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AD2BF" w14:textId="77777777" w:rsidR="00B52590" w:rsidRDefault="00D56FE5" w:rsidP="00D56FE5">
      <w:pPr>
        <w:jc w:val="center"/>
        <w:rPr>
          <w:b/>
        </w:rPr>
      </w:pPr>
      <w:r>
        <w:rPr>
          <w:b/>
        </w:rPr>
        <w:t>Geog288CL Atmospheric Boundary Layer W2020</w:t>
      </w:r>
    </w:p>
    <w:p w14:paraId="5E03DAFA" w14:textId="77777777" w:rsidR="00D56FE5" w:rsidRDefault="00D56FE5" w:rsidP="00D56FE5">
      <w:pPr>
        <w:jc w:val="center"/>
        <w:rPr>
          <w:b/>
        </w:rPr>
      </w:pPr>
    </w:p>
    <w:p w14:paraId="54F490BF" w14:textId="77777777" w:rsidR="00D56FE5" w:rsidRPr="00D56FE5" w:rsidRDefault="00D56FE5" w:rsidP="00540579">
      <w:pPr>
        <w:jc w:val="center"/>
        <w:rPr>
          <w:b/>
        </w:rPr>
      </w:pPr>
      <w:r>
        <w:rPr>
          <w:b/>
        </w:rPr>
        <w:t>Homework #</w:t>
      </w:r>
      <w:r w:rsidR="00BC5BC4">
        <w:rPr>
          <w:b/>
        </w:rPr>
        <w:t>3</w:t>
      </w:r>
      <w:r>
        <w:rPr>
          <w:b/>
        </w:rPr>
        <w:t xml:space="preserve"> Due </w:t>
      </w:r>
      <w:r w:rsidR="008A3F6D">
        <w:rPr>
          <w:b/>
        </w:rPr>
        <w:t>20</w:t>
      </w:r>
      <w:r>
        <w:rPr>
          <w:b/>
        </w:rPr>
        <w:t xml:space="preserve"> </w:t>
      </w:r>
      <w:r w:rsidR="00540579">
        <w:rPr>
          <w:b/>
        </w:rPr>
        <w:t>February</w:t>
      </w:r>
      <w:r>
        <w:rPr>
          <w:b/>
        </w:rPr>
        <w:t xml:space="preserve"> 2020</w:t>
      </w:r>
    </w:p>
    <w:p w14:paraId="4561C6C1" w14:textId="77777777" w:rsidR="00D56FE5" w:rsidRDefault="00D56FE5"/>
    <w:p w14:paraId="5312AC02" w14:textId="77777777" w:rsidR="00662AAC" w:rsidRDefault="00662AAC" w:rsidP="00540579">
      <w:pPr>
        <w:jc w:val="both"/>
      </w:pPr>
    </w:p>
    <w:p w14:paraId="0E5DB706" w14:textId="77777777" w:rsidR="00BC5BC4" w:rsidRDefault="00BC5BC4" w:rsidP="00662AAC">
      <w:pPr>
        <w:pStyle w:val="ListParagraph"/>
        <w:numPr>
          <w:ilvl w:val="0"/>
          <w:numId w:val="4"/>
        </w:numPr>
        <w:jc w:val="both"/>
      </w:pPr>
      <w:r>
        <w:t>You have 30-minute averages of wind speed from cup anemometers at two levels above a uniform surface under nearly neutral conditions (potential temperature constant with height). You find that at 1.5 m the mean wind speed is 2.7 m s</w:t>
      </w:r>
      <w:r w:rsidRPr="00BC5BC4">
        <w:rPr>
          <w:vertAlign w:val="superscript"/>
        </w:rPr>
        <w:t>-1</w:t>
      </w:r>
      <w:r>
        <w:t xml:space="preserve"> and at 6.2 m the wind speed is 3.19 m s</w:t>
      </w:r>
      <w:r w:rsidRPr="00BC5BC4">
        <w:rPr>
          <w:vertAlign w:val="superscript"/>
        </w:rPr>
        <w:t>-1</w:t>
      </w:r>
      <w:r>
        <w:t>.</w:t>
      </w:r>
    </w:p>
    <w:p w14:paraId="3C43230B" w14:textId="77777777" w:rsidR="00BC5BC4" w:rsidRDefault="00BC5BC4" w:rsidP="00BC5BC4">
      <w:pPr>
        <w:jc w:val="both"/>
      </w:pPr>
    </w:p>
    <w:p w14:paraId="76A429DF" w14:textId="77777777" w:rsidR="00BC5BC4" w:rsidRDefault="00BC5BC4" w:rsidP="00BC5BC4">
      <w:pPr>
        <w:ind w:left="360"/>
        <w:jc w:val="both"/>
      </w:pPr>
      <w:r>
        <w:t>Calculate the friction velocity u</w:t>
      </w:r>
      <w:r w:rsidRPr="00BC5BC4">
        <w:rPr>
          <w:vertAlign w:val="subscript"/>
        </w:rPr>
        <w:t>*</w:t>
      </w:r>
      <w:r>
        <w:t>, the roughness length z</w:t>
      </w:r>
      <w:r w:rsidRPr="00BC5BC4">
        <w:rPr>
          <w:vertAlign w:val="subscript"/>
        </w:rPr>
        <w:t>0</w:t>
      </w:r>
      <w:r>
        <w:t>, the shear stress and the wind speed at a height of 10 m. Assume the air density is 1.15 kg m</w:t>
      </w:r>
      <w:r w:rsidRPr="00BC5BC4">
        <w:rPr>
          <w:vertAlign w:val="superscript"/>
        </w:rPr>
        <w:t>-3</w:t>
      </w:r>
      <w:r>
        <w:t xml:space="preserve"> and the Von Karman’s constant is 0.4.</w:t>
      </w:r>
    </w:p>
    <w:p w14:paraId="12E737CA" w14:textId="77777777" w:rsidR="00BC5BC4" w:rsidRDefault="00BC5BC4" w:rsidP="00BC5BC4">
      <w:pPr>
        <w:ind w:left="360"/>
        <w:jc w:val="both"/>
      </w:pPr>
    </w:p>
    <w:p w14:paraId="4B5409E3" w14:textId="77777777" w:rsidR="00BC5BC4" w:rsidRDefault="00BC5BC4" w:rsidP="00BC5BC4">
      <w:pPr>
        <w:ind w:left="360"/>
        <w:jc w:val="both"/>
      </w:pPr>
      <w:r>
        <w:t>Based on your calculation of z</w:t>
      </w:r>
      <w:r w:rsidRPr="00BC5BC4">
        <w:rPr>
          <w:vertAlign w:val="subscript"/>
        </w:rPr>
        <w:t>0</w:t>
      </w:r>
      <w:r>
        <w:t>, do some research in textbooks and internet to find out what type of underlying surface have been during the experiment with the data above.</w:t>
      </w:r>
    </w:p>
    <w:p w14:paraId="720C2A92" w14:textId="48080623" w:rsidR="00BC5BC4" w:rsidRDefault="00BC5BC4" w:rsidP="00BC5BC4">
      <w:pPr>
        <w:jc w:val="both"/>
      </w:pPr>
    </w:p>
    <w:p w14:paraId="76E05A8F" w14:textId="534BE2CE" w:rsidR="00DD5993" w:rsidRDefault="00DD5993" w:rsidP="00BC5BC4">
      <w:pPr>
        <w:jc w:val="both"/>
      </w:pPr>
      <w:proofErr w:type="spellStart"/>
      <w:r>
        <w:t>dU</w:t>
      </w:r>
      <w:proofErr w:type="spellEnd"/>
      <w:r>
        <w:t>/</w:t>
      </w:r>
      <w:proofErr w:type="spellStart"/>
      <w:r>
        <w:t>dz</w:t>
      </w:r>
      <w:proofErr w:type="spellEnd"/>
      <w:r>
        <w:t xml:space="preserve"> ~ u*/z </w:t>
      </w:r>
    </w:p>
    <w:p w14:paraId="2148EA34" w14:textId="42BD289A" w:rsidR="00DD5993" w:rsidRDefault="00DD5993" w:rsidP="00BC5BC4">
      <w:pPr>
        <w:jc w:val="both"/>
      </w:pPr>
      <w:proofErr w:type="spellStart"/>
      <w:r>
        <w:t>dU</w:t>
      </w:r>
      <w:proofErr w:type="spellEnd"/>
      <w:r>
        <w:t>/</w:t>
      </w:r>
      <w:proofErr w:type="spellStart"/>
      <w:r>
        <w:t>dz</w:t>
      </w:r>
      <w:proofErr w:type="spellEnd"/>
      <w:r>
        <w:t xml:space="preserve"> = u*/</w:t>
      </w:r>
      <w:proofErr w:type="spellStart"/>
      <w:r>
        <w:t>kz</w:t>
      </w:r>
      <w:proofErr w:type="spellEnd"/>
      <w:r>
        <w:t>, k = 0.4</w:t>
      </w:r>
    </w:p>
    <w:p w14:paraId="6DCB64B3" w14:textId="6F0AAE67" w:rsidR="00DD5993" w:rsidRDefault="00DD5993" w:rsidP="00BC5BC4">
      <w:pPr>
        <w:jc w:val="both"/>
      </w:pPr>
      <w:r>
        <w:t>U = (u*/k) ln(z) + C</w:t>
      </w:r>
    </w:p>
    <w:p w14:paraId="07D19F8E" w14:textId="3B03BF13" w:rsidR="00153174" w:rsidRDefault="00153174" w:rsidP="00BC5BC4">
      <w:pPr>
        <w:jc w:val="both"/>
      </w:pPr>
      <w:r>
        <w:t>U = u*/k ln(z/</w:t>
      </w:r>
      <w:proofErr w:type="spellStart"/>
      <w:r>
        <w:t>z_o</w:t>
      </w:r>
      <w:proofErr w:type="spellEnd"/>
      <w:r>
        <w:t>)</w:t>
      </w:r>
    </w:p>
    <w:p w14:paraId="2D653940" w14:textId="77777777" w:rsidR="00DD5993" w:rsidRDefault="00DD5993" w:rsidP="00BC5BC4">
      <w:pPr>
        <w:jc w:val="both"/>
      </w:pPr>
    </w:p>
    <w:p w14:paraId="57CA0C76" w14:textId="77777777" w:rsidR="00BC5BC4" w:rsidRPr="00BC5BC4" w:rsidRDefault="00BC5BC4" w:rsidP="00BC5BC4">
      <w:pPr>
        <w:jc w:val="both"/>
        <w:rPr>
          <w:b/>
        </w:rPr>
      </w:pPr>
      <w:r w:rsidRPr="00BC5BC4">
        <w:rPr>
          <w:b/>
        </w:rPr>
        <w:t>Surface Energy Balance</w:t>
      </w:r>
    </w:p>
    <w:p w14:paraId="7D4CFA95" w14:textId="77777777" w:rsidR="00BC5BC4" w:rsidRDefault="00BC5BC4" w:rsidP="00BC5BC4">
      <w:pPr>
        <w:pStyle w:val="ListParagraph"/>
        <w:numPr>
          <w:ilvl w:val="0"/>
          <w:numId w:val="4"/>
        </w:numPr>
        <w:jc w:val="both"/>
      </w:pPr>
      <w:r>
        <w:t>Problem 1</w:t>
      </w:r>
    </w:p>
    <w:p w14:paraId="0D361FAB" w14:textId="77777777" w:rsidR="00BC5BC4" w:rsidRDefault="00BC5BC4" w:rsidP="00BC5BC4">
      <w:pPr>
        <w:pStyle w:val="ListParagraph"/>
        <w:ind w:left="360"/>
        <w:jc w:val="both"/>
      </w:pPr>
      <w:r>
        <w:t>(a) Over an ocean surface, the Bowen ratio is estimated to be about 0.2. Estimate the sensible and latent heat fluxes to the atmosphere, as well as the rate of evaporation, in millimeters per day, from the ocean surface, when the net radiation received just above the surface is 600 W m</w:t>
      </w:r>
      <w:r w:rsidRPr="00BC5BC4">
        <w:rPr>
          <w:vertAlign w:val="superscript"/>
        </w:rPr>
        <w:t>-2</w:t>
      </w:r>
      <w:r>
        <w:t>, the heat flux to the water below 50 m is negligible, the rate of warming of the 50 m deep oceanic mixed layer is 0.08C day</w:t>
      </w:r>
      <w:r w:rsidRPr="00BC5BC4">
        <w:rPr>
          <w:vertAlign w:val="superscript"/>
        </w:rPr>
        <w:t>-1</w:t>
      </w:r>
      <w:r>
        <w:t>, and the sea surface temperature is 25C.</w:t>
      </w:r>
    </w:p>
    <w:p w14:paraId="70698835" w14:textId="4C2754D4" w:rsidR="00BC5BC4" w:rsidRDefault="00BC5BC4" w:rsidP="00BC5BC4">
      <w:pPr>
        <w:pStyle w:val="ListParagraph"/>
        <w:ind w:left="360"/>
        <w:jc w:val="both"/>
      </w:pPr>
      <w:r>
        <w:t>(b) What will be the rate of warming or cooling of the 50 m deep oceanic mixed layer at the time of intense cold-air advection when the Bowen ratio is estimated to be 0.5, the net radiation loss from the surface is 50 W m</w:t>
      </w:r>
      <w:r w:rsidRPr="00BC5BC4">
        <w:rPr>
          <w:vertAlign w:val="superscript"/>
        </w:rPr>
        <w:t>-2</w:t>
      </w:r>
      <w:r>
        <w:t>, and the rate of evaporation is 20 mm day</w:t>
      </w:r>
      <w:r w:rsidRPr="00BC5BC4">
        <w:rPr>
          <w:vertAlign w:val="superscript"/>
        </w:rPr>
        <w:t>-1</w:t>
      </w:r>
      <w:r>
        <w:t>?</w:t>
      </w:r>
    </w:p>
    <w:p w14:paraId="1A43D964" w14:textId="0A6EBEF3" w:rsidR="00C50B14" w:rsidRDefault="00832B24" w:rsidP="00C50B14">
      <w:pPr>
        <w:pStyle w:val="ListParagraph"/>
        <w:ind w:left="360"/>
        <w:jc w:val="both"/>
      </w:pPr>
      <w:r>
        <w:t>H_L = (2.45*10^</w:t>
      </w:r>
      <w:proofErr w:type="gramStart"/>
      <w:r>
        <w:t>6)*</w:t>
      </w:r>
      <w:proofErr w:type="gramEnd"/>
      <w:r>
        <w:t>0.02</w:t>
      </w:r>
      <w:r w:rsidR="00C50B14">
        <w:t>*(1/86400)</w:t>
      </w:r>
    </w:p>
    <w:p w14:paraId="1B9B5616" w14:textId="77777777" w:rsidR="00BC5BC4" w:rsidRDefault="00BC5BC4" w:rsidP="00BC5BC4">
      <w:pPr>
        <w:pStyle w:val="ListParagraph"/>
        <w:ind w:left="360"/>
        <w:jc w:val="both"/>
      </w:pPr>
    </w:p>
    <w:p w14:paraId="31425526" w14:textId="77777777" w:rsidR="00BC5BC4" w:rsidRPr="00BC5BC4" w:rsidRDefault="00BC5BC4" w:rsidP="00BC5BC4">
      <w:pPr>
        <w:pStyle w:val="ListParagraph"/>
        <w:ind w:left="360"/>
        <w:jc w:val="both"/>
        <w:rPr>
          <w:b/>
        </w:rPr>
      </w:pPr>
      <w:r w:rsidRPr="00BC5BC4">
        <w:rPr>
          <w:b/>
        </w:rPr>
        <w:t>Radiation Balance near the Surface</w:t>
      </w:r>
    </w:p>
    <w:p w14:paraId="58C94D66" w14:textId="77777777" w:rsidR="00BC5BC4" w:rsidRDefault="00BC5BC4" w:rsidP="00583DC3">
      <w:pPr>
        <w:pStyle w:val="ListParagraph"/>
        <w:ind w:left="360"/>
        <w:jc w:val="both"/>
      </w:pPr>
    </w:p>
    <w:p w14:paraId="3DAB1D8B" w14:textId="77777777" w:rsidR="00BC5BC4" w:rsidRDefault="00BC5BC4" w:rsidP="00BC5BC4">
      <w:pPr>
        <w:pStyle w:val="ListParagraph"/>
        <w:numPr>
          <w:ilvl w:val="0"/>
          <w:numId w:val="4"/>
        </w:numPr>
        <w:jc w:val="both"/>
      </w:pPr>
      <w:r>
        <w:t xml:space="preserve">Problem </w:t>
      </w:r>
      <w:r w:rsidR="00583DC3">
        <w:t>2</w:t>
      </w:r>
      <w:r>
        <w:t xml:space="preserve"> - The following measurements were made over a short grass surface on a winter night when no evaporation or condensation occurred:</w:t>
      </w:r>
    </w:p>
    <w:p w14:paraId="68992F04" w14:textId="77777777" w:rsidR="00BC5BC4" w:rsidRDefault="00BC5BC4" w:rsidP="00583DC3">
      <w:pPr>
        <w:pStyle w:val="ListParagraph"/>
        <w:ind w:left="360"/>
        <w:jc w:val="both"/>
      </w:pPr>
      <w:r>
        <w:t>Outgoing longwave radiation from the surface = 365 W m</w:t>
      </w:r>
      <w:r w:rsidR="00583DC3" w:rsidRPr="00BC5BC4">
        <w:rPr>
          <w:vertAlign w:val="superscript"/>
        </w:rPr>
        <w:t>-2</w:t>
      </w:r>
    </w:p>
    <w:p w14:paraId="57AD9E45" w14:textId="77777777" w:rsidR="00BC5BC4" w:rsidRDefault="00BC5BC4" w:rsidP="00583DC3">
      <w:pPr>
        <w:pStyle w:val="ListParagraph"/>
        <w:ind w:left="360"/>
        <w:jc w:val="both"/>
      </w:pPr>
      <w:r>
        <w:t>Incoming longwave radiation from the atmosphere = 295 W m</w:t>
      </w:r>
      <w:r w:rsidR="00583DC3" w:rsidRPr="00BC5BC4">
        <w:rPr>
          <w:vertAlign w:val="superscript"/>
        </w:rPr>
        <w:t>-2</w:t>
      </w:r>
    </w:p>
    <w:p w14:paraId="3A9D9389" w14:textId="77777777" w:rsidR="00BC5BC4" w:rsidRDefault="00BC5BC4" w:rsidP="00583DC3">
      <w:pPr>
        <w:pStyle w:val="ListParagraph"/>
        <w:ind w:left="360"/>
        <w:jc w:val="both"/>
      </w:pPr>
      <w:r>
        <w:t>Ground heat flux from the soil = 45 W m</w:t>
      </w:r>
      <w:r w:rsidR="00583DC3" w:rsidRPr="00BC5BC4">
        <w:rPr>
          <w:vertAlign w:val="superscript"/>
        </w:rPr>
        <w:t>-2</w:t>
      </w:r>
    </w:p>
    <w:p w14:paraId="4A31B9C6" w14:textId="77777777" w:rsidR="00583DC3" w:rsidRDefault="00BC5BC4" w:rsidP="00583DC3">
      <w:pPr>
        <w:pStyle w:val="ListParagraph"/>
        <w:ind w:left="360"/>
        <w:jc w:val="both"/>
      </w:pPr>
      <w:r>
        <w:lastRenderedPageBreak/>
        <w:t xml:space="preserve">(a) Calculate the apparent (equivalent blackbody) temperature of the surface. </w:t>
      </w:r>
    </w:p>
    <w:p w14:paraId="70B0B3F3" w14:textId="7B1DA72C" w:rsidR="009D6898" w:rsidRDefault="009D6898" w:rsidP="00583DC3">
      <w:pPr>
        <w:pStyle w:val="ListParagraph"/>
        <w:ind w:left="360"/>
        <w:jc w:val="both"/>
      </w:pPr>
      <w:r>
        <w:t>(365/5.67*10^</w:t>
      </w:r>
      <w:proofErr w:type="gramStart"/>
      <w:r>
        <w:t>8)^</w:t>
      </w:r>
      <w:proofErr w:type="gramEnd"/>
      <w:r>
        <w:t xml:space="preserve">(1/4) = </w:t>
      </w:r>
    </w:p>
    <w:p w14:paraId="45F45502" w14:textId="06D25D10" w:rsidR="00BC5BC4" w:rsidRDefault="00BC5BC4" w:rsidP="00583DC3">
      <w:pPr>
        <w:pStyle w:val="ListParagraph"/>
        <w:ind w:left="360"/>
        <w:jc w:val="both"/>
      </w:pPr>
      <w:r>
        <w:t>(b) Calculate the actual surface temperature if surface emissivity is 0.92.</w:t>
      </w:r>
    </w:p>
    <w:p w14:paraId="4F48E882" w14:textId="18883455" w:rsidR="009D6898" w:rsidRDefault="009D6898" w:rsidP="009D6898">
      <w:pPr>
        <w:pStyle w:val="ListParagraph"/>
        <w:ind w:left="360"/>
        <w:jc w:val="both"/>
      </w:pPr>
      <w:r>
        <w:t>(365/5.67*10^8/0.</w:t>
      </w:r>
      <w:proofErr w:type="gramStart"/>
      <w:r>
        <w:t>92)^</w:t>
      </w:r>
      <w:proofErr w:type="gramEnd"/>
      <w:r>
        <w:t xml:space="preserve">(1/4) = </w:t>
      </w:r>
    </w:p>
    <w:p w14:paraId="496DFE93" w14:textId="77777777" w:rsidR="00BC5BC4" w:rsidRDefault="00BC5BC4" w:rsidP="00583DC3">
      <w:pPr>
        <w:pStyle w:val="ListParagraph"/>
        <w:ind w:left="360"/>
        <w:jc w:val="both"/>
      </w:pPr>
      <w:r>
        <w:t>(c) Estimate the sensible heat flux to or from air.</w:t>
      </w:r>
    </w:p>
    <w:p w14:paraId="1BCC26DF" w14:textId="77777777" w:rsidR="00BC5BC4" w:rsidRDefault="00BC5BC4" w:rsidP="00583DC3">
      <w:pPr>
        <w:pStyle w:val="ListParagraph"/>
        <w:ind w:left="360"/>
        <w:jc w:val="both"/>
      </w:pPr>
    </w:p>
    <w:p w14:paraId="01FBE7D9" w14:textId="77777777" w:rsidR="00583DC3" w:rsidRDefault="00583DC3" w:rsidP="00583DC3">
      <w:pPr>
        <w:pStyle w:val="ListParagraph"/>
        <w:ind w:left="360"/>
        <w:jc w:val="both"/>
      </w:pPr>
    </w:p>
    <w:p w14:paraId="37FA111A" w14:textId="77777777" w:rsidR="00583DC3" w:rsidRDefault="00583DC3" w:rsidP="00583DC3">
      <w:pPr>
        <w:pStyle w:val="ListParagraph"/>
        <w:ind w:left="360"/>
        <w:jc w:val="both"/>
      </w:pPr>
      <w:bookmarkStart w:id="0" w:name="_GoBack"/>
      <w:bookmarkEnd w:id="0"/>
    </w:p>
    <w:p w14:paraId="0F6EDECE" w14:textId="77777777" w:rsidR="00BC5BC4" w:rsidRDefault="00BC5BC4" w:rsidP="00583DC3">
      <w:pPr>
        <w:pStyle w:val="ListParagraph"/>
        <w:ind w:left="360"/>
        <w:jc w:val="both"/>
      </w:pPr>
      <w:r>
        <w:t xml:space="preserve">Problem </w:t>
      </w:r>
      <w:r w:rsidR="00583DC3">
        <w:t>3</w:t>
      </w:r>
    </w:p>
    <w:p w14:paraId="2B662C79" w14:textId="77777777" w:rsidR="00BC5BC4" w:rsidRDefault="00BC5BC4" w:rsidP="00583DC3">
      <w:pPr>
        <w:pStyle w:val="ListParagraph"/>
        <w:ind w:left="360"/>
        <w:jc w:val="both"/>
      </w:pPr>
      <w:r>
        <w:t>(a) Estimate the combined sensible and latent heat fluxes from the surface to the atmosphere, given the following observations:</w:t>
      </w:r>
    </w:p>
    <w:p w14:paraId="09C4FB2C" w14:textId="77777777" w:rsidR="00BC5BC4" w:rsidRDefault="00BC5BC4" w:rsidP="00583DC3">
      <w:pPr>
        <w:pStyle w:val="ListParagraph"/>
        <w:ind w:left="360"/>
        <w:jc w:val="both"/>
      </w:pPr>
      <w:r>
        <w:t>Incoming shortwave radiation = 800 W m-2</w:t>
      </w:r>
    </w:p>
    <w:p w14:paraId="64E478F6" w14:textId="77777777" w:rsidR="00BC5BC4" w:rsidRDefault="00BC5BC4" w:rsidP="00583DC3">
      <w:pPr>
        <w:pStyle w:val="ListParagraph"/>
        <w:ind w:left="360"/>
        <w:jc w:val="both"/>
      </w:pPr>
      <w:r>
        <w:t>Heat flux to the sub-medium = 150 W m-2</w:t>
      </w:r>
    </w:p>
    <w:p w14:paraId="2C015521" w14:textId="0069168F" w:rsidR="00BC5BC4" w:rsidRDefault="00BC5BC4" w:rsidP="00583DC3">
      <w:pPr>
        <w:pStyle w:val="ListParagraph"/>
        <w:ind w:left="360"/>
        <w:jc w:val="both"/>
      </w:pPr>
      <w:r>
        <w:t>Albedo of the surface = 0.35</w:t>
      </w:r>
    </w:p>
    <w:p w14:paraId="5A931ED3" w14:textId="74B60D78" w:rsidR="00306CBE" w:rsidRDefault="00306CBE" w:rsidP="00583DC3">
      <w:pPr>
        <w:pStyle w:val="ListParagraph"/>
        <w:ind w:left="360"/>
        <w:jc w:val="both"/>
      </w:pPr>
      <w:r>
        <w:t>H + H_L = 800*0.35 – 150 = 130</w:t>
      </w:r>
      <w:r w:rsidR="000C72C0">
        <w:t xml:space="preserve"> W m-2</w:t>
      </w:r>
    </w:p>
    <w:p w14:paraId="4A2B8BB5" w14:textId="77777777" w:rsidR="00BC5BC4" w:rsidRDefault="00BC5BC4" w:rsidP="00583DC3">
      <w:pPr>
        <w:pStyle w:val="ListParagraph"/>
        <w:ind w:left="360"/>
        <w:jc w:val="both"/>
      </w:pPr>
      <w:r>
        <w:t>(b) What would be the result if the surface albedo were to drop to 0.07 after irrigation?</w:t>
      </w:r>
    </w:p>
    <w:p w14:paraId="039B8BDA" w14:textId="6F081BAD" w:rsidR="00583DC3" w:rsidRDefault="00306CBE" w:rsidP="00583DC3">
      <w:pPr>
        <w:pStyle w:val="ListParagraph"/>
        <w:ind w:left="360"/>
        <w:jc w:val="both"/>
      </w:pPr>
      <w:r>
        <w:t>H + H_L = 800*0.07 – 150 = -94</w:t>
      </w:r>
      <w:r w:rsidR="000C72C0">
        <w:t xml:space="preserve"> W m-2</w:t>
      </w:r>
    </w:p>
    <w:p w14:paraId="7299D7C8" w14:textId="77777777" w:rsidR="00306CBE" w:rsidRDefault="00306CBE" w:rsidP="00583DC3">
      <w:pPr>
        <w:pStyle w:val="ListParagraph"/>
        <w:ind w:left="360"/>
        <w:jc w:val="both"/>
      </w:pPr>
    </w:p>
    <w:p w14:paraId="0150EFA8" w14:textId="77777777" w:rsidR="00BC5BC4" w:rsidRDefault="00BC5BC4" w:rsidP="00583DC3">
      <w:pPr>
        <w:pStyle w:val="ListParagraph"/>
        <w:ind w:left="360"/>
        <w:jc w:val="both"/>
      </w:pPr>
      <w:r>
        <w:t xml:space="preserve">Problem </w:t>
      </w:r>
      <w:r w:rsidR="00D20155">
        <w:t>4</w:t>
      </w:r>
      <w:r>
        <w:t xml:space="preserve"> - The following measurements were made at night from a meteorological tower:</w:t>
      </w:r>
    </w:p>
    <w:p w14:paraId="1906C21F" w14:textId="77777777" w:rsidR="00BC5BC4" w:rsidRDefault="00BC5BC4" w:rsidP="00583DC3">
      <w:pPr>
        <w:pStyle w:val="ListParagraph"/>
        <w:ind w:left="360"/>
        <w:jc w:val="both"/>
      </w:pPr>
      <w:r>
        <w:t>Net radiation at the 2 m level =-125 W m-2</w:t>
      </w:r>
    </w:p>
    <w:p w14:paraId="3351DAAF" w14:textId="77777777" w:rsidR="00BC5BC4" w:rsidRDefault="00BC5BC4" w:rsidP="00583DC3">
      <w:pPr>
        <w:pStyle w:val="ListParagraph"/>
        <w:ind w:left="360"/>
        <w:jc w:val="both"/>
      </w:pPr>
      <w:r>
        <w:t>Net radiation at the 100 m level =-165 W m-2</w:t>
      </w:r>
    </w:p>
    <w:p w14:paraId="663F2C1F" w14:textId="77777777" w:rsidR="00BC5BC4" w:rsidRDefault="00BC5BC4" w:rsidP="00583DC3">
      <w:pPr>
        <w:pStyle w:val="ListParagraph"/>
        <w:ind w:left="360"/>
        <w:jc w:val="both"/>
      </w:pPr>
      <w:r>
        <w:t>Sensible heat flux at the surface =-75 W m-2</w:t>
      </w:r>
    </w:p>
    <w:p w14:paraId="208CA0D4" w14:textId="77777777" w:rsidR="00BC5BC4" w:rsidRDefault="00BC5BC4" w:rsidP="00583DC3">
      <w:pPr>
        <w:pStyle w:val="ListParagraph"/>
        <w:ind w:left="360"/>
        <w:jc w:val="both"/>
      </w:pPr>
      <w:r>
        <w:t>Planetary boundary layer height = 80 m</w:t>
      </w:r>
    </w:p>
    <w:p w14:paraId="4E02B50A" w14:textId="77777777" w:rsidR="00583DC3" w:rsidRDefault="00BC5BC4" w:rsidP="00583DC3">
      <w:pPr>
        <w:pStyle w:val="ListParagraph"/>
        <w:ind w:left="360"/>
        <w:jc w:val="both"/>
      </w:pPr>
      <w:r>
        <w:t xml:space="preserve">Calculate the average rate of cooling in the PBL due to the following: </w:t>
      </w:r>
    </w:p>
    <w:p w14:paraId="58E81A2C" w14:textId="5A4BA242" w:rsidR="00BC5BC4" w:rsidRDefault="00BC5BC4" w:rsidP="00583DC3">
      <w:pPr>
        <w:pStyle w:val="ListParagraph"/>
        <w:ind w:left="360"/>
        <w:jc w:val="both"/>
      </w:pPr>
      <w:r>
        <w:t>(a) the radiative flux divergence;</w:t>
      </w:r>
    </w:p>
    <w:p w14:paraId="229C9CC3" w14:textId="2C21EDC2" w:rsidR="00832B24" w:rsidRDefault="00832B24" w:rsidP="00583DC3">
      <w:pPr>
        <w:pStyle w:val="ListParagraph"/>
        <w:ind w:left="360"/>
        <w:jc w:val="both"/>
      </w:pPr>
      <w:r>
        <w:t>(1/</w:t>
      </w:r>
      <w:proofErr w:type="gramStart"/>
      <w:r>
        <w:t>1200)*</w:t>
      </w:r>
      <w:proofErr w:type="gramEnd"/>
      <w:r>
        <w:t xml:space="preserve">((-165+125)/(100-2)) = </w:t>
      </w:r>
    </w:p>
    <w:p w14:paraId="5B40E625" w14:textId="2CAAFA74" w:rsidR="00330EB8" w:rsidRDefault="00BC5BC4" w:rsidP="00583DC3">
      <w:pPr>
        <w:pStyle w:val="ListParagraph"/>
        <w:ind w:left="360"/>
        <w:jc w:val="both"/>
      </w:pPr>
      <w:r>
        <w:t>(b) The sensible heat flux divergence</w:t>
      </w:r>
    </w:p>
    <w:p w14:paraId="3656F8DA" w14:textId="5A617E86" w:rsidR="00832B24" w:rsidRDefault="00832B24" w:rsidP="00583DC3">
      <w:pPr>
        <w:pStyle w:val="ListParagraph"/>
        <w:ind w:left="360"/>
        <w:jc w:val="both"/>
      </w:pPr>
      <w:r>
        <w:t>(-1/</w:t>
      </w:r>
      <w:proofErr w:type="gramStart"/>
      <w:r>
        <w:t>1200)*</w:t>
      </w:r>
      <w:proofErr w:type="gramEnd"/>
      <w:r>
        <w:t xml:space="preserve">((0+75)/80) = </w:t>
      </w:r>
    </w:p>
    <w:p w14:paraId="63CA0350" w14:textId="77777777" w:rsidR="00540579" w:rsidRDefault="00540579" w:rsidP="00540579">
      <w:pPr>
        <w:jc w:val="both"/>
      </w:pPr>
    </w:p>
    <w:sectPr w:rsidR="00540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6D6"/>
    <w:multiLevelType w:val="hybridMultilevel"/>
    <w:tmpl w:val="D250D2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F1634"/>
    <w:multiLevelType w:val="hybridMultilevel"/>
    <w:tmpl w:val="D49AA3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691190"/>
    <w:multiLevelType w:val="hybridMultilevel"/>
    <w:tmpl w:val="919C8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93150E"/>
    <w:multiLevelType w:val="hybridMultilevel"/>
    <w:tmpl w:val="0D56E78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3574ED"/>
    <w:multiLevelType w:val="hybridMultilevel"/>
    <w:tmpl w:val="D2DE47D0"/>
    <w:lvl w:ilvl="0" w:tplc="0F56B7FC">
      <w:start w:val="1"/>
      <w:numFmt w:val="decimal"/>
      <w:lvlText w:val="(%1)"/>
      <w:lvlJc w:val="left"/>
      <w:pPr>
        <w:ind w:left="750" w:hanging="390"/>
      </w:pPr>
      <w:rPr>
        <w:rFonts w:asciiTheme="minorHAnsi" w:hAnsiTheme="minorHAnsi" w:cstheme="minorBidi" w:hint="default"/>
        <w:b/>
        <w:color w:val="000000" w:themeColor="text1"/>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725B4A"/>
    <w:multiLevelType w:val="hybridMultilevel"/>
    <w:tmpl w:val="D8AE2B36"/>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E5"/>
    <w:rsid w:val="000C72C0"/>
    <w:rsid w:val="00153174"/>
    <w:rsid w:val="00184FCF"/>
    <w:rsid w:val="00306CBE"/>
    <w:rsid w:val="00330EB8"/>
    <w:rsid w:val="00354070"/>
    <w:rsid w:val="003B46F7"/>
    <w:rsid w:val="00540579"/>
    <w:rsid w:val="00583DC3"/>
    <w:rsid w:val="00662AAC"/>
    <w:rsid w:val="00667511"/>
    <w:rsid w:val="00832B24"/>
    <w:rsid w:val="008A3F6D"/>
    <w:rsid w:val="00937BC1"/>
    <w:rsid w:val="009D6898"/>
    <w:rsid w:val="00A74458"/>
    <w:rsid w:val="00B52590"/>
    <w:rsid w:val="00BC5BC4"/>
    <w:rsid w:val="00C34D82"/>
    <w:rsid w:val="00C50B14"/>
    <w:rsid w:val="00D20155"/>
    <w:rsid w:val="00D56FE5"/>
    <w:rsid w:val="00DD5993"/>
    <w:rsid w:val="00FE4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ED72"/>
  <w15:chartTrackingRefBased/>
  <w15:docId w15:val="{E68D6694-706F-46C9-8FB6-B3941763B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245"/>
    <w:pPr>
      <w:ind w:left="720"/>
      <w:contextualSpacing/>
    </w:pPr>
  </w:style>
  <w:style w:type="paragraph" w:styleId="NormalWeb">
    <w:name w:val="Normal (Web)"/>
    <w:basedOn w:val="Normal"/>
    <w:uiPriority w:val="99"/>
    <w:semiHidden/>
    <w:unhideWhenUsed/>
    <w:rsid w:val="00540579"/>
    <w:pPr>
      <w:spacing w:before="100" w:beforeAutospacing="1" w:after="100" w:afterAutospacing="1" w:line="240" w:lineRule="auto"/>
    </w:pPr>
    <w:rPr>
      <w:rFonts w:ascii="Times New Roman" w:eastAsiaTheme="minorEastAsia" w:hAnsi="Times New Roman" w:cs="Times New Roman"/>
    </w:rPr>
  </w:style>
  <w:style w:type="character" w:styleId="PlaceholderText">
    <w:name w:val="Placeholder Text"/>
    <w:basedOn w:val="DefaultParagraphFont"/>
    <w:uiPriority w:val="99"/>
    <w:semiHidden/>
    <w:rsid w:val="00662A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Jones</dc:creator>
  <cp:keywords/>
  <dc:description/>
  <cp:lastModifiedBy>Ian Baxter</cp:lastModifiedBy>
  <cp:revision>11</cp:revision>
  <dcterms:created xsi:type="dcterms:W3CDTF">2020-01-09T21:53:00Z</dcterms:created>
  <dcterms:modified xsi:type="dcterms:W3CDTF">2020-02-24T06:54:00Z</dcterms:modified>
</cp:coreProperties>
</file>