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0" w:lineRule="auto"/>
        <w:ind w:left="0" w:right="0" w:firstLine="0"/>
        <w:jc w:val="center"/>
        <w:rPr>
          <w:rFonts w:ascii="Times New Roman"/>
          <w:position w:val="1"/>
          <w:sz w:val="20"/>
        </w:rPr>
      </w:pPr>
      <w:r>
        <w:rPr>
          <w:rFonts w:ascii="Khmer OS Battambang" w:hAnsi="Khmer OS Battambang" w:cs="Khmer OS Battambang" w:eastAsia="Khmer OS Battambang"/>
          <w:sz w:val="20"/>
          <w:cs/>
          <w:noProof/>
        </w:rPr>
        <mc:AlternateContent>
          <mc:Choice Requires="wps">
            <w:drawing>
              <wp:inline distT="0" distB="0" distL="0" distR="0">
                <wp:extent cx="236854" cy="412750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36854" cy="412750"/>
                          <a:chExt cx="236854" cy="4127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363"/>
                            <a:ext cx="194508" cy="286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60" cy="41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650pt;height:32.5pt;mso-position-horizontal-relative:char;mso-position-vertical-relative:line" id="docshapegroup2" coordorigin="0,0" coordsize="373,650">
                <v:shape style="position:absolute;left:0;top:186;width:307;height:451" type="#_x0000_t75" id="docshape3" stroked="false">
                  <v:imagedata r:id="rId6" o:title=""/>
                </v:shape>
                <v:shape style="position:absolute;left:0;top:0;width:373;height:650" type="#_x0000_t75" id="docshape4" stroked="false">
                  <v:imagedata r:id="rId7" o:title=""/>
                </v:shape>
              </v:group>
            </w:pict>
          </mc:Fallback>
        </mc:AlternateContent>
      </w:r>
      <w:r>
        <w:rPr>
          <w:rFonts w:ascii="Khmer OS Battambang" w:hAnsi="Khmer OS Battambang" w:cs="Khmer OS Battambang" w:eastAsia="Khmer OS Battambang"/>
          <w:sz w:val="20"/>
          <w:cs/>
          <w:noProof/>
        </w:rPr>
      </w:r>
      <w:r>
        <w:rPr>
          <w:rFonts w:ascii="Khmer OS Battambang" w:hAnsi="Khmer OS Battambang" w:cs="Khmer OS Battambang" w:eastAsia="Khmer OS Battambang"/>
          <w:spacing w:val="66"/>
          <w:sz w:val="20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pacing w:val="66"/>
          <w:position w:val="1"/>
          <w:sz w:val="20"/>
          <w:cs/>
          <w:noProof/>
        </w:rPr>
        <w:drawing>
          <wp:inline distT="0" distB="0" distL="0" distR="0">
            <wp:extent cx="673611" cy="28955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11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eastAsia="Khmer OS Battambang"/>
          <w:spacing w:val="66"/>
          <w:position w:val="1"/>
          <w:sz w:val="20"/>
          <w:cs/>
          <w:noProof/>
        </w:rPr>
      </w:r>
      <w:r>
        <w:rPr>
          <w:rFonts w:ascii="Khmer OS Battambang" w:hAnsi="Khmer OS Battambang" w:cs="Khmer OS Battambang" w:eastAsia="Khmer OS Battambang"/>
          <w:spacing w:val="36"/>
          <w:position w:val="1"/>
          <w:sz w:val="20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pacing w:val="36"/>
          <w:position w:val="1"/>
          <w:sz w:val="20"/>
          <w:cs/>
          <w:noProof/>
        </w:rPr>
        <w:drawing>
          <wp:inline distT="0" distB="0" distL="0" distR="0">
            <wp:extent cx="624137" cy="2895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3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eastAsia="Khmer OS Battambang"/>
          <w:spacing w:val="36"/>
          <w:position w:val="1"/>
          <w:sz w:val="20"/>
          <w:cs/>
          <w:noProof/>
        </w:rPr>
      </w:r>
    </w:p>
    <w:p>
      <w:pPr>
        <w:spacing w:before="60" w:after="40" w:line="240" w:lineRule="auto"/>
        <w:jc w:val="center"/>
      </w:pPr>
      <w:r>
        <w:rPr>
          <w:rFonts w:ascii="Khmer OS Muol Light" w:hAnsi="Khmer OS Muol Light" w:cs="Khmer OS Muol Light" w:eastAsia="Khmer OS Muol Light"/>
          <w:b/>
          <w:bCs/>
          <w:sz w:val="22"/>
          <w:szCs w:val="22"/>
          <w:cs/>
          <w:noProof/>
        </w:rPr>
        <w:t xml:space="preserve">សំណើសុំច្បាប់ឈប់សម្រាក បុគ្គលិក ក្រុមហ៊ុនវ៉ាន់វ៉ាន់ ខេមបូឌា</w:t>
      </w:r>
    </w:p>
    <w:p>
      <w:pPr>
        <w:spacing w:before="0" w:after="100" w:line="220" w:lineRule="auto"/>
        <w:jc w:val="center"/>
      </w:pPr>
      <w:r>
        <w:rPr>
          <w:rFonts w:ascii="Khmer OS Battambang" w:hAnsi="Khmer OS Battambang" w:cs="Khmer OS Battambang" w:eastAsia="Khmer OS Battambang"/>
          <w:sz w:val="16"/>
          <w:szCs w:val="16"/>
          <w:cs/>
          <w:noProof/>
        </w:rPr>
        <w:t xml:space="preserve">និង កន្លែងសម្រាប់ ម៉ោងបាយយប់ បុគ្គលិក ត្រូវធ្វើការ លើសម៉ោង ដើម្បី ឆ្លើយតប</w:t>
      </w:r>
    </w:p>
    <w:tbl>
      <w:tblPr>
        <w:tblW w:w="974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00"/>
        <w:gridCol w:w="2400"/>
        <w:gridCol w:w="2700"/>
        <w:gridCol w:w="1173"/>
        <w:gridCol w:w="1173"/>
      </w:tblGrid>
      <w:tr>
        <w:trPr>
          <w:cantSplit/>
        </w:trPr>
        <w:tc>
          <w:tcPr>
            <w:tcW w:w="9746" w:type="dxa"/>
            <w:gridSpan w:val="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tabs>
                <w:tab w:val="left" w:pos="3300"/>
                <w:tab w:val="left" w:pos="6500"/>
              </w:tabs>
              <w:spacing w:before="60" w:after="3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សម្រាកប្រចាំឆ្នាំ (Annual Leave)</w:t>
            </w:r>
            <w:r>
              <w:tab/>
            </w: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សម្រាកដោយជំងឺ (Sick Leave)</w:t>
            </w:r>
            <w:r>
              <w:tab/>
            </w: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ភ្លេចស្គែន (Forgot FP)</w:t>
            </w:r>
          </w:p>
          <w:p>
            <w:pPr>
              <w:tabs>
                <w:tab w:val="left" w:pos="3300"/>
                <w:tab w:val="left" w:pos="6500"/>
              </w:tabs>
              <w:spacing w:before="30" w:after="3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សម្រាកពេលមានកូន (Maternity Leave)</w:t>
            </w:r>
            <w:r>
              <w:tab/>
            </w: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ធ្វើការលើសម៉ោង (OT)</w:t>
            </w:r>
            <w:r>
              <w:tab/>
            </w: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ចេញមុនម៉ោង (Early)</w:t>
            </w:r>
          </w:p>
          <w:p>
            <w:pPr>
              <w:tabs>
                <w:tab w:val="left" w:pos="3300"/>
                <w:tab w:val="left" w:pos="6500"/>
              </w:tabs>
              <w:spacing w:before="30" w:after="6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ប្តូរថ្ងៃឈប់សម្រាក (Changing day off)</w:t>
            </w:r>
            <w:r>
              <w:tab/>
            </w: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សម្រាកពិសេស (Special Leave)</w:t>
            </w:r>
            <w:r>
              <w:tab/>
            </w:r>
            <w:r>
              <w:rPr>
                <w:rFonts w:ascii="Khmer OS Battambang" w:hAnsi="Khmer OS Battambang" w:cs="Khmer OS Battambang" w:eastAsia="Khmer OS Battambang"/>
                <w:sz w:val="16"/>
                <w:szCs w:val="16"/>
                <w:cs/>
                <w:noProof/>
              </w:rPr>
              <w:t xml:space="preserve">មកយឺត (Late)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ឈ្មោះបុគ្គលិកៈ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វិទូ គិរីសិទ្ធ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ចំនួនថ្ងៃ/ច្បាប់នៅសល់ៈ</w:t>
            </w:r>
          </w:p>
        </w:tc>
        <w:tc>
          <w:tcPr>
            <w:tcW w:w="1173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0.5 ថ្ងៃ</w:t>
            </w:r>
          </w:p>
        </w:tc>
        <w:tc>
          <w:tcPr>
            <w:tcW w:w="1173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4 ថ្ងៃ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ផ្នែក/មុខតំណែង/សាខាៈ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Admin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រដ្ឋបាលទូទៅ</w:t>
            </w:r>
          </w:p>
        </w:tc>
        <w:tc>
          <w:tcPr>
            <w:tcW w:w="2346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ការិយាល័យកណ្តាល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ថ្ងៃខែឆ្នាំសុំឈប់ៈ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21-09-2026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ចំនួនម៉ោងយឺត/ចេញមុនៈ</w:t>
            </w:r>
          </w:p>
        </w:tc>
        <w:tc>
          <w:tcPr>
            <w:tcW w:w="2346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6"/>
                <w:szCs w:val="16"/>
                <w:cs/>
                <w:noProof/>
              </w:rPr>
              <w:t xml:space="preserve">ថ្ងៃចូលធ្វើការវិញ/ថ្ងៃខែសងវិញៈ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ហេតុផលផ្សេងៗៈ</w:t>
            </w:r>
          </w:p>
        </w:tc>
        <w:tc>
          <w:tcPr>
            <w:tcW w:w="1173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  <w:tc>
          <w:tcPr>
            <w:tcW w:w="1173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ម៉ោងចេញចូល(ការងារ)ៈ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ម៉ោងចូលៈ 13:00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ម៉ោងចេញៈ 17:00</w:t>
            </w:r>
          </w:p>
        </w:tc>
        <w:tc>
          <w:tcPr>
            <w:tcW w:w="2346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ម៉ោងសរុបៈ 4h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ម៉ោងធ្វើការសងវិញៈ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ម៉ោងចូលសងៈ N/A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ម៉ោងចេញសងៈ N/A</w:t>
            </w:r>
          </w:p>
        </w:tc>
        <w:tc>
          <w:tcPr>
            <w:tcW w:w="2346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ម៉ោងសងសរុបៈ N/A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មូលហេតុៈ</w:t>
            </w:r>
          </w:p>
        </w:tc>
        <w:tc>
          <w:tcPr>
            <w:tcW w:w="7446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អត់ស្រួលខ្លួន (រំលូត)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ទីកន្លែងក្នុងអំឡុងពេលឈប់ៈ</w:t>
            </w:r>
          </w:p>
        </w:tc>
        <w:tc>
          <w:tcPr>
            <w:tcW w:w="7446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លេខទាក់ទងនឹងបន្ទាន់ៈ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ប្រគល់ការងារឱ្យៈ</w:t>
            </w:r>
          </w:p>
        </w:tc>
        <w:tc>
          <w:tcPr>
            <w:tcW w:w="2346" w:type="dxa"/>
            <w:gridSpan w:val="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N/A</w:t>
            </w:r>
          </w:p>
        </w:tc>
      </w:tr>
    </w:tbl>
    <w:p>
      <w:pPr>
        <w:spacing w:before="60" w:after="30" w:line="160" w:lineRule="auto"/>
        <w:jc w:val="left"/>
      </w:pPr>
    </w:p>
    <w:tbl>
      <w:tblPr>
        <w:tblW w:w="974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2400"/>
        <w:gridCol w:w="2446"/>
        <w:gridCol w:w="2200"/>
      </w:tblGrid>
      <w:tr>
        <w:trPr>
          <w:tblHeader/>
          <w:cantSplit/>
        </w:trPr>
        <w:tc>
          <w:tcPr>
            <w:tcW w:w="2700" w:type="dxa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បញ្ជាក់/អនុម័តដោយ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ឈ្មោះ: (Name)</w:t>
            </w:r>
          </w:p>
        </w:tc>
        <w:tc>
          <w:tcPr>
            <w:tcW w:w="2446" w:type="dxa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ហត្ថលេខា (Signature)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ថ្ងៃខែឆ្នាំ (Date)</w:t>
            </w:r>
          </w:p>
        </w:tc>
      </w:tr>
      <w:tr>
        <w:trPr>
          <w:cantSplit/>
          <w:trHeight w:val="600" w:hRule="atLeast"/>
        </w:trP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អ្នកស្នើសុំ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វិទូ គិរីសិទ្ធ</w:t>
            </w:r>
          </w:p>
        </w:tc>
        <w:tc>
          <w:tcPr>
            <w:tcW w:w="2446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10" w:after="10" w:line="220" w:lineRule="auto"/>
              <w:jc w:val="center"/>
            </w:pPr>
            <w:r>
              <w:rPr>
                <w:rFonts w:ascii="Khmer OS Battambang" w:hAnsi="Khmer OS Battambang" w:cs="Khmer OS Battambang"/>
                <w:cs/>
                <w:noProof/>
              </w:rPr>
              <w:drawing>
                <wp:inline distT="0" distB="0" distL="0" distR="0">
                  <wp:extent cx="1063625" cy="542600"/>
                  <wp:docPr id="200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Signature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25" cy="54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21-09-2026</w:t>
            </w:r>
          </w:p>
        </w:tc>
      </w:tr>
      <w:tr>
        <w:trPr>
          <w:cantSplit/>
          <w:trHeight w:val="450" w:hRule="atLeast"/>
        </w:trP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ប្រធាននាយកដ្ឋាន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446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ប្រធាននាយកដ្ឋានធនធានមនុស្ស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ជល សាាំងហួង</w:t>
            </w:r>
          </w:p>
        </w:tc>
        <w:tc>
          <w:tcPr>
            <w:tcW w:w="2446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>21-09-2026</w:t>
            </w:r>
          </w:p>
        </w:tc>
      </w:tr>
      <w:tr>
        <w:trPr>
          <w:cantSplit/>
          <w:trHeight w:val="450" w:hRule="atLeast"/>
        </w:trP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ប្រធានគ្រប់គ្រងទូទៅ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446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b/>
                <w:bCs/>
                <w:sz w:val="17"/>
                <w:szCs w:val="17"/>
                <w:cs/>
                <w:noProof/>
              </w:rPr>
              <w:t xml:space="preserve">អគ្គនាយក</w:t>
            </w:r>
          </w:p>
        </w:tc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446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20" w:lineRule="auto"/>
              <w:jc w:val="left"/>
            </w:pPr>
            <w:r>
              <w:rPr>
                <w:rFonts w:ascii="Khmer OS Battambang" w:hAnsi="Khmer OS Battambang" w:cs="Khmer OS Battambang" w:eastAsia="Khmer OS Battambang"/>
                <w:sz w:val="17"/>
                <w:szCs w:val="17"/>
                <w:cs/>
                <w:noProof/>
              </w:rPr>
              <w:t xml:space="preserve"/>
            </w:r>
          </w:p>
        </w:tc>
      </w:tr>
    </w:tbl>
    <w:sectPr>
      <w:footerReference w:type="default" r:id="rId5"/>
      <w:type w:val="continuous"/>
      <w:pgSz w:w="11906" w:h="16838"/>
      <w:pgMar w:top="567" w:bottom="567" w:left="1080" w:right="1080" w:header="280" w:footer="28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Khmer OS Battambang">
    <w:altName w:val="Khmer OS Battambang"/>
    <w:charset w:val="00"/>
    <w:family w:val="swiss"/>
    <w:pitch w:val="variable"/>
  </w:font>
  <w:font w:name="Khmer OS Muol Light">
    <w:altName w:val="Khmer OS Muol Light"/>
    <w:charset w:val="00"/>
    <w:family w:val="swiss"/>
    <w:pitch w:val="variable"/>
  </w:font>
  <w:font w:name="Khmer OS Siemreap">
    <w:altName w:val="Khmer OS Siemreap"/>
    <w:charset w:val="00"/>
    <w:family w:val="swiss"/>
    <w:pitch w:val="variable"/>
  </w:font>
  <w:font w:name="Kantumruy Pro">
    <w:altName w:val="Kantumruy Pro"/>
    <w:charset w:val="00"/>
    <w:family w:val="swiss"/>
    <w:pitch w:val="variable"/>
  </w:font>
  <w:font w:name="Khmer OS Muol">
    <w:altName w:val="Khmer OS Muol"/>
    <w:charset w:val="0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before="0" w:after="0" w:line="180" w:lineRule="auto"/>
      <w:jc w:val="center"/>
    </w:pPr>
    <w:r>
      <w:rPr>
        <w:rFonts w:ascii="Khmer OS Battambang" w:hAnsi="Khmer OS Battambang" w:cs="Khmer OS Battambang" w:eastAsia="Khmer OS Battambang"/>
        <w:sz w:val="14"/>
        <w:szCs w:val="14"/>
        <w:color w:val="555555"/>
        <w:cs/>
        <w:noProof/>
      </w:rPr>
      <w:t xml:space="preserve">ផ្ទះលេខ 1 AEo ផ្លូវលេខ 318 សង្កាត់ ទួលស្វាយព្រៃ ទី1 ខណ្ឌ បឹងកេងកង ភ្នំពេញ ព្រះរាជាណាចក្រកម្ពុជា ទូរស័ព្ទលេខ 015 971 961 - 085 971 961</w:t>
    </w:r>
  </w:p>
  <w:p>
    <w:pPr>
      <w:spacing w:before="0" w:after="0" w:line="180" w:lineRule="auto"/>
      <w:jc w:val="center"/>
    </w:pPr>
    <w:r>
      <w:rPr>
        <w:rFonts w:ascii="Khmer OS Battambang" w:hAnsi="Khmer OS Battambang" w:cs="Khmer OS Battambang" w:eastAsia="Khmer OS Battambang"/>
        <w:sz w:val="14"/>
        <w:szCs w:val="14"/>
        <w:color w:val="555555"/>
        <w:cs/>
        <w:noProof/>
      </w:rPr>
      <w:t xml:space="preserve">No.1AEo, St.318, Sangkat Tuol Svay Prey1, Khan Boeng Keng Kang, Phnom Penh, Cambodia. Tel: 015 971 961 - 085 971 961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Khmer OS Battambang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Khmer OS Battambang" w:hAnsi="Khmer OS Battambang" w:eastAsia="Khmer OS Battambang" w:cs="Khmer OS Battambang"/>
      <w:lang w:val="en-US" w:eastAsia="Khmer OS Battambang" w:bidi="ar-SA"/>
    </w:rPr>
  </w:style>
  <w:style w:styleId="BodyText" w:type="paragraph">
    <w:name w:val="Body Text"/>
    <w:basedOn w:val="Normal"/>
    <w:uiPriority w:val="1"/>
    <w:qFormat/>
    <w:pPr/>
    <w:rPr>
      <w:rFonts w:ascii="Khmer OS Battambang" w:hAnsi="Khmer OS Battambang" w:eastAsia="Khmer OS Battambang" w:cs="Khmer OS Battambang"/>
      <w:sz w:val="15"/>
      <w:szCs w:val="15"/>
      <w:lang w:val="en-US" w:eastAsia="Khmer OS Battambang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hmer OS Battambang" w:bidi="ar-SA"/>
    </w:rPr>
  </w:style>
  <w:style w:styleId="TableParagraph" w:type="paragraph">
    <w:name w:val="Table Paragraph"/>
    <w:basedOn w:val="Normal"/>
    <w:uiPriority w:val="1"/>
    <w:qFormat/>
    <w:pPr/>
    <w:rPr>
      <w:rFonts w:ascii="Khmer OS Battambang" w:hAnsi="Khmer OS Battambang" w:eastAsia="Khmer OS Battambang" w:cs="Khmer OS Battambang"/>
      <w:lang w:val="en-US" w:eastAsia="Khmer OS Battambang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2026-09-30T07:26:04Z</dcterms:created>
  <dcterms:modified xsi:type="dcterms:W3CDTF">2026-09-30T07:26:04Z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2026-09-21T00:00:00Z</vt:filetime>
  </property>
  <property fmtid="{D5CDD505-2E9C-101B-9397-08002B2CF9AE}" pid="4" name="Producer">
    <vt:lpwstr>jsPDF 2.5.1</vt:lpwstr>
  </property>
  <property fmtid="{D5CDD505-2E9C-101B-9397-08002B2CF9AE}" pid="5" name="LastSaved">
    <vt:filetime>2026-09-21T00:00:00Z</vt:filetime>
  </property>
</Properties>
</file>