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Remarks</w:t>
      </w:r>
    </w:p>
    <w:p w:rsidR="00000000" w:rsidDel="00000000" w:rsidP="00000000" w:rsidRDefault="00000000" w:rsidRPr="00000000" w14:paraId="00000001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color w:val="ed7d31"/>
          <w:sz w:val="24"/>
          <w:szCs w:val="24"/>
          <w:u w:val="single"/>
          <w:rtl w:val="0"/>
        </w:rPr>
        <w:t xml:space="preserve">SqlConnection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object represents a unique session to a SQL Server data source. With a client/server database system, it is equivalent to a network connection to the server. </w:t>
      </w:r>
      <w:r w:rsidDel="00000000" w:rsidR="00000000" w:rsidRPr="00000000">
        <w:rPr>
          <w:rFonts w:ascii="Times New Roman" w:cs="Times New Roman" w:eastAsia="Times New Roman" w:hAnsi="Times New Roman"/>
          <w:color w:val="ed7d31"/>
          <w:sz w:val="24"/>
          <w:szCs w:val="24"/>
          <w:u w:val="single"/>
          <w:rtl w:val="0"/>
        </w:rPr>
        <w:t xml:space="preserve">SqlConnection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used together with </w:t>
      </w:r>
      <w:r w:rsidDel="00000000" w:rsidR="00000000" w:rsidRPr="00000000">
        <w:rPr>
          <w:rFonts w:ascii="Times New Roman" w:cs="Times New Roman" w:eastAsia="Times New Roman" w:hAnsi="Times New Roman"/>
          <w:color w:val="ed7d31"/>
          <w:sz w:val="24"/>
          <w:szCs w:val="24"/>
          <w:u w:val="single"/>
          <w:rtl w:val="0"/>
        </w:rPr>
        <w:t xml:space="preserve">SqlDataAdapter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color w:val="ed7d31"/>
          <w:sz w:val="24"/>
          <w:szCs w:val="24"/>
          <w:u w:val="single"/>
          <w:rtl w:val="0"/>
        </w:rPr>
        <w:t xml:space="preserve">SqlCommand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increase performance when connecting to a Microsoft SQL Server database. For all third-party SQL Server products and other OLE DB-supported data sources, use </w:t>
      </w:r>
      <w:r w:rsidDel="00000000" w:rsidR="00000000" w:rsidRPr="00000000">
        <w:rPr>
          <w:rFonts w:ascii="Times New Roman" w:cs="Times New Roman" w:eastAsia="Times New Roman" w:hAnsi="Times New Roman"/>
          <w:color w:val="ed7d31"/>
          <w:sz w:val="24"/>
          <w:szCs w:val="24"/>
          <w:u w:val="single"/>
          <w:rtl w:val="0"/>
        </w:rPr>
        <w:t xml:space="preserve">OleDbConnection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02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Source: https://docs.microsoft.com/en-us/dotnet/api/system.data.sqlclient.sqlconnection?view=netframework-4.7.2&amp;fbclid=IwAR187Ldb0HUFg1ZRTnHkWlDRCM6Kj4z0YOwKGRK08zdzzORO1rdyREyCHqA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2">
    <w:name w:val="heading 2"/>
    <w:basedOn w:val="Normal"/>
    <w:link w:val="Heading2Char"/>
    <w:uiPriority w:val="9"/>
    <w:qFormat w:val="1"/>
    <w:rsid w:val="00C8456C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2Char" w:customStyle="1">
    <w:name w:val="Heading 2 Char"/>
    <w:basedOn w:val="DefaultParagraphFont"/>
    <w:link w:val="Heading2"/>
    <w:uiPriority w:val="9"/>
    <w:rsid w:val="00C8456C"/>
    <w:rPr>
      <w:rFonts w:ascii="Times New Roman" w:cs="Times New Roman" w:eastAsia="Times New Roman" w:hAnsi="Times New Roman"/>
      <w:b w:val="1"/>
      <w:bCs w:val="1"/>
      <w:sz w:val="36"/>
      <w:szCs w:val="36"/>
    </w:rPr>
  </w:style>
  <w:style w:type="character" w:styleId="Hyperlink">
    <w:name w:val="Hyperlink"/>
    <w:basedOn w:val="DefaultParagraphFont"/>
    <w:uiPriority w:val="99"/>
    <w:semiHidden w:val="1"/>
    <w:unhideWhenUsed w:val="1"/>
    <w:rsid w:val="00C8456C"/>
    <w:rPr>
      <w:color w:val="0000ff"/>
      <w:u w:val="single"/>
    </w:rPr>
  </w:style>
  <w:style w:type="paragraph" w:styleId="NormalWeb">
    <w:name w:val="Normal (Web)"/>
    <w:basedOn w:val="Normal"/>
    <w:uiPriority w:val="99"/>
    <w:semiHidden w:val="1"/>
    <w:unhideWhenUsed w:val="1"/>
    <w:rsid w:val="00C8456C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2019-03-11T07:18:00Z</dcterms:created>
  <dc:creator>Aleksandar Lazarov</dc:creator>
</cp:coreProperties>
</file>