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z498y2tdd7r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José Ignacio Vergara Avendaño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9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15"/>
        <w:gridCol w:w="1020"/>
        <w:gridCol w:w="930"/>
        <w:gridCol w:w="1050"/>
        <w:gridCol w:w="1185"/>
        <w:gridCol w:w="1245"/>
        <w:gridCol w:w="2550"/>
        <w:tblGridChange w:id="0">
          <w:tblGrid>
            <w:gridCol w:w="2415"/>
            <w:gridCol w:w="102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z45n0immexdc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Me siento seguro aplicando pruebas de validación y control de calidad, siguiendo estándares de la industria. Aún sigo puliendo la documentación de resultados, pero he logrado asegurar estabilidad y confiabilidad en los sistemas que desarrollo.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adquirido experiencia liderando tareas y proponiendo soluciones viables, aunque reconozco que debo seguir fortaleciendo mi capacidad de anticipar riesgos y optimizar la gestión de recursos en proyectos más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 soltura la creación de modelos de datos normalizados y escalables, asegurando integridad y eficiencia. Esta habilidad la aplico directamente en mi proyecto de título para garantizar un sistema flexible y preparado para el crecimiento futuro.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metodologías ágiles y buenas prácticas de programación, lo que me permite desarrollar soluciones robustas y mantenibles. Aun así, busco mejorar en la integración continua y automatización para optimizar los ciclos de entrega.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Comunicarse de forma oral y escrita usando el idioma inglés en situaciones socio laborales a un nivel elemental en modalidad intensiva. según la tabla de competencias TOEIC y CEFR_1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desenvuelvo en inglés a nivel básico en contextos académicos y laborales, comprendiendo y comunicando ideas sencillas. Aún debo reforzar vocabulario técnico y fluidez oral para alcanzar mayor seguridad en entornos profesionales.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d4PDCDt8lUo8aRDudVlHf15hg==">CgMxLjAyDmguejQ5OHkydGRkN3JwMg5oLno0NW4waW1tZXhkYzgAciExQVR3UTZyVVZ3RVZ1SFdQcGNyX3NzdEcxMzRFNWlScFY=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