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e8e4imf9v0gz"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El proyecto APT progresa sólidamente, con una organización clara y visión de equipo, superando un cambio completo.</w:t>
            </w: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Se presentarán pruebas de desarrollo y calidad.</w:t>
            </w: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La organización es un factor facilitador, mientras que la definición del alcance, gestión del tiempo, recursos limitados y problemas técnicos son desafíos.</w:t>
            </w: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Actividades como el foro se eliminaron y </w:t>
            </w:r>
            <w:r w:rsidDel="00000000" w:rsidR="00000000" w:rsidRPr="00000000">
              <w:rPr>
                <w:i w:val="1"/>
                <w:color w:val="548dd4"/>
                <w:sz w:val="20"/>
                <w:szCs w:val="20"/>
                <w:rtl w:val="0"/>
              </w:rPr>
              <w:t xml:space="preserve">el reproductor de</w:t>
            </w: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 videos se </w:t>
            </w:r>
            <w:r w:rsidDel="00000000" w:rsidR="00000000" w:rsidRPr="00000000">
              <w:rPr>
                <w:i w:val="1"/>
                <w:color w:val="548dd4"/>
                <w:sz w:val="20"/>
                <w:szCs w:val="20"/>
                <w:rtl w:val="0"/>
              </w:rPr>
              <w:t xml:space="preserve">pospuso</w:t>
            </w: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 para asegurar </w:t>
            </w:r>
            <w:r w:rsidDel="00000000" w:rsidR="00000000" w:rsidRPr="00000000">
              <w:rPr>
                <w:i w:val="1"/>
                <w:color w:val="548dd4"/>
                <w:sz w:val="20"/>
                <w:szCs w:val="20"/>
                <w:rtl w:val="0"/>
              </w:rPr>
              <w:t xml:space="preserve">primeramente la funcionalidades principales de la aplicación</w:t>
            </w: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Todas las actividades se iniciaron en el tiempo</w:t>
            </w:r>
            <w:r w:rsidDel="00000000" w:rsidR="00000000" w:rsidRPr="00000000">
              <w:rPr>
                <w:i w:val="1"/>
                <w:color w:val="548dd4"/>
                <w:sz w:val="20"/>
                <w:szCs w:val="20"/>
                <w:rtl w:val="0"/>
              </w:rPr>
              <w:t xml:space="preserve"> indicado</w:t>
            </w: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 pero se requiere una asignación clara de responsabilidades y seguimiento detallado.</w:t>
            </w: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Para ello, se implementarán estrategias como la asignación explícita de tareas, hitos, reuniones periódicas, aseguramiento de recursos y comunicación continua para cumplir los objetivos.</w:t>
            </w: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mallCaps w:val="0"/>
                <w:strike w:val="0"/>
                <w:color w:val="548dd4"/>
                <w:sz w:val="20"/>
                <w:szCs w:val="20"/>
                <w:u w:val="none"/>
                <w:shd w:fill="auto" w:val="clear"/>
                <w:vertAlign w:val="baseline"/>
              </w:rPr>
            </w:pPr>
            <w:r w:rsidDel="00000000" w:rsidR="00000000" w:rsidRPr="00000000">
              <w:rPr>
                <w:i w:val="1"/>
                <w:smallCaps w:val="0"/>
                <w:strike w:val="0"/>
                <w:color w:val="548dd4"/>
                <w:sz w:val="20"/>
                <w:szCs w:val="20"/>
                <w:u w:val="none"/>
                <w:shd w:fill="auto" w:val="clear"/>
                <w:vertAlign w:val="baseline"/>
                <w:rtl w:val="0"/>
              </w:rPr>
              <w:t xml:space="preserve">Hemos modificado completamente el proyecto debido a que el anterior presentaba numerosas deficiencias y no ofrecía una solución definitiva.</w:t>
            </w:r>
            <w:r w:rsidDel="00000000" w:rsidR="00000000" w:rsidRPr="00000000">
              <w:rPr>
                <w:i w:val="1"/>
                <w:smallCaps w:val="0"/>
                <w:strike w:val="0"/>
                <w:color w:val="548dd4"/>
                <w:sz w:val="20"/>
                <w:szCs w:val="20"/>
                <w:u w:val="none"/>
                <w:shd w:fill="auto" w:val="clear"/>
                <w:vertAlign w:val="baseline"/>
                <w:rtl w:val="0"/>
              </w:rPr>
              <w:t xml:space="preserve"> </w:t>
            </w:r>
            <w:r w:rsidDel="00000000" w:rsidR="00000000" w:rsidRPr="00000000">
              <w:rPr>
                <w:i w:val="1"/>
                <w:color w:val="548dd4"/>
                <w:sz w:val="20"/>
                <w:szCs w:val="20"/>
                <w:rtl w:val="0"/>
              </w:rPr>
              <w:t xml:space="preserve">Además, de que el equipo no estaba del todo seguro respecto al proyecto anterior.</w:t>
            </w:r>
            <w:r w:rsidDel="00000000" w:rsidR="00000000" w:rsidRPr="00000000">
              <w:rPr>
                <w:rtl w:val="0"/>
              </w:rPr>
            </w:r>
          </w:p>
          <w:p w:rsidR="00000000" w:rsidDel="00000000" w:rsidP="00000000" w:rsidRDefault="00000000" w:rsidRPr="00000000" w14:paraId="00000011">
            <w:pPr>
              <w:jc w:val="both"/>
              <w:rPr>
                <w:i w:val="1"/>
                <w:color w:val="548dd4"/>
                <w:sz w:val="20"/>
                <w:szCs w:val="20"/>
              </w:rPr>
            </w:pP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3">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Opcional en caso de ajuste</w:t>
            </w:r>
          </w:p>
        </w:tc>
      </w:tr>
      <w:tr>
        <w:trPr>
          <w:cantSplit w:val="0"/>
          <w:trHeight w:val="2377"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5">
            <w:pPr>
              <w:jc w:val="both"/>
              <w:rPr>
                <w:color w:val="548dd4"/>
                <w:sz w:val="20"/>
                <w:szCs w:val="20"/>
              </w:rPr>
            </w:pPr>
            <w:r w:rsidDel="00000000" w:rsidR="00000000" w:rsidRPr="00000000">
              <w:rPr>
                <w:i w:val="1"/>
                <w:sz w:val="20"/>
                <w:szCs w:val="20"/>
                <w:rtl w:val="0"/>
              </w:rPr>
              <w:t xml:space="preserve">Se entregarán nuestro repositorio publico de github en donde se puede ver nuestro repositorio de github donde se muestra en lo que cada uno ha trabajado y todos nuestros avances hechos. Se mostrará nuestro tablero de trello, donde organizamos nuestras tareas.  Entregamos nuestros mockup y se mostrará el mvp de la aplicación. Además, debe entregarse el avance de documentación.</w:t>
            </w:r>
            <w:r w:rsidDel="00000000" w:rsidR="00000000" w:rsidRPr="00000000">
              <w:rPr>
                <w:i w:val="1"/>
                <w:color w:val="548dd4"/>
                <w:sz w:val="20"/>
                <w:szCs w:val="20"/>
                <w:rtl w:val="0"/>
              </w:rPr>
              <w:br w:type="textWrapping"/>
            </w:r>
            <w:hyperlink r:id="rId8">
              <w:r w:rsidDel="00000000" w:rsidR="00000000" w:rsidRPr="00000000">
                <w:rPr>
                  <w:i w:val="1"/>
                  <w:color w:val="1155cc"/>
                  <w:sz w:val="20"/>
                  <w:szCs w:val="20"/>
                  <w:u w:val="single"/>
                  <w:rtl w:val="0"/>
                </w:rPr>
                <w:t xml:space="preserve">Link github proyecto</w:t>
              </w:r>
            </w:hyperlink>
            <w:r w:rsidDel="00000000" w:rsidR="00000000" w:rsidRPr="00000000">
              <w:rPr>
                <w:rtl w:val="0"/>
              </w:rPr>
            </w:r>
          </w:p>
          <w:p w:rsidR="00000000" w:rsidDel="00000000" w:rsidP="00000000" w:rsidRDefault="00000000" w:rsidRPr="00000000" w14:paraId="00000016">
            <w:pPr>
              <w:jc w:val="both"/>
              <w:rPr>
                <w:color w:val="548dd4"/>
                <w:sz w:val="20"/>
                <w:szCs w:val="20"/>
              </w:rPr>
            </w:pPr>
            <w:hyperlink r:id="rId9">
              <w:r w:rsidDel="00000000" w:rsidR="00000000" w:rsidRPr="00000000">
                <w:rPr>
                  <w:color w:val="1155cc"/>
                  <w:sz w:val="20"/>
                  <w:szCs w:val="20"/>
                  <w:u w:val="single"/>
                  <w:rtl w:val="0"/>
                </w:rPr>
                <w:t xml:space="preserve">Link trello (kanban)</w:t>
              </w:r>
            </w:hyperlink>
            <w:r w:rsidDel="00000000" w:rsidR="00000000" w:rsidRPr="00000000">
              <w:rPr>
                <w:rtl w:val="0"/>
              </w:rPr>
            </w:r>
          </w:p>
          <w:p w:rsidR="00000000" w:rsidDel="00000000" w:rsidP="00000000" w:rsidRDefault="00000000" w:rsidRPr="00000000" w14:paraId="00000017">
            <w:pPr>
              <w:jc w:val="both"/>
              <w:rPr>
                <w:color w:val="548dd4"/>
                <w:sz w:val="20"/>
                <w:szCs w:val="20"/>
              </w:rPr>
            </w:pPr>
            <w:hyperlink r:id="rId10">
              <w:r w:rsidDel="00000000" w:rsidR="00000000" w:rsidRPr="00000000">
                <w:rPr>
                  <w:color w:val="1155cc"/>
                  <w:sz w:val="20"/>
                  <w:szCs w:val="20"/>
                  <w:u w:val="single"/>
                  <w:rtl w:val="0"/>
                </w:rPr>
                <w:t xml:space="preserve">Link figma mockups diseño apps</w:t>
              </w:r>
            </w:hyperlink>
            <w:r w:rsidDel="00000000" w:rsidR="00000000" w:rsidRPr="00000000">
              <w:rPr>
                <w:rtl w:val="0"/>
              </w:rPr>
            </w:r>
          </w:p>
          <w:p w:rsidR="00000000" w:rsidDel="00000000" w:rsidP="00000000" w:rsidRDefault="00000000" w:rsidRPr="00000000" w14:paraId="00000018">
            <w:pPr>
              <w:spacing w:after="0" w:before="160" w:line="240" w:lineRule="auto"/>
              <w:jc w:val="both"/>
              <w:rPr>
                <w:color w:val="548dd4"/>
                <w:sz w:val="20"/>
                <w:szCs w:val="20"/>
              </w:rPr>
            </w:pP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19">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800" w:hRule="atLeast"/>
          <w:tblHeader w:val="0"/>
        </w:trPr>
        <w:tc>
          <w:tcPr>
            <w:shd w:fill="d9e2f3" w:val="clear"/>
            <w:vAlign w:val="center"/>
          </w:tcPr>
          <w:p w:rsidR="00000000" w:rsidDel="00000000" w:rsidP="00000000" w:rsidRDefault="00000000" w:rsidRPr="00000000" w14:paraId="0000001A">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Examina cuidadosamente tu plan de trabajo, enfocándote especialmente en la columna de estado de avance y ajustes.</w:t>
            </w:r>
          </w:p>
        </w:tc>
      </w:tr>
    </w:tbl>
    <w:p w:rsidR="00000000" w:rsidDel="00000000" w:rsidP="00000000" w:rsidRDefault="00000000" w:rsidRPr="00000000" w14:paraId="0000001B">
      <w:pPr>
        <w:rPr>
          <w:color w:val="595959"/>
          <w:sz w:val="24"/>
          <w:szCs w:val="24"/>
        </w:rPr>
      </w:pPr>
      <w:r w:rsidDel="00000000" w:rsidR="00000000" w:rsidRPr="00000000">
        <w:rPr>
          <w:rtl w:val="0"/>
        </w:rPr>
      </w:r>
    </w:p>
    <w:p w:rsidR="00000000" w:rsidDel="00000000" w:rsidP="00000000" w:rsidRDefault="00000000" w:rsidRPr="00000000" w14:paraId="0000001C">
      <w:pPr>
        <w:rPr>
          <w:color w:val="595959"/>
          <w:sz w:val="24"/>
          <w:szCs w:val="24"/>
        </w:rPr>
      </w:pPr>
      <w:r w:rsidDel="00000000" w:rsidR="00000000" w:rsidRPr="00000000">
        <w:rPr>
          <w:rtl w:val="0"/>
        </w:rPr>
      </w:r>
    </w:p>
    <w:tbl>
      <w:tblPr>
        <w:tblStyle w:val="Table3"/>
        <w:tblW w:w="11655.0" w:type="dxa"/>
        <w:jc w:val="left"/>
        <w:tblInd w:w="-16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0"/>
        <w:gridCol w:w="1710"/>
        <w:gridCol w:w="1620"/>
        <w:gridCol w:w="1005"/>
        <w:gridCol w:w="1380"/>
        <w:gridCol w:w="1410"/>
        <w:gridCol w:w="1155"/>
        <w:gridCol w:w="1575"/>
        <w:tblGridChange w:id="0">
          <w:tblGrid>
            <w:gridCol w:w="1800"/>
            <w:gridCol w:w="1710"/>
            <w:gridCol w:w="1620"/>
            <w:gridCol w:w="1005"/>
            <w:gridCol w:w="1380"/>
            <w:gridCol w:w="1410"/>
            <w:gridCol w:w="1155"/>
            <w:gridCol w:w="1575"/>
          </w:tblGrid>
        </w:tblGridChange>
      </w:tblGrid>
      <w:tr>
        <w:trPr>
          <w:cantSplit w:val="0"/>
          <w:trHeight w:val="490" w:hRule="atLeast"/>
          <w:tblHeader w:val="0"/>
        </w:trPr>
        <w:tc>
          <w:tcPr>
            <w:gridSpan w:val="8"/>
            <w:tcBorders>
              <w:top w:color="000000" w:space="0" w:sz="0" w:val="nil"/>
              <w:left w:color="000000" w:space="0" w:sz="0" w:val="nil"/>
              <w:bottom w:color="000000" w:space="0" w:sz="0" w:val="nil"/>
              <w:right w:color="000000" w:space="0" w:sz="0" w:val="nil"/>
            </w:tcBorders>
            <w:shd w:fill="ffff00" w:val="clear"/>
            <w:tcMar>
              <w:top w:w="20.0" w:type="dxa"/>
              <w:left w:w="20.0" w:type="dxa"/>
              <w:bottom w:w="100.0" w:type="dxa"/>
              <w:right w:w="20.0" w:type="dxa"/>
            </w:tcMar>
            <w:vAlign w:val="bottom"/>
          </w:tcPr>
          <w:p w:rsidR="00000000" w:rsidDel="00000000" w:rsidP="00000000" w:rsidRDefault="00000000" w:rsidRPr="00000000" w14:paraId="0000001D">
            <w:pPr>
              <w:jc w:val="center"/>
              <w:rPr>
                <w:color w:val="595959"/>
                <w:sz w:val="24"/>
                <w:szCs w:val="24"/>
              </w:rPr>
            </w:pPr>
            <w:r w:rsidDel="00000000" w:rsidR="00000000" w:rsidRPr="00000000">
              <w:rPr>
                <w:color w:val="1f3864"/>
                <w:sz w:val="30"/>
                <w:szCs w:val="30"/>
                <w:rtl w:val="0"/>
              </w:rPr>
              <w:t xml:space="preserve">Plan de Trabajo</w:t>
            </w: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e87331" w:val="clear"/>
            <w:tcMar>
              <w:top w:w="20.0" w:type="dxa"/>
              <w:left w:w="20.0" w:type="dxa"/>
              <w:bottom w:w="100.0" w:type="dxa"/>
              <w:right w:w="20.0" w:type="dxa"/>
            </w:tcMar>
            <w:vAlign w:val="bottom"/>
          </w:tcPr>
          <w:p w:rsidR="00000000" w:rsidDel="00000000" w:rsidP="00000000" w:rsidRDefault="00000000" w:rsidRPr="00000000" w14:paraId="00000025">
            <w:pPr>
              <w:rPr>
                <w:color w:val="595959"/>
                <w:sz w:val="24"/>
                <w:szCs w:val="24"/>
              </w:rPr>
            </w:pPr>
            <w:r w:rsidDel="00000000" w:rsidR="00000000" w:rsidRPr="00000000">
              <w:rPr>
                <w:rFonts w:ascii="Arial" w:cs="Arial" w:eastAsia="Arial" w:hAnsi="Arial"/>
                <w:b w:val="1"/>
                <w:color w:val="ffffff"/>
                <w:rtl w:val="0"/>
              </w:rPr>
              <w:t xml:space="preserve">Competencia o unidades de competencias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87331" w:val="clear"/>
            <w:tcMar>
              <w:top w:w="20.0" w:type="dxa"/>
              <w:left w:w="20.0" w:type="dxa"/>
              <w:bottom w:w="100.0" w:type="dxa"/>
              <w:right w:w="20.0" w:type="dxa"/>
            </w:tcMar>
            <w:vAlign w:val="bottom"/>
          </w:tcPr>
          <w:p w:rsidR="00000000" w:rsidDel="00000000" w:rsidP="00000000" w:rsidRDefault="00000000" w:rsidRPr="00000000" w14:paraId="00000026">
            <w:pPr>
              <w:rPr>
                <w:color w:val="595959"/>
                <w:sz w:val="24"/>
                <w:szCs w:val="24"/>
              </w:rPr>
            </w:pPr>
            <w:r w:rsidDel="00000000" w:rsidR="00000000" w:rsidRPr="00000000">
              <w:rPr>
                <w:rFonts w:ascii="Arial" w:cs="Arial" w:eastAsia="Arial" w:hAnsi="Arial"/>
                <w:b w:val="1"/>
                <w:color w:val="ffffff"/>
                <w:rtl w:val="0"/>
              </w:rPr>
              <w:t xml:space="preserve">Actividades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87331" w:val="clear"/>
            <w:tcMar>
              <w:top w:w="20.0" w:type="dxa"/>
              <w:left w:w="20.0" w:type="dxa"/>
              <w:bottom w:w="100.0" w:type="dxa"/>
              <w:right w:w="20.0" w:type="dxa"/>
            </w:tcMar>
            <w:vAlign w:val="bottom"/>
          </w:tcPr>
          <w:p w:rsidR="00000000" w:rsidDel="00000000" w:rsidP="00000000" w:rsidRDefault="00000000" w:rsidRPr="00000000" w14:paraId="00000027">
            <w:pPr>
              <w:rPr>
                <w:color w:val="595959"/>
                <w:sz w:val="24"/>
                <w:szCs w:val="24"/>
              </w:rPr>
            </w:pPr>
            <w:r w:rsidDel="00000000" w:rsidR="00000000" w:rsidRPr="00000000">
              <w:rPr>
                <w:rFonts w:ascii="Arial" w:cs="Arial" w:eastAsia="Arial" w:hAnsi="Arial"/>
                <w:b w:val="1"/>
                <w:color w:val="ffffff"/>
                <w:rtl w:val="0"/>
              </w:rPr>
              <w:t xml:space="preserve">Recursos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87331" w:val="clear"/>
            <w:tcMar>
              <w:top w:w="20.0" w:type="dxa"/>
              <w:left w:w="20.0" w:type="dxa"/>
              <w:bottom w:w="100.0" w:type="dxa"/>
              <w:right w:w="20.0" w:type="dxa"/>
            </w:tcMar>
            <w:vAlign w:val="bottom"/>
          </w:tcPr>
          <w:p w:rsidR="00000000" w:rsidDel="00000000" w:rsidP="00000000" w:rsidRDefault="00000000" w:rsidRPr="00000000" w14:paraId="00000028">
            <w:pPr>
              <w:rPr>
                <w:color w:val="595959"/>
                <w:sz w:val="24"/>
                <w:szCs w:val="24"/>
              </w:rPr>
            </w:pPr>
            <w:r w:rsidDel="00000000" w:rsidR="00000000" w:rsidRPr="00000000">
              <w:rPr>
                <w:rFonts w:ascii="Arial" w:cs="Arial" w:eastAsia="Arial" w:hAnsi="Arial"/>
                <w:b w:val="1"/>
                <w:color w:val="ffffff"/>
                <w:rtl w:val="0"/>
              </w:rPr>
              <w:t xml:space="preserve">Duración de la actividad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87331" w:val="clear"/>
            <w:tcMar>
              <w:top w:w="20.0" w:type="dxa"/>
              <w:left w:w="20.0" w:type="dxa"/>
              <w:bottom w:w="100.0" w:type="dxa"/>
              <w:right w:w="20.0" w:type="dxa"/>
            </w:tcMar>
            <w:vAlign w:val="bottom"/>
          </w:tcPr>
          <w:p w:rsidR="00000000" w:rsidDel="00000000" w:rsidP="00000000" w:rsidRDefault="00000000" w:rsidRPr="00000000" w14:paraId="00000029">
            <w:pPr>
              <w:rPr>
                <w:color w:val="595959"/>
                <w:sz w:val="24"/>
                <w:szCs w:val="24"/>
              </w:rPr>
            </w:pPr>
            <w:r w:rsidDel="00000000" w:rsidR="00000000" w:rsidRPr="00000000">
              <w:rPr>
                <w:rFonts w:ascii="Arial" w:cs="Arial" w:eastAsia="Arial" w:hAnsi="Arial"/>
                <w:b w:val="1"/>
                <w:color w:val="ffffff"/>
                <w:rtl w:val="0"/>
              </w:rPr>
              <w:t xml:space="preserve">Responsable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87331" w:val="clear"/>
            <w:tcMar>
              <w:top w:w="20.0" w:type="dxa"/>
              <w:left w:w="20.0" w:type="dxa"/>
              <w:bottom w:w="100.0" w:type="dxa"/>
              <w:right w:w="20.0" w:type="dxa"/>
            </w:tcMar>
            <w:vAlign w:val="bottom"/>
          </w:tcPr>
          <w:p w:rsidR="00000000" w:rsidDel="00000000" w:rsidP="00000000" w:rsidRDefault="00000000" w:rsidRPr="00000000" w14:paraId="0000002A">
            <w:pPr>
              <w:rPr>
                <w:color w:val="595959"/>
                <w:sz w:val="24"/>
                <w:szCs w:val="24"/>
              </w:rPr>
            </w:pPr>
            <w:r w:rsidDel="00000000" w:rsidR="00000000" w:rsidRPr="00000000">
              <w:rPr>
                <w:rFonts w:ascii="Arial" w:cs="Arial" w:eastAsia="Arial" w:hAnsi="Arial"/>
                <w:b w:val="1"/>
                <w:color w:val="ffffff"/>
                <w:rtl w:val="0"/>
              </w:rPr>
              <w:t xml:space="preserve">Observaciones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87331" w:val="clear"/>
            <w:tcMar>
              <w:top w:w="20.0" w:type="dxa"/>
              <w:left w:w="20.0" w:type="dxa"/>
              <w:bottom w:w="100.0" w:type="dxa"/>
              <w:right w:w="20.0" w:type="dxa"/>
            </w:tcMar>
            <w:vAlign w:val="bottom"/>
          </w:tcPr>
          <w:p w:rsidR="00000000" w:rsidDel="00000000" w:rsidP="00000000" w:rsidRDefault="00000000" w:rsidRPr="00000000" w14:paraId="0000002B">
            <w:pPr>
              <w:rPr>
                <w:color w:val="595959"/>
                <w:sz w:val="24"/>
                <w:szCs w:val="24"/>
              </w:rPr>
            </w:pPr>
            <w:r w:rsidDel="00000000" w:rsidR="00000000" w:rsidRPr="00000000">
              <w:rPr>
                <w:rFonts w:ascii="Arial" w:cs="Arial" w:eastAsia="Arial" w:hAnsi="Arial"/>
                <w:b w:val="1"/>
                <w:color w:val="ffffff"/>
                <w:rtl w:val="0"/>
              </w:rPr>
              <w:t xml:space="preserve">Estado de avance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87331" w:val="clear"/>
            <w:tcMar>
              <w:top w:w="20.0" w:type="dxa"/>
              <w:left w:w="20.0" w:type="dxa"/>
              <w:bottom w:w="100.0" w:type="dxa"/>
              <w:right w:w="20.0" w:type="dxa"/>
            </w:tcMar>
            <w:vAlign w:val="bottom"/>
          </w:tcPr>
          <w:p w:rsidR="00000000" w:rsidDel="00000000" w:rsidP="00000000" w:rsidRDefault="00000000" w:rsidRPr="00000000" w14:paraId="0000002C">
            <w:pPr>
              <w:rPr>
                <w:color w:val="595959"/>
                <w:sz w:val="24"/>
                <w:szCs w:val="24"/>
              </w:rPr>
            </w:pPr>
            <w:r w:rsidDel="00000000" w:rsidR="00000000" w:rsidRPr="00000000">
              <w:rPr>
                <w:rFonts w:ascii="Arial" w:cs="Arial" w:eastAsia="Arial" w:hAnsi="Arial"/>
                <w:b w:val="1"/>
                <w:color w:val="ffffff"/>
                <w:rtl w:val="0"/>
              </w:rPr>
              <w:t xml:space="preserve">Ajustes</w:t>
            </w:r>
            <w:r w:rsidDel="00000000" w:rsidR="00000000" w:rsidRPr="00000000">
              <w:rPr>
                <w:rtl w:val="0"/>
              </w:rPr>
            </w:r>
          </w:p>
        </w:tc>
      </w:tr>
      <w:tr>
        <w:trPr>
          <w:cantSplit w:val="0"/>
          <w:trHeight w:val="685" w:hRule="atLeast"/>
          <w:tblHeader w:val="0"/>
        </w:trPr>
        <w:tc>
          <w:tcPr>
            <w:tcBorders>
              <w:top w:color="000000" w:space="0" w:sz="0" w:val="nil"/>
              <w:left w:color="000000" w:space="0" w:sz="0" w:val="nil"/>
              <w:bottom w:color="000000" w:space="0" w:sz="0" w:val="nil"/>
              <w:right w:color="000000" w:space="0" w:sz="0" w:val="nil"/>
            </w:tcBorders>
            <w:shd w:fill="fbe2d5" w:val="clear"/>
            <w:tcMar>
              <w:top w:w="20.0" w:type="dxa"/>
              <w:left w:w="20.0" w:type="dxa"/>
              <w:bottom w:w="100.0" w:type="dxa"/>
              <w:right w:w="20.0" w:type="dxa"/>
            </w:tcMar>
            <w:vAlign w:val="bottom"/>
          </w:tcPr>
          <w:p w:rsidR="00000000" w:rsidDel="00000000" w:rsidP="00000000" w:rsidRDefault="00000000" w:rsidRPr="00000000" w14:paraId="0000002D">
            <w:pPr>
              <w:rPr>
                <w:color w:val="595959"/>
                <w:sz w:val="24"/>
                <w:szCs w:val="24"/>
              </w:rPr>
            </w:pPr>
            <w:r w:rsidDel="00000000" w:rsidR="00000000" w:rsidRPr="00000000">
              <w:rPr>
                <w:color w:val="595959"/>
                <w:sz w:val="24"/>
                <w:szCs w:val="24"/>
                <w:rtl w:val="0"/>
              </w:rPr>
              <w:t xml:space="preserve">Comunicación efectiva / Trabajo en equipo</w:t>
            </w:r>
          </w:p>
        </w:tc>
        <w:tc>
          <w:tcPr>
            <w:tcBorders>
              <w:top w:color="000000" w:space="0" w:sz="0" w:val="nil"/>
              <w:left w:color="000000" w:space="0" w:sz="0" w:val="nil"/>
              <w:bottom w:color="000000" w:space="0" w:sz="0" w:val="nil"/>
              <w:right w:color="000000" w:space="0" w:sz="0" w:val="nil"/>
            </w:tcBorders>
            <w:shd w:fill="fbe2d5" w:val="clear"/>
            <w:tcMar>
              <w:top w:w="20.0" w:type="dxa"/>
              <w:left w:w="20.0" w:type="dxa"/>
              <w:bottom w:w="100.0" w:type="dxa"/>
              <w:right w:w="20.0" w:type="dxa"/>
            </w:tcMar>
            <w:vAlign w:val="bottom"/>
          </w:tcPr>
          <w:p w:rsidR="00000000" w:rsidDel="00000000" w:rsidP="00000000" w:rsidRDefault="00000000" w:rsidRPr="00000000" w14:paraId="0000002E">
            <w:pPr>
              <w:rPr>
                <w:color w:val="595959"/>
                <w:sz w:val="24"/>
                <w:szCs w:val="24"/>
              </w:rPr>
            </w:pPr>
            <w:r w:rsidDel="00000000" w:rsidR="00000000" w:rsidRPr="00000000">
              <w:rPr>
                <w:color w:val="595959"/>
                <w:sz w:val="24"/>
                <w:szCs w:val="24"/>
                <w:rtl w:val="0"/>
              </w:rPr>
              <w:t xml:space="preserve">Charla sobre propuestas de proyecto: conformación del equipo y definición de roles</w:t>
            </w:r>
          </w:p>
        </w:tc>
        <w:tc>
          <w:tcPr>
            <w:tcBorders>
              <w:top w:color="000000" w:space="0" w:sz="0" w:val="nil"/>
              <w:left w:color="000000" w:space="0" w:sz="0" w:val="nil"/>
              <w:bottom w:color="000000" w:space="0" w:sz="0" w:val="nil"/>
              <w:right w:color="000000" w:space="0" w:sz="0" w:val="nil"/>
            </w:tcBorders>
            <w:shd w:fill="fbe2d5" w:val="clear"/>
            <w:tcMar>
              <w:top w:w="20.0" w:type="dxa"/>
              <w:left w:w="20.0" w:type="dxa"/>
              <w:bottom w:w="100.0" w:type="dxa"/>
              <w:right w:w="20.0" w:type="dxa"/>
            </w:tcMar>
            <w:vAlign w:val="bottom"/>
          </w:tcPr>
          <w:p w:rsidR="00000000" w:rsidDel="00000000" w:rsidP="00000000" w:rsidRDefault="00000000" w:rsidRPr="00000000" w14:paraId="0000002F">
            <w:pPr>
              <w:rPr>
                <w:color w:val="595959"/>
                <w:sz w:val="24"/>
                <w:szCs w:val="24"/>
              </w:rPr>
            </w:pPr>
            <w:r w:rsidDel="00000000" w:rsidR="00000000" w:rsidRPr="00000000">
              <w:rPr>
                <w:color w:val="595959"/>
                <w:sz w:val="24"/>
                <w:szCs w:val="24"/>
                <w:rtl w:val="0"/>
              </w:rPr>
              <w:t xml:space="preserve">Sala de reuniones / videollamada, computador, internet</w:t>
            </w:r>
          </w:p>
        </w:tc>
        <w:tc>
          <w:tcPr>
            <w:tcBorders>
              <w:top w:color="000000" w:space="0" w:sz="0" w:val="nil"/>
              <w:left w:color="000000" w:space="0" w:sz="0" w:val="nil"/>
              <w:bottom w:color="000000" w:space="0" w:sz="0" w:val="nil"/>
              <w:right w:color="000000" w:space="0" w:sz="0" w:val="nil"/>
            </w:tcBorders>
            <w:shd w:fill="fbe2d5" w:val="clear"/>
            <w:tcMar>
              <w:top w:w="20.0" w:type="dxa"/>
              <w:left w:w="20.0" w:type="dxa"/>
              <w:bottom w:w="100.0" w:type="dxa"/>
              <w:right w:w="20.0" w:type="dxa"/>
            </w:tcMar>
            <w:vAlign w:val="bottom"/>
          </w:tcPr>
          <w:p w:rsidR="00000000" w:rsidDel="00000000" w:rsidP="00000000" w:rsidRDefault="00000000" w:rsidRPr="00000000" w14:paraId="00000030">
            <w:pPr>
              <w:rPr>
                <w:color w:val="595959"/>
                <w:sz w:val="24"/>
                <w:szCs w:val="24"/>
              </w:rPr>
            </w:pPr>
            <w:r w:rsidDel="00000000" w:rsidR="00000000" w:rsidRPr="00000000">
              <w:rPr>
                <w:color w:val="595959"/>
                <w:sz w:val="24"/>
                <w:szCs w:val="24"/>
                <w:rtl w:val="0"/>
              </w:rPr>
              <w:t xml:space="preserve">1 semana</w:t>
            </w:r>
          </w:p>
        </w:tc>
        <w:tc>
          <w:tcPr>
            <w:tcBorders>
              <w:top w:color="000000" w:space="0" w:sz="0" w:val="nil"/>
              <w:left w:color="000000" w:space="0" w:sz="0" w:val="nil"/>
              <w:bottom w:color="000000" w:space="0" w:sz="0" w:val="nil"/>
              <w:right w:color="000000" w:space="0" w:sz="0" w:val="nil"/>
            </w:tcBorders>
            <w:shd w:fill="fbe2d5" w:val="clear"/>
            <w:tcMar>
              <w:top w:w="20.0" w:type="dxa"/>
              <w:left w:w="20.0" w:type="dxa"/>
              <w:bottom w:w="100.0" w:type="dxa"/>
              <w:right w:w="20.0" w:type="dxa"/>
            </w:tcMar>
            <w:vAlign w:val="bottom"/>
          </w:tcPr>
          <w:p w:rsidR="00000000" w:rsidDel="00000000" w:rsidP="00000000" w:rsidRDefault="00000000" w:rsidRPr="00000000" w14:paraId="00000031">
            <w:pPr>
              <w:rPr>
                <w:color w:val="595959"/>
                <w:sz w:val="24"/>
                <w:szCs w:val="24"/>
              </w:rPr>
            </w:pPr>
            <w:r w:rsidDel="00000000" w:rsidR="00000000" w:rsidRPr="00000000">
              <w:rPr>
                <w:color w:val="595959"/>
                <w:sz w:val="24"/>
                <w:szCs w:val="24"/>
                <w:rtl w:val="0"/>
              </w:rPr>
              <w:t xml:space="preserve">Todos</w:t>
            </w:r>
          </w:p>
        </w:tc>
        <w:tc>
          <w:tcPr>
            <w:tcBorders>
              <w:top w:color="000000" w:space="0" w:sz="0" w:val="nil"/>
              <w:left w:color="000000" w:space="0" w:sz="0" w:val="nil"/>
              <w:bottom w:color="000000" w:space="0" w:sz="0" w:val="nil"/>
              <w:right w:color="000000" w:space="0" w:sz="0" w:val="nil"/>
            </w:tcBorders>
            <w:shd w:fill="fbe2d5" w:val="clear"/>
            <w:tcMar>
              <w:top w:w="20.0" w:type="dxa"/>
              <w:left w:w="20.0" w:type="dxa"/>
              <w:bottom w:w="100.0" w:type="dxa"/>
              <w:right w:w="20.0" w:type="dxa"/>
            </w:tcMar>
            <w:vAlign w:val="bottom"/>
          </w:tcPr>
          <w:p w:rsidR="00000000" w:rsidDel="00000000" w:rsidP="00000000" w:rsidRDefault="00000000" w:rsidRPr="00000000" w14:paraId="00000032">
            <w:pPr>
              <w:rPr>
                <w:color w:val="595959"/>
                <w:sz w:val="24"/>
                <w:szCs w:val="24"/>
              </w:rPr>
            </w:pPr>
            <w:r w:rsidDel="00000000" w:rsidR="00000000" w:rsidRPr="00000000">
              <w:rPr>
                <w:color w:val="595959"/>
                <w:sz w:val="24"/>
                <w:szCs w:val="24"/>
                <w:rtl w:val="0"/>
              </w:rPr>
              <w:t xml:space="preserve">Facilita la coordinación inicial y distribución de responsabilidades</w:t>
            </w:r>
          </w:p>
        </w:tc>
        <w:tc>
          <w:tcPr>
            <w:tcBorders>
              <w:top w:color="000000" w:space="0" w:sz="0" w:val="nil"/>
              <w:left w:color="000000" w:space="0" w:sz="0" w:val="nil"/>
              <w:bottom w:color="000000" w:space="0" w:sz="0" w:val="nil"/>
              <w:right w:color="000000" w:space="0" w:sz="0" w:val="nil"/>
            </w:tcBorders>
            <w:shd w:fill="fbe2d5" w:val="clear"/>
            <w:tcMar>
              <w:top w:w="20.0" w:type="dxa"/>
              <w:left w:w="20.0" w:type="dxa"/>
              <w:bottom w:w="100.0" w:type="dxa"/>
              <w:right w:w="20.0" w:type="dxa"/>
            </w:tcMar>
            <w:vAlign w:val="bottom"/>
          </w:tcPr>
          <w:p w:rsidR="00000000" w:rsidDel="00000000" w:rsidP="00000000" w:rsidRDefault="00000000" w:rsidRPr="00000000" w14:paraId="00000033">
            <w:pPr>
              <w:rPr>
                <w:color w:val="595959"/>
                <w:sz w:val="24"/>
                <w:szCs w:val="24"/>
              </w:rPr>
            </w:pPr>
            <w:r w:rsidDel="00000000" w:rsidR="00000000" w:rsidRPr="00000000">
              <w:rPr>
                <w:color w:val="595959"/>
                <w:sz w:val="24"/>
                <w:szCs w:val="24"/>
                <w:rtl w:val="0"/>
              </w:rPr>
              <w:t xml:space="preserve">Completado</w:t>
            </w:r>
          </w:p>
        </w:tc>
        <w:tc>
          <w:tcPr>
            <w:tcBorders>
              <w:top w:color="000000" w:space="0" w:sz="0" w:val="nil"/>
              <w:left w:color="000000" w:space="0" w:sz="0" w:val="nil"/>
              <w:bottom w:color="000000" w:space="0" w:sz="0" w:val="nil"/>
              <w:right w:color="000000" w:space="0" w:sz="0" w:val="nil"/>
            </w:tcBorders>
            <w:shd w:fill="fbe2d5" w:val="clear"/>
            <w:tcMar>
              <w:top w:w="20.0" w:type="dxa"/>
              <w:left w:w="20.0" w:type="dxa"/>
              <w:bottom w:w="100.0" w:type="dxa"/>
              <w:right w:w="20.0" w:type="dxa"/>
            </w:tcMar>
            <w:vAlign w:val="bottom"/>
          </w:tcPr>
          <w:p w:rsidR="00000000" w:rsidDel="00000000" w:rsidP="00000000" w:rsidRDefault="00000000" w:rsidRPr="00000000" w14:paraId="00000034">
            <w:pPr>
              <w:rPr>
                <w:color w:val="595959"/>
                <w:sz w:val="24"/>
                <w:szCs w:val="24"/>
              </w:rPr>
            </w:pPr>
            <w:r w:rsidDel="00000000" w:rsidR="00000000" w:rsidRPr="00000000">
              <w:rPr>
                <w:color w:val="595959"/>
                <w:sz w:val="24"/>
                <w:szCs w:val="24"/>
                <w:rtl w:val="0"/>
              </w:rPr>
              <w:t xml:space="preserve">Ninguno</w:t>
            </w:r>
          </w:p>
        </w:tc>
      </w:tr>
      <w:tr>
        <w:trPr>
          <w:cantSplit w:val="0"/>
          <w:trHeight w:val="61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35">
            <w:pPr>
              <w:rPr>
                <w:color w:val="595959"/>
                <w:sz w:val="24"/>
                <w:szCs w:val="24"/>
              </w:rPr>
            </w:pPr>
            <w:r w:rsidDel="00000000" w:rsidR="00000000" w:rsidRPr="00000000">
              <w:rPr>
                <w:color w:val="595959"/>
                <w:sz w:val="24"/>
                <w:szCs w:val="24"/>
                <w:rtl w:val="0"/>
              </w:rPr>
              <w:t xml:space="preserve">Comunicación efectiva / Trabajo en equipo</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36">
            <w:pPr>
              <w:rPr>
                <w:color w:val="595959"/>
                <w:sz w:val="24"/>
                <w:szCs w:val="24"/>
              </w:rPr>
            </w:pPr>
            <w:r w:rsidDel="00000000" w:rsidR="00000000" w:rsidRPr="00000000">
              <w:rPr>
                <w:color w:val="595959"/>
                <w:sz w:val="24"/>
                <w:szCs w:val="24"/>
                <w:rtl w:val="0"/>
              </w:rPr>
              <w:t xml:space="preserve">Redacción de la descripción inicial del proyecto</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37">
            <w:pPr>
              <w:rPr>
                <w:color w:val="595959"/>
                <w:sz w:val="24"/>
                <w:szCs w:val="24"/>
              </w:rPr>
            </w:pPr>
            <w:r w:rsidDel="00000000" w:rsidR="00000000" w:rsidRPr="00000000">
              <w:rPr>
                <w:color w:val="595959"/>
                <w:sz w:val="24"/>
                <w:szCs w:val="24"/>
                <w:rtl w:val="0"/>
              </w:rPr>
              <w:t xml:space="preserve">Computador, procesador de texto, repositorio en línea</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38">
            <w:pPr>
              <w:rPr>
                <w:color w:val="595959"/>
                <w:sz w:val="24"/>
                <w:szCs w:val="24"/>
              </w:rPr>
            </w:pPr>
            <w:r w:rsidDel="00000000" w:rsidR="00000000" w:rsidRPr="00000000">
              <w:rPr>
                <w:color w:val="595959"/>
                <w:sz w:val="24"/>
                <w:szCs w:val="24"/>
                <w:rtl w:val="0"/>
              </w:rPr>
              <w:t xml:space="preserve">1 semana</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39">
            <w:pPr>
              <w:rPr>
                <w:color w:val="595959"/>
                <w:sz w:val="24"/>
                <w:szCs w:val="24"/>
              </w:rPr>
            </w:pPr>
            <w:r w:rsidDel="00000000" w:rsidR="00000000" w:rsidRPr="00000000">
              <w:rPr>
                <w:color w:val="595959"/>
                <w:sz w:val="24"/>
                <w:szCs w:val="24"/>
                <w:rtl w:val="0"/>
              </w:rPr>
              <w:t xml:space="preserve">Adonis Núñez</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3A">
            <w:pPr>
              <w:rPr>
                <w:color w:val="595959"/>
                <w:sz w:val="24"/>
                <w:szCs w:val="24"/>
              </w:rPr>
            </w:pPr>
            <w:r w:rsidDel="00000000" w:rsidR="00000000" w:rsidRPr="00000000">
              <w:rPr>
                <w:color w:val="595959"/>
                <w:sz w:val="24"/>
                <w:szCs w:val="24"/>
                <w:rtl w:val="0"/>
              </w:rPr>
              <w:t xml:space="preserve">Sirve como base para el informe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3B">
            <w:pPr>
              <w:rPr>
                <w:color w:val="595959"/>
                <w:sz w:val="24"/>
                <w:szCs w:val="24"/>
              </w:rPr>
            </w:pPr>
            <w:r w:rsidDel="00000000" w:rsidR="00000000" w:rsidRPr="00000000">
              <w:rPr>
                <w:color w:val="595959"/>
                <w:sz w:val="24"/>
                <w:szCs w:val="24"/>
                <w:rtl w:val="0"/>
              </w:rPr>
              <w:t xml:space="preserve">Completado</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3C">
            <w:pPr>
              <w:rPr>
                <w:color w:val="595959"/>
                <w:sz w:val="24"/>
                <w:szCs w:val="24"/>
              </w:rPr>
            </w:pPr>
            <w:r w:rsidDel="00000000" w:rsidR="00000000" w:rsidRPr="00000000">
              <w:rPr>
                <w:color w:val="595959"/>
                <w:sz w:val="24"/>
                <w:szCs w:val="24"/>
                <w:rtl w:val="0"/>
              </w:rPr>
              <w:t xml:space="preserve">Ajustes menores en redacción de objetivos</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fbe2d5" w:val="clear"/>
            <w:tcMar>
              <w:top w:w="20.0" w:type="dxa"/>
              <w:left w:w="20.0" w:type="dxa"/>
              <w:bottom w:w="100.0" w:type="dxa"/>
              <w:right w:w="20.0" w:type="dxa"/>
            </w:tcMar>
            <w:vAlign w:val="bottom"/>
          </w:tcPr>
          <w:p w:rsidR="00000000" w:rsidDel="00000000" w:rsidP="00000000" w:rsidRDefault="00000000" w:rsidRPr="00000000" w14:paraId="0000003D">
            <w:pPr>
              <w:rPr>
                <w:color w:val="595959"/>
                <w:sz w:val="24"/>
                <w:szCs w:val="24"/>
              </w:rPr>
            </w:pPr>
            <w:r w:rsidDel="00000000" w:rsidR="00000000" w:rsidRPr="00000000">
              <w:rPr>
                <w:color w:val="595959"/>
                <w:sz w:val="24"/>
                <w:szCs w:val="24"/>
                <w:rtl w:val="0"/>
              </w:rPr>
              <w:t xml:space="preserve">Gestión de proyectos / Planificación</w:t>
            </w:r>
          </w:p>
        </w:tc>
        <w:tc>
          <w:tcPr>
            <w:tcBorders>
              <w:top w:color="000000" w:space="0" w:sz="0" w:val="nil"/>
              <w:left w:color="000000" w:space="0" w:sz="0" w:val="nil"/>
              <w:bottom w:color="000000" w:space="0" w:sz="0" w:val="nil"/>
              <w:right w:color="000000" w:space="0" w:sz="0" w:val="nil"/>
            </w:tcBorders>
            <w:shd w:fill="fbe2d5" w:val="clear"/>
            <w:tcMar>
              <w:top w:w="20.0" w:type="dxa"/>
              <w:left w:w="20.0" w:type="dxa"/>
              <w:bottom w:w="100.0" w:type="dxa"/>
              <w:right w:w="20.0" w:type="dxa"/>
            </w:tcMar>
            <w:vAlign w:val="bottom"/>
          </w:tcPr>
          <w:p w:rsidR="00000000" w:rsidDel="00000000" w:rsidP="00000000" w:rsidRDefault="00000000" w:rsidRPr="00000000" w14:paraId="0000003E">
            <w:pPr>
              <w:rPr>
                <w:color w:val="595959"/>
                <w:sz w:val="24"/>
                <w:szCs w:val="24"/>
              </w:rPr>
            </w:pPr>
            <w:r w:rsidDel="00000000" w:rsidR="00000000" w:rsidRPr="00000000">
              <w:rPr>
                <w:color w:val="595959"/>
                <w:sz w:val="24"/>
                <w:szCs w:val="24"/>
                <w:rtl w:val="0"/>
              </w:rPr>
              <w:t xml:space="preserve">Identificación inicial de requerimientos y competencias</w:t>
            </w:r>
          </w:p>
        </w:tc>
        <w:tc>
          <w:tcPr>
            <w:tcBorders>
              <w:top w:color="000000" w:space="0" w:sz="0" w:val="nil"/>
              <w:left w:color="000000" w:space="0" w:sz="0" w:val="nil"/>
              <w:bottom w:color="000000" w:space="0" w:sz="0" w:val="nil"/>
              <w:right w:color="000000" w:space="0" w:sz="0" w:val="nil"/>
            </w:tcBorders>
            <w:shd w:fill="fbe2d5" w:val="clear"/>
            <w:tcMar>
              <w:top w:w="20.0" w:type="dxa"/>
              <w:left w:w="20.0" w:type="dxa"/>
              <w:bottom w:w="100.0" w:type="dxa"/>
              <w:right w:w="20.0" w:type="dxa"/>
            </w:tcMar>
            <w:vAlign w:val="bottom"/>
          </w:tcPr>
          <w:p w:rsidR="00000000" w:rsidDel="00000000" w:rsidP="00000000" w:rsidRDefault="00000000" w:rsidRPr="00000000" w14:paraId="0000003F">
            <w:pPr>
              <w:rPr>
                <w:color w:val="595959"/>
                <w:sz w:val="24"/>
                <w:szCs w:val="24"/>
              </w:rPr>
            </w:pPr>
            <w:r w:rsidDel="00000000" w:rsidR="00000000" w:rsidRPr="00000000">
              <w:rPr>
                <w:color w:val="595959"/>
                <w:sz w:val="24"/>
                <w:szCs w:val="24"/>
                <w:rtl w:val="0"/>
              </w:rPr>
              <w:t xml:space="preserve">Computador, repositorio en línea</w:t>
            </w:r>
          </w:p>
        </w:tc>
        <w:tc>
          <w:tcPr>
            <w:tcBorders>
              <w:top w:color="000000" w:space="0" w:sz="0" w:val="nil"/>
              <w:left w:color="000000" w:space="0" w:sz="0" w:val="nil"/>
              <w:bottom w:color="000000" w:space="0" w:sz="0" w:val="nil"/>
              <w:right w:color="000000" w:space="0" w:sz="0" w:val="nil"/>
            </w:tcBorders>
            <w:shd w:fill="fbe2d5" w:val="clear"/>
            <w:tcMar>
              <w:top w:w="20.0" w:type="dxa"/>
              <w:left w:w="20.0" w:type="dxa"/>
              <w:bottom w:w="100.0" w:type="dxa"/>
              <w:right w:w="20.0" w:type="dxa"/>
            </w:tcMar>
            <w:vAlign w:val="bottom"/>
          </w:tcPr>
          <w:p w:rsidR="00000000" w:rsidDel="00000000" w:rsidP="00000000" w:rsidRDefault="00000000" w:rsidRPr="00000000" w14:paraId="00000040">
            <w:pPr>
              <w:rPr>
                <w:color w:val="595959"/>
                <w:sz w:val="24"/>
                <w:szCs w:val="24"/>
              </w:rPr>
            </w:pPr>
            <w:r w:rsidDel="00000000" w:rsidR="00000000" w:rsidRPr="00000000">
              <w:rPr>
                <w:color w:val="595959"/>
                <w:sz w:val="24"/>
                <w:szCs w:val="24"/>
                <w:rtl w:val="0"/>
              </w:rPr>
              <w:t xml:space="preserve">1 semana</w:t>
            </w:r>
          </w:p>
        </w:tc>
        <w:tc>
          <w:tcPr>
            <w:tcBorders>
              <w:top w:color="000000" w:space="0" w:sz="0" w:val="nil"/>
              <w:left w:color="000000" w:space="0" w:sz="0" w:val="nil"/>
              <w:bottom w:color="000000" w:space="0" w:sz="0" w:val="nil"/>
              <w:right w:color="000000" w:space="0" w:sz="0" w:val="nil"/>
            </w:tcBorders>
            <w:shd w:fill="fbe2d5" w:val="clear"/>
            <w:tcMar>
              <w:top w:w="20.0" w:type="dxa"/>
              <w:left w:w="20.0" w:type="dxa"/>
              <w:bottom w:w="100.0" w:type="dxa"/>
              <w:right w:w="20.0" w:type="dxa"/>
            </w:tcMar>
            <w:vAlign w:val="bottom"/>
          </w:tcPr>
          <w:p w:rsidR="00000000" w:rsidDel="00000000" w:rsidP="00000000" w:rsidRDefault="00000000" w:rsidRPr="00000000" w14:paraId="00000041">
            <w:pPr>
              <w:rPr>
                <w:color w:val="595959"/>
                <w:sz w:val="24"/>
                <w:szCs w:val="24"/>
              </w:rPr>
            </w:pPr>
            <w:r w:rsidDel="00000000" w:rsidR="00000000" w:rsidRPr="00000000">
              <w:rPr>
                <w:color w:val="595959"/>
                <w:sz w:val="24"/>
                <w:szCs w:val="24"/>
                <w:rtl w:val="0"/>
              </w:rPr>
              <w:t xml:space="preserve">José Vergara</w:t>
            </w:r>
          </w:p>
        </w:tc>
        <w:tc>
          <w:tcPr>
            <w:tcBorders>
              <w:top w:color="000000" w:space="0" w:sz="0" w:val="nil"/>
              <w:left w:color="000000" w:space="0" w:sz="0" w:val="nil"/>
              <w:bottom w:color="000000" w:space="0" w:sz="0" w:val="nil"/>
              <w:right w:color="000000" w:space="0" w:sz="0" w:val="nil"/>
            </w:tcBorders>
            <w:shd w:fill="fbe2d5" w:val="clear"/>
            <w:tcMar>
              <w:top w:w="20.0" w:type="dxa"/>
              <w:left w:w="20.0" w:type="dxa"/>
              <w:bottom w:w="100.0" w:type="dxa"/>
              <w:right w:w="20.0" w:type="dxa"/>
            </w:tcMar>
            <w:vAlign w:val="bottom"/>
          </w:tcPr>
          <w:p w:rsidR="00000000" w:rsidDel="00000000" w:rsidP="00000000" w:rsidRDefault="00000000" w:rsidRPr="00000000" w14:paraId="00000042">
            <w:pPr>
              <w:rPr>
                <w:color w:val="595959"/>
                <w:sz w:val="24"/>
                <w:szCs w:val="24"/>
              </w:rPr>
            </w:pPr>
            <w:r w:rsidDel="00000000" w:rsidR="00000000" w:rsidRPr="00000000">
              <w:rPr>
                <w:color w:val="595959"/>
                <w:sz w:val="24"/>
                <w:szCs w:val="24"/>
                <w:rtl w:val="0"/>
              </w:rPr>
              <w:t xml:space="preserve">Se documenta en el Product Backlog</w:t>
            </w:r>
          </w:p>
        </w:tc>
        <w:tc>
          <w:tcPr>
            <w:tcBorders>
              <w:top w:color="000000" w:space="0" w:sz="0" w:val="nil"/>
              <w:left w:color="000000" w:space="0" w:sz="0" w:val="nil"/>
              <w:bottom w:color="000000" w:space="0" w:sz="0" w:val="nil"/>
              <w:right w:color="000000" w:space="0" w:sz="0" w:val="nil"/>
            </w:tcBorders>
            <w:shd w:fill="fbe2d5" w:val="clear"/>
            <w:tcMar>
              <w:top w:w="20.0" w:type="dxa"/>
              <w:left w:w="20.0" w:type="dxa"/>
              <w:bottom w:w="100.0" w:type="dxa"/>
              <w:right w:w="20.0" w:type="dxa"/>
            </w:tcMar>
            <w:vAlign w:val="bottom"/>
          </w:tcPr>
          <w:p w:rsidR="00000000" w:rsidDel="00000000" w:rsidP="00000000" w:rsidRDefault="00000000" w:rsidRPr="00000000" w14:paraId="00000043">
            <w:pPr>
              <w:rPr>
                <w:color w:val="595959"/>
                <w:sz w:val="24"/>
                <w:szCs w:val="24"/>
              </w:rPr>
            </w:pPr>
            <w:r w:rsidDel="00000000" w:rsidR="00000000" w:rsidRPr="00000000">
              <w:rPr>
                <w:color w:val="595959"/>
                <w:sz w:val="24"/>
                <w:szCs w:val="24"/>
                <w:rtl w:val="0"/>
              </w:rPr>
              <w:t xml:space="preserve">Completado</w:t>
            </w:r>
          </w:p>
        </w:tc>
        <w:tc>
          <w:tcPr>
            <w:tcBorders>
              <w:top w:color="000000" w:space="0" w:sz="0" w:val="nil"/>
              <w:left w:color="000000" w:space="0" w:sz="0" w:val="nil"/>
              <w:bottom w:color="000000" w:space="0" w:sz="0" w:val="nil"/>
              <w:right w:color="000000" w:space="0" w:sz="0" w:val="nil"/>
            </w:tcBorders>
            <w:shd w:fill="fbe2d5" w:val="clear"/>
            <w:tcMar>
              <w:top w:w="20.0" w:type="dxa"/>
              <w:left w:w="20.0" w:type="dxa"/>
              <w:bottom w:w="100.0" w:type="dxa"/>
              <w:right w:w="20.0" w:type="dxa"/>
            </w:tcMar>
            <w:vAlign w:val="bottom"/>
          </w:tcPr>
          <w:p w:rsidR="00000000" w:rsidDel="00000000" w:rsidP="00000000" w:rsidRDefault="00000000" w:rsidRPr="00000000" w14:paraId="00000044">
            <w:pPr>
              <w:rPr>
                <w:color w:val="595959"/>
                <w:sz w:val="24"/>
                <w:szCs w:val="24"/>
              </w:rPr>
            </w:pPr>
            <w:r w:rsidDel="00000000" w:rsidR="00000000" w:rsidRPr="00000000">
              <w:rPr>
                <w:color w:val="595959"/>
                <w:sz w:val="24"/>
                <w:szCs w:val="24"/>
                <w:rtl w:val="0"/>
              </w:rPr>
              <w:t xml:space="preserve">Se incluyeron detalles sobre métricas de seguimiento</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45">
            <w:pPr>
              <w:rPr>
                <w:color w:val="595959"/>
                <w:sz w:val="24"/>
                <w:szCs w:val="24"/>
              </w:rPr>
            </w:pPr>
            <w:r w:rsidDel="00000000" w:rsidR="00000000" w:rsidRPr="00000000">
              <w:rPr>
                <w:color w:val="595959"/>
                <w:sz w:val="24"/>
                <w:szCs w:val="24"/>
                <w:rtl w:val="0"/>
              </w:rPr>
              <w:t xml:space="preserve">Programación y desarrollo de software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46">
            <w:pPr>
              <w:rPr>
                <w:color w:val="595959"/>
                <w:sz w:val="24"/>
                <w:szCs w:val="24"/>
              </w:rPr>
            </w:pPr>
            <w:r w:rsidDel="00000000" w:rsidR="00000000" w:rsidRPr="00000000">
              <w:rPr>
                <w:color w:val="595959"/>
                <w:sz w:val="24"/>
                <w:szCs w:val="24"/>
                <w:rtl w:val="0"/>
              </w:rPr>
              <w:t xml:space="preserve">Definición de requerimientos funcionales y no funcionales</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47">
            <w:pPr>
              <w:rPr>
                <w:color w:val="595959"/>
                <w:sz w:val="24"/>
                <w:szCs w:val="24"/>
              </w:rPr>
            </w:pPr>
            <w:r w:rsidDel="00000000" w:rsidR="00000000" w:rsidRPr="00000000">
              <w:rPr>
                <w:color w:val="595959"/>
                <w:sz w:val="24"/>
                <w:szCs w:val="24"/>
                <w:rtl w:val="0"/>
              </w:rPr>
              <w:t xml:space="preserve">Computador, internet, repositorio en línea</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48">
            <w:pPr>
              <w:rPr>
                <w:color w:val="595959"/>
                <w:sz w:val="24"/>
                <w:szCs w:val="24"/>
              </w:rPr>
            </w:pPr>
            <w:r w:rsidDel="00000000" w:rsidR="00000000" w:rsidRPr="00000000">
              <w:rPr>
                <w:color w:val="595959"/>
                <w:sz w:val="24"/>
                <w:szCs w:val="24"/>
                <w:rtl w:val="0"/>
              </w:rPr>
              <w:t xml:space="preserve">1 semana</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49">
            <w:pPr>
              <w:rPr>
                <w:color w:val="595959"/>
                <w:sz w:val="24"/>
                <w:szCs w:val="24"/>
              </w:rPr>
            </w:pPr>
            <w:r w:rsidDel="00000000" w:rsidR="00000000" w:rsidRPr="00000000">
              <w:rPr>
                <w:color w:val="595959"/>
                <w:sz w:val="24"/>
                <w:szCs w:val="24"/>
                <w:rtl w:val="0"/>
              </w:rPr>
              <w:t xml:space="preserve">Adonis Núñez</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4A">
            <w:pPr>
              <w:rPr>
                <w:color w:val="595959"/>
                <w:sz w:val="24"/>
                <w:szCs w:val="24"/>
              </w:rPr>
            </w:pPr>
            <w:r w:rsidDel="00000000" w:rsidR="00000000" w:rsidRPr="00000000">
              <w:rPr>
                <w:color w:val="595959"/>
                <w:sz w:val="24"/>
                <w:szCs w:val="24"/>
                <w:rtl w:val="0"/>
              </w:rPr>
              <w:t xml:space="preserve">Construcción del Product Backlog</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4B">
            <w:pPr>
              <w:rPr>
                <w:color w:val="595959"/>
                <w:sz w:val="24"/>
                <w:szCs w:val="24"/>
              </w:rPr>
            </w:pPr>
            <w:r w:rsidDel="00000000" w:rsidR="00000000" w:rsidRPr="00000000">
              <w:rPr>
                <w:color w:val="595959"/>
                <w:sz w:val="24"/>
                <w:szCs w:val="24"/>
                <w:rtl w:val="0"/>
              </w:rPr>
              <w:t xml:space="preserve">En curso</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4C">
            <w:pPr>
              <w:rPr>
                <w:color w:val="595959"/>
                <w:sz w:val="24"/>
                <w:szCs w:val="24"/>
              </w:rPr>
            </w:pPr>
            <w:r w:rsidDel="00000000" w:rsidR="00000000" w:rsidRPr="00000000">
              <w:rPr>
                <w:color w:val="595959"/>
                <w:sz w:val="24"/>
                <w:szCs w:val="24"/>
                <w:rtl w:val="0"/>
              </w:rPr>
              <w:t xml:space="preserve">Se priorizaron rutinas y chat como funcionalidades principales</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fbe2d5" w:val="clear"/>
            <w:tcMar>
              <w:top w:w="20.0" w:type="dxa"/>
              <w:left w:w="20.0" w:type="dxa"/>
              <w:bottom w:w="100.0" w:type="dxa"/>
              <w:right w:w="20.0" w:type="dxa"/>
            </w:tcMar>
            <w:vAlign w:val="bottom"/>
          </w:tcPr>
          <w:p w:rsidR="00000000" w:rsidDel="00000000" w:rsidP="00000000" w:rsidRDefault="00000000" w:rsidRPr="00000000" w14:paraId="0000004D">
            <w:pPr>
              <w:rPr>
                <w:color w:val="595959"/>
                <w:sz w:val="24"/>
                <w:szCs w:val="24"/>
              </w:rPr>
            </w:pPr>
            <w:r w:rsidDel="00000000" w:rsidR="00000000" w:rsidRPr="00000000">
              <w:rPr>
                <w:color w:val="595959"/>
                <w:sz w:val="24"/>
                <w:szCs w:val="24"/>
                <w:rtl w:val="0"/>
              </w:rPr>
              <w:t xml:space="preserve">Desarrollo / Bases de datos</w:t>
            </w:r>
          </w:p>
        </w:tc>
        <w:tc>
          <w:tcPr>
            <w:tcBorders>
              <w:top w:color="000000" w:space="0" w:sz="0" w:val="nil"/>
              <w:left w:color="000000" w:space="0" w:sz="0" w:val="nil"/>
              <w:bottom w:color="000000" w:space="0" w:sz="0" w:val="nil"/>
              <w:right w:color="000000" w:space="0" w:sz="0" w:val="nil"/>
            </w:tcBorders>
            <w:shd w:fill="fbe2d5" w:val="clear"/>
            <w:tcMar>
              <w:top w:w="20.0" w:type="dxa"/>
              <w:left w:w="20.0" w:type="dxa"/>
              <w:bottom w:w="100.0" w:type="dxa"/>
              <w:right w:w="20.0" w:type="dxa"/>
            </w:tcMar>
            <w:vAlign w:val="bottom"/>
          </w:tcPr>
          <w:p w:rsidR="00000000" w:rsidDel="00000000" w:rsidP="00000000" w:rsidRDefault="00000000" w:rsidRPr="00000000" w14:paraId="0000004E">
            <w:pPr>
              <w:rPr>
                <w:color w:val="595959"/>
                <w:sz w:val="24"/>
                <w:szCs w:val="24"/>
              </w:rPr>
            </w:pPr>
            <w:r w:rsidDel="00000000" w:rsidR="00000000" w:rsidRPr="00000000">
              <w:rPr>
                <w:color w:val="595959"/>
                <w:sz w:val="24"/>
                <w:szCs w:val="24"/>
                <w:rtl w:val="0"/>
              </w:rPr>
              <w:t xml:space="preserve">Diseño e implementación de la base de datos</w:t>
            </w:r>
          </w:p>
        </w:tc>
        <w:tc>
          <w:tcPr>
            <w:tcBorders>
              <w:top w:color="000000" w:space="0" w:sz="0" w:val="nil"/>
              <w:left w:color="000000" w:space="0" w:sz="0" w:val="nil"/>
              <w:bottom w:color="000000" w:space="0" w:sz="0" w:val="nil"/>
              <w:right w:color="000000" w:space="0" w:sz="0" w:val="nil"/>
            </w:tcBorders>
            <w:shd w:fill="fbe2d5" w:val="clear"/>
            <w:tcMar>
              <w:top w:w="20.0" w:type="dxa"/>
              <w:left w:w="20.0" w:type="dxa"/>
              <w:bottom w:w="100.0" w:type="dxa"/>
              <w:right w:w="20.0" w:type="dxa"/>
            </w:tcMar>
            <w:vAlign w:val="bottom"/>
          </w:tcPr>
          <w:p w:rsidR="00000000" w:rsidDel="00000000" w:rsidP="00000000" w:rsidRDefault="00000000" w:rsidRPr="00000000" w14:paraId="0000004F">
            <w:pPr>
              <w:rPr>
                <w:color w:val="595959"/>
                <w:sz w:val="24"/>
                <w:szCs w:val="24"/>
              </w:rPr>
            </w:pPr>
            <w:r w:rsidDel="00000000" w:rsidR="00000000" w:rsidRPr="00000000">
              <w:rPr>
                <w:color w:val="595959"/>
                <w:sz w:val="24"/>
                <w:szCs w:val="24"/>
                <w:rtl w:val="0"/>
              </w:rPr>
              <w:t xml:space="preserve">Firebase, computador</w:t>
            </w:r>
          </w:p>
        </w:tc>
        <w:tc>
          <w:tcPr>
            <w:tcBorders>
              <w:top w:color="000000" w:space="0" w:sz="0" w:val="nil"/>
              <w:left w:color="000000" w:space="0" w:sz="0" w:val="nil"/>
              <w:bottom w:color="000000" w:space="0" w:sz="0" w:val="nil"/>
              <w:right w:color="000000" w:space="0" w:sz="0" w:val="nil"/>
            </w:tcBorders>
            <w:shd w:fill="fbe2d5" w:val="clear"/>
            <w:tcMar>
              <w:top w:w="20.0" w:type="dxa"/>
              <w:left w:w="20.0" w:type="dxa"/>
              <w:bottom w:w="100.0" w:type="dxa"/>
              <w:right w:w="20.0" w:type="dxa"/>
            </w:tcMar>
            <w:vAlign w:val="bottom"/>
          </w:tcPr>
          <w:p w:rsidR="00000000" w:rsidDel="00000000" w:rsidP="00000000" w:rsidRDefault="00000000" w:rsidRPr="00000000" w14:paraId="00000050">
            <w:pPr>
              <w:rPr>
                <w:color w:val="595959"/>
                <w:sz w:val="24"/>
                <w:szCs w:val="24"/>
              </w:rPr>
            </w:pPr>
            <w:r w:rsidDel="00000000" w:rsidR="00000000" w:rsidRPr="00000000">
              <w:rPr>
                <w:color w:val="595959"/>
                <w:sz w:val="24"/>
                <w:szCs w:val="24"/>
                <w:rtl w:val="0"/>
              </w:rPr>
              <w:t xml:space="preserve">2 semanas</w:t>
            </w:r>
          </w:p>
        </w:tc>
        <w:tc>
          <w:tcPr>
            <w:tcBorders>
              <w:top w:color="000000" w:space="0" w:sz="0" w:val="nil"/>
              <w:left w:color="000000" w:space="0" w:sz="0" w:val="nil"/>
              <w:bottom w:color="000000" w:space="0" w:sz="0" w:val="nil"/>
              <w:right w:color="000000" w:space="0" w:sz="0" w:val="nil"/>
            </w:tcBorders>
            <w:shd w:fill="fbe2d5" w:val="clear"/>
            <w:tcMar>
              <w:top w:w="20.0" w:type="dxa"/>
              <w:left w:w="20.0" w:type="dxa"/>
              <w:bottom w:w="100.0" w:type="dxa"/>
              <w:right w:w="20.0" w:type="dxa"/>
            </w:tcMar>
            <w:vAlign w:val="bottom"/>
          </w:tcPr>
          <w:p w:rsidR="00000000" w:rsidDel="00000000" w:rsidP="00000000" w:rsidRDefault="00000000" w:rsidRPr="00000000" w14:paraId="00000051">
            <w:pPr>
              <w:rPr>
                <w:color w:val="595959"/>
                <w:sz w:val="24"/>
                <w:szCs w:val="24"/>
              </w:rPr>
            </w:pPr>
            <w:r w:rsidDel="00000000" w:rsidR="00000000" w:rsidRPr="00000000">
              <w:rPr>
                <w:color w:val="595959"/>
                <w:sz w:val="24"/>
                <w:szCs w:val="24"/>
                <w:rtl w:val="0"/>
              </w:rPr>
              <w:t xml:space="preserve">José Vergara</w:t>
            </w:r>
          </w:p>
        </w:tc>
        <w:tc>
          <w:tcPr>
            <w:tcBorders>
              <w:top w:color="000000" w:space="0" w:sz="0" w:val="nil"/>
              <w:left w:color="000000" w:space="0" w:sz="0" w:val="nil"/>
              <w:bottom w:color="000000" w:space="0" w:sz="0" w:val="nil"/>
              <w:right w:color="000000" w:space="0" w:sz="0" w:val="nil"/>
            </w:tcBorders>
            <w:shd w:fill="fbe2d5" w:val="clear"/>
            <w:tcMar>
              <w:top w:w="20.0" w:type="dxa"/>
              <w:left w:w="20.0" w:type="dxa"/>
              <w:bottom w:w="100.0" w:type="dxa"/>
              <w:right w:w="20.0" w:type="dxa"/>
            </w:tcMar>
            <w:vAlign w:val="bottom"/>
          </w:tcPr>
          <w:p w:rsidR="00000000" w:rsidDel="00000000" w:rsidP="00000000" w:rsidRDefault="00000000" w:rsidRPr="00000000" w14:paraId="00000052">
            <w:pPr>
              <w:rPr>
                <w:color w:val="595959"/>
                <w:sz w:val="24"/>
                <w:szCs w:val="24"/>
              </w:rPr>
            </w:pPr>
            <w:r w:rsidDel="00000000" w:rsidR="00000000" w:rsidRPr="00000000">
              <w:rPr>
                <w:color w:val="595959"/>
                <w:sz w:val="24"/>
                <w:szCs w:val="24"/>
                <w:rtl w:val="0"/>
              </w:rPr>
              <w:t xml:space="preserve">Garantiza integridad y escalabilidad</w:t>
            </w:r>
          </w:p>
        </w:tc>
        <w:tc>
          <w:tcPr>
            <w:tcBorders>
              <w:top w:color="000000" w:space="0" w:sz="0" w:val="nil"/>
              <w:left w:color="000000" w:space="0" w:sz="0" w:val="nil"/>
              <w:bottom w:color="000000" w:space="0" w:sz="0" w:val="nil"/>
              <w:right w:color="000000" w:space="0" w:sz="0" w:val="nil"/>
            </w:tcBorders>
            <w:shd w:fill="fbe2d5" w:val="clear"/>
            <w:tcMar>
              <w:top w:w="20.0" w:type="dxa"/>
              <w:left w:w="20.0" w:type="dxa"/>
              <w:bottom w:w="100.0" w:type="dxa"/>
              <w:right w:w="20.0" w:type="dxa"/>
            </w:tcMar>
            <w:vAlign w:val="bottom"/>
          </w:tcPr>
          <w:p w:rsidR="00000000" w:rsidDel="00000000" w:rsidP="00000000" w:rsidRDefault="00000000" w:rsidRPr="00000000" w14:paraId="00000053">
            <w:pPr>
              <w:rPr>
                <w:color w:val="595959"/>
                <w:sz w:val="24"/>
                <w:szCs w:val="24"/>
              </w:rPr>
            </w:pPr>
            <w:r w:rsidDel="00000000" w:rsidR="00000000" w:rsidRPr="00000000">
              <w:rPr>
                <w:color w:val="595959"/>
                <w:sz w:val="24"/>
                <w:szCs w:val="24"/>
                <w:rtl w:val="0"/>
              </w:rPr>
              <w:t xml:space="preserve">En curso</w:t>
            </w:r>
          </w:p>
        </w:tc>
        <w:tc>
          <w:tcPr>
            <w:tcBorders>
              <w:top w:color="000000" w:space="0" w:sz="0" w:val="nil"/>
              <w:left w:color="000000" w:space="0" w:sz="0" w:val="nil"/>
              <w:bottom w:color="000000" w:space="0" w:sz="0" w:val="nil"/>
              <w:right w:color="000000" w:space="0" w:sz="0" w:val="nil"/>
            </w:tcBorders>
            <w:shd w:fill="fbe2d5" w:val="clear"/>
            <w:tcMar>
              <w:top w:w="20.0" w:type="dxa"/>
              <w:left w:w="20.0" w:type="dxa"/>
              <w:bottom w:w="100.0" w:type="dxa"/>
              <w:right w:w="20.0" w:type="dxa"/>
            </w:tcMar>
            <w:vAlign w:val="bottom"/>
          </w:tcPr>
          <w:p w:rsidR="00000000" w:rsidDel="00000000" w:rsidP="00000000" w:rsidRDefault="00000000" w:rsidRPr="00000000" w14:paraId="00000054">
            <w:pPr>
              <w:rPr>
                <w:color w:val="595959"/>
                <w:sz w:val="24"/>
                <w:szCs w:val="24"/>
              </w:rPr>
            </w:pPr>
            <w:r w:rsidDel="00000000" w:rsidR="00000000" w:rsidRPr="00000000">
              <w:rPr>
                <w:color w:val="595959"/>
                <w:sz w:val="24"/>
                <w:szCs w:val="24"/>
                <w:rtl w:val="0"/>
              </w:rPr>
              <w:t xml:space="preserve">Se ajustó el modelo de datos para incluir historial de lesiones</w:t>
            </w:r>
          </w:p>
        </w:tc>
      </w:tr>
      <w:tr>
        <w:trPr>
          <w:cantSplit w:val="0"/>
          <w:trHeight w:val="685"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55">
            <w:pPr>
              <w:rPr>
                <w:color w:val="595959"/>
                <w:sz w:val="24"/>
                <w:szCs w:val="24"/>
              </w:rPr>
            </w:pPr>
            <w:r w:rsidDel="00000000" w:rsidR="00000000" w:rsidRPr="00000000">
              <w:rPr>
                <w:color w:val="595959"/>
                <w:sz w:val="24"/>
                <w:szCs w:val="24"/>
                <w:rtl w:val="0"/>
              </w:rPr>
              <w:t xml:space="preserve">Programación y desarrollo de software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56">
            <w:pPr>
              <w:rPr>
                <w:color w:val="595959"/>
                <w:sz w:val="24"/>
                <w:szCs w:val="24"/>
              </w:rPr>
            </w:pPr>
            <w:r w:rsidDel="00000000" w:rsidR="00000000" w:rsidRPr="00000000">
              <w:rPr>
                <w:color w:val="595959"/>
                <w:sz w:val="24"/>
                <w:szCs w:val="24"/>
                <w:rtl w:val="0"/>
              </w:rPr>
              <w:t xml:space="preserve">Desarrollo de módulos principales: registro de usuarios, planificación de rutinas, panel de progreso</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57">
            <w:pPr>
              <w:rPr>
                <w:color w:val="595959"/>
                <w:sz w:val="24"/>
                <w:szCs w:val="24"/>
              </w:rPr>
            </w:pPr>
            <w:r w:rsidDel="00000000" w:rsidR="00000000" w:rsidRPr="00000000">
              <w:rPr>
                <w:color w:val="595959"/>
                <w:sz w:val="24"/>
                <w:szCs w:val="24"/>
                <w:rtl w:val="0"/>
              </w:rPr>
              <w:t xml:space="preserve">VS Code, Flutter/Dart, repositorio GitHub</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58">
            <w:pPr>
              <w:rPr>
                <w:color w:val="595959"/>
                <w:sz w:val="24"/>
                <w:szCs w:val="24"/>
              </w:rPr>
            </w:pPr>
            <w:r w:rsidDel="00000000" w:rsidR="00000000" w:rsidRPr="00000000">
              <w:rPr>
                <w:color w:val="595959"/>
                <w:sz w:val="24"/>
                <w:szCs w:val="24"/>
                <w:rtl w:val="0"/>
              </w:rPr>
              <w:t xml:space="preserve">3 semanas</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59">
            <w:pPr>
              <w:rPr>
                <w:color w:val="595959"/>
                <w:sz w:val="24"/>
                <w:szCs w:val="24"/>
              </w:rPr>
            </w:pPr>
            <w:r w:rsidDel="00000000" w:rsidR="00000000" w:rsidRPr="00000000">
              <w:rPr>
                <w:color w:val="595959"/>
                <w:sz w:val="24"/>
                <w:szCs w:val="24"/>
                <w:rtl w:val="0"/>
              </w:rPr>
              <w:t xml:space="preserve">Italo Carvajal</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5A">
            <w:pPr>
              <w:rPr>
                <w:color w:val="595959"/>
                <w:sz w:val="24"/>
                <w:szCs w:val="24"/>
              </w:rPr>
            </w:pPr>
            <w:r w:rsidDel="00000000" w:rsidR="00000000" w:rsidRPr="00000000">
              <w:rPr>
                <w:color w:val="595959"/>
                <w:sz w:val="24"/>
                <w:szCs w:val="24"/>
                <w:rtl w:val="0"/>
              </w:rPr>
              <w:t xml:space="preserve">Iteraciones iniciales del sistema</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5B">
            <w:pPr>
              <w:rPr>
                <w:color w:val="595959"/>
                <w:sz w:val="24"/>
                <w:szCs w:val="24"/>
              </w:rPr>
            </w:pPr>
            <w:r w:rsidDel="00000000" w:rsidR="00000000" w:rsidRPr="00000000">
              <w:rPr>
                <w:color w:val="595959"/>
                <w:sz w:val="24"/>
                <w:szCs w:val="24"/>
                <w:rtl w:val="0"/>
              </w:rPr>
              <w:t xml:space="preserve">En curso</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5C">
            <w:pPr>
              <w:rPr>
                <w:color w:val="595959"/>
                <w:sz w:val="24"/>
                <w:szCs w:val="24"/>
              </w:rPr>
            </w:pPr>
            <w:r w:rsidDel="00000000" w:rsidR="00000000" w:rsidRPr="00000000">
              <w:rPr>
                <w:color w:val="595959"/>
                <w:sz w:val="24"/>
                <w:szCs w:val="24"/>
                <w:rtl w:val="0"/>
              </w:rPr>
              <w:t xml:space="preserve">Se agregaron validaciones para información incompleta de usuario</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fbe2d5" w:val="clear"/>
            <w:tcMar>
              <w:top w:w="20.0" w:type="dxa"/>
              <w:left w:w="20.0" w:type="dxa"/>
              <w:bottom w:w="100.0" w:type="dxa"/>
              <w:right w:w="20.0" w:type="dxa"/>
            </w:tcMar>
            <w:vAlign w:val="bottom"/>
          </w:tcPr>
          <w:p w:rsidR="00000000" w:rsidDel="00000000" w:rsidP="00000000" w:rsidRDefault="00000000" w:rsidRPr="00000000" w14:paraId="0000005D">
            <w:pPr>
              <w:rPr>
                <w:color w:val="595959"/>
                <w:sz w:val="24"/>
                <w:szCs w:val="24"/>
              </w:rPr>
            </w:pPr>
            <w:r w:rsidDel="00000000" w:rsidR="00000000" w:rsidRPr="00000000">
              <w:rPr>
                <w:color w:val="595959"/>
                <w:sz w:val="24"/>
                <w:szCs w:val="24"/>
                <w:rtl w:val="0"/>
              </w:rPr>
              <w:t xml:space="preserve">Desarrollo móvil</w:t>
            </w:r>
          </w:p>
        </w:tc>
        <w:tc>
          <w:tcPr>
            <w:tcBorders>
              <w:top w:color="000000" w:space="0" w:sz="0" w:val="nil"/>
              <w:left w:color="000000" w:space="0" w:sz="0" w:val="nil"/>
              <w:bottom w:color="000000" w:space="0" w:sz="0" w:val="nil"/>
              <w:right w:color="000000" w:space="0" w:sz="0" w:val="nil"/>
            </w:tcBorders>
            <w:shd w:fill="fbe2d5" w:val="clear"/>
            <w:tcMar>
              <w:top w:w="20.0" w:type="dxa"/>
              <w:left w:w="20.0" w:type="dxa"/>
              <w:bottom w:w="100.0" w:type="dxa"/>
              <w:right w:w="20.0" w:type="dxa"/>
            </w:tcMar>
            <w:vAlign w:val="bottom"/>
          </w:tcPr>
          <w:p w:rsidR="00000000" w:rsidDel="00000000" w:rsidP="00000000" w:rsidRDefault="00000000" w:rsidRPr="00000000" w14:paraId="0000005E">
            <w:pPr>
              <w:rPr>
                <w:color w:val="595959"/>
                <w:sz w:val="24"/>
                <w:szCs w:val="24"/>
              </w:rPr>
            </w:pPr>
            <w:r w:rsidDel="00000000" w:rsidR="00000000" w:rsidRPr="00000000">
              <w:rPr>
                <w:color w:val="595959"/>
                <w:sz w:val="24"/>
                <w:szCs w:val="24"/>
                <w:rtl w:val="0"/>
              </w:rPr>
              <w:t xml:space="preserve">Implementación del sistema de notificaciones y recordatorios</w:t>
            </w:r>
          </w:p>
        </w:tc>
        <w:tc>
          <w:tcPr>
            <w:tcBorders>
              <w:top w:color="000000" w:space="0" w:sz="0" w:val="nil"/>
              <w:left w:color="000000" w:space="0" w:sz="0" w:val="nil"/>
              <w:bottom w:color="000000" w:space="0" w:sz="0" w:val="nil"/>
              <w:right w:color="000000" w:space="0" w:sz="0" w:val="nil"/>
            </w:tcBorders>
            <w:shd w:fill="fbe2d5" w:val="clear"/>
            <w:tcMar>
              <w:top w:w="20.0" w:type="dxa"/>
              <w:left w:w="20.0" w:type="dxa"/>
              <w:bottom w:w="100.0" w:type="dxa"/>
              <w:right w:w="20.0" w:type="dxa"/>
            </w:tcMar>
            <w:vAlign w:val="bottom"/>
          </w:tcPr>
          <w:p w:rsidR="00000000" w:rsidDel="00000000" w:rsidP="00000000" w:rsidRDefault="00000000" w:rsidRPr="00000000" w14:paraId="0000005F">
            <w:pPr>
              <w:rPr>
                <w:color w:val="595959"/>
                <w:sz w:val="24"/>
                <w:szCs w:val="24"/>
              </w:rPr>
            </w:pPr>
            <w:r w:rsidDel="00000000" w:rsidR="00000000" w:rsidRPr="00000000">
              <w:rPr>
                <w:color w:val="595959"/>
                <w:sz w:val="24"/>
                <w:szCs w:val="24"/>
                <w:rtl w:val="0"/>
              </w:rPr>
              <w:t xml:space="preserve">Firebase, librerías de notificaciones, computador</w:t>
            </w:r>
          </w:p>
        </w:tc>
        <w:tc>
          <w:tcPr>
            <w:tcBorders>
              <w:top w:color="000000" w:space="0" w:sz="0" w:val="nil"/>
              <w:left w:color="000000" w:space="0" w:sz="0" w:val="nil"/>
              <w:bottom w:color="000000" w:space="0" w:sz="0" w:val="nil"/>
              <w:right w:color="000000" w:space="0" w:sz="0" w:val="nil"/>
            </w:tcBorders>
            <w:shd w:fill="fbe2d5" w:val="clear"/>
            <w:tcMar>
              <w:top w:w="20.0" w:type="dxa"/>
              <w:left w:w="20.0" w:type="dxa"/>
              <w:bottom w:w="100.0" w:type="dxa"/>
              <w:right w:w="20.0" w:type="dxa"/>
            </w:tcMar>
            <w:vAlign w:val="bottom"/>
          </w:tcPr>
          <w:p w:rsidR="00000000" w:rsidDel="00000000" w:rsidP="00000000" w:rsidRDefault="00000000" w:rsidRPr="00000000" w14:paraId="00000060">
            <w:pPr>
              <w:rPr>
                <w:color w:val="595959"/>
                <w:sz w:val="24"/>
                <w:szCs w:val="24"/>
              </w:rPr>
            </w:pPr>
            <w:r w:rsidDel="00000000" w:rsidR="00000000" w:rsidRPr="00000000">
              <w:rPr>
                <w:color w:val="595959"/>
                <w:sz w:val="24"/>
                <w:szCs w:val="24"/>
                <w:rtl w:val="0"/>
              </w:rPr>
              <w:t xml:space="preserve">2 semanas</w:t>
            </w:r>
          </w:p>
        </w:tc>
        <w:tc>
          <w:tcPr>
            <w:tcBorders>
              <w:top w:color="000000" w:space="0" w:sz="0" w:val="nil"/>
              <w:left w:color="000000" w:space="0" w:sz="0" w:val="nil"/>
              <w:bottom w:color="000000" w:space="0" w:sz="0" w:val="nil"/>
              <w:right w:color="000000" w:space="0" w:sz="0" w:val="nil"/>
            </w:tcBorders>
            <w:shd w:fill="fbe2d5" w:val="clear"/>
            <w:tcMar>
              <w:top w:w="20.0" w:type="dxa"/>
              <w:left w:w="20.0" w:type="dxa"/>
              <w:bottom w:w="100.0" w:type="dxa"/>
              <w:right w:w="20.0" w:type="dxa"/>
            </w:tcMar>
            <w:vAlign w:val="bottom"/>
          </w:tcPr>
          <w:p w:rsidR="00000000" w:rsidDel="00000000" w:rsidP="00000000" w:rsidRDefault="00000000" w:rsidRPr="00000000" w14:paraId="00000061">
            <w:pPr>
              <w:rPr>
                <w:color w:val="595959"/>
                <w:sz w:val="24"/>
                <w:szCs w:val="24"/>
              </w:rPr>
            </w:pPr>
            <w:r w:rsidDel="00000000" w:rsidR="00000000" w:rsidRPr="00000000">
              <w:rPr>
                <w:color w:val="595959"/>
                <w:sz w:val="24"/>
                <w:szCs w:val="24"/>
                <w:rtl w:val="0"/>
              </w:rPr>
              <w:t xml:space="preserve">Juan Medina</w:t>
            </w:r>
          </w:p>
        </w:tc>
        <w:tc>
          <w:tcPr>
            <w:tcBorders>
              <w:top w:color="000000" w:space="0" w:sz="0" w:val="nil"/>
              <w:left w:color="000000" w:space="0" w:sz="0" w:val="nil"/>
              <w:bottom w:color="000000" w:space="0" w:sz="0" w:val="nil"/>
              <w:right w:color="000000" w:space="0" w:sz="0" w:val="nil"/>
            </w:tcBorders>
            <w:shd w:fill="fbe2d5" w:val="clear"/>
            <w:tcMar>
              <w:top w:w="20.0" w:type="dxa"/>
              <w:left w:w="20.0" w:type="dxa"/>
              <w:bottom w:w="100.0" w:type="dxa"/>
              <w:right w:w="20.0" w:type="dxa"/>
            </w:tcMar>
            <w:vAlign w:val="bottom"/>
          </w:tcPr>
          <w:p w:rsidR="00000000" w:rsidDel="00000000" w:rsidP="00000000" w:rsidRDefault="00000000" w:rsidRPr="00000000" w14:paraId="00000062">
            <w:pPr>
              <w:rPr>
                <w:color w:val="595959"/>
                <w:sz w:val="24"/>
                <w:szCs w:val="24"/>
              </w:rPr>
            </w:pPr>
            <w:r w:rsidDel="00000000" w:rsidR="00000000" w:rsidRPr="00000000">
              <w:rPr>
                <w:color w:val="595959"/>
                <w:sz w:val="24"/>
                <w:szCs w:val="24"/>
                <w:rtl w:val="0"/>
              </w:rPr>
              <w:t xml:space="preserve">Se probará con casos de uso simulados</w:t>
            </w:r>
          </w:p>
        </w:tc>
        <w:tc>
          <w:tcPr>
            <w:tcBorders>
              <w:top w:color="000000" w:space="0" w:sz="0" w:val="nil"/>
              <w:left w:color="000000" w:space="0" w:sz="0" w:val="nil"/>
              <w:bottom w:color="000000" w:space="0" w:sz="0" w:val="nil"/>
              <w:right w:color="000000" w:space="0" w:sz="0" w:val="nil"/>
            </w:tcBorders>
            <w:shd w:fill="fbe2d5" w:val="clear"/>
            <w:tcMar>
              <w:top w:w="20.0" w:type="dxa"/>
              <w:left w:w="20.0" w:type="dxa"/>
              <w:bottom w:w="100.0" w:type="dxa"/>
              <w:right w:w="20.0" w:type="dxa"/>
            </w:tcMar>
            <w:vAlign w:val="bottom"/>
          </w:tcPr>
          <w:p w:rsidR="00000000" w:rsidDel="00000000" w:rsidP="00000000" w:rsidRDefault="00000000" w:rsidRPr="00000000" w14:paraId="00000063">
            <w:pPr>
              <w:rPr>
                <w:color w:val="595959"/>
                <w:sz w:val="24"/>
                <w:szCs w:val="24"/>
              </w:rPr>
            </w:pPr>
            <w:r w:rsidDel="00000000" w:rsidR="00000000" w:rsidRPr="00000000">
              <w:rPr>
                <w:color w:val="595959"/>
                <w:sz w:val="24"/>
                <w:szCs w:val="24"/>
                <w:rtl w:val="0"/>
              </w:rPr>
              <w:t xml:space="preserve">No iniciado</w:t>
            </w:r>
          </w:p>
        </w:tc>
        <w:tc>
          <w:tcPr>
            <w:tcBorders>
              <w:top w:color="000000" w:space="0" w:sz="0" w:val="nil"/>
              <w:left w:color="000000" w:space="0" w:sz="0" w:val="nil"/>
              <w:bottom w:color="000000" w:space="0" w:sz="0" w:val="nil"/>
              <w:right w:color="000000" w:space="0" w:sz="0" w:val="nil"/>
            </w:tcBorders>
            <w:shd w:fill="fbe2d5" w:val="clear"/>
            <w:tcMar>
              <w:top w:w="20.0" w:type="dxa"/>
              <w:left w:w="20.0" w:type="dxa"/>
              <w:bottom w:w="100.0" w:type="dxa"/>
              <w:right w:w="20.0" w:type="dxa"/>
            </w:tcMar>
            <w:vAlign w:val="bottom"/>
          </w:tcPr>
          <w:p w:rsidR="00000000" w:rsidDel="00000000" w:rsidP="00000000" w:rsidRDefault="00000000" w:rsidRPr="00000000" w14:paraId="00000064">
            <w:pPr>
              <w:rPr>
                <w:color w:val="595959"/>
                <w:sz w:val="24"/>
                <w:szCs w:val="24"/>
              </w:rPr>
            </w:pPr>
            <w:r w:rsidDel="00000000" w:rsidR="00000000" w:rsidRPr="00000000">
              <w:rPr>
                <w:color w:val="595959"/>
                <w:sz w:val="24"/>
                <w:szCs w:val="24"/>
                <w:rtl w:val="0"/>
              </w:rPr>
              <w:t xml:space="preserve">Se definieron horarios de envío de notificaciones</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65">
            <w:pPr>
              <w:rPr>
                <w:color w:val="595959"/>
                <w:sz w:val="24"/>
                <w:szCs w:val="24"/>
              </w:rPr>
            </w:pPr>
            <w:r w:rsidDel="00000000" w:rsidR="00000000" w:rsidRPr="00000000">
              <w:rPr>
                <w:color w:val="595959"/>
                <w:sz w:val="24"/>
                <w:szCs w:val="24"/>
                <w:rtl w:val="0"/>
              </w:rPr>
              <w:t xml:space="preserve">Visualización de datos / Desarrollo móvil</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66">
            <w:pPr>
              <w:rPr>
                <w:color w:val="595959"/>
                <w:sz w:val="24"/>
                <w:szCs w:val="24"/>
              </w:rPr>
            </w:pPr>
            <w:r w:rsidDel="00000000" w:rsidR="00000000" w:rsidRPr="00000000">
              <w:rPr>
                <w:color w:val="595959"/>
                <w:sz w:val="24"/>
                <w:szCs w:val="24"/>
                <w:rtl w:val="0"/>
              </w:rPr>
              <w:t xml:space="preserve">Creación del dashboard interactivo</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67">
            <w:pPr>
              <w:rPr>
                <w:color w:val="595959"/>
                <w:sz w:val="24"/>
                <w:szCs w:val="24"/>
              </w:rPr>
            </w:pPr>
            <w:r w:rsidDel="00000000" w:rsidR="00000000" w:rsidRPr="00000000">
              <w:rPr>
                <w:color w:val="595959"/>
                <w:sz w:val="24"/>
                <w:szCs w:val="24"/>
                <w:rtl w:val="0"/>
              </w:rPr>
              <w:t xml:space="preserve">Flutter charts, datos de prueba</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68">
            <w:pPr>
              <w:rPr>
                <w:color w:val="595959"/>
                <w:sz w:val="24"/>
                <w:szCs w:val="24"/>
              </w:rPr>
            </w:pPr>
            <w:r w:rsidDel="00000000" w:rsidR="00000000" w:rsidRPr="00000000">
              <w:rPr>
                <w:color w:val="595959"/>
                <w:sz w:val="24"/>
                <w:szCs w:val="24"/>
                <w:rtl w:val="0"/>
              </w:rPr>
              <w:t xml:space="preserve">2 semanas</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69">
            <w:pPr>
              <w:rPr>
                <w:color w:val="595959"/>
                <w:sz w:val="24"/>
                <w:szCs w:val="24"/>
              </w:rPr>
            </w:pPr>
            <w:r w:rsidDel="00000000" w:rsidR="00000000" w:rsidRPr="00000000">
              <w:rPr>
                <w:color w:val="595959"/>
                <w:sz w:val="24"/>
                <w:szCs w:val="24"/>
                <w:rtl w:val="0"/>
              </w:rPr>
              <w:t xml:space="preserve">José Vergara</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6A">
            <w:pPr>
              <w:rPr>
                <w:color w:val="595959"/>
                <w:sz w:val="24"/>
                <w:szCs w:val="24"/>
              </w:rPr>
            </w:pPr>
            <w:r w:rsidDel="00000000" w:rsidR="00000000" w:rsidRPr="00000000">
              <w:rPr>
                <w:color w:val="595959"/>
                <w:sz w:val="24"/>
                <w:szCs w:val="24"/>
                <w:rtl w:val="0"/>
              </w:rPr>
              <w:t xml:space="preserve">Validación con datos simulados</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6B">
            <w:pPr>
              <w:rPr>
                <w:color w:val="595959"/>
                <w:sz w:val="24"/>
                <w:szCs w:val="24"/>
              </w:rPr>
            </w:pPr>
            <w:r w:rsidDel="00000000" w:rsidR="00000000" w:rsidRPr="00000000">
              <w:rPr>
                <w:color w:val="595959"/>
                <w:sz w:val="24"/>
                <w:szCs w:val="24"/>
                <w:rtl w:val="0"/>
              </w:rPr>
              <w:t xml:space="preserve">No iniciado</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6C">
            <w:pPr>
              <w:rPr>
                <w:color w:val="595959"/>
                <w:sz w:val="24"/>
                <w:szCs w:val="24"/>
              </w:rPr>
            </w:pPr>
            <w:r w:rsidDel="00000000" w:rsidR="00000000" w:rsidRPr="00000000">
              <w:rPr>
                <w:color w:val="595959"/>
                <w:sz w:val="24"/>
                <w:szCs w:val="24"/>
                <w:rtl w:val="0"/>
              </w:rPr>
              <w:t xml:space="preserve">Se ajustaron métricas mostradas según feedback inicial</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fbe2d5" w:val="clear"/>
            <w:tcMar>
              <w:top w:w="20.0" w:type="dxa"/>
              <w:left w:w="20.0" w:type="dxa"/>
              <w:bottom w:w="100.0" w:type="dxa"/>
              <w:right w:w="20.0" w:type="dxa"/>
            </w:tcMar>
            <w:vAlign w:val="bottom"/>
          </w:tcPr>
          <w:p w:rsidR="00000000" w:rsidDel="00000000" w:rsidP="00000000" w:rsidRDefault="00000000" w:rsidRPr="00000000" w14:paraId="0000006D">
            <w:pPr>
              <w:rPr>
                <w:color w:val="595959"/>
                <w:sz w:val="24"/>
                <w:szCs w:val="24"/>
              </w:rPr>
            </w:pPr>
            <w:r w:rsidDel="00000000" w:rsidR="00000000" w:rsidRPr="00000000">
              <w:rPr>
                <w:color w:val="595959"/>
                <w:sz w:val="24"/>
                <w:szCs w:val="24"/>
                <w:rtl w:val="0"/>
              </w:rPr>
              <w:t xml:space="preserve">Desarrollo móvil</w:t>
            </w:r>
          </w:p>
        </w:tc>
        <w:tc>
          <w:tcPr>
            <w:tcBorders>
              <w:top w:color="000000" w:space="0" w:sz="0" w:val="nil"/>
              <w:left w:color="000000" w:space="0" w:sz="0" w:val="nil"/>
              <w:bottom w:color="000000" w:space="0" w:sz="0" w:val="nil"/>
              <w:right w:color="000000" w:space="0" w:sz="0" w:val="nil"/>
            </w:tcBorders>
            <w:shd w:fill="fbe2d5" w:val="clear"/>
            <w:tcMar>
              <w:top w:w="20.0" w:type="dxa"/>
              <w:left w:w="20.0" w:type="dxa"/>
              <w:bottom w:w="100.0" w:type="dxa"/>
              <w:right w:w="20.0" w:type="dxa"/>
            </w:tcMar>
            <w:vAlign w:val="bottom"/>
          </w:tcPr>
          <w:p w:rsidR="00000000" w:rsidDel="00000000" w:rsidP="00000000" w:rsidRDefault="00000000" w:rsidRPr="00000000" w14:paraId="0000006E">
            <w:pPr>
              <w:rPr>
                <w:color w:val="595959"/>
                <w:sz w:val="24"/>
                <w:szCs w:val="24"/>
              </w:rPr>
            </w:pPr>
            <w:r w:rsidDel="00000000" w:rsidR="00000000" w:rsidRPr="00000000">
              <w:rPr>
                <w:color w:val="595959"/>
                <w:sz w:val="24"/>
                <w:szCs w:val="24"/>
                <w:rtl w:val="0"/>
              </w:rPr>
              <w:t xml:space="preserve">Desarrollo del chat y mensajería entre paciente y kinesiólogo</w:t>
            </w:r>
          </w:p>
        </w:tc>
        <w:tc>
          <w:tcPr>
            <w:tcBorders>
              <w:top w:color="000000" w:space="0" w:sz="0" w:val="nil"/>
              <w:left w:color="000000" w:space="0" w:sz="0" w:val="nil"/>
              <w:bottom w:color="000000" w:space="0" w:sz="0" w:val="nil"/>
              <w:right w:color="000000" w:space="0" w:sz="0" w:val="nil"/>
            </w:tcBorders>
            <w:shd w:fill="fbe2d5" w:val="clear"/>
            <w:tcMar>
              <w:top w:w="20.0" w:type="dxa"/>
              <w:left w:w="20.0" w:type="dxa"/>
              <w:bottom w:w="100.0" w:type="dxa"/>
              <w:right w:w="20.0" w:type="dxa"/>
            </w:tcMar>
            <w:vAlign w:val="bottom"/>
          </w:tcPr>
          <w:p w:rsidR="00000000" w:rsidDel="00000000" w:rsidP="00000000" w:rsidRDefault="00000000" w:rsidRPr="00000000" w14:paraId="0000006F">
            <w:pPr>
              <w:rPr>
                <w:color w:val="595959"/>
                <w:sz w:val="24"/>
                <w:szCs w:val="24"/>
              </w:rPr>
            </w:pPr>
            <w:r w:rsidDel="00000000" w:rsidR="00000000" w:rsidRPr="00000000">
              <w:rPr>
                <w:color w:val="595959"/>
                <w:sz w:val="24"/>
                <w:szCs w:val="24"/>
                <w:rtl w:val="0"/>
              </w:rPr>
              <w:t xml:space="preserve">Flutter, Firebase / API de mensajería</w:t>
            </w:r>
          </w:p>
        </w:tc>
        <w:tc>
          <w:tcPr>
            <w:tcBorders>
              <w:top w:color="000000" w:space="0" w:sz="0" w:val="nil"/>
              <w:left w:color="000000" w:space="0" w:sz="0" w:val="nil"/>
              <w:bottom w:color="000000" w:space="0" w:sz="0" w:val="nil"/>
              <w:right w:color="000000" w:space="0" w:sz="0" w:val="nil"/>
            </w:tcBorders>
            <w:shd w:fill="fbe2d5" w:val="clear"/>
            <w:tcMar>
              <w:top w:w="20.0" w:type="dxa"/>
              <w:left w:w="20.0" w:type="dxa"/>
              <w:bottom w:w="100.0" w:type="dxa"/>
              <w:right w:w="20.0" w:type="dxa"/>
            </w:tcMar>
            <w:vAlign w:val="bottom"/>
          </w:tcPr>
          <w:p w:rsidR="00000000" w:rsidDel="00000000" w:rsidP="00000000" w:rsidRDefault="00000000" w:rsidRPr="00000000" w14:paraId="00000070">
            <w:pPr>
              <w:rPr>
                <w:color w:val="595959"/>
                <w:sz w:val="24"/>
                <w:szCs w:val="24"/>
              </w:rPr>
            </w:pPr>
            <w:r w:rsidDel="00000000" w:rsidR="00000000" w:rsidRPr="00000000">
              <w:rPr>
                <w:color w:val="595959"/>
                <w:sz w:val="24"/>
                <w:szCs w:val="24"/>
                <w:rtl w:val="0"/>
              </w:rPr>
              <w:t xml:space="preserve">2 semanas</w:t>
            </w:r>
          </w:p>
        </w:tc>
        <w:tc>
          <w:tcPr>
            <w:tcBorders>
              <w:top w:color="000000" w:space="0" w:sz="0" w:val="nil"/>
              <w:left w:color="000000" w:space="0" w:sz="0" w:val="nil"/>
              <w:bottom w:color="000000" w:space="0" w:sz="0" w:val="nil"/>
              <w:right w:color="000000" w:space="0" w:sz="0" w:val="nil"/>
            </w:tcBorders>
            <w:shd w:fill="fbe2d5" w:val="clear"/>
            <w:tcMar>
              <w:top w:w="20.0" w:type="dxa"/>
              <w:left w:w="20.0" w:type="dxa"/>
              <w:bottom w:w="100.0" w:type="dxa"/>
              <w:right w:w="20.0" w:type="dxa"/>
            </w:tcMar>
            <w:vAlign w:val="bottom"/>
          </w:tcPr>
          <w:p w:rsidR="00000000" w:rsidDel="00000000" w:rsidP="00000000" w:rsidRDefault="00000000" w:rsidRPr="00000000" w14:paraId="00000071">
            <w:pPr>
              <w:rPr>
                <w:color w:val="595959"/>
                <w:sz w:val="24"/>
                <w:szCs w:val="24"/>
              </w:rPr>
            </w:pPr>
            <w:r w:rsidDel="00000000" w:rsidR="00000000" w:rsidRPr="00000000">
              <w:rPr>
                <w:color w:val="595959"/>
                <w:sz w:val="24"/>
                <w:szCs w:val="24"/>
                <w:rtl w:val="0"/>
              </w:rPr>
              <w:t xml:space="preserve">Italo Carvajal</w:t>
            </w:r>
          </w:p>
        </w:tc>
        <w:tc>
          <w:tcPr>
            <w:tcBorders>
              <w:top w:color="000000" w:space="0" w:sz="0" w:val="nil"/>
              <w:left w:color="000000" w:space="0" w:sz="0" w:val="nil"/>
              <w:bottom w:color="000000" w:space="0" w:sz="0" w:val="nil"/>
              <w:right w:color="000000" w:space="0" w:sz="0" w:val="nil"/>
            </w:tcBorders>
            <w:shd w:fill="fbe2d5" w:val="clear"/>
            <w:tcMar>
              <w:top w:w="20.0" w:type="dxa"/>
              <w:left w:w="20.0" w:type="dxa"/>
              <w:bottom w:w="100.0" w:type="dxa"/>
              <w:right w:w="20.0" w:type="dxa"/>
            </w:tcMar>
            <w:vAlign w:val="bottom"/>
          </w:tcPr>
          <w:p w:rsidR="00000000" w:rsidDel="00000000" w:rsidP="00000000" w:rsidRDefault="00000000" w:rsidRPr="00000000" w14:paraId="00000072">
            <w:pPr>
              <w:rPr>
                <w:color w:val="595959"/>
                <w:sz w:val="24"/>
                <w:szCs w:val="24"/>
              </w:rPr>
            </w:pPr>
            <w:r w:rsidDel="00000000" w:rsidR="00000000" w:rsidRPr="00000000">
              <w:rPr>
                <w:color w:val="595959"/>
                <w:sz w:val="24"/>
                <w:szCs w:val="24"/>
                <w:rtl w:val="0"/>
              </w:rPr>
              <w:t xml:space="preserve">Funcionalidad clave para la comunicación profesional</w:t>
            </w:r>
          </w:p>
        </w:tc>
        <w:tc>
          <w:tcPr>
            <w:tcBorders>
              <w:top w:color="000000" w:space="0" w:sz="0" w:val="nil"/>
              <w:left w:color="000000" w:space="0" w:sz="0" w:val="nil"/>
              <w:bottom w:color="000000" w:space="0" w:sz="0" w:val="nil"/>
              <w:right w:color="000000" w:space="0" w:sz="0" w:val="nil"/>
            </w:tcBorders>
            <w:shd w:fill="fbe2d5" w:val="clear"/>
            <w:tcMar>
              <w:top w:w="20.0" w:type="dxa"/>
              <w:left w:w="20.0" w:type="dxa"/>
              <w:bottom w:w="100.0" w:type="dxa"/>
              <w:right w:w="20.0" w:type="dxa"/>
            </w:tcMar>
            <w:vAlign w:val="bottom"/>
          </w:tcPr>
          <w:p w:rsidR="00000000" w:rsidDel="00000000" w:rsidP="00000000" w:rsidRDefault="00000000" w:rsidRPr="00000000" w14:paraId="00000073">
            <w:pPr>
              <w:rPr>
                <w:color w:val="595959"/>
                <w:sz w:val="24"/>
                <w:szCs w:val="24"/>
              </w:rPr>
            </w:pPr>
            <w:r w:rsidDel="00000000" w:rsidR="00000000" w:rsidRPr="00000000">
              <w:rPr>
                <w:color w:val="595959"/>
                <w:sz w:val="24"/>
                <w:szCs w:val="24"/>
                <w:rtl w:val="0"/>
              </w:rPr>
              <w:t xml:space="preserve">No iniciado</w:t>
            </w:r>
          </w:p>
        </w:tc>
        <w:tc>
          <w:tcPr>
            <w:tcBorders>
              <w:top w:color="000000" w:space="0" w:sz="0" w:val="nil"/>
              <w:left w:color="000000" w:space="0" w:sz="0" w:val="nil"/>
              <w:bottom w:color="000000" w:space="0" w:sz="0" w:val="nil"/>
              <w:right w:color="000000" w:space="0" w:sz="0" w:val="nil"/>
            </w:tcBorders>
            <w:shd w:fill="fbe2d5" w:val="clear"/>
            <w:tcMar>
              <w:top w:w="20.0" w:type="dxa"/>
              <w:left w:w="20.0" w:type="dxa"/>
              <w:bottom w:w="100.0" w:type="dxa"/>
              <w:right w:w="20.0" w:type="dxa"/>
            </w:tcMar>
            <w:vAlign w:val="bottom"/>
          </w:tcPr>
          <w:p w:rsidR="00000000" w:rsidDel="00000000" w:rsidP="00000000" w:rsidRDefault="00000000" w:rsidRPr="00000000" w14:paraId="00000074">
            <w:pPr>
              <w:rPr>
                <w:color w:val="595959"/>
                <w:sz w:val="24"/>
                <w:szCs w:val="24"/>
              </w:rPr>
            </w:pPr>
            <w:r w:rsidDel="00000000" w:rsidR="00000000" w:rsidRPr="00000000">
              <w:rPr>
                <w:color w:val="595959"/>
                <w:sz w:val="24"/>
                <w:szCs w:val="24"/>
                <w:rtl w:val="0"/>
              </w:rPr>
              <w:t xml:space="preserve">Ajuste en la interfaz para mensajes largos</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75">
            <w:pPr>
              <w:rPr>
                <w:color w:val="595959"/>
                <w:sz w:val="24"/>
                <w:szCs w:val="24"/>
              </w:rPr>
            </w:pPr>
            <w:r w:rsidDel="00000000" w:rsidR="00000000" w:rsidRPr="00000000">
              <w:rPr>
                <w:color w:val="595959"/>
                <w:sz w:val="24"/>
                <w:szCs w:val="24"/>
                <w:rtl w:val="0"/>
              </w:rPr>
              <w:t xml:space="preserve">Gestión de proyectos / Evaluación</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76">
            <w:pPr>
              <w:rPr>
                <w:color w:val="595959"/>
                <w:sz w:val="24"/>
                <w:szCs w:val="24"/>
              </w:rPr>
            </w:pPr>
            <w:r w:rsidDel="00000000" w:rsidR="00000000" w:rsidRPr="00000000">
              <w:rPr>
                <w:color w:val="595959"/>
                <w:sz w:val="24"/>
                <w:szCs w:val="24"/>
                <w:rtl w:val="0"/>
              </w:rPr>
              <w:t xml:space="preserve">Revisión de pruebas internas y ajustes</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77">
            <w:pPr>
              <w:rPr>
                <w:color w:val="595959"/>
                <w:sz w:val="24"/>
                <w:szCs w:val="24"/>
              </w:rPr>
            </w:pPr>
            <w:r w:rsidDel="00000000" w:rsidR="00000000" w:rsidRPr="00000000">
              <w:rPr>
                <w:color w:val="595959"/>
                <w:sz w:val="24"/>
                <w:szCs w:val="24"/>
                <w:rtl w:val="0"/>
              </w:rPr>
              <w:t xml:space="preserve">Computador, dispositivos de prueba</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78">
            <w:pPr>
              <w:rPr>
                <w:color w:val="595959"/>
                <w:sz w:val="24"/>
                <w:szCs w:val="24"/>
              </w:rPr>
            </w:pPr>
            <w:r w:rsidDel="00000000" w:rsidR="00000000" w:rsidRPr="00000000">
              <w:rPr>
                <w:color w:val="595959"/>
                <w:sz w:val="24"/>
                <w:szCs w:val="24"/>
                <w:rtl w:val="0"/>
              </w:rPr>
              <w:t xml:space="preserve">1 semana</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79">
            <w:pPr>
              <w:rPr>
                <w:color w:val="595959"/>
                <w:sz w:val="24"/>
                <w:szCs w:val="24"/>
              </w:rPr>
            </w:pPr>
            <w:r w:rsidDel="00000000" w:rsidR="00000000" w:rsidRPr="00000000">
              <w:rPr>
                <w:color w:val="595959"/>
                <w:sz w:val="24"/>
                <w:szCs w:val="24"/>
                <w:rtl w:val="0"/>
              </w:rPr>
              <w:t xml:space="preserve">Todos</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7A">
            <w:pPr>
              <w:rPr>
                <w:color w:val="595959"/>
                <w:sz w:val="24"/>
                <w:szCs w:val="24"/>
              </w:rPr>
            </w:pPr>
            <w:r w:rsidDel="00000000" w:rsidR="00000000" w:rsidRPr="00000000">
              <w:rPr>
                <w:color w:val="595959"/>
                <w:sz w:val="24"/>
                <w:szCs w:val="24"/>
                <w:rtl w:val="0"/>
              </w:rPr>
              <w:t xml:space="preserve">Permite detectar errores y mejoras de UX</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7B">
            <w:pPr>
              <w:rPr>
                <w:color w:val="595959"/>
                <w:sz w:val="24"/>
                <w:szCs w:val="24"/>
              </w:rPr>
            </w:pPr>
            <w:r w:rsidDel="00000000" w:rsidR="00000000" w:rsidRPr="00000000">
              <w:rPr>
                <w:color w:val="595959"/>
                <w:sz w:val="24"/>
                <w:szCs w:val="24"/>
                <w:rtl w:val="0"/>
              </w:rPr>
              <w:t xml:space="preserve">No iniciado</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7C">
            <w:pPr>
              <w:rPr>
                <w:color w:val="595959"/>
                <w:sz w:val="24"/>
                <w:szCs w:val="24"/>
              </w:rPr>
            </w:pPr>
            <w:r w:rsidDel="00000000" w:rsidR="00000000" w:rsidRPr="00000000">
              <w:rPr>
                <w:color w:val="595959"/>
                <w:sz w:val="24"/>
                <w:szCs w:val="24"/>
                <w:rtl w:val="0"/>
              </w:rPr>
              <w:t xml:space="preserve">Se incluirán pruebas de usabilidad con adultos mayores</w:t>
            </w:r>
          </w:p>
        </w:tc>
      </w:tr>
      <w:tr>
        <w:trPr>
          <w:cantSplit w:val="0"/>
          <w:trHeight w:val="610" w:hRule="atLeast"/>
          <w:tblHeader w:val="0"/>
        </w:trPr>
        <w:tc>
          <w:tcPr>
            <w:tcBorders>
              <w:top w:color="000000" w:space="0" w:sz="0" w:val="nil"/>
              <w:left w:color="000000" w:space="0" w:sz="0" w:val="nil"/>
              <w:bottom w:color="000000" w:space="0" w:sz="0" w:val="nil"/>
              <w:right w:color="000000" w:space="0" w:sz="0" w:val="nil"/>
            </w:tcBorders>
            <w:shd w:fill="fbe2d5" w:val="clear"/>
            <w:tcMar>
              <w:top w:w="20.0" w:type="dxa"/>
              <w:left w:w="20.0" w:type="dxa"/>
              <w:bottom w:w="100.0" w:type="dxa"/>
              <w:right w:w="20.0" w:type="dxa"/>
            </w:tcMar>
            <w:vAlign w:val="bottom"/>
          </w:tcPr>
          <w:p w:rsidR="00000000" w:rsidDel="00000000" w:rsidP="00000000" w:rsidRDefault="00000000" w:rsidRPr="00000000" w14:paraId="0000007D">
            <w:pPr>
              <w:rPr>
                <w:color w:val="595959"/>
                <w:sz w:val="24"/>
                <w:szCs w:val="24"/>
              </w:rPr>
            </w:pPr>
            <w:r w:rsidDel="00000000" w:rsidR="00000000" w:rsidRPr="00000000">
              <w:rPr>
                <w:color w:val="595959"/>
                <w:sz w:val="24"/>
                <w:szCs w:val="24"/>
                <w:rtl w:val="0"/>
              </w:rPr>
              <w:t xml:space="preserve">Gestión de proyectos / Cierre</w:t>
            </w:r>
          </w:p>
        </w:tc>
        <w:tc>
          <w:tcPr>
            <w:tcBorders>
              <w:top w:color="000000" w:space="0" w:sz="0" w:val="nil"/>
              <w:left w:color="000000" w:space="0" w:sz="0" w:val="nil"/>
              <w:bottom w:color="000000" w:space="0" w:sz="0" w:val="nil"/>
              <w:right w:color="000000" w:space="0" w:sz="0" w:val="nil"/>
            </w:tcBorders>
            <w:shd w:fill="fbe2d5" w:val="clear"/>
            <w:tcMar>
              <w:top w:w="20.0" w:type="dxa"/>
              <w:left w:w="20.0" w:type="dxa"/>
              <w:bottom w:w="100.0" w:type="dxa"/>
              <w:right w:w="20.0" w:type="dxa"/>
            </w:tcMar>
            <w:vAlign w:val="bottom"/>
          </w:tcPr>
          <w:p w:rsidR="00000000" w:rsidDel="00000000" w:rsidP="00000000" w:rsidRDefault="00000000" w:rsidRPr="00000000" w14:paraId="0000007E">
            <w:pPr>
              <w:rPr>
                <w:color w:val="595959"/>
                <w:sz w:val="24"/>
                <w:szCs w:val="24"/>
              </w:rPr>
            </w:pPr>
            <w:r w:rsidDel="00000000" w:rsidR="00000000" w:rsidRPr="00000000">
              <w:rPr>
                <w:color w:val="595959"/>
                <w:sz w:val="24"/>
                <w:szCs w:val="24"/>
                <w:rtl w:val="0"/>
              </w:rPr>
              <w:t xml:space="preserve">Elaboración del informe final y documentación técnica</w:t>
            </w:r>
          </w:p>
        </w:tc>
        <w:tc>
          <w:tcPr>
            <w:tcBorders>
              <w:top w:color="000000" w:space="0" w:sz="0" w:val="nil"/>
              <w:left w:color="000000" w:space="0" w:sz="0" w:val="nil"/>
              <w:bottom w:color="000000" w:space="0" w:sz="0" w:val="nil"/>
              <w:right w:color="000000" w:space="0" w:sz="0" w:val="nil"/>
            </w:tcBorders>
            <w:shd w:fill="fbe2d5" w:val="clear"/>
            <w:tcMar>
              <w:top w:w="20.0" w:type="dxa"/>
              <w:left w:w="20.0" w:type="dxa"/>
              <w:bottom w:w="100.0" w:type="dxa"/>
              <w:right w:w="20.0" w:type="dxa"/>
            </w:tcMar>
            <w:vAlign w:val="bottom"/>
          </w:tcPr>
          <w:p w:rsidR="00000000" w:rsidDel="00000000" w:rsidP="00000000" w:rsidRDefault="00000000" w:rsidRPr="00000000" w14:paraId="0000007F">
            <w:pPr>
              <w:rPr>
                <w:color w:val="595959"/>
                <w:sz w:val="24"/>
                <w:szCs w:val="24"/>
              </w:rPr>
            </w:pPr>
            <w:r w:rsidDel="00000000" w:rsidR="00000000" w:rsidRPr="00000000">
              <w:rPr>
                <w:color w:val="595959"/>
                <w:sz w:val="24"/>
                <w:szCs w:val="24"/>
                <w:rtl w:val="0"/>
              </w:rPr>
              <w:t xml:space="preserve">Computador, procesador de texto, repositorio en línea</w:t>
            </w:r>
          </w:p>
        </w:tc>
        <w:tc>
          <w:tcPr>
            <w:tcBorders>
              <w:top w:color="000000" w:space="0" w:sz="0" w:val="nil"/>
              <w:left w:color="000000" w:space="0" w:sz="0" w:val="nil"/>
              <w:bottom w:color="000000" w:space="0" w:sz="0" w:val="nil"/>
              <w:right w:color="000000" w:space="0" w:sz="0" w:val="nil"/>
            </w:tcBorders>
            <w:shd w:fill="fbe2d5" w:val="clear"/>
            <w:tcMar>
              <w:top w:w="20.0" w:type="dxa"/>
              <w:left w:w="20.0" w:type="dxa"/>
              <w:bottom w:w="100.0" w:type="dxa"/>
              <w:right w:w="20.0" w:type="dxa"/>
            </w:tcMar>
            <w:vAlign w:val="bottom"/>
          </w:tcPr>
          <w:p w:rsidR="00000000" w:rsidDel="00000000" w:rsidP="00000000" w:rsidRDefault="00000000" w:rsidRPr="00000000" w14:paraId="00000080">
            <w:pPr>
              <w:rPr>
                <w:color w:val="595959"/>
                <w:sz w:val="24"/>
                <w:szCs w:val="24"/>
              </w:rPr>
            </w:pPr>
            <w:r w:rsidDel="00000000" w:rsidR="00000000" w:rsidRPr="00000000">
              <w:rPr>
                <w:color w:val="595959"/>
                <w:sz w:val="24"/>
                <w:szCs w:val="24"/>
                <w:rtl w:val="0"/>
              </w:rPr>
              <w:t xml:space="preserve">1 semana</w:t>
            </w:r>
          </w:p>
        </w:tc>
        <w:tc>
          <w:tcPr>
            <w:tcBorders>
              <w:top w:color="000000" w:space="0" w:sz="0" w:val="nil"/>
              <w:left w:color="000000" w:space="0" w:sz="0" w:val="nil"/>
              <w:bottom w:color="000000" w:space="0" w:sz="0" w:val="nil"/>
              <w:right w:color="000000" w:space="0" w:sz="0" w:val="nil"/>
            </w:tcBorders>
            <w:shd w:fill="fbe2d5" w:val="clear"/>
            <w:tcMar>
              <w:top w:w="20.0" w:type="dxa"/>
              <w:left w:w="20.0" w:type="dxa"/>
              <w:bottom w:w="100.0" w:type="dxa"/>
              <w:right w:w="20.0" w:type="dxa"/>
            </w:tcMar>
            <w:vAlign w:val="bottom"/>
          </w:tcPr>
          <w:p w:rsidR="00000000" w:rsidDel="00000000" w:rsidP="00000000" w:rsidRDefault="00000000" w:rsidRPr="00000000" w14:paraId="00000081">
            <w:pPr>
              <w:rPr>
                <w:color w:val="595959"/>
                <w:sz w:val="24"/>
                <w:szCs w:val="24"/>
              </w:rPr>
            </w:pPr>
            <w:r w:rsidDel="00000000" w:rsidR="00000000" w:rsidRPr="00000000">
              <w:rPr>
                <w:color w:val="595959"/>
                <w:sz w:val="24"/>
                <w:szCs w:val="24"/>
                <w:rtl w:val="0"/>
              </w:rPr>
              <w:t xml:space="preserve">Adonis Núñez</w:t>
            </w:r>
          </w:p>
        </w:tc>
        <w:tc>
          <w:tcPr>
            <w:tcBorders>
              <w:top w:color="000000" w:space="0" w:sz="0" w:val="nil"/>
              <w:left w:color="000000" w:space="0" w:sz="0" w:val="nil"/>
              <w:bottom w:color="000000" w:space="0" w:sz="0" w:val="nil"/>
              <w:right w:color="000000" w:space="0" w:sz="0" w:val="nil"/>
            </w:tcBorders>
            <w:shd w:fill="fbe2d5" w:val="clear"/>
            <w:tcMar>
              <w:top w:w="20.0" w:type="dxa"/>
              <w:left w:w="20.0" w:type="dxa"/>
              <w:bottom w:w="100.0" w:type="dxa"/>
              <w:right w:w="20.0" w:type="dxa"/>
            </w:tcMar>
            <w:vAlign w:val="bottom"/>
          </w:tcPr>
          <w:p w:rsidR="00000000" w:rsidDel="00000000" w:rsidP="00000000" w:rsidRDefault="00000000" w:rsidRPr="00000000" w14:paraId="00000082">
            <w:pPr>
              <w:rPr>
                <w:color w:val="595959"/>
                <w:sz w:val="24"/>
                <w:szCs w:val="24"/>
              </w:rPr>
            </w:pPr>
            <w:r w:rsidDel="00000000" w:rsidR="00000000" w:rsidRPr="00000000">
              <w:rPr>
                <w:color w:val="595959"/>
                <w:sz w:val="24"/>
                <w:szCs w:val="24"/>
                <w:rtl w:val="0"/>
              </w:rPr>
              <w:t xml:space="preserve">Consolidación de evidencias y resultados</w:t>
            </w:r>
          </w:p>
        </w:tc>
        <w:tc>
          <w:tcPr>
            <w:tcBorders>
              <w:top w:color="000000" w:space="0" w:sz="0" w:val="nil"/>
              <w:left w:color="000000" w:space="0" w:sz="0" w:val="nil"/>
              <w:bottom w:color="000000" w:space="0" w:sz="0" w:val="nil"/>
              <w:right w:color="000000" w:space="0" w:sz="0" w:val="nil"/>
            </w:tcBorders>
            <w:shd w:fill="fbe2d5" w:val="clear"/>
            <w:tcMar>
              <w:top w:w="20.0" w:type="dxa"/>
              <w:left w:w="20.0" w:type="dxa"/>
              <w:bottom w:w="100.0" w:type="dxa"/>
              <w:right w:w="20.0" w:type="dxa"/>
            </w:tcMar>
            <w:vAlign w:val="bottom"/>
          </w:tcPr>
          <w:p w:rsidR="00000000" w:rsidDel="00000000" w:rsidP="00000000" w:rsidRDefault="00000000" w:rsidRPr="00000000" w14:paraId="00000083">
            <w:pPr>
              <w:rPr>
                <w:color w:val="595959"/>
                <w:sz w:val="24"/>
                <w:szCs w:val="24"/>
              </w:rPr>
            </w:pPr>
            <w:r w:rsidDel="00000000" w:rsidR="00000000" w:rsidRPr="00000000">
              <w:rPr>
                <w:color w:val="595959"/>
                <w:sz w:val="24"/>
                <w:szCs w:val="24"/>
                <w:rtl w:val="0"/>
              </w:rPr>
              <w:t xml:space="preserve">No iniciado</w:t>
            </w:r>
          </w:p>
        </w:tc>
        <w:tc>
          <w:tcPr>
            <w:tcBorders>
              <w:top w:color="000000" w:space="0" w:sz="0" w:val="nil"/>
              <w:left w:color="000000" w:space="0" w:sz="0" w:val="nil"/>
              <w:bottom w:color="000000" w:space="0" w:sz="0" w:val="nil"/>
              <w:right w:color="000000" w:space="0" w:sz="0" w:val="nil"/>
            </w:tcBorders>
            <w:shd w:fill="fbe2d5" w:val="clear"/>
            <w:tcMar>
              <w:top w:w="20.0" w:type="dxa"/>
              <w:left w:w="20.0" w:type="dxa"/>
              <w:bottom w:w="100.0" w:type="dxa"/>
              <w:right w:w="20.0" w:type="dxa"/>
            </w:tcMar>
            <w:vAlign w:val="bottom"/>
          </w:tcPr>
          <w:p w:rsidR="00000000" w:rsidDel="00000000" w:rsidP="00000000" w:rsidRDefault="00000000" w:rsidRPr="00000000" w14:paraId="00000084">
            <w:pPr>
              <w:rPr>
                <w:color w:val="595959"/>
                <w:sz w:val="24"/>
                <w:szCs w:val="24"/>
              </w:rPr>
            </w:pPr>
            <w:r w:rsidDel="00000000" w:rsidR="00000000" w:rsidRPr="00000000">
              <w:rPr>
                <w:color w:val="595959"/>
                <w:sz w:val="24"/>
                <w:szCs w:val="24"/>
                <w:rtl w:val="0"/>
              </w:rPr>
              <w:t xml:space="preserve">Se incluirán capturas de pantalla de prototipo funcional</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85">
            <w:pPr>
              <w:rPr>
                <w:color w:val="595959"/>
                <w:sz w:val="24"/>
                <w:szCs w:val="24"/>
              </w:rPr>
            </w:pPr>
            <w:r w:rsidDel="00000000" w:rsidR="00000000" w:rsidRPr="00000000">
              <w:rPr>
                <w:color w:val="595959"/>
                <w:sz w:val="24"/>
                <w:szCs w:val="24"/>
                <w:rtl w:val="0"/>
              </w:rPr>
              <w:t xml:space="preserve">Comunicación efectiva / Presentación</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86">
            <w:pPr>
              <w:rPr>
                <w:color w:val="595959"/>
                <w:sz w:val="24"/>
                <w:szCs w:val="24"/>
              </w:rPr>
            </w:pPr>
            <w:r w:rsidDel="00000000" w:rsidR="00000000" w:rsidRPr="00000000">
              <w:rPr>
                <w:color w:val="595959"/>
                <w:sz w:val="24"/>
                <w:szCs w:val="24"/>
                <w:rtl w:val="0"/>
              </w:rPr>
              <w:t xml:space="preserve">Preparación y realización de la presentación final</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87">
            <w:pPr>
              <w:rPr>
                <w:color w:val="595959"/>
                <w:sz w:val="24"/>
                <w:szCs w:val="24"/>
              </w:rPr>
            </w:pPr>
            <w:r w:rsidDel="00000000" w:rsidR="00000000" w:rsidRPr="00000000">
              <w:rPr>
                <w:color w:val="595959"/>
                <w:sz w:val="24"/>
                <w:szCs w:val="24"/>
                <w:rtl w:val="0"/>
              </w:rPr>
              <w:t xml:space="preserve">Computador, proyector, diapositivas</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88">
            <w:pPr>
              <w:rPr>
                <w:color w:val="595959"/>
                <w:sz w:val="24"/>
                <w:szCs w:val="24"/>
              </w:rPr>
            </w:pPr>
            <w:r w:rsidDel="00000000" w:rsidR="00000000" w:rsidRPr="00000000">
              <w:rPr>
                <w:color w:val="595959"/>
                <w:sz w:val="24"/>
                <w:szCs w:val="24"/>
                <w:rtl w:val="0"/>
              </w:rPr>
              <w:t xml:space="preserve">1 semana</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89">
            <w:pPr>
              <w:rPr>
                <w:color w:val="595959"/>
                <w:sz w:val="24"/>
                <w:szCs w:val="24"/>
              </w:rPr>
            </w:pPr>
            <w:r w:rsidDel="00000000" w:rsidR="00000000" w:rsidRPr="00000000">
              <w:rPr>
                <w:color w:val="595959"/>
                <w:sz w:val="24"/>
                <w:szCs w:val="24"/>
                <w:rtl w:val="0"/>
              </w:rPr>
              <w:t xml:space="preserve">Todos</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8A">
            <w:pPr>
              <w:rPr>
                <w:color w:val="595959"/>
                <w:sz w:val="24"/>
                <w:szCs w:val="24"/>
              </w:rPr>
            </w:pPr>
            <w:r w:rsidDel="00000000" w:rsidR="00000000" w:rsidRPr="00000000">
              <w:rPr>
                <w:color w:val="595959"/>
                <w:sz w:val="24"/>
                <w:szCs w:val="24"/>
                <w:rtl w:val="0"/>
              </w:rPr>
              <w:t xml:space="preserve">Presentación final a docentes y stakeholders</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8B">
            <w:pPr>
              <w:rPr>
                <w:color w:val="595959"/>
                <w:sz w:val="24"/>
                <w:szCs w:val="24"/>
              </w:rPr>
            </w:pPr>
            <w:r w:rsidDel="00000000" w:rsidR="00000000" w:rsidRPr="00000000">
              <w:rPr>
                <w:color w:val="595959"/>
                <w:sz w:val="24"/>
                <w:szCs w:val="24"/>
                <w:rtl w:val="0"/>
              </w:rPr>
              <w:t xml:space="preserve">No iniciado</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8C">
            <w:pPr>
              <w:rPr>
                <w:color w:val="595959"/>
                <w:sz w:val="24"/>
                <w:szCs w:val="24"/>
              </w:rPr>
            </w:pPr>
            <w:r w:rsidDel="00000000" w:rsidR="00000000" w:rsidRPr="00000000">
              <w:rPr>
                <w:color w:val="595959"/>
                <w:sz w:val="24"/>
                <w:szCs w:val="24"/>
                <w:rtl w:val="0"/>
              </w:rPr>
              <w:t xml:space="preserve">Se ajustará contenido para enfatizar impacto y funcionalidades</w:t>
            </w:r>
          </w:p>
        </w:tc>
      </w:tr>
    </w:tbl>
    <w:p w:rsidR="00000000" w:rsidDel="00000000" w:rsidP="00000000" w:rsidRDefault="00000000" w:rsidRPr="00000000" w14:paraId="0000008D">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8E">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90">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91">
            <w:pPr>
              <w:rPr>
                <w:b w:val="1"/>
              </w:rPr>
            </w:pPr>
            <w:r w:rsidDel="00000000" w:rsidR="00000000" w:rsidRPr="00000000">
              <w:rPr>
                <w:b w:val="1"/>
                <w:rtl w:val="0"/>
              </w:rPr>
              <w:t xml:space="preserve">Factores que han facilitado el desarrollo del proyecto APT:</w:t>
            </w:r>
          </w:p>
          <w:p w:rsidR="00000000" w:rsidDel="00000000" w:rsidP="00000000" w:rsidRDefault="00000000" w:rsidRPr="00000000" w14:paraId="00000092">
            <w:pPr>
              <w:numPr>
                <w:ilvl w:val="0"/>
                <w:numId w:val="2"/>
              </w:numPr>
              <w:spacing w:after="0" w:afterAutospacing="0" w:before="240" w:lineRule="auto"/>
              <w:ind w:left="720" w:hanging="360"/>
              <w:rPr/>
            </w:pPr>
            <w:r w:rsidDel="00000000" w:rsidR="00000000" w:rsidRPr="00000000">
              <w:rPr>
                <w:b w:val="1"/>
                <w:rtl w:val="0"/>
              </w:rPr>
              <w:t xml:space="preserve">Organización y Claridad de Visión:</w:t>
            </w:r>
            <w:r w:rsidDel="00000000" w:rsidR="00000000" w:rsidRPr="00000000">
              <w:rPr>
                <w:rtl w:val="0"/>
              </w:rPr>
              <w:t xml:space="preserve"> La capacidad del equipo para organizarse eficazmente y mantener una visión clara del proyecto ha sido fundamental. Esto ha permitido una dirección unificada y un progreso constante.</w:t>
            </w:r>
          </w:p>
          <w:p w:rsidR="00000000" w:rsidDel="00000000" w:rsidP="00000000" w:rsidRDefault="00000000" w:rsidRPr="00000000" w14:paraId="00000093">
            <w:pPr>
              <w:numPr>
                <w:ilvl w:val="0"/>
                <w:numId w:val="2"/>
              </w:numPr>
              <w:spacing w:after="0" w:afterAutospacing="0" w:before="0" w:beforeAutospacing="0" w:lineRule="auto"/>
              <w:ind w:left="720" w:hanging="360"/>
              <w:rPr/>
            </w:pPr>
            <w:r w:rsidDel="00000000" w:rsidR="00000000" w:rsidRPr="00000000">
              <w:rPr>
                <w:b w:val="1"/>
                <w:rtl w:val="0"/>
              </w:rPr>
              <w:t xml:space="preserve">Comunicación efectiva:</w:t>
            </w:r>
            <w:r w:rsidDel="00000000" w:rsidR="00000000" w:rsidRPr="00000000">
              <w:rPr>
                <w:rtl w:val="0"/>
              </w:rPr>
              <w:t xml:space="preserve"> Nuestra comunicación efectiva, tanto en ideas, canales especializados para la comunicación nos han llevado a que el trabajo haya sido más fácil de realizar.</w:t>
            </w:r>
          </w:p>
          <w:p w:rsidR="00000000" w:rsidDel="00000000" w:rsidP="00000000" w:rsidRDefault="00000000" w:rsidRPr="00000000" w14:paraId="00000094">
            <w:pPr>
              <w:numPr>
                <w:ilvl w:val="0"/>
                <w:numId w:val="2"/>
              </w:numPr>
              <w:spacing w:after="240" w:before="0" w:beforeAutospacing="0" w:lineRule="auto"/>
              <w:ind w:left="720" w:hanging="360"/>
              <w:rPr/>
            </w:pPr>
            <w:r w:rsidDel="00000000" w:rsidR="00000000" w:rsidRPr="00000000">
              <w:rPr>
                <w:b w:val="1"/>
                <w:rtl w:val="0"/>
              </w:rPr>
              <w:t xml:space="preserve">Acceso a Recursos:</w:t>
            </w:r>
            <w:r w:rsidDel="00000000" w:rsidR="00000000" w:rsidRPr="00000000">
              <w:rPr>
                <w:rtl w:val="0"/>
              </w:rPr>
              <w:t xml:space="preserve"> El poder tener acceso a diferentes herramientas e información, como inteligencia artificial, documentación, videos de youtube, entre otros. Ha ayudado en que el trabajo sea más rápido lo cual nos permite avanzar con facilidad en el proyecto-</w:t>
            </w:r>
          </w:p>
          <w:p w:rsidR="00000000" w:rsidDel="00000000" w:rsidP="00000000" w:rsidRDefault="00000000" w:rsidRPr="00000000" w14:paraId="00000095">
            <w:pPr>
              <w:rPr>
                <w:b w:val="1"/>
              </w:rPr>
            </w:pPr>
            <w:r w:rsidDel="00000000" w:rsidR="00000000" w:rsidRPr="00000000">
              <w:rPr>
                <w:b w:val="1"/>
                <w:rtl w:val="0"/>
              </w:rPr>
              <w:t xml:space="preserve">Factores que han dificultado el desarrollo del proyecto APT (y acciones tomadas/a tomar):</w:t>
            </w:r>
          </w:p>
          <w:p w:rsidR="00000000" w:rsidDel="00000000" w:rsidP="00000000" w:rsidRDefault="00000000" w:rsidRPr="00000000" w14:paraId="00000096">
            <w:pPr>
              <w:numPr>
                <w:ilvl w:val="0"/>
                <w:numId w:val="3"/>
              </w:numPr>
              <w:spacing w:after="0" w:afterAutospacing="0" w:before="240" w:lineRule="auto"/>
              <w:ind w:left="720" w:hanging="360"/>
              <w:rPr/>
            </w:pPr>
            <w:r w:rsidDel="00000000" w:rsidR="00000000" w:rsidRPr="00000000">
              <w:rPr>
                <w:b w:val="1"/>
                <w:rtl w:val="0"/>
              </w:rPr>
              <w:t xml:space="preserve">Desafíos Iniciales en la Definición de Alcance:</w:t>
            </w:r>
            <w:r w:rsidDel="00000000" w:rsidR="00000000" w:rsidRPr="00000000">
              <w:rPr>
                <w:rtl w:val="0"/>
              </w:rPr>
              <w:t xml:space="preserve"> Una de nuestras principales dificultades como grupo fue</w:t>
            </w:r>
          </w:p>
          <w:p w:rsidR="00000000" w:rsidDel="00000000" w:rsidP="00000000" w:rsidRDefault="00000000" w:rsidRPr="00000000" w14:paraId="00000097">
            <w:pPr>
              <w:numPr>
                <w:ilvl w:val="0"/>
                <w:numId w:val="3"/>
              </w:numPr>
              <w:spacing w:after="0" w:afterAutospacing="0" w:before="0" w:beforeAutospacing="0" w:lineRule="auto"/>
              <w:ind w:left="720" w:hanging="360"/>
              <w:rPr/>
            </w:pPr>
            <w:r w:rsidDel="00000000" w:rsidR="00000000" w:rsidRPr="00000000">
              <w:rPr>
                <w:b w:val="1"/>
                <w:rtl w:val="0"/>
              </w:rPr>
              <w:t xml:space="preserve">Gestión del Tiempo:</w:t>
            </w:r>
            <w:r w:rsidDel="00000000" w:rsidR="00000000" w:rsidRPr="00000000">
              <w:rPr>
                <w:rtl w:val="0"/>
              </w:rPr>
              <w:t xml:space="preserve"> Debido a diferentes problemas de horario, al comienzo se nos hizo complicado la gestión del tiempo del trabajo, sin embargo, como grupo hemos podido solucionar esto estableciendo un horario fijo y avisando con un día de antelación cuando vamos trabajar. Esto no descarta que al comienzo hubieron problemas</w:t>
            </w:r>
          </w:p>
          <w:p w:rsidR="00000000" w:rsidDel="00000000" w:rsidP="00000000" w:rsidRDefault="00000000" w:rsidRPr="00000000" w14:paraId="00000098">
            <w:pPr>
              <w:numPr>
                <w:ilvl w:val="0"/>
                <w:numId w:val="3"/>
              </w:numPr>
              <w:spacing w:after="240" w:before="0" w:beforeAutospacing="0" w:lineRule="auto"/>
              <w:ind w:left="720" w:hanging="360"/>
              <w:rPr/>
            </w:pPr>
            <w:r w:rsidDel="00000000" w:rsidR="00000000" w:rsidRPr="00000000">
              <w:rPr>
                <w:b w:val="1"/>
                <w:rtl w:val="0"/>
              </w:rPr>
              <w:t xml:space="preserve">Problemas Técnicos Inesperados:</w:t>
            </w:r>
            <w:r w:rsidDel="00000000" w:rsidR="00000000" w:rsidRPr="00000000">
              <w:rPr>
                <w:rtl w:val="0"/>
              </w:rPr>
              <w:t xml:space="preserve"> Tuvimos problemas técnicos con el Github, en donde sufrimos diferentes problemas con los merge, lo cual causó que la aplicación fallará y se tuviera que resolver estos problemas, perdiendo horas de trabajo. También hubieron problemas técnicos con la plataforma Azure, en donde nuestro blob storage no pudo ser compartido entre el grupo de trabajo y solo podía ser utilizado por Adonis, el propietario.</w:t>
            </w:r>
          </w:p>
          <w:p w:rsidR="00000000" w:rsidDel="00000000" w:rsidP="00000000" w:rsidRDefault="00000000" w:rsidRPr="00000000" w14:paraId="00000099">
            <w:pPr>
              <w:rPr/>
            </w:pPr>
            <w:r w:rsidDel="00000000" w:rsidR="00000000" w:rsidRPr="00000000">
              <w:rPr>
                <w:b w:val="1"/>
                <w:rtl w:val="0"/>
              </w:rPr>
              <w:t xml:space="preserve">En resumen, a pesar de los desafíos, la sólida organización y la visión compartida del equipo han sido pilares fundamentales para el avance del Proyecto APT. Las dificultades se han abordado con proactividad, buscando soluciones y ajustando el plan de trabajo cuando ha sido necesario para mantener el progreso.</w:t>
            </w:r>
            <w:r w:rsidDel="00000000" w:rsidR="00000000" w:rsidRPr="00000000">
              <w:rPr>
                <w:rtl w:val="0"/>
              </w:rPr>
            </w:r>
          </w:p>
          <w:p w:rsidR="00000000" w:rsidDel="00000000" w:rsidP="00000000" w:rsidRDefault="00000000" w:rsidRPr="00000000" w14:paraId="0000009A">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9B">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C">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D">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9E">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9F">
            <w:pPr>
              <w:jc w:val="both"/>
              <w:rPr>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i w:val="1"/>
                <w:color w:val="548dd4"/>
                <w:sz w:val="20"/>
                <w:szCs w:val="20"/>
                <w:rtl w:val="0"/>
              </w:rPr>
              <w:br w:type="textWrapping"/>
            </w:r>
            <w:r w:rsidDel="00000000" w:rsidR="00000000" w:rsidRPr="00000000">
              <w:rPr>
                <w:rtl w:val="0"/>
              </w:rPr>
            </w:r>
          </w:p>
          <w:p w:rsidR="00000000" w:rsidDel="00000000" w:rsidP="00000000" w:rsidRDefault="00000000" w:rsidRPr="00000000" w14:paraId="000000A0">
            <w:pPr>
              <w:jc w:val="both"/>
              <w:rPr>
                <w:b w:val="1"/>
                <w:i w:val="1"/>
                <w:sz w:val="20"/>
                <w:szCs w:val="20"/>
              </w:rPr>
            </w:pPr>
            <w:r w:rsidDel="00000000" w:rsidR="00000000" w:rsidRPr="00000000">
              <w:rPr>
                <w:b w:val="1"/>
                <w:i w:val="1"/>
                <w:sz w:val="20"/>
                <w:szCs w:val="20"/>
                <w:rtl w:val="0"/>
              </w:rPr>
              <w:t xml:space="preserve">Actividades ajustadas o eliminadas:</w:t>
            </w:r>
          </w:p>
          <w:p w:rsidR="00000000" w:rsidDel="00000000" w:rsidP="00000000" w:rsidRDefault="00000000" w:rsidRPr="00000000" w14:paraId="000000A1">
            <w:pPr>
              <w:jc w:val="both"/>
              <w:rPr>
                <w:i w:val="1"/>
                <w:sz w:val="20"/>
                <w:szCs w:val="20"/>
              </w:rPr>
            </w:pPr>
            <w:r w:rsidDel="00000000" w:rsidR="00000000" w:rsidRPr="00000000">
              <w:rPr>
                <w:i w:val="1"/>
                <w:sz w:val="20"/>
                <w:szCs w:val="20"/>
                <w:rtl w:val="0"/>
              </w:rPr>
              <w:t xml:space="preserve">Las actividades que hemos ajustado en el transcurso del proyecto son el foro y los videos de apoyo a las personas. Por el momento, estas actividades se han pospuesto debido a la falta de información, ya que estamos contando con ayuda profesional y los tiempos son limitados para que nos puedan proporcionar dicha información.</w:t>
            </w:r>
          </w:p>
          <w:p w:rsidR="00000000" w:rsidDel="00000000" w:rsidP="00000000" w:rsidRDefault="00000000" w:rsidRPr="00000000" w14:paraId="000000A2">
            <w:pPr>
              <w:jc w:val="both"/>
              <w:rPr>
                <w:i w:val="1"/>
                <w:sz w:val="20"/>
                <w:szCs w:val="20"/>
              </w:rPr>
            </w:pPr>
            <w:r w:rsidDel="00000000" w:rsidR="00000000" w:rsidRPr="00000000">
              <w:rPr>
                <w:rtl w:val="0"/>
              </w:rPr>
            </w:r>
          </w:p>
          <w:p w:rsidR="00000000" w:rsidDel="00000000" w:rsidP="00000000" w:rsidRDefault="00000000" w:rsidRPr="00000000" w14:paraId="000000A3">
            <w:pPr>
              <w:jc w:val="both"/>
              <w:rPr>
                <w:b w:val="1"/>
                <w:i w:val="1"/>
                <w:sz w:val="20"/>
                <w:szCs w:val="20"/>
              </w:rPr>
            </w:pPr>
            <w:r w:rsidDel="00000000" w:rsidR="00000000" w:rsidRPr="00000000">
              <w:rPr>
                <w:b w:val="1"/>
                <w:i w:val="1"/>
                <w:sz w:val="20"/>
                <w:szCs w:val="20"/>
                <w:rtl w:val="0"/>
              </w:rPr>
              <w:t xml:space="preserve">Justificación de los ajustes:</w:t>
            </w:r>
          </w:p>
          <w:p w:rsidR="00000000" w:rsidDel="00000000" w:rsidP="00000000" w:rsidRDefault="00000000" w:rsidRPr="00000000" w14:paraId="000000A4">
            <w:pPr>
              <w:jc w:val="both"/>
              <w:rPr>
                <w:i w:val="1"/>
                <w:sz w:val="20"/>
                <w:szCs w:val="20"/>
              </w:rPr>
            </w:pPr>
            <w:r w:rsidDel="00000000" w:rsidR="00000000" w:rsidRPr="00000000">
              <w:rPr>
                <w:rtl w:val="0"/>
              </w:rPr>
            </w:r>
          </w:p>
          <w:p w:rsidR="00000000" w:rsidDel="00000000" w:rsidP="00000000" w:rsidRDefault="00000000" w:rsidRPr="00000000" w14:paraId="000000A5">
            <w:pPr>
              <w:jc w:val="both"/>
              <w:rPr>
                <w:i w:val="1"/>
                <w:sz w:val="20"/>
                <w:szCs w:val="20"/>
              </w:rPr>
            </w:pPr>
            <w:r w:rsidDel="00000000" w:rsidR="00000000" w:rsidRPr="00000000">
              <w:rPr>
                <w:i w:val="1"/>
                <w:sz w:val="20"/>
                <w:szCs w:val="20"/>
                <w:rtl w:val="0"/>
              </w:rPr>
              <w:t xml:space="preserve">La decisión de ajustar el foro y los videos se debe principalmente a la dependencia de información externa y la disponibilidad de los profesionales que nos brindan apoyo. Para asegurar la calidad y relevancia del contenido, hemos optado por esperar a tener la información completa y validada antes de proceder con estas actividades. Esto nos permitirá ofrecer un recurso más robusto y útil para las personas, evitando la difusión de información incompleta o prematura. Reconocemos la importancia de estas herramientas para el proyecto, por lo que estamos trabajando activamente en la coordinación con los profesionales para obtener la información necesaria lo antes posible y retomar estas actividades en el momento adecuado.</w:t>
            </w:r>
          </w:p>
          <w:p w:rsidR="00000000" w:rsidDel="00000000" w:rsidP="00000000" w:rsidRDefault="00000000" w:rsidRPr="00000000" w14:paraId="000000A6">
            <w:pPr>
              <w:jc w:val="both"/>
              <w:rPr>
                <w:rFonts w:ascii="Calibri" w:cs="Calibri" w:eastAsia="Calibri" w:hAnsi="Calibri"/>
                <w:i w:val="1"/>
                <w:color w:val="c00000"/>
                <w:sz w:val="20"/>
                <w:szCs w:val="20"/>
              </w:rPr>
            </w:pPr>
            <w:r w:rsidDel="00000000" w:rsidR="00000000" w:rsidRPr="00000000">
              <w:rPr>
                <w:rtl w:val="0"/>
              </w:rPr>
            </w:r>
          </w:p>
          <w:p w:rsidR="00000000" w:rsidDel="00000000" w:rsidP="00000000" w:rsidRDefault="00000000" w:rsidRPr="00000000" w14:paraId="000000A7">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8">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9">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A">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B">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AC">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D">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AE">
            <w:pPr>
              <w:jc w:val="both"/>
              <w:rPr>
                <w:b w:val="1"/>
                <w:i w:val="1"/>
                <w:sz w:val="24"/>
                <w:szCs w:val="24"/>
              </w:rPr>
            </w:pPr>
            <w:r w:rsidDel="00000000" w:rsidR="00000000" w:rsidRPr="00000000">
              <w:rPr>
                <w:b w:val="1"/>
                <w:i w:val="1"/>
                <w:sz w:val="24"/>
                <w:szCs w:val="24"/>
                <w:rtl w:val="0"/>
              </w:rPr>
              <w:t xml:space="preserve">Actividades no iniciadas o retrasadas:</w:t>
            </w:r>
          </w:p>
          <w:p w:rsidR="00000000" w:rsidDel="00000000" w:rsidP="00000000" w:rsidRDefault="00000000" w:rsidRPr="00000000" w14:paraId="000000AF">
            <w:pPr>
              <w:jc w:val="both"/>
              <w:rPr>
                <w:i w:val="1"/>
                <w:sz w:val="20"/>
                <w:szCs w:val="20"/>
              </w:rPr>
            </w:pPr>
            <w:r w:rsidDel="00000000" w:rsidR="00000000" w:rsidRPr="00000000">
              <w:rPr>
                <w:rtl w:val="0"/>
              </w:rPr>
            </w:r>
          </w:p>
          <w:p w:rsidR="00000000" w:rsidDel="00000000" w:rsidP="00000000" w:rsidRDefault="00000000" w:rsidRPr="00000000" w14:paraId="000000B0">
            <w:pPr>
              <w:jc w:val="both"/>
              <w:rPr>
                <w:i w:val="1"/>
                <w:sz w:val="20"/>
                <w:szCs w:val="20"/>
              </w:rPr>
            </w:pPr>
            <w:r w:rsidDel="00000000" w:rsidR="00000000" w:rsidRPr="00000000">
              <w:rPr>
                <w:i w:val="1"/>
                <w:sz w:val="20"/>
                <w:szCs w:val="20"/>
                <w:rtl w:val="0"/>
              </w:rPr>
              <w:t xml:space="preserve">Actualmente, todas las actividades de nuestro plan de trabajo han sido iniciadas en el tiempo indicado. Sin embargo, reconocemos la necesidad de avanzar en ellas de manera más concreta, rapidas y, fundamentalmente, de asignar responsabilidades específicas a cada miembro del equipo para asegurar su ejecución efectiva y oportuna.</w:t>
            </w:r>
          </w:p>
          <w:p w:rsidR="00000000" w:rsidDel="00000000" w:rsidP="00000000" w:rsidRDefault="00000000" w:rsidRPr="00000000" w14:paraId="000000B1">
            <w:pPr>
              <w:jc w:val="both"/>
              <w:rPr>
                <w:i w:val="1"/>
                <w:color w:val="548dd4"/>
                <w:sz w:val="20"/>
                <w:szCs w:val="20"/>
              </w:rPr>
            </w:pPr>
            <w:r w:rsidDel="00000000" w:rsidR="00000000" w:rsidRPr="00000000">
              <w:rPr>
                <w:rtl w:val="0"/>
              </w:rPr>
            </w:r>
          </w:p>
          <w:p w:rsidR="00000000" w:rsidDel="00000000" w:rsidP="00000000" w:rsidRDefault="00000000" w:rsidRPr="00000000" w14:paraId="000000B2">
            <w:pPr>
              <w:jc w:val="both"/>
              <w:rPr>
                <w:b w:val="1"/>
                <w:i w:val="1"/>
                <w:sz w:val="20"/>
                <w:szCs w:val="20"/>
              </w:rPr>
            </w:pPr>
            <w:r w:rsidDel="00000000" w:rsidR="00000000" w:rsidRPr="00000000">
              <w:rPr>
                <w:b w:val="1"/>
                <w:i w:val="1"/>
                <w:sz w:val="20"/>
                <w:szCs w:val="20"/>
                <w:rtl w:val="0"/>
              </w:rPr>
              <w:t xml:space="preserve">Motivos por los que no se han cumplido los plazos (si aplica) y estrategias para avanzar:</w:t>
            </w:r>
          </w:p>
          <w:p w:rsidR="00000000" w:rsidDel="00000000" w:rsidP="00000000" w:rsidRDefault="00000000" w:rsidRPr="00000000" w14:paraId="000000B3">
            <w:pPr>
              <w:jc w:val="both"/>
              <w:rPr>
                <w:i w:val="1"/>
                <w:sz w:val="20"/>
                <w:szCs w:val="20"/>
              </w:rPr>
            </w:pPr>
            <w:r w:rsidDel="00000000" w:rsidR="00000000" w:rsidRPr="00000000">
              <w:rPr>
                <w:rtl w:val="0"/>
              </w:rPr>
            </w:r>
          </w:p>
          <w:p w:rsidR="00000000" w:rsidDel="00000000" w:rsidP="00000000" w:rsidRDefault="00000000" w:rsidRPr="00000000" w14:paraId="000000B4">
            <w:pPr>
              <w:jc w:val="both"/>
              <w:rPr>
                <w:i w:val="1"/>
                <w:sz w:val="20"/>
                <w:szCs w:val="20"/>
              </w:rPr>
            </w:pPr>
            <w:r w:rsidDel="00000000" w:rsidR="00000000" w:rsidRPr="00000000">
              <w:rPr>
                <w:i w:val="1"/>
                <w:sz w:val="20"/>
                <w:szCs w:val="20"/>
                <w:rtl w:val="0"/>
              </w:rPr>
              <w:t xml:space="preserve">Dado que todas las actividades ya están en marcha, el principal desafío en este momento no es el inicio, sino la progresión y la definición clara de quién liderará cada tarea. Para abordar esto, implementaremos las siguientes estrategias:</w:t>
            </w:r>
          </w:p>
          <w:p w:rsidR="00000000" w:rsidDel="00000000" w:rsidP="00000000" w:rsidRDefault="00000000" w:rsidRPr="00000000" w14:paraId="000000B5">
            <w:pPr>
              <w:numPr>
                <w:ilvl w:val="0"/>
                <w:numId w:val="1"/>
              </w:numPr>
              <w:spacing w:after="0" w:afterAutospacing="0" w:before="240" w:lineRule="auto"/>
              <w:ind w:left="720" w:hanging="360"/>
              <w:rPr>
                <w:i w:val="1"/>
                <w:sz w:val="20"/>
                <w:szCs w:val="20"/>
              </w:rPr>
            </w:pPr>
            <w:r w:rsidDel="00000000" w:rsidR="00000000" w:rsidRPr="00000000">
              <w:rPr>
                <w:b w:val="1"/>
                <w:i w:val="1"/>
                <w:sz w:val="20"/>
                <w:szCs w:val="20"/>
                <w:rtl w:val="0"/>
              </w:rPr>
              <w:t xml:space="preserve">Asignación de Responsabilidades Claras:</w:t>
            </w:r>
            <w:r w:rsidDel="00000000" w:rsidR="00000000" w:rsidRPr="00000000">
              <w:rPr>
                <w:i w:val="1"/>
                <w:sz w:val="20"/>
                <w:szCs w:val="20"/>
                <w:rtl w:val="0"/>
              </w:rPr>
              <w:t xml:space="preserve"> En la próxima reunión de equipo, se realizará una asignación explícita de cada actividad a un responsable individual o a un subgrupo. Esto garantizará que cada tarea tenga un propietario y se evite la duplicidad de esfuerzos o la inacción por falta de claridad.</w:t>
            </w:r>
          </w:p>
          <w:p w:rsidR="00000000" w:rsidDel="00000000" w:rsidP="00000000" w:rsidRDefault="00000000" w:rsidRPr="00000000" w14:paraId="000000B6">
            <w:pPr>
              <w:numPr>
                <w:ilvl w:val="0"/>
                <w:numId w:val="1"/>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Establecimiento de Hitos y Plazos Intermedios:</w:t>
            </w:r>
            <w:r w:rsidDel="00000000" w:rsidR="00000000" w:rsidRPr="00000000">
              <w:rPr>
                <w:i w:val="1"/>
                <w:sz w:val="20"/>
                <w:szCs w:val="20"/>
                <w:rtl w:val="0"/>
              </w:rPr>
              <w:t xml:space="preserve"> Para aquellas actividades que requieren un mayor avance, se definirán hitos específicos con plazos más cortos. Esto permitirá un seguimiento más detallado del progreso y la identificación temprana de posibles cuellos de botella.</w:t>
            </w:r>
          </w:p>
          <w:p w:rsidR="00000000" w:rsidDel="00000000" w:rsidP="00000000" w:rsidRDefault="00000000" w:rsidRPr="00000000" w14:paraId="000000B7">
            <w:pPr>
              <w:numPr>
                <w:ilvl w:val="0"/>
                <w:numId w:val="1"/>
              </w:numPr>
              <w:spacing w:after="240" w:before="0" w:beforeAutospacing="0" w:lineRule="auto"/>
              <w:ind w:left="720" w:hanging="360"/>
              <w:rPr>
                <w:i w:val="1"/>
                <w:sz w:val="20"/>
                <w:szCs w:val="20"/>
              </w:rPr>
            </w:pPr>
            <w:r w:rsidDel="00000000" w:rsidR="00000000" w:rsidRPr="00000000">
              <w:rPr>
                <w:b w:val="1"/>
                <w:i w:val="1"/>
                <w:sz w:val="20"/>
                <w:szCs w:val="20"/>
                <w:rtl w:val="0"/>
              </w:rPr>
              <w:t xml:space="preserve">Comunicación Continua:</w:t>
            </w:r>
            <w:r w:rsidDel="00000000" w:rsidR="00000000" w:rsidRPr="00000000">
              <w:rPr>
                <w:i w:val="1"/>
                <w:sz w:val="20"/>
                <w:szCs w:val="20"/>
                <w:rtl w:val="0"/>
              </w:rPr>
              <w:t xml:space="preserve"> Se fomentará una comunicación abierta y constante dentro del equipo para que cualquier dificultad o necesidad de apoyo sea comunicada de inmediato y se pueda actuar en consecuencia.</w:t>
            </w:r>
          </w:p>
          <w:p w:rsidR="00000000" w:rsidDel="00000000" w:rsidP="00000000" w:rsidRDefault="00000000" w:rsidRPr="00000000" w14:paraId="000000B8">
            <w:pPr>
              <w:jc w:val="both"/>
              <w:rPr>
                <w:i w:val="1"/>
                <w:sz w:val="20"/>
                <w:szCs w:val="20"/>
              </w:rPr>
            </w:pPr>
            <w:r w:rsidDel="00000000" w:rsidR="00000000" w:rsidRPr="00000000">
              <w:rPr>
                <w:i w:val="1"/>
                <w:sz w:val="20"/>
                <w:szCs w:val="20"/>
                <w:rtl w:val="0"/>
              </w:rPr>
              <w:t xml:space="preserve">Al implementar estas estrategias, buscamos no solo avanzar en las actividades ya iniciadas, sino también asegurar que el proyecto APT no se vea afectado por la falta de definición en la ejecución, garantizando así el cumplimiento de los objetivos generales.</w:t>
            </w:r>
          </w:p>
          <w:p w:rsidR="00000000" w:rsidDel="00000000" w:rsidP="00000000" w:rsidRDefault="00000000" w:rsidRPr="00000000" w14:paraId="000000B9">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BA">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BB">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BC">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BD">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BE">
      <w:pPr>
        <w:rPr/>
      </w:pPr>
      <w:r w:rsidDel="00000000" w:rsidR="00000000" w:rsidRPr="00000000">
        <w:rPr>
          <w:rtl w:val="0"/>
        </w:rPr>
      </w:r>
    </w:p>
    <w:sectPr>
      <w:head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C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2">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figma.com/design/CYedIeprXtNmleK42KPPH5/prototipo-un-kine-amigo?node-id=0-1&amp;t=VZd9V0cmeZTiTg4w-1" TargetMode="External"/><Relationship Id="rId9" Type="http://schemas.openxmlformats.org/officeDocument/2006/relationships/hyperlink" Target="https://trello.com/b/kLuaDow5"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github.com/Adonisnu4/kine_ap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V6HKRZ23kDiKvfBRDz8g9TPEtA==">CgMxLjAyDmguZThlNGltZjl2MGd6OAByITE2dnBKU255UXNyN0dtWU1BMkJRVkJWc2I5b3E4U2xzVg==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