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i w:val="1"/>
          <w:iCs w:val="1"/>
          <w:sz w:val="66"/>
          <w:szCs w:val="66"/>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i w:val="1"/>
          <w:iCs w:val="1"/>
          <w:sz w:val="66"/>
          <w:szCs w:val="66"/>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i w:val="1"/>
          <w:iCs w:val="1"/>
          <w:sz w:val="66"/>
          <w:szCs w:val="66"/>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i w:val="1"/>
          <w:iCs w:val="1"/>
          <w:sz w:val="66"/>
          <w:szCs w:val="66"/>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i w:val="1"/>
          <w:iCs w:val="1"/>
          <w:sz w:val="66"/>
          <w:szCs w:val="66"/>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i w:val="1"/>
          <w:iCs w:val="1"/>
          <w:sz w:val="66"/>
          <w:szCs w:val="66"/>
        </w:rPr>
      </w:pPr>
      <w:r w:rsidDel="00000000" w:rsidR="00000000" w:rsidRPr="00000000">
        <w:rPr>
          <w:rFonts w:ascii="Calibri" w:cs="Calibri" w:eastAsia="Calibri" w:hAnsi="Calibri"/>
          <w:b w:val="1"/>
          <w:bCs w:val="1"/>
          <w:i w:val="1"/>
          <w:iCs w:val="1"/>
          <w:sz w:val="66"/>
          <w:szCs w:val="66"/>
          <w:rtl w:val="0"/>
        </w:rPr>
        <w:t xml:space="preserve">Plan de Pruebas del Sistema </w:t>
      </w:r>
    </w:p>
    <w:p w:rsidR="00000000" w:rsidDel="00000000" w:rsidP="00000000" w:rsidRDefault="00000000" w:rsidRPr="00000000" w14:paraId="00000007">
      <w:pPr>
        <w:jc w:val="center"/>
        <w:rPr>
          <w:rFonts w:ascii="Calibri" w:cs="Calibri" w:eastAsia="Calibri" w:hAnsi="Calibri"/>
          <w:b w:val="1"/>
          <w:bCs w:val="1"/>
          <w:i w:val="1"/>
          <w:iCs w:val="1"/>
          <w:sz w:val="66"/>
          <w:szCs w:val="66"/>
        </w:rPr>
      </w:pPr>
      <w:r w:rsidDel="00000000" w:rsidR="00000000" w:rsidRPr="00000000">
        <w:rPr>
          <w:rFonts w:ascii="Calibri" w:cs="Calibri" w:eastAsia="Calibri" w:hAnsi="Calibri"/>
          <w:b w:val="1"/>
          <w:bCs w:val="1"/>
          <w:i w:val="1"/>
          <w:iCs w:val="1"/>
          <w:sz w:val="66"/>
          <w:szCs w:val="66"/>
          <w:rtl w:val="0"/>
        </w:rPr>
        <w:t xml:space="preserve">“Un Kine Amigo”</w:t>
      </w:r>
    </w:p>
    <w:p w:rsidR="00000000" w:rsidDel="00000000" w:rsidP="00000000" w:rsidRDefault="00000000" w:rsidRPr="00000000" w14:paraId="00000008">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A">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B">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C">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D">
      <w:pPr>
        <w:keepNext w:val="1"/>
        <w:keepLines w:val="1"/>
        <w:spacing w:before="480" w:lineRule="auto"/>
        <w:rPr>
          <w:b w:val="1"/>
          <w:bCs w:val="1"/>
          <w:color w:val="366091"/>
          <w:sz w:val="28"/>
          <w:szCs w:val="28"/>
        </w:rPr>
      </w:pPr>
      <w:r w:rsidDel="00000000" w:rsidR="00000000" w:rsidRPr="00000000">
        <w:rPr>
          <w:b w:val="1"/>
          <w:bCs w:val="1"/>
          <w:color w:val="366091"/>
          <w:sz w:val="28"/>
          <w:szCs w:val="28"/>
          <w:rtl w:val="0"/>
        </w:rPr>
        <w:t xml:space="preserve">Contenido</w:t>
      </w:r>
    </w:p>
    <w:sdt>
      <w:sdtPr>
        <w:id w:val="-993526630"/>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yd10ipj1k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7fczjdt5m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del Plan de Pruebas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vl04oplyf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ftwiyw1hw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Incluido en el Alcance</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rpd63bd2s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Frontend Mobile (Flutter)</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mbt1a56c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Backend Serverless (Firebase)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ty8vtaq8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Base de Datos (Firestore)</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1ulhssh3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Integraciones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zlej2bn9b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Pruebas de calidad</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jo5sknrv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Excluido del Alcance</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q3yac8m1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pc12xjdfk4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Tipos de Pruebas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jmswme9m9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Entorno de Pruebas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16atxmy3m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Planificación de Pruebas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t0xt0vi3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Prueba</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2pted7hvo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 Citas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w3gpa8f1v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7usqfx45p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6cj011pr6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Métricas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om9ytc0py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Pagos Plan Pro</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2rs7smo7l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0wo234ra5b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94ipiifuu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y Seguimiento de Incidencias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chlitr09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Cierre de Pruebas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200" w:lineRule="auto"/>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7">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8">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9">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A">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B">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C">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D">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E">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F">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0">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1">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2">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3">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4">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5">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6">
      <w:pPr>
        <w:jc w:val="left"/>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7">
      <w:pPr>
        <w:pStyle w:val="Heading1"/>
        <w:keepNext w:val="0"/>
        <w:keepLines w:val="0"/>
        <w:spacing w:after="80" w:lineRule="auto"/>
        <w:rPr/>
      </w:pPr>
      <w:bookmarkStart w:colFirst="0" w:colLast="0" w:name="_heading=h.wyd10ipj1kzi" w:id="0"/>
      <w:bookmarkEnd w:id="0"/>
      <w:r w:rsidDel="00000000" w:rsidR="00000000" w:rsidRPr="00000000">
        <w:rPr>
          <w:rtl w:val="0"/>
        </w:rPr>
        <w:t xml:space="preserve">Introducción</w:t>
      </w:r>
    </w:p>
    <w:p w:rsidR="00000000" w:rsidDel="00000000" w:rsidP="00000000" w:rsidRDefault="00000000" w:rsidRPr="00000000" w14:paraId="000000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presente documento describe el Plan de Pruebas del proyecto Un Kine Amigo, una aplicación móvil desarrollada con Flutter y soportada en una arquitectura serverless basada en Firebase.</w:t>
        <w:br w:type="textWrapping"/>
        <w:t xml:space="preserve"> El sistema tiene como objetivo mejorar la gestión terapéutica entre kinesiólogos y pacientes mediante módulos de autenticación, citas, chat en tiempo real, planes de ejercicios, métricas de progreso y notificaciones automáticas.</w:t>
      </w:r>
    </w:p>
    <w:p w:rsidR="00000000" w:rsidDel="00000000" w:rsidP="00000000" w:rsidRDefault="00000000" w:rsidRPr="00000000" w14:paraId="000000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plan establece el conjunto de pruebas, técnicas, herramientas, criterios y procedimientos necesarios para garantizar que la solución cumpla con los requerimientos funcionales, no funcionales, reglas de negocio, y criterios de calidad definidos por el equipo.</w:t>
      </w:r>
    </w:p>
    <w:p w:rsidR="00000000" w:rsidDel="00000000" w:rsidP="00000000" w:rsidRDefault="00000000" w:rsidRPr="00000000" w14:paraId="0000004A">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1"/>
        <w:keepNext w:val="0"/>
        <w:keepLines w:val="0"/>
        <w:spacing w:after="80" w:lineRule="auto"/>
        <w:rPr/>
      </w:pPr>
      <w:bookmarkStart w:colFirst="0" w:colLast="0" w:name="_heading=h.r7fczjdt5md6" w:id="1"/>
      <w:bookmarkEnd w:id="1"/>
      <w:r w:rsidDel="00000000" w:rsidR="00000000" w:rsidRPr="00000000">
        <w:rPr>
          <w:rtl w:val="0"/>
        </w:rPr>
        <w:t xml:space="preserve">Objetivos del Plan de Pruebas</w:t>
      </w:r>
    </w:p>
    <w:p w:rsidR="00000000" w:rsidDel="00000000" w:rsidP="00000000" w:rsidRDefault="00000000" w:rsidRPr="00000000" w14:paraId="0000005D">
      <w:pPr>
        <w:spacing w:after="240" w:before="240" w:lineRule="auto"/>
        <w:rPr/>
      </w:pPr>
      <w:r w:rsidDel="00000000" w:rsidR="00000000" w:rsidRPr="00000000">
        <w:rPr>
          <w:rtl w:val="0"/>
        </w:rPr>
        <w:t xml:space="preserve">El objetivo principal del Plan de Pruebas es asegurar que todas las funcionalidades desarrolladas para el sistema Un Kine Amigo operen correctamente, cumplan con los requerimientos definidos y entreguen una experiencia confiable tanto para pacientes como kinesiólogos.</w:t>
      </w:r>
    </w:p>
    <w:p w:rsidR="00000000" w:rsidDel="00000000" w:rsidP="00000000" w:rsidRDefault="00000000" w:rsidRPr="00000000" w14:paraId="0000005E">
      <w:pPr>
        <w:spacing w:after="240" w:before="240" w:lineRule="auto"/>
        <w:rPr/>
      </w:pPr>
      <w:r w:rsidDel="00000000" w:rsidR="00000000" w:rsidRPr="00000000">
        <w:rPr>
          <w:rtl w:val="0"/>
        </w:rPr>
        <w:t xml:space="preserve">Este plan establece las estrategias, tipos de prueba, herramientas y procedimientos necesarios para validar el comportamiento del sistema, identificando errores, inconsistencias o riesgos antes de su despliegue final.</w:t>
      </w:r>
    </w:p>
    <w:p w:rsidR="00000000" w:rsidDel="00000000" w:rsidP="00000000" w:rsidRDefault="00000000" w:rsidRPr="00000000" w14:paraId="0000005F">
      <w:pPr>
        <w:spacing w:after="240" w:before="240" w:lineRule="auto"/>
        <w:rPr/>
      </w:pPr>
      <w:r w:rsidDel="00000000" w:rsidR="00000000" w:rsidRPr="00000000">
        <w:rPr>
          <w:rtl w:val="0"/>
        </w:rPr>
        <w:t xml:space="preserve">El propósito es garantizar que la aplicación sea estable, segura, eficiente y fácil de usar, y que cada módulo como autenticación, citas, chat, planes de ejercicios, métricas, notificaciones y pagos, funcione de manera coherente dentro de la arquitectura serverless basada en Firebase.</w:t>
      </w:r>
    </w:p>
    <w:p w:rsidR="00000000" w:rsidDel="00000000" w:rsidP="00000000" w:rsidRDefault="00000000" w:rsidRPr="00000000" w14:paraId="00000060">
      <w:pPr>
        <w:numPr>
          <w:ilvl w:val="0"/>
          <w:numId w:val="8"/>
        </w:numPr>
        <w:spacing w:after="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Comprobar que todas las funciones del sistema AODA operen correctamente bajo las condiciones definidas.</w:t>
      </w:r>
    </w:p>
    <w:p w:rsidR="00000000" w:rsidDel="00000000" w:rsidP="00000000" w:rsidRDefault="00000000" w:rsidRPr="00000000" w14:paraId="00000061">
      <w:pPr>
        <w:numPr>
          <w:ilvl w:val="0"/>
          <w:numId w:val="8"/>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Detectar y corregir errores antes del despliegue en producción.</w:t>
      </w:r>
    </w:p>
    <w:p w:rsidR="00000000" w:rsidDel="00000000" w:rsidP="00000000" w:rsidRDefault="00000000" w:rsidRPr="00000000" w14:paraId="00000062">
      <w:pPr>
        <w:numPr>
          <w:ilvl w:val="0"/>
          <w:numId w:val="8"/>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Validar que los flujos de usuario y del agente IA se comporten conforme al diseño establecido.</w:t>
      </w:r>
    </w:p>
    <w:p w:rsidR="00000000" w:rsidDel="00000000" w:rsidP="00000000" w:rsidRDefault="00000000" w:rsidRPr="00000000" w14:paraId="00000063">
      <w:pPr>
        <w:numPr>
          <w:ilvl w:val="0"/>
          <w:numId w:val="8"/>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Asegurar la integridad de los datos, la trazabilidad de las derivaciones y la seguridad de la información.</w:t>
        <w:br w:type="textWrapping"/>
        <w:t xml:space="preserve">Confirmar que el sistema cumpla con los criterios de aceptación definidos para el cierre del proyecto.</w:t>
      </w:r>
    </w:p>
    <w:p w:rsidR="00000000" w:rsidDel="00000000" w:rsidP="00000000" w:rsidRDefault="00000000" w:rsidRPr="00000000" w14:paraId="0000006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rFonts w:ascii="Calibri" w:cs="Calibri" w:eastAsia="Calibri" w:hAnsi="Calibri"/>
          <w:b w:val="1"/>
          <w:bCs w:val="1"/>
          <w:sz w:val="34"/>
          <w:szCs w:val="34"/>
        </w:rPr>
      </w:pPr>
      <w:bookmarkStart w:colFirst="0" w:colLast="0" w:name="_heading=h.qcly2zxndjoe" w:id="2"/>
      <w:bookmarkEnd w:id="2"/>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Calibri" w:cs="Calibri" w:eastAsia="Calibri" w:hAnsi="Calibri"/>
          <w:b w:val="1"/>
          <w:bCs w:val="1"/>
          <w:sz w:val="34"/>
          <w:szCs w:val="34"/>
        </w:rPr>
      </w:pPr>
      <w:bookmarkStart w:colFirst="0" w:colLast="0" w:name="_heading=h.k7wb5qnofcqn" w:id="3"/>
      <w:bookmarkEnd w:id="3"/>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Calibri" w:cs="Calibri" w:eastAsia="Calibri" w:hAnsi="Calibri"/>
          <w:b w:val="1"/>
          <w:bCs w:val="1"/>
          <w:sz w:val="34"/>
          <w:szCs w:val="34"/>
        </w:rPr>
      </w:pPr>
      <w:bookmarkStart w:colFirst="0" w:colLast="0" w:name="_heading=h.l5e3vnju0e4k" w:id="4"/>
      <w:bookmarkEnd w:id="4"/>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rFonts w:ascii="Calibri" w:cs="Calibri" w:eastAsia="Calibri" w:hAnsi="Calibri"/>
          <w:b w:val="1"/>
          <w:bCs w:val="1"/>
          <w:sz w:val="34"/>
          <w:szCs w:val="34"/>
        </w:rPr>
      </w:pPr>
      <w:bookmarkStart w:colFirst="0" w:colLast="0" w:name="_heading=h.jd1ooi4qyh1h" w:id="5"/>
      <w:bookmarkEnd w:id="5"/>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rFonts w:ascii="Calibri" w:cs="Calibri" w:eastAsia="Calibri" w:hAnsi="Calibri"/>
          <w:b w:val="1"/>
          <w:bCs w:val="1"/>
          <w:sz w:val="34"/>
          <w:szCs w:val="34"/>
        </w:rPr>
      </w:pPr>
      <w:bookmarkStart w:colFirst="0" w:colLast="0" w:name="_heading=h.s36p35cxasf9" w:id="6"/>
      <w:bookmarkEnd w:id="6"/>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rFonts w:ascii="Calibri" w:cs="Calibri" w:eastAsia="Calibri" w:hAnsi="Calibri"/>
          <w:b w:val="1"/>
          <w:bCs w:val="1"/>
          <w:sz w:val="34"/>
          <w:szCs w:val="34"/>
        </w:rPr>
      </w:pPr>
      <w:bookmarkStart w:colFirst="0" w:colLast="0" w:name="_heading=h.lk6avdx7bxwg" w:id="7"/>
      <w:bookmarkEnd w:id="7"/>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keepNext w:val="0"/>
        <w:keepLines w:val="0"/>
        <w:spacing w:after="80" w:lineRule="auto"/>
        <w:rPr/>
      </w:pPr>
      <w:bookmarkStart w:colFirst="0" w:colLast="0" w:name="_heading=h.gvl04oplyf5f" w:id="8"/>
      <w:bookmarkEnd w:id="8"/>
      <w:r w:rsidDel="00000000" w:rsidR="00000000" w:rsidRPr="00000000">
        <w:rPr>
          <w:rtl w:val="0"/>
        </w:rPr>
        <w:t xml:space="preserve">Alcance</w:t>
      </w:r>
    </w:p>
    <w:p w:rsidR="00000000" w:rsidDel="00000000" w:rsidP="00000000" w:rsidRDefault="00000000" w:rsidRPr="00000000" w14:paraId="0000006D">
      <w:pPr>
        <w:spacing w:after="240" w:before="240" w:lineRule="auto"/>
        <w:rPr/>
      </w:pPr>
      <w:r w:rsidDel="00000000" w:rsidR="00000000" w:rsidRPr="00000000">
        <w:rPr>
          <w:rtl w:val="0"/>
        </w:rPr>
        <w:t xml:space="preserve">El presente Plan de Pruebas abarca todas las funcionalidades implementadas durante el desarrollo del proyecto </w:t>
      </w:r>
      <w:r w:rsidDel="00000000" w:rsidR="00000000" w:rsidRPr="00000000">
        <w:rPr>
          <w:b w:val="1"/>
          <w:bCs w:val="1"/>
          <w:rtl w:val="0"/>
        </w:rPr>
        <w:t xml:space="preserve">Un Kine Amigo</w:t>
      </w:r>
      <w:r w:rsidDel="00000000" w:rsidR="00000000" w:rsidRPr="00000000">
        <w:rPr>
          <w:rtl w:val="0"/>
        </w:rPr>
        <w:t xml:space="preserve">, incluyendo los módulos móviles desarrollados en Flutter y la infraestructura serverless basada en Firebase.</w:t>
      </w:r>
    </w:p>
    <w:p w:rsidR="00000000" w:rsidDel="00000000" w:rsidP="00000000" w:rsidRDefault="00000000" w:rsidRPr="00000000" w14:paraId="0000006E">
      <w:pPr>
        <w:spacing w:after="240" w:before="240" w:lineRule="auto"/>
        <w:rPr/>
      </w:pPr>
      <w:r w:rsidDel="00000000" w:rsidR="00000000" w:rsidRPr="00000000">
        <w:rPr>
          <w:rtl w:val="0"/>
        </w:rPr>
        <w:t xml:space="preserve">El alcance considera pruebas sobre la </w:t>
      </w:r>
      <w:r w:rsidDel="00000000" w:rsidR="00000000" w:rsidRPr="00000000">
        <w:rPr>
          <w:b w:val="1"/>
          <w:bCs w:val="1"/>
          <w:rtl w:val="0"/>
        </w:rPr>
        <w:t xml:space="preserve">experiencia completa del usuario</w:t>
      </w:r>
      <w:r w:rsidDel="00000000" w:rsidR="00000000" w:rsidRPr="00000000">
        <w:rPr>
          <w:rtl w:val="0"/>
        </w:rPr>
        <w:t xml:space="preserve">, desde el registro inicial hasta la comunicación con el kinesiólogo, la gestión de planes y el seguimiento del progreso terapéutico.</w:t>
      </w:r>
    </w:p>
    <w:p w:rsidR="00000000" w:rsidDel="00000000" w:rsidP="00000000" w:rsidRDefault="00000000" w:rsidRPr="00000000" w14:paraId="0000006F">
      <w:pPr>
        <w:pStyle w:val="Heading2"/>
        <w:rPr/>
      </w:pPr>
      <w:bookmarkStart w:colFirst="0" w:colLast="0" w:name="_heading=h.hftwiyw1hwl0" w:id="9"/>
      <w:bookmarkEnd w:id="9"/>
      <w:r w:rsidDel="00000000" w:rsidR="00000000" w:rsidRPr="00000000">
        <w:rPr>
          <w:rtl w:val="0"/>
        </w:rPr>
        <w:t xml:space="preserve">Incluido en el Alcance</w:t>
      </w:r>
    </w:p>
    <w:p w:rsidR="00000000" w:rsidDel="00000000" w:rsidP="00000000" w:rsidRDefault="00000000" w:rsidRPr="00000000" w14:paraId="00000070">
      <w:pPr>
        <w:pStyle w:val="Heading3"/>
        <w:numPr>
          <w:ilvl w:val="0"/>
          <w:numId w:val="6"/>
        </w:numPr>
        <w:spacing w:after="0" w:afterAutospacing="0" w:before="240" w:lineRule="auto"/>
        <w:ind w:left="720" w:hanging="360"/>
      </w:pPr>
      <w:bookmarkStart w:colFirst="0" w:colLast="0" w:name="_heading=h.urpd63bd2sos" w:id="10"/>
      <w:bookmarkEnd w:id="10"/>
      <w:r w:rsidDel="00000000" w:rsidR="00000000" w:rsidRPr="00000000">
        <w:rPr>
          <w:rtl w:val="0"/>
        </w:rPr>
        <w:t xml:space="preserve">Frontend Mobile (Flutter)</w:t>
      </w:r>
    </w:p>
    <w:p w:rsidR="00000000" w:rsidDel="00000000" w:rsidP="00000000" w:rsidRDefault="00000000" w:rsidRPr="00000000" w14:paraId="00000071">
      <w:pPr>
        <w:numPr>
          <w:ilvl w:val="1"/>
          <w:numId w:val="6"/>
        </w:numPr>
        <w:spacing w:after="0" w:afterAutospacing="0" w:before="0" w:beforeAutospacing="0" w:lineRule="auto"/>
        <w:ind w:left="1440" w:hanging="360"/>
      </w:pPr>
      <w:r w:rsidDel="00000000" w:rsidR="00000000" w:rsidRPr="00000000">
        <w:rPr>
          <w:rtl w:val="0"/>
        </w:rPr>
        <w:t xml:space="preserve">Pantallas de autenticación (login, registro, recuperación).</w:t>
      </w:r>
    </w:p>
    <w:p w:rsidR="00000000" w:rsidDel="00000000" w:rsidP="00000000" w:rsidRDefault="00000000" w:rsidRPr="00000000" w14:paraId="00000072">
      <w:pPr>
        <w:numPr>
          <w:ilvl w:val="1"/>
          <w:numId w:val="6"/>
        </w:numPr>
        <w:spacing w:after="0" w:afterAutospacing="0" w:before="0" w:beforeAutospacing="0" w:lineRule="auto"/>
        <w:ind w:left="1440" w:hanging="360"/>
      </w:pPr>
      <w:r w:rsidDel="00000000" w:rsidR="00000000" w:rsidRPr="00000000">
        <w:rPr>
          <w:rtl w:val="0"/>
        </w:rPr>
        <w:t xml:space="preserve">Pantallas de paciente y kinesiólogo.</w:t>
      </w:r>
    </w:p>
    <w:p w:rsidR="00000000" w:rsidDel="00000000" w:rsidP="00000000" w:rsidRDefault="00000000" w:rsidRPr="00000000" w14:paraId="00000073">
      <w:pPr>
        <w:numPr>
          <w:ilvl w:val="1"/>
          <w:numId w:val="6"/>
        </w:numPr>
        <w:spacing w:after="0" w:afterAutospacing="0" w:before="0" w:beforeAutospacing="0" w:lineRule="auto"/>
        <w:ind w:left="1440" w:hanging="360"/>
      </w:pPr>
      <w:r w:rsidDel="00000000" w:rsidR="00000000" w:rsidRPr="00000000">
        <w:rPr>
          <w:rtl w:val="0"/>
        </w:rPr>
        <w:t xml:space="preserve">Flujo completo de toma y gestión de citas.</w:t>
      </w:r>
    </w:p>
    <w:p w:rsidR="00000000" w:rsidDel="00000000" w:rsidP="00000000" w:rsidRDefault="00000000" w:rsidRPr="00000000" w14:paraId="00000074">
      <w:pPr>
        <w:numPr>
          <w:ilvl w:val="1"/>
          <w:numId w:val="6"/>
        </w:numPr>
        <w:spacing w:after="0" w:afterAutospacing="0" w:before="0" w:beforeAutospacing="0" w:lineRule="auto"/>
        <w:ind w:left="1440" w:hanging="360"/>
      </w:pPr>
      <w:r w:rsidDel="00000000" w:rsidR="00000000" w:rsidRPr="00000000">
        <w:rPr>
          <w:rtl w:val="0"/>
        </w:rPr>
        <w:t xml:space="preserve">Chat en tiempo real (mensajería y notificaciones).</w:t>
      </w:r>
    </w:p>
    <w:p w:rsidR="00000000" w:rsidDel="00000000" w:rsidP="00000000" w:rsidRDefault="00000000" w:rsidRPr="00000000" w14:paraId="00000075">
      <w:pPr>
        <w:numPr>
          <w:ilvl w:val="1"/>
          <w:numId w:val="6"/>
        </w:numPr>
        <w:spacing w:after="0" w:afterAutospacing="0" w:before="0" w:beforeAutospacing="0" w:lineRule="auto"/>
        <w:ind w:left="1440" w:hanging="360"/>
      </w:pPr>
      <w:r w:rsidDel="00000000" w:rsidR="00000000" w:rsidRPr="00000000">
        <w:rPr>
          <w:rtl w:val="0"/>
        </w:rPr>
        <w:t xml:space="preserve">Visualización y seguimiento de planes de ejercicios.</w:t>
      </w:r>
    </w:p>
    <w:p w:rsidR="00000000" w:rsidDel="00000000" w:rsidP="00000000" w:rsidRDefault="00000000" w:rsidRPr="00000000" w14:paraId="00000076">
      <w:pPr>
        <w:numPr>
          <w:ilvl w:val="1"/>
          <w:numId w:val="6"/>
        </w:numPr>
        <w:spacing w:after="0" w:afterAutospacing="0" w:before="0" w:beforeAutospacing="0" w:lineRule="auto"/>
        <w:ind w:left="1440" w:hanging="360"/>
      </w:pPr>
      <w:r w:rsidDel="00000000" w:rsidR="00000000" w:rsidRPr="00000000">
        <w:rPr>
          <w:rtl w:val="0"/>
        </w:rPr>
        <w:t xml:space="preserve">Registro de métricas y progreso.</w:t>
      </w:r>
    </w:p>
    <w:p w:rsidR="00000000" w:rsidDel="00000000" w:rsidP="00000000" w:rsidRDefault="00000000" w:rsidRPr="00000000" w14:paraId="00000077">
      <w:pPr>
        <w:numPr>
          <w:ilvl w:val="1"/>
          <w:numId w:val="6"/>
        </w:numPr>
        <w:spacing w:after="0" w:afterAutospacing="0" w:before="0" w:beforeAutospacing="0" w:lineRule="auto"/>
        <w:ind w:left="1440" w:hanging="360"/>
      </w:pPr>
      <w:r w:rsidDel="00000000" w:rsidR="00000000" w:rsidRPr="00000000">
        <w:rPr>
          <w:rtl w:val="0"/>
        </w:rPr>
        <w:t xml:space="preserve">Activación y validación de Plan Pro / suscripciones.</w:t>
      </w:r>
    </w:p>
    <w:p w:rsidR="00000000" w:rsidDel="00000000" w:rsidP="00000000" w:rsidRDefault="00000000" w:rsidRPr="00000000" w14:paraId="00000078">
      <w:pPr>
        <w:numPr>
          <w:ilvl w:val="1"/>
          <w:numId w:val="6"/>
        </w:numPr>
        <w:spacing w:after="0" w:afterAutospacing="0" w:before="0" w:beforeAutospacing="0" w:lineRule="auto"/>
        <w:ind w:left="1440" w:hanging="360"/>
      </w:pPr>
      <w:r w:rsidDel="00000000" w:rsidR="00000000" w:rsidRPr="00000000">
        <w:rPr>
          <w:rtl w:val="0"/>
        </w:rPr>
        <w:t xml:space="preserve">Navegación, estados, formularios y validaciones.</w:t>
      </w:r>
    </w:p>
    <w:p w:rsidR="00000000" w:rsidDel="00000000" w:rsidP="00000000" w:rsidRDefault="00000000" w:rsidRPr="00000000" w14:paraId="00000079">
      <w:pPr>
        <w:pStyle w:val="Heading3"/>
        <w:numPr>
          <w:ilvl w:val="0"/>
          <w:numId w:val="6"/>
        </w:numPr>
        <w:spacing w:after="0" w:afterAutospacing="0" w:before="0" w:beforeAutospacing="0" w:lineRule="auto"/>
        <w:ind w:left="720" w:hanging="360"/>
      </w:pPr>
      <w:bookmarkStart w:colFirst="0" w:colLast="0" w:name="_heading=h.hwmbt1a56cag" w:id="11"/>
      <w:bookmarkEnd w:id="11"/>
      <w:r w:rsidDel="00000000" w:rsidR="00000000" w:rsidRPr="00000000">
        <w:rPr>
          <w:rtl w:val="0"/>
        </w:rPr>
        <w:t xml:space="preserve">Backend Serverless (Firebase)</w:t>
      </w:r>
    </w:p>
    <w:p w:rsidR="00000000" w:rsidDel="00000000" w:rsidP="00000000" w:rsidRDefault="00000000" w:rsidRPr="00000000" w14:paraId="0000007A">
      <w:pPr>
        <w:numPr>
          <w:ilvl w:val="1"/>
          <w:numId w:val="6"/>
        </w:numPr>
        <w:spacing w:after="0" w:afterAutospacing="0" w:before="0" w:beforeAutospacing="0" w:lineRule="auto"/>
        <w:ind w:left="1440" w:hanging="360"/>
      </w:pPr>
      <w:r w:rsidDel="00000000" w:rsidR="00000000" w:rsidRPr="00000000">
        <w:rPr>
          <w:rtl w:val="0"/>
        </w:rPr>
        <w:t xml:space="preserve">Validación de Firestore: colecciones, documentos, reglas de seguridad y consultas.</w:t>
      </w:r>
    </w:p>
    <w:p w:rsidR="00000000" w:rsidDel="00000000" w:rsidP="00000000" w:rsidRDefault="00000000" w:rsidRPr="00000000" w14:paraId="0000007B">
      <w:pPr>
        <w:numPr>
          <w:ilvl w:val="1"/>
          <w:numId w:val="6"/>
        </w:numPr>
        <w:spacing w:after="0" w:afterAutospacing="0" w:before="0" w:beforeAutospacing="0" w:lineRule="auto"/>
        <w:ind w:left="1440" w:hanging="360"/>
      </w:pPr>
      <w:r w:rsidDel="00000000" w:rsidR="00000000" w:rsidRPr="00000000">
        <w:rPr>
          <w:rtl w:val="0"/>
        </w:rPr>
        <w:t xml:space="preserve">Fire Functions:</w:t>
      </w:r>
    </w:p>
    <w:p w:rsidR="00000000" w:rsidDel="00000000" w:rsidP="00000000" w:rsidRDefault="00000000" w:rsidRPr="00000000" w14:paraId="0000007C">
      <w:pPr>
        <w:numPr>
          <w:ilvl w:val="2"/>
          <w:numId w:val="6"/>
        </w:numPr>
        <w:spacing w:after="0" w:afterAutospacing="0" w:before="0" w:beforeAutospacing="0" w:lineRule="auto"/>
        <w:ind w:left="2160" w:hanging="360"/>
      </w:pPr>
      <w:r w:rsidDel="00000000" w:rsidR="00000000" w:rsidRPr="00000000">
        <w:rPr>
          <w:rtl w:val="0"/>
        </w:rPr>
        <w:t xml:space="preserve">notificación de nuevas citas, cancelaciones o cambios.</w:t>
      </w:r>
    </w:p>
    <w:p w:rsidR="00000000" w:rsidDel="00000000" w:rsidP="00000000" w:rsidRDefault="00000000" w:rsidRPr="00000000" w14:paraId="0000007D">
      <w:pPr>
        <w:numPr>
          <w:ilvl w:val="2"/>
          <w:numId w:val="6"/>
        </w:numPr>
        <w:spacing w:after="0" w:afterAutospacing="0" w:before="0" w:beforeAutospacing="0" w:lineRule="auto"/>
        <w:ind w:left="2160" w:hanging="360"/>
      </w:pPr>
      <w:r w:rsidDel="00000000" w:rsidR="00000000" w:rsidRPr="00000000">
        <w:rPr>
          <w:rtl w:val="0"/>
        </w:rPr>
        <w:t xml:space="preserve">notificación de nuevos mensajes.</w:t>
      </w:r>
    </w:p>
    <w:p w:rsidR="00000000" w:rsidDel="00000000" w:rsidP="00000000" w:rsidRDefault="00000000" w:rsidRPr="00000000" w14:paraId="0000007E">
      <w:pPr>
        <w:numPr>
          <w:ilvl w:val="2"/>
          <w:numId w:val="6"/>
        </w:numPr>
        <w:spacing w:after="0" w:afterAutospacing="0" w:before="0" w:beforeAutospacing="0" w:lineRule="auto"/>
        <w:ind w:left="2160" w:hanging="360"/>
      </w:pPr>
      <w:r w:rsidDel="00000000" w:rsidR="00000000" w:rsidRPr="00000000">
        <w:rPr>
          <w:rtl w:val="0"/>
        </w:rPr>
        <w:t xml:space="preserve">actualización automática de suscripción Plan Pro.</w:t>
      </w:r>
    </w:p>
    <w:p w:rsidR="00000000" w:rsidDel="00000000" w:rsidP="00000000" w:rsidRDefault="00000000" w:rsidRPr="00000000" w14:paraId="0000007F">
      <w:pPr>
        <w:numPr>
          <w:ilvl w:val="2"/>
          <w:numId w:val="6"/>
        </w:numPr>
        <w:spacing w:after="0" w:afterAutospacing="0" w:before="0" w:beforeAutospacing="0" w:lineRule="auto"/>
        <w:ind w:left="2160" w:hanging="360"/>
      </w:pPr>
      <w:r w:rsidDel="00000000" w:rsidR="00000000" w:rsidRPr="00000000">
        <w:rPr>
          <w:rtl w:val="0"/>
        </w:rPr>
        <w:t xml:space="preserve">auto-cancelación o mantenimiento de citas antiguas.</w:t>
        <w:br w:type="textWrapping"/>
      </w:r>
    </w:p>
    <w:p w:rsidR="00000000" w:rsidDel="00000000" w:rsidP="00000000" w:rsidRDefault="00000000" w:rsidRPr="00000000" w14:paraId="00000080">
      <w:pPr>
        <w:numPr>
          <w:ilvl w:val="1"/>
          <w:numId w:val="6"/>
        </w:numPr>
        <w:spacing w:after="0" w:afterAutospacing="0" w:before="0" w:beforeAutospacing="0" w:lineRule="auto"/>
        <w:ind w:left="1440" w:hanging="360"/>
      </w:pPr>
      <w:r w:rsidDel="00000000" w:rsidR="00000000" w:rsidRPr="00000000">
        <w:rPr>
          <w:rtl w:val="0"/>
        </w:rPr>
        <w:t xml:space="preserve">Integración con Firebase Auth (email/Google/Facebook).</w:t>
      </w:r>
    </w:p>
    <w:p w:rsidR="00000000" w:rsidDel="00000000" w:rsidP="00000000" w:rsidRDefault="00000000" w:rsidRPr="00000000" w14:paraId="00000081">
      <w:pPr>
        <w:numPr>
          <w:ilvl w:val="1"/>
          <w:numId w:val="6"/>
        </w:numPr>
        <w:spacing w:after="0" w:afterAutospacing="0" w:before="0" w:beforeAutospacing="0" w:lineRule="auto"/>
        <w:ind w:left="1440" w:hanging="360"/>
      </w:pPr>
      <w:r w:rsidDel="00000000" w:rsidR="00000000" w:rsidRPr="00000000">
        <w:rPr>
          <w:rtl w:val="0"/>
        </w:rPr>
        <w:t xml:space="preserve">Manejo de tokens FCM para envío de notificaciones push.</w:t>
      </w:r>
    </w:p>
    <w:p w:rsidR="00000000" w:rsidDel="00000000" w:rsidP="00000000" w:rsidRDefault="00000000" w:rsidRPr="00000000" w14:paraId="00000082">
      <w:pPr>
        <w:numPr>
          <w:ilvl w:val="1"/>
          <w:numId w:val="6"/>
        </w:numPr>
        <w:spacing w:after="0" w:afterAutospacing="0" w:before="0" w:beforeAutospacing="0" w:lineRule="auto"/>
        <w:ind w:left="1440" w:hanging="360"/>
      </w:pPr>
      <w:r w:rsidDel="00000000" w:rsidR="00000000" w:rsidRPr="00000000">
        <w:rPr>
          <w:rtl w:val="0"/>
        </w:rPr>
        <w:t xml:space="preserve">Validación de integridad y sincronización en tiempo real.</w:t>
      </w:r>
    </w:p>
    <w:p w:rsidR="00000000" w:rsidDel="00000000" w:rsidP="00000000" w:rsidRDefault="00000000" w:rsidRPr="00000000" w14:paraId="00000083">
      <w:pPr>
        <w:pStyle w:val="Heading3"/>
        <w:numPr>
          <w:ilvl w:val="0"/>
          <w:numId w:val="6"/>
        </w:numPr>
        <w:spacing w:after="0" w:afterAutospacing="0" w:before="0" w:beforeAutospacing="0" w:lineRule="auto"/>
        <w:ind w:left="720" w:hanging="360"/>
      </w:pPr>
      <w:bookmarkStart w:colFirst="0" w:colLast="0" w:name="_heading=h.nyty8vtaq8ss" w:id="12"/>
      <w:bookmarkEnd w:id="12"/>
      <w:r w:rsidDel="00000000" w:rsidR="00000000" w:rsidRPr="00000000">
        <w:rPr>
          <w:rtl w:val="0"/>
        </w:rPr>
        <w:t xml:space="preserve">Base de Datos (Firestore)</w:t>
      </w:r>
    </w:p>
    <w:p w:rsidR="00000000" w:rsidDel="00000000" w:rsidP="00000000" w:rsidRDefault="00000000" w:rsidRPr="00000000" w14:paraId="00000084">
      <w:pPr>
        <w:numPr>
          <w:ilvl w:val="1"/>
          <w:numId w:val="6"/>
        </w:numPr>
        <w:spacing w:after="0" w:afterAutospacing="0" w:before="0" w:beforeAutospacing="0" w:lineRule="auto"/>
        <w:ind w:left="1440" w:hanging="360"/>
      </w:pPr>
      <w:r w:rsidDel="00000000" w:rsidR="00000000" w:rsidRPr="00000000">
        <w:rPr>
          <w:rtl w:val="0"/>
        </w:rPr>
        <w:t xml:space="preserve">Validación de estructura, reglas de acceso, índices y relaciones lógicas.</w:t>
      </w:r>
    </w:p>
    <w:p w:rsidR="00000000" w:rsidDel="00000000" w:rsidP="00000000" w:rsidRDefault="00000000" w:rsidRPr="00000000" w14:paraId="00000085">
      <w:pPr>
        <w:numPr>
          <w:ilvl w:val="1"/>
          <w:numId w:val="6"/>
        </w:numPr>
        <w:spacing w:after="0" w:afterAutospacing="0" w:before="0" w:beforeAutospacing="0" w:lineRule="auto"/>
        <w:ind w:left="1440" w:hanging="360"/>
      </w:pPr>
      <w:r w:rsidDel="00000000" w:rsidR="00000000" w:rsidRPr="00000000">
        <w:rPr>
          <w:rtl w:val="0"/>
        </w:rPr>
        <w:t xml:space="preserve">Pruebas de consistencia de datos en flujos críticos.</w:t>
      </w:r>
    </w:p>
    <w:p w:rsidR="00000000" w:rsidDel="00000000" w:rsidP="00000000" w:rsidRDefault="00000000" w:rsidRPr="00000000" w14:paraId="00000086">
      <w:pPr>
        <w:pStyle w:val="Heading3"/>
        <w:numPr>
          <w:ilvl w:val="0"/>
          <w:numId w:val="6"/>
        </w:numPr>
        <w:spacing w:after="0" w:afterAutospacing="0" w:before="0" w:beforeAutospacing="0" w:lineRule="auto"/>
        <w:ind w:left="720" w:hanging="360"/>
      </w:pPr>
      <w:bookmarkStart w:colFirst="0" w:colLast="0" w:name="_heading=h.pf1ulhssh36m" w:id="13"/>
      <w:bookmarkEnd w:id="13"/>
      <w:r w:rsidDel="00000000" w:rsidR="00000000" w:rsidRPr="00000000">
        <w:rPr>
          <w:rtl w:val="0"/>
        </w:rPr>
        <w:t xml:space="preserve">Integraciones</w:t>
      </w:r>
    </w:p>
    <w:p w:rsidR="00000000" w:rsidDel="00000000" w:rsidP="00000000" w:rsidRDefault="00000000" w:rsidRPr="00000000" w14:paraId="00000087">
      <w:pPr>
        <w:numPr>
          <w:ilvl w:val="1"/>
          <w:numId w:val="6"/>
        </w:numPr>
        <w:spacing w:after="0" w:afterAutospacing="0" w:before="0" w:beforeAutospacing="0" w:lineRule="auto"/>
        <w:ind w:left="1440" w:hanging="360"/>
      </w:pPr>
      <w:r w:rsidDel="00000000" w:rsidR="00000000" w:rsidRPr="00000000">
        <w:rPr>
          <w:rtl w:val="0"/>
        </w:rPr>
        <w:t xml:space="preserve">Stripe (Planes Pro, pagos simulados o sandbox).</w:t>
      </w:r>
    </w:p>
    <w:p w:rsidR="00000000" w:rsidDel="00000000" w:rsidP="00000000" w:rsidRDefault="00000000" w:rsidRPr="00000000" w14:paraId="00000088">
      <w:pPr>
        <w:numPr>
          <w:ilvl w:val="1"/>
          <w:numId w:val="6"/>
        </w:numPr>
        <w:spacing w:after="0" w:afterAutospacing="0" w:before="0" w:beforeAutospacing="0" w:lineRule="auto"/>
        <w:ind w:left="1440" w:hanging="360"/>
      </w:pPr>
      <w:r w:rsidDel="00000000" w:rsidR="00000000" w:rsidRPr="00000000">
        <w:rPr>
          <w:rtl w:val="0"/>
        </w:rPr>
        <w:t xml:space="preserve">Firebase Storage (subida de imágenes de perfil y evidencias).</w:t>
      </w:r>
    </w:p>
    <w:p w:rsidR="00000000" w:rsidDel="00000000" w:rsidP="00000000" w:rsidRDefault="00000000" w:rsidRPr="00000000" w14:paraId="00000089">
      <w:pPr>
        <w:numPr>
          <w:ilvl w:val="1"/>
          <w:numId w:val="6"/>
        </w:numPr>
        <w:spacing w:after="240" w:before="0" w:beforeAutospacing="0" w:lineRule="auto"/>
        <w:ind w:left="1440" w:hanging="360"/>
      </w:pPr>
      <w:r w:rsidDel="00000000" w:rsidR="00000000" w:rsidRPr="00000000">
        <w:rPr>
          <w:rtl w:val="0"/>
        </w:rPr>
        <w:t xml:space="preserve">Notificaciones push con FCM.</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pStyle w:val="Heading3"/>
        <w:numPr>
          <w:ilvl w:val="0"/>
          <w:numId w:val="6"/>
        </w:numPr>
        <w:spacing w:after="0" w:afterAutospacing="0" w:before="240" w:lineRule="auto"/>
        <w:ind w:left="720" w:hanging="360"/>
      </w:pPr>
      <w:bookmarkStart w:colFirst="0" w:colLast="0" w:name="_heading=h.1zlej2bn9bqs" w:id="14"/>
      <w:bookmarkEnd w:id="14"/>
      <w:r w:rsidDel="00000000" w:rsidR="00000000" w:rsidRPr="00000000">
        <w:rPr>
          <w:rtl w:val="0"/>
        </w:rPr>
        <w:t xml:space="preserve">Pruebas de calidad</w:t>
      </w:r>
    </w:p>
    <w:p w:rsidR="00000000" w:rsidDel="00000000" w:rsidP="00000000" w:rsidRDefault="00000000" w:rsidRPr="00000000" w14:paraId="0000008D">
      <w:pPr>
        <w:numPr>
          <w:ilvl w:val="1"/>
          <w:numId w:val="6"/>
        </w:numPr>
        <w:spacing w:after="0" w:afterAutospacing="0" w:before="0" w:beforeAutospacing="0" w:lineRule="auto"/>
        <w:ind w:left="1440" w:hanging="360"/>
      </w:pPr>
      <w:r w:rsidDel="00000000" w:rsidR="00000000" w:rsidRPr="00000000">
        <w:rPr>
          <w:rtl w:val="0"/>
        </w:rPr>
        <w:t xml:space="preserve">Unitarias (Flutter / Cloud Functions).</w:t>
      </w:r>
    </w:p>
    <w:p w:rsidR="00000000" w:rsidDel="00000000" w:rsidP="00000000" w:rsidRDefault="00000000" w:rsidRPr="00000000" w14:paraId="0000008E">
      <w:pPr>
        <w:numPr>
          <w:ilvl w:val="1"/>
          <w:numId w:val="6"/>
        </w:numPr>
        <w:spacing w:after="0" w:afterAutospacing="0" w:before="0" w:beforeAutospacing="0" w:lineRule="auto"/>
        <w:ind w:left="1440" w:hanging="360"/>
      </w:pPr>
      <w:r w:rsidDel="00000000" w:rsidR="00000000" w:rsidRPr="00000000">
        <w:rPr>
          <w:rtl w:val="0"/>
        </w:rPr>
        <w:t xml:space="preserve">Integración completa mobile–backend.</w:t>
      </w:r>
    </w:p>
    <w:p w:rsidR="00000000" w:rsidDel="00000000" w:rsidP="00000000" w:rsidRDefault="00000000" w:rsidRPr="00000000" w14:paraId="0000008F">
      <w:pPr>
        <w:numPr>
          <w:ilvl w:val="1"/>
          <w:numId w:val="6"/>
        </w:numPr>
        <w:spacing w:after="0" w:afterAutospacing="0" w:before="0" w:beforeAutospacing="0" w:lineRule="auto"/>
        <w:ind w:left="1440" w:hanging="360"/>
      </w:pPr>
      <w:r w:rsidDel="00000000" w:rsidR="00000000" w:rsidRPr="00000000">
        <w:rPr>
          <w:rtl w:val="0"/>
        </w:rPr>
        <w:t xml:space="preserve">Funcionales por módulo.</w:t>
      </w:r>
    </w:p>
    <w:p w:rsidR="00000000" w:rsidDel="00000000" w:rsidP="00000000" w:rsidRDefault="00000000" w:rsidRPr="00000000" w14:paraId="00000090">
      <w:pPr>
        <w:numPr>
          <w:ilvl w:val="1"/>
          <w:numId w:val="6"/>
        </w:numPr>
        <w:spacing w:after="0" w:afterAutospacing="0" w:before="0" w:beforeAutospacing="0" w:lineRule="auto"/>
        <w:ind w:left="1440" w:hanging="360"/>
      </w:pPr>
      <w:r w:rsidDel="00000000" w:rsidR="00000000" w:rsidRPr="00000000">
        <w:rPr>
          <w:rtl w:val="0"/>
        </w:rPr>
        <w:t xml:space="preserve">Regresión.</w:t>
      </w:r>
    </w:p>
    <w:p w:rsidR="00000000" w:rsidDel="00000000" w:rsidP="00000000" w:rsidRDefault="00000000" w:rsidRPr="00000000" w14:paraId="00000091">
      <w:pPr>
        <w:numPr>
          <w:ilvl w:val="1"/>
          <w:numId w:val="6"/>
        </w:numPr>
        <w:spacing w:after="0" w:afterAutospacing="0" w:before="0" w:beforeAutospacing="0" w:lineRule="auto"/>
        <w:ind w:left="1440" w:hanging="360"/>
      </w:pPr>
      <w:r w:rsidDel="00000000" w:rsidR="00000000" w:rsidRPr="00000000">
        <w:rPr>
          <w:rtl w:val="0"/>
        </w:rPr>
        <w:t xml:space="preserve">Usabilidad (desde la perspectiva paciente / kinesiólogo).</w:t>
      </w:r>
    </w:p>
    <w:p w:rsidR="00000000" w:rsidDel="00000000" w:rsidP="00000000" w:rsidRDefault="00000000" w:rsidRPr="00000000" w14:paraId="00000092">
      <w:pPr>
        <w:numPr>
          <w:ilvl w:val="1"/>
          <w:numId w:val="6"/>
        </w:numPr>
        <w:spacing w:after="240" w:before="0" w:beforeAutospacing="0" w:lineRule="auto"/>
        <w:ind w:left="1440" w:hanging="360"/>
      </w:pPr>
      <w:r w:rsidDel="00000000" w:rsidR="00000000" w:rsidRPr="00000000">
        <w:rPr>
          <w:rtl w:val="0"/>
        </w:rPr>
        <w:t xml:space="preserve">Pruebas básicas de rendimiento.</w:t>
        <w:br w:type="textWrapping"/>
      </w:r>
    </w:p>
    <w:p w:rsidR="00000000" w:rsidDel="00000000" w:rsidP="00000000" w:rsidRDefault="00000000" w:rsidRPr="00000000" w14:paraId="00000093">
      <w:pPr>
        <w:pStyle w:val="Heading2"/>
        <w:spacing w:after="240" w:before="240" w:lineRule="auto"/>
        <w:rPr/>
      </w:pPr>
      <w:bookmarkStart w:colFirst="0" w:colLast="0" w:name="_heading=h.d8jo5sknrvjz" w:id="15"/>
      <w:bookmarkEnd w:id="15"/>
      <w:r w:rsidDel="00000000" w:rsidR="00000000" w:rsidRPr="00000000">
        <w:rPr>
          <w:rtl w:val="0"/>
        </w:rPr>
        <w:t xml:space="preserve">Excluido del Alcance</w:t>
      </w:r>
    </w:p>
    <w:p w:rsidR="00000000" w:rsidDel="00000000" w:rsidP="00000000" w:rsidRDefault="00000000" w:rsidRPr="00000000" w14:paraId="00000094">
      <w:pPr>
        <w:spacing w:after="240" w:before="240" w:lineRule="auto"/>
        <w:rPr/>
      </w:pPr>
      <w:r w:rsidDel="00000000" w:rsidR="00000000" w:rsidRPr="00000000">
        <w:rPr>
          <w:rtl w:val="0"/>
        </w:rPr>
        <w:t xml:space="preserve">Quedan fuera de este plan:</w:t>
      </w:r>
    </w:p>
    <w:p w:rsidR="00000000" w:rsidDel="00000000" w:rsidP="00000000" w:rsidRDefault="00000000" w:rsidRPr="00000000" w14:paraId="00000095">
      <w:pPr>
        <w:numPr>
          <w:ilvl w:val="0"/>
          <w:numId w:val="13"/>
        </w:numPr>
        <w:spacing w:after="0" w:afterAutospacing="0" w:before="240" w:lineRule="auto"/>
        <w:ind w:left="720" w:hanging="360"/>
      </w:pPr>
      <w:r w:rsidDel="00000000" w:rsidR="00000000" w:rsidRPr="00000000">
        <w:rPr>
          <w:rtl w:val="0"/>
        </w:rPr>
        <w:t xml:space="preserve">Pruebas de carga masiva (&gt;500 usuarios simultáneos).</w:t>
      </w:r>
    </w:p>
    <w:p w:rsidR="00000000" w:rsidDel="00000000" w:rsidP="00000000" w:rsidRDefault="00000000" w:rsidRPr="00000000" w14:paraId="00000096">
      <w:pPr>
        <w:numPr>
          <w:ilvl w:val="0"/>
          <w:numId w:val="13"/>
        </w:numPr>
        <w:spacing w:after="0" w:afterAutospacing="0" w:before="0" w:beforeAutospacing="0" w:lineRule="auto"/>
        <w:ind w:left="720" w:hanging="360"/>
      </w:pPr>
      <w:r w:rsidDel="00000000" w:rsidR="00000000" w:rsidRPr="00000000">
        <w:rPr>
          <w:rtl w:val="0"/>
        </w:rPr>
        <w:t xml:space="preserve">Pruebas de estrés de infraestructura o simulaciones de alto tráfico.</w:t>
      </w:r>
    </w:p>
    <w:p w:rsidR="00000000" w:rsidDel="00000000" w:rsidP="00000000" w:rsidRDefault="00000000" w:rsidRPr="00000000" w14:paraId="00000097">
      <w:pPr>
        <w:numPr>
          <w:ilvl w:val="0"/>
          <w:numId w:val="13"/>
        </w:numPr>
        <w:spacing w:after="0" w:afterAutospacing="0" w:before="0" w:beforeAutospacing="0" w:lineRule="auto"/>
        <w:ind w:left="720" w:hanging="360"/>
      </w:pPr>
      <w:r w:rsidDel="00000000" w:rsidR="00000000" w:rsidRPr="00000000">
        <w:rPr>
          <w:rtl w:val="0"/>
        </w:rPr>
        <w:t xml:space="preserve">Integraciones externas no implementadas (IA, servicios gubernamentales, etc.).</w:t>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Certificaciones de seguridad avanzadas (Pentesting formal).</w:t>
      </w:r>
    </w:p>
    <w:p w:rsidR="00000000" w:rsidDel="00000000" w:rsidP="00000000" w:rsidRDefault="00000000" w:rsidRPr="00000000" w14:paraId="00000099">
      <w:pPr>
        <w:numPr>
          <w:ilvl w:val="0"/>
          <w:numId w:val="13"/>
        </w:numPr>
        <w:spacing w:after="240" w:before="0" w:beforeAutospacing="0" w:lineRule="auto"/>
        <w:ind w:left="720" w:hanging="360"/>
      </w:pPr>
      <w:r w:rsidDel="00000000" w:rsidR="00000000" w:rsidRPr="00000000">
        <w:rPr>
          <w:rtl w:val="0"/>
        </w:rPr>
        <w:t xml:space="preserve">Pruebas de compatibilidad en dispositivos iOS reales (solo se probará en emulador si aplica).</w:t>
        <w:br w:type="textWrapping"/>
      </w:r>
    </w:p>
    <w:p w:rsidR="00000000" w:rsidDel="00000000" w:rsidP="00000000" w:rsidRDefault="00000000" w:rsidRPr="00000000" w14:paraId="0000009A">
      <w:pPr>
        <w:pStyle w:val="Heading2"/>
        <w:rPr/>
      </w:pPr>
      <w:bookmarkStart w:colFirst="0" w:colLast="0" w:name="_heading=h.iq3yac8m14h" w:id="16"/>
      <w:bookmarkEnd w:id="16"/>
      <w:r w:rsidDel="00000000" w:rsidR="00000000" w:rsidRPr="00000000">
        <w:rPr>
          <w:rtl w:val="0"/>
        </w:rPr>
        <w:t xml:space="preserve">Supuestos</w:t>
      </w:r>
    </w:p>
    <w:p w:rsidR="00000000" w:rsidDel="00000000" w:rsidP="00000000" w:rsidRDefault="00000000" w:rsidRPr="00000000" w14:paraId="0000009B">
      <w:pPr>
        <w:numPr>
          <w:ilvl w:val="0"/>
          <w:numId w:val="5"/>
        </w:numPr>
        <w:spacing w:after="0" w:afterAutospacing="0" w:before="240" w:lineRule="auto"/>
        <w:ind w:left="720" w:hanging="360"/>
      </w:pPr>
      <w:r w:rsidDel="00000000" w:rsidR="00000000" w:rsidRPr="00000000">
        <w:rPr>
          <w:rtl w:val="0"/>
        </w:rPr>
        <w:t xml:space="preserve">Todos los módulos incluidos fueron desarrollados dentro del periodo del proyecto (4 meses).</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Las pruebas se realizan en un entorno de Firebase de desarrollo, no en producción.</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El equipo QA interno es el mismo equipo desarrollador.</w:t>
      </w:r>
    </w:p>
    <w:p w:rsidR="00000000" w:rsidDel="00000000" w:rsidP="00000000" w:rsidRDefault="00000000" w:rsidRPr="00000000" w14:paraId="0000009E">
      <w:pPr>
        <w:numPr>
          <w:ilvl w:val="0"/>
          <w:numId w:val="5"/>
        </w:numPr>
        <w:spacing w:after="240" w:before="0" w:beforeAutospacing="0" w:lineRule="auto"/>
        <w:ind w:left="720" w:hanging="360"/>
      </w:pPr>
      <w:r w:rsidDel="00000000" w:rsidR="00000000" w:rsidRPr="00000000">
        <w:rPr>
          <w:rtl w:val="0"/>
        </w:rPr>
        <w:t xml:space="preserve">El tiempo destinado a pruebas está alineado con los sprints del proyecto.</w:t>
        <w:br w:type="textWrapping"/>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A1">
      <w:pPr>
        <w:jc w:val="left"/>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A2">
      <w:pPr>
        <w:jc w:val="left"/>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A3">
      <w:pPr>
        <w:jc w:val="left"/>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A4">
      <w:pPr>
        <w:jc w:val="left"/>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A5">
      <w:pPr>
        <w:jc w:val="left"/>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A6">
      <w:pPr>
        <w:jc w:val="left"/>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A7">
      <w:pPr>
        <w:jc w:val="left"/>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A8">
      <w:pPr>
        <w:jc w:val="left"/>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A9">
      <w:pPr>
        <w:pStyle w:val="Heading1"/>
        <w:rPr/>
      </w:pPr>
      <w:bookmarkStart w:colFirst="0" w:colLast="0" w:name="_heading=h.qpc12xjdfk44" w:id="17"/>
      <w:bookmarkEnd w:id="17"/>
      <w:r w:rsidDel="00000000" w:rsidR="00000000" w:rsidRPr="00000000">
        <w:rPr>
          <w:rtl w:val="0"/>
        </w:rPr>
        <w:t xml:space="preserve">Tipos de Pruebas</w:t>
      </w:r>
    </w:p>
    <w:p w:rsidR="00000000" w:rsidDel="00000000" w:rsidP="00000000" w:rsidRDefault="00000000" w:rsidRPr="00000000" w14:paraId="000000AA">
      <w:pPr>
        <w:jc w:val="left"/>
        <w:rPr/>
      </w:pPr>
      <w:r w:rsidDel="00000000" w:rsidR="00000000" w:rsidRPr="00000000">
        <w:rPr>
          <w:rtl w:val="0"/>
        </w:rPr>
        <w:t xml:space="preserve">Para asegurar la calidad técnica y funcional de </w:t>
      </w:r>
      <w:r w:rsidDel="00000000" w:rsidR="00000000" w:rsidRPr="00000000">
        <w:rPr>
          <w:i w:val="1"/>
          <w:iCs w:val="1"/>
          <w:rtl w:val="0"/>
        </w:rPr>
        <w:t xml:space="preserve">Un Kine Amigo</w:t>
      </w:r>
      <w:r w:rsidDel="00000000" w:rsidR="00000000" w:rsidRPr="00000000">
        <w:rPr>
          <w:rtl w:val="0"/>
        </w:rPr>
        <w:t xml:space="preserve">, se aplicarán distintos tipos de pruebas, orientadas a validar tanto la aplicación móvil en Flutter como el backend serverless implementado íntegramente en Firebase, incluyendo Firestore, Firebase Auth, Storage, Firebase Functions (Functions v2) y FCM.</w:t>
      </w:r>
      <w:r w:rsidDel="00000000" w:rsidR="00000000" w:rsidRPr="00000000">
        <w:rPr>
          <w:rtl w:val="0"/>
        </w:rPr>
      </w:r>
    </w:p>
    <w:p w:rsidR="00000000" w:rsidDel="00000000" w:rsidP="00000000" w:rsidRDefault="00000000" w:rsidRPr="00000000" w14:paraId="000000AB">
      <w:pPr>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after="240" w:before="240" w:lineRule="auto"/>
        <w:rPr>
          <w:rFonts w:ascii="Calibri" w:cs="Calibri" w:eastAsia="Calibri" w:hAnsi="Calibri"/>
        </w:rPr>
      </w:pPr>
      <w:r w:rsidDel="00000000" w:rsidR="00000000" w:rsidRPr="00000000">
        <w:rPr>
          <w:rtl w:val="0"/>
        </w:rPr>
      </w:r>
    </w:p>
    <w:sdt>
      <w:sdtPr>
        <w:lock w:val="contentLocked"/>
        <w:id w:val="1125254010"/>
        <w:tag w:val="goog_rdk_0"/>
      </w:sdtPr>
      <w:sdtContent>
        <w:tbl>
          <w:tblPr>
            <w:tblStyle w:val="Table1"/>
            <w:tblW w:w="1144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4365"/>
            <w:gridCol w:w="4200"/>
            <w:tblGridChange w:id="0">
              <w:tblGrid>
                <w:gridCol w:w="2880"/>
                <w:gridCol w:w="4365"/>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Tipo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Objetivo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Pruebas 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aplican sobre funciones y lógicas aisladas de la app móvil (servicios, validadores, lógica de negocio) y sobre funciones independientes dentro de Firebase Functions (triggers Firestore o 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Verificar el comportamiento correcto de cada unidad de código antes de integrarse al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Pruebas de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validan las interacciones entre Flutter ↔ Firestore ↔ Firebase Auth ↔ Storage ↔ Stripe ↔ Firebase Functions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Asegurar que los flujos completos funcionen (registro → cita → notificación → chat → métricas → pagos).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Pruebas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revisan todas las funcionalidades del sistema según criterios definidos en historias de usuario, prototipos y reglas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Confirmar que cada módulo cumpla con lo esperado y sin errores visibles para 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Pruebas de Interfaz / Experiencia de Usuario (UX)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Evaluación de diseño, navegación, consistencia visual, interacción y usabilidad para ambos roles (Paciente / Kinesiólogo).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Garantizar que la app sea intuitiva, clara y accesible, especialmente para adultos mayores.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Pruebas de Usuario (UAT)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Pruebas realizadas por el equipo simulando el comportamiento real de un paciente y un kinesiólogo.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Validar que la aplicación cumple las necesidades reales y los flujos completos.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Pruebas de Seguridad (Firebase Security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Validación de permisos, roles, autenticación, control de acceso a colecciones y protección de datos clínicos.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Asegurar que ningún usuario pueda acceder o modificar información que no le corresponde.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Pruebas de Rendimiento (básicas)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miden tiempos de respuesta en Firestore, velocidad de carga de chats, envío de mensajes, carga de ejercicios y ejecución de Firebase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Garantizar que los tiempos sean aceptables (&lt;3 segundos en operaciones críticas).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Pruebas de Regresión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repiten pruebas anteriores después de cada actualización o corrección.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Asegurar que no se introduzcan errores nuevos al agregar funcionalidades.</w:t>
                </w:r>
              </w:p>
            </w:tc>
          </w:tr>
        </w:tbl>
      </w:sdtContent>
    </w:sdt>
    <w:p w:rsidR="00000000" w:rsidDel="00000000" w:rsidP="00000000" w:rsidRDefault="00000000" w:rsidRPr="00000000" w14:paraId="000000C8">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9">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CA">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CB">
      <w:pPr>
        <w:pStyle w:val="Heading1"/>
        <w:keepNext w:val="0"/>
        <w:keepLines w:val="0"/>
        <w:spacing w:after="80" w:lineRule="auto"/>
        <w:rPr/>
      </w:pPr>
      <w:bookmarkStart w:colFirst="0" w:colLast="0" w:name="_heading=h.7jmswme9m9uq" w:id="18"/>
      <w:bookmarkEnd w:id="18"/>
      <w:r w:rsidDel="00000000" w:rsidR="00000000" w:rsidRPr="00000000">
        <w:rPr>
          <w:rtl w:val="0"/>
        </w:rPr>
        <w:t xml:space="preserve">Entorno de Pruebas</w:t>
      </w:r>
    </w:p>
    <w:p w:rsidR="00000000" w:rsidDel="00000000" w:rsidP="00000000" w:rsidRDefault="00000000" w:rsidRPr="00000000" w14:paraId="000000CC">
      <w:pPr>
        <w:spacing w:after="240" w:before="240" w:lineRule="auto"/>
        <w:rPr/>
      </w:pPr>
      <w:r w:rsidDel="00000000" w:rsidR="00000000" w:rsidRPr="00000000">
        <w:rPr>
          <w:rtl w:val="0"/>
        </w:rPr>
        <w:t xml:space="preserve">E</w:t>
      </w:r>
      <w:r w:rsidDel="00000000" w:rsidR="00000000" w:rsidRPr="00000000">
        <w:rPr>
          <w:rtl w:val="0"/>
        </w:rPr>
        <w:t xml:space="preserve">l entorno de pruebas de </w:t>
      </w:r>
      <w:r w:rsidDel="00000000" w:rsidR="00000000" w:rsidRPr="00000000">
        <w:rPr>
          <w:i w:val="1"/>
          <w:iCs w:val="1"/>
          <w:rtl w:val="0"/>
        </w:rPr>
        <w:t xml:space="preserve">Un Kine Amigo</w:t>
      </w:r>
      <w:r w:rsidDel="00000000" w:rsidR="00000000" w:rsidRPr="00000000">
        <w:rPr>
          <w:rtl w:val="0"/>
        </w:rPr>
        <w:t xml:space="preserve"> está diseñado para evaluar la aplicación en condiciones controladas utilizando la misma arquitectura que en producción. Se basa en Flutter 3.x para el frontend móvil y en Firebase como backend serverless, integrando servicios como Auth, Firestore, Functions v2, Storage y Cloud Messaging. Además, se utiliza Stripe en modo Test para validar el flujo completo de suscripciones.</w:t>
      </w:r>
    </w:p>
    <w:p w:rsidR="00000000" w:rsidDel="00000000" w:rsidP="00000000" w:rsidRDefault="00000000" w:rsidRPr="00000000" w14:paraId="000000CD">
      <w:pPr>
        <w:spacing w:after="240" w:before="240" w:lineRule="auto"/>
        <w:rPr/>
      </w:pPr>
      <w:r w:rsidDel="00000000" w:rsidR="00000000" w:rsidRPr="00000000">
        <w:rPr>
          <w:rtl w:val="0"/>
        </w:rPr>
        <w:t xml:space="preserve">Este ambiente permite verificar autenticación, operaciones de base de datos, reglas de seguridad, lógica automatizada, notificaciones push y flujos de pago, sin afectar datos reales. Las pruebas se ejecutan utilizando herramientas como Firebase Emulator Suite, Postman, Firestore Inspector y Stripe Dashboard, permitiendo replicar escenarios, detectar errores y asegurar que cada módulo funcione correctamente antes del despliegue final.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dt>
      <w:sdtPr>
        <w:lock w:val="contentLocked"/>
        <w:id w:val="1387062169"/>
        <w:tag w:val="goog_rdk_1"/>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Flutter 3.x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Calibri" w:cs="Calibri" w:eastAsia="Calibri" w:hAnsi="Calibri"/>
                    <w:rtl w:val="0"/>
                  </w:rPr>
                  <w:t xml:space="preserve">Firebase Auth, Firestore, Cloud Functions v2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Calibri" w:cs="Calibri" w:eastAsia="Calibri" w:hAnsi="Calibri"/>
                    <w:b w:val="1"/>
                    <w:bCs w:val="1"/>
                    <w:rtl w:val="0"/>
                  </w:rPr>
                  <w:t xml:space="preserve">Base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Calibri" w:cs="Calibri" w:eastAsia="Calibri" w:hAnsi="Calibri"/>
                    <w:rtl w:val="0"/>
                  </w:rPr>
                  <w:t xml:space="preserve">Firestore (NoSQL)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Calibri" w:cs="Calibri" w:eastAsia="Calibri" w:hAnsi="Calibri"/>
                    <w:b w:val="1"/>
                    <w:bCs w:val="1"/>
                    <w:rtl w:val="0"/>
                  </w:rPr>
                  <w:t xml:space="preserve">Notificaciones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Calibri" w:cs="Calibri" w:eastAsia="Calibri" w:hAnsi="Calibri"/>
                    <w:rtl w:val="0"/>
                  </w:rPr>
                  <w:t xml:space="preserve">Firebase Cloud Messaging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Calibri" w:cs="Calibri" w:eastAsia="Calibri" w:hAnsi="Calibri"/>
                    <w:b w:val="1"/>
                    <w:bCs w:val="1"/>
                    <w:rtl w:val="0"/>
                  </w:rPr>
                  <w:t xml:space="preserve">Pagos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Calibri" w:cs="Calibri" w:eastAsia="Calibri" w:hAnsi="Calibri"/>
                    <w:rtl w:val="0"/>
                  </w:rPr>
                  <w:t xml:space="preserve">Stripe con Webhooks vía Functions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Calibri" w:cs="Calibri" w:eastAsia="Calibri" w:hAnsi="Calibri"/>
                    <w:b w:val="1"/>
                    <w:bCs w:val="1"/>
                    <w:rtl w:val="0"/>
                  </w:rPr>
                  <w:t xml:space="preserve">Herramientas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Calibri" w:cs="Calibri" w:eastAsia="Calibri" w:hAnsi="Calibri"/>
                    <w:rtl w:val="0"/>
                  </w:rPr>
                  <w:t xml:space="preserve">Firebase Emulator, Postman, Firestore Inspector, Excel QA</w:t>
                </w:r>
                <w:r w:rsidDel="00000000" w:rsidR="00000000" w:rsidRPr="00000000">
                  <w:rPr>
                    <w:rtl w:val="0"/>
                  </w:rPr>
                </w:r>
              </w:p>
            </w:tc>
          </w:tr>
        </w:tbl>
      </w:sdtContent>
    </w:sdt>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E2">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E3">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E4">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E5">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E6">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E7">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E8">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E9">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EA">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EB">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EC">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rFonts w:ascii="Calibri" w:cs="Calibri" w:eastAsia="Calibri" w:hAnsi="Calibri"/>
          <w:b w:val="1"/>
          <w:bCs w:val="1"/>
          <w:sz w:val="34"/>
          <w:szCs w:val="34"/>
        </w:rPr>
      </w:pPr>
      <w:bookmarkStart w:colFirst="0" w:colLast="0" w:name="_heading=h.616atxmy3mdc" w:id="19"/>
      <w:bookmarkEnd w:id="19"/>
      <w:r w:rsidDel="00000000" w:rsidR="00000000" w:rsidRPr="00000000">
        <w:rPr>
          <w:rFonts w:ascii="Calibri" w:cs="Calibri" w:eastAsia="Calibri" w:hAnsi="Calibri"/>
          <w:b w:val="1"/>
          <w:bCs w:val="1"/>
          <w:sz w:val="34"/>
          <w:szCs w:val="34"/>
          <w:rtl w:val="0"/>
        </w:rPr>
        <w:t xml:space="preserve">Planificación de Pruebas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rFonts w:ascii="Calibri" w:cs="Calibri" w:eastAsia="Calibri" w:hAnsi="Calibri"/>
        </w:rPr>
      </w:pPr>
      <w:r w:rsidDel="00000000" w:rsidR="00000000" w:rsidRPr="00000000">
        <w:rPr>
          <w:rtl w:val="0"/>
        </w:rPr>
        <w:t xml:space="preserve">La planificación de pruebas de Un Kine Amigo se organiza en un ciclo de 4 semanas donde se validan de forma progresiva todos los módulos de la aplicación. En la primera semana se define la estrategia de pruebas. En la segunda semana se ejecutan pruebas unitarias e integración inicial. La tercera semana se enfoca en pruebas funcionales y validación de seguridad (reglas de Firestore y control de acceso). Finalmente, en la cuarta semana se realizan las pruebas UAT con usuarios y un ciclo final de regresión para asegurar estabilidad antes del despliegue.</w:t>
      </w:r>
      <w:r w:rsidDel="00000000" w:rsidR="00000000" w:rsidRPr="00000000">
        <w:rPr>
          <w:rtl w:val="0"/>
        </w:rPr>
      </w:r>
    </w:p>
    <w:p w:rsidR="00000000" w:rsidDel="00000000" w:rsidP="00000000" w:rsidRDefault="00000000" w:rsidRPr="00000000" w14:paraId="000000F0">
      <w:pPr>
        <w:rPr>
          <w:rFonts w:ascii="Calibri" w:cs="Calibri" w:eastAsia="Calibri" w:hAnsi="Calibri"/>
        </w:rPr>
      </w:pPr>
      <w:r w:rsidDel="00000000" w:rsidR="00000000" w:rsidRPr="00000000">
        <w:rPr>
          <w:rtl w:val="0"/>
        </w:rPr>
      </w:r>
    </w:p>
    <w:p w:rsidR="00000000" w:rsidDel="00000000" w:rsidP="00000000" w:rsidRDefault="00000000" w:rsidRPr="00000000" w14:paraId="000000F1">
      <w:pPr>
        <w:rPr>
          <w:rFonts w:ascii="Calibri" w:cs="Calibri" w:eastAsia="Calibri" w:hAnsi="Calibri"/>
        </w:rPr>
      </w:pPr>
      <w:r w:rsidDel="00000000" w:rsidR="00000000" w:rsidRPr="00000000">
        <w:rPr>
          <w:rtl w:val="0"/>
        </w:rPr>
      </w:r>
    </w:p>
    <w:sdt>
      <w:sdtPr>
        <w:lock w:val="contentLocked"/>
        <w:id w:val="-649109284"/>
        <w:tag w:val="goog_rdk_2"/>
      </w:sdtPr>
      <w:sdtContent>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center"/>
                  <w:rPr>
                    <w:rFonts w:ascii="Calibri" w:cs="Calibri" w:eastAsia="Calibri" w:hAnsi="Calibri"/>
                  </w:rPr>
                </w:pPr>
                <w:r w:rsidDel="00000000" w:rsidR="00000000" w:rsidRPr="00000000">
                  <w:rPr>
                    <w:rFonts w:ascii="Calibri" w:cs="Calibri" w:eastAsia="Calibri" w:hAnsi="Calibri"/>
                    <w:b w:val="1"/>
                    <w:bCs w:val="1"/>
                    <w:rtl w:val="0"/>
                  </w:rPr>
                  <w:t xml:space="preserve">Etapa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center"/>
                  <w:rPr>
                    <w:rFonts w:ascii="Calibri" w:cs="Calibri" w:eastAsia="Calibri" w:hAnsi="Calibri"/>
                  </w:rPr>
                </w:pPr>
                <w:r w:rsidDel="00000000" w:rsidR="00000000" w:rsidRPr="00000000">
                  <w:rPr>
                    <w:rFonts w:ascii="Calibri" w:cs="Calibri" w:eastAsia="Calibri" w:hAnsi="Calibri"/>
                    <w:b w:val="1"/>
                    <w:bCs w:val="1"/>
                    <w:rtl w:val="0"/>
                  </w:rPr>
                  <w:t xml:space="preserve">Semana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center"/>
                  <w:rPr>
                    <w:rFonts w:ascii="Calibri" w:cs="Calibri" w:eastAsia="Calibri" w:hAnsi="Calibri"/>
                  </w:rPr>
                </w:pPr>
                <w:r w:rsidDel="00000000" w:rsidR="00000000" w:rsidRPr="00000000">
                  <w:rPr>
                    <w:rFonts w:ascii="Calibri" w:cs="Calibri" w:eastAsia="Calibri" w:hAnsi="Calibri"/>
                    <w:b w:val="1"/>
                    <w:bCs w:val="1"/>
                    <w:rtl w:val="0"/>
                  </w:rPr>
                  <w:t xml:space="preserve">Responsable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center"/>
                  <w:rPr>
                    <w:rFonts w:ascii="Calibri" w:cs="Calibri" w:eastAsia="Calibri" w:hAnsi="Calibri"/>
                  </w:rPr>
                </w:pPr>
                <w:r w:rsidDel="00000000" w:rsidR="00000000" w:rsidRPr="00000000">
                  <w:rPr>
                    <w:rFonts w:ascii="Calibri" w:cs="Calibri" w:eastAsia="Calibri" w:hAnsi="Calibri"/>
                    <w:b w:val="1"/>
                    <w:bCs w:val="1"/>
                    <w:rtl w:val="0"/>
                  </w:rPr>
                  <w:t xml:space="preserve">Entregable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Definición del plan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Semana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QA + 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Plan de pruebas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Pruebas 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Semana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Dev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Reporte unit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Pruebas de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Semana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Dev +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Informe de integración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Pruebas funcionales completas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Semana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Casos ejecutados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Validación de seguridad Firestore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Semana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Dev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Matriz de permisos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Pruebas 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Semana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Acta de aceptación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Regresión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Semana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Informe de cierre</w:t>
                </w:r>
              </w:p>
            </w:tc>
          </w:tr>
        </w:tbl>
      </w:sdtContent>
    </w:sdt>
    <w:p w:rsidR="00000000" w:rsidDel="00000000" w:rsidP="00000000" w:rsidRDefault="00000000" w:rsidRPr="00000000" w14:paraId="00000112">
      <w:pPr>
        <w:rPr>
          <w:rFonts w:ascii="Calibri" w:cs="Calibri" w:eastAsia="Calibri" w:hAnsi="Calibri"/>
        </w:rPr>
      </w:pPr>
      <w:r w:rsidDel="00000000" w:rsidR="00000000" w:rsidRPr="00000000">
        <w:rPr>
          <w:rtl w:val="0"/>
        </w:rPr>
      </w:r>
    </w:p>
    <w:p w:rsidR="00000000" w:rsidDel="00000000" w:rsidP="00000000" w:rsidRDefault="00000000" w:rsidRPr="00000000" w14:paraId="00000113">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14">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15">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16">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17">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18">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19">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1A">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1B">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1C">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1D">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1E">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1F">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20">
      <w:pPr>
        <w:pStyle w:val="Heading1"/>
        <w:keepNext w:val="0"/>
        <w:keepLines w:val="0"/>
        <w:spacing w:after="80" w:lineRule="auto"/>
        <w:rPr/>
      </w:pPr>
      <w:bookmarkStart w:colFirst="0" w:colLast="0" w:name="_heading=h.6t0xt0vi3v7" w:id="20"/>
      <w:bookmarkEnd w:id="20"/>
      <w:r w:rsidDel="00000000" w:rsidR="00000000" w:rsidRPr="00000000">
        <w:rPr>
          <w:rtl w:val="0"/>
        </w:rPr>
        <w:t xml:space="preserve">Casos de Prueba </w:t>
      </w:r>
    </w:p>
    <w:p w:rsidR="00000000" w:rsidDel="00000000" w:rsidP="00000000" w:rsidRDefault="00000000" w:rsidRPr="00000000" w14:paraId="00000121">
      <w:pPr>
        <w:rPr/>
      </w:pPr>
      <w:r w:rsidDel="00000000" w:rsidR="00000000" w:rsidRPr="00000000">
        <w:rPr>
          <w:rtl w:val="0"/>
        </w:rPr>
        <w:t xml:space="preserve">Los casos de prueba del proyecto </w:t>
      </w:r>
      <w:r w:rsidDel="00000000" w:rsidR="00000000" w:rsidRPr="00000000">
        <w:rPr>
          <w:i w:val="1"/>
          <w:iCs w:val="1"/>
          <w:rtl w:val="0"/>
        </w:rPr>
        <w:t xml:space="preserve">Un Kine Amigo</w:t>
      </w:r>
      <w:r w:rsidDel="00000000" w:rsidR="00000000" w:rsidRPr="00000000">
        <w:rPr>
          <w:rtl w:val="0"/>
        </w:rPr>
        <w:t xml:space="preserve"> definen los escenarios necesarios para validar el funcionamiento completo de la aplicación, abarcando autenticación, comunicación, gestión de citas, administración de planes de ejercicios, registro de progreso, notificaciones y seguridad de datos. Cada caso representa una interacción clave del usuario (paciente o kinesiólogo) y permite verificar que los flujos críticos operen correctamente sobre la arquitectura Flutter + Firebase.</w:t>
      </w:r>
    </w:p>
    <w:p w:rsidR="00000000" w:rsidDel="00000000" w:rsidP="00000000" w:rsidRDefault="00000000" w:rsidRPr="00000000" w14:paraId="00000122">
      <w:pPr>
        <w:rPr/>
      </w:pPr>
      <w:r w:rsidDel="00000000" w:rsidR="00000000" w:rsidRPr="00000000">
        <w:rPr>
          <w:rtl w:val="0"/>
        </w:rPr>
        <w:t xml:space="preserve">El objetivo general es asegurar que cada módulo del sistema cumpla los criterios de aceptación, responda correctamente ante entradas válidas o erróneas, y mantenga la integridad, disponibilidad y consistencia de la información almacenada en Firestore.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rFonts w:ascii="Calibri" w:cs="Calibri" w:eastAsia="Calibri" w:hAnsi="Calibri"/>
          <w:b w:val="1"/>
          <w:bCs w:val="1"/>
          <w:sz w:val="46"/>
          <w:szCs w:val="46"/>
        </w:rPr>
      </w:pPr>
      <w:r w:rsidDel="00000000" w:rsidR="00000000" w:rsidRPr="00000000">
        <w:rPr>
          <w:rtl w:val="0"/>
        </w:rPr>
        <w:t xml:space="preserve">Link a registro de ejecución de pruebas: </w:t>
      </w:r>
      <w:hyperlink r:id="rId7">
        <w:r w:rsidDel="00000000" w:rsidR="00000000" w:rsidRPr="00000000">
          <w:rPr>
            <w:color w:val="1155cc"/>
            <w:u w:val="single"/>
            <w:rtl w:val="0"/>
          </w:rPr>
          <w:t xml:space="preserve">Registro de ejecucion de pruebas</w:t>
        </w:r>
      </w:hyperlink>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ind w:left="0" w:firstLine="0"/>
        <w:rPr>
          <w:rFonts w:ascii="Calibri" w:cs="Calibri" w:eastAsia="Calibri" w:hAnsi="Calibri"/>
          <w:sz w:val="46"/>
          <w:szCs w:val="46"/>
        </w:rPr>
      </w:pPr>
      <w:bookmarkStart w:colFirst="0" w:colLast="0" w:name="_heading=h.v0wo234ra5bm" w:id="21"/>
      <w:bookmarkEnd w:id="21"/>
      <w:r w:rsidDel="00000000" w:rsidR="00000000" w:rsidRPr="00000000">
        <w:rPr>
          <w:rFonts w:ascii="Calibri" w:cs="Calibri" w:eastAsia="Calibri" w:hAnsi="Calibri"/>
          <w:sz w:val="46"/>
          <w:szCs w:val="46"/>
          <w:rtl w:val="0"/>
        </w:rPr>
        <w:t xml:space="preserve">Criterios de Aceptación</w:t>
      </w:r>
    </w:p>
    <w:p w:rsidR="00000000" w:rsidDel="00000000" w:rsidP="00000000" w:rsidRDefault="00000000" w:rsidRPr="00000000" w14:paraId="0000012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En este proyecto, cada criterio describe un escenario de uso concreto y el resultado que el sistema debe arrojar para aprobar dicha funcionalidad:</w:t>
      </w:r>
      <w:r w:rsidDel="00000000" w:rsidR="00000000" w:rsidRPr="00000000">
        <w:rPr>
          <w:rtl w:val="0"/>
        </w:rPr>
      </w:r>
    </w:p>
    <w:p w:rsidR="00000000" w:rsidDel="00000000" w:rsidP="00000000" w:rsidRDefault="00000000" w:rsidRPr="00000000" w14:paraId="00000127">
      <w:pPr>
        <w:numPr>
          <w:ilvl w:val="0"/>
          <w:numId w:val="1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100 % de los casos críticos</w:t>
      </w:r>
      <w:r w:rsidDel="00000000" w:rsidR="00000000" w:rsidRPr="00000000">
        <w:rPr>
          <w:rFonts w:ascii="Calibri" w:cs="Calibri" w:eastAsia="Calibri" w:hAnsi="Calibri"/>
          <w:rtl w:val="0"/>
        </w:rPr>
        <w:t xml:space="preserve"> (citas + chat + auth + seguridad) estén aprobados.</w:t>
        <w:br w:type="textWrapping"/>
      </w:r>
    </w:p>
    <w:p w:rsidR="00000000" w:rsidDel="00000000" w:rsidP="00000000" w:rsidRDefault="00000000" w:rsidRPr="00000000" w14:paraId="00000128">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 90 % casos totales</w:t>
      </w:r>
      <w:r w:rsidDel="00000000" w:rsidR="00000000" w:rsidRPr="00000000">
        <w:rPr>
          <w:rFonts w:ascii="Calibri" w:cs="Calibri" w:eastAsia="Calibri" w:hAnsi="Calibri"/>
          <w:rtl w:val="0"/>
        </w:rPr>
        <w:t xml:space="preserve"> aprobados.</w:t>
        <w:br w:type="textWrapping"/>
      </w:r>
    </w:p>
    <w:p w:rsidR="00000000" w:rsidDel="00000000" w:rsidP="00000000" w:rsidRDefault="00000000" w:rsidRPr="00000000" w14:paraId="00000129">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existan defectos críticos ni de seguridad.</w:t>
        <w:br w:type="textWrapping"/>
      </w:r>
    </w:p>
    <w:p w:rsidR="00000000" w:rsidDel="00000000" w:rsidP="00000000" w:rsidRDefault="00000000" w:rsidRPr="00000000" w14:paraId="0000012A">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Las notificaciones funcionen correctamente en ambos roles.</w:t>
        <w:br w:type="textWrapping"/>
      </w:r>
    </w:p>
    <w:p w:rsidR="00000000" w:rsidDel="00000000" w:rsidP="00000000" w:rsidRDefault="00000000" w:rsidRPr="00000000" w14:paraId="0000012B">
      <w:pPr>
        <w:numPr>
          <w:ilvl w:val="0"/>
          <w:numId w:val="1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 valide el flujo de pago Plan Pro sin inconsistencias.</w:t>
      </w:r>
    </w:p>
    <w:p w:rsidR="00000000" w:rsidDel="00000000" w:rsidP="00000000" w:rsidRDefault="00000000" w:rsidRPr="00000000" w14:paraId="0000012C">
      <w:pPr>
        <w:spacing w:after="240" w:before="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2D">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2E">
      <w:pPr>
        <w:pStyle w:val="Heading1"/>
        <w:rPr/>
      </w:pPr>
      <w:bookmarkStart w:colFirst="0" w:colLast="0" w:name="_heading=h.e94ipiifuuat" w:id="22"/>
      <w:bookmarkEnd w:id="22"/>
      <w:r w:rsidDel="00000000" w:rsidR="00000000" w:rsidRPr="00000000">
        <w:rPr>
          <w:rtl w:val="0"/>
        </w:rPr>
        <w:t xml:space="preserve">Registro y Seguimiento de Incidencias</w:t>
      </w:r>
    </w:p>
    <w:p w:rsidR="00000000" w:rsidDel="00000000" w:rsidP="00000000" w:rsidRDefault="00000000" w:rsidRPr="00000000" w14:paraId="000001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Este módulo permite centralizar los reportes generados por los usuarios o el equipo de QA, garantizando la trazabilidad completa del problema desde su detección hasta su resolución definitiva. </w:t>
      </w:r>
    </w:p>
    <w:p w:rsidR="00000000" w:rsidDel="00000000" w:rsidP="00000000" w:rsidRDefault="00000000" w:rsidRPr="00000000" w14:paraId="00000130">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ID</w:t>
      </w:r>
    </w:p>
    <w:p w:rsidR="00000000" w:rsidDel="00000000" w:rsidP="00000000" w:rsidRDefault="00000000" w:rsidRPr="00000000" w14:paraId="00000131">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Módulo afectado</w:t>
      </w:r>
    </w:p>
    <w:p w:rsidR="00000000" w:rsidDel="00000000" w:rsidP="00000000" w:rsidRDefault="00000000" w:rsidRPr="00000000" w14:paraId="00000132">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Severidad (Crítico/Alto/Medio/Bajo)</w:t>
      </w:r>
    </w:p>
    <w:p w:rsidR="00000000" w:rsidDel="00000000" w:rsidP="00000000" w:rsidRDefault="00000000" w:rsidRPr="00000000" w14:paraId="00000133">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Estado</w:t>
      </w:r>
    </w:p>
    <w:p w:rsidR="00000000" w:rsidDel="00000000" w:rsidP="00000000" w:rsidRDefault="00000000" w:rsidRPr="00000000" w14:paraId="00000134">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Desarrollador responsable</w:t>
      </w:r>
    </w:p>
    <w:p w:rsidR="00000000" w:rsidDel="00000000" w:rsidP="00000000" w:rsidRDefault="00000000" w:rsidRPr="00000000" w14:paraId="00000135">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Evidencia</w:t>
      </w:r>
    </w:p>
    <w:p w:rsidR="00000000" w:rsidDel="00000000" w:rsidP="00000000" w:rsidRDefault="00000000" w:rsidRPr="00000000" w14:paraId="00000136">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Tiempo de resolución</w:t>
      </w:r>
    </w:p>
    <w:p w:rsidR="00000000" w:rsidDel="00000000" w:rsidP="00000000" w:rsidRDefault="00000000" w:rsidRPr="00000000" w14:paraId="00000137">
      <w:pPr>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Seguimiento con: </w:t>
      </w:r>
      <w:r w:rsidDel="00000000" w:rsidR="00000000" w:rsidRPr="00000000">
        <w:rPr>
          <w:rFonts w:ascii="Calibri" w:cs="Calibri" w:eastAsia="Calibri" w:hAnsi="Calibri"/>
          <w:b w:val="1"/>
          <w:bCs w:val="1"/>
          <w:rtl w:val="0"/>
        </w:rPr>
        <w:t xml:space="preserve">Excel, Trello o Jira</w:t>
      </w:r>
    </w:p>
    <w:p w:rsidR="00000000" w:rsidDel="00000000" w:rsidP="00000000" w:rsidRDefault="00000000" w:rsidRPr="00000000" w14:paraId="00000138">
      <w:pPr>
        <w:pStyle w:val="Heading1"/>
        <w:spacing w:after="240" w:before="240" w:lineRule="auto"/>
        <w:rPr/>
      </w:pPr>
      <w:bookmarkStart w:colFirst="0" w:colLast="0" w:name="_heading=h.uz8xkeuzhjpa" w:id="23"/>
      <w:bookmarkEnd w:id="23"/>
      <w:r w:rsidDel="00000000" w:rsidR="00000000" w:rsidRPr="00000000">
        <w:rPr>
          <w:rtl w:val="0"/>
        </w:rPr>
        <w:t xml:space="preserve">Entregables del Proceso de Pruebas</w:t>
      </w:r>
    </w:p>
    <w:p w:rsidR="00000000" w:rsidDel="00000000" w:rsidP="00000000" w:rsidRDefault="00000000" w:rsidRPr="00000000" w14:paraId="0000013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Estos documentos sirven como evidencia tangible del trabajo de aseguramiento de calidad (QA) realizado, garantizando la trazabilidad, la repetibilidad de las pruebas y facilitando la comunicación entre los equipos de desarrollo y los stakeholders.</w:t>
      </w:r>
      <w:r w:rsidDel="00000000" w:rsidR="00000000" w:rsidRPr="00000000">
        <w:rPr>
          <w:rtl w:val="0"/>
        </w:rPr>
      </w:r>
    </w:p>
    <w:p w:rsidR="00000000" w:rsidDel="00000000" w:rsidP="00000000" w:rsidRDefault="00000000" w:rsidRPr="00000000" w14:paraId="0000013A">
      <w:pPr>
        <w:numPr>
          <w:ilvl w:val="0"/>
          <w:numId w:val="7"/>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Documento del plan de pruebas</w:t>
      </w:r>
    </w:p>
    <w:p w:rsidR="00000000" w:rsidDel="00000000" w:rsidP="00000000" w:rsidRDefault="00000000" w:rsidRPr="00000000" w14:paraId="0000013B">
      <w:pPr>
        <w:numPr>
          <w:ilvl w:val="0"/>
          <w:numId w:val="7"/>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Casos de prueba detallados</w:t>
      </w:r>
    </w:p>
    <w:p w:rsidR="00000000" w:rsidDel="00000000" w:rsidP="00000000" w:rsidRDefault="00000000" w:rsidRPr="00000000" w14:paraId="0000013C">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13D">
      <w:pPr>
        <w:pStyle w:val="Heading1"/>
        <w:keepNext w:val="0"/>
        <w:keepLines w:val="0"/>
        <w:spacing w:after="80" w:lineRule="auto"/>
        <w:rPr/>
      </w:pPr>
      <w:bookmarkStart w:colFirst="0" w:colLast="0" w:name="_heading=h.8echlitr0938" w:id="24"/>
      <w:bookmarkEnd w:id="24"/>
      <w:r w:rsidDel="00000000" w:rsidR="00000000" w:rsidRPr="00000000">
        <w:rPr>
          <w:rtl w:val="0"/>
        </w:rPr>
        <w:t xml:space="preserve">Cierre de Pruebas</w:t>
      </w:r>
    </w:p>
    <w:p w:rsidR="00000000" w:rsidDel="00000000" w:rsidP="00000000" w:rsidRDefault="00000000" w:rsidRPr="00000000" w14:paraId="000001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bCs w:val="1"/>
          <w:rtl w:val="0"/>
        </w:rPr>
        <w:t xml:space="preserve">Cierre de Pruebas</w:t>
      </w:r>
      <w:r w:rsidDel="00000000" w:rsidR="00000000" w:rsidRPr="00000000">
        <w:rPr>
          <w:rFonts w:ascii="Calibri" w:cs="Calibri" w:eastAsia="Calibri" w:hAnsi="Calibri"/>
          <w:rtl w:val="0"/>
        </w:rPr>
        <w:t xml:space="preserve"> corresponde a la etapa final del proceso de aseguramiento de calidad del proyecto </w:t>
      </w:r>
      <w:r w:rsidDel="00000000" w:rsidR="00000000" w:rsidRPr="00000000">
        <w:rPr>
          <w:rFonts w:ascii="Calibri" w:cs="Calibri" w:eastAsia="Calibri" w:hAnsi="Calibri"/>
          <w:i w:val="1"/>
          <w:iCs w:val="1"/>
          <w:rtl w:val="0"/>
        </w:rPr>
        <w:t xml:space="preserve">Un Kine Amigo</w:t>
      </w:r>
      <w:r w:rsidDel="00000000" w:rsidR="00000000" w:rsidRPr="00000000">
        <w:rPr>
          <w:rFonts w:ascii="Calibri" w:cs="Calibri" w:eastAsia="Calibri" w:hAnsi="Calibri"/>
          <w:rtl w:val="0"/>
        </w:rPr>
        <w:t xml:space="preserve">, en la cual se verifica formalmente que todas las actividades planificadas en el Plan de Pruebas fueron ejecutadas y cumplen los criterios mínimos establecidos para considerar el software apto para entrega.</w:t>
      </w:r>
    </w:p>
    <w:p w:rsidR="00000000" w:rsidDel="00000000" w:rsidP="00000000" w:rsidRDefault="00000000" w:rsidRPr="00000000" w14:paraId="0000013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Durante esta fase, el equipo QA y el Scrum Master consolidan los resultados obtenidos, revisan que no existan fallas críticas y validan que la aplicación sea funcional, estable y segura para su presentación final.</w:t>
      </w:r>
    </w:p>
    <w:p w:rsidR="00000000" w:rsidDel="00000000" w:rsidP="00000000" w:rsidRDefault="00000000" w:rsidRPr="00000000" w14:paraId="0000014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cierre de pruebas incluye las siguientes actividades:</w:t>
      </w:r>
    </w:p>
    <w:p w:rsidR="00000000" w:rsidDel="00000000" w:rsidP="00000000" w:rsidRDefault="00000000" w:rsidRPr="00000000" w14:paraId="00000141">
      <w:pPr>
        <w:pStyle w:val="Heading2"/>
        <w:keepNext w:val="0"/>
        <w:keepLines w:val="0"/>
        <w:spacing w:before="280" w:lineRule="auto"/>
        <w:rPr/>
      </w:pPr>
      <w:bookmarkStart w:colFirst="0" w:colLast="0" w:name="_heading=h.le1jzynz1b5f" w:id="25"/>
      <w:bookmarkEnd w:id="25"/>
      <w:r w:rsidDel="00000000" w:rsidR="00000000" w:rsidRPr="00000000">
        <w:rPr>
          <w:rtl w:val="0"/>
        </w:rPr>
        <w:t xml:space="preserve">Validación de cobertura de pruebas</w:t>
      </w:r>
    </w:p>
    <w:p w:rsidR="00000000" w:rsidDel="00000000" w:rsidP="00000000" w:rsidRDefault="00000000" w:rsidRPr="00000000" w14:paraId="00000142">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Confirmación de que todos los </w:t>
      </w:r>
      <w:r w:rsidDel="00000000" w:rsidR="00000000" w:rsidRPr="00000000">
        <w:rPr>
          <w:rFonts w:ascii="Calibri" w:cs="Calibri" w:eastAsia="Calibri" w:hAnsi="Calibri"/>
          <w:b w:val="1"/>
          <w:bCs w:val="1"/>
          <w:rtl w:val="0"/>
        </w:rPr>
        <w:t xml:space="preserve">casos de prueba definidos</w:t>
      </w:r>
      <w:r w:rsidDel="00000000" w:rsidR="00000000" w:rsidRPr="00000000">
        <w:rPr>
          <w:rFonts w:ascii="Calibri" w:cs="Calibri" w:eastAsia="Calibri" w:hAnsi="Calibri"/>
          <w:rtl w:val="0"/>
        </w:rPr>
        <w:t xml:space="preserve"> fueron ejecutados.</w:t>
      </w:r>
    </w:p>
    <w:p w:rsidR="00000000" w:rsidDel="00000000" w:rsidP="00000000" w:rsidRDefault="00000000" w:rsidRPr="00000000" w14:paraId="00000143">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Revisión de la cobertura por módulo: autenticación, planes, ejercicios, chat, citas, métricas, notificaciones y validación de kinesiólogos.</w:t>
      </w:r>
    </w:p>
    <w:p w:rsidR="00000000" w:rsidDel="00000000" w:rsidP="00000000" w:rsidRDefault="00000000" w:rsidRPr="00000000" w14:paraId="00000144">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Documentación de pruebas adicionales surgidas durante los sprints.</w:t>
      </w:r>
    </w:p>
    <w:p w:rsidR="00000000" w:rsidDel="00000000" w:rsidP="00000000" w:rsidRDefault="00000000" w:rsidRPr="00000000" w14:paraId="00000145">
      <w:pPr>
        <w:pStyle w:val="Heading2"/>
        <w:keepNext w:val="0"/>
        <w:keepLines w:val="0"/>
        <w:spacing w:before="280" w:lineRule="auto"/>
        <w:rPr/>
      </w:pPr>
      <w:bookmarkStart w:colFirst="0" w:colLast="0" w:name="_heading=h.26d5y9vegtyu" w:id="26"/>
      <w:bookmarkEnd w:id="26"/>
      <w:r w:rsidDel="00000000" w:rsidR="00000000" w:rsidRPr="00000000">
        <w:rPr>
          <w:rtl w:val="0"/>
        </w:rPr>
        <w:t xml:space="preserve">Aprobación de casos críticos</w:t>
      </w:r>
    </w:p>
    <w:p w:rsidR="00000000" w:rsidDel="00000000" w:rsidP="00000000" w:rsidRDefault="00000000" w:rsidRPr="00000000" w14:paraId="00000146">
      <w:pPr>
        <w:numPr>
          <w:ilvl w:val="0"/>
          <w:numId w:val="1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100% de los casos críticos relacionados con:</w:t>
      </w:r>
    </w:p>
    <w:p w:rsidR="00000000" w:rsidDel="00000000" w:rsidP="00000000" w:rsidRDefault="00000000" w:rsidRPr="00000000" w14:paraId="00000147">
      <w:pPr>
        <w:numPr>
          <w:ilvl w:val="1"/>
          <w:numId w:val="10"/>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inicio de sesión,</w:t>
      </w:r>
    </w:p>
    <w:p w:rsidR="00000000" w:rsidDel="00000000" w:rsidP="00000000" w:rsidRDefault="00000000" w:rsidRPr="00000000" w14:paraId="00000148">
      <w:pPr>
        <w:numPr>
          <w:ilvl w:val="1"/>
          <w:numId w:val="10"/>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flujo de citas,</w:t>
      </w:r>
    </w:p>
    <w:p w:rsidR="00000000" w:rsidDel="00000000" w:rsidP="00000000" w:rsidRDefault="00000000" w:rsidRPr="00000000" w14:paraId="00000149">
      <w:pPr>
        <w:numPr>
          <w:ilvl w:val="1"/>
          <w:numId w:val="10"/>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envío/recepción de mensajes en tiempo real,</w:t>
      </w:r>
    </w:p>
    <w:p w:rsidR="00000000" w:rsidDel="00000000" w:rsidP="00000000" w:rsidRDefault="00000000" w:rsidRPr="00000000" w14:paraId="0000014A">
      <w:pPr>
        <w:numPr>
          <w:ilvl w:val="1"/>
          <w:numId w:val="10"/>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registro de ejercicios,</w:t>
      </w:r>
    </w:p>
    <w:p w:rsidR="00000000" w:rsidDel="00000000" w:rsidP="00000000" w:rsidRDefault="00000000" w:rsidRPr="00000000" w14:paraId="0000014B">
      <w:pPr>
        <w:numPr>
          <w:ilvl w:val="1"/>
          <w:numId w:val="10"/>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seguridad y accesos en Firestore,</w:t>
      </w:r>
    </w:p>
    <w:p w:rsidR="00000000" w:rsidDel="00000000" w:rsidP="00000000" w:rsidRDefault="00000000" w:rsidRPr="00000000" w14:paraId="0000014C">
      <w:pPr>
        <w:numPr>
          <w:ilvl w:val="1"/>
          <w:numId w:val="10"/>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notificaciones push (FCM),</w:t>
        <w:br w:type="textWrapping"/>
        <w:t xml:space="preserve"> han sido aprobados sin errores funcionales.</w:t>
        <w:br w:type="textWrapping"/>
      </w:r>
    </w:p>
    <w:p w:rsidR="00000000" w:rsidDel="00000000" w:rsidP="00000000" w:rsidRDefault="00000000" w:rsidRPr="00000000" w14:paraId="0000014D">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E">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F">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ind w:left="0" w:firstLine="0"/>
        <w:rPr>
          <w:rFonts w:ascii="Calibri" w:cs="Calibri" w:eastAsia="Calibri" w:hAnsi="Calibri"/>
          <w:b w:val="1"/>
          <w:bCs w:val="1"/>
          <w:color w:val="000000"/>
          <w:sz w:val="26"/>
          <w:szCs w:val="26"/>
        </w:rPr>
      </w:pPr>
      <w:bookmarkStart w:colFirst="0" w:colLast="0" w:name="_heading=h.vu5cwdtynz60" w:id="27"/>
      <w:bookmarkEnd w:id="27"/>
      <w:r w:rsidDel="00000000" w:rsidR="00000000" w:rsidRPr="00000000">
        <w:rPr>
          <w:rFonts w:ascii="Calibri" w:cs="Calibri" w:eastAsia="Calibri" w:hAnsi="Calibri"/>
          <w:b w:val="1"/>
          <w:bCs w:val="1"/>
          <w:color w:val="000000"/>
          <w:sz w:val="26"/>
          <w:szCs w:val="26"/>
          <w:rtl w:val="0"/>
        </w:rPr>
        <w:t xml:space="preserve">Gestión final de defectos</w:t>
      </w:r>
    </w:p>
    <w:p w:rsidR="00000000" w:rsidDel="00000000" w:rsidP="00000000" w:rsidRDefault="00000000" w:rsidRPr="00000000" w14:paraId="00000151">
      <w:pPr>
        <w:numPr>
          <w:ilvl w:val="0"/>
          <w:numId w:val="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quedan defectos </w:t>
      </w:r>
      <w:r w:rsidDel="00000000" w:rsidR="00000000" w:rsidRPr="00000000">
        <w:rPr>
          <w:rFonts w:ascii="Calibri" w:cs="Calibri" w:eastAsia="Calibri" w:hAnsi="Calibri"/>
          <w:b w:val="1"/>
          <w:bCs w:val="1"/>
          <w:rtl w:val="0"/>
        </w:rPr>
        <w:t xml:space="preserve">bloqueantes ni altos</w:t>
      </w:r>
      <w:r w:rsidDel="00000000" w:rsidR="00000000" w:rsidRPr="00000000">
        <w:rPr>
          <w:rFonts w:ascii="Calibri" w:cs="Calibri" w:eastAsia="Calibri" w:hAnsi="Calibri"/>
          <w:rtl w:val="0"/>
        </w:rPr>
        <w:t xml:space="preserve"> abiertos.</w:t>
      </w:r>
    </w:p>
    <w:p w:rsidR="00000000" w:rsidDel="00000000" w:rsidP="00000000" w:rsidRDefault="00000000" w:rsidRPr="00000000" w14:paraId="00000152">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Los defectos </w:t>
      </w:r>
      <w:r w:rsidDel="00000000" w:rsidR="00000000" w:rsidRPr="00000000">
        <w:rPr>
          <w:rFonts w:ascii="Calibri" w:cs="Calibri" w:eastAsia="Calibri" w:hAnsi="Calibri"/>
          <w:b w:val="1"/>
          <w:bCs w:val="1"/>
          <w:rtl w:val="0"/>
        </w:rPr>
        <w:t xml:space="preserve">medios o menores</w:t>
      </w:r>
      <w:r w:rsidDel="00000000" w:rsidR="00000000" w:rsidRPr="00000000">
        <w:rPr>
          <w:rFonts w:ascii="Calibri" w:cs="Calibri" w:eastAsia="Calibri" w:hAnsi="Calibri"/>
          <w:rtl w:val="0"/>
        </w:rPr>
        <w:t xml:space="preserve"> quedan documentados para futuras iteraciones.</w:t>
      </w:r>
    </w:p>
    <w:p w:rsidR="00000000" w:rsidDel="00000000" w:rsidP="00000000" w:rsidRDefault="00000000" w:rsidRPr="00000000" w14:paraId="00000153">
      <w:pPr>
        <w:numPr>
          <w:ilvl w:val="0"/>
          <w:numId w:val="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 valida que las correcciones no generaron regresiones en otras partes del sistema.</w:t>
        <w:br w:type="textWrapping"/>
      </w:r>
    </w:p>
    <w:p w:rsidR="00000000" w:rsidDel="00000000" w:rsidP="00000000" w:rsidRDefault="00000000" w:rsidRPr="00000000" w14:paraId="00000154">
      <w:pPr>
        <w:pStyle w:val="Heading3"/>
        <w:keepNext w:val="0"/>
        <w:keepLines w:val="0"/>
        <w:spacing w:before="280" w:lineRule="auto"/>
        <w:ind w:left="0" w:firstLine="0"/>
        <w:rPr>
          <w:rFonts w:ascii="Calibri" w:cs="Calibri" w:eastAsia="Calibri" w:hAnsi="Calibri"/>
          <w:b w:val="1"/>
          <w:bCs w:val="1"/>
          <w:color w:val="000000"/>
          <w:sz w:val="26"/>
          <w:szCs w:val="26"/>
        </w:rPr>
      </w:pPr>
      <w:bookmarkStart w:colFirst="0" w:colLast="0" w:name="_heading=h.o03m99kpt070" w:id="28"/>
      <w:bookmarkEnd w:id="28"/>
      <w:r w:rsidDel="00000000" w:rsidR="00000000" w:rsidRPr="00000000">
        <w:rPr>
          <w:rFonts w:ascii="Calibri" w:cs="Calibri" w:eastAsia="Calibri" w:hAnsi="Calibri"/>
          <w:b w:val="1"/>
          <w:bCs w:val="1"/>
          <w:color w:val="000000"/>
          <w:sz w:val="26"/>
          <w:szCs w:val="26"/>
          <w:rtl w:val="0"/>
        </w:rPr>
        <w:t xml:space="preserve">Validación de la versión final</w:t>
      </w:r>
    </w:p>
    <w:p w:rsidR="00000000" w:rsidDel="00000000" w:rsidP="00000000" w:rsidRDefault="00000000" w:rsidRPr="00000000" w14:paraId="00000155">
      <w:pPr>
        <w:numPr>
          <w:ilvl w:val="0"/>
          <w:numId w:val="1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 revisa que el build liberado en modo </w:t>
      </w:r>
      <w:r w:rsidDel="00000000" w:rsidR="00000000" w:rsidRPr="00000000">
        <w:rPr>
          <w:rFonts w:ascii="Calibri" w:cs="Calibri" w:eastAsia="Calibri" w:hAnsi="Calibri"/>
          <w:b w:val="1"/>
          <w:bCs w:val="1"/>
          <w:rtl w:val="0"/>
        </w:rPr>
        <w:t xml:space="preserve">Release</w:t>
      </w:r>
      <w:r w:rsidDel="00000000" w:rsidR="00000000" w:rsidRPr="00000000">
        <w:rPr>
          <w:rFonts w:ascii="Calibri" w:cs="Calibri" w:eastAsia="Calibri" w:hAnsi="Calibri"/>
          <w:rtl w:val="0"/>
        </w:rPr>
        <w:t xml:space="preserve"> esté operativo en un dispositivo Android real.</w:t>
      </w:r>
    </w:p>
    <w:p w:rsidR="00000000" w:rsidDel="00000000" w:rsidP="00000000" w:rsidRDefault="00000000" w:rsidRPr="00000000" w14:paraId="00000156">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 confirma el correcto funcionamiento del login persistente, carga de Firestore en tiempo real y la ejecución de Cloud Functions.</w:t>
      </w:r>
    </w:p>
    <w:p w:rsidR="00000000" w:rsidDel="00000000" w:rsidP="00000000" w:rsidRDefault="00000000" w:rsidRPr="00000000" w14:paraId="00000157">
      <w:pPr>
        <w:numPr>
          <w:ilvl w:val="0"/>
          <w:numId w:val="1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 verifica permisos de seguridad en Firestore y acceso correctamente restringido por roles.</w:t>
      </w:r>
    </w:p>
    <w:p w:rsidR="00000000" w:rsidDel="00000000" w:rsidP="00000000" w:rsidRDefault="00000000" w:rsidRPr="00000000" w14:paraId="00000158">
      <w:pPr>
        <w:pStyle w:val="Heading3"/>
        <w:keepNext w:val="0"/>
        <w:keepLines w:val="0"/>
        <w:spacing w:before="280" w:lineRule="auto"/>
        <w:ind w:left="0" w:firstLine="0"/>
        <w:rPr>
          <w:rFonts w:ascii="Calibri" w:cs="Calibri" w:eastAsia="Calibri" w:hAnsi="Calibri"/>
          <w:b w:val="1"/>
          <w:bCs w:val="1"/>
          <w:color w:val="000000"/>
          <w:sz w:val="26"/>
          <w:szCs w:val="26"/>
        </w:rPr>
      </w:pPr>
      <w:bookmarkStart w:colFirst="0" w:colLast="0" w:name="_heading=h.mhehzpldqxfe" w:id="29"/>
      <w:bookmarkEnd w:id="29"/>
      <w:r w:rsidDel="00000000" w:rsidR="00000000" w:rsidRPr="00000000">
        <w:rPr>
          <w:rFonts w:ascii="Calibri" w:cs="Calibri" w:eastAsia="Calibri" w:hAnsi="Calibri"/>
          <w:b w:val="1"/>
          <w:bCs w:val="1"/>
          <w:color w:val="000000"/>
          <w:sz w:val="26"/>
          <w:szCs w:val="26"/>
          <w:rtl w:val="0"/>
        </w:rPr>
        <w:t xml:space="preserve">Entrega de documentación QA</w:t>
      </w:r>
    </w:p>
    <w:p w:rsidR="00000000" w:rsidDel="00000000" w:rsidP="00000000" w:rsidRDefault="00000000" w:rsidRPr="00000000" w14:paraId="00000159">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 completa y entrega:</w:t>
      </w:r>
    </w:p>
    <w:p w:rsidR="00000000" w:rsidDel="00000000" w:rsidP="00000000" w:rsidRDefault="00000000" w:rsidRPr="00000000" w14:paraId="0000015A">
      <w:pPr>
        <w:numPr>
          <w:ilvl w:val="1"/>
          <w:numId w:val="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Informe de resultados de pruebas.</w:t>
      </w:r>
    </w:p>
    <w:p w:rsidR="00000000" w:rsidDel="00000000" w:rsidP="00000000" w:rsidRDefault="00000000" w:rsidRPr="00000000" w14:paraId="0000015B">
      <w:pPr>
        <w:numPr>
          <w:ilvl w:val="1"/>
          <w:numId w:val="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Registro de incidencias y sus estados finales.</w:t>
      </w:r>
    </w:p>
    <w:p w:rsidR="00000000" w:rsidDel="00000000" w:rsidP="00000000" w:rsidRDefault="00000000" w:rsidRPr="00000000" w14:paraId="0000015C">
      <w:pPr>
        <w:numPr>
          <w:ilvl w:val="1"/>
          <w:numId w:val="4"/>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Evidencia (capturas, registros y videos de test).</w:t>
        <w:br w:type="textWrapping"/>
        <w:t xml:space="preserve">Matriz de cobertura.</w:t>
      </w:r>
    </w:p>
    <w:p w:rsidR="00000000" w:rsidDel="00000000" w:rsidP="00000000" w:rsidRDefault="00000000" w:rsidRPr="00000000" w14:paraId="0000015D">
      <w:pPr>
        <w:pStyle w:val="Heading3"/>
        <w:keepNext w:val="0"/>
        <w:keepLines w:val="0"/>
        <w:spacing w:before="280" w:lineRule="auto"/>
        <w:ind w:left="0" w:firstLine="0"/>
        <w:rPr>
          <w:rFonts w:ascii="Calibri" w:cs="Calibri" w:eastAsia="Calibri" w:hAnsi="Calibri"/>
          <w:b w:val="1"/>
          <w:bCs w:val="1"/>
          <w:color w:val="000000"/>
          <w:sz w:val="26"/>
          <w:szCs w:val="26"/>
        </w:rPr>
      </w:pPr>
      <w:bookmarkStart w:colFirst="0" w:colLast="0" w:name="_heading=h.b8hg2vtu4a1q" w:id="30"/>
      <w:bookmarkEnd w:id="30"/>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ind w:left="0" w:firstLine="0"/>
        <w:rPr>
          <w:rFonts w:ascii="Calibri" w:cs="Calibri" w:eastAsia="Calibri" w:hAnsi="Calibri"/>
          <w:b w:val="1"/>
          <w:bCs w:val="1"/>
          <w:color w:val="000000"/>
          <w:sz w:val="26"/>
          <w:szCs w:val="26"/>
        </w:rPr>
      </w:pPr>
      <w:bookmarkStart w:colFirst="0" w:colLast="0" w:name="_heading=h.js31br25t9f9" w:id="31"/>
      <w:bookmarkEnd w:id="31"/>
      <w:r w:rsidDel="00000000" w:rsidR="00000000" w:rsidRPr="00000000">
        <w:rPr>
          <w:rFonts w:ascii="Calibri" w:cs="Calibri" w:eastAsia="Calibri" w:hAnsi="Calibri"/>
          <w:b w:val="1"/>
          <w:bCs w:val="1"/>
          <w:color w:val="000000"/>
          <w:sz w:val="26"/>
          <w:szCs w:val="26"/>
          <w:rtl w:val="0"/>
        </w:rPr>
        <w:t xml:space="preserve">Estado final del sistema</w:t>
      </w:r>
    </w:p>
    <w:p w:rsidR="00000000" w:rsidDel="00000000" w:rsidP="00000000" w:rsidRDefault="00000000" w:rsidRPr="00000000" w14:paraId="0000015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 todas las pruebas completadas y documentadas, la aplicación queda:</w:t>
      </w:r>
    </w:p>
    <w:p w:rsidR="00000000" w:rsidDel="00000000" w:rsidP="00000000" w:rsidRDefault="00000000" w:rsidRPr="00000000" w14:paraId="00000160">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Funcional</w:t>
      </w:r>
      <w:r w:rsidDel="00000000" w:rsidR="00000000" w:rsidRPr="00000000">
        <w:rPr>
          <w:rFonts w:ascii="Calibri" w:cs="Calibri" w:eastAsia="Calibri" w:hAnsi="Calibri"/>
          <w:rtl w:val="0"/>
        </w:rPr>
        <w:t xml:space="preserve"> en todos los módulos del MVP.</w:t>
      </w:r>
    </w:p>
    <w:p w:rsidR="00000000" w:rsidDel="00000000" w:rsidP="00000000" w:rsidRDefault="00000000" w:rsidRPr="00000000" w14:paraId="00000161">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Estable</w:t>
      </w:r>
      <w:r w:rsidDel="00000000" w:rsidR="00000000" w:rsidRPr="00000000">
        <w:rPr>
          <w:rFonts w:ascii="Calibri" w:cs="Calibri" w:eastAsia="Calibri" w:hAnsi="Calibri"/>
          <w:rtl w:val="0"/>
        </w:rPr>
        <w:t xml:space="preserve"> para uso académico y demostrativo.</w:t>
      </w:r>
    </w:p>
    <w:p w:rsidR="00000000" w:rsidDel="00000000" w:rsidP="00000000" w:rsidRDefault="00000000" w:rsidRPr="00000000" w14:paraId="00000162">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Segura</w:t>
      </w:r>
      <w:r w:rsidDel="00000000" w:rsidR="00000000" w:rsidRPr="00000000">
        <w:rPr>
          <w:rFonts w:ascii="Calibri" w:cs="Calibri" w:eastAsia="Calibri" w:hAnsi="Calibri"/>
          <w:rtl w:val="0"/>
        </w:rPr>
        <w:t xml:space="preserve">, cumpliendo restricciones mínimas de Firestore.</w:t>
      </w:r>
    </w:p>
    <w:p w:rsidR="00000000" w:rsidDel="00000000" w:rsidP="00000000" w:rsidRDefault="00000000" w:rsidRPr="00000000" w14:paraId="00000163">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Lista para la presentación del Proyecto APT</w:t>
      </w:r>
      <w:r w:rsidDel="00000000" w:rsidR="00000000" w:rsidRPr="00000000">
        <w:rPr>
          <w:rFonts w:ascii="Calibri" w:cs="Calibri" w:eastAsia="Calibri" w:hAnsi="Calibri"/>
          <w:rtl w:val="0"/>
        </w:rPr>
        <w:t xml:space="preserve"> y entrega formal al docente guía.</w:t>
      </w:r>
    </w:p>
    <w:p w:rsidR="00000000" w:rsidDel="00000000" w:rsidP="00000000" w:rsidRDefault="00000000" w:rsidRPr="00000000" w14:paraId="00000164">
      <w:pPr>
        <w:jc w:val="left"/>
        <w:rPr>
          <w:rFonts w:ascii="Calibri" w:cs="Calibri" w:eastAsia="Calibri" w:hAnsi="Calibri"/>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sTOyx15M46ybJU6mxXmXxV_zl0vStP2S/edit?gid=839539889#gid=839539889"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CzRJyvJOeAd3LNi8hXRBypnwdA==">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