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28/12/2020</w:t>
      </w:r>
    </w:p>
    <w:p>
      <w:pPr>
        <w:pStyle w:val="Heading3"/>
      </w:pPr>
      <w:bookmarkStart w:id="20" w:name="smd"/>
      <w:r>
        <w:t xml:space="preserve">SMD</w:t>
      </w:r>
      <w:bookmarkEnd w:id="20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SMD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1</m:t>
                  </m:r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</m:den>
                  </m:f>
                </m:e>
              </m:rad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sSub>
            <m:e>
              <m:r>
                <m:rPr>
                  <m:nor/>
                  <m:sty m:val="p"/>
                </m:rPr>
                <m:t>SMD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D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t>)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### lnRR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i</m:t>
              </m:r>
            </m:sub>
          </m:sSub>
          <m: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bar>
                        <m:barPr>
                          <m:pos m:val="top"/>
                        </m:bar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bar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bar>
                        <m:barPr>
                          <m:pos m:val="top"/>
                        </m:bar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bar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Sup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sSubSup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,</m:t>
          </m:r>
        </m:oMath>
      </m:oMathPara>
    </w:p>
    <w:p>
      <w:pPr>
        <w:pStyle w:val="Heading3"/>
      </w:pPr>
      <w:bookmarkStart w:id="21" w:name="lnrr"/>
      <w:r>
        <w:t xml:space="preserve">lnRR</w:t>
      </w:r>
      <w:bookmarkEnd w:id="21"/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1</m:t>
                  </m:r>
                  <m:r>
                    <m:t>−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3</m:t>
              </m:r>
            </m:den>
          </m:f>
          <m:r>
            <m:t>,</m:t>
          </m:r>
        </m:oMath>
      </m:oMathPara>
    </w:p>
    <w:p>
      <w:pPr>
        <w:pStyle w:val="Heading3"/>
      </w:pPr>
      <w:bookmarkStart w:id="22" w:name="effect-sample-size-weight"/>
      <w:r>
        <w:t xml:space="preserve">effect sample size (weight)</w:t>
      </w:r>
      <w:bookmarkEnd w:id="22"/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,</m:t>
          </m:r>
        </m:oMath>
      </m:oMathPara>
    </w:p>
    <w:p>
      <w:pPr>
        <w:pStyle w:val="Heading2"/>
      </w:pPr>
      <w:bookmarkStart w:id="23" w:name="egger"/>
      <w:r>
        <w:t xml:space="preserve">Egger</w:t>
      </w:r>
      <w:bookmarkEnd w:id="23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r</m:t>
          </m:r>
          <m:r>
            <m:t>e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## Egger reformulation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ϕ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## Egger meta-regression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1"/>
      </w:pPr>
      <w:bookmarkStart w:id="24" w:name="time-lag-bias"/>
      <w:r>
        <w:t xml:space="preserve">time-lag bias</w:t>
      </w:r>
      <w:bookmarkEnd w:id="24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Heading1"/>
      </w:pPr>
      <w:bookmarkStart w:id="25" w:name="fail-safe-n"/>
      <w:r>
        <w:t xml:space="preserve">Fail-safe 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h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z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m:t>1.645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−</m:t>
          </m:r>
          <m:sSub>
            <m:e>
              <m:r>
                <m:t>N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y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O</m:t>
              </m:r>
              <m:r>
                <m:t>r</m:t>
              </m:r>
              <m:r>
                <m:t>w</m:t>
              </m:r>
              <m:r>
                <m:t>i</m:t>
              </m:r>
              <m:r>
                <m:t>n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r>
                <m:t>(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</m:den>
          </m:f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b</m:t>
              </m:r>
              <m:r>
                <m:t>e</m:t>
              </m:r>
              <m:r>
                <m:t>r</m:t>
              </m:r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r>
                <m:t>W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s</m:t>
                      </m:r>
                      <m:r>
                        <m:t>t</m:t>
                      </m:r>
                      <m:r>
                        <m:t>u</m:t>
                      </m:r>
                      <m:r>
                        <m:t>d</m:t>
                      </m:r>
                      <m:r>
                        <m:t>y</m:t>
                      </m:r>
                    </m:sub>
                  </m:sSub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0.05</m:t>
                          </m:r>
                          <m:r>
                            <m:t>(</m:t>
                          </m:r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d</m:t>
                              </m:r>
                              <m:r>
                                <m:t>u</m:t>
                              </m:r>
                              <m:r>
                                <m:t>y</m:t>
                              </m:r>
                            </m:sub>
                          </m:sSub>
                          <m:r>
                            <m:t>)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Heading1"/>
      </w:pPr>
      <w:bookmarkStart w:id="26" w:name="p-value-based.."/>
      <w:r>
        <w:t xml:space="preserve">P value based…..</w:t>
      </w:r>
      <w:bookmarkEnd w:id="26"/>
    </w:p>
    <w:p>
      <w:pPr>
        <w:pStyle w:val="Heading1"/>
      </w:pPr>
      <w:bookmarkStart w:id="27" w:name="peese"/>
      <w:r>
        <w:t xml:space="preserve">PEESE</w:t>
      </w:r>
      <w:bookmarkEnd w:id="27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# Multilevel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u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Heading1"/>
      </w:pPr>
      <w:bookmarkStart w:id="28" w:name="mulitlevel-meta-regression"/>
      <w:r>
        <w:t xml:space="preserve">Mulitlevel meta-regression</w:t>
      </w:r>
      <w:bookmarkEnd w:id="28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1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2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Heading1"/>
      </w:pPr>
      <w:bookmarkStart w:id="29" w:name="mulitlevel-egger"/>
      <w:r>
        <w:t xml:space="preserve">Mulitlevel Egger</w:t>
      </w:r>
      <w:bookmarkEnd w:id="29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3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d</m:t>
                  </m:r>
                </m:sub>
              </m:sSub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Heading1"/>
      </w:pPr>
      <w:bookmarkStart w:id="30" w:name="mulitlevel-muskill"/>
      <w:r>
        <w:t xml:space="preserve">Mulitlevel Muskill</w:t>
      </w:r>
      <w:bookmarkEnd w:id="30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>
        <m:rad>
          <m:radPr>
            <m:degHide m:val="1"/>
          </m:radPr>
          <m:deg/>
          <m:e>
            <m:r>
              <m:t>1</m:t>
            </m:r>
            <m:r>
              <m:t>/</m:t>
            </m:r>
            <m:sSub>
              <m:e>
                <m:acc>
                  <m:accPr>
                    <m:chr m:val="̃"/>
                  </m:accPr>
                  <m:e>
                    <m:r>
                      <m:t>n</m:t>
                    </m:r>
                  </m:e>
                </m:acc>
              </m:e>
              <m:sub>
                <m:r>
                  <m:t>i</m:t>
                </m:r>
              </m:sub>
            </m:sSub>
          </m:e>
        </m:rad>
      </m:oMath>
      <w:r>
        <w:t xml:space="preserve"> </w:t>
      </w:r>
      <m:oMath>
        <m:r>
          <m:t>1</m:t>
        </m:r>
        <m:r>
          <m:t>/</m:t>
        </m:r>
        <m:sSub>
          <m:e>
            <m:acc>
              <m:accPr>
                <m:chr m:val="̃"/>
              </m:accPr>
              <m:e>
                <m:r>
                  <m:t>n</m:t>
                </m:r>
              </m:e>
            </m:acc>
          </m:e>
          <m:sub>
            <m:r>
              <m:t>i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3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d</m:t>
                  </m:r>
                </m:sub>
              </m:sSub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t>+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nor/>
              <m:sty m:val="b"/>
            </m:rPr>
            <m:t>A</m:t>
          </m:r>
          <m:r>
            <m:t>)</m:t>
          </m:r>
          <m:r>
            <m:t>,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q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Sup>
            <m:e>
              <m:r>
                <m:t>e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</dc:title>
  <dc:creator>Shinichi Nakagawa</dc:creator>
  <cp:keywords/>
  <dcterms:created xsi:type="dcterms:W3CDTF">2020-12-30T04:09:39Z</dcterms:created>
  <dcterms:modified xsi:type="dcterms:W3CDTF">2020-12-30T04:09:39Z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28/12/2020</vt:lpwstr>
  </property>
  <property fmtid="{D5CDD505-2E9C-101B-9397-08002B2CF9AE}" pid="3" name="output">
    <vt:lpwstr/>
  </property>
</Properties>
</file>