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10B2AA" w14:textId="0F493DBA" w:rsidR="00DB43B2" w:rsidRPr="004F3AEA" w:rsidRDefault="00415B59" w:rsidP="004F3AEA">
      <w:pPr>
        <w:pStyle w:val="Heading1"/>
        <w:jc w:val="center"/>
        <w:rPr>
          <w:rFonts w:ascii="Segoe UI" w:hAnsi="Segoe UI" w:cs="Segoe UI"/>
          <w:u w:val="single"/>
        </w:rPr>
      </w:pPr>
      <w:proofErr w:type="gramStart"/>
      <w:r>
        <w:rPr>
          <w:rFonts w:ascii="Segoe UI" w:hAnsi="Segoe UI" w:cs="Segoe UI"/>
          <w:u w:val="single"/>
        </w:rPr>
        <w:t>e</w:t>
      </w:r>
      <w:r w:rsidR="00DB43B2" w:rsidRPr="004F3AEA">
        <w:rPr>
          <w:rFonts w:ascii="Segoe UI" w:hAnsi="Segoe UI" w:cs="Segoe UI"/>
          <w:u w:val="single"/>
        </w:rPr>
        <w:t>Learning</w:t>
      </w:r>
      <w:proofErr w:type="gramEnd"/>
    </w:p>
    <w:p w14:paraId="3EDC3A60" w14:textId="01B7CBC3" w:rsidR="00F950A0" w:rsidRPr="004F3AEA" w:rsidRDefault="00F950A0" w:rsidP="004F3AEA">
      <w:pPr>
        <w:pStyle w:val="Heading2"/>
      </w:pPr>
      <w:r w:rsidRPr="004F3AEA">
        <w:t>Project Description</w:t>
      </w:r>
    </w:p>
    <w:p w14:paraId="1E1228A7" w14:textId="3A56262C" w:rsidR="002A4DA3" w:rsidRPr="004F3AEA" w:rsidRDefault="00D80D65" w:rsidP="00D80D65">
      <w:pPr>
        <w:rPr>
          <w:rFonts w:ascii="Segoe UI" w:hAnsi="Segoe UI" w:cs="Segoe UI"/>
          <w:b/>
          <w:color w:val="1F497D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eLearning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is a flexible learning portal for the organization to maintain the repository of videos, podcasts, recorded meetings and etc. </w:t>
      </w:r>
      <w:r w:rsidR="002A4DA3" w:rsidRPr="004F3AEA">
        <w:rPr>
          <w:rFonts w:ascii="Segoe UI" w:hAnsi="Segoe UI" w:cs="Segoe UI"/>
          <w:color w:val="24292E"/>
          <w:shd w:val="clear" w:color="auto" w:fill="FFFFFF"/>
        </w:rPr>
        <w:t xml:space="preserve">The focused users are the </w:t>
      </w:r>
      <w:r>
        <w:rPr>
          <w:rFonts w:ascii="Segoe UI" w:hAnsi="Segoe UI" w:cs="Segoe UI"/>
          <w:color w:val="24292E"/>
          <w:shd w:val="clear" w:color="auto" w:fill="FFFFFF"/>
        </w:rPr>
        <w:t>employees</w:t>
      </w:r>
      <w:r w:rsidR="002A4DA3" w:rsidRPr="004F3AEA">
        <w:rPr>
          <w:rFonts w:ascii="Segoe UI" w:hAnsi="Segoe UI" w:cs="Segoe UI"/>
          <w:color w:val="24292E"/>
          <w:shd w:val="clear" w:color="auto" w:fill="FFFFFF"/>
        </w:rPr>
        <w:t xml:space="preserve"> who want to learn and teach. The system should help</w:t>
      </w:r>
      <w:bookmarkStart w:id="0" w:name="_GoBack"/>
      <w:bookmarkEnd w:id="0"/>
      <w:r w:rsidR="002A4DA3" w:rsidRPr="004F3AEA">
        <w:rPr>
          <w:rFonts w:ascii="Segoe UI" w:hAnsi="Segoe UI" w:cs="Segoe UI"/>
          <w:color w:val="24292E"/>
          <w:shd w:val="clear" w:color="auto" w:fill="FFFFFF"/>
        </w:rPr>
        <w:t xml:space="preserve"> its user</w:t>
      </w:r>
      <w:r>
        <w:rPr>
          <w:rFonts w:ascii="Segoe UI" w:hAnsi="Segoe UI" w:cs="Segoe UI"/>
          <w:color w:val="24292E"/>
          <w:shd w:val="clear" w:color="auto" w:fill="FFFFFF"/>
        </w:rPr>
        <w:t>s</w:t>
      </w:r>
      <w:r w:rsidR="002A4DA3" w:rsidRPr="004F3AEA">
        <w:rPr>
          <w:rFonts w:ascii="Segoe UI" w:hAnsi="Segoe UI" w:cs="Segoe UI"/>
          <w:color w:val="24292E"/>
          <w:shd w:val="clear" w:color="auto" w:fill="FFFFFF"/>
        </w:rPr>
        <w:t xml:space="preserve"> to learn and gain skills. It will help them to enhance their talent and building connection by showcasing their skills in their profile.</w:t>
      </w:r>
      <w:r w:rsidR="00BA4EAF" w:rsidRPr="004F3AEA">
        <w:rPr>
          <w:rFonts w:ascii="Segoe UI" w:hAnsi="Segoe UI" w:cs="Segoe UI"/>
          <w:color w:val="24292E"/>
          <w:shd w:val="clear" w:color="auto" w:fill="FFFFFF"/>
        </w:rPr>
        <w:t xml:space="preserve"> It will also help the </w:t>
      </w:r>
      <w:r w:rsidR="000629A6" w:rsidRPr="004F3AEA">
        <w:rPr>
          <w:rFonts w:ascii="Segoe UI" w:hAnsi="Segoe UI" w:cs="Segoe UI"/>
          <w:color w:val="24292E"/>
          <w:shd w:val="clear" w:color="auto" w:fill="FFFFFF"/>
        </w:rPr>
        <w:t>SME’s</w:t>
      </w:r>
      <w:r w:rsidR="00BA4EAF" w:rsidRPr="004F3AEA">
        <w:rPr>
          <w:rFonts w:ascii="Segoe UI" w:hAnsi="Segoe UI" w:cs="Segoe UI"/>
          <w:color w:val="24292E"/>
          <w:shd w:val="clear" w:color="auto" w:fill="FFFFFF"/>
        </w:rPr>
        <w:t xml:space="preserve"> to improve their communication </w:t>
      </w:r>
      <w:r w:rsidR="005656C8" w:rsidRPr="004F3AEA">
        <w:rPr>
          <w:rFonts w:ascii="Segoe UI" w:hAnsi="Segoe UI" w:cs="Segoe UI"/>
          <w:color w:val="24292E"/>
          <w:shd w:val="clear" w:color="auto" w:fill="FFFFFF"/>
        </w:rPr>
        <w:t xml:space="preserve">and training </w:t>
      </w:r>
      <w:r w:rsidR="00BA4EAF" w:rsidRPr="004F3AEA">
        <w:rPr>
          <w:rFonts w:ascii="Segoe UI" w:hAnsi="Segoe UI" w:cs="Segoe UI"/>
          <w:color w:val="24292E"/>
          <w:shd w:val="clear" w:color="auto" w:fill="FFFFFF"/>
        </w:rPr>
        <w:t>skills by reaching out to larger group of colleagues.</w:t>
      </w:r>
    </w:p>
    <w:p w14:paraId="21B84A25" w14:textId="68E7D877" w:rsidR="00F950A0" w:rsidRPr="004F3AEA" w:rsidRDefault="00F950A0" w:rsidP="004F3AEA">
      <w:pPr>
        <w:pStyle w:val="Heading2"/>
      </w:pPr>
      <w:r w:rsidRPr="004F3AEA">
        <w:t>Requirement Description</w:t>
      </w:r>
    </w:p>
    <w:p w14:paraId="549FC468" w14:textId="7C7FE702" w:rsidR="008F609B" w:rsidRPr="004F3AEA" w:rsidRDefault="00852B04" w:rsidP="00F950A0">
      <w:pPr>
        <w:rPr>
          <w:rFonts w:ascii="Segoe UI" w:hAnsi="Segoe UI" w:cs="Segoe UI"/>
          <w:color w:val="24292E"/>
          <w:shd w:val="clear" w:color="auto" w:fill="FFFFFF"/>
        </w:rPr>
      </w:pPr>
      <w:r w:rsidRPr="004F3AEA">
        <w:rPr>
          <w:rFonts w:ascii="Segoe UI" w:hAnsi="Segoe UI" w:cs="Segoe UI"/>
          <w:color w:val="24292E"/>
          <w:shd w:val="clear" w:color="auto" w:fill="FFFFFF"/>
        </w:rPr>
        <w:t xml:space="preserve">This project will allow the SME’s or admins to upload their videos trainings done by them in the </w:t>
      </w:r>
      <w:r w:rsidR="0030348D">
        <w:rPr>
          <w:rFonts w:ascii="Segoe UI" w:hAnsi="Segoe UI" w:cs="Segoe UI"/>
          <w:color w:val="24292E"/>
          <w:shd w:val="clear" w:color="auto" w:fill="FFFFFF"/>
        </w:rPr>
        <w:t>various forums</w:t>
      </w:r>
      <w:r w:rsidRPr="004F3AEA">
        <w:rPr>
          <w:rFonts w:ascii="Segoe UI" w:hAnsi="Segoe UI" w:cs="Segoe UI"/>
          <w:color w:val="24292E"/>
          <w:shd w:val="clear" w:color="auto" w:fill="FFFFFF"/>
        </w:rPr>
        <w:t xml:space="preserve">. These videos can be made available as a single point of source via the E-learning platform. The SME’s in addition to video can add the practice material or create assessments. The employees </w:t>
      </w:r>
      <w:r w:rsidR="0030348D">
        <w:rPr>
          <w:rFonts w:ascii="Segoe UI" w:hAnsi="Segoe UI" w:cs="Segoe UI"/>
          <w:color w:val="24292E"/>
          <w:shd w:val="clear" w:color="auto" w:fill="FFFFFF"/>
        </w:rPr>
        <w:t>at any point in time can visit the website and refer the material.</w:t>
      </w:r>
      <w:r w:rsidR="005B18D2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8F609B">
        <w:rPr>
          <w:rFonts w:ascii="Segoe UI" w:hAnsi="Segoe UI" w:cs="Segoe UI"/>
          <w:color w:val="24292E"/>
          <w:shd w:val="clear" w:color="auto" w:fill="FFFFFF"/>
        </w:rPr>
        <w:t>Admins should be able to configure the learning path by including various videos, podcasts, assessments and reference documents.</w:t>
      </w:r>
    </w:p>
    <w:p w14:paraId="36013C0B" w14:textId="77777777" w:rsidR="00F950A0" w:rsidRPr="004F3AEA" w:rsidRDefault="00F950A0" w:rsidP="004F3AEA">
      <w:pPr>
        <w:pStyle w:val="Heading2"/>
      </w:pPr>
      <w:r w:rsidRPr="004F3AEA">
        <w:t>Features</w:t>
      </w:r>
    </w:p>
    <w:p w14:paraId="27EBA0CF" w14:textId="422B731E" w:rsidR="00F950A0" w:rsidRPr="003B4DB1" w:rsidRDefault="005656C8" w:rsidP="005656C8">
      <w:pPr>
        <w:pStyle w:val="ListParagraph"/>
        <w:numPr>
          <w:ilvl w:val="0"/>
          <w:numId w:val="1"/>
        </w:numPr>
        <w:rPr>
          <w:rFonts w:ascii="Segoe UI" w:hAnsi="Segoe UI" w:cs="Segoe UI"/>
          <w:color w:val="1F497D"/>
        </w:rPr>
      </w:pPr>
      <w:r w:rsidRPr="004F3AEA">
        <w:rPr>
          <w:rFonts w:ascii="Segoe UI" w:hAnsi="Segoe UI" w:cs="Segoe UI"/>
          <w:color w:val="24292E"/>
          <w:shd w:val="clear" w:color="auto" w:fill="FFFFFF"/>
        </w:rPr>
        <w:t>The application should have responsive interface</w:t>
      </w:r>
    </w:p>
    <w:p w14:paraId="17EC243C" w14:textId="09F0FB03" w:rsidR="003B4DB1" w:rsidRPr="004F3AEA" w:rsidRDefault="005A68A6" w:rsidP="005656C8">
      <w:pPr>
        <w:pStyle w:val="ListParagraph"/>
        <w:numPr>
          <w:ilvl w:val="0"/>
          <w:numId w:val="1"/>
        </w:numPr>
        <w:rPr>
          <w:rFonts w:ascii="Segoe UI" w:hAnsi="Segoe UI" w:cs="Segoe UI"/>
          <w:color w:val="1F497D"/>
        </w:rPr>
      </w:pPr>
      <w:r>
        <w:rPr>
          <w:rFonts w:ascii="Segoe UI" w:hAnsi="Segoe UI" w:cs="Segoe UI"/>
          <w:color w:val="24292E"/>
          <w:shd w:val="clear" w:color="auto" w:fill="FFFFFF"/>
        </w:rPr>
        <w:t>Best in class c</w:t>
      </w:r>
      <w:r w:rsidR="003B4DB1">
        <w:rPr>
          <w:rFonts w:ascii="Segoe UI" w:hAnsi="Segoe UI" w:cs="Segoe UI"/>
          <w:color w:val="24292E"/>
          <w:shd w:val="clear" w:color="auto" w:fill="FFFFFF"/>
        </w:rPr>
        <w:t>ategorization and search facility</w:t>
      </w:r>
    </w:p>
    <w:p w14:paraId="0588E0C1" w14:textId="63D01CD3" w:rsidR="005656C8" w:rsidRPr="004F3AEA" w:rsidRDefault="005656C8" w:rsidP="005656C8">
      <w:pPr>
        <w:pStyle w:val="ListParagraph"/>
        <w:numPr>
          <w:ilvl w:val="0"/>
          <w:numId w:val="1"/>
        </w:numPr>
        <w:rPr>
          <w:rFonts w:ascii="Segoe UI" w:hAnsi="Segoe UI" w:cs="Segoe UI"/>
          <w:color w:val="1F497D"/>
        </w:rPr>
      </w:pPr>
      <w:r w:rsidRPr="004F3AEA">
        <w:rPr>
          <w:rFonts w:ascii="Segoe UI" w:hAnsi="Segoe UI" w:cs="Segoe UI"/>
          <w:color w:val="24292E"/>
          <w:shd w:val="clear" w:color="auto" w:fill="FFFFFF"/>
        </w:rPr>
        <w:t>Users will be able to enroll in a course</w:t>
      </w:r>
    </w:p>
    <w:p w14:paraId="41EEA8B0" w14:textId="674679F1" w:rsidR="005656C8" w:rsidRPr="004F3AEA" w:rsidRDefault="005656C8" w:rsidP="005656C8">
      <w:pPr>
        <w:pStyle w:val="ListParagraph"/>
        <w:numPr>
          <w:ilvl w:val="0"/>
          <w:numId w:val="1"/>
        </w:numPr>
        <w:rPr>
          <w:rFonts w:ascii="Segoe UI" w:hAnsi="Segoe UI" w:cs="Segoe UI"/>
          <w:color w:val="1F497D"/>
        </w:rPr>
      </w:pPr>
      <w:r w:rsidRPr="004F3AEA">
        <w:rPr>
          <w:rFonts w:ascii="Segoe UI" w:hAnsi="Segoe UI" w:cs="Segoe UI"/>
          <w:color w:val="24292E"/>
          <w:shd w:val="clear" w:color="auto" w:fill="FFFFFF"/>
        </w:rPr>
        <w:t>Users can review a course</w:t>
      </w:r>
    </w:p>
    <w:p w14:paraId="15C0F635" w14:textId="2F9CE9EF" w:rsidR="005656C8" w:rsidRPr="004F3AEA" w:rsidRDefault="000629A6" w:rsidP="005656C8">
      <w:pPr>
        <w:pStyle w:val="ListParagraph"/>
        <w:numPr>
          <w:ilvl w:val="0"/>
          <w:numId w:val="1"/>
        </w:numPr>
        <w:rPr>
          <w:rFonts w:ascii="Segoe UI" w:hAnsi="Segoe UI" w:cs="Segoe UI"/>
          <w:color w:val="1F497D"/>
        </w:rPr>
      </w:pPr>
      <w:r w:rsidRPr="004F3AEA">
        <w:rPr>
          <w:rFonts w:ascii="Segoe UI" w:hAnsi="Segoe UI" w:cs="Segoe UI"/>
          <w:color w:val="24292E"/>
          <w:shd w:val="clear" w:color="auto" w:fill="FFFFFF"/>
        </w:rPr>
        <w:t>SME’s</w:t>
      </w:r>
      <w:r w:rsidR="005656C8" w:rsidRPr="004F3AEA">
        <w:rPr>
          <w:rFonts w:ascii="Segoe UI" w:hAnsi="Segoe UI" w:cs="Segoe UI"/>
          <w:color w:val="24292E"/>
          <w:shd w:val="clear" w:color="auto" w:fill="FFFFFF"/>
        </w:rPr>
        <w:t xml:space="preserve"> should be able to build and add contents to a course</w:t>
      </w:r>
    </w:p>
    <w:p w14:paraId="7F052348" w14:textId="33203D33" w:rsidR="005656C8" w:rsidRPr="004F3AEA" w:rsidRDefault="005656C8" w:rsidP="005656C8">
      <w:pPr>
        <w:pStyle w:val="ListParagraph"/>
        <w:numPr>
          <w:ilvl w:val="0"/>
          <w:numId w:val="1"/>
        </w:numPr>
        <w:rPr>
          <w:rFonts w:ascii="Segoe UI" w:hAnsi="Segoe UI" w:cs="Segoe UI"/>
          <w:color w:val="1F497D"/>
        </w:rPr>
      </w:pPr>
      <w:r w:rsidRPr="004F3AEA">
        <w:rPr>
          <w:rFonts w:ascii="Segoe UI" w:hAnsi="Segoe UI" w:cs="Segoe UI"/>
          <w:color w:val="24292E"/>
          <w:shd w:val="clear" w:color="auto" w:fill="FFFFFF"/>
        </w:rPr>
        <w:t xml:space="preserve">Different interfaces for learners and </w:t>
      </w:r>
      <w:r w:rsidR="005A68A6">
        <w:rPr>
          <w:rFonts w:ascii="Segoe UI" w:hAnsi="Segoe UI" w:cs="Segoe UI"/>
          <w:color w:val="24292E"/>
          <w:shd w:val="clear" w:color="auto" w:fill="FFFFFF"/>
        </w:rPr>
        <w:t>facilitators</w:t>
      </w:r>
    </w:p>
    <w:p w14:paraId="1F860AFF" w14:textId="7DFDFA0A" w:rsidR="005656C8" w:rsidRPr="004F3AEA" w:rsidRDefault="005656C8" w:rsidP="005656C8">
      <w:pPr>
        <w:pStyle w:val="ListParagraph"/>
        <w:numPr>
          <w:ilvl w:val="0"/>
          <w:numId w:val="1"/>
        </w:numPr>
        <w:rPr>
          <w:rFonts w:ascii="Segoe UI" w:hAnsi="Segoe UI" w:cs="Segoe UI"/>
          <w:color w:val="1F497D"/>
        </w:rPr>
      </w:pPr>
      <w:r w:rsidRPr="004F3AEA">
        <w:rPr>
          <w:rFonts w:ascii="Segoe UI" w:hAnsi="Segoe UI" w:cs="Segoe UI"/>
          <w:color w:val="24292E"/>
          <w:shd w:val="clear" w:color="auto" w:fill="FFFFFF"/>
        </w:rPr>
        <w:t>The application should show learners skill set and completed courses</w:t>
      </w:r>
    </w:p>
    <w:p w14:paraId="186FE638" w14:textId="70F30E74" w:rsidR="005656C8" w:rsidRPr="004F3AEA" w:rsidRDefault="005656C8" w:rsidP="00664B18">
      <w:pPr>
        <w:pStyle w:val="ListParagraph"/>
        <w:numPr>
          <w:ilvl w:val="0"/>
          <w:numId w:val="1"/>
        </w:numPr>
        <w:rPr>
          <w:rFonts w:ascii="Segoe UI" w:hAnsi="Segoe UI" w:cs="Segoe UI"/>
          <w:color w:val="1F497D"/>
        </w:rPr>
      </w:pPr>
      <w:r w:rsidRPr="004F3AEA">
        <w:rPr>
          <w:rFonts w:ascii="Segoe UI" w:hAnsi="Segoe UI" w:cs="Segoe UI"/>
          <w:color w:val="24292E"/>
          <w:shd w:val="clear" w:color="auto" w:fill="FFFFFF"/>
        </w:rPr>
        <w:t>User should be able to ask questions to</w:t>
      </w:r>
      <w:r w:rsidR="002E5104" w:rsidRPr="004F3AEA">
        <w:rPr>
          <w:rFonts w:ascii="Segoe UI" w:hAnsi="Segoe UI" w:cs="Segoe UI"/>
          <w:color w:val="24292E"/>
          <w:shd w:val="clear" w:color="auto" w:fill="FFFFFF"/>
        </w:rPr>
        <w:t xml:space="preserve"> the </w:t>
      </w:r>
      <w:r w:rsidR="005A68A6">
        <w:rPr>
          <w:rFonts w:ascii="Segoe UI" w:hAnsi="Segoe UI" w:cs="Segoe UI"/>
          <w:color w:val="24292E"/>
          <w:shd w:val="clear" w:color="auto" w:fill="FFFFFF"/>
        </w:rPr>
        <w:t>facilitators</w:t>
      </w:r>
      <w:r w:rsidRPr="004F3AEA">
        <w:rPr>
          <w:rFonts w:ascii="Segoe UI" w:hAnsi="Segoe UI" w:cs="Segoe UI"/>
          <w:color w:val="1F497D"/>
        </w:rPr>
        <w:t xml:space="preserve"> </w:t>
      </w:r>
    </w:p>
    <w:p w14:paraId="6FE3C2D7" w14:textId="65571379" w:rsidR="00BE6759" w:rsidRDefault="00BE6759" w:rsidP="00664B18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 w:rsidRPr="004F3AEA">
        <w:rPr>
          <w:rFonts w:ascii="Segoe UI" w:hAnsi="Segoe UI" w:cs="Segoe UI"/>
          <w:color w:val="24292E"/>
          <w:shd w:val="clear" w:color="auto" w:fill="FFFFFF"/>
        </w:rPr>
        <w:t>Developing practice and assessment tests for different types of knowledge</w:t>
      </w:r>
    </w:p>
    <w:p w14:paraId="5892F587" w14:textId="18E21D74" w:rsidR="00954415" w:rsidRPr="004F3AEA" w:rsidRDefault="00954415" w:rsidP="00664B18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eLearning profile of facilitators and learners can be combined as the single employee may play multiple roles</w:t>
      </w:r>
    </w:p>
    <w:p w14:paraId="1584E198" w14:textId="17DAD33A" w:rsidR="00F950A0" w:rsidRPr="004F3AEA" w:rsidRDefault="00F950A0" w:rsidP="004F3AEA">
      <w:pPr>
        <w:pStyle w:val="Heading2"/>
      </w:pPr>
      <w:r w:rsidRPr="004F3AEA">
        <w:t>Key Considerations</w:t>
      </w:r>
    </w:p>
    <w:p w14:paraId="746F61D1" w14:textId="77777777" w:rsidR="000E4D8B" w:rsidRDefault="000E4D8B" w:rsidP="000E4D8B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Prepare good design</w:t>
      </w:r>
    </w:p>
    <w:p w14:paraId="70087CEB" w14:textId="77777777" w:rsidR="000E4D8B" w:rsidRDefault="000E4D8B" w:rsidP="000E4D8B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BDD/TDD approach</w:t>
      </w:r>
    </w:p>
    <w:p w14:paraId="1756B521" w14:textId="3C0F256A" w:rsidR="000E4D8B" w:rsidRPr="002A3433" w:rsidRDefault="000E4D8B" w:rsidP="000E4D8B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</w:rPr>
        <w:t>Scalable solution to adapt further enhancements</w:t>
      </w:r>
    </w:p>
    <w:p w14:paraId="2C1B2C4D" w14:textId="69168D90" w:rsidR="002A3433" w:rsidRPr="007967CD" w:rsidRDefault="000020A2" w:rsidP="000E4D8B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</w:rPr>
        <w:t>Design to m</w:t>
      </w:r>
      <w:r w:rsidR="002A3433">
        <w:rPr>
          <w:rFonts w:ascii="Segoe UI" w:hAnsi="Segoe UI" w:cs="Segoe UI"/>
        </w:rPr>
        <w:t>anage h</w:t>
      </w:r>
      <w:r w:rsidR="00364291">
        <w:rPr>
          <w:rFonts w:ascii="Segoe UI" w:hAnsi="Segoe UI" w:cs="Segoe UI"/>
        </w:rPr>
        <w:t>uge user load</w:t>
      </w:r>
    </w:p>
    <w:p w14:paraId="2141B6AA" w14:textId="4BD109E2" w:rsidR="007967CD" w:rsidRPr="001E4F85" w:rsidRDefault="007967CD" w:rsidP="000E4D8B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</w:rPr>
        <w:t>Design to manage huge data storage</w:t>
      </w:r>
    </w:p>
    <w:p w14:paraId="3779E1DB" w14:textId="77777777" w:rsidR="00F4660C" w:rsidRDefault="00F4660C" w:rsidP="00F4660C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Good to have</w:t>
      </w:r>
    </w:p>
    <w:p w14:paraId="3E0BA257" w14:textId="77777777" w:rsidR="00321DDD" w:rsidRDefault="00321DDD" w:rsidP="00F4660C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Learning path configuration</w:t>
      </w:r>
    </w:p>
    <w:p w14:paraId="2B295FF9" w14:textId="0D66DBD1" w:rsidR="00F4660C" w:rsidRDefault="00F4660C" w:rsidP="00F4660C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Live training session</w:t>
      </w:r>
    </w:p>
    <w:p w14:paraId="25CF4722" w14:textId="4CEF4CAF" w:rsidR="00491C25" w:rsidRPr="00B27120" w:rsidRDefault="00F4660C" w:rsidP="00B27120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B</w:t>
      </w:r>
      <w:r w:rsidR="00DB43B2" w:rsidRPr="00F4660C">
        <w:rPr>
          <w:rFonts w:ascii="Segoe UI" w:hAnsi="Segoe UI" w:cs="Segoe UI"/>
          <w:color w:val="24292E"/>
          <w:shd w:val="clear" w:color="auto" w:fill="FFFFFF"/>
        </w:rPr>
        <w:t>logs and share resources</w:t>
      </w:r>
    </w:p>
    <w:sectPr w:rsidR="00491C25" w:rsidRPr="00B2712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7F964D" w14:textId="77777777" w:rsidR="0003080D" w:rsidRDefault="0003080D" w:rsidP="00F950A0">
      <w:pPr>
        <w:spacing w:after="0" w:line="240" w:lineRule="auto"/>
      </w:pPr>
      <w:r>
        <w:separator/>
      </w:r>
    </w:p>
  </w:endnote>
  <w:endnote w:type="continuationSeparator" w:id="0">
    <w:p w14:paraId="02F22B50" w14:textId="77777777" w:rsidR="0003080D" w:rsidRDefault="0003080D" w:rsidP="00F95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60BD67" w14:textId="77777777" w:rsidR="000D48D5" w:rsidRDefault="000D48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E4876" w14:textId="69751F3E" w:rsidR="000D48D5" w:rsidRDefault="000D48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3C8F73" wp14:editId="437230CA">
              <wp:simplePos x="0" y="0"/>
              <wp:positionH relativeFrom="page">
                <wp:align>center</wp:align>
              </wp:positionH>
              <wp:positionV relativeFrom="bottomMargin">
                <wp:posOffset>548640</wp:posOffset>
              </wp:positionV>
              <wp:extent cx="1816100" cy="254000"/>
              <wp:effectExtent l="0" t="0" r="0" b="0"/>
              <wp:wrapNone/>
              <wp:docPr id="1" name="X0mN17DqeE6sect-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16100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B3E84E5" w14:textId="05024733" w:rsidR="000D48D5" w:rsidRDefault="000D48D5">
                          <w:r>
                            <w:t>TIAA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3C8F73" id="_x0000_t202" coordsize="21600,21600" o:spt="202" path="m,l,21600r21600,l21600,xe">
              <v:stroke joinstyle="miter"/>
              <v:path gradientshapeok="t" o:connecttype="rect"/>
            </v:shapetype>
            <v:shape id="X0mN17DqeE6sect-1" o:spid="_x0000_s1027" type="#_x0000_t202" style="position:absolute;margin-left:0;margin-top:43.2pt;width:143pt;height:20pt;z-index:251660288;visibility:visible;mso-wrap-style:none;mso-wrap-distance-left:9pt;mso-wrap-distance-top:0;mso-wrap-distance-right:9pt;mso-wrap-distance-bottom:0;mso-position-horizontal:center;mso-position-horizontal-relative:page;mso-position-vertical:absolute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" filled="f" stroked="f" strokeweight=".5pt">
              <v:fill o:detectmouseclick="t"/>
              <v:textbox>
                <w:txbxContent>
                  <w:p w14:paraId="7B3E84E5" w14:textId="05024733" w:rsidR="000D48D5" w:rsidRDefault="000D48D5">
                    <w:r>
                      <w:t>TIAA PUBLIC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518FC9" w14:textId="77777777" w:rsidR="000D48D5" w:rsidRDefault="000D48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2C6F1D" w14:textId="77777777" w:rsidR="0003080D" w:rsidRDefault="0003080D" w:rsidP="00F950A0">
      <w:pPr>
        <w:spacing w:after="0" w:line="240" w:lineRule="auto"/>
      </w:pPr>
      <w:r>
        <w:separator/>
      </w:r>
    </w:p>
  </w:footnote>
  <w:footnote w:type="continuationSeparator" w:id="0">
    <w:p w14:paraId="30992339" w14:textId="77777777" w:rsidR="0003080D" w:rsidRDefault="0003080D" w:rsidP="00F95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E1FE6F" w14:textId="77777777" w:rsidR="000D48D5" w:rsidRDefault="000D48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CD1DEE" w14:textId="58D31569" w:rsidR="00005B88" w:rsidRDefault="000D48D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E92FB7" wp14:editId="6EA5C251">
              <wp:simplePos x="0" y="0"/>
              <wp:positionH relativeFrom="column">
                <wp:posOffset>-7391400</wp:posOffset>
              </wp:positionH>
              <wp:positionV relativeFrom="paragraph">
                <wp:posOffset>3987800</wp:posOffset>
              </wp:positionV>
              <wp:extent cx="635000" cy="635000"/>
              <wp:effectExtent l="0" t="0" r="0" b="0"/>
              <wp:wrapNone/>
              <wp:docPr id="2" name="zI0j1Z5lBUC" hidden="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/>
                    </wps:cNvSpPr>
                    <wps:spPr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37DEA557" w14:textId="681C86EC" w:rsidR="000D48D5" w:rsidRDefault="000D48D5">
                          <w:r>
                            <w:t>gorave6301merpalert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E92FB7" id="_x0000_t202" coordsize="21600,21600" o:spt="202" path="m,l,21600r21600,l21600,xe">
              <v:stroke joinstyle="miter"/>
              <v:path gradientshapeok="t" o:connecttype="rect"/>
            </v:shapetype>
            <v:shape id="zI0j1Z5lBUC" o:spid="_x0000_s1026" type="#_x0000_t202" style="position:absolute;margin-left:-582pt;margin-top:314pt;width:50pt;height:50pt;z-index:251661312;visibility:hidden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" filled="f" strokeweight=".5pt">
              <v:fill o:detectmouseclick="t"/>
              <v:path arrowok="t"/>
              <o:lock v:ext="edit" aspectratio="t"/>
              <v:textbox>
                <w:txbxContent>
                  <w:p w14:paraId="37DEA557" w14:textId="681C86EC" w:rsidR="000D48D5" w:rsidRDefault="000D48D5">
                    <w:r>
                      <w:t>gorave6301merpalert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D24BC" w14:textId="77777777" w:rsidR="000D48D5" w:rsidRDefault="000D48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A584B"/>
    <w:multiLevelType w:val="hybridMultilevel"/>
    <w:tmpl w:val="0F2681B0"/>
    <w:lvl w:ilvl="0" w:tplc="74E4DDF2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094EFB"/>
    <w:multiLevelType w:val="hybridMultilevel"/>
    <w:tmpl w:val="9E9AF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962C7"/>
    <w:multiLevelType w:val="hybridMultilevel"/>
    <w:tmpl w:val="7110F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660F9"/>
    <w:multiLevelType w:val="hybridMultilevel"/>
    <w:tmpl w:val="5A7017A0"/>
    <w:lvl w:ilvl="0" w:tplc="AB8CC4DA">
      <w:start w:val="1"/>
      <w:numFmt w:val="decimal"/>
      <w:lvlText w:val="%1."/>
      <w:lvlJc w:val="left"/>
      <w:pPr>
        <w:ind w:left="720" w:hanging="360"/>
      </w:pPr>
      <w:rPr>
        <w:rFonts w:hint="default"/>
        <w:color w:val="1F497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25789"/>
    <w:multiLevelType w:val="hybridMultilevel"/>
    <w:tmpl w:val="74266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0A0"/>
    <w:rsid w:val="000020A2"/>
    <w:rsid w:val="0002638F"/>
    <w:rsid w:val="0003080D"/>
    <w:rsid w:val="00043892"/>
    <w:rsid w:val="000629A6"/>
    <w:rsid w:val="000D48D5"/>
    <w:rsid w:val="000E1438"/>
    <w:rsid w:val="000E4D8B"/>
    <w:rsid w:val="001D3112"/>
    <w:rsid w:val="001E4F85"/>
    <w:rsid w:val="002A3433"/>
    <w:rsid w:val="002A4DA3"/>
    <w:rsid w:val="002B4F29"/>
    <w:rsid w:val="002E5104"/>
    <w:rsid w:val="002F25F0"/>
    <w:rsid w:val="0030348D"/>
    <w:rsid w:val="00320E0A"/>
    <w:rsid w:val="00321DDD"/>
    <w:rsid w:val="00364291"/>
    <w:rsid w:val="003A6622"/>
    <w:rsid w:val="003B4DB1"/>
    <w:rsid w:val="003F68C1"/>
    <w:rsid w:val="00415B59"/>
    <w:rsid w:val="00444D79"/>
    <w:rsid w:val="004A1C5E"/>
    <w:rsid w:val="004F3AEA"/>
    <w:rsid w:val="005656C8"/>
    <w:rsid w:val="005867C4"/>
    <w:rsid w:val="005914F4"/>
    <w:rsid w:val="005A68A6"/>
    <w:rsid w:val="005B18D2"/>
    <w:rsid w:val="00625682"/>
    <w:rsid w:val="006C60FD"/>
    <w:rsid w:val="00785A87"/>
    <w:rsid w:val="007967CD"/>
    <w:rsid w:val="007D57DE"/>
    <w:rsid w:val="007E075A"/>
    <w:rsid w:val="007E3483"/>
    <w:rsid w:val="008376AA"/>
    <w:rsid w:val="00852B04"/>
    <w:rsid w:val="0085741A"/>
    <w:rsid w:val="00882420"/>
    <w:rsid w:val="008906DB"/>
    <w:rsid w:val="008F609B"/>
    <w:rsid w:val="00954415"/>
    <w:rsid w:val="00993E9A"/>
    <w:rsid w:val="00A45D01"/>
    <w:rsid w:val="00A9328E"/>
    <w:rsid w:val="00AE4295"/>
    <w:rsid w:val="00B27120"/>
    <w:rsid w:val="00B93D66"/>
    <w:rsid w:val="00BA4EAF"/>
    <w:rsid w:val="00BE6759"/>
    <w:rsid w:val="00BE7429"/>
    <w:rsid w:val="00C51C0D"/>
    <w:rsid w:val="00D10391"/>
    <w:rsid w:val="00D21834"/>
    <w:rsid w:val="00D427A9"/>
    <w:rsid w:val="00D80D65"/>
    <w:rsid w:val="00DB00D5"/>
    <w:rsid w:val="00DB43B2"/>
    <w:rsid w:val="00E76BC6"/>
    <w:rsid w:val="00EE40D8"/>
    <w:rsid w:val="00EE6462"/>
    <w:rsid w:val="00F02447"/>
    <w:rsid w:val="00F4660C"/>
    <w:rsid w:val="00F5781B"/>
    <w:rsid w:val="00F950A0"/>
    <w:rsid w:val="00FB6BB8"/>
    <w:rsid w:val="00FF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93F18"/>
  <w15:chartTrackingRefBased/>
  <w15:docId w15:val="{EABCB436-A903-48EA-B68F-F7CA01CD4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0A0"/>
  </w:style>
  <w:style w:type="paragraph" w:styleId="Heading1">
    <w:name w:val="heading 1"/>
    <w:basedOn w:val="Normal"/>
    <w:next w:val="Normal"/>
    <w:link w:val="Heading1Char"/>
    <w:uiPriority w:val="9"/>
    <w:qFormat/>
    <w:rsid w:val="00DB43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A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0A0"/>
  </w:style>
  <w:style w:type="paragraph" w:styleId="Footer">
    <w:name w:val="footer"/>
    <w:basedOn w:val="Normal"/>
    <w:link w:val="FooterChar"/>
    <w:uiPriority w:val="99"/>
    <w:unhideWhenUsed/>
    <w:rsid w:val="00F95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0A0"/>
  </w:style>
  <w:style w:type="paragraph" w:styleId="ListParagraph">
    <w:name w:val="List Paragraph"/>
    <w:basedOn w:val="Normal"/>
    <w:uiPriority w:val="34"/>
    <w:qFormat/>
    <w:rsid w:val="005656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43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3A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997AE19E66EA45A4497ADEA90470E4" ma:contentTypeVersion="10" ma:contentTypeDescription="Create a new document." ma:contentTypeScope="" ma:versionID="8e7f4b6bff5b54a73296d0ba202dbbe0">
  <xsd:schema xmlns:xsd="http://www.w3.org/2001/XMLSchema" xmlns:xs="http://www.w3.org/2001/XMLSchema" xmlns:p="http://schemas.microsoft.com/office/2006/metadata/properties" xmlns:ns3="25dd9129-db17-499d-b049-cde578a8e17b" targetNamespace="http://schemas.microsoft.com/office/2006/metadata/properties" ma:root="true" ma:fieldsID="18565303d29609b0935088aaf9a8d456" ns3:_="">
    <xsd:import namespace="25dd9129-db17-499d-b049-cde578a8e1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d9129-db17-499d-b049-cde578a8e1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9F051C-9375-47FA-B89D-272458142D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3D841E-BB2B-446B-85CF-FBA94CA51A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7D6478-0D52-46F6-8101-8CAA7A22D4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dd9129-db17-499d-b049-cde578a8e1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TIAA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Nawazkhan, Sana</dc:creator>
  <cp:keywords/>
  <dc:description/>
  <cp:lastModifiedBy>Patil, Tejal</cp:lastModifiedBy>
  <cp:revision>64</cp:revision>
  <dcterms:created xsi:type="dcterms:W3CDTF">2020-05-22T08:51:00Z</dcterms:created>
  <dcterms:modified xsi:type="dcterms:W3CDTF">2020-05-29T12:52:00Z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0x01010055997AE19E66EA45A4497ADEA90470E4</vt:lpwstr>
  </property>
</Properties>
</file>