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3E98" w14:textId="26066E3F" w:rsidR="00F45C81" w:rsidRPr="00F45C81" w:rsidRDefault="00F45C81" w:rsidP="00F45C81">
      <w:pPr>
        <w:rPr>
          <w:b/>
          <w:bCs/>
          <w:sz w:val="32"/>
          <w:szCs w:val="32"/>
          <w:lang w:val="nl-NL"/>
        </w:rPr>
      </w:pPr>
      <w:r w:rsidRPr="00F45C81">
        <w:rPr>
          <w:b/>
          <w:bCs/>
          <w:sz w:val="32"/>
          <w:szCs w:val="32"/>
          <w:lang w:val="nl-NL"/>
        </w:rPr>
        <w:t xml:space="preserve">Handleiding voor </w:t>
      </w:r>
      <w:r>
        <w:rPr>
          <w:b/>
          <w:bCs/>
          <w:sz w:val="32"/>
          <w:szCs w:val="32"/>
          <w:lang w:val="nl-NL"/>
        </w:rPr>
        <w:t>i</w:t>
      </w:r>
      <w:r w:rsidRPr="00F45C81">
        <w:rPr>
          <w:b/>
          <w:bCs/>
          <w:sz w:val="32"/>
          <w:szCs w:val="32"/>
          <w:lang w:val="nl-NL"/>
        </w:rPr>
        <w:t xml:space="preserve">nstallatie en </w:t>
      </w:r>
      <w:r>
        <w:rPr>
          <w:b/>
          <w:bCs/>
          <w:sz w:val="32"/>
          <w:szCs w:val="32"/>
          <w:lang w:val="nl-NL"/>
        </w:rPr>
        <w:t>g</w:t>
      </w:r>
      <w:r w:rsidRPr="00F45C81">
        <w:rPr>
          <w:b/>
          <w:bCs/>
          <w:sz w:val="32"/>
          <w:szCs w:val="32"/>
          <w:lang w:val="nl-NL"/>
        </w:rPr>
        <w:t>ebruik</w:t>
      </w:r>
    </w:p>
    <w:p w14:paraId="141F2736" w14:textId="77777777" w:rsidR="00F45C81" w:rsidRPr="00F45C81" w:rsidRDefault="00F45C81" w:rsidP="00F45C81">
      <w:pPr>
        <w:rPr>
          <w:b/>
          <w:bCs/>
          <w:lang w:val="nl-NL"/>
        </w:rPr>
      </w:pPr>
      <w:r w:rsidRPr="00F45C81">
        <w:rPr>
          <w:b/>
          <w:bCs/>
          <w:lang w:val="nl-NL"/>
        </w:rPr>
        <w:t>Installatieprocedure</w:t>
      </w:r>
    </w:p>
    <w:p w14:paraId="0A2FFBDE" w14:textId="77777777" w:rsidR="00F45C81" w:rsidRPr="00F45C81" w:rsidRDefault="00F45C81" w:rsidP="00F45C81">
      <w:pPr>
        <w:rPr>
          <w:lang w:val="nl-NL"/>
        </w:rPr>
      </w:pPr>
      <w:r w:rsidRPr="00F45C81">
        <w:rPr>
          <w:lang w:val="nl-NL"/>
        </w:rPr>
        <w:t>Volg deze stappen om het programma correct te installeren:</w:t>
      </w:r>
    </w:p>
    <w:p w14:paraId="6DDE1E6E" w14:textId="77777777" w:rsidR="00F45C81" w:rsidRPr="00F45C81" w:rsidRDefault="00F45C81" w:rsidP="00F45C81">
      <w:pPr>
        <w:numPr>
          <w:ilvl w:val="0"/>
          <w:numId w:val="1"/>
        </w:numPr>
        <w:rPr>
          <w:lang w:val="nl-NL"/>
        </w:rPr>
      </w:pPr>
      <w:r w:rsidRPr="00F45C81">
        <w:rPr>
          <w:b/>
          <w:bCs/>
          <w:lang w:val="nl-NL"/>
        </w:rPr>
        <w:t>Download Python</w:t>
      </w:r>
      <w:r w:rsidRPr="00F45C81">
        <w:rPr>
          <w:lang w:val="nl-NL"/>
        </w:rPr>
        <w:t>:</w:t>
      </w:r>
    </w:p>
    <w:p w14:paraId="7D42574C" w14:textId="77777777" w:rsidR="00F45C81" w:rsidRPr="00F45C81" w:rsidRDefault="00F45C81" w:rsidP="00F45C81">
      <w:pPr>
        <w:numPr>
          <w:ilvl w:val="1"/>
          <w:numId w:val="1"/>
        </w:numPr>
        <w:rPr>
          <w:lang w:val="nl-NL"/>
        </w:rPr>
      </w:pPr>
      <w:r w:rsidRPr="00F45C81">
        <w:rPr>
          <w:lang w:val="nl-NL"/>
        </w:rPr>
        <w:t xml:space="preserve">Bezoek </w:t>
      </w:r>
      <w:hyperlink r:id="rId5" w:tgtFrame="_new" w:history="1">
        <w:r w:rsidRPr="00F45C81">
          <w:rPr>
            <w:rStyle w:val="Hyperlink"/>
            <w:lang w:val="nl-NL"/>
          </w:rPr>
          <w:t>Python.org</w:t>
        </w:r>
      </w:hyperlink>
      <w:r w:rsidRPr="00F45C81">
        <w:rPr>
          <w:lang w:val="nl-NL"/>
        </w:rPr>
        <w:t xml:space="preserve"> en download de nieuwste versie van Python. Zorg ervoor dat je de versie kiest die overeenkomt met jouw besturingssysteem.</w:t>
      </w:r>
    </w:p>
    <w:p w14:paraId="751BE9D4" w14:textId="77777777" w:rsidR="00F45C81" w:rsidRPr="00F45C81" w:rsidRDefault="00F45C81" w:rsidP="00F45C81">
      <w:pPr>
        <w:numPr>
          <w:ilvl w:val="0"/>
          <w:numId w:val="1"/>
        </w:numPr>
        <w:rPr>
          <w:lang w:val="nl-NL"/>
        </w:rPr>
      </w:pPr>
      <w:r w:rsidRPr="00F45C81">
        <w:rPr>
          <w:b/>
          <w:bCs/>
          <w:lang w:val="nl-NL"/>
        </w:rPr>
        <w:t>Plaatsing van Programmabestanden</w:t>
      </w:r>
      <w:r w:rsidRPr="00F45C81">
        <w:rPr>
          <w:lang w:val="nl-NL"/>
        </w:rPr>
        <w:t>:</w:t>
      </w:r>
    </w:p>
    <w:p w14:paraId="4AE66785" w14:textId="77777777" w:rsidR="00F45C81" w:rsidRPr="00F45C81" w:rsidRDefault="00F45C81" w:rsidP="00F45C81">
      <w:pPr>
        <w:numPr>
          <w:ilvl w:val="1"/>
          <w:numId w:val="1"/>
        </w:numPr>
        <w:rPr>
          <w:lang w:val="nl-NL"/>
        </w:rPr>
      </w:pPr>
      <w:r w:rsidRPr="00F45C81">
        <w:rPr>
          <w:lang w:val="nl-NL"/>
        </w:rPr>
        <w:t>Na het downloaden, plaats de programmabestanden in een specifieke map op je computer. Kies een map waar je eenvoudig toegang toe hebt.</w:t>
      </w:r>
    </w:p>
    <w:p w14:paraId="041E3CC0" w14:textId="77777777" w:rsidR="00F45C81" w:rsidRPr="00F45C81" w:rsidRDefault="00F45C81" w:rsidP="00F45C81">
      <w:pPr>
        <w:numPr>
          <w:ilvl w:val="0"/>
          <w:numId w:val="1"/>
        </w:numPr>
        <w:rPr>
          <w:lang w:val="nl-NL"/>
        </w:rPr>
      </w:pPr>
      <w:r w:rsidRPr="00F45C81">
        <w:rPr>
          <w:b/>
          <w:bCs/>
          <w:lang w:val="nl-NL"/>
        </w:rPr>
        <w:t>Starten van het Programma</w:t>
      </w:r>
      <w:r w:rsidRPr="00F45C81">
        <w:rPr>
          <w:lang w:val="nl-NL"/>
        </w:rPr>
        <w:t>:</w:t>
      </w:r>
    </w:p>
    <w:p w14:paraId="170D46A7" w14:textId="77777777" w:rsidR="00F45C81" w:rsidRPr="00F45C81" w:rsidRDefault="00F45C81" w:rsidP="00F45C81">
      <w:pPr>
        <w:numPr>
          <w:ilvl w:val="1"/>
          <w:numId w:val="1"/>
        </w:numPr>
        <w:rPr>
          <w:lang w:val="nl-NL"/>
        </w:rPr>
      </w:pPr>
      <w:r w:rsidRPr="00F45C81">
        <w:rPr>
          <w:lang w:val="nl-NL"/>
        </w:rPr>
        <w:t xml:space="preserve">Om het programma te starten, gebruik het </w:t>
      </w:r>
      <w:r w:rsidRPr="00F45C81">
        <w:rPr>
          <w:b/>
          <w:bCs/>
          <w:lang w:val="nl-NL"/>
        </w:rPr>
        <w:t>start.cmd</w:t>
      </w:r>
      <w:r w:rsidRPr="00F45C81">
        <w:rPr>
          <w:lang w:val="nl-NL"/>
        </w:rPr>
        <w:t xml:space="preserve"> bestand. Dit bestand initieert het programma en bereidt het voor op eerste gebruik.</w:t>
      </w:r>
    </w:p>
    <w:p w14:paraId="735C3148" w14:textId="77777777" w:rsidR="00F45C81" w:rsidRPr="00F45C81" w:rsidRDefault="00F45C81" w:rsidP="00F45C81">
      <w:pPr>
        <w:numPr>
          <w:ilvl w:val="0"/>
          <w:numId w:val="1"/>
        </w:numPr>
        <w:rPr>
          <w:lang w:val="nl-NL"/>
        </w:rPr>
      </w:pPr>
      <w:r w:rsidRPr="00F45C81">
        <w:rPr>
          <w:b/>
          <w:bCs/>
          <w:lang w:val="nl-NL"/>
        </w:rPr>
        <w:t>Automatische Controle en Installatie</w:t>
      </w:r>
      <w:r w:rsidRPr="00F45C81">
        <w:rPr>
          <w:lang w:val="nl-NL"/>
        </w:rPr>
        <w:t>:</w:t>
      </w:r>
    </w:p>
    <w:p w14:paraId="32DB9556" w14:textId="77777777" w:rsidR="00F45C81" w:rsidRPr="00F45C81" w:rsidRDefault="00F45C81" w:rsidP="00F45C81">
      <w:pPr>
        <w:numPr>
          <w:ilvl w:val="1"/>
          <w:numId w:val="1"/>
        </w:numPr>
        <w:rPr>
          <w:lang w:val="nl-NL"/>
        </w:rPr>
      </w:pPr>
      <w:r w:rsidRPr="00F45C81">
        <w:rPr>
          <w:lang w:val="nl-NL"/>
        </w:rPr>
        <w:t>Bij de eerste start controleert het programma automatisch of alle benodigde componenten aanwezig zijn. Ontbrekende modules die noodzakelijk zijn voor de uitvoering van het programma worden automatisch geïnstalleerd.</w:t>
      </w:r>
    </w:p>
    <w:p w14:paraId="2CFCD996" w14:textId="77777777" w:rsidR="00F45C81" w:rsidRPr="00F45C81" w:rsidRDefault="00F45C81" w:rsidP="00F45C81">
      <w:pPr>
        <w:rPr>
          <w:b/>
          <w:bCs/>
          <w:lang w:val="nl-NL"/>
        </w:rPr>
      </w:pPr>
      <w:r w:rsidRPr="00F45C81">
        <w:rPr>
          <w:b/>
          <w:bCs/>
          <w:lang w:val="nl-NL"/>
        </w:rPr>
        <w:t>Gebruikersinstructies</w:t>
      </w:r>
    </w:p>
    <w:p w14:paraId="7B34250F" w14:textId="77777777" w:rsidR="00F45C81" w:rsidRPr="00F45C81" w:rsidRDefault="00F45C81" w:rsidP="00F45C81">
      <w:pPr>
        <w:rPr>
          <w:b/>
          <w:bCs/>
          <w:lang w:val="nl-NL"/>
        </w:rPr>
      </w:pPr>
      <w:r w:rsidRPr="00F45C81">
        <w:rPr>
          <w:b/>
          <w:bCs/>
          <w:lang w:val="nl-NL"/>
        </w:rPr>
        <w:t>Inladen en Beheren van Contacten</w:t>
      </w:r>
    </w:p>
    <w:p w14:paraId="1A7E9AED" w14:textId="77777777" w:rsidR="00F45C81" w:rsidRPr="00F45C81" w:rsidRDefault="00F45C81" w:rsidP="00F45C81">
      <w:pPr>
        <w:numPr>
          <w:ilvl w:val="0"/>
          <w:numId w:val="2"/>
        </w:numPr>
        <w:rPr>
          <w:lang w:val="nl-NL"/>
        </w:rPr>
      </w:pPr>
      <w:r w:rsidRPr="00F45C81">
        <w:rPr>
          <w:b/>
          <w:bCs/>
          <w:lang w:val="nl-NL"/>
        </w:rPr>
        <w:t>Inladen van een VCF-bestand</w:t>
      </w:r>
      <w:r w:rsidRPr="00F45C81">
        <w:rPr>
          <w:lang w:val="nl-NL"/>
        </w:rPr>
        <w:t>:</w:t>
      </w:r>
    </w:p>
    <w:p w14:paraId="060A2DEC" w14:textId="77777777" w:rsidR="00F45C81" w:rsidRPr="00F45C81" w:rsidRDefault="00F45C81" w:rsidP="00F45C81">
      <w:pPr>
        <w:numPr>
          <w:ilvl w:val="1"/>
          <w:numId w:val="2"/>
        </w:numPr>
        <w:rPr>
          <w:lang w:val="nl-NL"/>
        </w:rPr>
      </w:pPr>
      <w:r w:rsidRPr="00F45C81">
        <w:rPr>
          <w:lang w:val="nl-NL"/>
        </w:rPr>
        <w:t>Bij de eerste start kun je een VCF-bestand inladen via de knop 'VCF-laden'. De contacten worden dan weergegeven in het programmavenster.</w:t>
      </w:r>
    </w:p>
    <w:p w14:paraId="4F907693" w14:textId="77777777" w:rsidR="00F45C81" w:rsidRPr="00F45C81" w:rsidRDefault="00F45C81" w:rsidP="00F45C81">
      <w:pPr>
        <w:numPr>
          <w:ilvl w:val="0"/>
          <w:numId w:val="2"/>
        </w:numPr>
        <w:rPr>
          <w:lang w:val="nl-NL"/>
        </w:rPr>
      </w:pPr>
      <w:r w:rsidRPr="00F45C81">
        <w:rPr>
          <w:b/>
          <w:bCs/>
          <w:lang w:val="nl-NL"/>
        </w:rPr>
        <w:t>Selecteren van Contacten voor Uitzondering</w:t>
      </w:r>
      <w:r w:rsidRPr="00F45C81">
        <w:rPr>
          <w:lang w:val="nl-NL"/>
        </w:rPr>
        <w:t>:</w:t>
      </w:r>
    </w:p>
    <w:p w14:paraId="7421B5F3" w14:textId="77777777" w:rsidR="00F45C81" w:rsidRPr="00F45C81" w:rsidRDefault="00F45C81" w:rsidP="00F45C81">
      <w:pPr>
        <w:numPr>
          <w:ilvl w:val="1"/>
          <w:numId w:val="2"/>
        </w:numPr>
        <w:rPr>
          <w:lang w:val="nl-NL"/>
        </w:rPr>
      </w:pPr>
      <w:r w:rsidRPr="00F45C81">
        <w:rPr>
          <w:lang w:val="nl-NL"/>
        </w:rPr>
        <w:t>Selecteer contacten in het venster die je wilt uitzonderen van veiligstelling of archivering. Klik op 'Selecties Opslaan' om deze contacten vast te leggen in een logbestand. Deze selecties zijn zichtbaar bij de volgende start van het programma.</w:t>
      </w:r>
    </w:p>
    <w:p w14:paraId="4C4E0F3B" w14:textId="77777777" w:rsidR="00F45C81" w:rsidRPr="00F45C81" w:rsidRDefault="00F45C81" w:rsidP="00F45C81">
      <w:pPr>
        <w:numPr>
          <w:ilvl w:val="0"/>
          <w:numId w:val="2"/>
        </w:numPr>
        <w:rPr>
          <w:lang w:val="nl-NL"/>
        </w:rPr>
      </w:pPr>
      <w:r w:rsidRPr="00F45C81">
        <w:rPr>
          <w:b/>
          <w:bCs/>
          <w:lang w:val="nl-NL"/>
        </w:rPr>
        <w:t>Beheer van Nieuwe Contacten</w:t>
      </w:r>
      <w:r w:rsidRPr="00F45C81">
        <w:rPr>
          <w:lang w:val="nl-NL"/>
        </w:rPr>
        <w:t>:</w:t>
      </w:r>
    </w:p>
    <w:p w14:paraId="69AB3042" w14:textId="77777777" w:rsidR="00F45C81" w:rsidRPr="00F45C81" w:rsidRDefault="00F45C81" w:rsidP="00F45C81">
      <w:pPr>
        <w:numPr>
          <w:ilvl w:val="1"/>
          <w:numId w:val="2"/>
        </w:numPr>
        <w:rPr>
          <w:lang w:val="nl-NL"/>
        </w:rPr>
      </w:pPr>
      <w:r w:rsidRPr="00F45C81">
        <w:rPr>
          <w:lang w:val="nl-NL"/>
        </w:rPr>
        <w:t>Wanneer je een nieuw VCF-bestand inlaadt, controleert het programma op nieuwe contacten. Gebruik de filterfunctie om deze nieuwe contacten te identificeren en te beoordelen op uitzondering.</w:t>
      </w:r>
    </w:p>
    <w:p w14:paraId="67674E68" w14:textId="77777777" w:rsidR="00F45C81" w:rsidRPr="00F45C81" w:rsidRDefault="00F45C81" w:rsidP="00F45C81">
      <w:pPr>
        <w:numPr>
          <w:ilvl w:val="0"/>
          <w:numId w:val="2"/>
        </w:numPr>
        <w:rPr>
          <w:lang w:val="nl-NL"/>
        </w:rPr>
      </w:pPr>
      <w:r w:rsidRPr="00F45C81">
        <w:rPr>
          <w:b/>
          <w:bCs/>
          <w:lang w:val="nl-NL"/>
        </w:rPr>
        <w:t>Deselecteren van Contacten</w:t>
      </w:r>
      <w:r w:rsidRPr="00F45C81">
        <w:rPr>
          <w:lang w:val="nl-NL"/>
        </w:rPr>
        <w:t>:</w:t>
      </w:r>
    </w:p>
    <w:p w14:paraId="0137E458" w14:textId="77777777" w:rsidR="00F45C81" w:rsidRPr="00F45C81" w:rsidRDefault="00F45C81" w:rsidP="00F45C81">
      <w:pPr>
        <w:numPr>
          <w:ilvl w:val="1"/>
          <w:numId w:val="2"/>
        </w:numPr>
        <w:rPr>
          <w:lang w:val="nl-NL"/>
        </w:rPr>
      </w:pPr>
      <w:r w:rsidRPr="00F45C81">
        <w:rPr>
          <w:lang w:val="nl-NL"/>
        </w:rPr>
        <w:t>Om contacten te verwijderen uit de uitzonderingslijst, selecteer de betreffende contacten en klik op 'Selecties Deselecteren'.</w:t>
      </w:r>
    </w:p>
    <w:p w14:paraId="583FC169" w14:textId="77777777" w:rsidR="00F45C81" w:rsidRPr="00F45C81" w:rsidRDefault="00F45C81" w:rsidP="00F45C81">
      <w:pPr>
        <w:numPr>
          <w:ilvl w:val="0"/>
          <w:numId w:val="2"/>
        </w:numPr>
        <w:rPr>
          <w:lang w:val="nl-NL"/>
        </w:rPr>
      </w:pPr>
      <w:r w:rsidRPr="00F45C81">
        <w:rPr>
          <w:b/>
          <w:bCs/>
          <w:lang w:val="nl-NL"/>
        </w:rPr>
        <w:t>Exporteren van Contacten</w:t>
      </w:r>
      <w:r w:rsidRPr="00F45C81">
        <w:rPr>
          <w:lang w:val="nl-NL"/>
        </w:rPr>
        <w:t>:</w:t>
      </w:r>
    </w:p>
    <w:p w14:paraId="20EBB0E4" w14:textId="77777777" w:rsidR="00F45C81" w:rsidRPr="00F45C81" w:rsidRDefault="00F45C81" w:rsidP="00F45C81">
      <w:pPr>
        <w:numPr>
          <w:ilvl w:val="1"/>
          <w:numId w:val="2"/>
        </w:numPr>
        <w:rPr>
          <w:lang w:val="nl-NL"/>
        </w:rPr>
      </w:pPr>
      <w:r w:rsidRPr="00F45C81">
        <w:rPr>
          <w:lang w:val="nl-NL"/>
        </w:rPr>
        <w:t>Gebruik de knop 'Exporteren naar CSV' om je selectie van contacten te exporteren naar een CSV-bestand voor verdere verwerking of archivering.</w:t>
      </w:r>
    </w:p>
    <w:sectPr w:rsidR="00F45C81" w:rsidRPr="00F45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179F"/>
    <w:multiLevelType w:val="multilevel"/>
    <w:tmpl w:val="A7E0E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FB54A2"/>
    <w:multiLevelType w:val="multilevel"/>
    <w:tmpl w:val="4B16F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601149">
    <w:abstractNumId w:val="0"/>
  </w:num>
  <w:num w:numId="2" w16cid:durableId="680663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8C"/>
    <w:rsid w:val="00667036"/>
    <w:rsid w:val="00EC5732"/>
    <w:rsid w:val="00EF748C"/>
    <w:rsid w:val="00F45C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2103"/>
  <w15:chartTrackingRefBased/>
  <w15:docId w15:val="{8FCF54D8-3989-44BE-B33C-5AA6F20C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45C81"/>
    <w:rPr>
      <w:color w:val="0563C1" w:themeColor="hyperlink"/>
      <w:u w:val="single"/>
    </w:rPr>
  </w:style>
  <w:style w:type="character" w:styleId="Onopgelostemelding">
    <w:name w:val="Unresolved Mention"/>
    <w:basedOn w:val="Standaardalinea-lettertype"/>
    <w:uiPriority w:val="99"/>
    <w:semiHidden/>
    <w:unhideWhenUsed/>
    <w:rsid w:val="00F45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936">
      <w:bodyDiv w:val="1"/>
      <w:marLeft w:val="0"/>
      <w:marRight w:val="0"/>
      <w:marTop w:val="0"/>
      <w:marBottom w:val="0"/>
      <w:divBdr>
        <w:top w:val="none" w:sz="0" w:space="0" w:color="auto"/>
        <w:left w:val="none" w:sz="0" w:space="0" w:color="auto"/>
        <w:bottom w:val="none" w:sz="0" w:space="0" w:color="auto"/>
        <w:right w:val="none" w:sz="0" w:space="0" w:color="auto"/>
      </w:divBdr>
    </w:div>
    <w:div w:id="13125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Crowdsource</dc:creator>
  <cp:keywords/>
  <dc:description/>
  <cp:lastModifiedBy>IT Crowdsource</cp:lastModifiedBy>
  <cp:revision>2</cp:revision>
  <dcterms:created xsi:type="dcterms:W3CDTF">2023-11-15T12:31:00Z</dcterms:created>
  <dcterms:modified xsi:type="dcterms:W3CDTF">2023-11-15T12:32:00Z</dcterms:modified>
</cp:coreProperties>
</file>