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F293" w14:textId="77777777" w:rsidR="00486E0E" w:rsidRDefault="00BA0F37" w:rsidP="00BA0F37">
      <w:pPr>
        <w:pStyle w:val="Title"/>
      </w:pPr>
      <w:r w:rsidRPr="00BA0F37">
        <w:rPr>
          <w:color w:val="000000" w:themeColor="text1"/>
        </w:rPr>
        <w:t>Install Java</w:t>
      </w:r>
    </w:p>
    <w:p w14:paraId="72D9B62F" w14:textId="77777777" w:rsidR="00BA0F37" w:rsidRPr="00BA0F37" w:rsidRDefault="00BA0F37" w:rsidP="00BA0F37"/>
    <w:p w14:paraId="252F1F8A" w14:textId="77777777" w:rsidR="00BA0F37" w:rsidRDefault="00BA0F37" w:rsidP="00BA0F37">
      <w:pPr>
        <w:pStyle w:val="ListParagraph"/>
        <w:numPr>
          <w:ilvl w:val="0"/>
          <w:numId w:val="1"/>
        </w:numPr>
      </w:pPr>
      <w:r>
        <w:t>Java: install Java (</w:t>
      </w:r>
      <w:hyperlink r:id="rId6" w:history="1">
        <w:r w:rsidRPr="00E1612C">
          <w:rPr>
            <w:rStyle w:val="Hyperlink"/>
          </w:rPr>
          <w:t>http://www.oracle.com/technetwork/java/javase/downloads/jdk8-downloads-2133151.html</w:t>
        </w:r>
      </w:hyperlink>
      <w:r>
        <w:t>)</w:t>
      </w:r>
    </w:p>
    <w:p w14:paraId="1BD9AB5B" w14:textId="77777777" w:rsidR="00BA0F37" w:rsidRDefault="00BA0F37" w:rsidP="00BA0F37">
      <w:pPr>
        <w:pStyle w:val="ListParagraph"/>
      </w:pPr>
    </w:p>
    <w:p w14:paraId="088F7AB5" w14:textId="77777777" w:rsidR="00BA0F37" w:rsidRDefault="00DA6D18" w:rsidP="00BA0F37">
      <w:pPr>
        <w:pStyle w:val="ListParagraph"/>
        <w:numPr>
          <w:ilvl w:val="0"/>
          <w:numId w:val="1"/>
        </w:numPr>
      </w:pPr>
      <w:r>
        <w:t>Set Environment V</w:t>
      </w:r>
      <w:r w:rsidR="00BA0F37">
        <w:t>ariable for java</w:t>
      </w:r>
      <w:r w:rsidR="00BA0F37">
        <w:rPr>
          <w:noProof/>
        </w:rPr>
        <w:drawing>
          <wp:inline distT="0" distB="0" distL="0" distR="0" wp14:anchorId="6E19F9AC" wp14:editId="758C22BC">
            <wp:extent cx="50863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3186" w14:textId="77777777" w:rsidR="00BA0F37" w:rsidRDefault="00BA0F37" w:rsidP="00BA0F37">
      <w:pPr>
        <w:pStyle w:val="ListParagraph"/>
      </w:pPr>
    </w:p>
    <w:p w14:paraId="0F6F84E6" w14:textId="77777777" w:rsidR="00BA0F37" w:rsidRDefault="00DA6D18" w:rsidP="00BA0F37">
      <w:pPr>
        <w:pStyle w:val="ListParagraph"/>
        <w:numPr>
          <w:ilvl w:val="0"/>
          <w:numId w:val="1"/>
        </w:numPr>
      </w:pPr>
      <w:r>
        <w:t>Set System V</w:t>
      </w:r>
      <w:r w:rsidR="00BA0F37">
        <w:t>ariable JAVA_HOME</w:t>
      </w:r>
      <w:r w:rsidR="00BA0F37">
        <w:rPr>
          <w:noProof/>
        </w:rPr>
        <w:drawing>
          <wp:inline distT="0" distB="0" distL="0" distR="0" wp14:anchorId="1C1D6BD4" wp14:editId="2FBE5C4A">
            <wp:extent cx="5943600" cy="1519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2D44" w14:textId="77777777" w:rsidR="00BA0F37" w:rsidRDefault="00BA0F37" w:rsidP="00BA0F37">
      <w:pPr>
        <w:pStyle w:val="ListParagraph"/>
      </w:pPr>
    </w:p>
    <w:p w14:paraId="6CB76F01" w14:textId="77777777" w:rsidR="00BA0F37" w:rsidRDefault="00BA0F37" w:rsidP="00BA0F37">
      <w:pPr>
        <w:pStyle w:val="ListParagraph"/>
        <w:numPr>
          <w:ilvl w:val="0"/>
          <w:numId w:val="1"/>
        </w:numPr>
      </w:pPr>
      <w:r>
        <w:t>Go to command prompt and write ‘java’ to verify java is functional</w:t>
      </w:r>
      <w:r>
        <w:rPr>
          <w:noProof/>
        </w:rPr>
        <w:drawing>
          <wp:inline distT="0" distB="0" distL="0" distR="0" wp14:anchorId="34E7462B" wp14:editId="277BBDCF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6961" w14:textId="77777777" w:rsidR="00BA0F37" w:rsidRDefault="00BA0F37" w:rsidP="00BA0F37">
      <w:pPr>
        <w:pStyle w:val="ListParagraph"/>
      </w:pPr>
    </w:p>
    <w:p w14:paraId="7A199D5B" w14:textId="77777777" w:rsidR="00603ED4" w:rsidRDefault="00603ED4" w:rsidP="00603ED4">
      <w:pPr>
        <w:pStyle w:val="Title"/>
      </w:pPr>
      <w:r w:rsidRPr="00BA0F37">
        <w:rPr>
          <w:color w:val="000000" w:themeColor="text1"/>
        </w:rPr>
        <w:lastRenderedPageBreak/>
        <w:t xml:space="preserve">Install </w:t>
      </w:r>
      <w:r>
        <w:rPr>
          <w:color w:val="000000" w:themeColor="text1"/>
        </w:rPr>
        <w:t>Python</w:t>
      </w:r>
    </w:p>
    <w:p w14:paraId="43B69436" w14:textId="77777777" w:rsidR="00BA0F37" w:rsidRDefault="00BA0F37" w:rsidP="00603ED4"/>
    <w:p w14:paraId="4E60A1AD" w14:textId="77777777" w:rsidR="00603ED4" w:rsidRDefault="00141334" w:rsidP="00F22DC0">
      <w:pPr>
        <w:pStyle w:val="ListParagraph"/>
        <w:numPr>
          <w:ilvl w:val="0"/>
          <w:numId w:val="2"/>
        </w:numPr>
      </w:pPr>
      <w:r>
        <w:t>Install Python(</w:t>
      </w:r>
      <w:hyperlink r:id="rId10" w:history="1">
        <w:r w:rsidR="00F22DC0" w:rsidRPr="002A248F">
          <w:rPr>
            <w:rStyle w:val="Hyperlink"/>
          </w:rPr>
          <w:t>https://www.python.org/download/releases/2.7/</w:t>
        </w:r>
      </w:hyperlink>
      <w:r>
        <w:t>)</w:t>
      </w:r>
    </w:p>
    <w:p w14:paraId="6C273D51" w14:textId="77777777" w:rsidR="00F22DC0" w:rsidRDefault="00F22DC0" w:rsidP="00F22DC0">
      <w:pPr>
        <w:pStyle w:val="ListParagraph"/>
      </w:pPr>
    </w:p>
    <w:p w14:paraId="3868339A" w14:textId="77777777" w:rsidR="00F22DC0" w:rsidRDefault="00F22DC0" w:rsidP="00F22DC0">
      <w:pPr>
        <w:pStyle w:val="ListParagraph"/>
        <w:numPr>
          <w:ilvl w:val="0"/>
          <w:numId w:val="2"/>
        </w:numPr>
      </w:pPr>
      <w:r>
        <w:t>Set environment variable for Python</w:t>
      </w:r>
      <w:r>
        <w:rPr>
          <w:noProof/>
        </w:rPr>
        <w:drawing>
          <wp:inline distT="0" distB="0" distL="0" distR="0" wp14:anchorId="512D6E0A" wp14:editId="56E3462E">
            <wp:extent cx="50863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796F" w14:textId="77777777" w:rsidR="00F22DC0" w:rsidRDefault="00F22DC0" w:rsidP="00F22DC0">
      <w:pPr>
        <w:pStyle w:val="ListParagraph"/>
      </w:pPr>
    </w:p>
    <w:p w14:paraId="118F4CAD" w14:textId="77777777" w:rsidR="00F22DC0" w:rsidRDefault="00F22DC0" w:rsidP="00F22DC0">
      <w:pPr>
        <w:pStyle w:val="ListParagraph"/>
        <w:numPr>
          <w:ilvl w:val="0"/>
          <w:numId w:val="2"/>
        </w:numPr>
      </w:pPr>
      <w:r>
        <w:t xml:space="preserve">Go to command prompt and write ‘python’ to verify </w:t>
      </w:r>
      <w:r w:rsidR="00956DED">
        <w:t>python</w:t>
      </w:r>
      <w:r>
        <w:t xml:space="preserve"> is functional</w:t>
      </w:r>
      <w:r w:rsidRPr="00F22D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0836AA" wp14:editId="1E25FD7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48E9" w14:textId="77777777" w:rsidR="00F22DC0" w:rsidRDefault="00F22DC0" w:rsidP="00F22DC0">
      <w:pPr>
        <w:pStyle w:val="ListParagraph"/>
      </w:pPr>
    </w:p>
    <w:p w14:paraId="7E62F818" w14:textId="77777777" w:rsidR="00F22DC0" w:rsidRDefault="00F22DC0" w:rsidP="00F22DC0"/>
    <w:p w14:paraId="35D4AEAD" w14:textId="77777777" w:rsidR="00F22DC0" w:rsidRDefault="00F22DC0" w:rsidP="00F22DC0"/>
    <w:p w14:paraId="3B3DE35D" w14:textId="77777777" w:rsidR="00F22DC0" w:rsidRDefault="00F22DC0" w:rsidP="00F22DC0"/>
    <w:p w14:paraId="50482952" w14:textId="77777777" w:rsidR="00956DED" w:rsidRDefault="00956DED" w:rsidP="00F22DC0"/>
    <w:p w14:paraId="7B661404" w14:textId="77777777" w:rsidR="00F22DC0" w:rsidRDefault="00F22DC0" w:rsidP="00F22DC0"/>
    <w:p w14:paraId="161AC681" w14:textId="77777777" w:rsidR="00F22DC0" w:rsidRDefault="00F22DC0" w:rsidP="00F22DC0"/>
    <w:p w14:paraId="1C3E0FD1" w14:textId="77777777" w:rsidR="00F22DC0" w:rsidRDefault="00F22DC0" w:rsidP="00F22DC0">
      <w:pPr>
        <w:pStyle w:val="Title"/>
      </w:pPr>
      <w:r w:rsidRPr="00BA0F37">
        <w:lastRenderedPageBreak/>
        <w:t xml:space="preserve">Install </w:t>
      </w:r>
      <w:r>
        <w:t>Spark</w:t>
      </w:r>
    </w:p>
    <w:p w14:paraId="13F18D4F" w14:textId="77777777" w:rsidR="00F22DC0" w:rsidRDefault="00F22DC0" w:rsidP="00F22DC0"/>
    <w:p w14:paraId="34C6D502" w14:textId="77777777" w:rsidR="00F22DC0" w:rsidRDefault="00F22DC0" w:rsidP="00F22DC0">
      <w:pPr>
        <w:pStyle w:val="ListParagraph"/>
        <w:numPr>
          <w:ilvl w:val="0"/>
          <w:numId w:val="3"/>
        </w:numPr>
      </w:pPr>
      <w:r>
        <w:t>Download spark(</w:t>
      </w:r>
      <w:r w:rsidRPr="00F22DC0">
        <w:t>http://spark.apache.org/downloads.html</w:t>
      </w:r>
      <w:r>
        <w:t>)</w:t>
      </w:r>
      <w:r w:rsidRPr="00F22D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877D2" wp14:editId="52998DBA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883D" w14:textId="77777777" w:rsidR="00F22DC0" w:rsidRDefault="00F22DC0" w:rsidP="00F22DC0">
      <w:pPr>
        <w:pStyle w:val="ListParagraph"/>
      </w:pPr>
    </w:p>
    <w:p w14:paraId="09057630" w14:textId="77777777" w:rsidR="00376EB6" w:rsidRDefault="00F22DC0" w:rsidP="00F22DC0">
      <w:pPr>
        <w:pStyle w:val="ListParagraph"/>
        <w:numPr>
          <w:ilvl w:val="0"/>
          <w:numId w:val="3"/>
        </w:numPr>
      </w:pPr>
      <w:r>
        <w:rPr>
          <w:noProof/>
        </w:rPr>
        <w:t xml:space="preserve">Extract the contents of the </w:t>
      </w:r>
      <w:r w:rsidRPr="00F22DC0">
        <w:rPr>
          <w:i/>
          <w:noProof/>
        </w:rPr>
        <w:t>spark-2.0.0-bin-hadoop2.7.tgz</w:t>
      </w:r>
      <w:r>
        <w:rPr>
          <w:i/>
          <w:noProof/>
        </w:rPr>
        <w:t xml:space="preserve"> </w:t>
      </w:r>
      <w:r>
        <w:rPr>
          <w:noProof/>
        </w:rPr>
        <w:t xml:space="preserve">using Winrar or 7-Zip. </w:t>
      </w:r>
    </w:p>
    <w:p w14:paraId="3193C3BD" w14:textId="77777777" w:rsidR="00376EB6" w:rsidRDefault="00376EB6" w:rsidP="00376EB6">
      <w:pPr>
        <w:pStyle w:val="ListParagraph"/>
      </w:pPr>
      <w:r w:rsidRPr="00DA6D18">
        <w:rPr>
          <w:b/>
        </w:rPr>
        <w:t>IMPORTANT</w:t>
      </w:r>
      <w:r>
        <w:t>: while extracting, make sure none of the folders in the path of the directory should have two words name i.e., no white spaces in the name. e.g. avoid names like ‘</w:t>
      </w:r>
      <w:r w:rsidR="00DA6D18">
        <w:t>Program Files</w:t>
      </w:r>
      <w:r>
        <w:t>’</w:t>
      </w:r>
      <w:r w:rsidR="00DA6D18">
        <w:t>. Have folder names like ‘</w:t>
      </w:r>
      <w:proofErr w:type="spellStart"/>
      <w:r w:rsidR="00DA6D18">
        <w:rPr>
          <w:i/>
        </w:rPr>
        <w:t>Program_Files</w:t>
      </w:r>
      <w:proofErr w:type="spellEnd"/>
      <w:r w:rsidR="00DA6D18">
        <w:t>’ or ‘</w:t>
      </w:r>
      <w:proofErr w:type="spellStart"/>
      <w:r w:rsidR="00DA6D18">
        <w:rPr>
          <w:i/>
        </w:rPr>
        <w:t>ProgramFiles</w:t>
      </w:r>
      <w:proofErr w:type="spellEnd"/>
      <w:r w:rsidR="00DA6D18">
        <w:t>’.</w:t>
      </w:r>
    </w:p>
    <w:p w14:paraId="0CC8FB43" w14:textId="77777777" w:rsidR="00F22DC0" w:rsidRDefault="006E5C62" w:rsidP="00F22DC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7DEFBA0" wp14:editId="706807E8">
            <wp:extent cx="5391150" cy="329459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248" cy="32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E567" w14:textId="77777777" w:rsidR="006E5C62" w:rsidRDefault="006E5C62" w:rsidP="006E5C62">
      <w:pPr>
        <w:pStyle w:val="ListParagraph"/>
      </w:pPr>
    </w:p>
    <w:p w14:paraId="017C4C68" w14:textId="77777777" w:rsidR="006E5C62" w:rsidRPr="003C2C77" w:rsidRDefault="006E5C62" w:rsidP="006E5C62">
      <w:pPr>
        <w:pStyle w:val="ListParagraph"/>
        <w:ind w:left="1080"/>
      </w:pPr>
      <w:r w:rsidRPr="003C2C77">
        <w:rPr>
          <w:b/>
        </w:rPr>
        <w:t>Note</w:t>
      </w:r>
      <w:r w:rsidRPr="003C2C77">
        <w:t>: if you find a .tar file inside the .</w:t>
      </w:r>
      <w:proofErr w:type="spellStart"/>
      <w:r w:rsidRPr="003C2C77">
        <w:t>gzip</w:t>
      </w:r>
      <w:proofErr w:type="spellEnd"/>
      <w:r w:rsidRPr="003C2C77">
        <w:t>, extract the .tar file to extract the contents as shown above.</w:t>
      </w:r>
    </w:p>
    <w:p w14:paraId="188BD6CC" w14:textId="77777777" w:rsidR="006E5C62" w:rsidRDefault="006E5C62" w:rsidP="006E5C62"/>
    <w:p w14:paraId="47BC1F9C" w14:textId="77777777" w:rsidR="006E5C62" w:rsidRDefault="006E5C62" w:rsidP="006E5C62">
      <w:pPr>
        <w:pStyle w:val="ListParagraph"/>
      </w:pPr>
    </w:p>
    <w:p w14:paraId="17157E4D" w14:textId="77777777" w:rsidR="006E5C62" w:rsidRDefault="006E5C62" w:rsidP="00F22DC0">
      <w:pPr>
        <w:pStyle w:val="ListParagraph"/>
        <w:numPr>
          <w:ilvl w:val="0"/>
          <w:numId w:val="3"/>
        </w:numPr>
      </w:pPr>
      <w:r>
        <w:t>Set the environment variable ‘SPARK_HOME’ for spark.</w:t>
      </w:r>
      <w:r w:rsidRPr="006E5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0446DD" wp14:editId="591F8897">
            <wp:extent cx="5943600" cy="1501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ADE" w14:textId="77777777" w:rsidR="009238AE" w:rsidRDefault="009238AE" w:rsidP="009238AE">
      <w:pPr>
        <w:pStyle w:val="ListParagraph"/>
      </w:pPr>
    </w:p>
    <w:p w14:paraId="0CFCB7A6" w14:textId="77777777" w:rsidR="009238AE" w:rsidRDefault="009238AE" w:rsidP="00F22DC0">
      <w:pPr>
        <w:pStyle w:val="ListParagraph"/>
        <w:numPr>
          <w:ilvl w:val="0"/>
          <w:numId w:val="3"/>
        </w:numPr>
      </w:pPr>
      <w:r>
        <w:t>Open the command prompt and go to the bin directory of the directory where you have extracted Spark. Execute the file ‘</w:t>
      </w:r>
      <w:proofErr w:type="spellStart"/>
      <w:r>
        <w:t>pyspark</w:t>
      </w:r>
      <w:proofErr w:type="spellEnd"/>
      <w:r>
        <w:t>’.</w:t>
      </w:r>
    </w:p>
    <w:p w14:paraId="561E1C57" w14:textId="77777777" w:rsidR="00376EB6" w:rsidRDefault="00376EB6" w:rsidP="00376EB6">
      <w:pPr>
        <w:pStyle w:val="ListParagraph"/>
      </w:pPr>
    </w:p>
    <w:p w14:paraId="5C3228EB" w14:textId="77777777" w:rsidR="00376EB6" w:rsidRDefault="00376EB6" w:rsidP="00376EB6">
      <w:pPr>
        <w:pStyle w:val="ListParagraph"/>
      </w:pPr>
      <w:r>
        <w:rPr>
          <w:noProof/>
        </w:rPr>
        <w:drawing>
          <wp:inline distT="0" distB="0" distL="0" distR="0" wp14:anchorId="29C7EFCF" wp14:editId="7647A1B3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AE1E" w14:textId="77777777" w:rsidR="00376EB6" w:rsidRDefault="00376EB6" w:rsidP="00376EB6">
      <w:pPr>
        <w:pStyle w:val="ListParagraph"/>
      </w:pPr>
      <w:r>
        <w:t>You may get exceptions on the screen saying “</w:t>
      </w:r>
      <w:r w:rsidRPr="00376EB6">
        <w:rPr>
          <w:i/>
        </w:rPr>
        <w:t xml:space="preserve">Failed to locate the </w:t>
      </w:r>
      <w:proofErr w:type="spellStart"/>
      <w:r w:rsidRPr="00376EB6">
        <w:rPr>
          <w:i/>
        </w:rPr>
        <w:t>winutils</w:t>
      </w:r>
      <w:proofErr w:type="spellEnd"/>
      <w:r w:rsidRPr="00376EB6">
        <w:rPr>
          <w:i/>
        </w:rPr>
        <w:t xml:space="preserve"> binary in the </w:t>
      </w:r>
      <w:proofErr w:type="spellStart"/>
      <w:r w:rsidRPr="00376EB6">
        <w:rPr>
          <w:i/>
        </w:rPr>
        <w:t>hadoop</w:t>
      </w:r>
      <w:proofErr w:type="spellEnd"/>
      <w:r w:rsidRPr="00376EB6">
        <w:rPr>
          <w:i/>
        </w:rPr>
        <w:t xml:space="preserve"> binary path </w:t>
      </w:r>
      <w:proofErr w:type="spellStart"/>
      <w:r w:rsidRPr="00376EB6">
        <w:rPr>
          <w:i/>
        </w:rPr>
        <w:t>java.io.IOException</w:t>
      </w:r>
      <w:proofErr w:type="spellEnd"/>
      <w:r w:rsidRPr="00376EB6">
        <w:rPr>
          <w:i/>
        </w:rPr>
        <w:t>: Could not locate executable null\bin\winutils.exe in the Hadoop binaries.</w:t>
      </w:r>
      <w:r>
        <w:t xml:space="preserve">” But that is ok because we are not using Hadoop. </w:t>
      </w:r>
    </w:p>
    <w:p w14:paraId="641C7A35" w14:textId="77777777" w:rsidR="00376EB6" w:rsidRDefault="00376EB6" w:rsidP="00376EB6">
      <w:pPr>
        <w:pStyle w:val="ListParagraph"/>
      </w:pPr>
      <w:r>
        <w:rPr>
          <w:noProof/>
        </w:rPr>
        <w:lastRenderedPageBreak/>
        <w:drawing>
          <wp:inline distT="0" distB="0" distL="0" distR="0" wp14:anchorId="35135780" wp14:editId="42108C90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DC5" w14:textId="77777777" w:rsidR="00930E28" w:rsidRDefault="00930E28" w:rsidP="00376EB6">
      <w:pPr>
        <w:pStyle w:val="ListParagraph"/>
      </w:pPr>
    </w:p>
    <w:p w14:paraId="2E47D23A" w14:textId="77777777" w:rsidR="00930E28" w:rsidRDefault="00930E28" w:rsidP="00376EB6">
      <w:pPr>
        <w:pStyle w:val="ListParagraph"/>
      </w:pPr>
    </w:p>
    <w:p w14:paraId="1458D5BD" w14:textId="77777777" w:rsidR="00930E28" w:rsidRDefault="00930E28" w:rsidP="00376EB6">
      <w:pPr>
        <w:pStyle w:val="ListParagraph"/>
        <w:rPr>
          <w:i/>
        </w:rPr>
      </w:pPr>
    </w:p>
    <w:p w14:paraId="2F0C5EE5" w14:textId="77777777" w:rsidR="00930E28" w:rsidRDefault="00930E28" w:rsidP="00930E28">
      <w:pPr>
        <w:pStyle w:val="ListParagraph"/>
        <w:ind w:left="0"/>
        <w:rPr>
          <w:i/>
        </w:rPr>
      </w:pPr>
      <w:r>
        <w:rPr>
          <w:i/>
        </w:rPr>
        <w:t>This document is prepared by:</w:t>
      </w:r>
      <w:bookmarkStart w:id="0" w:name="_GoBack"/>
      <w:bookmarkEnd w:id="0"/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20"/>
      </w:tblGrid>
      <w:tr w:rsidR="00930E28" w14:paraId="2E91DE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1499E" w14:textId="77777777" w:rsidR="00930E28" w:rsidRDefault="00930E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  <w:t>Abhishek</w:t>
            </w:r>
            <w:proofErr w:type="spellEnd"/>
            <w:r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  <w:t>Choudhury</w:t>
            </w:r>
            <w:proofErr w:type="spellEnd"/>
            <w:r>
              <w:rPr>
                <w:rFonts w:ascii="Arial" w:hAnsi="Arial" w:cs="Arial"/>
                <w:b/>
                <w:bCs/>
                <w:color w:val="1A1A1A"/>
                <w:sz w:val="26"/>
                <w:szCs w:val="26"/>
              </w:rPr>
              <w:t xml:space="preserve"> (</w:t>
            </w:r>
            <w:r>
              <w:rPr>
                <w:rFonts w:ascii="Helvetica" w:hAnsi="Helvetica" w:cs="Helvetica"/>
                <w:color w:val="646464"/>
                <w:sz w:val="24"/>
                <w:szCs w:val="24"/>
              </w:rPr>
              <w:t>achoudhury@scu.edu</w:t>
            </w:r>
            <w:r>
              <w:rPr>
                <w:rFonts w:ascii="Helvetica" w:hAnsi="Helvetica" w:cs="Helvetica"/>
                <w:color w:val="646464"/>
                <w:sz w:val="24"/>
                <w:szCs w:val="24"/>
              </w:rPr>
              <w:t>)</w:t>
            </w:r>
          </w:p>
        </w:tc>
      </w:tr>
    </w:tbl>
    <w:p w14:paraId="686E64B2" w14:textId="77777777" w:rsidR="00930E28" w:rsidRPr="00F22DC0" w:rsidRDefault="00930E28" w:rsidP="00930E28">
      <w:pPr>
        <w:pStyle w:val="ListParagraph"/>
      </w:pPr>
    </w:p>
    <w:sectPr w:rsidR="00930E28" w:rsidRPr="00F22DC0" w:rsidSect="006E5C62"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073"/>
    <w:multiLevelType w:val="hybridMultilevel"/>
    <w:tmpl w:val="CD84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01CEF"/>
    <w:multiLevelType w:val="hybridMultilevel"/>
    <w:tmpl w:val="9536D194"/>
    <w:lvl w:ilvl="0" w:tplc="EB9C78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A105FB"/>
    <w:multiLevelType w:val="hybridMultilevel"/>
    <w:tmpl w:val="3B78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C0F64"/>
    <w:multiLevelType w:val="hybridMultilevel"/>
    <w:tmpl w:val="E552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37"/>
    <w:rsid w:val="00141334"/>
    <w:rsid w:val="00376EB6"/>
    <w:rsid w:val="003C2C77"/>
    <w:rsid w:val="00486E0E"/>
    <w:rsid w:val="00603ED4"/>
    <w:rsid w:val="006E5C62"/>
    <w:rsid w:val="00703A2F"/>
    <w:rsid w:val="007660E3"/>
    <w:rsid w:val="009238AE"/>
    <w:rsid w:val="00930E28"/>
    <w:rsid w:val="00956DED"/>
    <w:rsid w:val="00BA0F37"/>
    <w:rsid w:val="00DA6D18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74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F3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F3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python.org/download/releases/2.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Choudhury</dc:creator>
  <cp:keywords/>
  <dc:description/>
  <cp:lastModifiedBy>Mahmoud Parsian</cp:lastModifiedBy>
  <cp:revision>3</cp:revision>
  <dcterms:created xsi:type="dcterms:W3CDTF">2016-09-27T16:54:00Z</dcterms:created>
  <dcterms:modified xsi:type="dcterms:W3CDTF">2016-09-27T16:58:00Z</dcterms:modified>
</cp:coreProperties>
</file>