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1E2C" w14:textId="77777777" w:rsidR="00E523EF" w:rsidRPr="00E523EF" w:rsidRDefault="00E523EF" w:rsidP="00E523EF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E523EF">
        <w:rPr>
          <w:rFonts w:ascii="Segoe UI" w:eastAsia="Times New Roman" w:hAnsi="Segoe UI" w:cs="Segoe UI"/>
          <w:color w:val="404040"/>
          <w:kern w:val="36"/>
          <w:sz w:val="41"/>
          <w:szCs w:val="41"/>
        </w:rPr>
        <w:t>Docker Compose for Prometheus, Grafana, and an Exporter Agent</w:t>
      </w:r>
    </w:p>
    <w:p w14:paraId="522E38CD" w14:textId="77777777" w:rsidR="00E523EF" w:rsidRPr="00E523EF" w:rsidRDefault="00E523EF" w:rsidP="00E523E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Here's a complete </w:t>
      </w: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docker-compose.yml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file that sets up Prometheus, Grafana, and a Node Exporter agent for monitoring:</w:t>
      </w:r>
    </w:p>
    <w:p w14:paraId="524600DD" w14:textId="77777777" w:rsidR="00E523EF" w:rsidRPr="00E523EF" w:rsidRDefault="00E523EF" w:rsidP="00E523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523EF">
        <w:rPr>
          <w:rFonts w:ascii="Segoe UI" w:eastAsia="Times New Roman" w:hAnsi="Segoe UI" w:cs="Segoe UI"/>
          <w:color w:val="525252"/>
          <w:sz w:val="18"/>
          <w:szCs w:val="18"/>
        </w:rPr>
        <w:t>yaml</w:t>
      </w:r>
    </w:p>
    <w:p w14:paraId="629C09CE" w14:textId="77777777" w:rsidR="00E523EF" w:rsidRPr="00E523EF" w:rsidRDefault="00E523EF" w:rsidP="00E523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173116C7" w14:textId="77777777" w:rsidR="00E523EF" w:rsidRPr="00E523EF" w:rsidRDefault="00E523EF" w:rsidP="00E523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51439C32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version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'3.8'</w:t>
      </w:r>
    </w:p>
    <w:p w14:paraId="29CC041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12C54BE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services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35FDD88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Prometheus monitoring system</w:t>
      </w:r>
    </w:p>
    <w:p w14:paraId="666967D2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prometheus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4C0D1E1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image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prom/prometheus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latest</w:t>
      </w:r>
    </w:p>
    <w:p w14:paraId="2440A8D7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container_name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prometheus</w:t>
      </w:r>
    </w:p>
    <w:p w14:paraId="5F99FC92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restart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unless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stopped</w:t>
      </w:r>
    </w:p>
    <w:p w14:paraId="317B5D4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64B670B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./prometheus/prometheus.yml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/etc/prometheus/prometheus.yml</w:t>
      </w:r>
    </w:p>
    <w:p w14:paraId="460FFDD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prometheus_data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/prometheus</w:t>
      </w:r>
    </w:p>
    <w:p w14:paraId="6E8A129F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command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1F93EB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'--config.file=/etc/prometheus/prometheus.yml'</w:t>
      </w:r>
    </w:p>
    <w:p w14:paraId="11E7F47C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'--storage.tsdb.path=/prometheus'</w:t>
      </w:r>
    </w:p>
    <w:p w14:paraId="0A9AF225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'--web.console.libraries=/usr/share/prometheus/console_libraries'</w:t>
      </w:r>
    </w:p>
    <w:p w14:paraId="754838A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'--web.console.templates=/usr/share/prometheus/consoles'</w:t>
      </w:r>
    </w:p>
    <w:p w14:paraId="6EB235E2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ports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5CA096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"9090:9090"</w:t>
      </w:r>
    </w:p>
    <w:p w14:paraId="72D86AD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networks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387CEE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monitoring</w:t>
      </w:r>
    </w:p>
    <w:p w14:paraId="3C19B6F5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depends_on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18CA7A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node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exporter</w:t>
      </w:r>
    </w:p>
    <w:p w14:paraId="4C08728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7B1F96F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Node Exporter for host metrics</w:t>
      </w:r>
    </w:p>
    <w:p w14:paraId="05EF525B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node-exporter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937319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image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prom/node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exporter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latest</w:t>
      </w:r>
    </w:p>
    <w:p w14:paraId="65775BF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container_name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node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exporter</w:t>
      </w:r>
    </w:p>
    <w:p w14:paraId="2F0F8C83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restart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unless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stopped</w:t>
      </w:r>
    </w:p>
    <w:p w14:paraId="028E5483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294CCDA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/proc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/host/proc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ro</w:t>
      </w:r>
    </w:p>
    <w:p w14:paraId="027B4683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/sys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/host/sys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ro</w:t>
      </w:r>
    </w:p>
    <w:p w14:paraId="4E4CBFD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/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/rootfs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ro</w:t>
      </w:r>
    </w:p>
    <w:p w14:paraId="71689A6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command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4F88FE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'--path.procfs=/host/proc'</w:t>
      </w:r>
    </w:p>
    <w:p w14:paraId="5EB65295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'--path.sysfs=/host/sys'</w:t>
      </w:r>
    </w:p>
    <w:p w14:paraId="138B160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'--collector.filesystem.ignored-mount-points=^/(sys|proc|dev|host|etc)($$|/)'</w:t>
      </w:r>
    </w:p>
    <w:p w14:paraId="59D862E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ports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D5734BF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"9100:9100"</w:t>
      </w:r>
    </w:p>
    <w:p w14:paraId="758F74C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networks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1B7EE323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monitoring</w:t>
      </w:r>
    </w:p>
    <w:p w14:paraId="6DDC731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3D37BD67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Grafana for visualization</w:t>
      </w:r>
    </w:p>
    <w:p w14:paraId="1E69EB11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grafana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606BAC1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image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grafana/grafana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latest</w:t>
      </w:r>
    </w:p>
    <w:p w14:paraId="1DB4C731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container_name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grafana</w:t>
      </w:r>
    </w:p>
    <w:p w14:paraId="3B4A736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restart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unless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stopped</w:t>
      </w:r>
    </w:p>
    <w:p w14:paraId="323AE12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17DC9D17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grafana_data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/var/lib/grafana</w:t>
      </w:r>
    </w:p>
    <w:p w14:paraId="058341D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./grafana/provisioning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/etc/grafana/provisioning</w:t>
      </w:r>
    </w:p>
    <w:p w14:paraId="1782923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environment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072FA35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GF_SECURITY_ADMIN_USER=admin</w:t>
      </w:r>
    </w:p>
    <w:p w14:paraId="499A2143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GF_SECURITY_ADMIN_PASSWORD=admin</w:t>
      </w:r>
    </w:p>
    <w:p w14:paraId="38FAED51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GF_USERS_ALLOW_SIGN_UP=false</w:t>
      </w:r>
    </w:p>
    <w:p w14:paraId="0D6F1E6F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ports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AEF524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"3000:3000"</w:t>
      </w:r>
    </w:p>
    <w:p w14:paraId="4A34525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networks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447F12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monitoring</w:t>
      </w:r>
    </w:p>
    <w:p w14:paraId="66FC4B2C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depends_on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7DCD28A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prometheus</w:t>
      </w:r>
    </w:p>
    <w:p w14:paraId="6D85E62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44DA4C57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Docker networks</w:t>
      </w:r>
    </w:p>
    <w:p w14:paraId="05AF830C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networks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394303E1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monitoring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AF8A222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driver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bridge</w:t>
      </w:r>
    </w:p>
    <w:p w14:paraId="0F70D29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764A9A7A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Volumes for persistent data</w:t>
      </w:r>
    </w:p>
    <w:p w14:paraId="2715350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3A121F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prometheus_data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079FFBD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driver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local</w:t>
      </w:r>
    </w:p>
    <w:p w14:paraId="1F8C055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grafana_data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9B5F64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driver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local</w:t>
      </w:r>
    </w:p>
    <w:p w14:paraId="34B6F969" w14:textId="77777777" w:rsidR="00E523EF" w:rsidRPr="00E523EF" w:rsidRDefault="00E523EF" w:rsidP="00E523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523EF">
        <w:rPr>
          <w:rFonts w:ascii="Segoe UI" w:eastAsia="Times New Roman" w:hAnsi="Segoe UI" w:cs="Segoe UI"/>
          <w:color w:val="404040"/>
          <w:sz w:val="34"/>
          <w:szCs w:val="34"/>
        </w:rPr>
        <w:t>Additional Configuration Files</w:t>
      </w:r>
    </w:p>
    <w:p w14:paraId="6A8AFA46" w14:textId="77777777" w:rsidR="00E523EF" w:rsidRPr="00E523EF" w:rsidRDefault="00E523EF" w:rsidP="00E523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 Configuration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prometheus/prometheus.yml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):</w:t>
      </w:r>
    </w:p>
    <w:p w14:paraId="70B0340E" w14:textId="77777777" w:rsidR="00E523EF" w:rsidRPr="00E523EF" w:rsidRDefault="00E523EF" w:rsidP="00E523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523EF">
        <w:rPr>
          <w:rFonts w:ascii="Segoe UI" w:eastAsia="Times New Roman" w:hAnsi="Segoe UI" w:cs="Segoe UI"/>
          <w:color w:val="525252"/>
          <w:sz w:val="18"/>
          <w:szCs w:val="18"/>
        </w:rPr>
        <w:t>yaml</w:t>
      </w:r>
    </w:p>
    <w:p w14:paraId="32C9FB1E" w14:textId="77777777" w:rsidR="00E523EF" w:rsidRPr="00E523EF" w:rsidRDefault="00E523EF" w:rsidP="00E523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09B37575" w14:textId="77777777" w:rsidR="00E523EF" w:rsidRPr="00E523EF" w:rsidRDefault="00E523EF" w:rsidP="00E523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44ADCEE3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global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AE6BBF2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scrape_interval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15s</w:t>
      </w:r>
    </w:p>
    <w:p w14:paraId="60C518D1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evaluation_interval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15s</w:t>
      </w:r>
    </w:p>
    <w:p w14:paraId="0455E4F8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6E3DA5CE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scrape_configs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E0EB40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 xml:space="preserve">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job_name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'prometheus'</w:t>
      </w:r>
    </w:p>
    <w:p w14:paraId="251CD1C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static_configs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DA7737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targets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'localhost:9090'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</w:p>
    <w:p w14:paraId="7C0659D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1AB1D91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job_name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'node-exporter'</w:t>
      </w:r>
    </w:p>
    <w:p w14:paraId="33E0FEC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static_configs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99AC21A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targets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23EF">
        <w:rPr>
          <w:rFonts w:ascii="Courier New" w:eastAsia="Times New Roman" w:hAnsi="Courier New" w:cs="Courier New"/>
          <w:color w:val="50A14F"/>
          <w:sz w:val="20"/>
          <w:szCs w:val="20"/>
        </w:rPr>
        <w:t>'node-exporter:9100'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</w:p>
    <w:p w14:paraId="211546EC" w14:textId="77777777" w:rsidR="00E523EF" w:rsidRPr="00E523EF" w:rsidRDefault="00E523EF" w:rsidP="00E523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 Provisioning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(optional, in </w:t>
      </w: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grafana/provisioning/datasources/datasource.yml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):</w:t>
      </w:r>
    </w:p>
    <w:p w14:paraId="484E9FA7" w14:textId="77777777" w:rsidR="00E523EF" w:rsidRPr="00E523EF" w:rsidRDefault="00E523EF" w:rsidP="00E523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523EF">
        <w:rPr>
          <w:rFonts w:ascii="Segoe UI" w:eastAsia="Times New Roman" w:hAnsi="Segoe UI" w:cs="Segoe UI"/>
          <w:color w:val="525252"/>
          <w:sz w:val="18"/>
          <w:szCs w:val="18"/>
        </w:rPr>
        <w:t>yaml</w:t>
      </w:r>
    </w:p>
    <w:p w14:paraId="0B4FB44B" w14:textId="77777777" w:rsidR="00E523EF" w:rsidRPr="00E523EF" w:rsidRDefault="00E523EF" w:rsidP="00E523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0BC466EF" w14:textId="77777777" w:rsidR="00E523EF" w:rsidRPr="00E523EF" w:rsidRDefault="00E523EF" w:rsidP="00E523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08AD8F75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apiVersion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1</w:t>
      </w:r>
    </w:p>
    <w:p w14:paraId="05652A90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14:paraId="151E8C7D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datasources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000576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name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Prometheus</w:t>
      </w:r>
    </w:p>
    <w:p w14:paraId="3825C28A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type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prometheus</w:t>
      </w:r>
    </w:p>
    <w:p w14:paraId="1BA503D9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access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proxy</w:t>
      </w:r>
    </w:p>
    <w:p w14:paraId="24915BE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url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http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>//prometheus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9090</w:t>
      </w:r>
    </w:p>
    <w:p w14:paraId="777F45A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23EF">
        <w:rPr>
          <w:rFonts w:ascii="Courier New" w:eastAsia="Times New Roman" w:hAnsi="Courier New" w:cs="Courier New"/>
          <w:color w:val="B76B01"/>
          <w:sz w:val="20"/>
          <w:szCs w:val="20"/>
        </w:rPr>
        <w:t>isDefault</w:t>
      </w:r>
      <w:r w:rsidRPr="00E523EF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E45649"/>
          <w:sz w:val="20"/>
          <w:szCs w:val="20"/>
        </w:rPr>
        <w:t>true</w:t>
      </w:r>
    </w:p>
    <w:p w14:paraId="689FA288" w14:textId="77777777" w:rsidR="00E523EF" w:rsidRPr="00E523EF" w:rsidRDefault="00E523EF" w:rsidP="00E523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523EF">
        <w:rPr>
          <w:rFonts w:ascii="Segoe UI" w:eastAsia="Times New Roman" w:hAnsi="Segoe UI" w:cs="Segoe UI"/>
          <w:color w:val="404040"/>
          <w:sz w:val="34"/>
          <w:szCs w:val="34"/>
        </w:rPr>
        <w:t>How to Use</w:t>
      </w:r>
    </w:p>
    <w:p w14:paraId="4F2B2248" w14:textId="77777777" w:rsidR="00E523EF" w:rsidRPr="00E523EF" w:rsidRDefault="00E523EF" w:rsidP="00E523E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Create the required directories:</w:t>
      </w:r>
    </w:p>
    <w:p w14:paraId="44CF0D0E" w14:textId="77777777" w:rsidR="00E523EF" w:rsidRPr="00E523EF" w:rsidRDefault="00E523EF" w:rsidP="00E523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523EF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14:paraId="5634B750" w14:textId="77777777" w:rsidR="00E523EF" w:rsidRPr="00E523EF" w:rsidRDefault="00E523EF" w:rsidP="00E523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3F69611D" w14:textId="77777777" w:rsidR="00E523EF" w:rsidRPr="00E523EF" w:rsidRDefault="00E523EF" w:rsidP="00E523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48BF6256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078F2"/>
          <w:sz w:val="20"/>
          <w:szCs w:val="20"/>
        </w:rPr>
        <w:t>mkdir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23EF">
        <w:rPr>
          <w:rFonts w:ascii="Courier New" w:eastAsia="Times New Roman" w:hAnsi="Courier New" w:cs="Courier New"/>
          <w:color w:val="4078F2"/>
          <w:sz w:val="20"/>
          <w:szCs w:val="20"/>
        </w:rPr>
        <w:t>-p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prometheus grafana/provisioning/datasources</w:t>
      </w:r>
    </w:p>
    <w:p w14:paraId="712C5E0C" w14:textId="77777777" w:rsidR="00E523EF" w:rsidRPr="00E523EF" w:rsidRDefault="00E523EF" w:rsidP="00E523E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Create the configuration files as shown above</w:t>
      </w:r>
    </w:p>
    <w:p w14:paraId="4E20E646" w14:textId="77777777" w:rsidR="00E523EF" w:rsidRPr="00E523EF" w:rsidRDefault="00E523EF" w:rsidP="00E523E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Start the services:</w:t>
      </w:r>
    </w:p>
    <w:p w14:paraId="5F2EE544" w14:textId="77777777" w:rsidR="00E523EF" w:rsidRPr="00E523EF" w:rsidRDefault="00E523EF" w:rsidP="00E523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523EF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14:paraId="251E59BD" w14:textId="77777777" w:rsidR="00E523EF" w:rsidRPr="00E523EF" w:rsidRDefault="00E523EF" w:rsidP="00E523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1865810D" w14:textId="77777777" w:rsidR="00E523EF" w:rsidRPr="00E523EF" w:rsidRDefault="00E523EF" w:rsidP="00E523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523EF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09149DF4" w14:textId="77777777" w:rsidR="00E523EF" w:rsidRPr="00E523EF" w:rsidRDefault="00E523EF" w:rsidP="00E523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23EF">
        <w:rPr>
          <w:rFonts w:ascii="Courier New" w:eastAsia="Times New Roman" w:hAnsi="Courier New" w:cs="Courier New"/>
          <w:color w:val="4078F2"/>
          <w:sz w:val="20"/>
          <w:szCs w:val="20"/>
        </w:rPr>
        <w:t>docker-compose</w:t>
      </w:r>
      <w:r w:rsidRPr="00E523E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up </w:t>
      </w:r>
      <w:r w:rsidRPr="00E523EF">
        <w:rPr>
          <w:rFonts w:ascii="Courier New" w:eastAsia="Times New Roman" w:hAnsi="Courier New" w:cs="Courier New"/>
          <w:color w:val="4078F2"/>
          <w:sz w:val="20"/>
          <w:szCs w:val="20"/>
        </w:rPr>
        <w:t>-d</w:t>
      </w:r>
    </w:p>
    <w:p w14:paraId="76FC3F07" w14:textId="77777777" w:rsidR="00E523EF" w:rsidRPr="00E523EF" w:rsidRDefault="00E523EF" w:rsidP="00E523E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Access the services:</w:t>
      </w:r>
    </w:p>
    <w:p w14:paraId="460AE1E2" w14:textId="77777777" w:rsidR="00E523EF" w:rsidRPr="00E523EF" w:rsidRDefault="00E523EF" w:rsidP="00E523E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Grafana: </w:t>
      </w:r>
      <w:hyperlink r:id="rId5" w:tgtFrame="_blank" w:history="1">
        <w:r w:rsidRPr="00E523E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8" w:space="0" w:color="auto" w:frame="1"/>
          </w:rPr>
          <w:t>http://localhost:3000</w:t>
        </w:r>
      </w:hyperlink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(admin/admin)</w:t>
      </w:r>
    </w:p>
    <w:p w14:paraId="2A887C23" w14:textId="77777777" w:rsidR="00E523EF" w:rsidRPr="00E523EF" w:rsidRDefault="00E523EF" w:rsidP="00E523E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Prometheus: </w:t>
      </w:r>
      <w:hyperlink r:id="rId6" w:tgtFrame="_blank" w:history="1">
        <w:r w:rsidRPr="00E523E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8" w:space="0" w:color="auto" w:frame="1"/>
          </w:rPr>
          <w:t>http://localhost:9090</w:t>
        </w:r>
      </w:hyperlink>
    </w:p>
    <w:p w14:paraId="510F06CE" w14:textId="77777777" w:rsidR="00E523EF" w:rsidRPr="00E523EF" w:rsidRDefault="00E523EF" w:rsidP="00E523E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Node Exporter metrics: </w:t>
      </w:r>
      <w:hyperlink r:id="rId7" w:tgtFrame="_blank" w:history="1">
        <w:r w:rsidRPr="00E523E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8" w:space="0" w:color="auto" w:frame="1"/>
          </w:rPr>
          <w:t>http://localhost:9100/metrics</w:t>
        </w:r>
      </w:hyperlink>
    </w:p>
    <w:p w14:paraId="4885009A" w14:textId="77777777" w:rsidR="00E523EF" w:rsidRPr="00E523EF" w:rsidRDefault="00E523EF" w:rsidP="00E523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523EF">
        <w:rPr>
          <w:rFonts w:ascii="Segoe UI" w:eastAsia="Times New Roman" w:hAnsi="Segoe UI" w:cs="Segoe UI"/>
          <w:color w:val="404040"/>
          <w:sz w:val="34"/>
          <w:szCs w:val="34"/>
        </w:rPr>
        <w:t>Adding Dashboards</w:t>
      </w:r>
    </w:p>
    <w:p w14:paraId="3174DFC6" w14:textId="77777777" w:rsidR="00E523EF" w:rsidRPr="00E523EF" w:rsidRDefault="00E523EF" w:rsidP="00E523E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After logging into Grafana:</w:t>
      </w:r>
    </w:p>
    <w:p w14:paraId="6BB981DF" w14:textId="77777777" w:rsidR="00E523EF" w:rsidRPr="00E523EF" w:rsidRDefault="00E523EF" w:rsidP="00E523E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Go to Configuration &gt; Data Sources and verify Prometheus is configured</w:t>
      </w:r>
    </w:p>
    <w:p w14:paraId="46B84B23" w14:textId="77777777" w:rsidR="00E523EF" w:rsidRPr="00E523EF" w:rsidRDefault="00E523EF" w:rsidP="00E523E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Import Node Exporter dashboard (ID: 1860) or other dashboards from Grafana's dashboard repository</w:t>
      </w:r>
    </w:p>
    <w:p w14:paraId="272752C3" w14:textId="77777777" w:rsidR="00E523EF" w:rsidRPr="00E523EF" w:rsidRDefault="00E523EF" w:rsidP="00E523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523EF">
        <w:rPr>
          <w:rFonts w:ascii="Segoe UI" w:eastAsia="Times New Roman" w:hAnsi="Segoe UI" w:cs="Segoe UI"/>
          <w:color w:val="404040"/>
          <w:sz w:val="34"/>
          <w:szCs w:val="34"/>
        </w:rPr>
        <w:t>Alternative Exporters</w:t>
      </w:r>
    </w:p>
    <w:p w14:paraId="2A9EBC89" w14:textId="77777777" w:rsidR="00E523EF" w:rsidRPr="00E523EF" w:rsidRDefault="00E523EF" w:rsidP="00E523E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You can replace or add other exporters depending on what you want to monitor:</w:t>
      </w:r>
    </w:p>
    <w:p w14:paraId="26B3A85E" w14:textId="77777777" w:rsidR="00E523EF" w:rsidRPr="00E523EF" w:rsidRDefault="00E523EF" w:rsidP="00E523E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prom/mysqld-exporter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for MySQL</w:t>
      </w:r>
    </w:p>
    <w:p w14:paraId="554ED465" w14:textId="77777777" w:rsidR="00E523EF" w:rsidRPr="00E523EF" w:rsidRDefault="00E523EF" w:rsidP="00E523E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prom/redis-exporter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for Redis</w:t>
      </w:r>
    </w:p>
    <w:p w14:paraId="4C371403" w14:textId="77777777" w:rsidR="00E523EF" w:rsidRPr="00E523EF" w:rsidRDefault="00E523EF" w:rsidP="00E523E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google/cadvisor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for container metrics</w:t>
      </w:r>
    </w:p>
    <w:p w14:paraId="78079173" w14:textId="77777777" w:rsidR="00E523EF" w:rsidRPr="00E523EF" w:rsidRDefault="00E523EF" w:rsidP="00E523E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prom/blackbox-exporter</w:t>
      </w: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 for blackbox probing</w:t>
      </w:r>
    </w:p>
    <w:p w14:paraId="5563EB3A" w14:textId="77777777" w:rsidR="00E523EF" w:rsidRPr="00E523EF" w:rsidRDefault="00E523EF" w:rsidP="00E523EF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523EF">
        <w:rPr>
          <w:rFonts w:ascii="Segoe UI" w:eastAsia="Times New Roman" w:hAnsi="Segoe UI" w:cs="Segoe UI"/>
          <w:color w:val="404040"/>
          <w:sz w:val="24"/>
          <w:szCs w:val="24"/>
        </w:rPr>
        <w:t>Just add them as additional services in the compose file and update the Prometheus configuration to scrape them.</w:t>
      </w:r>
    </w:p>
    <w:p w14:paraId="6685D597" w14:textId="235A28D5" w:rsidR="00E159DF" w:rsidRPr="00E523EF" w:rsidRDefault="00E159DF" w:rsidP="00E523EF"/>
    <w:sectPr w:rsidR="00E159DF" w:rsidRPr="00E523EF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0F1"/>
    <w:multiLevelType w:val="multilevel"/>
    <w:tmpl w:val="B160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473C3"/>
    <w:multiLevelType w:val="multilevel"/>
    <w:tmpl w:val="91C83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93A9C"/>
    <w:multiLevelType w:val="multilevel"/>
    <w:tmpl w:val="705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49C0"/>
    <w:multiLevelType w:val="multilevel"/>
    <w:tmpl w:val="195A1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D49AD"/>
    <w:multiLevelType w:val="multilevel"/>
    <w:tmpl w:val="525AB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44DB1"/>
    <w:multiLevelType w:val="multilevel"/>
    <w:tmpl w:val="A5D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96202"/>
    <w:multiLevelType w:val="multilevel"/>
    <w:tmpl w:val="7CE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B141E"/>
    <w:multiLevelType w:val="multilevel"/>
    <w:tmpl w:val="F7A4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D7"/>
    <w:rsid w:val="002F6C45"/>
    <w:rsid w:val="00503FBC"/>
    <w:rsid w:val="005F73D7"/>
    <w:rsid w:val="00CE30B8"/>
    <w:rsid w:val="00E159DF"/>
    <w:rsid w:val="00E5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02D54-F55D-441E-931F-3C754496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customStyle="1" w:styleId="ds-markdown-paragraph">
    <w:name w:val="ds-markdown-paragraph"/>
    <w:basedOn w:val="Normal"/>
    <w:rsid w:val="00E523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3E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523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3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23EF"/>
  </w:style>
  <w:style w:type="character" w:styleId="Strong">
    <w:name w:val="Strong"/>
    <w:basedOn w:val="DefaultParagraphFont"/>
    <w:uiPriority w:val="22"/>
    <w:qFormat/>
    <w:rsid w:val="00E523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2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3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127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2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28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545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9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60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18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100/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2025-05-15T03:17:00Z</dcterms:created>
  <dcterms:modified xsi:type="dcterms:W3CDTF">2025-05-15T03:19:00Z</dcterms:modified>
</cp:coreProperties>
</file>