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d'utilisation - My_School</w:t>
      </w:r>
    </w:p>
    <w:p>
      <w:pPr>
        <w:pStyle w:val="Heading1"/>
      </w:pPr>
      <w:r>
        <w:t>1. Page de connexion</w:t>
      </w:r>
    </w:p>
    <w:p>
      <w:r>
        <w:t>Accès à l'application via l'écran de connexion. L'utilisateur sélectionne son profil et saisit ses identifiants.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nex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Tableau de bord Administrateur</w:t>
      </w:r>
    </w:p>
    <w:p>
      <w:r>
        <w:t>Après connexion en tant qu'administrateur, le tableau de bord présente les statistiques globales de l'établissement.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Gestion des élèves</w:t>
      </w:r>
    </w:p>
    <w:p>
      <w:r>
        <w:t>Module permettant d'ajouter, modifier, consulter et archiver les élèves.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Gestion des professeurs</w:t>
      </w:r>
    </w:p>
    <w:p>
      <w:r>
        <w:t>Gestion du personnel enseignant avec leurs matières et classes.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Emplois du temps</w:t>
      </w:r>
    </w:p>
    <w:p>
      <w:r>
        <w:t>Création et consultation des emplois du temps par classe.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Notes</w:t>
      </w:r>
    </w:p>
    <w:p>
      <w:r>
        <w:t>Saisie et consultation des notes par les professeurs et administrateurs.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Présences</w:t>
      </w:r>
    </w:p>
    <w:p>
      <w:r>
        <w:t>Suivi des présences et absences des élèves.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Discipline</w:t>
      </w:r>
    </w:p>
    <w:p>
      <w:r>
        <w:t>Gestion des incidents, sanctions et convocations.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Finance</w:t>
      </w:r>
    </w:p>
    <w:p>
      <w:r>
        <w:t>Gestion des frais scolaires, paiements et suivi des soldes.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in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Communications</w:t>
      </w:r>
    </w:p>
    <w:p>
      <w:r>
        <w:t>Envoi de communications aux élèves, parents et personnel.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11. Documents</w:t>
      </w:r>
    </w:p>
    <w:p>
      <w:r>
        <w:t>Gestion documentaire avec partage et versioning.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Archivage électronique (GED)</w:t>
      </w:r>
    </w:p>
    <w:p>
      <w:r>
        <w:t>Module d'archivage des documents officiels depuis le module Documents avec référence, type, année scolaire et mots-clés.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13. Recherche documentaire</w:t>
      </w:r>
    </w:p>
    <w:p>
      <w:r>
        <w:t>Recherche unifiée dans les documents et l'archivage électronique par mot-clé, titre, description ou référence.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Paramètres &amp; Sauvegarde</w:t>
      </w:r>
    </w:p>
    <w:p>
      <w:r>
        <w:t>Configuration de l'établissement, utilisateurs, rôles, permissions et sauvegarde de la base de données.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15. Espace Élève</w:t>
      </w:r>
    </w:p>
    <w:p>
      <w:r>
        <w:t>Consultation des notes, emplois du temps, présences, communications et documents.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