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E6" w:rsidRDefault="005705E6">
      <w:pPr>
        <w:spacing w:line="220" w:lineRule="atLeast"/>
      </w:pPr>
      <w:r>
        <w:t xml:space="preserve">  </w:t>
      </w: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Nav (</w:t>
      </w:r>
      <w:r>
        <w:rPr>
          <w:rFonts w:hint="eastAsia"/>
          <w:color w:val="FF0000"/>
        </w:rPr>
        <w:t>导航表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C0504D"/>
          <w:bottom w:val="single" w:sz="8" w:space="0" w:color="C0504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933634"/>
              </w:rPr>
              <w:t>Id</w:t>
            </w:r>
          </w:p>
        </w:tc>
        <w:tc>
          <w:tcPr>
            <w:tcW w:w="426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933634"/>
              </w:rPr>
              <w:t>n_name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933634"/>
              </w:rPr>
            </w:pPr>
            <w:r w:rsidRPr="001D4F09">
              <w:rPr>
                <w:rFonts w:hint="eastAsia"/>
                <w:color w:val="933634"/>
              </w:rPr>
              <w:t>导航名称</w:t>
            </w:r>
          </w:p>
        </w:tc>
      </w:tr>
      <w:tr w:rsidR="005705E6" w:rsidTr="001D4F09">
        <w:tc>
          <w:tcPr>
            <w:tcW w:w="4261" w:type="dxa"/>
          </w:tcPr>
          <w:p w:rsidR="005705E6" w:rsidRPr="00F16B29" w:rsidRDefault="005705E6" w:rsidP="001D4F09">
            <w:pPr>
              <w:spacing w:line="220" w:lineRule="atLeast"/>
              <w:rPr>
                <w:b/>
                <w:bCs/>
                <w:color w:val="933634"/>
                <w:shd w:val="pct15" w:color="auto" w:fill="FFFFFF"/>
              </w:rPr>
            </w:pPr>
            <w:r w:rsidRPr="00F16B29">
              <w:rPr>
                <w:b/>
                <w:bCs/>
                <w:color w:val="933634"/>
                <w:shd w:val="pct15" w:color="auto" w:fill="FFFFFF"/>
              </w:rPr>
              <w:t>Level</w:t>
            </w:r>
            <w:r>
              <w:rPr>
                <w:b/>
                <w:bCs/>
                <w:color w:val="933634"/>
                <w:shd w:val="pct15" w:color="auto" w:fill="FFFFFF"/>
              </w:rPr>
              <w:t xml:space="preserve">             </w:t>
            </w:r>
            <w:r>
              <w:rPr>
                <w:rFonts w:hint="eastAsia"/>
                <w:b/>
                <w:bCs/>
                <w:color w:val="933634"/>
                <w:shd w:val="pct15" w:color="auto" w:fill="FFFFFF"/>
              </w:rPr>
              <w:t>不需要</w:t>
            </w:r>
          </w:p>
        </w:tc>
        <w:tc>
          <w:tcPr>
            <w:tcW w:w="4261" w:type="dxa"/>
          </w:tcPr>
          <w:p w:rsidR="005705E6" w:rsidRPr="00F16B29" w:rsidRDefault="005705E6" w:rsidP="001D4F09">
            <w:pPr>
              <w:spacing w:line="220" w:lineRule="atLeast"/>
              <w:rPr>
                <w:color w:val="933634"/>
                <w:shd w:val="pct15" w:color="auto" w:fill="FFFFFF"/>
              </w:rPr>
            </w:pPr>
            <w:r w:rsidRPr="00F16B29">
              <w:rPr>
                <w:rFonts w:hint="eastAsia"/>
                <w:color w:val="933634"/>
                <w:shd w:val="pct15" w:color="auto" w:fill="FFFFFF"/>
              </w:rPr>
              <w:t>所属级别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933634"/>
              </w:rPr>
              <w:t>c_time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933634"/>
              </w:rPr>
            </w:pPr>
            <w:r w:rsidRPr="001D4F09">
              <w:rPr>
                <w:rFonts w:hint="eastAsia"/>
                <w:color w:val="933634"/>
              </w:rPr>
              <w:t>创建时间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933634"/>
              </w:rPr>
              <w:t>status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933634"/>
              </w:rPr>
            </w:pPr>
            <w:r w:rsidRPr="001D4F09">
              <w:rPr>
                <w:rFonts w:hint="eastAsia"/>
                <w:color w:val="933634"/>
              </w:rPr>
              <w:t>状态（</w:t>
            </w:r>
            <w:r w:rsidRPr="001D4F09">
              <w:rPr>
                <w:color w:val="933634"/>
              </w:rPr>
              <w:t>0</w:t>
            </w:r>
            <w:r w:rsidRPr="001D4F09">
              <w:rPr>
                <w:rFonts w:hint="eastAsia"/>
                <w:color w:val="933634"/>
              </w:rPr>
              <w:t>不显示，</w:t>
            </w:r>
            <w:r w:rsidRPr="001D4F09">
              <w:rPr>
                <w:color w:val="933634"/>
              </w:rPr>
              <w:t>1</w:t>
            </w:r>
            <w:r w:rsidRPr="001D4F09">
              <w:rPr>
                <w:rFonts w:hint="eastAsia"/>
                <w:color w:val="933634"/>
              </w:rPr>
              <w:t>显示）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933634"/>
              </w:rPr>
              <w:t>tid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933634"/>
              </w:rPr>
            </w:pPr>
            <w:r w:rsidRPr="001D4F09">
              <w:rPr>
                <w:rFonts w:hint="eastAsia"/>
                <w:color w:val="933634"/>
              </w:rPr>
              <w:t>上级</w:t>
            </w:r>
            <w:r w:rsidRPr="001D4F09">
              <w:rPr>
                <w:color w:val="933634"/>
              </w:rPr>
              <w:t>id</w:t>
            </w:r>
          </w:p>
        </w:tc>
      </w:tr>
      <w:tr w:rsidR="005705E6" w:rsidTr="001D4F09">
        <w:tc>
          <w:tcPr>
            <w:tcW w:w="4261" w:type="dxa"/>
            <w:tcBorders>
              <w:bottom w:val="single" w:sz="8" w:space="0" w:color="C0504D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933634"/>
              </w:rPr>
              <w:t>sort</w:t>
            </w:r>
          </w:p>
        </w:tc>
        <w:tc>
          <w:tcPr>
            <w:tcW w:w="4261" w:type="dxa"/>
            <w:tcBorders>
              <w:bottom w:val="single" w:sz="8" w:space="0" w:color="C0504D"/>
            </w:tcBorders>
          </w:tcPr>
          <w:p w:rsidR="005705E6" w:rsidRPr="001D4F09" w:rsidRDefault="005705E6" w:rsidP="001D4F09">
            <w:pPr>
              <w:spacing w:line="220" w:lineRule="atLeast"/>
              <w:rPr>
                <w:color w:val="933634"/>
              </w:rPr>
            </w:pPr>
            <w:r w:rsidRPr="001D4F09">
              <w:rPr>
                <w:rFonts w:hint="eastAsia"/>
                <w:color w:val="933634"/>
              </w:rPr>
              <w:t>导航排序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 xml:space="preserve">Article </w:t>
      </w:r>
      <w:r>
        <w:rPr>
          <w:rFonts w:hint="eastAsia"/>
          <w:color w:val="FF0000"/>
        </w:rPr>
        <w:t>（文章表）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 xml:space="preserve">id  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>a_title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文章标题</w:t>
            </w:r>
            <w:r w:rsidRPr="001D4F09">
              <w:rPr>
                <w:color w:val="000000"/>
              </w:rPr>
              <w:t xml:space="preserve"> 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 xml:space="preserve">status   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color w:val="000000"/>
              </w:rPr>
              <w:t xml:space="preserve">  </w:t>
            </w:r>
            <w:r w:rsidRPr="001D4F09">
              <w:rPr>
                <w:rFonts w:hint="eastAsia"/>
                <w:color w:val="000000"/>
              </w:rPr>
              <w:t>状态（</w:t>
            </w:r>
            <w:r w:rsidRPr="001D4F09">
              <w:rPr>
                <w:color w:val="000000"/>
              </w:rPr>
              <w:t>0</w:t>
            </w:r>
            <w:r w:rsidRPr="001D4F09">
              <w:rPr>
                <w:rFonts w:hint="eastAsia"/>
                <w:color w:val="000000"/>
              </w:rPr>
              <w:t>不显示，</w:t>
            </w:r>
            <w:r w:rsidRPr="001D4F09">
              <w:rPr>
                <w:color w:val="000000"/>
              </w:rPr>
              <w:t>1</w:t>
            </w:r>
            <w:r w:rsidRPr="001D4F09">
              <w:rPr>
                <w:rFonts w:hint="eastAsia"/>
                <w:color w:val="000000"/>
              </w:rPr>
              <w:t>显示）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内容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>source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来源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s_</w:t>
            </w:r>
            <w:r w:rsidRPr="001D4F09">
              <w:rPr>
                <w:b/>
                <w:bCs/>
                <w:color w:val="000000"/>
              </w:rPr>
              <w:t>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发布时间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>click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点击次数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>type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所属栏目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00000"/>
              </w:rPr>
            </w:pPr>
            <w:r w:rsidRPr="001D4F09">
              <w:rPr>
                <w:b/>
                <w:bCs/>
                <w:color w:val="000000"/>
              </w:rPr>
              <w:t>tid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705E6" w:rsidRPr="001D4F09" w:rsidRDefault="005705E6" w:rsidP="001D4F09">
            <w:pPr>
              <w:spacing w:line="220" w:lineRule="atLeast"/>
              <w:rPr>
                <w:color w:val="000000"/>
              </w:rPr>
            </w:pPr>
            <w:r w:rsidRPr="001D4F09">
              <w:rPr>
                <w:rFonts w:hint="eastAsia"/>
                <w:color w:val="000000"/>
              </w:rPr>
              <w:t>上级</w:t>
            </w:r>
            <w:r w:rsidRPr="001D4F09">
              <w:rPr>
                <w:color w:val="000000"/>
              </w:rPr>
              <w:t>id</w:t>
            </w:r>
          </w:p>
        </w:tc>
      </w:tr>
    </w:tbl>
    <w:p w:rsidR="005705E6" w:rsidRDefault="005705E6">
      <w:pPr>
        <w:spacing w:line="220" w:lineRule="atLeast"/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 xml:space="preserve">video  </w:t>
      </w:r>
      <w:r>
        <w:rPr>
          <w:rFonts w:hint="eastAsia"/>
          <w:color w:val="FF0000"/>
        </w:rPr>
        <w:t>（视频表）</w:t>
      </w:r>
    </w:p>
    <w:tbl>
      <w:tblPr>
        <w:tblW w:w="8522" w:type="dxa"/>
        <w:tblBorders>
          <w:top w:val="single" w:sz="8" w:space="0" w:color="9BBB59"/>
          <w:bottom w:val="single" w:sz="8" w:space="0" w:color="9BBB59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74903B"/>
              </w:rPr>
            </w:pPr>
            <w:r w:rsidRPr="001D4F09">
              <w:rPr>
                <w:b/>
                <w:bCs/>
                <w:color w:val="74903B"/>
              </w:rPr>
              <w:t>id</w:t>
            </w:r>
          </w:p>
        </w:tc>
        <w:tc>
          <w:tcPr>
            <w:tcW w:w="426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74903B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74903B"/>
              </w:rPr>
            </w:pPr>
            <w:r w:rsidRPr="001D4F09">
              <w:rPr>
                <w:b/>
                <w:bCs/>
                <w:color w:val="74903B"/>
              </w:rPr>
              <w:t>v_title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color w:val="74903B"/>
              </w:rPr>
            </w:pPr>
            <w:r w:rsidRPr="001D4F09">
              <w:rPr>
                <w:rFonts w:hint="eastAsia"/>
                <w:color w:val="74903B"/>
              </w:rPr>
              <w:t>视频的名字</w:t>
            </w:r>
            <w:r w:rsidRPr="001D4F09">
              <w:rPr>
                <w:color w:val="74903B"/>
              </w:rPr>
              <w:t xml:space="preserve">   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74903B"/>
              </w:rPr>
            </w:pPr>
            <w:r w:rsidRPr="001D4F09">
              <w:rPr>
                <w:b/>
                <w:bCs/>
                <w:color w:val="74903B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74903B"/>
              </w:rPr>
            </w:pPr>
            <w:r w:rsidRPr="001D4F09">
              <w:rPr>
                <w:rFonts w:hint="eastAsia"/>
                <w:color w:val="74903B"/>
              </w:rPr>
              <w:t>视频上传时间</w:t>
            </w:r>
            <w:r w:rsidRPr="001D4F09">
              <w:rPr>
                <w:color w:val="74903B"/>
              </w:rPr>
              <w:t xml:space="preserve">  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74903B"/>
              </w:rPr>
            </w:pPr>
            <w:r w:rsidRPr="001D4F09">
              <w:rPr>
                <w:b/>
                <w:bCs/>
                <w:color w:val="74903B"/>
              </w:rPr>
              <w:t>url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color w:val="74903B"/>
              </w:rPr>
            </w:pPr>
            <w:r w:rsidRPr="001D4F09">
              <w:rPr>
                <w:color w:val="74903B"/>
              </w:rPr>
              <w:t>L</w:t>
            </w:r>
            <w:r w:rsidRPr="001D4F09">
              <w:rPr>
                <w:rFonts w:hint="eastAsia"/>
                <w:color w:val="74903B"/>
              </w:rPr>
              <w:t>链接地址</w:t>
            </w:r>
          </w:p>
        </w:tc>
      </w:tr>
      <w:tr w:rsidR="005705E6" w:rsidTr="001D4F09">
        <w:tc>
          <w:tcPr>
            <w:tcW w:w="4261" w:type="dxa"/>
            <w:tcBorders>
              <w:bottom w:val="single" w:sz="8" w:space="0" w:color="9BBB59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74903B"/>
              </w:rPr>
            </w:pPr>
            <w:r w:rsidRPr="001D4F09">
              <w:rPr>
                <w:b/>
                <w:bCs/>
                <w:color w:val="74903B"/>
              </w:rPr>
              <w:t>status</w:t>
            </w:r>
          </w:p>
        </w:tc>
        <w:tc>
          <w:tcPr>
            <w:tcW w:w="4261" w:type="dxa"/>
            <w:tcBorders>
              <w:bottom w:val="single" w:sz="8" w:space="0" w:color="9BBB59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color w:val="74903B"/>
              </w:rPr>
            </w:pPr>
            <w:r w:rsidRPr="001D4F09">
              <w:rPr>
                <w:rFonts w:hint="eastAsia"/>
                <w:color w:val="74903B"/>
              </w:rPr>
              <w:t>状态</w:t>
            </w:r>
          </w:p>
        </w:tc>
      </w:tr>
    </w:tbl>
    <w:p w:rsidR="005705E6" w:rsidRDefault="005705E6">
      <w:pPr>
        <w:spacing w:line="220" w:lineRule="atLeast"/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 xml:space="preserve">doctor  </w:t>
      </w:r>
      <w:r>
        <w:rPr>
          <w:rFonts w:hint="eastAsia"/>
          <w:color w:val="FF0000"/>
        </w:rPr>
        <w:t>（医师表）</w:t>
      </w:r>
    </w:p>
    <w:tbl>
      <w:tblPr>
        <w:tblW w:w="8522" w:type="dxa"/>
        <w:tblBorders>
          <w:top w:val="single" w:sz="8" w:space="0" w:color="C0504D"/>
          <w:bottom w:val="single" w:sz="8" w:space="0" w:color="C0504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933634"/>
              </w:rPr>
              <w:t>id</w:t>
            </w:r>
          </w:p>
        </w:tc>
        <w:tc>
          <w:tcPr>
            <w:tcW w:w="426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d_name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姓名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d_pic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医生图片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933634"/>
              </w:rPr>
              <w:t>d_author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作者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 xml:space="preserve"> keshi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科室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work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职称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spe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专长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call_time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出诊时间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d_tel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电话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other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其他说明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jieshao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介绍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bottom w:val="single" w:sz="8" w:space="0" w:color="C0504D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bottom w:val="single" w:sz="8" w:space="0" w:color="C0504D"/>
            </w:tcBorders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 xml:space="preserve"> </w:t>
      </w: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Images  (</w:t>
      </w:r>
      <w:r>
        <w:rPr>
          <w:rFonts w:hint="eastAsia"/>
          <w:color w:val="FF0000"/>
        </w:rPr>
        <w:t>图片表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8064A2"/>
          <w:bottom w:val="single" w:sz="8" w:space="0" w:color="8064A2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5E4879"/>
              </w:rPr>
              <w:t>id</w:t>
            </w:r>
          </w:p>
        </w:tc>
        <w:tc>
          <w:tcPr>
            <w:tcW w:w="4261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FD8E8"/>
          </w:tcPr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i_pic</w:t>
            </w:r>
          </w:p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tid      </w:t>
            </w:r>
            <w:r>
              <w:rPr>
                <w:rFonts w:hint="eastAsia"/>
                <w:b/>
                <w:bCs/>
                <w:color w:val="FF0000"/>
              </w:rPr>
              <w:t>图片分类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FD8E8"/>
          </w:tcPr>
          <w:p w:rsidR="005705E6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首页图片</w:t>
            </w:r>
          </w:p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FD8E8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FD8E8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 xml:space="preserve">about </w:t>
      </w:r>
      <w:r>
        <w:rPr>
          <w:rFonts w:hint="eastAsia"/>
          <w:color w:val="FF0000"/>
        </w:rPr>
        <w:t>（关于博爱）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>
              <w:t>id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color w:val="FF0000"/>
              </w:rPr>
              <w:t>b_title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博爱标题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color w:val="FF0000"/>
              </w:rPr>
              <w:t>b_content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博爱内容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color w:val="FF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tid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上级</w:t>
            </w:r>
            <w:r>
              <w:rPr>
                <w:color w:val="FF0000"/>
              </w:rPr>
              <w:t>id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Fengcai  (</w:t>
      </w:r>
      <w:r>
        <w:rPr>
          <w:rFonts w:hint="eastAsia"/>
          <w:color w:val="FF0000"/>
        </w:rPr>
        <w:t>风采表</w:t>
      </w:r>
      <w:r>
        <w:rPr>
          <w:color w:val="FF0000"/>
        </w:rPr>
        <w:t xml:space="preserve">) </w:t>
      </w:r>
    </w:p>
    <w:tbl>
      <w:tblPr>
        <w:tblW w:w="8522" w:type="dxa"/>
        <w:tblBorders>
          <w:top w:val="single" w:sz="8" w:space="0" w:color="9BBB59"/>
          <w:bottom w:val="single" w:sz="8" w:space="0" w:color="9BBB59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74903B"/>
              </w:rPr>
              <w:t>id</w:t>
            </w:r>
          </w:p>
        </w:tc>
        <w:tc>
          <w:tcPr>
            <w:tcW w:w="426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f_pic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风采图片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describe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描述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f_type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所属类型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Keshi (</w:t>
      </w:r>
      <w:r>
        <w:rPr>
          <w:rFonts w:hint="eastAsia"/>
          <w:color w:val="FF0000"/>
        </w:rPr>
        <w:t>科室表</w:t>
      </w:r>
      <w:r>
        <w:rPr>
          <w:color w:val="FF0000"/>
        </w:rPr>
        <w:t xml:space="preserve">) </w:t>
      </w:r>
    </w:p>
    <w:tbl>
      <w:tblPr>
        <w:tblW w:w="8522" w:type="dxa"/>
        <w:tblBorders>
          <w:top w:val="single" w:sz="8" w:space="0" w:color="C0504D"/>
          <w:bottom w:val="single" w:sz="8" w:space="0" w:color="C0504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933634"/>
              </w:rPr>
              <w:t>id</w:t>
            </w:r>
          </w:p>
        </w:tc>
        <w:tc>
          <w:tcPr>
            <w:tcW w:w="426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k_title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科室标题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k_content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科室介绍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tid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所属上级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933634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Tszl (</w:t>
      </w:r>
      <w:r>
        <w:rPr>
          <w:rFonts w:hint="eastAsia"/>
          <w:color w:val="FF0000"/>
        </w:rPr>
        <w:t>特色诊疗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t_title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特色诊疗标题</w:t>
            </w:r>
          </w:p>
        </w:tc>
      </w:tr>
      <w:tr w:rsidR="005705E6" w:rsidTr="001D4F09">
        <w:trPr>
          <w:trHeight w:val="367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t_pic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365F90"/>
              </w:rPr>
              <w:t>特色诊疗图片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t_content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0C0C0C"/>
              </w:rPr>
              <w:t>特色诊疗介绍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Jylc (</w:t>
      </w:r>
      <w:r>
        <w:rPr>
          <w:rFonts w:hint="eastAsia"/>
          <w:color w:val="FF0000"/>
        </w:rPr>
        <w:t>就医流程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j_content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就医流程内容</w:t>
            </w:r>
          </w:p>
        </w:tc>
      </w:tr>
      <w:tr w:rsidR="005705E6" w:rsidTr="001D4F09">
        <w:trPr>
          <w:trHeight w:val="367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j_jd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经度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 xml:space="preserve">j_wd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纬度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j_addr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地址名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bus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公交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j_tel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医院电话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bottom w:val="single" w:sz="8" w:space="0" w:color="4F81BD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bottom w:val="single" w:sz="8" w:space="0" w:color="4F81BD"/>
            </w:tcBorders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Ziliao (</w:t>
      </w:r>
      <w:r>
        <w:rPr>
          <w:rFonts w:hint="eastAsia"/>
          <w:color w:val="FF0000"/>
        </w:rPr>
        <w:t>资料上传下载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z_name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资料名</w:t>
            </w:r>
          </w:p>
        </w:tc>
      </w:tr>
      <w:tr w:rsidR="005705E6" w:rsidTr="001D4F09">
        <w:trPr>
          <w:trHeight w:val="367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z_url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资料链接地址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bottom w:val="single" w:sz="8" w:space="0" w:color="4F81BD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bottom w:val="single" w:sz="8" w:space="0" w:color="4F81BD"/>
            </w:tcBorders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Pin (</w:t>
      </w:r>
      <w:r>
        <w:rPr>
          <w:rFonts w:hint="eastAsia"/>
          <w:color w:val="FF0000"/>
        </w:rPr>
        <w:t>招聘职位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p_name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招聘姓名</w:t>
            </w:r>
          </w:p>
        </w:tc>
      </w:tr>
      <w:tr w:rsidR="005705E6" w:rsidTr="001D4F09">
        <w:trPr>
          <w:trHeight w:val="367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p_age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年龄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p_school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毕业院校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b_time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毕业时间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h_addr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户口所在地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qq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color w:val="FF0000"/>
              </w:rPr>
              <w:t>QQ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sex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0C0C0C"/>
              </w:rPr>
              <w:t>性别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mz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民族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zy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专业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xl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学历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m_addr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目前所在地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p_tel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招聘人电话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p_email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电子邮箱</w:t>
            </w:r>
          </w:p>
        </w:tc>
      </w:tr>
      <w:tr w:rsidR="005705E6" w:rsidTr="001D4F09">
        <w:trPr>
          <w:trHeight w:val="480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Guahao (</w:t>
      </w:r>
      <w:r>
        <w:rPr>
          <w:rFonts w:hint="eastAsia"/>
          <w:color w:val="FF0000"/>
        </w:rPr>
        <w:t>挂号表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g_type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预约科室类型</w:t>
            </w:r>
          </w:p>
        </w:tc>
      </w:tr>
      <w:tr w:rsidR="005705E6" w:rsidTr="001D4F09">
        <w:trPr>
          <w:trHeight w:val="367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ks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预约科室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g_time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就诊时间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g_name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患者姓名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g_tel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联系电话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g_liuyan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备注留言</w:t>
            </w:r>
          </w:p>
        </w:tc>
      </w:tr>
      <w:tr w:rsidR="005705E6" w:rsidTr="001D4F09">
        <w:trPr>
          <w:trHeight w:val="480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bottom w:val="single" w:sz="8" w:space="0" w:color="4F81BD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bottom w:val="single" w:sz="8" w:space="0" w:color="4F81BD"/>
            </w:tcBorders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Zai_liuyan(</w:t>
      </w:r>
      <w:r>
        <w:rPr>
          <w:rFonts w:hint="eastAsia"/>
          <w:color w:val="FF0000"/>
        </w:rPr>
        <w:t>挂号表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y_name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预约科室类型</w:t>
            </w:r>
          </w:p>
        </w:tc>
      </w:tr>
      <w:tr w:rsidR="005705E6" w:rsidTr="001D4F09">
        <w:trPr>
          <w:trHeight w:val="367"/>
        </w:trPr>
        <w:tc>
          <w:tcPr>
            <w:tcW w:w="4261" w:type="dxa"/>
          </w:tcPr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y_tel</w:t>
            </w:r>
          </w:p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患者姓名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留言人电话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y_content</w:t>
            </w:r>
          </w:p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留言内容</w:t>
            </w:r>
          </w:p>
        </w:tc>
      </w:tr>
      <w:tr w:rsidR="005705E6" w:rsidTr="001D4F09">
        <w:trPr>
          <w:trHeight w:val="480"/>
        </w:trPr>
        <w:tc>
          <w:tcPr>
            <w:tcW w:w="4261" w:type="dxa"/>
          </w:tcPr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</w:p>
    <w:p w:rsidR="005705E6" w:rsidRDefault="005705E6">
      <w:pPr>
        <w:spacing w:line="220" w:lineRule="atLeast"/>
        <w:rPr>
          <w:color w:val="FF0000"/>
        </w:rPr>
      </w:pPr>
      <w:r>
        <w:rPr>
          <w:color w:val="FF0000"/>
        </w:rPr>
        <w:t>Connect (</w:t>
      </w:r>
      <w:r>
        <w:rPr>
          <w:rFonts w:hint="eastAsia"/>
          <w:color w:val="FF0000"/>
        </w:rPr>
        <w:t>联系我们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1D4F09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c_addr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公司地址</w:t>
            </w:r>
          </w:p>
        </w:tc>
      </w:tr>
      <w:tr w:rsidR="005705E6" w:rsidTr="001D4F09">
        <w:trPr>
          <w:trHeight w:val="367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c_tel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联系电话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chuanzhen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传真</w:t>
            </w:r>
          </w:p>
        </w:tc>
      </w:tr>
      <w:tr w:rsidR="005705E6" w:rsidTr="001D4F09"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c_pic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微信图片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c_email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电子邮箱</w:t>
            </w:r>
          </w:p>
        </w:tc>
      </w:tr>
      <w:tr w:rsidR="005705E6" w:rsidTr="001D4F09">
        <w:trPr>
          <w:trHeight w:val="480"/>
        </w:trPr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c_time</w:t>
            </w:r>
          </w:p>
        </w:tc>
        <w:tc>
          <w:tcPr>
            <w:tcW w:w="4261" w:type="dxa"/>
          </w:tcPr>
          <w:p w:rsidR="005705E6" w:rsidRPr="001D4F09" w:rsidRDefault="005705E6" w:rsidP="001D4F09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1D4F0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  <w:p w:rsidR="005705E6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  <w:p w:rsidR="005705E6" w:rsidRPr="001D4F09" w:rsidRDefault="005705E6" w:rsidP="001D4F09">
            <w:pPr>
              <w:spacing w:line="220" w:lineRule="atLeast"/>
              <w:rPr>
                <w:b/>
                <w:bCs/>
                <w:color w:val="FF000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1D4F09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 w:rsidP="004A039A">
      <w:pPr>
        <w:spacing w:line="220" w:lineRule="atLeast"/>
        <w:rPr>
          <w:color w:val="FF0000"/>
        </w:rPr>
      </w:pPr>
      <w:r>
        <w:rPr>
          <w:color w:val="FF0000"/>
        </w:rPr>
        <w:t>Set (</w:t>
      </w:r>
      <w:r>
        <w:rPr>
          <w:rFonts w:hint="eastAsia"/>
          <w:color w:val="FF0000"/>
        </w:rPr>
        <w:t>网站设置</w:t>
      </w:r>
      <w:r>
        <w:rPr>
          <w:color w:val="FF0000"/>
        </w:rPr>
        <w:t>)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/>
      </w:tblPr>
      <w:tblGrid>
        <w:gridCol w:w="4261"/>
        <w:gridCol w:w="4261"/>
      </w:tblGrid>
      <w:tr w:rsidR="005705E6" w:rsidTr="003C7EE6"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0C0C0C"/>
              </w:rPr>
            </w:pPr>
            <w:r w:rsidRPr="001D4F09">
              <w:rPr>
                <w:b/>
                <w:bCs/>
                <w:color w:val="0C0C0C"/>
              </w:rPr>
              <w:t>Id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</w:p>
        </w:tc>
      </w:tr>
      <w:tr w:rsidR="005705E6" w:rsidTr="003C7EE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标题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3C7EE6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公司地址</w:t>
            </w:r>
          </w:p>
        </w:tc>
      </w:tr>
      <w:tr w:rsidR="005705E6" w:rsidTr="003C7EE6">
        <w:trPr>
          <w:trHeight w:val="367"/>
        </w:trPr>
        <w:tc>
          <w:tcPr>
            <w:tcW w:w="4261" w:type="dxa"/>
          </w:tcPr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内容</w:t>
            </w:r>
          </w:p>
        </w:tc>
        <w:tc>
          <w:tcPr>
            <w:tcW w:w="4261" w:type="dxa"/>
          </w:tcPr>
          <w:p w:rsidR="005705E6" w:rsidRPr="001D4F09" w:rsidRDefault="005705E6" w:rsidP="003C7EE6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联系电话</w:t>
            </w:r>
          </w:p>
        </w:tc>
      </w:tr>
      <w:tr w:rsidR="005705E6" w:rsidTr="003C7EE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关键字</w:t>
            </w:r>
          </w:p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等等</w:t>
            </w:r>
            <w:r>
              <w:rPr>
                <w:b/>
                <w:bCs/>
                <w:color w:val="FF0000"/>
              </w:rPr>
              <w:t>…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3C7EE6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传真</w:t>
            </w:r>
          </w:p>
        </w:tc>
      </w:tr>
      <w:tr w:rsidR="005705E6" w:rsidTr="003C7EE6">
        <w:tc>
          <w:tcPr>
            <w:tcW w:w="4261" w:type="dxa"/>
          </w:tcPr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</w:p>
        </w:tc>
        <w:tc>
          <w:tcPr>
            <w:tcW w:w="4261" w:type="dxa"/>
          </w:tcPr>
          <w:p w:rsidR="005705E6" w:rsidRPr="001D4F09" w:rsidRDefault="005705E6" w:rsidP="003C7EE6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微信图片</w:t>
            </w:r>
          </w:p>
        </w:tc>
      </w:tr>
      <w:tr w:rsidR="005705E6" w:rsidTr="003C7EE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3C7EE6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电子邮箱</w:t>
            </w:r>
          </w:p>
        </w:tc>
      </w:tr>
      <w:tr w:rsidR="005705E6" w:rsidTr="003C7EE6">
        <w:trPr>
          <w:trHeight w:val="480"/>
        </w:trPr>
        <w:tc>
          <w:tcPr>
            <w:tcW w:w="4261" w:type="dxa"/>
          </w:tcPr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</w:p>
        </w:tc>
        <w:tc>
          <w:tcPr>
            <w:tcW w:w="4261" w:type="dxa"/>
          </w:tcPr>
          <w:p w:rsidR="005705E6" w:rsidRPr="001D4F09" w:rsidRDefault="005705E6" w:rsidP="003C7EE6">
            <w:pPr>
              <w:spacing w:line="220" w:lineRule="atLeast"/>
              <w:rPr>
                <w:color w:val="FF0000"/>
              </w:rPr>
            </w:pPr>
            <w:r w:rsidRPr="001D4F09">
              <w:rPr>
                <w:rFonts w:hint="eastAsia"/>
                <w:color w:val="FF0000"/>
              </w:rPr>
              <w:t>创建时间</w:t>
            </w:r>
          </w:p>
        </w:tc>
      </w:tr>
      <w:tr w:rsidR="005705E6" w:rsidTr="003C7EE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  <w:r w:rsidRPr="001D4F09">
              <w:rPr>
                <w:b/>
                <w:bCs/>
                <w:color w:val="FF0000"/>
              </w:rPr>
              <w:t>Status</w:t>
            </w:r>
          </w:p>
          <w:p w:rsidR="005705E6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</w:p>
          <w:p w:rsidR="005705E6" w:rsidRPr="001D4F09" w:rsidRDefault="005705E6" w:rsidP="003C7EE6">
            <w:pPr>
              <w:spacing w:line="220" w:lineRule="atLeast"/>
              <w:rPr>
                <w:b/>
                <w:bCs/>
                <w:color w:val="FF000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705E6" w:rsidRPr="001D4F09" w:rsidRDefault="005705E6" w:rsidP="003C7EE6">
            <w:pPr>
              <w:spacing w:line="220" w:lineRule="atLeast"/>
              <w:rPr>
                <w:color w:val="0C0C0C"/>
              </w:rPr>
            </w:pPr>
            <w:r w:rsidRPr="001D4F09">
              <w:rPr>
                <w:rFonts w:hint="eastAsia"/>
                <w:color w:val="FF0000"/>
              </w:rPr>
              <w:t>状态</w:t>
            </w:r>
          </w:p>
        </w:tc>
      </w:tr>
    </w:tbl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  <w:r>
        <w:rPr>
          <w:rFonts w:hint="eastAsia"/>
          <w:b/>
          <w:bCs/>
          <w:color w:val="FF00FF"/>
          <w:sz w:val="28"/>
          <w:szCs w:val="28"/>
        </w:rPr>
        <w:t>可以开始做了</w:t>
      </w:r>
      <w:r>
        <w:rPr>
          <w:b/>
          <w:bCs/>
          <w:color w:val="FF00FF"/>
          <w:sz w:val="28"/>
          <w:szCs w:val="28"/>
        </w:rPr>
        <w:t xml:space="preserve">  </w:t>
      </w:r>
      <w:r>
        <w:rPr>
          <w:rFonts w:hint="eastAsia"/>
          <w:b/>
          <w:bCs/>
          <w:color w:val="FF00FF"/>
          <w:sz w:val="28"/>
          <w:szCs w:val="28"/>
        </w:rPr>
        <w:t>加油！</w:t>
      </w: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  <w:rPr>
          <w:b/>
          <w:bCs/>
          <w:color w:val="FF00FF"/>
          <w:sz w:val="28"/>
          <w:szCs w:val="28"/>
        </w:rPr>
      </w:pPr>
    </w:p>
    <w:p w:rsidR="005705E6" w:rsidRDefault="005705E6">
      <w:pPr>
        <w:spacing w:line="220" w:lineRule="atLeast"/>
      </w:pPr>
      <w:bookmarkStart w:id="0" w:name="_GoBack"/>
      <w:bookmarkEnd w:id="0"/>
    </w:p>
    <w:sectPr w:rsidR="005705E6" w:rsidSect="003753D8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25531"/>
    <w:rsid w:val="000C0B59"/>
    <w:rsid w:val="00127465"/>
    <w:rsid w:val="0012766B"/>
    <w:rsid w:val="00163B27"/>
    <w:rsid w:val="001A33A7"/>
    <w:rsid w:val="001B31BB"/>
    <w:rsid w:val="001D4F09"/>
    <w:rsid w:val="002276A7"/>
    <w:rsid w:val="00290F94"/>
    <w:rsid w:val="00323B43"/>
    <w:rsid w:val="003753D8"/>
    <w:rsid w:val="003A276C"/>
    <w:rsid w:val="003B3AD5"/>
    <w:rsid w:val="003C7EE6"/>
    <w:rsid w:val="003D37D8"/>
    <w:rsid w:val="0040194D"/>
    <w:rsid w:val="00426133"/>
    <w:rsid w:val="004358AB"/>
    <w:rsid w:val="004A039A"/>
    <w:rsid w:val="00556A09"/>
    <w:rsid w:val="005705E6"/>
    <w:rsid w:val="00580549"/>
    <w:rsid w:val="00670255"/>
    <w:rsid w:val="006A2AEE"/>
    <w:rsid w:val="0070565D"/>
    <w:rsid w:val="008B7726"/>
    <w:rsid w:val="00920BE9"/>
    <w:rsid w:val="0093365C"/>
    <w:rsid w:val="009A60CF"/>
    <w:rsid w:val="00A34D9C"/>
    <w:rsid w:val="00A53274"/>
    <w:rsid w:val="00B519BE"/>
    <w:rsid w:val="00B80ABA"/>
    <w:rsid w:val="00C02837"/>
    <w:rsid w:val="00C41BAB"/>
    <w:rsid w:val="00D05D48"/>
    <w:rsid w:val="00D25DA4"/>
    <w:rsid w:val="00D31D50"/>
    <w:rsid w:val="00E22CF5"/>
    <w:rsid w:val="00E62346"/>
    <w:rsid w:val="00F16B29"/>
    <w:rsid w:val="00F43307"/>
    <w:rsid w:val="00F53151"/>
    <w:rsid w:val="00F86564"/>
    <w:rsid w:val="00FF4AB2"/>
    <w:rsid w:val="010975C0"/>
    <w:rsid w:val="071B4038"/>
    <w:rsid w:val="074E358D"/>
    <w:rsid w:val="080E48C5"/>
    <w:rsid w:val="081D4EDF"/>
    <w:rsid w:val="0F100C45"/>
    <w:rsid w:val="0FE36A1F"/>
    <w:rsid w:val="0FEE6FAE"/>
    <w:rsid w:val="12124AB5"/>
    <w:rsid w:val="156C0FB4"/>
    <w:rsid w:val="15C33BC1"/>
    <w:rsid w:val="17D96B2F"/>
    <w:rsid w:val="18DD50D8"/>
    <w:rsid w:val="1C656C23"/>
    <w:rsid w:val="1D8C4487"/>
    <w:rsid w:val="1E977E3D"/>
    <w:rsid w:val="20963186"/>
    <w:rsid w:val="20D21CE6"/>
    <w:rsid w:val="254002AB"/>
    <w:rsid w:val="25E22033"/>
    <w:rsid w:val="2603166E"/>
    <w:rsid w:val="261E7C99"/>
    <w:rsid w:val="26F30F76"/>
    <w:rsid w:val="26FB0581"/>
    <w:rsid w:val="275E0626"/>
    <w:rsid w:val="2D611200"/>
    <w:rsid w:val="2E090714"/>
    <w:rsid w:val="2ECB6253"/>
    <w:rsid w:val="2F2730EA"/>
    <w:rsid w:val="2F2B1AF0"/>
    <w:rsid w:val="2F7047E3"/>
    <w:rsid w:val="31064879"/>
    <w:rsid w:val="314F17F5"/>
    <w:rsid w:val="31DB35D8"/>
    <w:rsid w:val="32BA0274"/>
    <w:rsid w:val="32C338D5"/>
    <w:rsid w:val="3333740C"/>
    <w:rsid w:val="362E38F2"/>
    <w:rsid w:val="369C6124"/>
    <w:rsid w:val="3810730B"/>
    <w:rsid w:val="3B212110"/>
    <w:rsid w:val="3B9A0AD5"/>
    <w:rsid w:val="3C26613B"/>
    <w:rsid w:val="3D034824"/>
    <w:rsid w:val="3D301E70"/>
    <w:rsid w:val="3F2029A0"/>
    <w:rsid w:val="40600DAE"/>
    <w:rsid w:val="40C43051"/>
    <w:rsid w:val="40DE5DF9"/>
    <w:rsid w:val="40EA548F"/>
    <w:rsid w:val="41390A92"/>
    <w:rsid w:val="42962F4C"/>
    <w:rsid w:val="42D53D36"/>
    <w:rsid w:val="434D6E78"/>
    <w:rsid w:val="44605A3B"/>
    <w:rsid w:val="45097106"/>
    <w:rsid w:val="455B6F58"/>
    <w:rsid w:val="469C2DE7"/>
    <w:rsid w:val="46BC589A"/>
    <w:rsid w:val="48D90193"/>
    <w:rsid w:val="499814CB"/>
    <w:rsid w:val="4A8A42D6"/>
    <w:rsid w:val="4AD43451"/>
    <w:rsid w:val="4AE74670"/>
    <w:rsid w:val="4AE87EF3"/>
    <w:rsid w:val="4B5701A7"/>
    <w:rsid w:val="4B683CC5"/>
    <w:rsid w:val="4F4E7DA7"/>
    <w:rsid w:val="4FDE7696"/>
    <w:rsid w:val="507D0499"/>
    <w:rsid w:val="51F11680"/>
    <w:rsid w:val="52933407"/>
    <w:rsid w:val="531A23E7"/>
    <w:rsid w:val="53213F70"/>
    <w:rsid w:val="53A876CC"/>
    <w:rsid w:val="54005B5D"/>
    <w:rsid w:val="540B7771"/>
    <w:rsid w:val="548A7CBF"/>
    <w:rsid w:val="558127D5"/>
    <w:rsid w:val="5A6667DB"/>
    <w:rsid w:val="5A8D46C3"/>
    <w:rsid w:val="5AC67AF9"/>
    <w:rsid w:val="5E4A64C2"/>
    <w:rsid w:val="5EF9755F"/>
    <w:rsid w:val="61927223"/>
    <w:rsid w:val="63302147"/>
    <w:rsid w:val="65AB285B"/>
    <w:rsid w:val="66402D4F"/>
    <w:rsid w:val="68033CB4"/>
    <w:rsid w:val="692E469B"/>
    <w:rsid w:val="6971770E"/>
    <w:rsid w:val="6C784183"/>
    <w:rsid w:val="6EB02B29"/>
    <w:rsid w:val="70655672"/>
    <w:rsid w:val="71E338E5"/>
    <w:rsid w:val="72062BA0"/>
    <w:rsid w:val="72A97E2B"/>
    <w:rsid w:val="75CA4550"/>
    <w:rsid w:val="76CE2AF9"/>
    <w:rsid w:val="795F1B2D"/>
    <w:rsid w:val="7A13700A"/>
    <w:rsid w:val="7CAF351E"/>
    <w:rsid w:val="7D1022BE"/>
    <w:rsid w:val="7FA731FC"/>
    <w:rsid w:val="7FF1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753D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753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53D8"/>
    <w:rPr>
      <w:rFonts w:ascii="Tahoma" w:hAnsi="Tahom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3753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53D8"/>
    <w:rPr>
      <w:rFonts w:ascii="Tahoma" w:hAnsi="Tahoma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3753D8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3753D8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753D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99"/>
    <w:rsid w:val="003753D8"/>
    <w:rPr>
      <w:color w:val="365F9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rsid w:val="003753D8"/>
    <w:rPr>
      <w:color w:val="933634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3753D8"/>
    <w:rPr>
      <w:color w:val="74903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3753D8"/>
    <w:rPr>
      <w:color w:val="5E4879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customStyle="1" w:styleId="LightShading1">
    <w:name w:val="Light Shading1"/>
    <w:uiPriority w:val="99"/>
    <w:rsid w:val="003753D8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8</Pages>
  <Words>256</Words>
  <Characters>1464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会员模块的修改</dc:title>
  <dc:subject/>
  <dc:creator>Administrator</dc:creator>
  <cp:keywords/>
  <dc:description/>
  <cp:lastModifiedBy>AutoBVT</cp:lastModifiedBy>
  <cp:revision>8</cp:revision>
  <dcterms:created xsi:type="dcterms:W3CDTF">2008-09-11T17:20:00Z</dcterms:created>
  <dcterms:modified xsi:type="dcterms:W3CDTF">2015-10-14T17:03:00Z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