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726E" w:rsidRDefault="00D2726E" w:rsidP="00D6339A">
      <w:pPr>
        <w:jc w:val="center"/>
      </w:pPr>
    </w:p>
    <w:p w:rsidR="00D6339A" w:rsidRDefault="00D6339A" w:rsidP="00D6339A">
      <w:pPr>
        <w:jc w:val="center"/>
      </w:pPr>
    </w:p>
    <w:p w:rsidR="00D6339A" w:rsidRDefault="00D6339A" w:rsidP="00D6339A">
      <w:pPr>
        <w:jc w:val="center"/>
      </w:pPr>
    </w:p>
    <w:p w:rsidR="00D6339A" w:rsidRDefault="00D6339A" w:rsidP="00D6339A">
      <w:pPr>
        <w:jc w:val="center"/>
      </w:pPr>
    </w:p>
    <w:p w:rsidR="00D6339A" w:rsidRPr="00D6339A" w:rsidRDefault="00D6339A" w:rsidP="00D6339A">
      <w:pPr>
        <w:jc w:val="center"/>
        <w:rPr>
          <w:b/>
          <w:sz w:val="44"/>
          <w:szCs w:val="36"/>
        </w:rPr>
      </w:pPr>
      <w:r w:rsidRPr="00D6339A">
        <w:rPr>
          <w:b/>
          <w:sz w:val="44"/>
          <w:szCs w:val="36"/>
        </w:rPr>
        <w:t>Processor Design Project</w:t>
      </w:r>
    </w:p>
    <w:p w:rsidR="00D6339A" w:rsidRPr="00D6339A" w:rsidRDefault="00D6339A" w:rsidP="00D6339A">
      <w:pPr>
        <w:jc w:val="center"/>
        <w:rPr>
          <w:b/>
          <w:sz w:val="36"/>
          <w:szCs w:val="36"/>
          <w:u w:val="single"/>
        </w:rPr>
      </w:pPr>
      <w:r w:rsidRPr="00D6339A">
        <w:rPr>
          <w:b/>
          <w:sz w:val="36"/>
          <w:szCs w:val="36"/>
          <w:u w:val="single"/>
        </w:rPr>
        <w:t>Interim Report</w:t>
      </w:r>
    </w:p>
    <w:p w:rsidR="00D6339A" w:rsidRPr="00D6339A" w:rsidRDefault="00D6339A" w:rsidP="00D6339A">
      <w:pPr>
        <w:jc w:val="center"/>
        <w:rPr>
          <w:b/>
          <w:sz w:val="28"/>
          <w:szCs w:val="36"/>
        </w:rPr>
      </w:pPr>
      <w:r w:rsidRPr="00D6339A">
        <w:rPr>
          <w:b/>
          <w:sz w:val="28"/>
          <w:szCs w:val="36"/>
        </w:rPr>
        <w:t>EE480</w:t>
      </w:r>
    </w:p>
    <w:p w:rsidR="00D6339A" w:rsidRDefault="00D6339A" w:rsidP="00D6339A">
      <w:pPr>
        <w:jc w:val="center"/>
        <w:rPr>
          <w:sz w:val="28"/>
          <w:szCs w:val="36"/>
        </w:rPr>
      </w:pPr>
      <w:r>
        <w:rPr>
          <w:sz w:val="28"/>
          <w:szCs w:val="36"/>
        </w:rPr>
        <w:t>Team Members: Alex Hendren &amp; Zachary Sean McFeely</w:t>
      </w:r>
    </w:p>
    <w:p w:rsidR="00D6339A" w:rsidRDefault="00611269" w:rsidP="00D6339A">
      <w:pPr>
        <w:jc w:val="center"/>
        <w:rPr>
          <w:sz w:val="28"/>
          <w:szCs w:val="36"/>
        </w:rPr>
      </w:pPr>
      <w:r>
        <w:rPr>
          <w:sz w:val="28"/>
          <w:szCs w:val="36"/>
        </w:rPr>
        <w:t>3/25/2013</w:t>
      </w:r>
    </w:p>
    <w:p w:rsidR="00F03E64" w:rsidRDefault="00F03E64">
      <w:pPr>
        <w:rPr>
          <w:sz w:val="28"/>
          <w:szCs w:val="36"/>
        </w:rPr>
      </w:pPr>
      <w:r>
        <w:rPr>
          <w:sz w:val="28"/>
          <w:szCs w:val="36"/>
        </w:rPr>
        <w:br w:type="page"/>
      </w:r>
    </w:p>
    <w:p w:rsidR="00F03E64" w:rsidRDefault="002A0DA1" w:rsidP="00156535">
      <w:pPr>
        <w:pStyle w:val="Heading1"/>
        <w:numPr>
          <w:ilvl w:val="0"/>
          <w:numId w:val="2"/>
        </w:numPr>
      </w:pPr>
      <w:r>
        <w:lastRenderedPageBreak/>
        <w:t>Introduction</w:t>
      </w:r>
    </w:p>
    <w:p w:rsidR="00D6339A" w:rsidRPr="00D6339A" w:rsidRDefault="00D6339A" w:rsidP="00941EB1">
      <w:pPr>
        <w:rPr>
          <w:sz w:val="28"/>
          <w:szCs w:val="36"/>
        </w:rPr>
      </w:pPr>
    </w:p>
    <w:p w:rsidR="00C827A7" w:rsidRDefault="00C827A7" w:rsidP="00156535">
      <w:pPr>
        <w:pStyle w:val="Heading1"/>
        <w:numPr>
          <w:ilvl w:val="0"/>
          <w:numId w:val="2"/>
        </w:numPr>
      </w:pPr>
      <w:r>
        <w:t>Instruction Set Architecture Development</w:t>
      </w:r>
    </w:p>
    <w:p w:rsidR="00941EB1" w:rsidRPr="00941EB1" w:rsidRDefault="00420E75" w:rsidP="00941EB1">
      <w:r>
        <w:t xml:space="preserve">The instruction set architecture defines </w:t>
      </w:r>
      <w:r w:rsidR="00D90C67">
        <w:t xml:space="preserve">the computer architecture and capabilities by detailing the data types, possible instructions, registers, memory addressing modes, interrupt control, and data input/output control. </w:t>
      </w:r>
      <w:r w:rsidR="009323EA">
        <w:t xml:space="preserve">Defining the instruction set architecture enables programming the computer architecture, assembly instructions and associated parameters are translated to machine code. </w:t>
      </w:r>
    </w:p>
    <w:p w:rsidR="00521355" w:rsidRPr="00521355" w:rsidRDefault="00160DD9" w:rsidP="00521355">
      <w:pPr>
        <w:pStyle w:val="Heading2"/>
        <w:numPr>
          <w:ilvl w:val="1"/>
          <w:numId w:val="2"/>
        </w:numPr>
      </w:pPr>
      <w:r>
        <w:t>Implementation</w:t>
      </w:r>
    </w:p>
    <w:p w:rsidR="00160DD9" w:rsidRDefault="00521355" w:rsidP="00521355">
      <w:r>
        <w:t xml:space="preserve">This accumulator computer architecture includes </w:t>
      </w:r>
      <w:r w:rsidR="00134C25">
        <w:t>16</w:t>
      </w:r>
      <w:r>
        <w:t xml:space="preserve"> opcodes with multiple flags, which describe addressing modes and specific opcode operation.</w:t>
      </w:r>
      <w:r w:rsidR="00697D71">
        <w:t xml:space="preserve"> Each instruction is implemented as 16-bits wide (one word) for this accumulator processor, which features an 8-bit data bus.</w:t>
      </w:r>
      <w:r w:rsidR="009E61B6">
        <w:t xml:space="preserve"> 4-bits are reserved for the opcode, 2-bits are reserved for the opcode flag, and 10-bits are allocated for the operand. Table 1 provides an overview of the instruction structure. The size of the operand is 10-bits; however the legal size of operands is limited by the size of the data bus, 8-bits wide. </w:t>
      </w:r>
      <w:r w:rsidR="00697D71">
        <w:t xml:space="preserve"> </w:t>
      </w:r>
    </w:p>
    <w:p w:rsidR="009E61B6" w:rsidRDefault="009E61B6" w:rsidP="009E61B6">
      <w:pPr>
        <w:pStyle w:val="Caption"/>
        <w:keepNext/>
      </w:pPr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 xml:space="preserve"> - Instruction Structure</w:t>
      </w:r>
    </w:p>
    <w:tbl>
      <w:tblPr>
        <w:tblW w:w="4703" w:type="dxa"/>
        <w:jc w:val="center"/>
        <w:tblInd w:w="93" w:type="dxa"/>
        <w:tblLook w:val="04A0" w:firstRow="1" w:lastRow="0" w:firstColumn="1" w:lastColumn="0" w:noHBand="0" w:noVBand="1"/>
      </w:tblPr>
      <w:tblGrid>
        <w:gridCol w:w="820"/>
        <w:gridCol w:w="982"/>
        <w:gridCol w:w="721"/>
        <w:gridCol w:w="2180"/>
      </w:tblGrid>
      <w:tr w:rsidR="009E61B6" w:rsidRPr="009E61B6" w:rsidTr="00C8449C">
        <w:trPr>
          <w:trHeight w:val="360"/>
          <w:jc w:val="center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E61B6" w:rsidRPr="009E61B6" w:rsidRDefault="009E61B6" w:rsidP="00C844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E61B6">
              <w:rPr>
                <w:rFonts w:ascii="Calibri" w:eastAsia="Times New Roman" w:hAnsi="Calibri" w:cs="Times New Roman"/>
                <w:color w:val="000000"/>
              </w:rPr>
              <w:t>Bits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61B6" w:rsidRPr="009E61B6" w:rsidRDefault="00AE4814" w:rsidP="00C844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15:11</w:t>
            </w:r>
          </w:p>
        </w:tc>
        <w:tc>
          <w:tcPr>
            <w:tcW w:w="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61B6" w:rsidRPr="009E61B6" w:rsidRDefault="000C4D60" w:rsidP="00C844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10:8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61B6" w:rsidRPr="009E61B6" w:rsidRDefault="000C4D60" w:rsidP="00C844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7:0</w:t>
            </w:r>
          </w:p>
        </w:tc>
      </w:tr>
      <w:tr w:rsidR="009E61B6" w:rsidRPr="009E61B6" w:rsidTr="00C8449C">
        <w:trPr>
          <w:trHeight w:val="360"/>
          <w:jc w:val="center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E61B6" w:rsidRPr="009E61B6" w:rsidRDefault="009E61B6" w:rsidP="00C844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E61B6">
              <w:rPr>
                <w:rFonts w:ascii="Calibri" w:eastAsia="Times New Roman" w:hAnsi="Calibri" w:cs="Times New Roman"/>
                <w:color w:val="000000"/>
              </w:rPr>
              <w:t>Field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61B6" w:rsidRPr="009E61B6" w:rsidRDefault="009E61B6" w:rsidP="00C844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E61B6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61B6" w:rsidRPr="009E61B6" w:rsidRDefault="009E61B6" w:rsidP="00C844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E61B6">
              <w:rPr>
                <w:rFonts w:ascii="Calibri" w:eastAsia="Times New Roman" w:hAnsi="Calibri" w:cs="Times New Roman"/>
                <w:color w:val="000000"/>
              </w:rPr>
              <w:t>FLAG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61B6" w:rsidRPr="009E61B6" w:rsidRDefault="009E61B6" w:rsidP="00C844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E61B6">
              <w:rPr>
                <w:rFonts w:ascii="Calibri" w:eastAsia="Times New Roman" w:hAnsi="Calibri" w:cs="Times New Roman"/>
                <w:color w:val="000000"/>
              </w:rPr>
              <w:t>OPERAND</w:t>
            </w:r>
          </w:p>
        </w:tc>
      </w:tr>
    </w:tbl>
    <w:p w:rsidR="009E61B6" w:rsidRDefault="009E61B6" w:rsidP="00521355"/>
    <w:p w:rsidR="00134C25" w:rsidRPr="00160DD9" w:rsidRDefault="00134C25" w:rsidP="00521355">
      <w:r>
        <w:t xml:space="preserve">Each of the 16 opcodes are detailed in the following sections by OPCode, flags, assembly format, machine code format, description of operation, architecture level operation, and memory addressing. </w:t>
      </w:r>
    </w:p>
    <w:p w:rsidR="00AC5872" w:rsidRDefault="00AC5872" w:rsidP="00EF0A4B">
      <w:pPr>
        <w:pStyle w:val="Heading3"/>
        <w:numPr>
          <w:ilvl w:val="2"/>
          <w:numId w:val="2"/>
        </w:numPr>
      </w:pPr>
      <w:r>
        <w:t>Add</w:t>
      </w:r>
    </w:p>
    <w:tbl>
      <w:tblPr>
        <w:tblStyle w:val="LightShading"/>
        <w:tblW w:w="6720" w:type="dxa"/>
        <w:jc w:val="center"/>
        <w:tblLook w:val="04A0" w:firstRow="1" w:lastRow="0" w:firstColumn="1" w:lastColumn="0" w:noHBand="0" w:noVBand="1"/>
      </w:tblPr>
      <w:tblGrid>
        <w:gridCol w:w="1400"/>
        <w:gridCol w:w="5320"/>
      </w:tblGrid>
      <w:tr w:rsidR="002847D7" w:rsidRPr="002847D7" w:rsidTr="00E374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2847D7" w:rsidRPr="002847D7" w:rsidRDefault="002847D7" w:rsidP="002847D7">
            <w:pPr>
              <w:rPr>
                <w:rFonts w:ascii="Calibri" w:eastAsia="Times New Roman" w:hAnsi="Calibri" w:cs="Times New Roman"/>
                <w:color w:val="000000"/>
              </w:rPr>
            </w:pPr>
            <w:r w:rsidRPr="002847D7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hideMark/>
          </w:tcPr>
          <w:p w:rsidR="002847D7" w:rsidRPr="002847D7" w:rsidRDefault="002847D7" w:rsidP="002847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2847D7">
              <w:rPr>
                <w:rFonts w:ascii="Calibri" w:eastAsia="Times New Roman" w:hAnsi="Calibri" w:cs="Times New Roman"/>
                <w:color w:val="000000"/>
              </w:rPr>
              <w:t>Add</w:t>
            </w:r>
          </w:p>
        </w:tc>
      </w:tr>
      <w:tr w:rsidR="002847D7" w:rsidRPr="002847D7" w:rsidTr="00E37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2847D7" w:rsidRPr="002847D7" w:rsidRDefault="002847D7" w:rsidP="002847D7">
            <w:pPr>
              <w:rPr>
                <w:rFonts w:ascii="Calibri" w:eastAsia="Times New Roman" w:hAnsi="Calibri" w:cs="Times New Roman"/>
                <w:color w:val="000000"/>
              </w:rPr>
            </w:pPr>
            <w:r w:rsidRPr="002847D7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2847D7" w:rsidRPr="002847D7" w:rsidRDefault="002847D7" w:rsidP="002847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2847D7">
              <w:rPr>
                <w:rFonts w:ascii="Calibri" w:eastAsia="Times New Roman" w:hAnsi="Calibri" w:cs="Times New Roman"/>
                <w:color w:val="000000"/>
              </w:rPr>
              <w:t>0</w:t>
            </w:r>
            <w:r w:rsidR="00AE4814">
              <w:rPr>
                <w:rFonts w:ascii="Calibri" w:eastAsia="Times New Roman" w:hAnsi="Calibri" w:cs="Times New Roman"/>
                <w:color w:val="000000"/>
              </w:rPr>
              <w:t>0</w:t>
            </w:r>
            <w:r w:rsidRPr="002847D7">
              <w:rPr>
                <w:rFonts w:ascii="Calibri" w:eastAsia="Times New Roman" w:hAnsi="Calibri" w:cs="Times New Roman"/>
                <w:color w:val="000000"/>
              </w:rPr>
              <w:t>000</w:t>
            </w:r>
          </w:p>
        </w:tc>
      </w:tr>
      <w:tr w:rsidR="002847D7" w:rsidRPr="002847D7" w:rsidTr="00E3745E">
        <w:trPr>
          <w:trHeight w:val="9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2847D7" w:rsidRPr="002847D7" w:rsidRDefault="002847D7" w:rsidP="002847D7">
            <w:pPr>
              <w:rPr>
                <w:rFonts w:ascii="Calibri" w:eastAsia="Times New Roman" w:hAnsi="Calibri" w:cs="Times New Roman"/>
                <w:color w:val="000000"/>
              </w:rPr>
            </w:pPr>
            <w:r w:rsidRPr="002847D7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hideMark/>
          </w:tcPr>
          <w:p w:rsidR="002847D7" w:rsidRPr="002847D7" w:rsidRDefault="002847D7" w:rsidP="002847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2847D7">
              <w:rPr>
                <w:rFonts w:ascii="Calibri" w:eastAsia="Times New Roman" w:hAnsi="Calibri" w:cs="Times New Roman"/>
                <w:color w:val="000000"/>
              </w:rPr>
              <w:t>00: Direct</w:t>
            </w:r>
            <w:r w:rsidRPr="002847D7">
              <w:rPr>
                <w:rFonts w:ascii="Calibri" w:eastAsia="Times New Roman" w:hAnsi="Calibri" w:cs="Times New Roman"/>
                <w:color w:val="000000"/>
              </w:rPr>
              <w:br/>
              <w:t>01: Indirect</w:t>
            </w:r>
            <w:r w:rsidRPr="002847D7">
              <w:rPr>
                <w:rFonts w:ascii="Calibri" w:eastAsia="Times New Roman" w:hAnsi="Calibri" w:cs="Times New Roman"/>
                <w:color w:val="000000"/>
              </w:rPr>
              <w:br/>
              <w:t>10: Immediate</w:t>
            </w:r>
          </w:p>
        </w:tc>
      </w:tr>
      <w:tr w:rsidR="002847D7" w:rsidRPr="002847D7" w:rsidTr="00E37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2847D7" w:rsidRPr="002847D7" w:rsidRDefault="002847D7" w:rsidP="002847D7">
            <w:pPr>
              <w:rPr>
                <w:rFonts w:ascii="Calibri" w:eastAsia="Times New Roman" w:hAnsi="Calibri" w:cs="Times New Roman"/>
                <w:color w:val="000000"/>
              </w:rPr>
            </w:pPr>
            <w:r w:rsidRPr="002847D7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hideMark/>
          </w:tcPr>
          <w:p w:rsidR="002847D7" w:rsidRPr="002847D7" w:rsidRDefault="002847D7" w:rsidP="002847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2847D7">
              <w:rPr>
                <w:rFonts w:ascii="Calibri" w:eastAsia="Times New Roman" w:hAnsi="Calibri" w:cs="Times New Roman"/>
                <w:color w:val="000000"/>
              </w:rPr>
              <w:t>ADD FLAG OPERAND</w:t>
            </w:r>
          </w:p>
        </w:tc>
      </w:tr>
      <w:tr w:rsidR="00911233" w:rsidRPr="002847D7" w:rsidTr="00E3745E">
        <w:trPr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</w:tcPr>
          <w:p w:rsidR="00911233" w:rsidRPr="002847D7" w:rsidRDefault="00911233" w:rsidP="002847D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Machine Format</w:t>
            </w:r>
          </w:p>
        </w:tc>
        <w:tc>
          <w:tcPr>
            <w:tcW w:w="5320" w:type="dxa"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0979A3" w:rsidRPr="000979A3" w:rsidTr="000979A3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AE4814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C4D60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C4D60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0979A3" w:rsidRPr="000979A3" w:rsidTr="000979A3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0979A3" w:rsidRPr="000979A3" w:rsidTr="000979A3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AE4814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0979A3" w:rsidRPr="000979A3">
                    <w:rPr>
                      <w:rFonts w:ascii="Calibri" w:eastAsia="Times New Roman" w:hAnsi="Calibri" w:cs="Times New Roman"/>
                      <w:color w:val="000000"/>
                    </w:rPr>
                    <w:t>0000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xx</w:t>
                  </w:r>
                  <w:r w:rsidR="000C4D60">
                    <w:rPr>
                      <w:rFonts w:ascii="Calibri" w:eastAsia="Times New Roman" w:hAnsi="Calibri" w:cs="Times New Roman"/>
                      <w:color w:val="000000"/>
                    </w:rPr>
                    <w:t>x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RAM ADDR / INTEGER</w:t>
                  </w:r>
                </w:p>
              </w:tc>
            </w:tr>
          </w:tbl>
          <w:p w:rsidR="00911233" w:rsidRPr="002847D7" w:rsidRDefault="00911233" w:rsidP="002847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847D7" w:rsidRPr="002847D7" w:rsidTr="00E37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2847D7" w:rsidRPr="002847D7" w:rsidRDefault="002847D7" w:rsidP="002847D7">
            <w:pPr>
              <w:rPr>
                <w:rFonts w:ascii="Calibri" w:eastAsia="Times New Roman" w:hAnsi="Calibri" w:cs="Times New Roman"/>
                <w:color w:val="000000"/>
              </w:rPr>
            </w:pPr>
            <w:r w:rsidRPr="002847D7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hideMark/>
          </w:tcPr>
          <w:p w:rsidR="002847D7" w:rsidRPr="002847D7" w:rsidRDefault="002847D7" w:rsidP="002847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2847D7">
              <w:rPr>
                <w:rFonts w:ascii="Calibri" w:eastAsia="Times New Roman" w:hAnsi="Calibri" w:cs="Times New Roman"/>
                <w:color w:val="000000"/>
              </w:rPr>
              <w:t xml:space="preserve">Adds the specified operand to the current contents of the ACC register. The Output from the ALU will be returned to the ACC register. </w:t>
            </w:r>
          </w:p>
        </w:tc>
      </w:tr>
      <w:tr w:rsidR="002847D7" w:rsidRPr="002847D7" w:rsidTr="00E3745E">
        <w:trPr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2847D7" w:rsidRPr="002847D7" w:rsidRDefault="002847D7" w:rsidP="002847D7">
            <w:pPr>
              <w:rPr>
                <w:rFonts w:ascii="Calibri" w:eastAsia="Times New Roman" w:hAnsi="Calibri" w:cs="Times New Roman"/>
                <w:color w:val="000000"/>
              </w:rPr>
            </w:pPr>
            <w:r w:rsidRPr="002847D7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hideMark/>
          </w:tcPr>
          <w:p w:rsidR="002847D7" w:rsidRPr="002847D7" w:rsidRDefault="002847D7" w:rsidP="002847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2847D7">
              <w:rPr>
                <w:rFonts w:ascii="Calibri" w:eastAsia="Times New Roman" w:hAnsi="Calibri" w:cs="Times New Roman"/>
                <w:color w:val="000000"/>
              </w:rPr>
              <w:t>ACC ← ACC + OPERAND</w:t>
            </w:r>
          </w:p>
        </w:tc>
      </w:tr>
      <w:tr w:rsidR="002847D7" w:rsidRPr="002847D7" w:rsidTr="00E37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2847D7" w:rsidRPr="002847D7" w:rsidRDefault="002847D7" w:rsidP="002847D7">
            <w:pPr>
              <w:rPr>
                <w:rFonts w:ascii="Calibri" w:eastAsia="Times New Roman" w:hAnsi="Calibri" w:cs="Times New Roman"/>
                <w:color w:val="000000"/>
              </w:rPr>
            </w:pPr>
            <w:r w:rsidRPr="002847D7">
              <w:rPr>
                <w:rFonts w:ascii="Calibri" w:eastAsia="Times New Roman" w:hAnsi="Calibri" w:cs="Times New Roman"/>
                <w:color w:val="000000"/>
              </w:rPr>
              <w:lastRenderedPageBreak/>
              <w:t>Memory Addressing</w:t>
            </w:r>
          </w:p>
        </w:tc>
        <w:tc>
          <w:tcPr>
            <w:tcW w:w="5320" w:type="dxa"/>
            <w:hideMark/>
          </w:tcPr>
          <w:p w:rsidR="002847D7" w:rsidRPr="002847D7" w:rsidRDefault="002847D7" w:rsidP="002847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2847D7">
              <w:rPr>
                <w:rFonts w:ascii="Calibri" w:eastAsia="Times New Roman" w:hAnsi="Calibri" w:cs="Times New Roman"/>
                <w:color w:val="000000"/>
              </w:rPr>
              <w:t>Immediate, Direct, and Indirect</w:t>
            </w:r>
          </w:p>
        </w:tc>
      </w:tr>
    </w:tbl>
    <w:p w:rsidR="005468E9" w:rsidRDefault="005468E9" w:rsidP="005468E9"/>
    <w:p w:rsidR="00A733C5" w:rsidRPr="005468E9" w:rsidRDefault="00A733C5" w:rsidP="005468E9"/>
    <w:p w:rsidR="00AC5872" w:rsidRDefault="00AC5872" w:rsidP="00EF0A4B">
      <w:pPr>
        <w:pStyle w:val="Heading3"/>
        <w:numPr>
          <w:ilvl w:val="2"/>
          <w:numId w:val="2"/>
        </w:numPr>
      </w:pPr>
      <w:r>
        <w:t>Sub</w:t>
      </w:r>
    </w:p>
    <w:tbl>
      <w:tblPr>
        <w:tblStyle w:val="LightShading"/>
        <w:tblW w:w="6720" w:type="dxa"/>
        <w:jc w:val="center"/>
        <w:tblLook w:val="04A0" w:firstRow="1" w:lastRow="0" w:firstColumn="1" w:lastColumn="0" w:noHBand="0" w:noVBand="1"/>
      </w:tblPr>
      <w:tblGrid>
        <w:gridCol w:w="1400"/>
        <w:gridCol w:w="5320"/>
      </w:tblGrid>
      <w:tr w:rsidR="00C03389" w:rsidRPr="00C03389" w:rsidTr="007F3C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C03389" w:rsidRPr="00C03389" w:rsidRDefault="00C03389" w:rsidP="00C03389">
            <w:pPr>
              <w:rPr>
                <w:rFonts w:ascii="Calibri" w:eastAsia="Times New Roman" w:hAnsi="Calibri" w:cs="Times New Roman"/>
                <w:color w:val="000000"/>
              </w:rPr>
            </w:pPr>
            <w:r w:rsidRPr="00C03389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hideMark/>
          </w:tcPr>
          <w:p w:rsidR="00C03389" w:rsidRPr="00C03389" w:rsidRDefault="00C03389" w:rsidP="00C033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03389">
              <w:rPr>
                <w:rFonts w:ascii="Calibri" w:eastAsia="Times New Roman" w:hAnsi="Calibri" w:cs="Times New Roman"/>
                <w:color w:val="000000"/>
              </w:rPr>
              <w:t>SUB</w:t>
            </w:r>
          </w:p>
        </w:tc>
      </w:tr>
      <w:tr w:rsidR="00C03389" w:rsidRPr="00C03389" w:rsidTr="007F3C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C03389" w:rsidRPr="00C03389" w:rsidRDefault="00C03389" w:rsidP="00C03389">
            <w:pPr>
              <w:rPr>
                <w:rFonts w:ascii="Calibri" w:eastAsia="Times New Roman" w:hAnsi="Calibri" w:cs="Times New Roman"/>
                <w:color w:val="000000"/>
              </w:rPr>
            </w:pPr>
            <w:r w:rsidRPr="00C03389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C03389" w:rsidRPr="00C03389" w:rsidRDefault="006C4E2D" w:rsidP="00C033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C03389" w:rsidRPr="00C03389">
              <w:rPr>
                <w:rFonts w:ascii="Calibri" w:eastAsia="Times New Roman" w:hAnsi="Calibri" w:cs="Times New Roman"/>
                <w:color w:val="000000"/>
              </w:rPr>
              <w:t>0001</w:t>
            </w:r>
          </w:p>
        </w:tc>
      </w:tr>
      <w:tr w:rsidR="00C03389" w:rsidRPr="00C03389" w:rsidTr="007F3C97">
        <w:trPr>
          <w:trHeight w:val="10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C03389" w:rsidRPr="00C03389" w:rsidRDefault="00C03389" w:rsidP="00C03389">
            <w:pPr>
              <w:rPr>
                <w:rFonts w:ascii="Calibri" w:eastAsia="Times New Roman" w:hAnsi="Calibri" w:cs="Times New Roman"/>
                <w:color w:val="000000"/>
              </w:rPr>
            </w:pPr>
            <w:r w:rsidRPr="00C03389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hideMark/>
          </w:tcPr>
          <w:p w:rsidR="00C03389" w:rsidRPr="00C03389" w:rsidRDefault="00C03389" w:rsidP="00C033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03389">
              <w:rPr>
                <w:rFonts w:ascii="Calibri" w:eastAsia="Times New Roman" w:hAnsi="Calibri" w:cs="Times New Roman"/>
                <w:color w:val="000000"/>
              </w:rPr>
              <w:t>00: Direct</w:t>
            </w:r>
            <w:r w:rsidRPr="00C03389">
              <w:rPr>
                <w:rFonts w:ascii="Calibri" w:eastAsia="Times New Roman" w:hAnsi="Calibri" w:cs="Times New Roman"/>
                <w:color w:val="000000"/>
              </w:rPr>
              <w:br/>
              <w:t>01: Indirect</w:t>
            </w:r>
            <w:r w:rsidRPr="00C03389">
              <w:rPr>
                <w:rFonts w:ascii="Calibri" w:eastAsia="Times New Roman" w:hAnsi="Calibri" w:cs="Times New Roman"/>
                <w:color w:val="000000"/>
              </w:rPr>
              <w:br/>
              <w:t>10: Immediate</w:t>
            </w:r>
          </w:p>
        </w:tc>
      </w:tr>
      <w:tr w:rsidR="00C03389" w:rsidRPr="00C03389" w:rsidTr="007F3C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C03389" w:rsidRPr="00C03389" w:rsidRDefault="00C03389" w:rsidP="00C03389">
            <w:pPr>
              <w:rPr>
                <w:rFonts w:ascii="Calibri" w:eastAsia="Times New Roman" w:hAnsi="Calibri" w:cs="Times New Roman"/>
                <w:color w:val="000000"/>
              </w:rPr>
            </w:pPr>
            <w:r w:rsidRPr="00C03389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hideMark/>
          </w:tcPr>
          <w:p w:rsidR="00C03389" w:rsidRPr="00C03389" w:rsidRDefault="00C03389" w:rsidP="00C033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03389">
              <w:rPr>
                <w:rFonts w:ascii="Calibri" w:eastAsia="Times New Roman" w:hAnsi="Calibri" w:cs="Times New Roman"/>
                <w:color w:val="000000"/>
              </w:rPr>
              <w:t>SUB FLAG OPERAND</w:t>
            </w:r>
          </w:p>
        </w:tc>
      </w:tr>
      <w:tr w:rsidR="000979A3" w:rsidRPr="00C03389" w:rsidTr="007F3C97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</w:tcPr>
          <w:p w:rsidR="000979A3" w:rsidRPr="00C03389" w:rsidRDefault="000979A3" w:rsidP="00C03389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Machine Format</w:t>
            </w:r>
          </w:p>
        </w:tc>
        <w:tc>
          <w:tcPr>
            <w:tcW w:w="5320" w:type="dxa"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0979A3" w:rsidRPr="000979A3" w:rsidTr="000979A3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AE4814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C4D60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C4D60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0979A3" w:rsidRPr="000979A3" w:rsidTr="000979A3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0979A3" w:rsidRPr="000979A3" w:rsidTr="000979A3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00</w:t>
                  </w:r>
                  <w:r w:rsidR="00AE4814"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01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xx</w:t>
                  </w:r>
                  <w:r w:rsidR="000C4D60">
                    <w:rPr>
                      <w:rFonts w:ascii="Calibri" w:eastAsia="Times New Roman" w:hAnsi="Calibri" w:cs="Times New Roman"/>
                      <w:color w:val="000000"/>
                    </w:rPr>
                    <w:t>x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RAM ADDR / INTEGER</w:t>
                  </w:r>
                </w:p>
              </w:tc>
            </w:tr>
          </w:tbl>
          <w:p w:rsidR="000979A3" w:rsidRPr="00C03389" w:rsidRDefault="000979A3" w:rsidP="00C033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C03389" w:rsidRPr="00C03389" w:rsidTr="007F3C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C03389" w:rsidRPr="00C03389" w:rsidRDefault="00C03389" w:rsidP="00C03389">
            <w:pPr>
              <w:rPr>
                <w:rFonts w:ascii="Calibri" w:eastAsia="Times New Roman" w:hAnsi="Calibri" w:cs="Times New Roman"/>
                <w:color w:val="000000"/>
              </w:rPr>
            </w:pPr>
            <w:r w:rsidRPr="00C03389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hideMark/>
          </w:tcPr>
          <w:p w:rsidR="00C03389" w:rsidRPr="00C03389" w:rsidRDefault="00C03389" w:rsidP="00C033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03389">
              <w:rPr>
                <w:rFonts w:ascii="Calibri" w:eastAsia="Times New Roman" w:hAnsi="Calibri" w:cs="Times New Roman"/>
                <w:color w:val="000000"/>
              </w:rPr>
              <w:t xml:space="preserve">Subtracts the specified operand from the current contents of the ACC register. The Output from the ALU will be returned to the ACC register. </w:t>
            </w:r>
          </w:p>
        </w:tc>
      </w:tr>
      <w:tr w:rsidR="00C03389" w:rsidRPr="00C03389" w:rsidTr="007F3C97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C03389" w:rsidRPr="00C03389" w:rsidRDefault="00C03389" w:rsidP="00C03389">
            <w:pPr>
              <w:rPr>
                <w:rFonts w:ascii="Calibri" w:eastAsia="Times New Roman" w:hAnsi="Calibri" w:cs="Times New Roman"/>
                <w:color w:val="000000"/>
              </w:rPr>
            </w:pPr>
            <w:r w:rsidRPr="00C03389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hideMark/>
          </w:tcPr>
          <w:p w:rsidR="00C03389" w:rsidRPr="00C03389" w:rsidRDefault="00C03389" w:rsidP="00C033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03389">
              <w:rPr>
                <w:rFonts w:ascii="Calibri" w:eastAsia="Times New Roman" w:hAnsi="Calibri" w:cs="Times New Roman"/>
                <w:color w:val="000000"/>
              </w:rPr>
              <w:t>ACC ← ACC - OPERAND</w:t>
            </w:r>
          </w:p>
        </w:tc>
      </w:tr>
      <w:tr w:rsidR="00C03389" w:rsidRPr="00C03389" w:rsidTr="007F3C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C03389" w:rsidRPr="00C03389" w:rsidRDefault="00C03389" w:rsidP="00C03389">
            <w:pPr>
              <w:rPr>
                <w:rFonts w:ascii="Calibri" w:eastAsia="Times New Roman" w:hAnsi="Calibri" w:cs="Times New Roman"/>
                <w:color w:val="000000"/>
              </w:rPr>
            </w:pPr>
            <w:r w:rsidRPr="00C03389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hideMark/>
          </w:tcPr>
          <w:p w:rsidR="00C03389" w:rsidRPr="00C03389" w:rsidRDefault="00C03389" w:rsidP="00C033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03389">
              <w:rPr>
                <w:rFonts w:ascii="Calibri" w:eastAsia="Times New Roman" w:hAnsi="Calibri" w:cs="Times New Roman"/>
                <w:color w:val="000000"/>
              </w:rPr>
              <w:t>Immediate, Direct, and Indirect</w:t>
            </w:r>
          </w:p>
        </w:tc>
      </w:tr>
    </w:tbl>
    <w:p w:rsidR="005468E9" w:rsidRDefault="005468E9" w:rsidP="005468E9"/>
    <w:p w:rsidR="00A733C5" w:rsidRPr="005468E9" w:rsidRDefault="00A733C5" w:rsidP="005468E9"/>
    <w:p w:rsidR="00AC5872" w:rsidRDefault="00AC5872" w:rsidP="00EF0A4B">
      <w:pPr>
        <w:pStyle w:val="Heading3"/>
        <w:numPr>
          <w:ilvl w:val="2"/>
          <w:numId w:val="2"/>
        </w:numPr>
      </w:pPr>
      <w:r>
        <w:t>Logical OR</w:t>
      </w:r>
    </w:p>
    <w:tbl>
      <w:tblPr>
        <w:tblStyle w:val="LightShading"/>
        <w:tblW w:w="6740" w:type="dxa"/>
        <w:jc w:val="center"/>
        <w:tblLook w:val="04A0" w:firstRow="1" w:lastRow="0" w:firstColumn="1" w:lastColumn="0" w:noHBand="0" w:noVBand="1"/>
      </w:tblPr>
      <w:tblGrid>
        <w:gridCol w:w="1420"/>
        <w:gridCol w:w="5320"/>
      </w:tblGrid>
      <w:tr w:rsidR="0091020B" w:rsidRPr="0091020B" w:rsidTr="009102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91020B" w:rsidRPr="0091020B" w:rsidRDefault="0091020B" w:rsidP="0091020B">
            <w:pPr>
              <w:rPr>
                <w:rFonts w:ascii="Calibri" w:eastAsia="Times New Roman" w:hAnsi="Calibri" w:cs="Times New Roman"/>
                <w:color w:val="000000"/>
              </w:rPr>
            </w:pPr>
            <w:r w:rsidRPr="0091020B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hideMark/>
          </w:tcPr>
          <w:p w:rsidR="0091020B" w:rsidRPr="0091020B" w:rsidRDefault="0091020B" w:rsidP="009102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1020B">
              <w:rPr>
                <w:rFonts w:ascii="Calibri" w:eastAsia="Times New Roman" w:hAnsi="Calibri" w:cs="Times New Roman"/>
                <w:color w:val="000000"/>
              </w:rPr>
              <w:t>OR</w:t>
            </w:r>
          </w:p>
        </w:tc>
      </w:tr>
      <w:tr w:rsidR="0091020B" w:rsidRPr="0091020B" w:rsidTr="009102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91020B" w:rsidRPr="0091020B" w:rsidRDefault="0091020B" w:rsidP="0091020B">
            <w:pPr>
              <w:rPr>
                <w:rFonts w:ascii="Calibri" w:eastAsia="Times New Roman" w:hAnsi="Calibri" w:cs="Times New Roman"/>
                <w:color w:val="000000"/>
              </w:rPr>
            </w:pPr>
            <w:r w:rsidRPr="0091020B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91020B" w:rsidRPr="0091020B" w:rsidRDefault="00AE4814" w:rsidP="009102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91020B" w:rsidRPr="0091020B">
              <w:rPr>
                <w:rFonts w:ascii="Calibri" w:eastAsia="Times New Roman" w:hAnsi="Calibri" w:cs="Times New Roman"/>
                <w:color w:val="000000"/>
              </w:rPr>
              <w:t>0011</w:t>
            </w:r>
          </w:p>
        </w:tc>
      </w:tr>
      <w:tr w:rsidR="0091020B" w:rsidRPr="0091020B" w:rsidTr="0091020B">
        <w:trPr>
          <w:trHeight w:val="10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91020B" w:rsidRPr="0091020B" w:rsidRDefault="0091020B" w:rsidP="0091020B">
            <w:pPr>
              <w:rPr>
                <w:rFonts w:ascii="Calibri" w:eastAsia="Times New Roman" w:hAnsi="Calibri" w:cs="Times New Roman"/>
                <w:color w:val="000000"/>
              </w:rPr>
            </w:pPr>
            <w:r w:rsidRPr="0091020B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hideMark/>
          </w:tcPr>
          <w:p w:rsidR="0091020B" w:rsidRPr="0091020B" w:rsidRDefault="0091020B" w:rsidP="00910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1020B">
              <w:rPr>
                <w:rFonts w:ascii="Calibri" w:eastAsia="Times New Roman" w:hAnsi="Calibri" w:cs="Times New Roman"/>
                <w:color w:val="000000"/>
              </w:rPr>
              <w:t>00: Direct</w:t>
            </w:r>
            <w:r w:rsidRPr="0091020B">
              <w:rPr>
                <w:rFonts w:ascii="Calibri" w:eastAsia="Times New Roman" w:hAnsi="Calibri" w:cs="Times New Roman"/>
                <w:color w:val="000000"/>
              </w:rPr>
              <w:br/>
              <w:t>01: Indirect</w:t>
            </w:r>
            <w:r w:rsidRPr="0091020B">
              <w:rPr>
                <w:rFonts w:ascii="Calibri" w:eastAsia="Times New Roman" w:hAnsi="Calibri" w:cs="Times New Roman"/>
                <w:color w:val="000000"/>
              </w:rPr>
              <w:br/>
              <w:t>10: Immediate</w:t>
            </w:r>
          </w:p>
        </w:tc>
      </w:tr>
      <w:tr w:rsidR="0091020B" w:rsidRPr="0091020B" w:rsidTr="009102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91020B" w:rsidRPr="0091020B" w:rsidRDefault="0091020B" w:rsidP="0091020B">
            <w:pPr>
              <w:rPr>
                <w:rFonts w:ascii="Calibri" w:eastAsia="Times New Roman" w:hAnsi="Calibri" w:cs="Times New Roman"/>
                <w:color w:val="000000"/>
              </w:rPr>
            </w:pPr>
            <w:r w:rsidRPr="0091020B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hideMark/>
          </w:tcPr>
          <w:p w:rsidR="0091020B" w:rsidRPr="0091020B" w:rsidRDefault="0091020B" w:rsidP="00910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1020B">
              <w:rPr>
                <w:rFonts w:ascii="Calibri" w:eastAsia="Times New Roman" w:hAnsi="Calibri" w:cs="Times New Roman"/>
                <w:color w:val="000000"/>
              </w:rPr>
              <w:t>OR FLAG OPERAND</w:t>
            </w:r>
          </w:p>
        </w:tc>
      </w:tr>
      <w:tr w:rsidR="00D91D32" w:rsidRPr="0091020B" w:rsidTr="0091020B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D91D32" w:rsidRPr="0091020B" w:rsidRDefault="00D91D32" w:rsidP="0091020B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Machine Format</w:t>
            </w:r>
          </w:p>
        </w:tc>
        <w:tc>
          <w:tcPr>
            <w:tcW w:w="5320" w:type="dxa"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D91D32" w:rsidRPr="00D91D32" w:rsidTr="00D91D32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AE4814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0C4D60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0C4D60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D91D32" w:rsidRPr="00D91D32" w:rsidTr="00D91D32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D91D32" w:rsidRPr="00D91D32" w:rsidTr="00D91D32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AE4814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D91D32">
                    <w:rPr>
                      <w:rFonts w:ascii="Calibri" w:eastAsia="Times New Roman" w:hAnsi="Calibri" w:cs="Times New Roman"/>
                      <w:color w:val="000000"/>
                    </w:rPr>
                    <w:t>0011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0C4D60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x</w:t>
                  </w:r>
                  <w:r w:rsidR="00D91D32" w:rsidRPr="00D91D32">
                    <w:rPr>
                      <w:rFonts w:ascii="Calibri" w:eastAsia="Times New Roman" w:hAnsi="Calibri" w:cs="Times New Roman"/>
                      <w:color w:val="000000"/>
                    </w:rPr>
                    <w:t>xx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 xml:space="preserve">RAM ADDR / </w:t>
                  </w: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lastRenderedPageBreak/>
                    <w:t>INTEGER</w:t>
                  </w:r>
                </w:p>
              </w:tc>
            </w:tr>
          </w:tbl>
          <w:p w:rsidR="00D91D32" w:rsidRPr="0091020B" w:rsidRDefault="00D91D32" w:rsidP="00910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1020B" w:rsidRPr="0091020B" w:rsidTr="009102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91020B" w:rsidRPr="0091020B" w:rsidRDefault="0091020B" w:rsidP="0091020B">
            <w:pPr>
              <w:rPr>
                <w:rFonts w:ascii="Calibri" w:eastAsia="Times New Roman" w:hAnsi="Calibri" w:cs="Times New Roman"/>
                <w:color w:val="000000"/>
              </w:rPr>
            </w:pPr>
            <w:r w:rsidRPr="0091020B">
              <w:rPr>
                <w:rFonts w:ascii="Calibri" w:eastAsia="Times New Roman" w:hAnsi="Calibri" w:cs="Times New Roman"/>
                <w:color w:val="000000"/>
              </w:rPr>
              <w:lastRenderedPageBreak/>
              <w:t>Description</w:t>
            </w:r>
          </w:p>
        </w:tc>
        <w:tc>
          <w:tcPr>
            <w:tcW w:w="5320" w:type="dxa"/>
            <w:hideMark/>
          </w:tcPr>
          <w:p w:rsidR="0091020B" w:rsidRPr="0091020B" w:rsidRDefault="0091020B" w:rsidP="00910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1020B">
              <w:rPr>
                <w:rFonts w:ascii="Calibri" w:eastAsia="Times New Roman" w:hAnsi="Calibri" w:cs="Times New Roman"/>
                <w:color w:val="000000"/>
              </w:rPr>
              <w:t xml:space="preserve">Perform a LOGICAL OR operation of contents in </w:t>
            </w:r>
            <w:r w:rsidR="00E10B32" w:rsidRPr="0091020B">
              <w:rPr>
                <w:rFonts w:ascii="Calibri" w:eastAsia="Times New Roman" w:hAnsi="Calibri" w:cs="Times New Roman"/>
                <w:color w:val="000000"/>
              </w:rPr>
              <w:t>Accumulator</w:t>
            </w:r>
            <w:r w:rsidRPr="0091020B">
              <w:rPr>
                <w:rFonts w:ascii="Calibri" w:eastAsia="Times New Roman" w:hAnsi="Calibri" w:cs="Times New Roman"/>
                <w:color w:val="000000"/>
              </w:rPr>
              <w:t xml:space="preserve"> and OPERAND. The result of the operation will be stored in the accumulator. </w:t>
            </w:r>
          </w:p>
        </w:tc>
      </w:tr>
      <w:tr w:rsidR="0091020B" w:rsidRPr="0091020B" w:rsidTr="0091020B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91020B" w:rsidRPr="0091020B" w:rsidRDefault="0091020B" w:rsidP="0091020B">
            <w:pPr>
              <w:rPr>
                <w:rFonts w:ascii="Calibri" w:eastAsia="Times New Roman" w:hAnsi="Calibri" w:cs="Times New Roman"/>
                <w:color w:val="000000"/>
              </w:rPr>
            </w:pPr>
            <w:r w:rsidRPr="0091020B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hideMark/>
          </w:tcPr>
          <w:p w:rsidR="0091020B" w:rsidRPr="0091020B" w:rsidRDefault="0091020B" w:rsidP="00910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1020B">
              <w:rPr>
                <w:rFonts w:ascii="Calibri" w:eastAsia="Times New Roman" w:hAnsi="Calibri" w:cs="Times New Roman"/>
                <w:color w:val="000000"/>
              </w:rPr>
              <w:t>ACC ← ACC | OPERAND</w:t>
            </w:r>
          </w:p>
        </w:tc>
      </w:tr>
      <w:tr w:rsidR="0091020B" w:rsidRPr="0091020B" w:rsidTr="009102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91020B" w:rsidRPr="0091020B" w:rsidRDefault="0091020B" w:rsidP="0091020B">
            <w:pPr>
              <w:rPr>
                <w:rFonts w:ascii="Calibri" w:eastAsia="Times New Roman" w:hAnsi="Calibri" w:cs="Times New Roman"/>
                <w:color w:val="000000"/>
              </w:rPr>
            </w:pPr>
            <w:r w:rsidRPr="0091020B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hideMark/>
          </w:tcPr>
          <w:p w:rsidR="0091020B" w:rsidRPr="0091020B" w:rsidRDefault="0091020B" w:rsidP="00910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1020B">
              <w:rPr>
                <w:rFonts w:ascii="Calibri" w:eastAsia="Times New Roman" w:hAnsi="Calibri" w:cs="Times New Roman"/>
                <w:color w:val="000000"/>
              </w:rPr>
              <w:t>Immediate, Direct, and Indirect</w:t>
            </w:r>
          </w:p>
        </w:tc>
      </w:tr>
    </w:tbl>
    <w:p w:rsidR="005468E9" w:rsidRDefault="005468E9" w:rsidP="005468E9"/>
    <w:p w:rsidR="00CA0FD4" w:rsidRPr="005468E9" w:rsidRDefault="00CA0FD4" w:rsidP="005468E9"/>
    <w:p w:rsidR="00AC5872" w:rsidRDefault="00AC5872" w:rsidP="00EF0A4B">
      <w:pPr>
        <w:pStyle w:val="Heading3"/>
        <w:numPr>
          <w:ilvl w:val="2"/>
          <w:numId w:val="2"/>
        </w:numPr>
      </w:pPr>
      <w:r>
        <w:t>Logical AND</w:t>
      </w:r>
    </w:p>
    <w:tbl>
      <w:tblPr>
        <w:tblStyle w:val="LightShading"/>
        <w:tblW w:w="6680" w:type="dxa"/>
        <w:jc w:val="center"/>
        <w:tblLook w:val="04A0" w:firstRow="1" w:lastRow="0" w:firstColumn="1" w:lastColumn="0" w:noHBand="0" w:noVBand="1"/>
      </w:tblPr>
      <w:tblGrid>
        <w:gridCol w:w="1360"/>
        <w:gridCol w:w="5320"/>
      </w:tblGrid>
      <w:tr w:rsidR="00DF3C3C" w:rsidRPr="00DF3C3C" w:rsidTr="00DF3C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:rsidR="00DF3C3C" w:rsidRPr="00DF3C3C" w:rsidRDefault="00DF3C3C" w:rsidP="00DF3C3C">
            <w:pPr>
              <w:rPr>
                <w:rFonts w:ascii="Calibri" w:eastAsia="Times New Roman" w:hAnsi="Calibri" w:cs="Times New Roman"/>
                <w:color w:val="000000"/>
              </w:rPr>
            </w:pPr>
            <w:r w:rsidRPr="00DF3C3C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hideMark/>
          </w:tcPr>
          <w:p w:rsidR="00DF3C3C" w:rsidRPr="00DF3C3C" w:rsidRDefault="00DF3C3C" w:rsidP="00DF3C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DF3C3C">
              <w:rPr>
                <w:rFonts w:ascii="Calibri" w:eastAsia="Times New Roman" w:hAnsi="Calibri" w:cs="Times New Roman"/>
                <w:color w:val="000000"/>
              </w:rPr>
              <w:t>AND</w:t>
            </w:r>
          </w:p>
        </w:tc>
      </w:tr>
      <w:tr w:rsidR="00DF3C3C" w:rsidRPr="00DF3C3C" w:rsidTr="00DF3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:rsidR="00DF3C3C" w:rsidRPr="00DF3C3C" w:rsidRDefault="00DF3C3C" w:rsidP="00DF3C3C">
            <w:pPr>
              <w:rPr>
                <w:rFonts w:ascii="Calibri" w:eastAsia="Times New Roman" w:hAnsi="Calibri" w:cs="Times New Roman"/>
                <w:color w:val="000000"/>
              </w:rPr>
            </w:pPr>
            <w:r w:rsidRPr="00DF3C3C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DF3C3C" w:rsidRPr="00DF3C3C" w:rsidRDefault="006C4E2D" w:rsidP="00DF3C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DF3C3C" w:rsidRPr="00DF3C3C">
              <w:rPr>
                <w:rFonts w:ascii="Calibri" w:eastAsia="Times New Roman" w:hAnsi="Calibri" w:cs="Times New Roman"/>
                <w:color w:val="000000"/>
              </w:rPr>
              <w:t>0100</w:t>
            </w:r>
          </w:p>
        </w:tc>
      </w:tr>
      <w:tr w:rsidR="00DF3C3C" w:rsidRPr="00DF3C3C" w:rsidTr="00DF3C3C">
        <w:trPr>
          <w:trHeight w:val="10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:rsidR="00DF3C3C" w:rsidRPr="00DF3C3C" w:rsidRDefault="00DF3C3C" w:rsidP="00DF3C3C">
            <w:pPr>
              <w:rPr>
                <w:rFonts w:ascii="Calibri" w:eastAsia="Times New Roman" w:hAnsi="Calibri" w:cs="Times New Roman"/>
                <w:color w:val="000000"/>
              </w:rPr>
            </w:pPr>
            <w:r w:rsidRPr="00DF3C3C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hideMark/>
          </w:tcPr>
          <w:p w:rsidR="00DF3C3C" w:rsidRPr="00DF3C3C" w:rsidRDefault="00DF3C3C" w:rsidP="00DF3C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DF3C3C">
              <w:rPr>
                <w:rFonts w:ascii="Calibri" w:eastAsia="Times New Roman" w:hAnsi="Calibri" w:cs="Times New Roman"/>
                <w:color w:val="000000"/>
              </w:rPr>
              <w:t>00: Direct</w:t>
            </w:r>
            <w:r w:rsidRPr="00DF3C3C">
              <w:rPr>
                <w:rFonts w:ascii="Calibri" w:eastAsia="Times New Roman" w:hAnsi="Calibri" w:cs="Times New Roman"/>
                <w:color w:val="000000"/>
              </w:rPr>
              <w:br/>
              <w:t>01: Indirect</w:t>
            </w:r>
            <w:r w:rsidRPr="00DF3C3C">
              <w:rPr>
                <w:rFonts w:ascii="Calibri" w:eastAsia="Times New Roman" w:hAnsi="Calibri" w:cs="Times New Roman"/>
                <w:color w:val="000000"/>
              </w:rPr>
              <w:br/>
              <w:t>10: Immediate</w:t>
            </w:r>
          </w:p>
        </w:tc>
      </w:tr>
      <w:tr w:rsidR="00DF3C3C" w:rsidRPr="00DF3C3C" w:rsidTr="00DF3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:rsidR="00DF3C3C" w:rsidRPr="00DF3C3C" w:rsidRDefault="00DF3C3C" w:rsidP="00DF3C3C">
            <w:pPr>
              <w:rPr>
                <w:rFonts w:ascii="Calibri" w:eastAsia="Times New Roman" w:hAnsi="Calibri" w:cs="Times New Roman"/>
                <w:color w:val="000000"/>
              </w:rPr>
            </w:pPr>
            <w:r w:rsidRPr="00DF3C3C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hideMark/>
          </w:tcPr>
          <w:p w:rsidR="00DF3C3C" w:rsidRPr="00DF3C3C" w:rsidRDefault="00DF3C3C" w:rsidP="00DF3C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DF3C3C">
              <w:rPr>
                <w:rFonts w:ascii="Calibri" w:eastAsia="Times New Roman" w:hAnsi="Calibri" w:cs="Times New Roman"/>
                <w:color w:val="000000"/>
              </w:rPr>
              <w:t>AND FLAG OPERAND</w:t>
            </w:r>
          </w:p>
        </w:tc>
      </w:tr>
      <w:tr w:rsidR="00D91D32" w:rsidRPr="00DF3C3C" w:rsidTr="00DF3C3C">
        <w:trPr>
          <w:trHeight w:val="5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</w:tcPr>
          <w:p w:rsidR="00D91D32" w:rsidRPr="00DF3C3C" w:rsidRDefault="00D91D32" w:rsidP="00DF3C3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Machine Format</w:t>
            </w:r>
          </w:p>
        </w:tc>
        <w:tc>
          <w:tcPr>
            <w:tcW w:w="5320" w:type="dxa"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D91D32" w:rsidRPr="00D91D32" w:rsidTr="00D91D32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AE4814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0C4D60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0C4D60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D91D32" w:rsidRPr="00D91D32" w:rsidTr="00D91D32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D91D32" w:rsidRPr="00D91D32" w:rsidTr="00D91D32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6C4E2D"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100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>xx</w:t>
                  </w:r>
                  <w:r w:rsidR="000C4D60">
                    <w:rPr>
                      <w:rFonts w:ascii="Calibri" w:eastAsia="Times New Roman" w:hAnsi="Calibri" w:cs="Times New Roman"/>
                      <w:color w:val="000000"/>
                    </w:rPr>
                    <w:t>x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>RAM ADDR / INTEGER</w:t>
                  </w:r>
                </w:p>
              </w:tc>
            </w:tr>
          </w:tbl>
          <w:p w:rsidR="00D91D32" w:rsidRPr="00DF3C3C" w:rsidRDefault="00D91D32" w:rsidP="00DF3C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DF3C3C" w:rsidRPr="00DF3C3C" w:rsidTr="00DF3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:rsidR="00DF3C3C" w:rsidRPr="00DF3C3C" w:rsidRDefault="00DF3C3C" w:rsidP="00DF3C3C">
            <w:pPr>
              <w:rPr>
                <w:rFonts w:ascii="Calibri" w:eastAsia="Times New Roman" w:hAnsi="Calibri" w:cs="Times New Roman"/>
                <w:color w:val="000000"/>
              </w:rPr>
            </w:pPr>
            <w:r w:rsidRPr="00DF3C3C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hideMark/>
          </w:tcPr>
          <w:p w:rsidR="00DF3C3C" w:rsidRPr="00DF3C3C" w:rsidRDefault="00DF3C3C" w:rsidP="00DF3C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DF3C3C">
              <w:rPr>
                <w:rFonts w:ascii="Calibri" w:eastAsia="Times New Roman" w:hAnsi="Calibri" w:cs="Times New Roman"/>
                <w:color w:val="000000"/>
              </w:rPr>
              <w:t xml:space="preserve">Perform a LOGICAL AND operation of contents in </w:t>
            </w:r>
            <w:r w:rsidR="00E10B32" w:rsidRPr="00DF3C3C">
              <w:rPr>
                <w:rFonts w:ascii="Calibri" w:eastAsia="Times New Roman" w:hAnsi="Calibri" w:cs="Times New Roman"/>
                <w:color w:val="000000"/>
              </w:rPr>
              <w:t>Accumulator</w:t>
            </w:r>
            <w:r w:rsidRPr="00DF3C3C">
              <w:rPr>
                <w:rFonts w:ascii="Calibri" w:eastAsia="Times New Roman" w:hAnsi="Calibri" w:cs="Times New Roman"/>
                <w:color w:val="000000"/>
              </w:rPr>
              <w:t xml:space="preserve"> and OPERAND. The result of the operation will be stored in the accumulator. </w:t>
            </w:r>
          </w:p>
        </w:tc>
      </w:tr>
      <w:tr w:rsidR="00DF3C3C" w:rsidRPr="00DF3C3C" w:rsidTr="00DF3C3C">
        <w:trPr>
          <w:trHeight w:val="5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:rsidR="00DF3C3C" w:rsidRPr="00DF3C3C" w:rsidRDefault="00DF3C3C" w:rsidP="00DF3C3C">
            <w:pPr>
              <w:rPr>
                <w:rFonts w:ascii="Calibri" w:eastAsia="Times New Roman" w:hAnsi="Calibri" w:cs="Times New Roman"/>
                <w:color w:val="000000"/>
              </w:rPr>
            </w:pPr>
            <w:r w:rsidRPr="00DF3C3C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hideMark/>
          </w:tcPr>
          <w:p w:rsidR="00DF3C3C" w:rsidRPr="00DF3C3C" w:rsidRDefault="00DF3C3C" w:rsidP="00DF3C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DF3C3C">
              <w:rPr>
                <w:rFonts w:ascii="Calibri" w:eastAsia="Times New Roman" w:hAnsi="Calibri" w:cs="Times New Roman"/>
                <w:color w:val="000000"/>
              </w:rPr>
              <w:t>ACC ← ACC &amp; OPERAND</w:t>
            </w:r>
          </w:p>
        </w:tc>
      </w:tr>
      <w:tr w:rsidR="00DF3C3C" w:rsidRPr="00DF3C3C" w:rsidTr="00DF3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:rsidR="00DF3C3C" w:rsidRPr="00DF3C3C" w:rsidRDefault="00DF3C3C" w:rsidP="00DF3C3C">
            <w:pPr>
              <w:rPr>
                <w:rFonts w:ascii="Calibri" w:eastAsia="Times New Roman" w:hAnsi="Calibri" w:cs="Times New Roman"/>
                <w:color w:val="000000"/>
              </w:rPr>
            </w:pPr>
            <w:r w:rsidRPr="00DF3C3C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hideMark/>
          </w:tcPr>
          <w:p w:rsidR="00DF3C3C" w:rsidRPr="00DF3C3C" w:rsidRDefault="00DF3C3C" w:rsidP="00DF3C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DF3C3C">
              <w:rPr>
                <w:rFonts w:ascii="Calibri" w:eastAsia="Times New Roman" w:hAnsi="Calibri" w:cs="Times New Roman"/>
                <w:color w:val="000000"/>
              </w:rPr>
              <w:t>Immediate, Direct, and Indirect</w:t>
            </w:r>
          </w:p>
        </w:tc>
      </w:tr>
    </w:tbl>
    <w:p w:rsidR="005468E9" w:rsidRDefault="005468E9" w:rsidP="005468E9"/>
    <w:p w:rsidR="00CA0FD4" w:rsidRPr="005468E9" w:rsidRDefault="00CA0FD4" w:rsidP="005468E9"/>
    <w:p w:rsidR="00AC5872" w:rsidRDefault="00AC5872" w:rsidP="00EF0A4B">
      <w:pPr>
        <w:pStyle w:val="Heading3"/>
        <w:numPr>
          <w:ilvl w:val="2"/>
          <w:numId w:val="2"/>
        </w:numPr>
      </w:pPr>
      <w:r>
        <w:t>Logical Complement (COMP)</w:t>
      </w:r>
    </w:p>
    <w:tbl>
      <w:tblPr>
        <w:tblStyle w:val="LightShading"/>
        <w:tblW w:w="6760" w:type="dxa"/>
        <w:jc w:val="center"/>
        <w:tblLook w:val="04A0" w:firstRow="1" w:lastRow="0" w:firstColumn="1" w:lastColumn="0" w:noHBand="0" w:noVBand="1"/>
      </w:tblPr>
      <w:tblGrid>
        <w:gridCol w:w="1440"/>
        <w:gridCol w:w="5320"/>
      </w:tblGrid>
      <w:tr w:rsidR="00182262" w:rsidRPr="00182262" w:rsidTr="00182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hideMark/>
          </w:tcPr>
          <w:p w:rsidR="00182262" w:rsidRPr="00182262" w:rsidRDefault="00182262" w:rsidP="00182262">
            <w:pPr>
              <w:rPr>
                <w:rFonts w:ascii="Calibri" w:eastAsia="Times New Roman" w:hAnsi="Calibri" w:cs="Times New Roman"/>
                <w:color w:val="000000"/>
              </w:rPr>
            </w:pPr>
            <w:r w:rsidRPr="00182262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hideMark/>
          </w:tcPr>
          <w:p w:rsidR="00182262" w:rsidRPr="00182262" w:rsidRDefault="00182262" w:rsidP="0018226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182262">
              <w:rPr>
                <w:rFonts w:ascii="Calibri" w:eastAsia="Times New Roman" w:hAnsi="Calibri" w:cs="Times New Roman"/>
                <w:color w:val="000000"/>
              </w:rPr>
              <w:t>COMP</w:t>
            </w:r>
          </w:p>
        </w:tc>
      </w:tr>
      <w:tr w:rsidR="00182262" w:rsidRPr="00182262" w:rsidTr="00182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hideMark/>
          </w:tcPr>
          <w:p w:rsidR="00182262" w:rsidRPr="00182262" w:rsidRDefault="00182262" w:rsidP="00182262">
            <w:pPr>
              <w:rPr>
                <w:rFonts w:ascii="Calibri" w:eastAsia="Times New Roman" w:hAnsi="Calibri" w:cs="Times New Roman"/>
                <w:color w:val="000000"/>
              </w:rPr>
            </w:pPr>
            <w:r w:rsidRPr="00182262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182262" w:rsidRPr="00182262" w:rsidRDefault="00953F47" w:rsidP="00953F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10000</w:t>
            </w:r>
          </w:p>
        </w:tc>
      </w:tr>
      <w:tr w:rsidR="00182262" w:rsidRPr="00182262" w:rsidTr="00182262">
        <w:trPr>
          <w:trHeight w:val="10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hideMark/>
          </w:tcPr>
          <w:p w:rsidR="00182262" w:rsidRPr="00182262" w:rsidRDefault="00182262" w:rsidP="00182262">
            <w:pPr>
              <w:rPr>
                <w:rFonts w:ascii="Calibri" w:eastAsia="Times New Roman" w:hAnsi="Calibri" w:cs="Times New Roman"/>
                <w:color w:val="000000"/>
              </w:rPr>
            </w:pPr>
            <w:r w:rsidRPr="00182262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hideMark/>
          </w:tcPr>
          <w:p w:rsidR="00182262" w:rsidRPr="00182262" w:rsidRDefault="008E22D1" w:rsidP="00182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00</w:t>
            </w:r>
          </w:p>
        </w:tc>
      </w:tr>
      <w:tr w:rsidR="00182262" w:rsidRPr="00182262" w:rsidTr="00182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hideMark/>
          </w:tcPr>
          <w:p w:rsidR="00182262" w:rsidRPr="00182262" w:rsidRDefault="00182262" w:rsidP="00182262">
            <w:pPr>
              <w:rPr>
                <w:rFonts w:ascii="Calibri" w:eastAsia="Times New Roman" w:hAnsi="Calibri" w:cs="Times New Roman"/>
                <w:color w:val="000000"/>
              </w:rPr>
            </w:pPr>
            <w:r w:rsidRPr="00182262">
              <w:rPr>
                <w:rFonts w:ascii="Calibri" w:eastAsia="Times New Roman" w:hAnsi="Calibri" w:cs="Times New Roman"/>
                <w:color w:val="000000"/>
              </w:rPr>
              <w:lastRenderedPageBreak/>
              <w:t>Format</w:t>
            </w:r>
          </w:p>
        </w:tc>
        <w:tc>
          <w:tcPr>
            <w:tcW w:w="5320" w:type="dxa"/>
            <w:hideMark/>
          </w:tcPr>
          <w:p w:rsidR="00182262" w:rsidRPr="00182262" w:rsidRDefault="00182262" w:rsidP="0018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182262">
              <w:rPr>
                <w:rFonts w:ascii="Calibri" w:eastAsia="Times New Roman" w:hAnsi="Calibri" w:cs="Times New Roman"/>
                <w:color w:val="000000"/>
              </w:rPr>
              <w:t>COMP FLAG OPERAND</w:t>
            </w:r>
          </w:p>
        </w:tc>
      </w:tr>
      <w:tr w:rsidR="00525866" w:rsidRPr="00182262" w:rsidTr="00182262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525866" w:rsidRPr="00182262" w:rsidRDefault="00525866" w:rsidP="00182262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Machine Format</w:t>
            </w:r>
          </w:p>
        </w:tc>
        <w:tc>
          <w:tcPr>
            <w:tcW w:w="5320" w:type="dxa"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525866" w:rsidRPr="00525866" w:rsidTr="00525866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525866" w:rsidP="00525866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AE4814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0C4D60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0C4D60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525866" w:rsidRPr="00525866" w:rsidTr="00525866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525866" w:rsidP="00525866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525866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525866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525866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525866" w:rsidRPr="00525866" w:rsidTr="00525866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525866" w:rsidP="00525866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953F47" w:rsidP="00953F4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10000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0C4D60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0002DC">
                    <w:rPr>
                      <w:rFonts w:ascii="Calibri" w:eastAsia="Times New Roman" w:hAnsi="Calibri" w:cs="Times New Roman"/>
                      <w:color w:val="000000"/>
                    </w:rPr>
                    <w:t>00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6C4E2D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000</w:t>
                  </w:r>
                  <w:r w:rsidR="000C4D60"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525866">
                    <w:rPr>
                      <w:rFonts w:ascii="Calibri" w:eastAsia="Times New Roman" w:hAnsi="Calibri" w:cs="Times New Roman"/>
                      <w:color w:val="000000"/>
                    </w:rPr>
                    <w:t>0000</w:t>
                  </w:r>
                </w:p>
              </w:tc>
            </w:tr>
          </w:tbl>
          <w:p w:rsidR="00525866" w:rsidRPr="00182262" w:rsidRDefault="00525866" w:rsidP="00182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182262" w:rsidRPr="00182262" w:rsidTr="00182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hideMark/>
          </w:tcPr>
          <w:p w:rsidR="00182262" w:rsidRPr="00182262" w:rsidRDefault="00182262" w:rsidP="00182262">
            <w:pPr>
              <w:rPr>
                <w:rFonts w:ascii="Calibri" w:eastAsia="Times New Roman" w:hAnsi="Calibri" w:cs="Times New Roman"/>
                <w:color w:val="000000"/>
              </w:rPr>
            </w:pPr>
            <w:r w:rsidRPr="00182262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hideMark/>
          </w:tcPr>
          <w:p w:rsidR="00182262" w:rsidRPr="00182262" w:rsidRDefault="00182262" w:rsidP="0018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182262">
              <w:rPr>
                <w:rFonts w:ascii="Calibri" w:eastAsia="Times New Roman" w:hAnsi="Calibri" w:cs="Times New Roman"/>
                <w:color w:val="000000"/>
              </w:rPr>
              <w:t xml:space="preserve">Perform LOGICAL complement/Negation on the contents of the accumulator register. The complement will be stored in the accumulator register. </w:t>
            </w:r>
          </w:p>
        </w:tc>
      </w:tr>
      <w:tr w:rsidR="00182262" w:rsidRPr="00182262" w:rsidTr="00182262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hideMark/>
          </w:tcPr>
          <w:p w:rsidR="00182262" w:rsidRPr="00182262" w:rsidRDefault="00182262" w:rsidP="00182262">
            <w:pPr>
              <w:rPr>
                <w:rFonts w:ascii="Calibri" w:eastAsia="Times New Roman" w:hAnsi="Calibri" w:cs="Times New Roman"/>
                <w:color w:val="000000"/>
              </w:rPr>
            </w:pPr>
            <w:r w:rsidRPr="00182262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hideMark/>
          </w:tcPr>
          <w:p w:rsidR="00182262" w:rsidRPr="00182262" w:rsidRDefault="00182262" w:rsidP="00182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182262">
              <w:rPr>
                <w:rFonts w:ascii="Calibri" w:eastAsia="Times New Roman" w:hAnsi="Calibri" w:cs="Times New Roman"/>
                <w:color w:val="000000"/>
              </w:rPr>
              <w:t>ACC ← NOT ACC</w:t>
            </w:r>
          </w:p>
        </w:tc>
      </w:tr>
      <w:tr w:rsidR="00182262" w:rsidRPr="00182262" w:rsidTr="00182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hideMark/>
          </w:tcPr>
          <w:p w:rsidR="00182262" w:rsidRPr="00182262" w:rsidRDefault="00182262" w:rsidP="00182262">
            <w:pPr>
              <w:rPr>
                <w:rFonts w:ascii="Calibri" w:eastAsia="Times New Roman" w:hAnsi="Calibri" w:cs="Times New Roman"/>
                <w:color w:val="000000"/>
              </w:rPr>
            </w:pPr>
            <w:r w:rsidRPr="00182262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hideMark/>
          </w:tcPr>
          <w:p w:rsidR="00182262" w:rsidRPr="00182262" w:rsidRDefault="00182262" w:rsidP="0018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182262">
              <w:rPr>
                <w:rFonts w:ascii="Calibri" w:eastAsia="Times New Roman" w:hAnsi="Calibri" w:cs="Times New Roman"/>
                <w:color w:val="000000"/>
              </w:rPr>
              <w:t>N/A</w:t>
            </w:r>
          </w:p>
        </w:tc>
      </w:tr>
    </w:tbl>
    <w:p w:rsidR="00AC5872" w:rsidRDefault="00AC5872" w:rsidP="00AC5872"/>
    <w:p w:rsidR="00BB1687" w:rsidRPr="00AC5872" w:rsidRDefault="00BB1687" w:rsidP="00AC5872"/>
    <w:p w:rsidR="00AC5872" w:rsidRDefault="00AC5872" w:rsidP="00EF0A4B">
      <w:pPr>
        <w:pStyle w:val="Heading3"/>
        <w:numPr>
          <w:ilvl w:val="2"/>
          <w:numId w:val="2"/>
        </w:numPr>
      </w:pPr>
      <w:r>
        <w:t>Multiply and Divide</w:t>
      </w:r>
    </w:p>
    <w:tbl>
      <w:tblPr>
        <w:tblStyle w:val="LightShading"/>
        <w:tblW w:w="6740" w:type="dxa"/>
        <w:jc w:val="center"/>
        <w:tblLook w:val="04A0" w:firstRow="1" w:lastRow="0" w:firstColumn="1" w:lastColumn="0" w:noHBand="0" w:noVBand="1"/>
      </w:tblPr>
      <w:tblGrid>
        <w:gridCol w:w="1420"/>
        <w:gridCol w:w="5320"/>
      </w:tblGrid>
      <w:tr w:rsidR="004E3217" w:rsidRPr="004E3217" w:rsidTr="004E32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4E3217" w:rsidRPr="004E3217" w:rsidRDefault="004E3217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hideMark/>
          </w:tcPr>
          <w:p w:rsidR="004E3217" w:rsidRPr="004E3217" w:rsidRDefault="004E3217" w:rsidP="004E32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MUL</w:t>
            </w:r>
          </w:p>
        </w:tc>
      </w:tr>
      <w:tr w:rsidR="004E3217" w:rsidRPr="004E3217" w:rsidTr="004E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4E3217" w:rsidRPr="004E3217" w:rsidRDefault="004E3217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4E3217" w:rsidRPr="004E3217" w:rsidRDefault="006C4E2D" w:rsidP="004E32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4E3217" w:rsidRPr="004E3217">
              <w:rPr>
                <w:rFonts w:ascii="Calibri" w:eastAsia="Times New Roman" w:hAnsi="Calibri" w:cs="Times New Roman"/>
                <w:color w:val="000000"/>
              </w:rPr>
              <w:t>0010</w:t>
            </w:r>
          </w:p>
        </w:tc>
      </w:tr>
      <w:tr w:rsidR="004E3217" w:rsidRPr="004E3217" w:rsidTr="004E3217">
        <w:trPr>
          <w:trHeight w:val="8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4E3217" w:rsidRPr="004E3217" w:rsidRDefault="004E3217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hideMark/>
          </w:tcPr>
          <w:p w:rsidR="004E3217" w:rsidRPr="004E3217" w:rsidRDefault="004E3217" w:rsidP="004E32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00: Direct</w:t>
            </w:r>
            <w:r w:rsidRPr="004E3217">
              <w:rPr>
                <w:rFonts w:ascii="Calibri" w:eastAsia="Times New Roman" w:hAnsi="Calibri" w:cs="Times New Roman"/>
                <w:color w:val="000000"/>
              </w:rPr>
              <w:br/>
              <w:t>01: Indirect</w:t>
            </w:r>
          </w:p>
        </w:tc>
      </w:tr>
      <w:tr w:rsidR="004E3217" w:rsidRPr="004E3217" w:rsidTr="004E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4E3217" w:rsidRPr="004E3217" w:rsidRDefault="004E3217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hideMark/>
          </w:tcPr>
          <w:p w:rsidR="004E3217" w:rsidRPr="004E3217" w:rsidRDefault="004E3217" w:rsidP="004E32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MUL FLAG OPERAND [Lower 4 bits]</w:t>
            </w:r>
          </w:p>
        </w:tc>
      </w:tr>
      <w:tr w:rsidR="00525866" w:rsidRPr="004E3217" w:rsidTr="004E3217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525866" w:rsidRPr="004E3217" w:rsidRDefault="00525866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Machine Format</w:t>
            </w:r>
          </w:p>
        </w:tc>
        <w:tc>
          <w:tcPr>
            <w:tcW w:w="5320" w:type="dxa"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525866" w:rsidRPr="00525866" w:rsidTr="00525866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525866" w:rsidP="00525866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AE4814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0C4D60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0C4D60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525866" w:rsidRPr="00525866" w:rsidTr="00525866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525866" w:rsidP="00525866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525866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525866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525866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525866" w:rsidRPr="00525866" w:rsidTr="00525866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525866" w:rsidP="00525866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25866" w:rsidRPr="00525866" w:rsidRDefault="006C4E2D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77719E">
                    <w:rPr>
                      <w:rFonts w:ascii="Calibri" w:eastAsia="Times New Roman" w:hAnsi="Calibri" w:cs="Times New Roman"/>
                      <w:color w:val="000000"/>
                    </w:rPr>
                    <w:t>0010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25866" w:rsidRPr="00525866" w:rsidRDefault="00525866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00</w:t>
                  </w:r>
                  <w:r w:rsidR="000C4D60"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br/>
                    <w:t>0</w:t>
                  </w:r>
                  <w:r w:rsidR="000C4D60"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25866" w:rsidRPr="00525866" w:rsidRDefault="00525866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RAM ADDR</w:t>
                  </w:r>
                </w:p>
              </w:tc>
            </w:tr>
          </w:tbl>
          <w:p w:rsidR="00525866" w:rsidRPr="004E3217" w:rsidRDefault="00525866" w:rsidP="004E32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4E3217" w:rsidRPr="004E3217" w:rsidTr="004E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4E3217" w:rsidRPr="004E3217" w:rsidRDefault="004E3217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hideMark/>
          </w:tcPr>
          <w:p w:rsidR="004E3217" w:rsidRPr="004E3217" w:rsidRDefault="004E3217" w:rsidP="004E32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Performs multiplication on lower 4-bits of Accumulator and lower 4-bits of the operand.</w:t>
            </w:r>
          </w:p>
        </w:tc>
      </w:tr>
      <w:tr w:rsidR="004E3217" w:rsidRPr="004E3217" w:rsidTr="004E3217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4E3217" w:rsidRPr="004E3217" w:rsidRDefault="004E3217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hideMark/>
          </w:tcPr>
          <w:p w:rsidR="004E3217" w:rsidRPr="004E3217" w:rsidRDefault="004E3217" w:rsidP="004E32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ACC ← ACC * OPERAND</w:t>
            </w:r>
          </w:p>
        </w:tc>
      </w:tr>
      <w:tr w:rsidR="004E3217" w:rsidRPr="004E3217" w:rsidTr="004E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4E3217" w:rsidRPr="004E3217" w:rsidRDefault="004E3217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hideMark/>
          </w:tcPr>
          <w:p w:rsidR="004E3217" w:rsidRPr="004E3217" w:rsidRDefault="004E3217" w:rsidP="004E32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Direct and Indirect</w:t>
            </w:r>
          </w:p>
        </w:tc>
      </w:tr>
    </w:tbl>
    <w:p w:rsidR="005468E9" w:rsidRDefault="005468E9" w:rsidP="005468E9"/>
    <w:p w:rsidR="000932F0" w:rsidRDefault="000932F0" w:rsidP="005468E9"/>
    <w:tbl>
      <w:tblPr>
        <w:tblStyle w:val="LightShading"/>
        <w:tblW w:w="6740" w:type="dxa"/>
        <w:jc w:val="center"/>
        <w:tblLook w:val="04A0" w:firstRow="1" w:lastRow="0" w:firstColumn="1" w:lastColumn="0" w:noHBand="0" w:noVBand="1"/>
      </w:tblPr>
      <w:tblGrid>
        <w:gridCol w:w="1420"/>
        <w:gridCol w:w="5320"/>
      </w:tblGrid>
      <w:tr w:rsidR="004E3217" w:rsidRPr="004E3217" w:rsidTr="004E32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4E3217" w:rsidRPr="004E3217" w:rsidRDefault="004E3217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hideMark/>
          </w:tcPr>
          <w:p w:rsidR="004E3217" w:rsidRPr="004E3217" w:rsidRDefault="004E3217" w:rsidP="004E32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DIV</w:t>
            </w:r>
          </w:p>
        </w:tc>
      </w:tr>
      <w:tr w:rsidR="004E3217" w:rsidRPr="004E3217" w:rsidTr="004E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4E3217" w:rsidRPr="004E3217" w:rsidRDefault="004E3217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4E3217" w:rsidRPr="004E3217" w:rsidRDefault="006C4E2D" w:rsidP="004E32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4E3217" w:rsidRPr="004E3217">
              <w:rPr>
                <w:rFonts w:ascii="Calibri" w:eastAsia="Times New Roman" w:hAnsi="Calibri" w:cs="Times New Roman"/>
                <w:color w:val="000000"/>
              </w:rPr>
              <w:t>0010</w:t>
            </w:r>
          </w:p>
        </w:tc>
      </w:tr>
      <w:tr w:rsidR="004E3217" w:rsidRPr="004E3217" w:rsidTr="004E3217">
        <w:trPr>
          <w:trHeight w:val="8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4E3217" w:rsidRPr="004E3217" w:rsidRDefault="004E3217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lastRenderedPageBreak/>
              <w:t>Flags</w:t>
            </w:r>
          </w:p>
        </w:tc>
        <w:tc>
          <w:tcPr>
            <w:tcW w:w="5320" w:type="dxa"/>
            <w:hideMark/>
          </w:tcPr>
          <w:p w:rsidR="004E3217" w:rsidRPr="004E3217" w:rsidRDefault="004E3217" w:rsidP="004E32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10: Direct</w:t>
            </w:r>
            <w:r w:rsidRPr="004E3217">
              <w:rPr>
                <w:rFonts w:ascii="Calibri" w:eastAsia="Times New Roman" w:hAnsi="Calibri" w:cs="Times New Roman"/>
                <w:color w:val="000000"/>
              </w:rPr>
              <w:br/>
              <w:t>11: Indirect</w:t>
            </w:r>
          </w:p>
        </w:tc>
      </w:tr>
      <w:tr w:rsidR="004E3217" w:rsidRPr="004E3217" w:rsidTr="004E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4E3217" w:rsidRPr="004E3217" w:rsidRDefault="004E3217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hideMark/>
          </w:tcPr>
          <w:p w:rsidR="004E3217" w:rsidRPr="004E3217" w:rsidRDefault="004E3217" w:rsidP="004E32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DIV FLAG OPERAND [Lower 4 bits]</w:t>
            </w:r>
          </w:p>
        </w:tc>
      </w:tr>
      <w:tr w:rsidR="0077719E" w:rsidRPr="004E3217" w:rsidTr="004E3217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77719E" w:rsidRPr="004E3217" w:rsidRDefault="0077719E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Machine Format</w:t>
            </w:r>
          </w:p>
        </w:tc>
        <w:tc>
          <w:tcPr>
            <w:tcW w:w="5320" w:type="dxa"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77719E" w:rsidRPr="00525866" w:rsidTr="00A50C2A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7719E" w:rsidRPr="00525866" w:rsidRDefault="0077719E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77719E" w:rsidRPr="00525866" w:rsidRDefault="00AE4814" w:rsidP="00A50C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77719E" w:rsidRPr="00525866" w:rsidRDefault="000C4D60" w:rsidP="00A50C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77719E" w:rsidRPr="00525866" w:rsidRDefault="000C4D60" w:rsidP="00A50C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77719E" w:rsidRPr="00525866" w:rsidTr="00A50C2A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7719E" w:rsidRPr="00525866" w:rsidRDefault="0077719E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77719E" w:rsidRPr="00525866" w:rsidRDefault="0077719E" w:rsidP="00A50C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77719E" w:rsidRPr="00525866" w:rsidRDefault="0077719E" w:rsidP="00A50C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77719E" w:rsidRPr="00525866" w:rsidRDefault="0077719E" w:rsidP="00A50C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77719E" w:rsidRPr="00525866" w:rsidTr="00A50C2A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7719E" w:rsidRPr="00525866" w:rsidRDefault="0077719E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77719E" w:rsidRPr="00525866" w:rsidRDefault="006C4E2D" w:rsidP="00A50C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77719E">
                    <w:rPr>
                      <w:rFonts w:ascii="Calibri" w:eastAsia="Times New Roman" w:hAnsi="Calibri" w:cs="Times New Roman"/>
                      <w:color w:val="000000"/>
                    </w:rPr>
                    <w:t>0010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77719E" w:rsidRPr="00525866" w:rsidRDefault="000C4D60" w:rsidP="00A50C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77719E">
                    <w:rPr>
                      <w:rFonts w:ascii="Calibri" w:eastAsia="Times New Roman" w:hAnsi="Calibri" w:cs="Times New Roman"/>
                      <w:color w:val="000000"/>
                    </w:rPr>
                    <w:t>10</w:t>
                  </w:r>
                  <w:r w:rsidR="0077719E">
                    <w:rPr>
                      <w:rFonts w:ascii="Calibri" w:eastAsia="Times New Roman" w:hAnsi="Calibri" w:cs="Times New Roman"/>
                      <w:color w:val="000000"/>
                    </w:rPr>
                    <w:br/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77719E">
                    <w:rPr>
                      <w:rFonts w:ascii="Calibri" w:eastAsia="Times New Roman" w:hAnsi="Calibri" w:cs="Times New Roman"/>
                      <w:color w:val="000000"/>
                    </w:rPr>
                    <w:t>11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77719E" w:rsidRPr="00525866" w:rsidRDefault="00A50C2A" w:rsidP="00A50C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RAM ADDR</w:t>
                  </w:r>
                </w:p>
              </w:tc>
            </w:tr>
          </w:tbl>
          <w:p w:rsidR="0077719E" w:rsidRPr="004E3217" w:rsidRDefault="0077719E" w:rsidP="004E32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4E3217" w:rsidRPr="004E3217" w:rsidTr="004E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4E3217" w:rsidRPr="004E3217" w:rsidRDefault="004E3217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hideMark/>
          </w:tcPr>
          <w:p w:rsidR="004E3217" w:rsidRPr="004E3217" w:rsidRDefault="004E3217" w:rsidP="004E32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Performs division on lower 4-bits of Accumulator and lower 4-bits of the operand.</w:t>
            </w:r>
          </w:p>
        </w:tc>
      </w:tr>
      <w:tr w:rsidR="004E3217" w:rsidRPr="004E3217" w:rsidTr="004E3217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4E3217" w:rsidRPr="004E3217" w:rsidRDefault="004E3217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hideMark/>
          </w:tcPr>
          <w:p w:rsidR="004E3217" w:rsidRPr="004E3217" w:rsidRDefault="004E3217" w:rsidP="004E32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ACC ← ACC / OPERAND</w:t>
            </w:r>
          </w:p>
        </w:tc>
      </w:tr>
      <w:tr w:rsidR="004E3217" w:rsidRPr="004E3217" w:rsidTr="004E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4E3217" w:rsidRPr="004E3217" w:rsidRDefault="004E3217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hideMark/>
          </w:tcPr>
          <w:p w:rsidR="004E3217" w:rsidRPr="004E3217" w:rsidRDefault="004E3217" w:rsidP="004E32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Direct and Indirect</w:t>
            </w:r>
          </w:p>
        </w:tc>
      </w:tr>
    </w:tbl>
    <w:p w:rsidR="004E3217" w:rsidRDefault="004E3217" w:rsidP="005468E9"/>
    <w:p w:rsidR="000932F0" w:rsidRPr="005468E9" w:rsidRDefault="000932F0" w:rsidP="005468E9"/>
    <w:p w:rsidR="00AC5872" w:rsidRDefault="00AC5872" w:rsidP="00EF0A4B">
      <w:pPr>
        <w:pStyle w:val="Heading3"/>
        <w:numPr>
          <w:ilvl w:val="2"/>
          <w:numId w:val="2"/>
        </w:numPr>
      </w:pPr>
      <w:r>
        <w:t>Arithmetic Left/Right Shift</w:t>
      </w:r>
    </w:p>
    <w:tbl>
      <w:tblPr>
        <w:tblStyle w:val="LightShading"/>
        <w:tblW w:w="6740" w:type="dxa"/>
        <w:jc w:val="center"/>
        <w:tblLook w:val="04A0" w:firstRow="1" w:lastRow="0" w:firstColumn="1" w:lastColumn="0" w:noHBand="0" w:noVBand="1"/>
      </w:tblPr>
      <w:tblGrid>
        <w:gridCol w:w="1420"/>
        <w:gridCol w:w="5320"/>
      </w:tblGrid>
      <w:tr w:rsidR="007764AA" w:rsidRPr="007764AA" w:rsidTr="007764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7764AA" w:rsidRPr="007764AA" w:rsidRDefault="007764AA" w:rsidP="007764AA">
            <w:pPr>
              <w:rPr>
                <w:rFonts w:ascii="Calibri" w:eastAsia="Times New Roman" w:hAnsi="Calibri" w:cs="Times New Roman"/>
                <w:color w:val="000000"/>
              </w:rPr>
            </w:pPr>
            <w:r w:rsidRPr="007764AA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hideMark/>
          </w:tcPr>
          <w:p w:rsidR="007764AA" w:rsidRPr="007764AA" w:rsidRDefault="007764AA" w:rsidP="007764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7764AA">
              <w:rPr>
                <w:rFonts w:ascii="Calibri" w:eastAsia="Times New Roman" w:hAnsi="Calibri" w:cs="Times New Roman"/>
                <w:color w:val="000000"/>
              </w:rPr>
              <w:t>SHFT</w:t>
            </w:r>
          </w:p>
        </w:tc>
      </w:tr>
      <w:tr w:rsidR="007764AA" w:rsidRPr="007764AA" w:rsidTr="007764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7764AA" w:rsidRPr="007764AA" w:rsidRDefault="007764AA" w:rsidP="007764AA">
            <w:pPr>
              <w:rPr>
                <w:rFonts w:ascii="Calibri" w:eastAsia="Times New Roman" w:hAnsi="Calibri" w:cs="Times New Roman"/>
                <w:color w:val="000000"/>
              </w:rPr>
            </w:pPr>
            <w:r w:rsidRPr="007764AA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7764AA" w:rsidRPr="007764AA" w:rsidRDefault="006C4E2D" w:rsidP="007764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7764AA" w:rsidRPr="007764AA">
              <w:rPr>
                <w:rFonts w:ascii="Calibri" w:eastAsia="Times New Roman" w:hAnsi="Calibri" w:cs="Times New Roman"/>
                <w:color w:val="000000"/>
              </w:rPr>
              <w:t>0101</w:t>
            </w:r>
          </w:p>
        </w:tc>
      </w:tr>
      <w:tr w:rsidR="007764AA" w:rsidRPr="007764AA" w:rsidTr="007764AA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7764AA" w:rsidRPr="007764AA" w:rsidRDefault="007764AA" w:rsidP="007764AA">
            <w:pPr>
              <w:rPr>
                <w:rFonts w:ascii="Calibri" w:eastAsia="Times New Roman" w:hAnsi="Calibri" w:cs="Times New Roman"/>
                <w:color w:val="000000"/>
              </w:rPr>
            </w:pPr>
            <w:r w:rsidRPr="007764AA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hideMark/>
          </w:tcPr>
          <w:p w:rsidR="007764AA" w:rsidRPr="007764AA" w:rsidRDefault="007764AA" w:rsidP="007764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7764AA">
              <w:rPr>
                <w:rFonts w:ascii="Calibri" w:eastAsia="Times New Roman" w:hAnsi="Calibri" w:cs="Times New Roman"/>
                <w:color w:val="000000"/>
              </w:rPr>
              <w:t>00: Left Shift in 0</w:t>
            </w:r>
            <w:r w:rsidRPr="007764AA">
              <w:rPr>
                <w:rFonts w:ascii="Calibri" w:eastAsia="Times New Roman" w:hAnsi="Calibri" w:cs="Times New Roman"/>
                <w:color w:val="000000"/>
              </w:rPr>
              <w:br/>
              <w:t>01: Left Shift in 1</w:t>
            </w:r>
          </w:p>
        </w:tc>
      </w:tr>
      <w:tr w:rsidR="007764AA" w:rsidRPr="007764AA" w:rsidTr="007764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7764AA" w:rsidRPr="007764AA" w:rsidRDefault="007764AA" w:rsidP="007764AA">
            <w:pPr>
              <w:rPr>
                <w:rFonts w:ascii="Calibri" w:eastAsia="Times New Roman" w:hAnsi="Calibri" w:cs="Times New Roman"/>
                <w:color w:val="000000"/>
              </w:rPr>
            </w:pPr>
            <w:r w:rsidRPr="007764AA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hideMark/>
          </w:tcPr>
          <w:p w:rsidR="007764AA" w:rsidRPr="007764AA" w:rsidRDefault="007764AA" w:rsidP="007764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7764AA">
              <w:rPr>
                <w:rFonts w:ascii="Calibri" w:eastAsia="Times New Roman" w:hAnsi="Calibri" w:cs="Times New Roman"/>
                <w:color w:val="000000"/>
              </w:rPr>
              <w:t>SHFT FLAG</w:t>
            </w:r>
            <w:r w:rsidR="00EF43D4">
              <w:rPr>
                <w:rFonts w:ascii="Calibri" w:eastAsia="Times New Roman" w:hAnsi="Calibri" w:cs="Times New Roman"/>
                <w:color w:val="000000"/>
              </w:rPr>
              <w:t xml:space="preserve"> OPPERAND</w:t>
            </w:r>
          </w:p>
        </w:tc>
      </w:tr>
      <w:tr w:rsidR="001C2F23" w:rsidRPr="007764AA" w:rsidTr="007764AA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1C2F23" w:rsidRPr="007764AA" w:rsidRDefault="001C2F23" w:rsidP="007764AA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Machine Format</w:t>
            </w:r>
          </w:p>
        </w:tc>
        <w:tc>
          <w:tcPr>
            <w:tcW w:w="5320" w:type="dxa"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1C2F23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C2F23" w:rsidRPr="00525866" w:rsidRDefault="001C2F23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1C2F23" w:rsidRPr="00525866" w:rsidRDefault="00AE4814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1C2F23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1C2F23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1C2F23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C2F23" w:rsidRPr="00525866" w:rsidRDefault="001C2F23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1C2F23" w:rsidRPr="00525866" w:rsidRDefault="001C2F23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1C2F23" w:rsidRPr="00525866" w:rsidRDefault="001C2F23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1C2F23" w:rsidRPr="00525866" w:rsidRDefault="001C2F23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1C2F23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C2F23" w:rsidRPr="00525866" w:rsidRDefault="001C2F23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1C2F23" w:rsidRPr="00525866" w:rsidRDefault="006C4E2D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1C2F23">
                    <w:rPr>
                      <w:rFonts w:ascii="Calibri" w:eastAsia="Times New Roman" w:hAnsi="Calibri" w:cs="Times New Roman"/>
                      <w:color w:val="000000"/>
                    </w:rPr>
                    <w:t>0101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1C2F23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BE1677">
                    <w:rPr>
                      <w:rFonts w:ascii="Calibri" w:eastAsia="Times New Roman" w:hAnsi="Calibri" w:cs="Times New Roman"/>
                      <w:color w:val="000000"/>
                    </w:rPr>
                    <w:t>00</w:t>
                  </w:r>
                  <w:r w:rsidR="00BE1677">
                    <w:rPr>
                      <w:rFonts w:ascii="Calibri" w:eastAsia="Times New Roman" w:hAnsi="Calibri" w:cs="Times New Roman"/>
                      <w:color w:val="000000"/>
                    </w:rPr>
                    <w:br/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BE1677">
                    <w:rPr>
                      <w:rFonts w:ascii="Calibri" w:eastAsia="Times New Roman" w:hAnsi="Calibri" w:cs="Times New Roman"/>
                      <w:color w:val="000000"/>
                    </w:rPr>
                    <w:t>01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1C2F23" w:rsidRPr="00525866" w:rsidRDefault="00D9567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INTEGER &lt; 7</w:t>
                  </w:r>
                </w:p>
              </w:tc>
            </w:tr>
          </w:tbl>
          <w:p w:rsidR="001C2F23" w:rsidRPr="007764AA" w:rsidRDefault="001C2F23" w:rsidP="007764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7764AA" w:rsidRPr="007764AA" w:rsidTr="007764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7764AA" w:rsidRPr="007764AA" w:rsidRDefault="007764AA" w:rsidP="007764AA">
            <w:pPr>
              <w:rPr>
                <w:rFonts w:ascii="Calibri" w:eastAsia="Times New Roman" w:hAnsi="Calibri" w:cs="Times New Roman"/>
                <w:color w:val="000000"/>
              </w:rPr>
            </w:pPr>
            <w:r w:rsidRPr="007764AA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hideMark/>
          </w:tcPr>
          <w:p w:rsidR="007764AA" w:rsidRPr="007764AA" w:rsidRDefault="007764AA" w:rsidP="007764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7764AA">
              <w:rPr>
                <w:rFonts w:ascii="Calibri" w:eastAsia="Times New Roman" w:hAnsi="Calibri" w:cs="Times New Roman"/>
                <w:color w:val="000000"/>
              </w:rPr>
              <w:t xml:space="preserve">Performs a LEFT SHIFT operation on the contents of the accumulator register. The value of the bit shifted in is dependent upon the provided flag. </w:t>
            </w:r>
            <w:r w:rsidR="00CF44E2">
              <w:rPr>
                <w:rFonts w:ascii="Calibri" w:eastAsia="Times New Roman" w:hAnsi="Calibri" w:cs="Times New Roman"/>
                <w:color w:val="000000"/>
              </w:rPr>
              <w:t>Any number of bits less than 7.</w:t>
            </w:r>
          </w:p>
        </w:tc>
      </w:tr>
      <w:tr w:rsidR="007764AA" w:rsidRPr="007764AA" w:rsidTr="007764AA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7764AA" w:rsidRPr="007764AA" w:rsidRDefault="007764AA" w:rsidP="007764AA">
            <w:pPr>
              <w:rPr>
                <w:rFonts w:ascii="Calibri" w:eastAsia="Times New Roman" w:hAnsi="Calibri" w:cs="Times New Roman"/>
                <w:color w:val="000000"/>
              </w:rPr>
            </w:pPr>
            <w:r w:rsidRPr="007764AA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hideMark/>
          </w:tcPr>
          <w:p w:rsidR="007764AA" w:rsidRPr="007764AA" w:rsidRDefault="007764AA" w:rsidP="007764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7764AA">
              <w:rPr>
                <w:rFonts w:ascii="Calibri" w:eastAsia="Times New Roman" w:hAnsi="Calibri" w:cs="Times New Roman"/>
                <w:color w:val="000000"/>
              </w:rPr>
              <w:t>ACC ← ACC [N-2:0 + (FLAG BIT)</w:t>
            </w:r>
            <w:r w:rsidR="00EF43D4">
              <w:rPr>
                <w:rFonts w:ascii="Calibri" w:eastAsia="Times New Roman" w:hAnsi="Calibri" w:cs="Times New Roman"/>
                <w:color w:val="000000"/>
              </w:rPr>
              <w:t>*OPERAND</w:t>
            </w:r>
            <w:r w:rsidRPr="007764AA">
              <w:rPr>
                <w:rFonts w:ascii="Calibri" w:eastAsia="Times New Roman" w:hAnsi="Calibri" w:cs="Times New Roman"/>
                <w:color w:val="000000"/>
              </w:rPr>
              <w:t>]</w:t>
            </w:r>
          </w:p>
        </w:tc>
      </w:tr>
      <w:tr w:rsidR="007764AA" w:rsidRPr="007764AA" w:rsidTr="007764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7764AA" w:rsidRPr="007764AA" w:rsidRDefault="007764AA" w:rsidP="007764AA">
            <w:pPr>
              <w:rPr>
                <w:rFonts w:ascii="Calibri" w:eastAsia="Times New Roman" w:hAnsi="Calibri" w:cs="Times New Roman"/>
                <w:color w:val="000000"/>
              </w:rPr>
            </w:pPr>
            <w:r w:rsidRPr="007764AA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hideMark/>
          </w:tcPr>
          <w:p w:rsidR="007764AA" w:rsidRPr="007764AA" w:rsidRDefault="007764AA" w:rsidP="007764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7764AA">
              <w:rPr>
                <w:rFonts w:ascii="Calibri" w:eastAsia="Times New Roman" w:hAnsi="Calibri" w:cs="Times New Roman"/>
                <w:color w:val="000000"/>
              </w:rPr>
              <w:t>N/A</w:t>
            </w:r>
          </w:p>
        </w:tc>
      </w:tr>
    </w:tbl>
    <w:p w:rsidR="005468E9" w:rsidRDefault="005468E9" w:rsidP="005468E9"/>
    <w:tbl>
      <w:tblPr>
        <w:tblStyle w:val="LightShading"/>
        <w:tblW w:w="6740" w:type="dxa"/>
        <w:jc w:val="center"/>
        <w:tblLook w:val="04A0" w:firstRow="1" w:lastRow="0" w:firstColumn="1" w:lastColumn="0" w:noHBand="0" w:noVBand="1"/>
      </w:tblPr>
      <w:tblGrid>
        <w:gridCol w:w="1420"/>
        <w:gridCol w:w="5320"/>
      </w:tblGrid>
      <w:tr w:rsidR="00783A2C" w:rsidRPr="00783A2C" w:rsidTr="00783A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783A2C" w:rsidRPr="00783A2C" w:rsidRDefault="00783A2C" w:rsidP="00783A2C">
            <w:pPr>
              <w:rPr>
                <w:rFonts w:ascii="Calibri" w:eastAsia="Times New Roman" w:hAnsi="Calibri" w:cs="Times New Roman"/>
                <w:color w:val="000000"/>
              </w:rPr>
            </w:pPr>
            <w:r w:rsidRPr="00783A2C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hideMark/>
          </w:tcPr>
          <w:p w:rsidR="00783A2C" w:rsidRPr="00783A2C" w:rsidRDefault="00783A2C" w:rsidP="00783A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783A2C">
              <w:rPr>
                <w:rFonts w:ascii="Calibri" w:eastAsia="Times New Roman" w:hAnsi="Calibri" w:cs="Times New Roman"/>
                <w:color w:val="000000"/>
              </w:rPr>
              <w:t>SHFT</w:t>
            </w:r>
          </w:p>
        </w:tc>
      </w:tr>
      <w:tr w:rsidR="00783A2C" w:rsidRPr="00783A2C" w:rsidTr="00783A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783A2C" w:rsidRPr="00783A2C" w:rsidRDefault="00783A2C" w:rsidP="00783A2C">
            <w:pPr>
              <w:rPr>
                <w:rFonts w:ascii="Calibri" w:eastAsia="Times New Roman" w:hAnsi="Calibri" w:cs="Times New Roman"/>
                <w:color w:val="000000"/>
              </w:rPr>
            </w:pPr>
            <w:r w:rsidRPr="00783A2C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783A2C" w:rsidRPr="00783A2C" w:rsidRDefault="006C4E2D" w:rsidP="00783A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783A2C" w:rsidRPr="00783A2C">
              <w:rPr>
                <w:rFonts w:ascii="Calibri" w:eastAsia="Times New Roman" w:hAnsi="Calibri" w:cs="Times New Roman"/>
                <w:color w:val="000000"/>
              </w:rPr>
              <w:t>0101</w:t>
            </w:r>
          </w:p>
        </w:tc>
      </w:tr>
      <w:tr w:rsidR="00783A2C" w:rsidRPr="00783A2C" w:rsidTr="00783A2C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783A2C" w:rsidRPr="00783A2C" w:rsidRDefault="00783A2C" w:rsidP="00783A2C">
            <w:pPr>
              <w:rPr>
                <w:rFonts w:ascii="Calibri" w:eastAsia="Times New Roman" w:hAnsi="Calibri" w:cs="Times New Roman"/>
                <w:color w:val="000000"/>
              </w:rPr>
            </w:pPr>
            <w:r w:rsidRPr="00783A2C">
              <w:rPr>
                <w:rFonts w:ascii="Calibri" w:eastAsia="Times New Roman" w:hAnsi="Calibri" w:cs="Times New Roman"/>
                <w:color w:val="000000"/>
              </w:rPr>
              <w:lastRenderedPageBreak/>
              <w:t>Flags</w:t>
            </w:r>
          </w:p>
        </w:tc>
        <w:tc>
          <w:tcPr>
            <w:tcW w:w="5320" w:type="dxa"/>
            <w:hideMark/>
          </w:tcPr>
          <w:p w:rsidR="00783A2C" w:rsidRPr="00783A2C" w:rsidRDefault="00783A2C" w:rsidP="00783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783A2C">
              <w:rPr>
                <w:rFonts w:ascii="Calibri" w:eastAsia="Times New Roman" w:hAnsi="Calibri" w:cs="Times New Roman"/>
                <w:color w:val="000000"/>
              </w:rPr>
              <w:t>10: Right Shift in 0</w:t>
            </w:r>
            <w:r w:rsidRPr="00783A2C">
              <w:rPr>
                <w:rFonts w:ascii="Calibri" w:eastAsia="Times New Roman" w:hAnsi="Calibri" w:cs="Times New Roman"/>
                <w:color w:val="000000"/>
              </w:rPr>
              <w:br/>
              <w:t>11: Right Shift in 1</w:t>
            </w:r>
          </w:p>
        </w:tc>
      </w:tr>
      <w:tr w:rsidR="00783A2C" w:rsidRPr="00783A2C" w:rsidTr="00783A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783A2C" w:rsidRPr="00783A2C" w:rsidRDefault="00783A2C" w:rsidP="00783A2C">
            <w:pPr>
              <w:rPr>
                <w:rFonts w:ascii="Calibri" w:eastAsia="Times New Roman" w:hAnsi="Calibri" w:cs="Times New Roman"/>
                <w:color w:val="000000"/>
              </w:rPr>
            </w:pPr>
            <w:r w:rsidRPr="00783A2C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hideMark/>
          </w:tcPr>
          <w:p w:rsidR="00783A2C" w:rsidRPr="00783A2C" w:rsidRDefault="00783A2C" w:rsidP="00783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783A2C">
              <w:rPr>
                <w:rFonts w:ascii="Calibri" w:eastAsia="Times New Roman" w:hAnsi="Calibri" w:cs="Times New Roman"/>
                <w:color w:val="000000"/>
              </w:rPr>
              <w:t>SHFT FLAG</w:t>
            </w:r>
            <w:r w:rsidR="00EF43D4">
              <w:rPr>
                <w:rFonts w:ascii="Calibri" w:eastAsia="Times New Roman" w:hAnsi="Calibri" w:cs="Times New Roman"/>
                <w:color w:val="000000"/>
              </w:rPr>
              <w:t xml:space="preserve"> OPERAND</w:t>
            </w:r>
          </w:p>
        </w:tc>
      </w:tr>
      <w:tr w:rsidR="00BE1677" w:rsidRPr="00783A2C" w:rsidTr="00783A2C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BE1677" w:rsidRPr="00783A2C" w:rsidRDefault="00BE1677" w:rsidP="00783A2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Machine Format</w:t>
            </w:r>
          </w:p>
        </w:tc>
        <w:tc>
          <w:tcPr>
            <w:tcW w:w="5320" w:type="dxa"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BE1677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BE1677" w:rsidRPr="00525866" w:rsidRDefault="00BE1677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E1677" w:rsidRPr="00525866" w:rsidRDefault="00AE4814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E1677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E1677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BE1677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BE1677" w:rsidRPr="00525866" w:rsidRDefault="00BE1677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E1677" w:rsidRPr="00525866" w:rsidRDefault="00BE1677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E1677" w:rsidRPr="00525866" w:rsidRDefault="00BE1677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E1677" w:rsidRPr="00525866" w:rsidRDefault="00BE1677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BE1677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BE1677" w:rsidRPr="00525866" w:rsidRDefault="00BE1677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E1677" w:rsidRPr="00525866" w:rsidRDefault="006C4E2D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BE1677">
                    <w:rPr>
                      <w:rFonts w:ascii="Calibri" w:eastAsia="Times New Roman" w:hAnsi="Calibri" w:cs="Times New Roman"/>
                      <w:color w:val="000000"/>
                    </w:rPr>
                    <w:t>0101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E1677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BE1677">
                    <w:rPr>
                      <w:rFonts w:ascii="Calibri" w:eastAsia="Times New Roman" w:hAnsi="Calibri" w:cs="Times New Roman"/>
                      <w:color w:val="000000"/>
                    </w:rPr>
                    <w:t>10</w:t>
                  </w:r>
                  <w:r w:rsidR="00BE1677">
                    <w:rPr>
                      <w:rFonts w:ascii="Calibri" w:eastAsia="Times New Roman" w:hAnsi="Calibri" w:cs="Times New Roman"/>
                      <w:color w:val="000000"/>
                    </w:rPr>
                    <w:br/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BE1677">
                    <w:rPr>
                      <w:rFonts w:ascii="Calibri" w:eastAsia="Times New Roman" w:hAnsi="Calibri" w:cs="Times New Roman"/>
                      <w:color w:val="000000"/>
                    </w:rPr>
                    <w:t>11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E1677" w:rsidRPr="00525866" w:rsidRDefault="00BE1677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INTEGER &lt; 7</w:t>
                  </w:r>
                </w:p>
              </w:tc>
            </w:tr>
          </w:tbl>
          <w:p w:rsidR="00BE1677" w:rsidRPr="00783A2C" w:rsidRDefault="00BE1677" w:rsidP="00783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783A2C" w:rsidRPr="00783A2C" w:rsidTr="00783A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783A2C" w:rsidRPr="00783A2C" w:rsidRDefault="00783A2C" w:rsidP="00783A2C">
            <w:pPr>
              <w:rPr>
                <w:rFonts w:ascii="Calibri" w:eastAsia="Times New Roman" w:hAnsi="Calibri" w:cs="Times New Roman"/>
                <w:color w:val="000000"/>
              </w:rPr>
            </w:pPr>
            <w:r w:rsidRPr="00783A2C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hideMark/>
          </w:tcPr>
          <w:p w:rsidR="00783A2C" w:rsidRPr="00783A2C" w:rsidRDefault="00783A2C" w:rsidP="00783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783A2C">
              <w:rPr>
                <w:rFonts w:ascii="Calibri" w:eastAsia="Times New Roman" w:hAnsi="Calibri" w:cs="Times New Roman"/>
                <w:color w:val="000000"/>
              </w:rPr>
              <w:t xml:space="preserve">Performs a RIGHT SHIFT operation on the contents of the accumulator register. The value of the bit shifted in is dependent upon the provided flag. </w:t>
            </w:r>
            <w:r w:rsidR="00CF44E2">
              <w:rPr>
                <w:rFonts w:ascii="Calibri" w:eastAsia="Times New Roman" w:hAnsi="Calibri" w:cs="Times New Roman"/>
                <w:color w:val="000000"/>
              </w:rPr>
              <w:t>Shift by any number of bits less than 7</w:t>
            </w:r>
            <w:r w:rsidR="00580206">
              <w:rPr>
                <w:rFonts w:ascii="Calibri" w:eastAsia="Times New Roman" w:hAnsi="Calibri" w:cs="Times New Roman"/>
                <w:color w:val="000000"/>
              </w:rPr>
              <w:t>.</w:t>
            </w:r>
          </w:p>
        </w:tc>
      </w:tr>
      <w:tr w:rsidR="00783A2C" w:rsidRPr="00783A2C" w:rsidTr="00783A2C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783A2C" w:rsidRPr="00783A2C" w:rsidRDefault="00783A2C" w:rsidP="00783A2C">
            <w:pPr>
              <w:rPr>
                <w:rFonts w:ascii="Calibri" w:eastAsia="Times New Roman" w:hAnsi="Calibri" w:cs="Times New Roman"/>
                <w:color w:val="000000"/>
              </w:rPr>
            </w:pPr>
            <w:r w:rsidRPr="00783A2C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hideMark/>
          </w:tcPr>
          <w:p w:rsidR="00783A2C" w:rsidRPr="00783A2C" w:rsidRDefault="00783A2C" w:rsidP="00783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783A2C">
              <w:rPr>
                <w:rFonts w:ascii="Calibri" w:eastAsia="Times New Roman" w:hAnsi="Calibri" w:cs="Times New Roman"/>
                <w:color w:val="000000"/>
              </w:rPr>
              <w:t>ACC ← ACC [</w:t>
            </w:r>
            <w:r w:rsidR="00EF43D4">
              <w:rPr>
                <w:rFonts w:ascii="Calibri" w:eastAsia="Times New Roman" w:hAnsi="Calibri" w:cs="Times New Roman"/>
                <w:color w:val="000000"/>
              </w:rPr>
              <w:t>OPERAND*</w:t>
            </w:r>
            <w:r w:rsidRPr="00783A2C">
              <w:rPr>
                <w:rFonts w:ascii="Calibri" w:eastAsia="Times New Roman" w:hAnsi="Calibri" w:cs="Times New Roman"/>
                <w:color w:val="000000"/>
              </w:rPr>
              <w:t>(FLAG BIT) + N-1:1]</w:t>
            </w:r>
          </w:p>
        </w:tc>
      </w:tr>
      <w:tr w:rsidR="00783A2C" w:rsidRPr="00783A2C" w:rsidTr="00783A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783A2C" w:rsidRPr="00783A2C" w:rsidRDefault="00783A2C" w:rsidP="00783A2C">
            <w:pPr>
              <w:rPr>
                <w:rFonts w:ascii="Calibri" w:eastAsia="Times New Roman" w:hAnsi="Calibri" w:cs="Times New Roman"/>
                <w:color w:val="000000"/>
              </w:rPr>
            </w:pPr>
            <w:r w:rsidRPr="00783A2C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hideMark/>
          </w:tcPr>
          <w:p w:rsidR="00783A2C" w:rsidRPr="00783A2C" w:rsidRDefault="00783A2C" w:rsidP="00783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783A2C">
              <w:rPr>
                <w:rFonts w:ascii="Calibri" w:eastAsia="Times New Roman" w:hAnsi="Calibri" w:cs="Times New Roman"/>
                <w:color w:val="000000"/>
              </w:rPr>
              <w:t>N/A</w:t>
            </w:r>
          </w:p>
        </w:tc>
      </w:tr>
    </w:tbl>
    <w:p w:rsidR="007764AA" w:rsidRDefault="007764AA" w:rsidP="005468E9"/>
    <w:p w:rsidR="0063065E" w:rsidRPr="005468E9" w:rsidRDefault="0063065E" w:rsidP="005468E9"/>
    <w:p w:rsidR="00AC5872" w:rsidRDefault="00AC5872" w:rsidP="00EF0A4B">
      <w:pPr>
        <w:pStyle w:val="Heading3"/>
        <w:numPr>
          <w:ilvl w:val="2"/>
          <w:numId w:val="2"/>
        </w:numPr>
      </w:pPr>
      <w:r>
        <w:t>Conditional Branch</w:t>
      </w:r>
    </w:p>
    <w:tbl>
      <w:tblPr>
        <w:tblStyle w:val="LightShading"/>
        <w:tblW w:w="6600" w:type="dxa"/>
        <w:jc w:val="center"/>
        <w:tblLook w:val="04A0" w:firstRow="1" w:lastRow="0" w:firstColumn="1" w:lastColumn="0" w:noHBand="0" w:noVBand="1"/>
      </w:tblPr>
      <w:tblGrid>
        <w:gridCol w:w="1280"/>
        <w:gridCol w:w="5320"/>
      </w:tblGrid>
      <w:tr w:rsidR="00A573E2" w:rsidRPr="00A573E2" w:rsidTr="00A573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dxa"/>
            <w:hideMark/>
          </w:tcPr>
          <w:p w:rsidR="00A573E2" w:rsidRPr="00A573E2" w:rsidRDefault="00A573E2" w:rsidP="00A573E2">
            <w:pPr>
              <w:rPr>
                <w:rFonts w:ascii="Calibri" w:eastAsia="Times New Roman" w:hAnsi="Calibri" w:cs="Times New Roman"/>
                <w:color w:val="000000"/>
              </w:rPr>
            </w:pPr>
            <w:r w:rsidRPr="00A573E2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hideMark/>
          </w:tcPr>
          <w:p w:rsidR="00A573E2" w:rsidRPr="00A573E2" w:rsidRDefault="00A573E2" w:rsidP="00A573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A573E2">
              <w:rPr>
                <w:rFonts w:ascii="Calibri" w:eastAsia="Times New Roman" w:hAnsi="Calibri" w:cs="Times New Roman"/>
                <w:color w:val="000000"/>
              </w:rPr>
              <w:t>BRA</w:t>
            </w:r>
          </w:p>
        </w:tc>
      </w:tr>
      <w:tr w:rsidR="00A573E2" w:rsidRPr="00A573E2" w:rsidTr="00A573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dxa"/>
            <w:hideMark/>
          </w:tcPr>
          <w:p w:rsidR="00A573E2" w:rsidRPr="00A573E2" w:rsidRDefault="00A573E2" w:rsidP="00A573E2">
            <w:pPr>
              <w:rPr>
                <w:rFonts w:ascii="Calibri" w:eastAsia="Times New Roman" w:hAnsi="Calibri" w:cs="Times New Roman"/>
                <w:color w:val="000000"/>
              </w:rPr>
            </w:pPr>
            <w:r w:rsidRPr="00A573E2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A573E2" w:rsidRPr="00A573E2" w:rsidRDefault="006C4E2D" w:rsidP="00A573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A573E2" w:rsidRPr="00A573E2">
              <w:rPr>
                <w:rFonts w:ascii="Calibri" w:eastAsia="Times New Roman" w:hAnsi="Calibri" w:cs="Times New Roman"/>
                <w:color w:val="000000"/>
              </w:rPr>
              <w:t>0110</w:t>
            </w:r>
          </w:p>
        </w:tc>
      </w:tr>
      <w:tr w:rsidR="00A573E2" w:rsidRPr="00A573E2" w:rsidTr="00A573E2">
        <w:trPr>
          <w:trHeight w:val="5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dxa"/>
            <w:hideMark/>
          </w:tcPr>
          <w:p w:rsidR="00A573E2" w:rsidRPr="00A573E2" w:rsidRDefault="00A573E2" w:rsidP="00A573E2">
            <w:pPr>
              <w:rPr>
                <w:rFonts w:ascii="Calibri" w:eastAsia="Times New Roman" w:hAnsi="Calibri" w:cs="Times New Roman"/>
                <w:color w:val="000000"/>
              </w:rPr>
            </w:pPr>
            <w:r w:rsidRPr="00A573E2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hideMark/>
          </w:tcPr>
          <w:p w:rsidR="00A573E2" w:rsidRPr="00A573E2" w:rsidRDefault="00A573E2" w:rsidP="00565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A573E2">
              <w:rPr>
                <w:rFonts w:ascii="Calibri" w:eastAsia="Times New Roman" w:hAnsi="Calibri" w:cs="Times New Roman"/>
                <w:color w:val="000000"/>
              </w:rPr>
              <w:t xml:space="preserve">00: Branch if </w:t>
            </w:r>
            <w:r w:rsidR="00834634">
              <w:rPr>
                <w:rFonts w:ascii="Calibri" w:eastAsia="Times New Roman" w:hAnsi="Calibri" w:cs="Times New Roman"/>
                <w:color w:val="000000"/>
              </w:rPr>
              <w:t>Equal</w:t>
            </w:r>
            <w:r w:rsidR="009409AA">
              <w:rPr>
                <w:rFonts w:ascii="Calibri" w:eastAsia="Times New Roman" w:hAnsi="Calibri" w:cs="Times New Roman"/>
                <w:color w:val="000000"/>
              </w:rPr>
              <w:br/>
              <w:t xml:space="preserve">01: </w:t>
            </w:r>
            <w:r w:rsidR="00834634">
              <w:rPr>
                <w:rFonts w:ascii="Calibri" w:eastAsia="Times New Roman" w:hAnsi="Calibri" w:cs="Times New Roman"/>
                <w:color w:val="000000"/>
              </w:rPr>
              <w:t>Branch if Not Equal</w:t>
            </w:r>
          </w:p>
        </w:tc>
      </w:tr>
      <w:tr w:rsidR="00A573E2" w:rsidRPr="00A573E2" w:rsidTr="00A573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dxa"/>
            <w:hideMark/>
          </w:tcPr>
          <w:p w:rsidR="00A573E2" w:rsidRPr="00A573E2" w:rsidRDefault="00A573E2" w:rsidP="00A573E2">
            <w:pPr>
              <w:rPr>
                <w:rFonts w:ascii="Calibri" w:eastAsia="Times New Roman" w:hAnsi="Calibri" w:cs="Times New Roman"/>
                <w:color w:val="000000"/>
              </w:rPr>
            </w:pPr>
            <w:r w:rsidRPr="00A573E2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hideMark/>
          </w:tcPr>
          <w:p w:rsidR="00A573E2" w:rsidRPr="00A573E2" w:rsidRDefault="00A573E2" w:rsidP="00A57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A573E2">
              <w:rPr>
                <w:rFonts w:ascii="Calibri" w:eastAsia="Times New Roman" w:hAnsi="Calibri" w:cs="Times New Roman"/>
                <w:color w:val="000000"/>
              </w:rPr>
              <w:t>BRA FLAG OPERAND</w:t>
            </w:r>
          </w:p>
        </w:tc>
      </w:tr>
      <w:tr w:rsidR="002F7B32" w:rsidRPr="00A573E2" w:rsidTr="00A573E2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dxa"/>
          </w:tcPr>
          <w:p w:rsidR="002F7B32" w:rsidRPr="00A573E2" w:rsidRDefault="002F7B32" w:rsidP="00A573E2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Machine Format</w:t>
            </w:r>
          </w:p>
        </w:tc>
        <w:tc>
          <w:tcPr>
            <w:tcW w:w="5320" w:type="dxa"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2F7B32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2F7B32" w:rsidRPr="00525866" w:rsidRDefault="002F7B32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F7B32" w:rsidRPr="00525866" w:rsidRDefault="00AE4814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F7B32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F7B32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2F7B32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2F7B32" w:rsidRPr="00525866" w:rsidRDefault="002F7B32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F7B32" w:rsidRPr="00525866" w:rsidRDefault="002F7B32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F7B32" w:rsidRPr="00525866" w:rsidRDefault="002F7B32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F7B32" w:rsidRPr="00525866" w:rsidRDefault="002F7B32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2F7B32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2F7B32" w:rsidRPr="00525866" w:rsidRDefault="002F7B32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F7B32" w:rsidRPr="00525866" w:rsidRDefault="006C4E2D" w:rsidP="002F7B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2F7B32">
                    <w:rPr>
                      <w:rFonts w:ascii="Calibri" w:eastAsia="Times New Roman" w:hAnsi="Calibri" w:cs="Times New Roman"/>
                      <w:color w:val="000000"/>
                    </w:rPr>
                    <w:t>0110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F7B32" w:rsidRPr="00525866" w:rsidRDefault="00B636A2" w:rsidP="00A56DAE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000</w:t>
                  </w:r>
                  <w:r w:rsidR="002F7B32">
                    <w:rPr>
                      <w:rFonts w:ascii="Calibri" w:eastAsia="Times New Roman" w:hAnsi="Calibri" w:cs="Times New Roman"/>
                      <w:color w:val="000000"/>
                    </w:rPr>
                    <w:br/>
                  </w:r>
                  <w:r w:rsidR="000C4D60"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01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F7B32" w:rsidRPr="00525866" w:rsidRDefault="002F7B32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MEM ADDR</w:t>
                  </w:r>
                </w:p>
              </w:tc>
            </w:tr>
          </w:tbl>
          <w:p w:rsidR="002F7B32" w:rsidRPr="00A573E2" w:rsidRDefault="002F7B32" w:rsidP="00A57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A573E2" w:rsidRPr="00A573E2" w:rsidTr="00A573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dxa"/>
            <w:hideMark/>
          </w:tcPr>
          <w:p w:rsidR="00A573E2" w:rsidRPr="00A573E2" w:rsidRDefault="00A573E2" w:rsidP="00A573E2">
            <w:pPr>
              <w:rPr>
                <w:rFonts w:ascii="Calibri" w:eastAsia="Times New Roman" w:hAnsi="Calibri" w:cs="Times New Roman"/>
                <w:color w:val="000000"/>
              </w:rPr>
            </w:pPr>
            <w:r w:rsidRPr="00A573E2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hideMark/>
          </w:tcPr>
          <w:p w:rsidR="00A573E2" w:rsidRDefault="00A573E2" w:rsidP="009409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A573E2">
              <w:rPr>
                <w:rFonts w:ascii="Calibri" w:eastAsia="Times New Roman" w:hAnsi="Calibri" w:cs="Times New Roman"/>
                <w:color w:val="000000"/>
              </w:rPr>
              <w:t xml:space="preserve">Performs a comparison between the Accumulator and </w:t>
            </w:r>
            <w:r w:rsidR="009409AA">
              <w:rPr>
                <w:rFonts w:ascii="Calibri" w:eastAsia="Times New Roman" w:hAnsi="Calibri" w:cs="Times New Roman"/>
                <w:color w:val="000000"/>
              </w:rPr>
              <w:t xml:space="preserve">Operand. </w:t>
            </w:r>
            <w:r w:rsidRPr="00A573E2">
              <w:rPr>
                <w:rFonts w:ascii="Calibri" w:eastAsia="Times New Roman" w:hAnsi="Calibri" w:cs="Times New Roman"/>
                <w:color w:val="000000"/>
              </w:rPr>
              <w:t xml:space="preserve"> If true, jump to instruction pointed to by OPERAND.</w:t>
            </w:r>
          </w:p>
          <w:p w:rsidR="00CF3C38" w:rsidRPr="00A573E2" w:rsidRDefault="00CF3C38" w:rsidP="00D378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The comparison </w:t>
            </w:r>
            <w:r w:rsidR="00D378A4">
              <w:rPr>
                <w:rFonts w:ascii="Calibri" w:eastAsia="Times New Roman" w:hAnsi="Calibri" w:cs="Times New Roman"/>
                <w:color w:val="000000"/>
              </w:rPr>
              <w:t>is</w:t>
            </w:r>
            <w:r w:rsidR="00443C06">
              <w:rPr>
                <w:rFonts w:ascii="Calibri" w:eastAsia="Times New Roman" w:hAnsi="Calibri" w:cs="Times New Roman"/>
                <w:color w:val="000000"/>
              </w:rPr>
              <w:t xml:space="preserve"> performed on the ACC and A registers. </w:t>
            </w:r>
          </w:p>
        </w:tc>
      </w:tr>
      <w:tr w:rsidR="00A573E2" w:rsidRPr="00A573E2" w:rsidTr="00A573E2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dxa"/>
            <w:hideMark/>
          </w:tcPr>
          <w:p w:rsidR="00A573E2" w:rsidRPr="00A573E2" w:rsidRDefault="00A573E2" w:rsidP="00A573E2">
            <w:pPr>
              <w:rPr>
                <w:rFonts w:ascii="Calibri" w:eastAsia="Times New Roman" w:hAnsi="Calibri" w:cs="Times New Roman"/>
                <w:color w:val="000000"/>
              </w:rPr>
            </w:pPr>
            <w:r w:rsidRPr="00A573E2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hideMark/>
          </w:tcPr>
          <w:p w:rsidR="00A573E2" w:rsidRPr="00A573E2" w:rsidRDefault="00844D8A" w:rsidP="00844D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PC</w:t>
            </w:r>
            <w:r w:rsidR="00A573E2" w:rsidRPr="00A573E2">
              <w:rPr>
                <w:rFonts w:ascii="Calibri" w:eastAsia="Times New Roman" w:hAnsi="Calibri" w:cs="Times New Roman"/>
                <w:color w:val="000000"/>
              </w:rPr>
              <w:t xml:space="preserve"> ←</w:t>
            </w:r>
            <w:r>
              <w:rPr>
                <w:rFonts w:ascii="Calibri" w:eastAsia="Times New Roman" w:hAnsi="Calibri" w:cs="Times New Roman"/>
                <w:color w:val="000000"/>
              </w:rPr>
              <w:t>OPERAND</w:t>
            </w:r>
          </w:p>
        </w:tc>
      </w:tr>
      <w:tr w:rsidR="00A573E2" w:rsidRPr="00A573E2" w:rsidTr="00A573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dxa"/>
            <w:hideMark/>
          </w:tcPr>
          <w:p w:rsidR="00A573E2" w:rsidRPr="00A573E2" w:rsidRDefault="00A573E2" w:rsidP="00A573E2">
            <w:pPr>
              <w:rPr>
                <w:rFonts w:ascii="Calibri" w:eastAsia="Times New Roman" w:hAnsi="Calibri" w:cs="Times New Roman"/>
                <w:color w:val="000000"/>
              </w:rPr>
            </w:pPr>
            <w:r w:rsidRPr="00A573E2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hideMark/>
          </w:tcPr>
          <w:p w:rsidR="00A573E2" w:rsidRPr="00A573E2" w:rsidRDefault="00A56DAE" w:rsidP="00A57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Direct</w:t>
            </w:r>
          </w:p>
        </w:tc>
      </w:tr>
    </w:tbl>
    <w:p w:rsidR="005468E9" w:rsidRDefault="005468E9" w:rsidP="005468E9"/>
    <w:p w:rsidR="0063065E" w:rsidRPr="005468E9" w:rsidRDefault="0063065E" w:rsidP="005468E9"/>
    <w:p w:rsidR="00AC5872" w:rsidRDefault="00AC5872" w:rsidP="00EF0A4B">
      <w:pPr>
        <w:pStyle w:val="Heading3"/>
        <w:numPr>
          <w:ilvl w:val="2"/>
          <w:numId w:val="2"/>
        </w:numPr>
      </w:pPr>
      <w:r>
        <w:lastRenderedPageBreak/>
        <w:t>Unconditional Jump</w:t>
      </w:r>
    </w:p>
    <w:tbl>
      <w:tblPr>
        <w:tblStyle w:val="LightShading"/>
        <w:tblW w:w="6740" w:type="dxa"/>
        <w:jc w:val="center"/>
        <w:tblLook w:val="04A0" w:firstRow="1" w:lastRow="0" w:firstColumn="1" w:lastColumn="0" w:noHBand="0" w:noVBand="1"/>
      </w:tblPr>
      <w:tblGrid>
        <w:gridCol w:w="1420"/>
        <w:gridCol w:w="5320"/>
      </w:tblGrid>
      <w:tr w:rsidR="0063065E" w:rsidRPr="0063065E" w:rsidTr="006306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63065E" w:rsidRPr="0063065E" w:rsidRDefault="0063065E" w:rsidP="0063065E">
            <w:pPr>
              <w:rPr>
                <w:rFonts w:ascii="Calibri" w:eastAsia="Times New Roman" w:hAnsi="Calibri" w:cs="Times New Roman"/>
                <w:color w:val="000000"/>
              </w:rPr>
            </w:pPr>
            <w:r w:rsidRPr="0063065E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hideMark/>
          </w:tcPr>
          <w:p w:rsidR="0063065E" w:rsidRPr="0063065E" w:rsidRDefault="0063065E" w:rsidP="006306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3065E">
              <w:rPr>
                <w:rFonts w:ascii="Calibri" w:eastAsia="Times New Roman" w:hAnsi="Calibri" w:cs="Times New Roman"/>
                <w:color w:val="000000"/>
              </w:rPr>
              <w:t>JMP</w:t>
            </w:r>
          </w:p>
        </w:tc>
      </w:tr>
      <w:tr w:rsidR="0063065E" w:rsidRPr="0063065E" w:rsidTr="006306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63065E" w:rsidRPr="0063065E" w:rsidRDefault="0063065E" w:rsidP="0063065E">
            <w:pPr>
              <w:rPr>
                <w:rFonts w:ascii="Calibri" w:eastAsia="Times New Roman" w:hAnsi="Calibri" w:cs="Times New Roman"/>
                <w:color w:val="000000"/>
              </w:rPr>
            </w:pPr>
            <w:r w:rsidRPr="0063065E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63065E" w:rsidRPr="0063065E" w:rsidRDefault="0063065E" w:rsidP="006306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3065E">
              <w:rPr>
                <w:rFonts w:ascii="Calibri" w:eastAsia="Times New Roman" w:hAnsi="Calibri" w:cs="Times New Roman"/>
                <w:color w:val="000000"/>
              </w:rPr>
              <w:t>0</w:t>
            </w:r>
            <w:r w:rsidR="006C4E2D">
              <w:rPr>
                <w:rFonts w:ascii="Calibri" w:eastAsia="Times New Roman" w:hAnsi="Calibri" w:cs="Times New Roman"/>
                <w:color w:val="000000"/>
              </w:rPr>
              <w:t>0</w:t>
            </w:r>
            <w:r w:rsidRPr="0063065E">
              <w:rPr>
                <w:rFonts w:ascii="Calibri" w:eastAsia="Times New Roman" w:hAnsi="Calibri" w:cs="Times New Roman"/>
                <w:color w:val="000000"/>
              </w:rPr>
              <w:t>111</w:t>
            </w:r>
          </w:p>
        </w:tc>
      </w:tr>
      <w:tr w:rsidR="0063065E" w:rsidRPr="0063065E" w:rsidTr="0063065E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63065E" w:rsidRPr="0063065E" w:rsidRDefault="0063065E" w:rsidP="0063065E">
            <w:pPr>
              <w:rPr>
                <w:rFonts w:ascii="Calibri" w:eastAsia="Times New Roman" w:hAnsi="Calibri" w:cs="Times New Roman"/>
                <w:color w:val="000000"/>
              </w:rPr>
            </w:pPr>
            <w:r w:rsidRPr="0063065E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hideMark/>
          </w:tcPr>
          <w:p w:rsidR="0063065E" w:rsidRPr="0063065E" w:rsidRDefault="0063065E" w:rsidP="006306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3065E">
              <w:rPr>
                <w:rFonts w:ascii="Calibri" w:eastAsia="Times New Roman" w:hAnsi="Calibri" w:cs="Times New Roman"/>
                <w:color w:val="000000"/>
              </w:rPr>
              <w:t>NULL</w:t>
            </w:r>
          </w:p>
        </w:tc>
      </w:tr>
      <w:tr w:rsidR="0063065E" w:rsidRPr="0063065E" w:rsidTr="006306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63065E" w:rsidRPr="0063065E" w:rsidRDefault="0063065E" w:rsidP="0063065E">
            <w:pPr>
              <w:rPr>
                <w:rFonts w:ascii="Calibri" w:eastAsia="Times New Roman" w:hAnsi="Calibri" w:cs="Times New Roman"/>
                <w:color w:val="000000"/>
              </w:rPr>
            </w:pPr>
            <w:r w:rsidRPr="0063065E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hideMark/>
          </w:tcPr>
          <w:p w:rsidR="0063065E" w:rsidRPr="0063065E" w:rsidRDefault="0063065E" w:rsidP="006306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3065E">
              <w:rPr>
                <w:rFonts w:ascii="Calibri" w:eastAsia="Times New Roman" w:hAnsi="Calibri" w:cs="Times New Roman"/>
                <w:color w:val="000000"/>
              </w:rPr>
              <w:t>JUMP OPERAND</w:t>
            </w:r>
          </w:p>
        </w:tc>
      </w:tr>
      <w:tr w:rsidR="005E22C6" w:rsidRPr="0063065E" w:rsidTr="0063065E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5E22C6" w:rsidRPr="0063065E" w:rsidRDefault="005E22C6" w:rsidP="0063065E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Machine Format</w:t>
            </w:r>
          </w:p>
        </w:tc>
        <w:tc>
          <w:tcPr>
            <w:tcW w:w="5320" w:type="dxa"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5E22C6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E22C6" w:rsidRPr="00525866" w:rsidRDefault="005E22C6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E22C6" w:rsidRPr="00525866" w:rsidRDefault="00AE4814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E22C6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E22C6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5E22C6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E22C6" w:rsidRPr="00525866" w:rsidRDefault="005E22C6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E22C6" w:rsidRPr="00525866" w:rsidRDefault="005E22C6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E22C6" w:rsidRPr="00525866" w:rsidRDefault="005E22C6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E22C6" w:rsidRPr="00525866" w:rsidRDefault="005E22C6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5E22C6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E22C6" w:rsidRPr="00525866" w:rsidRDefault="005E22C6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E22C6" w:rsidRPr="00525866" w:rsidRDefault="006C4E2D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5E22C6">
                    <w:rPr>
                      <w:rFonts w:ascii="Calibri" w:eastAsia="Times New Roman" w:hAnsi="Calibri" w:cs="Times New Roman"/>
                      <w:color w:val="000000"/>
                    </w:rPr>
                    <w:t>0111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E22C6" w:rsidRPr="000C4D60" w:rsidRDefault="005E22C6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C4D60"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0C4D60"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Pr="000C4D60"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E22C6" w:rsidRPr="00525866" w:rsidRDefault="005E22C6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MEM ADDR</w:t>
                  </w:r>
                </w:p>
              </w:tc>
            </w:tr>
          </w:tbl>
          <w:p w:rsidR="005E22C6" w:rsidRPr="0063065E" w:rsidRDefault="005E22C6" w:rsidP="006306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63065E" w:rsidRPr="0063065E" w:rsidTr="006306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63065E" w:rsidRPr="0063065E" w:rsidRDefault="0063065E" w:rsidP="0063065E">
            <w:pPr>
              <w:rPr>
                <w:rFonts w:ascii="Calibri" w:eastAsia="Times New Roman" w:hAnsi="Calibri" w:cs="Times New Roman"/>
                <w:color w:val="000000"/>
              </w:rPr>
            </w:pPr>
            <w:r w:rsidRPr="0063065E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hideMark/>
          </w:tcPr>
          <w:p w:rsidR="0063065E" w:rsidRPr="0063065E" w:rsidRDefault="0063065E" w:rsidP="006306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3065E">
              <w:rPr>
                <w:rFonts w:ascii="Calibri" w:eastAsia="Times New Roman" w:hAnsi="Calibri" w:cs="Times New Roman"/>
                <w:color w:val="000000"/>
              </w:rPr>
              <w:t xml:space="preserve">Executes an unconditional branch. When encountered the instruction pointer is adjusted to the operand target memory address. </w:t>
            </w:r>
          </w:p>
        </w:tc>
      </w:tr>
      <w:tr w:rsidR="0063065E" w:rsidRPr="0063065E" w:rsidTr="0063065E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63065E" w:rsidRPr="0063065E" w:rsidRDefault="0063065E" w:rsidP="0063065E">
            <w:pPr>
              <w:rPr>
                <w:rFonts w:ascii="Calibri" w:eastAsia="Times New Roman" w:hAnsi="Calibri" w:cs="Times New Roman"/>
                <w:color w:val="000000"/>
              </w:rPr>
            </w:pPr>
            <w:r w:rsidRPr="0063065E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hideMark/>
          </w:tcPr>
          <w:p w:rsidR="0063065E" w:rsidRPr="0063065E" w:rsidRDefault="0063065E" w:rsidP="006306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3065E">
              <w:rPr>
                <w:rFonts w:ascii="Calibri" w:eastAsia="Times New Roman" w:hAnsi="Calibri" w:cs="Times New Roman"/>
                <w:color w:val="000000"/>
              </w:rPr>
              <w:t>IP ←IP + OPERAND</w:t>
            </w:r>
          </w:p>
        </w:tc>
      </w:tr>
      <w:tr w:rsidR="0063065E" w:rsidRPr="0063065E" w:rsidTr="006306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63065E" w:rsidRPr="0063065E" w:rsidRDefault="0063065E" w:rsidP="0063065E">
            <w:pPr>
              <w:rPr>
                <w:rFonts w:ascii="Calibri" w:eastAsia="Times New Roman" w:hAnsi="Calibri" w:cs="Times New Roman"/>
                <w:color w:val="000000"/>
              </w:rPr>
            </w:pPr>
            <w:r w:rsidRPr="0063065E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hideMark/>
          </w:tcPr>
          <w:p w:rsidR="0063065E" w:rsidRPr="0063065E" w:rsidRDefault="004201D2" w:rsidP="006306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N/A</w:t>
            </w:r>
          </w:p>
        </w:tc>
      </w:tr>
    </w:tbl>
    <w:p w:rsidR="00AC5872" w:rsidRDefault="00AC5872" w:rsidP="00AC5872"/>
    <w:p w:rsidR="0063065E" w:rsidRPr="00AC5872" w:rsidRDefault="0063065E" w:rsidP="00AC5872"/>
    <w:p w:rsidR="00AC5872" w:rsidRDefault="00AC5872" w:rsidP="00EF0A4B">
      <w:pPr>
        <w:pStyle w:val="Heading3"/>
        <w:numPr>
          <w:ilvl w:val="2"/>
          <w:numId w:val="2"/>
        </w:numPr>
      </w:pPr>
      <w:r>
        <w:t>Jump/Return to/from a Subroutine</w:t>
      </w:r>
    </w:p>
    <w:p w:rsidR="0082114B" w:rsidRPr="0082114B" w:rsidRDefault="0082114B" w:rsidP="0082114B"/>
    <w:tbl>
      <w:tblPr>
        <w:tblStyle w:val="LightShading"/>
        <w:tblW w:w="6720" w:type="dxa"/>
        <w:jc w:val="center"/>
        <w:tblLook w:val="04A0" w:firstRow="1" w:lastRow="0" w:firstColumn="1" w:lastColumn="0" w:noHBand="0" w:noVBand="1"/>
      </w:tblPr>
      <w:tblGrid>
        <w:gridCol w:w="1400"/>
        <w:gridCol w:w="5320"/>
      </w:tblGrid>
      <w:tr w:rsidR="0082114B" w:rsidRPr="0082114B" w:rsidTr="00821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82114B" w:rsidRPr="0082114B" w:rsidRDefault="0082114B" w:rsidP="0082114B">
            <w:pPr>
              <w:rPr>
                <w:rFonts w:ascii="Calibri" w:eastAsia="Times New Roman" w:hAnsi="Calibri" w:cs="Times New Roman"/>
                <w:color w:val="000000"/>
              </w:rPr>
            </w:pPr>
            <w:r w:rsidRPr="0082114B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noWrap/>
            <w:hideMark/>
          </w:tcPr>
          <w:p w:rsidR="0082114B" w:rsidRPr="0082114B" w:rsidRDefault="0082114B" w:rsidP="0082114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82114B">
              <w:rPr>
                <w:rFonts w:ascii="Calibri" w:eastAsia="Times New Roman" w:hAnsi="Calibri" w:cs="Times New Roman"/>
                <w:color w:val="000000"/>
              </w:rPr>
              <w:t>RTS</w:t>
            </w:r>
          </w:p>
        </w:tc>
      </w:tr>
      <w:tr w:rsidR="0082114B" w:rsidRPr="0082114B" w:rsidTr="00821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82114B" w:rsidRPr="0082114B" w:rsidRDefault="0082114B" w:rsidP="0082114B">
            <w:pPr>
              <w:rPr>
                <w:rFonts w:ascii="Calibri" w:eastAsia="Times New Roman" w:hAnsi="Calibri" w:cs="Times New Roman"/>
                <w:color w:val="000000"/>
              </w:rPr>
            </w:pPr>
            <w:r w:rsidRPr="0082114B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82114B" w:rsidRPr="0082114B" w:rsidRDefault="006C4E2D" w:rsidP="008211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82114B" w:rsidRPr="0082114B">
              <w:rPr>
                <w:rFonts w:ascii="Calibri" w:eastAsia="Times New Roman" w:hAnsi="Calibri" w:cs="Times New Roman"/>
                <w:color w:val="000000"/>
              </w:rPr>
              <w:t>1000</w:t>
            </w:r>
          </w:p>
        </w:tc>
      </w:tr>
      <w:tr w:rsidR="0082114B" w:rsidRPr="0082114B" w:rsidTr="0082114B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82114B" w:rsidRPr="0082114B" w:rsidRDefault="0082114B" w:rsidP="0082114B">
            <w:pPr>
              <w:rPr>
                <w:rFonts w:ascii="Calibri" w:eastAsia="Times New Roman" w:hAnsi="Calibri" w:cs="Times New Roman"/>
                <w:color w:val="000000"/>
              </w:rPr>
            </w:pPr>
            <w:r w:rsidRPr="0082114B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noWrap/>
            <w:hideMark/>
          </w:tcPr>
          <w:p w:rsidR="0082114B" w:rsidRPr="0082114B" w:rsidRDefault="0082114B" w:rsidP="008211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82114B">
              <w:rPr>
                <w:rFonts w:ascii="Calibri" w:eastAsia="Times New Roman" w:hAnsi="Calibri" w:cs="Times New Roman"/>
                <w:color w:val="000000"/>
              </w:rPr>
              <w:t>NULL</w:t>
            </w:r>
          </w:p>
        </w:tc>
      </w:tr>
      <w:tr w:rsidR="0082114B" w:rsidRPr="0082114B" w:rsidTr="00821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82114B" w:rsidRPr="0082114B" w:rsidRDefault="0082114B" w:rsidP="0082114B">
            <w:pPr>
              <w:rPr>
                <w:rFonts w:ascii="Calibri" w:eastAsia="Times New Roman" w:hAnsi="Calibri" w:cs="Times New Roman"/>
                <w:color w:val="000000"/>
              </w:rPr>
            </w:pPr>
            <w:r w:rsidRPr="0082114B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noWrap/>
            <w:hideMark/>
          </w:tcPr>
          <w:p w:rsidR="0082114B" w:rsidRPr="0082114B" w:rsidRDefault="005E22C6" w:rsidP="008211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RTS</w:t>
            </w:r>
          </w:p>
        </w:tc>
      </w:tr>
      <w:tr w:rsidR="00047130" w:rsidRPr="0082114B" w:rsidTr="0082114B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</w:tcPr>
          <w:p w:rsidR="00047130" w:rsidRPr="0082114B" w:rsidRDefault="00047130" w:rsidP="0082114B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Machine Format</w:t>
            </w:r>
          </w:p>
        </w:tc>
        <w:tc>
          <w:tcPr>
            <w:tcW w:w="5320" w:type="dxa"/>
            <w:noWrap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047130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047130" w:rsidRPr="00525866" w:rsidRDefault="00047130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047130" w:rsidRPr="00525866" w:rsidRDefault="00AE4814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047130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047130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047130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047130" w:rsidRPr="00525866" w:rsidRDefault="00047130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047130" w:rsidRPr="00525866" w:rsidRDefault="0004713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047130" w:rsidRPr="00525866" w:rsidRDefault="0004713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047130" w:rsidRPr="00525866" w:rsidRDefault="0004713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047130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047130" w:rsidRPr="00525866" w:rsidRDefault="00047130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047130" w:rsidRPr="00525866" w:rsidRDefault="006C4E2D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047130">
                    <w:rPr>
                      <w:rFonts w:ascii="Calibri" w:eastAsia="Times New Roman" w:hAnsi="Calibri" w:cs="Times New Roman"/>
                      <w:color w:val="000000"/>
                    </w:rPr>
                    <w:t>1000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047130" w:rsidRPr="00525866" w:rsidRDefault="0004713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0C4D60"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047130" w:rsidRPr="00525866" w:rsidRDefault="006C4E2D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0000000</w:t>
                  </w:r>
                  <w:r w:rsidR="000C4D60"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</w:p>
              </w:tc>
            </w:tr>
          </w:tbl>
          <w:p w:rsidR="00047130" w:rsidRDefault="00047130" w:rsidP="008211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82114B" w:rsidRPr="0082114B" w:rsidTr="00821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82114B" w:rsidRPr="0082114B" w:rsidRDefault="0082114B" w:rsidP="0082114B">
            <w:pPr>
              <w:rPr>
                <w:rFonts w:ascii="Calibri" w:eastAsia="Times New Roman" w:hAnsi="Calibri" w:cs="Times New Roman"/>
                <w:color w:val="000000"/>
              </w:rPr>
            </w:pPr>
            <w:r w:rsidRPr="0082114B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hideMark/>
          </w:tcPr>
          <w:p w:rsidR="0082114B" w:rsidRPr="0082114B" w:rsidRDefault="0082114B" w:rsidP="008211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82114B">
              <w:rPr>
                <w:rFonts w:ascii="Calibri" w:eastAsia="Times New Roman" w:hAnsi="Calibri" w:cs="Times New Roman"/>
                <w:color w:val="000000"/>
              </w:rPr>
              <w:t>Transfer program control to the address located in the implied return</w:t>
            </w:r>
            <w:r w:rsidR="004040B8">
              <w:rPr>
                <w:rFonts w:ascii="Calibri" w:eastAsia="Times New Roman" w:hAnsi="Calibri" w:cs="Times New Roman"/>
                <w:color w:val="000000"/>
              </w:rPr>
              <w:t xml:space="preserve"> address. Return is made to the top element in the PC stack. Should also pop the ACC value from the ACC stack. </w:t>
            </w:r>
          </w:p>
        </w:tc>
      </w:tr>
      <w:tr w:rsidR="0082114B" w:rsidRPr="0082114B" w:rsidTr="0082114B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82114B" w:rsidRPr="0082114B" w:rsidRDefault="0082114B" w:rsidP="0082114B">
            <w:pPr>
              <w:rPr>
                <w:rFonts w:ascii="Calibri" w:eastAsia="Times New Roman" w:hAnsi="Calibri" w:cs="Times New Roman"/>
                <w:color w:val="000000"/>
              </w:rPr>
            </w:pPr>
            <w:r w:rsidRPr="0082114B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noWrap/>
            <w:hideMark/>
          </w:tcPr>
          <w:p w:rsidR="0082114B" w:rsidRPr="0082114B" w:rsidRDefault="00FE77C1" w:rsidP="008211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PC</w:t>
            </w:r>
            <w:r w:rsidR="0082114B" w:rsidRPr="0082114B">
              <w:rPr>
                <w:rFonts w:ascii="Calibri" w:eastAsia="Times New Roman" w:hAnsi="Calibri" w:cs="Times New Roman"/>
                <w:color w:val="000000"/>
              </w:rPr>
              <w:t xml:space="preserve"> ← Implied Address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(From Stack)</w:t>
            </w:r>
          </w:p>
        </w:tc>
      </w:tr>
      <w:tr w:rsidR="0082114B" w:rsidRPr="0082114B" w:rsidTr="00821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82114B" w:rsidRPr="0082114B" w:rsidRDefault="0082114B" w:rsidP="0082114B">
            <w:pPr>
              <w:rPr>
                <w:rFonts w:ascii="Calibri" w:eastAsia="Times New Roman" w:hAnsi="Calibri" w:cs="Times New Roman"/>
                <w:color w:val="000000"/>
              </w:rPr>
            </w:pPr>
            <w:r w:rsidRPr="0082114B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noWrap/>
            <w:hideMark/>
          </w:tcPr>
          <w:p w:rsidR="0082114B" w:rsidRPr="0082114B" w:rsidRDefault="0082114B" w:rsidP="008211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82114B">
              <w:rPr>
                <w:rFonts w:ascii="Calibri" w:eastAsia="Times New Roman" w:hAnsi="Calibri" w:cs="Times New Roman"/>
                <w:color w:val="000000"/>
              </w:rPr>
              <w:t>NULL</w:t>
            </w:r>
          </w:p>
        </w:tc>
      </w:tr>
    </w:tbl>
    <w:p w:rsidR="005468E9" w:rsidRPr="005468E9" w:rsidRDefault="005468E9" w:rsidP="005468E9"/>
    <w:p w:rsidR="00765188" w:rsidRDefault="00765188" w:rsidP="00765188">
      <w:pPr>
        <w:pStyle w:val="Heading3"/>
        <w:numPr>
          <w:ilvl w:val="2"/>
          <w:numId w:val="2"/>
        </w:numPr>
      </w:pPr>
      <w:r>
        <w:t xml:space="preserve">Return </w:t>
      </w:r>
      <w:r w:rsidR="005F1899">
        <w:t>f</w:t>
      </w:r>
      <w:r>
        <w:t>rom Interrupt Service Routine</w:t>
      </w:r>
    </w:p>
    <w:p w:rsidR="00765188" w:rsidRDefault="00765188" w:rsidP="00765188"/>
    <w:tbl>
      <w:tblPr>
        <w:tblStyle w:val="LightShading"/>
        <w:tblW w:w="6740" w:type="dxa"/>
        <w:jc w:val="center"/>
        <w:tblLook w:val="04A0" w:firstRow="1" w:lastRow="0" w:firstColumn="1" w:lastColumn="0" w:noHBand="0" w:noVBand="1"/>
      </w:tblPr>
      <w:tblGrid>
        <w:gridCol w:w="1420"/>
        <w:gridCol w:w="5320"/>
      </w:tblGrid>
      <w:tr w:rsidR="005F1899" w:rsidRPr="005F1899" w:rsidTr="005F18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F1899" w:rsidRPr="005F1899" w:rsidRDefault="005F1899" w:rsidP="005F1899">
            <w:pPr>
              <w:rPr>
                <w:rFonts w:ascii="Calibri" w:eastAsia="Times New Roman" w:hAnsi="Calibri" w:cs="Times New Roman"/>
                <w:color w:val="000000"/>
              </w:rPr>
            </w:pPr>
            <w:r w:rsidRPr="005F1899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noWrap/>
            <w:hideMark/>
          </w:tcPr>
          <w:p w:rsidR="005F1899" w:rsidRPr="005F1899" w:rsidRDefault="005F1899" w:rsidP="0082114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F1899">
              <w:rPr>
                <w:rFonts w:ascii="Calibri" w:eastAsia="Times New Roman" w:hAnsi="Calibri" w:cs="Times New Roman"/>
                <w:color w:val="000000"/>
              </w:rPr>
              <w:t>RTI</w:t>
            </w:r>
          </w:p>
        </w:tc>
      </w:tr>
      <w:tr w:rsidR="005F1899" w:rsidRPr="005F1899" w:rsidTr="005F1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F1899" w:rsidRPr="005F1899" w:rsidRDefault="005F1899" w:rsidP="005F1899">
            <w:pPr>
              <w:rPr>
                <w:rFonts w:ascii="Calibri" w:eastAsia="Times New Roman" w:hAnsi="Calibri" w:cs="Times New Roman"/>
                <w:color w:val="000000"/>
              </w:rPr>
            </w:pPr>
            <w:r w:rsidRPr="005F1899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5F1899" w:rsidRPr="005F1899" w:rsidRDefault="006C4E2D" w:rsidP="005F18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5F1899" w:rsidRPr="005F1899">
              <w:rPr>
                <w:rFonts w:ascii="Calibri" w:eastAsia="Times New Roman" w:hAnsi="Calibri" w:cs="Times New Roman"/>
                <w:color w:val="000000"/>
              </w:rPr>
              <w:t>1001</w:t>
            </w:r>
          </w:p>
        </w:tc>
      </w:tr>
      <w:tr w:rsidR="005F1899" w:rsidRPr="005F1899" w:rsidTr="005F1899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F1899" w:rsidRPr="005F1899" w:rsidRDefault="005F1899" w:rsidP="005F1899">
            <w:pPr>
              <w:rPr>
                <w:rFonts w:ascii="Calibri" w:eastAsia="Times New Roman" w:hAnsi="Calibri" w:cs="Times New Roman"/>
                <w:color w:val="000000"/>
              </w:rPr>
            </w:pPr>
            <w:r w:rsidRPr="005F1899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noWrap/>
            <w:hideMark/>
          </w:tcPr>
          <w:p w:rsidR="005F1899" w:rsidRPr="005F1899" w:rsidRDefault="005F1899" w:rsidP="005F18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F1899">
              <w:rPr>
                <w:rFonts w:ascii="Calibri" w:eastAsia="Times New Roman" w:hAnsi="Calibri" w:cs="Times New Roman"/>
                <w:color w:val="000000"/>
              </w:rPr>
              <w:t>NULL</w:t>
            </w:r>
          </w:p>
        </w:tc>
      </w:tr>
      <w:tr w:rsidR="005F1899" w:rsidRPr="005F1899" w:rsidTr="005F1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F1899" w:rsidRPr="005F1899" w:rsidRDefault="005F1899" w:rsidP="005F1899">
            <w:pPr>
              <w:rPr>
                <w:rFonts w:ascii="Calibri" w:eastAsia="Times New Roman" w:hAnsi="Calibri" w:cs="Times New Roman"/>
                <w:color w:val="000000"/>
              </w:rPr>
            </w:pPr>
            <w:r w:rsidRPr="005F1899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noWrap/>
            <w:hideMark/>
          </w:tcPr>
          <w:p w:rsidR="005F1899" w:rsidRPr="005F1899" w:rsidRDefault="005F1899" w:rsidP="005F18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F1899">
              <w:rPr>
                <w:rFonts w:ascii="Calibri" w:eastAsia="Times New Roman" w:hAnsi="Calibri" w:cs="Times New Roman"/>
                <w:color w:val="000000"/>
              </w:rPr>
              <w:t>RTI</w:t>
            </w:r>
          </w:p>
        </w:tc>
      </w:tr>
      <w:tr w:rsidR="006E26F5" w:rsidRPr="005F1899" w:rsidTr="005F1899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6E26F5" w:rsidRPr="005F1899" w:rsidRDefault="006E26F5" w:rsidP="005F1899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Machine Format</w:t>
            </w:r>
          </w:p>
        </w:tc>
        <w:tc>
          <w:tcPr>
            <w:tcW w:w="5320" w:type="dxa"/>
            <w:noWrap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EB3E2B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EB3E2B" w:rsidRPr="00525866" w:rsidRDefault="00EB3E2B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B3E2B" w:rsidRPr="00525866" w:rsidRDefault="00AE4814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B3E2B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B3E2B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EB3E2B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EB3E2B" w:rsidRPr="00525866" w:rsidRDefault="00EB3E2B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B3E2B" w:rsidRPr="00525866" w:rsidRDefault="00EB3E2B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B3E2B" w:rsidRPr="00525866" w:rsidRDefault="00EB3E2B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B3E2B" w:rsidRPr="00525866" w:rsidRDefault="00EB3E2B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EB3E2B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EB3E2B" w:rsidRPr="00525866" w:rsidRDefault="00EB3E2B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B3E2B" w:rsidRPr="00525866" w:rsidRDefault="006C4E2D" w:rsidP="00EB3E2B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EB3E2B">
                    <w:rPr>
                      <w:rFonts w:ascii="Calibri" w:eastAsia="Times New Roman" w:hAnsi="Calibri" w:cs="Times New Roman"/>
                      <w:color w:val="000000"/>
                    </w:rPr>
                    <w:t>1001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B3E2B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EB3E2B">
                    <w:rPr>
                      <w:rFonts w:ascii="Calibri" w:eastAsia="Times New Roman" w:hAnsi="Calibri" w:cs="Times New Roman"/>
                      <w:color w:val="000000"/>
                    </w:rPr>
                    <w:t>00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B3E2B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00</w:t>
                  </w:r>
                  <w:r w:rsidR="00EB3E2B">
                    <w:rPr>
                      <w:rFonts w:ascii="Calibri" w:eastAsia="Times New Roman" w:hAnsi="Calibri" w:cs="Times New Roman"/>
                      <w:color w:val="000000"/>
                    </w:rPr>
                    <w:t>000000</w:t>
                  </w:r>
                </w:p>
              </w:tc>
            </w:tr>
          </w:tbl>
          <w:p w:rsidR="006E26F5" w:rsidRPr="005F1899" w:rsidRDefault="006E26F5" w:rsidP="005F18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5F1899" w:rsidRPr="005F1899" w:rsidTr="005F1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F1899" w:rsidRPr="005F1899" w:rsidRDefault="005F1899" w:rsidP="005F1899">
            <w:pPr>
              <w:rPr>
                <w:rFonts w:ascii="Calibri" w:eastAsia="Times New Roman" w:hAnsi="Calibri" w:cs="Times New Roman"/>
                <w:color w:val="000000"/>
              </w:rPr>
            </w:pPr>
            <w:r w:rsidRPr="005F1899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hideMark/>
          </w:tcPr>
          <w:p w:rsidR="005F1899" w:rsidRPr="005F1899" w:rsidRDefault="005F1899" w:rsidP="005F18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F1899">
              <w:rPr>
                <w:rFonts w:ascii="Calibri" w:eastAsia="Times New Roman" w:hAnsi="Calibri" w:cs="Times New Roman"/>
                <w:color w:val="000000"/>
              </w:rPr>
              <w:t>Return from an Interrupt Subroutine to the position the PC was at before the interrupt</w:t>
            </w:r>
            <w:r w:rsidR="002D3223">
              <w:rPr>
                <w:rFonts w:ascii="Calibri" w:eastAsia="Times New Roman" w:hAnsi="Calibri" w:cs="Times New Roman"/>
                <w:color w:val="000000"/>
              </w:rPr>
              <w:t xml:space="preserve">. The PC location to return to will be the top element in the PC stack. </w:t>
            </w:r>
          </w:p>
        </w:tc>
      </w:tr>
      <w:tr w:rsidR="005F1899" w:rsidRPr="005F1899" w:rsidTr="005F1899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F1899" w:rsidRPr="005F1899" w:rsidRDefault="005F1899" w:rsidP="005F1899">
            <w:pPr>
              <w:rPr>
                <w:rFonts w:ascii="Calibri" w:eastAsia="Times New Roman" w:hAnsi="Calibri" w:cs="Times New Roman"/>
                <w:color w:val="000000"/>
              </w:rPr>
            </w:pPr>
            <w:r w:rsidRPr="005F1899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noWrap/>
            <w:hideMark/>
          </w:tcPr>
          <w:p w:rsidR="005F1899" w:rsidRPr="005F1899" w:rsidRDefault="00FE77C1" w:rsidP="005F18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PC</w:t>
            </w:r>
            <w:r w:rsidR="005F1899" w:rsidRPr="005F1899">
              <w:rPr>
                <w:rFonts w:ascii="Calibri" w:eastAsia="Times New Roman" w:hAnsi="Calibri" w:cs="Times New Roman"/>
                <w:color w:val="000000"/>
              </w:rPr>
              <w:t xml:space="preserve"> ← Return Address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(From Stack)</w:t>
            </w:r>
          </w:p>
        </w:tc>
      </w:tr>
      <w:tr w:rsidR="005F1899" w:rsidRPr="005F1899" w:rsidTr="005F1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F1899" w:rsidRPr="005F1899" w:rsidRDefault="005F1899" w:rsidP="005F1899">
            <w:pPr>
              <w:rPr>
                <w:rFonts w:ascii="Calibri" w:eastAsia="Times New Roman" w:hAnsi="Calibri" w:cs="Times New Roman"/>
                <w:color w:val="000000"/>
              </w:rPr>
            </w:pPr>
            <w:r w:rsidRPr="005F1899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noWrap/>
            <w:hideMark/>
          </w:tcPr>
          <w:p w:rsidR="005F1899" w:rsidRPr="005F1899" w:rsidRDefault="005F1899" w:rsidP="005F18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F1899">
              <w:rPr>
                <w:rFonts w:ascii="Calibri" w:eastAsia="Times New Roman" w:hAnsi="Calibri" w:cs="Times New Roman"/>
                <w:color w:val="000000"/>
              </w:rPr>
              <w:t>NULL</w:t>
            </w:r>
          </w:p>
        </w:tc>
      </w:tr>
    </w:tbl>
    <w:p w:rsidR="005F1899" w:rsidRPr="00765188" w:rsidRDefault="005F1899" w:rsidP="00765188"/>
    <w:p w:rsidR="00AC5872" w:rsidRDefault="00AC5872" w:rsidP="00EF0A4B">
      <w:pPr>
        <w:pStyle w:val="Heading3"/>
        <w:numPr>
          <w:ilvl w:val="2"/>
          <w:numId w:val="2"/>
        </w:numPr>
      </w:pPr>
      <w:r>
        <w:t>LOAD</w:t>
      </w:r>
      <w:r w:rsidR="00B715CF">
        <w:t xml:space="preserve"> Accumulator</w:t>
      </w:r>
    </w:p>
    <w:p w:rsidR="005468E9" w:rsidRDefault="005468E9" w:rsidP="005468E9"/>
    <w:tbl>
      <w:tblPr>
        <w:tblStyle w:val="LightShading"/>
        <w:tblW w:w="6740" w:type="dxa"/>
        <w:jc w:val="center"/>
        <w:tblLook w:val="04A0" w:firstRow="1" w:lastRow="0" w:firstColumn="1" w:lastColumn="0" w:noHBand="0" w:noVBand="1"/>
      </w:tblPr>
      <w:tblGrid>
        <w:gridCol w:w="1420"/>
        <w:gridCol w:w="5320"/>
      </w:tblGrid>
      <w:tr w:rsidR="00AD2AF7" w:rsidRPr="00AD2AF7" w:rsidTr="007651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AD2AF7" w:rsidRPr="00AD2AF7" w:rsidRDefault="00AD2AF7" w:rsidP="00AD2AF7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noWrap/>
            <w:hideMark/>
          </w:tcPr>
          <w:p w:rsidR="00AD2AF7" w:rsidRPr="00AD2AF7" w:rsidRDefault="00AD2AF7" w:rsidP="007651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LOAD</w:t>
            </w:r>
          </w:p>
        </w:tc>
      </w:tr>
      <w:tr w:rsidR="00AD2AF7" w:rsidRPr="00AD2AF7" w:rsidTr="00765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AD2AF7" w:rsidRPr="00AD2AF7" w:rsidRDefault="00AD2AF7" w:rsidP="00AD2AF7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AD2AF7" w:rsidRPr="00AD2AF7" w:rsidRDefault="006C4E2D" w:rsidP="00AD2A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AD2AF7" w:rsidRPr="00AD2AF7">
              <w:rPr>
                <w:rFonts w:ascii="Calibri" w:eastAsia="Times New Roman" w:hAnsi="Calibri" w:cs="Times New Roman"/>
                <w:color w:val="000000"/>
              </w:rPr>
              <w:t>1010</w:t>
            </w:r>
          </w:p>
        </w:tc>
      </w:tr>
      <w:tr w:rsidR="00AD2AF7" w:rsidRPr="00AD2AF7" w:rsidTr="00765188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AD2AF7" w:rsidRPr="00AD2AF7" w:rsidRDefault="00AD2AF7" w:rsidP="00AD2AF7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hideMark/>
          </w:tcPr>
          <w:p w:rsidR="00B715CF" w:rsidRDefault="00AD2AF7" w:rsidP="005E6E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00: Direct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 w:rsidR="008B28C8">
              <w:rPr>
                <w:rFonts w:ascii="Calibri" w:eastAsia="Times New Roman" w:hAnsi="Calibri" w:cs="Times New Roman"/>
                <w:color w:val="000000"/>
              </w:rPr>
              <w:t>01</w:t>
            </w:r>
            <w:r w:rsidR="005E6E4F">
              <w:rPr>
                <w:rFonts w:ascii="Calibri" w:eastAsia="Times New Roman" w:hAnsi="Calibri" w:cs="Times New Roman"/>
                <w:color w:val="000000"/>
              </w:rPr>
              <w:t>: Indirect</w:t>
            </w:r>
          </w:p>
          <w:p w:rsidR="005E6E4F" w:rsidRPr="00AD2AF7" w:rsidRDefault="005E6E4F" w:rsidP="005E6E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10: Immediate</w:t>
            </w:r>
          </w:p>
        </w:tc>
      </w:tr>
      <w:tr w:rsidR="00AD2AF7" w:rsidRPr="00AD2AF7" w:rsidTr="00765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AD2AF7" w:rsidRPr="00AD2AF7" w:rsidRDefault="00AD2AF7" w:rsidP="00AD2AF7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noWrap/>
            <w:hideMark/>
          </w:tcPr>
          <w:p w:rsidR="00AD2AF7" w:rsidRPr="00AD2AF7" w:rsidRDefault="00AD2AF7" w:rsidP="00AD2A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LOAD FLAG OPERAND</w:t>
            </w:r>
          </w:p>
        </w:tc>
      </w:tr>
      <w:tr w:rsidR="008A5AE6" w:rsidRPr="00AD2AF7" w:rsidTr="0076518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8A5AE6" w:rsidRPr="00AD2AF7" w:rsidRDefault="008A5AE6" w:rsidP="00AD2AF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Format Machine</w:t>
            </w:r>
          </w:p>
        </w:tc>
        <w:tc>
          <w:tcPr>
            <w:tcW w:w="5320" w:type="dxa"/>
            <w:noWrap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8A5AE6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8A5AE6" w:rsidRPr="00525866" w:rsidRDefault="008A5AE6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8A5AE6" w:rsidRPr="00525866" w:rsidRDefault="00AE4814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8A5AE6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8A5AE6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8A5AE6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8A5AE6" w:rsidRPr="00525866" w:rsidRDefault="008A5AE6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8A5AE6" w:rsidRPr="00525866" w:rsidRDefault="008A5AE6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8A5AE6" w:rsidRPr="00525866" w:rsidRDefault="008A5AE6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8A5AE6" w:rsidRPr="00525866" w:rsidRDefault="008A5AE6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8A5AE6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8A5AE6" w:rsidRPr="00525866" w:rsidRDefault="008A5AE6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8A5AE6" w:rsidRPr="00525866" w:rsidRDefault="006C4E2D" w:rsidP="008A5AE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8A5AE6">
                    <w:rPr>
                      <w:rFonts w:ascii="Calibri" w:eastAsia="Times New Roman" w:hAnsi="Calibri" w:cs="Times New Roman"/>
                      <w:color w:val="000000"/>
                    </w:rPr>
                    <w:t>1010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8A5AE6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8A5AE6">
                    <w:rPr>
                      <w:rFonts w:ascii="Calibri" w:eastAsia="Times New Roman" w:hAnsi="Calibri" w:cs="Times New Roman"/>
                      <w:color w:val="000000"/>
                    </w:rPr>
                    <w:t>00</w:t>
                  </w:r>
                  <w:r w:rsidR="005E6E4F">
                    <w:rPr>
                      <w:rFonts w:ascii="Calibri" w:eastAsia="Times New Roman" w:hAnsi="Calibri" w:cs="Times New Roman"/>
                      <w:color w:val="000000"/>
                    </w:rPr>
                    <w:br/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5E6E4F">
                    <w:rPr>
                      <w:rFonts w:ascii="Calibri" w:eastAsia="Times New Roman" w:hAnsi="Calibri" w:cs="Times New Roman"/>
                      <w:color w:val="000000"/>
                    </w:rPr>
                    <w:t>01</w:t>
                  </w:r>
                  <w:r w:rsidR="005E6E4F">
                    <w:rPr>
                      <w:rFonts w:ascii="Calibri" w:eastAsia="Times New Roman" w:hAnsi="Calibri" w:cs="Times New Roman"/>
                      <w:color w:val="000000"/>
                    </w:rPr>
                    <w:br/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5E6E4F">
                    <w:rPr>
                      <w:rFonts w:ascii="Calibri" w:eastAsia="Times New Roman" w:hAnsi="Calibri" w:cs="Times New Roman"/>
                      <w:color w:val="000000"/>
                    </w:rPr>
                    <w:t>10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8A5AE6" w:rsidRPr="00525866" w:rsidRDefault="008A5AE6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MEM ADDR</w:t>
                  </w:r>
                  <w:r w:rsidR="005E6E4F">
                    <w:rPr>
                      <w:rFonts w:ascii="Calibri" w:eastAsia="Times New Roman" w:hAnsi="Calibri" w:cs="Times New Roman"/>
                      <w:color w:val="000000"/>
                    </w:rPr>
                    <w:br/>
                    <w:t>MEM ADDR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br/>
                    <w:t>Integer</w:t>
                  </w:r>
                </w:p>
              </w:tc>
            </w:tr>
          </w:tbl>
          <w:p w:rsidR="008A5AE6" w:rsidRPr="00AD2AF7" w:rsidRDefault="008A5AE6" w:rsidP="00AD2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AD2AF7" w:rsidRPr="00AD2AF7" w:rsidTr="00765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AD2AF7" w:rsidRPr="00AD2AF7" w:rsidRDefault="00AD2AF7" w:rsidP="00AD2AF7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lastRenderedPageBreak/>
              <w:t>Description</w:t>
            </w:r>
          </w:p>
        </w:tc>
        <w:tc>
          <w:tcPr>
            <w:tcW w:w="5320" w:type="dxa"/>
            <w:hideMark/>
          </w:tcPr>
          <w:p w:rsidR="00AD2AF7" w:rsidRPr="00AD2AF7" w:rsidRDefault="00AD2AF7" w:rsidP="00AD2A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t>Direct Mode</w:t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t>Copy the contents of the address in RAM specified by the source operand to the accumulator.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 w:rsidR="00634EB5">
              <w:rPr>
                <w:rFonts w:ascii="Calibri" w:eastAsia="Times New Roman" w:hAnsi="Calibri" w:cs="Times New Roman"/>
                <w:color w:val="000000"/>
              </w:rPr>
              <w:br/>
            </w:r>
            <w:r w:rsidR="00634EB5"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Indirect Mode: </w:t>
            </w:r>
            <w:r w:rsidR="00634EB5"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="00634EB5" w:rsidRPr="00F77E99">
              <w:rPr>
                <w:rFonts w:ascii="Calibri" w:eastAsia="Times New Roman" w:hAnsi="Calibri" w:cs="Times New Roman"/>
                <w:color w:val="000000"/>
              </w:rPr>
              <w:t>Copy the accumulator to the destination memory address found at the memory address of the operand</w:t>
            </w:r>
            <w:r w:rsidR="00634EB5">
              <w:rPr>
                <w:rFonts w:ascii="Calibri" w:eastAsia="Times New Roman" w:hAnsi="Calibri" w:cs="Times New Roman"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t>Immediate Mode</w:t>
            </w:r>
            <w:r w:rsidR="00634EB5"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: </w:t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t>Copy the 8-bit immediate source operand to the accumulator.</w:t>
            </w:r>
          </w:p>
        </w:tc>
      </w:tr>
      <w:tr w:rsidR="00AD2AF7" w:rsidRPr="00AD2AF7" w:rsidTr="00765188">
        <w:trPr>
          <w:trHeight w:val="1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AD2AF7" w:rsidRPr="00AD2AF7" w:rsidRDefault="00AD2AF7" w:rsidP="00AD2AF7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hideMark/>
          </w:tcPr>
          <w:p w:rsidR="00AD2AF7" w:rsidRPr="00AD2AF7" w:rsidRDefault="00AD2AF7" w:rsidP="002E6B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t>Direct Mode</w:t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="002E6B11">
              <w:rPr>
                <w:rFonts w:ascii="Calibri" w:eastAsia="Times New Roman" w:hAnsi="Calibri" w:cs="Times New Roman"/>
                <w:color w:val="000000"/>
              </w:rPr>
              <w:t xml:space="preserve">ACC 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t>← memory (OPERAND)</w:t>
            </w:r>
            <w:r w:rsidR="002E6B11">
              <w:rPr>
                <w:rFonts w:ascii="Calibri" w:eastAsia="Times New Roman" w:hAnsi="Calibri" w:cs="Times New Roman"/>
                <w:color w:val="000000"/>
              </w:rPr>
              <w:br/>
            </w:r>
            <w:r w:rsidR="002E6B11">
              <w:rPr>
                <w:rFonts w:ascii="Calibri" w:eastAsia="Times New Roman" w:hAnsi="Calibri" w:cs="Times New Roman"/>
                <w:color w:val="000000"/>
              </w:rPr>
              <w:br/>
            </w:r>
            <w:r w:rsidR="002E6B11"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t>Indirect Mode:</w:t>
            </w:r>
            <w:r w:rsidR="002E6B11"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="002E6B11" w:rsidRPr="00F77E99">
              <w:rPr>
                <w:rFonts w:ascii="Calibri" w:eastAsia="Times New Roman" w:hAnsi="Calibri" w:cs="Times New Roman"/>
                <w:color w:val="000000"/>
              </w:rPr>
              <w:t xml:space="preserve"> ACC</w:t>
            </w:r>
            <w:r w:rsidR="002E6B11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2E6B11" w:rsidRPr="00F77E99">
              <w:rPr>
                <w:rFonts w:ascii="Calibri" w:eastAsia="Times New Roman" w:hAnsi="Calibri" w:cs="Times New Roman"/>
                <w:color w:val="000000"/>
              </w:rPr>
              <w:t xml:space="preserve">← Memory{ memory( OPERAND) } 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t>Immediate Mode:</w:t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="002E6B11">
              <w:rPr>
                <w:rFonts w:ascii="Calibri" w:eastAsia="Times New Roman" w:hAnsi="Calibri" w:cs="Times New Roman"/>
                <w:color w:val="000000"/>
              </w:rPr>
              <w:t>ACC ← IMMED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t xml:space="preserve"> OPERAND</w:t>
            </w:r>
          </w:p>
        </w:tc>
      </w:tr>
      <w:tr w:rsidR="00AD2AF7" w:rsidRPr="00AD2AF7" w:rsidTr="00765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AD2AF7" w:rsidRPr="00AD2AF7" w:rsidRDefault="00AD2AF7" w:rsidP="00AD2AF7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noWrap/>
            <w:hideMark/>
          </w:tcPr>
          <w:p w:rsidR="00AD2AF7" w:rsidRPr="00AD2AF7" w:rsidRDefault="00AD2AF7" w:rsidP="00AD2A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Direct, Immediate</w:t>
            </w:r>
          </w:p>
        </w:tc>
      </w:tr>
    </w:tbl>
    <w:p w:rsidR="00AD2AF7" w:rsidRDefault="00AD2AF7" w:rsidP="005468E9"/>
    <w:p w:rsidR="00AD2AF7" w:rsidRPr="005468E9" w:rsidRDefault="00AD2AF7" w:rsidP="005468E9"/>
    <w:p w:rsidR="00AC5872" w:rsidRDefault="005837D3" w:rsidP="00EF0A4B">
      <w:pPr>
        <w:pStyle w:val="Heading3"/>
        <w:numPr>
          <w:ilvl w:val="2"/>
          <w:numId w:val="2"/>
        </w:numPr>
      </w:pPr>
      <w:r>
        <w:t>STORE Accumulator to RAM</w:t>
      </w:r>
    </w:p>
    <w:p w:rsidR="00AC5872" w:rsidRPr="00AC5872" w:rsidRDefault="00AC5872" w:rsidP="00AC5872"/>
    <w:tbl>
      <w:tblPr>
        <w:tblStyle w:val="LightShading"/>
        <w:tblW w:w="6480" w:type="dxa"/>
        <w:jc w:val="center"/>
        <w:tblLook w:val="04A0" w:firstRow="1" w:lastRow="0" w:firstColumn="1" w:lastColumn="0" w:noHBand="0" w:noVBand="1"/>
      </w:tblPr>
      <w:tblGrid>
        <w:gridCol w:w="1400"/>
        <w:gridCol w:w="5080"/>
      </w:tblGrid>
      <w:tr w:rsidR="00F77E99" w:rsidRPr="00F77E99" w:rsidTr="00F77E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77E99" w:rsidRPr="00F77E99" w:rsidRDefault="00F77E99" w:rsidP="00F77E99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080" w:type="dxa"/>
            <w:noWrap/>
            <w:hideMark/>
          </w:tcPr>
          <w:p w:rsidR="00F77E99" w:rsidRPr="00F77E99" w:rsidRDefault="00F77E99" w:rsidP="00C41B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S</w:t>
            </w:r>
            <w:r w:rsidR="00C41B51">
              <w:rPr>
                <w:rFonts w:ascii="Calibri" w:eastAsia="Times New Roman" w:hAnsi="Calibri" w:cs="Times New Roman"/>
                <w:color w:val="000000"/>
              </w:rPr>
              <w:t>TOR</w:t>
            </w:r>
          </w:p>
        </w:tc>
      </w:tr>
      <w:tr w:rsidR="00F77E99" w:rsidRPr="00F77E99" w:rsidTr="00F77E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77E99" w:rsidRPr="00F77E99" w:rsidRDefault="00F77E99" w:rsidP="00F77E99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080" w:type="dxa"/>
            <w:hideMark/>
          </w:tcPr>
          <w:p w:rsidR="00F77E99" w:rsidRPr="00F77E99" w:rsidRDefault="006C4E2D" w:rsidP="00F77E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F77E99" w:rsidRPr="00F77E99">
              <w:rPr>
                <w:rFonts w:ascii="Calibri" w:eastAsia="Times New Roman" w:hAnsi="Calibri" w:cs="Times New Roman"/>
                <w:color w:val="000000"/>
              </w:rPr>
              <w:t>1011</w:t>
            </w:r>
          </w:p>
        </w:tc>
      </w:tr>
      <w:tr w:rsidR="00F77E99" w:rsidRPr="00F77E99" w:rsidTr="00F77E99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77E99" w:rsidRPr="00F77E99" w:rsidRDefault="00F77E99" w:rsidP="00F77E99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080" w:type="dxa"/>
            <w:hideMark/>
          </w:tcPr>
          <w:p w:rsidR="00F77E99" w:rsidRPr="00F77E99" w:rsidRDefault="00F77E99" w:rsidP="00F77E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00: Direct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br/>
              <w:t>01: Indirect</w:t>
            </w:r>
          </w:p>
        </w:tc>
      </w:tr>
      <w:tr w:rsidR="00F77E99" w:rsidRPr="00F77E99" w:rsidTr="00F77E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77E99" w:rsidRPr="00F77E99" w:rsidRDefault="00F77E99" w:rsidP="00F77E99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080" w:type="dxa"/>
            <w:noWrap/>
            <w:hideMark/>
          </w:tcPr>
          <w:p w:rsidR="00F77E99" w:rsidRPr="00F77E99" w:rsidRDefault="00F77E99" w:rsidP="00F77E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STORE FLAG OPERAND</w:t>
            </w:r>
          </w:p>
        </w:tc>
      </w:tr>
      <w:tr w:rsidR="00FB0749" w:rsidRPr="00F77E99" w:rsidTr="00F77E99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</w:tcPr>
          <w:p w:rsidR="00FB0749" w:rsidRPr="00F77E99" w:rsidRDefault="00FB0749" w:rsidP="00F77E99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Format Machine</w:t>
            </w:r>
          </w:p>
        </w:tc>
        <w:tc>
          <w:tcPr>
            <w:tcW w:w="5080" w:type="dxa"/>
            <w:noWrap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FB0749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B0749" w:rsidRPr="00525866" w:rsidRDefault="00FB0749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B0749" w:rsidRPr="00525866" w:rsidRDefault="00AE4814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B0749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B0749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FB0749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B0749" w:rsidRPr="00525866" w:rsidRDefault="00FB0749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B0749" w:rsidRPr="00525866" w:rsidRDefault="00FB0749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B0749" w:rsidRPr="00525866" w:rsidRDefault="00FB0749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B0749" w:rsidRPr="00525866" w:rsidRDefault="00FB0749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FB0749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B0749" w:rsidRPr="00525866" w:rsidRDefault="00FB0749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B0749" w:rsidRPr="00525866" w:rsidRDefault="006C4E2D" w:rsidP="00FB0749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FB0749">
                    <w:rPr>
                      <w:rFonts w:ascii="Calibri" w:eastAsia="Times New Roman" w:hAnsi="Calibri" w:cs="Times New Roman"/>
                      <w:color w:val="000000"/>
                    </w:rPr>
                    <w:t>1011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B0749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FB0749">
                    <w:rPr>
                      <w:rFonts w:ascii="Calibri" w:eastAsia="Times New Roman" w:hAnsi="Calibri" w:cs="Times New Roman"/>
                      <w:color w:val="000000"/>
                    </w:rPr>
                    <w:t>00</w:t>
                  </w:r>
                  <w:r w:rsidR="00FB0749">
                    <w:rPr>
                      <w:rFonts w:ascii="Calibri" w:eastAsia="Times New Roman" w:hAnsi="Calibri" w:cs="Times New Roman"/>
                      <w:color w:val="000000"/>
                    </w:rPr>
                    <w:br/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FB0749">
                    <w:rPr>
                      <w:rFonts w:ascii="Calibri" w:eastAsia="Times New Roman" w:hAnsi="Calibri" w:cs="Times New Roman"/>
                      <w:color w:val="000000"/>
                    </w:rPr>
                    <w:t>01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B0749" w:rsidRPr="00525866" w:rsidRDefault="00FB0749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MEM ADDR</w:t>
                  </w:r>
                </w:p>
              </w:tc>
            </w:tr>
          </w:tbl>
          <w:p w:rsidR="00FB0749" w:rsidRPr="00F77E99" w:rsidRDefault="00FB0749" w:rsidP="00F77E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F77E99" w:rsidRPr="00F77E99" w:rsidTr="00F77E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77E99" w:rsidRPr="00F77E99" w:rsidRDefault="00F77E99" w:rsidP="00F77E99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080" w:type="dxa"/>
            <w:hideMark/>
          </w:tcPr>
          <w:p w:rsidR="00F77E99" w:rsidRPr="00F77E99" w:rsidRDefault="00F77E99" w:rsidP="00F77E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t>Direct Mode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>Copy the accumulator to the destination memory address specified by the operand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  <w:t>Indirect Mode: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Copy the accumulator to the </w:t>
            </w:r>
            <w:r w:rsidR="002B5B79" w:rsidRPr="00F77E99">
              <w:rPr>
                <w:rFonts w:ascii="Calibri" w:eastAsia="Times New Roman" w:hAnsi="Calibri" w:cs="Times New Roman"/>
                <w:color w:val="000000"/>
              </w:rPr>
              <w:t>destination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 memory address found at the memory address of the operand</w:t>
            </w:r>
          </w:p>
        </w:tc>
      </w:tr>
      <w:tr w:rsidR="00F77E99" w:rsidRPr="00F77E99" w:rsidTr="00F77E99">
        <w:trPr>
          <w:trHeight w:val="1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77E99" w:rsidRPr="00F77E99" w:rsidRDefault="00F77E99" w:rsidP="00F77E99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lastRenderedPageBreak/>
              <w:t>Operation</w:t>
            </w:r>
          </w:p>
        </w:tc>
        <w:tc>
          <w:tcPr>
            <w:tcW w:w="5080" w:type="dxa"/>
            <w:hideMark/>
          </w:tcPr>
          <w:p w:rsidR="00F77E99" w:rsidRPr="00F77E99" w:rsidRDefault="00F77E99" w:rsidP="00F77E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t>Direct Mode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="00013F1C">
              <w:rPr>
                <w:rFonts w:ascii="Calibri" w:eastAsia="Times New Roman" w:hAnsi="Calibri" w:cs="Times New Roman"/>
                <w:color w:val="000000"/>
              </w:rPr>
              <w:t>mem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>ory(OPERAND) ← ACC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  <w:t>Indirect Mode: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>Memory{ memory( OPERAND) } ← ACC</w:t>
            </w:r>
          </w:p>
        </w:tc>
      </w:tr>
      <w:tr w:rsidR="00F77E99" w:rsidRPr="00F77E99" w:rsidTr="00F77E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77E99" w:rsidRPr="00F77E99" w:rsidRDefault="00F77E99" w:rsidP="00F77E99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080" w:type="dxa"/>
            <w:noWrap/>
            <w:hideMark/>
          </w:tcPr>
          <w:p w:rsidR="00F77E99" w:rsidRPr="00F77E99" w:rsidRDefault="00F77E99" w:rsidP="00F77E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Direct, Indirect</w:t>
            </w:r>
          </w:p>
        </w:tc>
      </w:tr>
    </w:tbl>
    <w:p w:rsidR="005837D3" w:rsidRPr="00AC5872" w:rsidRDefault="005837D3" w:rsidP="005837D3"/>
    <w:p w:rsidR="00AF3999" w:rsidRDefault="00AF3999" w:rsidP="00AF3999">
      <w:pPr>
        <w:pStyle w:val="Heading3"/>
        <w:numPr>
          <w:ilvl w:val="2"/>
          <w:numId w:val="2"/>
        </w:numPr>
      </w:pPr>
      <w:r>
        <w:t xml:space="preserve">LOAD A Register </w:t>
      </w:r>
      <w:r w:rsidR="00EE2FF1">
        <w:t>from</w:t>
      </w:r>
      <w:r>
        <w:t xml:space="preserve"> RAM</w:t>
      </w:r>
    </w:p>
    <w:tbl>
      <w:tblPr>
        <w:tblStyle w:val="LightShading"/>
        <w:tblW w:w="6740" w:type="dxa"/>
        <w:jc w:val="center"/>
        <w:tblLook w:val="04A0" w:firstRow="1" w:lastRow="0" w:firstColumn="1" w:lastColumn="0" w:noHBand="0" w:noVBand="1"/>
      </w:tblPr>
      <w:tblGrid>
        <w:gridCol w:w="1420"/>
        <w:gridCol w:w="5320"/>
      </w:tblGrid>
      <w:tr w:rsidR="00AF3999" w:rsidRPr="00AD2AF7" w:rsidTr="00C157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AF3999" w:rsidRPr="00AD2AF7" w:rsidRDefault="00AF3999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noWrap/>
            <w:hideMark/>
          </w:tcPr>
          <w:p w:rsidR="00AF3999" w:rsidRPr="00AD2AF7" w:rsidRDefault="00EE2FF1" w:rsidP="00EE2F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LDA</w:t>
            </w:r>
          </w:p>
        </w:tc>
      </w:tr>
      <w:tr w:rsidR="00AF3999" w:rsidRPr="00AD2AF7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AF3999" w:rsidRPr="00AD2AF7" w:rsidRDefault="00AF3999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AF3999" w:rsidRPr="00AD2AF7" w:rsidRDefault="006F005E" w:rsidP="005E21B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10</w:t>
            </w:r>
            <w:r w:rsidR="005E21B5">
              <w:rPr>
                <w:rFonts w:ascii="Calibri" w:eastAsia="Times New Roman" w:hAnsi="Calibri" w:cs="Times New Roman"/>
                <w:color w:val="000000"/>
              </w:rPr>
              <w:t>001</w:t>
            </w:r>
          </w:p>
        </w:tc>
      </w:tr>
      <w:tr w:rsidR="00AF3999" w:rsidRPr="00AD2AF7" w:rsidTr="00C15710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AF3999" w:rsidRPr="00AD2AF7" w:rsidRDefault="00AF3999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hideMark/>
          </w:tcPr>
          <w:p w:rsidR="00AF3999" w:rsidRDefault="00AF3999" w:rsidP="00C157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00: Direct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>
              <w:rPr>
                <w:rFonts w:ascii="Calibri" w:eastAsia="Times New Roman" w:hAnsi="Calibri" w:cs="Times New Roman"/>
                <w:color w:val="000000"/>
              </w:rPr>
              <w:t>01: Indirect</w:t>
            </w:r>
          </w:p>
          <w:p w:rsidR="00AF3999" w:rsidRPr="00AD2AF7" w:rsidRDefault="00AF3999" w:rsidP="00C157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10: Immediate</w:t>
            </w:r>
          </w:p>
        </w:tc>
      </w:tr>
      <w:tr w:rsidR="00AF3999" w:rsidRPr="00AD2AF7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AF3999" w:rsidRPr="00AD2AF7" w:rsidRDefault="00AF3999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noWrap/>
            <w:hideMark/>
          </w:tcPr>
          <w:p w:rsidR="00AF3999" w:rsidRPr="00AD2AF7" w:rsidRDefault="00AF3999" w:rsidP="00C157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LOAD FLAG OPERAND</w:t>
            </w:r>
          </w:p>
        </w:tc>
      </w:tr>
      <w:tr w:rsidR="00AF3999" w:rsidRPr="00AD2AF7" w:rsidTr="00C15710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AF3999" w:rsidRPr="00AD2AF7" w:rsidRDefault="00AF3999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Format Machine</w:t>
            </w:r>
          </w:p>
        </w:tc>
        <w:tc>
          <w:tcPr>
            <w:tcW w:w="5320" w:type="dxa"/>
            <w:noWrap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AF3999" w:rsidRPr="00525866" w:rsidTr="00C1571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3999" w:rsidRPr="00525866" w:rsidRDefault="00AF3999" w:rsidP="00C1571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AF3999" w:rsidRPr="00525866" w:rsidRDefault="00AF3999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AF3999" w:rsidRPr="00525866" w:rsidRDefault="00AF3999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AF3999" w:rsidRPr="00525866" w:rsidRDefault="00AF3999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AF3999" w:rsidRPr="00525866" w:rsidTr="00C1571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3999" w:rsidRPr="00525866" w:rsidRDefault="00AF3999" w:rsidP="00C1571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AF3999" w:rsidRPr="00525866" w:rsidRDefault="00AF3999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AF3999" w:rsidRPr="00525866" w:rsidRDefault="00AF3999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AF3999" w:rsidRPr="00525866" w:rsidRDefault="00AF3999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AF3999" w:rsidRPr="00525866" w:rsidTr="00C1571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3999" w:rsidRPr="00525866" w:rsidRDefault="00AF3999" w:rsidP="00C1571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AF3999" w:rsidRPr="00525866" w:rsidRDefault="00EE2FF1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10001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AF3999" w:rsidRPr="00525866" w:rsidRDefault="00AF3999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000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br/>
                    <w:t>001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br/>
                    <w:t>010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AF3999" w:rsidRPr="00525866" w:rsidRDefault="00AF3999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MEM ADDR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br/>
                    <w:t>MEM ADDR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br/>
                    <w:t>Integer</w:t>
                  </w:r>
                </w:p>
              </w:tc>
            </w:tr>
          </w:tbl>
          <w:p w:rsidR="00AF3999" w:rsidRPr="00AD2AF7" w:rsidRDefault="00AF3999" w:rsidP="00C157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AF3999" w:rsidRPr="00AD2AF7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AF3999" w:rsidRPr="00AD2AF7" w:rsidRDefault="00AF3999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hideMark/>
          </w:tcPr>
          <w:p w:rsidR="00AF3999" w:rsidRPr="00AD2AF7" w:rsidRDefault="00AF3999" w:rsidP="00EE2F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t>Direct Mode</w:t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t>Copy the contents of the address in RAM specified</w:t>
            </w:r>
            <w:r w:rsidR="00EE2FF1">
              <w:rPr>
                <w:rFonts w:ascii="Calibri" w:eastAsia="Times New Roman" w:hAnsi="Calibri" w:cs="Times New Roman"/>
                <w:color w:val="000000"/>
              </w:rPr>
              <w:t xml:space="preserve"> by the source operand to the A register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t>.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>
              <w:rPr>
                <w:rFonts w:ascii="Calibri" w:eastAsia="Times New Roman" w:hAnsi="Calibri" w:cs="Times New Roman"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Indirect Mode: 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Copy the memory </w:t>
            </w:r>
            <w:r w:rsidR="00EE2FF1">
              <w:rPr>
                <w:rFonts w:ascii="Calibri" w:eastAsia="Times New Roman" w:hAnsi="Calibri" w:cs="Times New Roman"/>
                <w:color w:val="000000"/>
              </w:rPr>
              <w:t>data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 found at the memory address of the operand</w:t>
            </w:r>
            <w:r w:rsidR="00EE2FF1">
              <w:rPr>
                <w:rFonts w:ascii="Calibri" w:eastAsia="Times New Roman" w:hAnsi="Calibri" w:cs="Times New Roman"/>
                <w:color w:val="000000"/>
              </w:rPr>
              <w:t xml:space="preserve"> into the A register. </w:t>
            </w:r>
            <w:r>
              <w:rPr>
                <w:rFonts w:ascii="Calibri" w:eastAsia="Times New Roman" w:hAnsi="Calibri" w:cs="Times New Roman"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Immediate Mode: </w:t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t xml:space="preserve">Copy the 8-bit immediate source operand to the </w:t>
            </w:r>
            <w:r w:rsidR="00EE2FF1">
              <w:rPr>
                <w:rFonts w:ascii="Calibri" w:eastAsia="Times New Roman" w:hAnsi="Calibri" w:cs="Times New Roman"/>
                <w:color w:val="000000"/>
              </w:rPr>
              <w:t xml:space="preserve">A register. </w:t>
            </w:r>
          </w:p>
        </w:tc>
      </w:tr>
      <w:tr w:rsidR="00AF3999" w:rsidRPr="00AD2AF7" w:rsidTr="00C15710">
        <w:trPr>
          <w:trHeight w:val="1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AF3999" w:rsidRPr="00AD2AF7" w:rsidRDefault="00AF3999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hideMark/>
          </w:tcPr>
          <w:p w:rsidR="00AF3999" w:rsidRPr="00AD2AF7" w:rsidRDefault="00AF3999" w:rsidP="00EE2F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t>Direct Mode</w:t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A 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t>← memory (OPERAND)</w:t>
            </w:r>
            <w:r>
              <w:rPr>
                <w:rFonts w:ascii="Calibri" w:eastAsia="Times New Roman" w:hAnsi="Calibri" w:cs="Times New Roman"/>
                <w:color w:val="000000"/>
              </w:rPr>
              <w:br/>
            </w:r>
            <w:r>
              <w:rPr>
                <w:rFonts w:ascii="Calibri" w:eastAsia="Times New Roman" w:hAnsi="Calibri" w:cs="Times New Roman"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t>Indirect Mode: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="00EE2FF1">
              <w:rPr>
                <w:rFonts w:ascii="Calibri" w:eastAsia="Times New Roman" w:hAnsi="Calibri" w:cs="Times New Roman"/>
                <w:color w:val="000000"/>
              </w:rPr>
              <w:t xml:space="preserve"> A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← Memory{ memory( OPERAND) } 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t>Immediate Mode:</w:t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="00EE2FF1">
              <w:rPr>
                <w:rFonts w:ascii="Calibri" w:eastAsia="Times New Roman" w:hAnsi="Calibri" w:cs="Times New Roman"/>
                <w:color w:val="000000"/>
              </w:rPr>
              <w:t>A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← IMMED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t xml:space="preserve"> OPERAND</w:t>
            </w:r>
          </w:p>
        </w:tc>
      </w:tr>
      <w:tr w:rsidR="00AF3999" w:rsidRPr="00AD2AF7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AF3999" w:rsidRPr="00AD2AF7" w:rsidRDefault="00AF3999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noWrap/>
            <w:hideMark/>
          </w:tcPr>
          <w:p w:rsidR="00AF3999" w:rsidRPr="00AD2AF7" w:rsidRDefault="00AF3999" w:rsidP="00C157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Direct, Immediate</w:t>
            </w:r>
          </w:p>
        </w:tc>
      </w:tr>
    </w:tbl>
    <w:p w:rsidR="00AF3999" w:rsidRPr="00AF3999" w:rsidRDefault="00AF3999" w:rsidP="00AF3999"/>
    <w:p w:rsidR="009E3DE0" w:rsidRDefault="009E3DE0" w:rsidP="009E3DE0">
      <w:pPr>
        <w:pStyle w:val="Heading3"/>
        <w:numPr>
          <w:ilvl w:val="2"/>
          <w:numId w:val="2"/>
        </w:numPr>
      </w:pPr>
      <w:r>
        <w:lastRenderedPageBreak/>
        <w:t>STORE A Register to RAM</w:t>
      </w:r>
    </w:p>
    <w:tbl>
      <w:tblPr>
        <w:tblStyle w:val="LightShading"/>
        <w:tblW w:w="6480" w:type="dxa"/>
        <w:jc w:val="center"/>
        <w:tblLook w:val="04A0" w:firstRow="1" w:lastRow="0" w:firstColumn="1" w:lastColumn="0" w:noHBand="0" w:noVBand="1"/>
      </w:tblPr>
      <w:tblGrid>
        <w:gridCol w:w="1400"/>
        <w:gridCol w:w="5080"/>
      </w:tblGrid>
      <w:tr w:rsidR="00FD3831" w:rsidRPr="00F77E99" w:rsidTr="00C157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D3831" w:rsidRPr="00F77E99" w:rsidRDefault="00FD3831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080" w:type="dxa"/>
            <w:noWrap/>
            <w:hideMark/>
          </w:tcPr>
          <w:p w:rsidR="00FD3831" w:rsidRPr="00F77E99" w:rsidRDefault="00FD3831" w:rsidP="0015254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S</w:t>
            </w:r>
            <w:r>
              <w:rPr>
                <w:rFonts w:ascii="Calibri" w:eastAsia="Times New Roman" w:hAnsi="Calibri" w:cs="Times New Roman"/>
                <w:color w:val="000000"/>
              </w:rPr>
              <w:t>T</w:t>
            </w:r>
            <w:r w:rsidR="00086D4D">
              <w:rPr>
                <w:rFonts w:ascii="Calibri" w:eastAsia="Times New Roman" w:hAnsi="Calibri" w:cs="Times New Roman"/>
                <w:color w:val="000000"/>
              </w:rPr>
              <w:t>A</w:t>
            </w:r>
          </w:p>
        </w:tc>
      </w:tr>
      <w:tr w:rsidR="00FD3831" w:rsidRPr="00F77E99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D3831" w:rsidRPr="00F77E99" w:rsidRDefault="00FD3831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080" w:type="dxa"/>
            <w:hideMark/>
          </w:tcPr>
          <w:p w:rsidR="00FD3831" w:rsidRPr="00F77E99" w:rsidRDefault="00FD3831" w:rsidP="00C157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10010</w:t>
            </w:r>
          </w:p>
        </w:tc>
      </w:tr>
      <w:tr w:rsidR="00FD3831" w:rsidRPr="00F77E99" w:rsidTr="00C15710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D3831" w:rsidRPr="00F77E99" w:rsidRDefault="00FD3831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080" w:type="dxa"/>
            <w:hideMark/>
          </w:tcPr>
          <w:p w:rsidR="00FD3831" w:rsidRPr="00F77E99" w:rsidRDefault="00FD3831" w:rsidP="00C157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00: Direct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br/>
              <w:t>01: Indirect</w:t>
            </w:r>
          </w:p>
        </w:tc>
      </w:tr>
      <w:tr w:rsidR="00FD3831" w:rsidRPr="00F77E99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D3831" w:rsidRPr="00F77E99" w:rsidRDefault="00FD3831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080" w:type="dxa"/>
            <w:noWrap/>
            <w:hideMark/>
          </w:tcPr>
          <w:p w:rsidR="00FD3831" w:rsidRPr="00F77E99" w:rsidRDefault="00FD3831" w:rsidP="00C157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STORE FLAG OPERAND</w:t>
            </w:r>
          </w:p>
        </w:tc>
      </w:tr>
      <w:tr w:rsidR="00FD3831" w:rsidRPr="00F77E99" w:rsidTr="00C15710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</w:tcPr>
          <w:p w:rsidR="00FD3831" w:rsidRPr="00F77E99" w:rsidRDefault="00FD3831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Format Machine</w:t>
            </w:r>
          </w:p>
        </w:tc>
        <w:tc>
          <w:tcPr>
            <w:tcW w:w="5080" w:type="dxa"/>
            <w:noWrap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FD3831" w:rsidRPr="00525866" w:rsidTr="00C1571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D3831" w:rsidRPr="00525866" w:rsidRDefault="00FD3831" w:rsidP="00C1571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D3831" w:rsidRPr="00525866" w:rsidRDefault="00FD3831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D3831" w:rsidRPr="00525866" w:rsidRDefault="00FD3831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D3831" w:rsidRPr="00525866" w:rsidRDefault="00FD3831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FD3831" w:rsidRPr="00525866" w:rsidTr="00C1571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D3831" w:rsidRPr="00525866" w:rsidRDefault="00FD3831" w:rsidP="00C1571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D3831" w:rsidRPr="00525866" w:rsidRDefault="00FD3831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D3831" w:rsidRPr="00525866" w:rsidRDefault="00FD3831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D3831" w:rsidRPr="00525866" w:rsidRDefault="00FD3831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FD3831" w:rsidRPr="00525866" w:rsidTr="00C1571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D3831" w:rsidRPr="00525866" w:rsidRDefault="00FD3831" w:rsidP="00C1571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D3831" w:rsidRPr="00525866" w:rsidRDefault="00505DFC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10010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D3831" w:rsidRPr="00525866" w:rsidRDefault="00FD3831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000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br/>
                    <w:t>001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D3831" w:rsidRPr="00525866" w:rsidRDefault="00FD3831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MEM ADDR</w:t>
                  </w:r>
                </w:p>
              </w:tc>
            </w:tr>
          </w:tbl>
          <w:p w:rsidR="00FD3831" w:rsidRPr="00F77E99" w:rsidRDefault="00FD3831" w:rsidP="00C157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FD3831" w:rsidRPr="00F77E99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D3831" w:rsidRPr="00F77E99" w:rsidRDefault="00FD3831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080" w:type="dxa"/>
            <w:hideMark/>
          </w:tcPr>
          <w:p w:rsidR="00FD3831" w:rsidRPr="00F77E99" w:rsidRDefault="00FD3831" w:rsidP="00086D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t>Direct Mode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Copy the </w:t>
            </w:r>
            <w:r w:rsidR="00086D4D">
              <w:rPr>
                <w:rFonts w:ascii="Calibri" w:eastAsia="Times New Roman" w:hAnsi="Calibri" w:cs="Times New Roman"/>
                <w:color w:val="000000"/>
              </w:rPr>
              <w:t>A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register contents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 to the destination memory address specified by the operand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  <w:t>Indirect Mode: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Copy the </w:t>
            </w:r>
            <w:r w:rsidR="00086D4D">
              <w:rPr>
                <w:rFonts w:ascii="Calibri" w:eastAsia="Times New Roman" w:hAnsi="Calibri" w:cs="Times New Roman"/>
                <w:color w:val="000000"/>
              </w:rPr>
              <w:t>A</w:t>
            </w:r>
            <w:r w:rsidR="00C64E2E">
              <w:rPr>
                <w:rFonts w:ascii="Calibri" w:eastAsia="Times New Roman" w:hAnsi="Calibri" w:cs="Times New Roman"/>
                <w:color w:val="000000"/>
              </w:rPr>
              <w:t xml:space="preserve"> register contents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 to the destination memory address found at the memory address of the operand</w:t>
            </w:r>
          </w:p>
        </w:tc>
      </w:tr>
      <w:tr w:rsidR="00FD3831" w:rsidRPr="00F77E99" w:rsidTr="00C15710">
        <w:trPr>
          <w:trHeight w:val="1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D3831" w:rsidRPr="00F77E99" w:rsidRDefault="00FD3831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080" w:type="dxa"/>
            <w:hideMark/>
          </w:tcPr>
          <w:p w:rsidR="00FD3831" w:rsidRPr="00F77E99" w:rsidRDefault="00FD3831" w:rsidP="00086D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t>Direct Mode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>
              <w:rPr>
                <w:rFonts w:ascii="Calibri" w:eastAsia="Times New Roman" w:hAnsi="Calibri" w:cs="Times New Roman"/>
                <w:color w:val="000000"/>
              </w:rPr>
              <w:t>mem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ory(OPERAND) ← </w:t>
            </w:r>
            <w:r w:rsidR="00086D4D">
              <w:rPr>
                <w:rFonts w:ascii="Calibri" w:eastAsia="Times New Roman" w:hAnsi="Calibri" w:cs="Times New Roman"/>
                <w:color w:val="000000"/>
              </w:rPr>
              <w:t>A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  <w:t>Indirect Mode: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>Memory{ memory( OPERAND) } ←</w:t>
            </w:r>
            <w:r w:rsidR="00086D4D">
              <w:rPr>
                <w:rFonts w:ascii="Calibri" w:eastAsia="Times New Roman" w:hAnsi="Calibri" w:cs="Times New Roman"/>
                <w:color w:val="000000"/>
              </w:rPr>
              <w:t xml:space="preserve"> A</w:t>
            </w:r>
          </w:p>
        </w:tc>
      </w:tr>
      <w:tr w:rsidR="00FD3831" w:rsidRPr="00F77E99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D3831" w:rsidRPr="00F77E99" w:rsidRDefault="00FD3831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080" w:type="dxa"/>
            <w:noWrap/>
            <w:hideMark/>
          </w:tcPr>
          <w:p w:rsidR="00FD3831" w:rsidRPr="00F77E99" w:rsidRDefault="00FD3831" w:rsidP="00C157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Direct, Indirect</w:t>
            </w:r>
          </w:p>
        </w:tc>
      </w:tr>
    </w:tbl>
    <w:p w:rsidR="00FD3831" w:rsidRPr="00FD3831" w:rsidRDefault="00FD3831" w:rsidP="00FD3831"/>
    <w:p w:rsidR="00DE66CC" w:rsidRDefault="00DE66CC" w:rsidP="00DE66CC">
      <w:pPr>
        <w:pStyle w:val="Heading3"/>
        <w:numPr>
          <w:ilvl w:val="2"/>
          <w:numId w:val="2"/>
        </w:numPr>
      </w:pPr>
      <w:r>
        <w:t>L</w:t>
      </w:r>
      <w:r w:rsidR="00880752">
        <w:t>OAD</w:t>
      </w:r>
      <w:r>
        <w:t xml:space="preserve"> B Register from RAM</w:t>
      </w:r>
    </w:p>
    <w:tbl>
      <w:tblPr>
        <w:tblStyle w:val="LightShading"/>
        <w:tblW w:w="6740" w:type="dxa"/>
        <w:jc w:val="center"/>
        <w:tblLook w:val="04A0" w:firstRow="1" w:lastRow="0" w:firstColumn="1" w:lastColumn="0" w:noHBand="0" w:noVBand="1"/>
      </w:tblPr>
      <w:tblGrid>
        <w:gridCol w:w="1420"/>
        <w:gridCol w:w="5320"/>
      </w:tblGrid>
      <w:tr w:rsidR="00DE66CC" w:rsidRPr="00AD2AF7" w:rsidTr="00C157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DE66CC" w:rsidRPr="00AD2AF7" w:rsidRDefault="00DE66CC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noWrap/>
            <w:hideMark/>
          </w:tcPr>
          <w:p w:rsidR="00DE66CC" w:rsidRPr="00AD2AF7" w:rsidRDefault="00DE66CC" w:rsidP="00DE66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LD</w:t>
            </w:r>
            <w:r>
              <w:rPr>
                <w:rFonts w:ascii="Calibri" w:eastAsia="Times New Roman" w:hAnsi="Calibri" w:cs="Times New Roman"/>
                <w:color w:val="000000"/>
              </w:rPr>
              <w:t>B</w:t>
            </w:r>
          </w:p>
        </w:tc>
      </w:tr>
      <w:tr w:rsidR="00DE66CC" w:rsidRPr="00AD2AF7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DE66CC" w:rsidRPr="00AD2AF7" w:rsidRDefault="00DE66CC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DE66CC" w:rsidRPr="00AD2AF7" w:rsidRDefault="00DE66CC" w:rsidP="00DE66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100</w:t>
            </w:r>
            <w:r>
              <w:rPr>
                <w:rFonts w:ascii="Calibri" w:eastAsia="Times New Roman" w:hAnsi="Calibri" w:cs="Times New Roman"/>
                <w:color w:val="000000"/>
              </w:rPr>
              <w:t>11</w:t>
            </w:r>
          </w:p>
        </w:tc>
      </w:tr>
      <w:tr w:rsidR="00DE66CC" w:rsidRPr="00AD2AF7" w:rsidTr="00C15710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DE66CC" w:rsidRPr="00AD2AF7" w:rsidRDefault="00DE66CC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hideMark/>
          </w:tcPr>
          <w:p w:rsidR="00DE66CC" w:rsidRDefault="00DE66CC" w:rsidP="00C157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00: Direct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>
              <w:rPr>
                <w:rFonts w:ascii="Calibri" w:eastAsia="Times New Roman" w:hAnsi="Calibri" w:cs="Times New Roman"/>
                <w:color w:val="000000"/>
              </w:rPr>
              <w:t>01: Indirect</w:t>
            </w:r>
          </w:p>
          <w:p w:rsidR="00DE66CC" w:rsidRPr="00AD2AF7" w:rsidRDefault="00DE66CC" w:rsidP="00C157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10: Immediate</w:t>
            </w:r>
          </w:p>
        </w:tc>
      </w:tr>
      <w:tr w:rsidR="00DE66CC" w:rsidRPr="00AD2AF7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DE66CC" w:rsidRPr="00AD2AF7" w:rsidRDefault="00DE66CC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noWrap/>
            <w:hideMark/>
          </w:tcPr>
          <w:p w:rsidR="00DE66CC" w:rsidRPr="00AD2AF7" w:rsidRDefault="00DE66CC" w:rsidP="00C157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LOAD FLAG OPERAND</w:t>
            </w:r>
          </w:p>
        </w:tc>
      </w:tr>
      <w:tr w:rsidR="00DE66CC" w:rsidRPr="00AD2AF7" w:rsidTr="00C15710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DE66CC" w:rsidRPr="00AD2AF7" w:rsidRDefault="00DE66CC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Format Machine</w:t>
            </w:r>
          </w:p>
        </w:tc>
        <w:tc>
          <w:tcPr>
            <w:tcW w:w="5320" w:type="dxa"/>
            <w:noWrap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DE66CC" w:rsidRPr="00525866" w:rsidTr="00C1571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E66CC" w:rsidRPr="00525866" w:rsidRDefault="00DE66CC" w:rsidP="00C1571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E66CC" w:rsidRPr="00525866" w:rsidRDefault="00DE66CC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E66CC" w:rsidRPr="00525866" w:rsidRDefault="00DE66CC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E66CC" w:rsidRPr="00525866" w:rsidRDefault="00DE66CC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DE66CC" w:rsidRPr="00525866" w:rsidTr="00C1571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E66CC" w:rsidRPr="00525866" w:rsidRDefault="00DE66CC" w:rsidP="00C1571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E66CC" w:rsidRPr="00525866" w:rsidRDefault="00DE66CC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E66CC" w:rsidRPr="00525866" w:rsidRDefault="00DE66CC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E66CC" w:rsidRPr="00525866" w:rsidRDefault="00DE66CC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DE66CC" w:rsidRPr="00525866" w:rsidTr="00C1571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E66CC" w:rsidRPr="00525866" w:rsidRDefault="00DE66CC" w:rsidP="00C1571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E66CC" w:rsidRPr="00525866" w:rsidRDefault="00DE66CC" w:rsidP="00505DF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100</w:t>
                  </w:r>
                  <w:r w:rsidR="00505DFC">
                    <w:rPr>
                      <w:rFonts w:ascii="Calibri" w:eastAsia="Times New Roman" w:hAnsi="Calibri" w:cs="Times New Roman"/>
                      <w:color w:val="000000"/>
                    </w:rPr>
                    <w:t>11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E66CC" w:rsidRPr="00525866" w:rsidRDefault="00DE66CC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000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br/>
                    <w:t>001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br/>
                    <w:t>010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E66CC" w:rsidRPr="00525866" w:rsidRDefault="00DE66CC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MEM ADDR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br/>
                    <w:t>MEM ADDR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br/>
                    <w:t>Integer</w:t>
                  </w:r>
                </w:p>
              </w:tc>
            </w:tr>
          </w:tbl>
          <w:p w:rsidR="00DE66CC" w:rsidRPr="00AD2AF7" w:rsidRDefault="00DE66CC" w:rsidP="00C157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DE66CC" w:rsidRPr="00AD2AF7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DE66CC" w:rsidRPr="00AD2AF7" w:rsidRDefault="00DE66CC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lastRenderedPageBreak/>
              <w:t>Description</w:t>
            </w:r>
          </w:p>
        </w:tc>
        <w:tc>
          <w:tcPr>
            <w:tcW w:w="5320" w:type="dxa"/>
            <w:hideMark/>
          </w:tcPr>
          <w:p w:rsidR="00DE66CC" w:rsidRPr="00AD2AF7" w:rsidRDefault="00DE66CC" w:rsidP="003862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t>Direct Mode</w:t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t>Copy the contents of the address in RAM specified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by the source operand to the </w:t>
            </w:r>
            <w:r w:rsidR="0038621B">
              <w:rPr>
                <w:rFonts w:ascii="Calibri" w:eastAsia="Times New Roman" w:hAnsi="Calibri" w:cs="Times New Roman"/>
                <w:color w:val="000000"/>
              </w:rPr>
              <w:t>B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register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t>.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>
              <w:rPr>
                <w:rFonts w:ascii="Calibri" w:eastAsia="Times New Roman" w:hAnsi="Calibri" w:cs="Times New Roman"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Indirect Mode: 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Copy the memory </w:t>
            </w:r>
            <w:r>
              <w:rPr>
                <w:rFonts w:ascii="Calibri" w:eastAsia="Times New Roman" w:hAnsi="Calibri" w:cs="Times New Roman"/>
                <w:color w:val="000000"/>
              </w:rPr>
              <w:t>data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 found at the memory address of the operand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into the </w:t>
            </w:r>
            <w:r w:rsidR="0038621B">
              <w:rPr>
                <w:rFonts w:ascii="Calibri" w:eastAsia="Times New Roman" w:hAnsi="Calibri" w:cs="Times New Roman"/>
                <w:color w:val="000000"/>
              </w:rPr>
              <w:t>B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register. </w:t>
            </w:r>
            <w:r>
              <w:rPr>
                <w:rFonts w:ascii="Calibri" w:eastAsia="Times New Roman" w:hAnsi="Calibri" w:cs="Times New Roman"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Immediate Mode: </w:t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t xml:space="preserve">Copy the 8-bit immediate source operand to the </w:t>
            </w:r>
            <w:r w:rsidR="0038621B">
              <w:rPr>
                <w:rFonts w:ascii="Calibri" w:eastAsia="Times New Roman" w:hAnsi="Calibri" w:cs="Times New Roman"/>
                <w:color w:val="000000"/>
              </w:rPr>
              <w:t>B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register. </w:t>
            </w:r>
          </w:p>
        </w:tc>
      </w:tr>
      <w:tr w:rsidR="00DE66CC" w:rsidRPr="00AD2AF7" w:rsidTr="00C15710">
        <w:trPr>
          <w:trHeight w:val="1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DE66CC" w:rsidRPr="00AD2AF7" w:rsidRDefault="00DE66CC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hideMark/>
          </w:tcPr>
          <w:p w:rsidR="00DE66CC" w:rsidRPr="00AD2AF7" w:rsidRDefault="00DE66CC" w:rsidP="003862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t>Direct Mode</w:t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="0038621B">
              <w:rPr>
                <w:rFonts w:ascii="Calibri" w:eastAsia="Times New Roman" w:hAnsi="Calibri" w:cs="Times New Roman"/>
                <w:color w:val="000000"/>
              </w:rPr>
              <w:t>B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t>← memory (OPERAND)</w:t>
            </w:r>
            <w:r>
              <w:rPr>
                <w:rFonts w:ascii="Calibri" w:eastAsia="Times New Roman" w:hAnsi="Calibri" w:cs="Times New Roman"/>
                <w:color w:val="000000"/>
              </w:rPr>
              <w:br/>
            </w:r>
            <w:r>
              <w:rPr>
                <w:rFonts w:ascii="Calibri" w:eastAsia="Times New Roman" w:hAnsi="Calibri" w:cs="Times New Roman"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t>Indirect Mode: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38621B">
              <w:rPr>
                <w:rFonts w:ascii="Calibri" w:eastAsia="Times New Roman" w:hAnsi="Calibri" w:cs="Times New Roman"/>
                <w:color w:val="000000"/>
              </w:rPr>
              <w:t>B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← Memory{ memory( OPERAND) } 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t>Immediate Mode:</w:t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="0038621B">
              <w:rPr>
                <w:rFonts w:ascii="Calibri" w:eastAsia="Times New Roman" w:hAnsi="Calibri" w:cs="Times New Roman"/>
                <w:color w:val="000000"/>
              </w:rPr>
              <w:t>B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← IMMED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t xml:space="preserve"> OPERAND</w:t>
            </w:r>
          </w:p>
        </w:tc>
      </w:tr>
      <w:tr w:rsidR="00DE66CC" w:rsidRPr="00AD2AF7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DE66CC" w:rsidRPr="00AD2AF7" w:rsidRDefault="00DE66CC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noWrap/>
            <w:hideMark/>
          </w:tcPr>
          <w:p w:rsidR="00DE66CC" w:rsidRPr="00AD2AF7" w:rsidRDefault="00DE66CC" w:rsidP="00C157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Direct, Immediate</w:t>
            </w:r>
          </w:p>
        </w:tc>
      </w:tr>
    </w:tbl>
    <w:p w:rsidR="00DE66CC" w:rsidRPr="00DE66CC" w:rsidRDefault="00DE66CC" w:rsidP="00DE66CC"/>
    <w:p w:rsidR="00F35F7A" w:rsidRDefault="00F35F7A" w:rsidP="00F35F7A">
      <w:pPr>
        <w:pStyle w:val="Heading3"/>
        <w:numPr>
          <w:ilvl w:val="2"/>
          <w:numId w:val="2"/>
        </w:numPr>
      </w:pPr>
      <w:r>
        <w:t>STORE B Register to RAM</w:t>
      </w:r>
    </w:p>
    <w:p w:rsidR="00E963FC" w:rsidRPr="00E963FC" w:rsidRDefault="00E963FC" w:rsidP="00E963FC"/>
    <w:tbl>
      <w:tblPr>
        <w:tblStyle w:val="LightShading"/>
        <w:tblW w:w="6480" w:type="dxa"/>
        <w:jc w:val="center"/>
        <w:tblLook w:val="04A0" w:firstRow="1" w:lastRow="0" w:firstColumn="1" w:lastColumn="0" w:noHBand="0" w:noVBand="1"/>
      </w:tblPr>
      <w:tblGrid>
        <w:gridCol w:w="1400"/>
        <w:gridCol w:w="5080"/>
      </w:tblGrid>
      <w:tr w:rsidR="00F35F7A" w:rsidRPr="00F77E99" w:rsidTr="00C157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35F7A" w:rsidRPr="00F77E99" w:rsidRDefault="00F35F7A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080" w:type="dxa"/>
            <w:noWrap/>
            <w:hideMark/>
          </w:tcPr>
          <w:p w:rsidR="00F35F7A" w:rsidRPr="00F77E99" w:rsidRDefault="00F35F7A" w:rsidP="00C1571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S</w:t>
            </w:r>
            <w:r>
              <w:rPr>
                <w:rFonts w:ascii="Calibri" w:eastAsia="Times New Roman" w:hAnsi="Calibri" w:cs="Times New Roman"/>
                <w:color w:val="000000"/>
              </w:rPr>
              <w:t>TB</w:t>
            </w:r>
          </w:p>
        </w:tc>
      </w:tr>
      <w:tr w:rsidR="00F35F7A" w:rsidRPr="00F77E99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35F7A" w:rsidRPr="00F77E99" w:rsidRDefault="00F35F7A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080" w:type="dxa"/>
            <w:hideMark/>
          </w:tcPr>
          <w:p w:rsidR="00F35F7A" w:rsidRPr="00F77E99" w:rsidRDefault="00F35F7A" w:rsidP="00F35F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10</w:t>
            </w:r>
            <w:r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</w:tr>
      <w:tr w:rsidR="00F35F7A" w:rsidRPr="00F77E99" w:rsidTr="00C15710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35F7A" w:rsidRPr="00F77E99" w:rsidRDefault="00F35F7A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080" w:type="dxa"/>
            <w:hideMark/>
          </w:tcPr>
          <w:p w:rsidR="00F35F7A" w:rsidRPr="00F77E99" w:rsidRDefault="00F35F7A" w:rsidP="00C157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00: Direct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br/>
              <w:t>01: Indirect</w:t>
            </w:r>
          </w:p>
        </w:tc>
      </w:tr>
      <w:tr w:rsidR="00F35F7A" w:rsidRPr="00F77E99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35F7A" w:rsidRPr="00F77E99" w:rsidRDefault="00F35F7A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080" w:type="dxa"/>
            <w:noWrap/>
            <w:hideMark/>
          </w:tcPr>
          <w:p w:rsidR="00F35F7A" w:rsidRPr="00F77E99" w:rsidRDefault="00F35F7A" w:rsidP="00C157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STORE FLAG OPERAND</w:t>
            </w:r>
          </w:p>
        </w:tc>
      </w:tr>
      <w:tr w:rsidR="00F35F7A" w:rsidRPr="00F77E99" w:rsidTr="00C15710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</w:tcPr>
          <w:p w:rsidR="00F35F7A" w:rsidRPr="00F77E99" w:rsidRDefault="00F35F7A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Format Machine</w:t>
            </w:r>
          </w:p>
        </w:tc>
        <w:tc>
          <w:tcPr>
            <w:tcW w:w="5080" w:type="dxa"/>
            <w:noWrap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F35F7A" w:rsidRPr="00525866" w:rsidTr="00C1571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35F7A" w:rsidRPr="00525866" w:rsidRDefault="00F35F7A" w:rsidP="00C1571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35F7A" w:rsidRPr="00525866" w:rsidRDefault="00F35F7A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35F7A" w:rsidRPr="00525866" w:rsidRDefault="00F35F7A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35F7A" w:rsidRPr="00525866" w:rsidRDefault="00F35F7A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F35F7A" w:rsidRPr="00525866" w:rsidTr="00C1571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35F7A" w:rsidRPr="00525866" w:rsidRDefault="00F35F7A" w:rsidP="00C1571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35F7A" w:rsidRPr="00525866" w:rsidRDefault="00F35F7A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35F7A" w:rsidRPr="00525866" w:rsidRDefault="00F35F7A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35F7A" w:rsidRPr="00525866" w:rsidRDefault="00F35F7A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F35F7A" w:rsidRPr="00525866" w:rsidTr="00C1571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35F7A" w:rsidRPr="00525866" w:rsidRDefault="00F35F7A" w:rsidP="00C1571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35F7A" w:rsidRPr="00525866" w:rsidRDefault="00F35F7A" w:rsidP="00F35F7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100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35F7A" w:rsidRPr="00525866" w:rsidRDefault="00F35F7A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000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br/>
                    <w:t>001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35F7A" w:rsidRPr="00525866" w:rsidRDefault="00F35F7A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MEM ADDR</w:t>
                  </w:r>
                </w:p>
              </w:tc>
            </w:tr>
          </w:tbl>
          <w:p w:rsidR="00F35F7A" w:rsidRPr="00F77E99" w:rsidRDefault="00F35F7A" w:rsidP="00C157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F35F7A" w:rsidRPr="00F77E99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35F7A" w:rsidRPr="00F77E99" w:rsidRDefault="00F35F7A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080" w:type="dxa"/>
            <w:hideMark/>
          </w:tcPr>
          <w:p w:rsidR="00F35F7A" w:rsidRPr="00F77E99" w:rsidRDefault="00F35F7A" w:rsidP="00C157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t>Direct Mode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Copy the </w:t>
            </w:r>
            <w:r>
              <w:rPr>
                <w:rFonts w:ascii="Calibri" w:eastAsia="Times New Roman" w:hAnsi="Calibri" w:cs="Times New Roman"/>
                <w:color w:val="000000"/>
              </w:rPr>
              <w:t>B register contents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 to the destination memory address specified by the operand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  <w:t>Indirect Mode: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Copy the </w:t>
            </w:r>
            <w:r>
              <w:rPr>
                <w:rFonts w:ascii="Calibri" w:eastAsia="Times New Roman" w:hAnsi="Calibri" w:cs="Times New Roman"/>
                <w:color w:val="000000"/>
              </w:rPr>
              <w:t>B register contents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 to the destination memory address found at the memory address of the operand</w:t>
            </w:r>
          </w:p>
        </w:tc>
      </w:tr>
      <w:tr w:rsidR="00F35F7A" w:rsidRPr="00F77E99" w:rsidTr="00C15710">
        <w:trPr>
          <w:trHeight w:val="1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35F7A" w:rsidRPr="00F77E99" w:rsidRDefault="00F35F7A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lastRenderedPageBreak/>
              <w:t>Operation</w:t>
            </w:r>
          </w:p>
        </w:tc>
        <w:tc>
          <w:tcPr>
            <w:tcW w:w="5080" w:type="dxa"/>
            <w:hideMark/>
          </w:tcPr>
          <w:p w:rsidR="00F35F7A" w:rsidRPr="00F77E99" w:rsidRDefault="00F35F7A" w:rsidP="00C157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t>Direct Mode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>
              <w:rPr>
                <w:rFonts w:ascii="Calibri" w:eastAsia="Times New Roman" w:hAnsi="Calibri" w:cs="Times New Roman"/>
                <w:color w:val="000000"/>
              </w:rPr>
              <w:t>mem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ory(OPERAND) ← </w:t>
            </w:r>
            <w:r>
              <w:rPr>
                <w:rFonts w:ascii="Calibri" w:eastAsia="Times New Roman" w:hAnsi="Calibri" w:cs="Times New Roman"/>
                <w:color w:val="000000"/>
              </w:rPr>
              <w:t>B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  <w:t>Indirect Mode: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Memory{ memory( OPERAND) } ← </w:t>
            </w:r>
            <w:r>
              <w:rPr>
                <w:rFonts w:ascii="Calibri" w:eastAsia="Times New Roman" w:hAnsi="Calibri" w:cs="Times New Roman"/>
                <w:color w:val="000000"/>
              </w:rPr>
              <w:t>B</w:t>
            </w:r>
          </w:p>
        </w:tc>
      </w:tr>
      <w:tr w:rsidR="00F35F7A" w:rsidRPr="00F77E99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35F7A" w:rsidRPr="00F77E99" w:rsidRDefault="00F35F7A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080" w:type="dxa"/>
            <w:noWrap/>
            <w:hideMark/>
          </w:tcPr>
          <w:p w:rsidR="00F35F7A" w:rsidRPr="00F77E99" w:rsidRDefault="00F35F7A" w:rsidP="00C157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Direct, Indirect</w:t>
            </w:r>
          </w:p>
        </w:tc>
      </w:tr>
    </w:tbl>
    <w:p w:rsidR="00F35F7A" w:rsidRPr="00F35F7A" w:rsidRDefault="00F35F7A" w:rsidP="00F35F7A"/>
    <w:p w:rsidR="005837D3" w:rsidRDefault="005837D3" w:rsidP="00EF0A4B">
      <w:pPr>
        <w:pStyle w:val="Heading3"/>
        <w:numPr>
          <w:ilvl w:val="2"/>
          <w:numId w:val="2"/>
        </w:numPr>
      </w:pPr>
      <w:r>
        <w:t>INPUT Data Word to RAM</w:t>
      </w:r>
    </w:p>
    <w:tbl>
      <w:tblPr>
        <w:tblStyle w:val="LightShading"/>
        <w:tblW w:w="6740" w:type="dxa"/>
        <w:jc w:val="center"/>
        <w:tblLook w:val="04A0" w:firstRow="1" w:lastRow="0" w:firstColumn="1" w:lastColumn="0" w:noHBand="0" w:noVBand="1"/>
      </w:tblPr>
      <w:tblGrid>
        <w:gridCol w:w="1420"/>
        <w:gridCol w:w="5320"/>
      </w:tblGrid>
      <w:tr w:rsidR="00566AD7" w:rsidRPr="00566AD7" w:rsidTr="00566A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66AD7" w:rsidRPr="00566AD7" w:rsidRDefault="00566AD7" w:rsidP="00566AD7">
            <w:pPr>
              <w:rPr>
                <w:rFonts w:ascii="Calibri" w:eastAsia="Times New Roman" w:hAnsi="Calibri" w:cs="Times New Roman"/>
                <w:color w:val="000000"/>
              </w:rPr>
            </w:pPr>
            <w:r w:rsidRPr="00566AD7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noWrap/>
            <w:hideMark/>
          </w:tcPr>
          <w:p w:rsidR="00566AD7" w:rsidRPr="00566AD7" w:rsidRDefault="00566AD7" w:rsidP="00566A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66AD7">
              <w:rPr>
                <w:rFonts w:ascii="Calibri" w:eastAsia="Times New Roman" w:hAnsi="Calibri" w:cs="Times New Roman"/>
                <w:color w:val="000000"/>
              </w:rPr>
              <w:t>INPUT</w:t>
            </w:r>
          </w:p>
        </w:tc>
      </w:tr>
      <w:tr w:rsidR="00566AD7" w:rsidRPr="00566AD7" w:rsidTr="00566A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66AD7" w:rsidRPr="00566AD7" w:rsidRDefault="00566AD7" w:rsidP="00566AD7">
            <w:pPr>
              <w:rPr>
                <w:rFonts w:ascii="Calibri" w:eastAsia="Times New Roman" w:hAnsi="Calibri" w:cs="Times New Roman"/>
                <w:color w:val="000000"/>
              </w:rPr>
            </w:pPr>
            <w:r w:rsidRPr="00566AD7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566AD7" w:rsidRPr="00566AD7" w:rsidRDefault="008012E1" w:rsidP="00566A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566AD7" w:rsidRPr="00566AD7">
              <w:rPr>
                <w:rFonts w:ascii="Calibri" w:eastAsia="Times New Roman" w:hAnsi="Calibri" w:cs="Times New Roman"/>
                <w:color w:val="000000"/>
              </w:rPr>
              <w:t>1100</w:t>
            </w:r>
          </w:p>
        </w:tc>
      </w:tr>
      <w:tr w:rsidR="00990825" w:rsidRPr="00566AD7" w:rsidTr="00566AD7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990825" w:rsidRPr="00566AD7" w:rsidRDefault="00990825" w:rsidP="00566AD7">
            <w:pPr>
              <w:rPr>
                <w:rFonts w:ascii="Calibri" w:eastAsia="Times New Roman" w:hAnsi="Calibri" w:cs="Times New Roman"/>
                <w:color w:val="000000"/>
              </w:rPr>
            </w:pPr>
            <w:r w:rsidRPr="00566AD7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noWrap/>
            <w:hideMark/>
          </w:tcPr>
          <w:p w:rsidR="00990825" w:rsidRPr="00F77E99" w:rsidRDefault="00990825" w:rsidP="00332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00: Direct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br/>
              <w:t>01: Indirect</w:t>
            </w:r>
          </w:p>
        </w:tc>
      </w:tr>
      <w:tr w:rsidR="00990825" w:rsidRPr="00566AD7" w:rsidTr="00566A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990825" w:rsidRPr="00566AD7" w:rsidRDefault="00990825" w:rsidP="00566AD7">
            <w:pPr>
              <w:rPr>
                <w:rFonts w:ascii="Calibri" w:eastAsia="Times New Roman" w:hAnsi="Calibri" w:cs="Times New Roman"/>
                <w:color w:val="000000"/>
              </w:rPr>
            </w:pPr>
            <w:r w:rsidRPr="00566AD7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noWrap/>
            <w:hideMark/>
          </w:tcPr>
          <w:p w:rsidR="00990825" w:rsidRPr="00566AD7" w:rsidRDefault="00990825" w:rsidP="00566A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INPUT FLAG OPERAND</w:t>
            </w:r>
          </w:p>
        </w:tc>
      </w:tr>
      <w:tr w:rsidR="003D122A" w:rsidRPr="00566AD7" w:rsidTr="00566AD7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3D122A" w:rsidRPr="00566AD7" w:rsidRDefault="00A174BD" w:rsidP="00566AD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Format Machine</w:t>
            </w:r>
          </w:p>
        </w:tc>
        <w:tc>
          <w:tcPr>
            <w:tcW w:w="5320" w:type="dxa"/>
            <w:noWrap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3D122A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3D122A" w:rsidRPr="00525866" w:rsidRDefault="003D122A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D122A" w:rsidRPr="00525866" w:rsidRDefault="00AE4814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D122A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D122A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3D122A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3D122A" w:rsidRPr="00525866" w:rsidRDefault="003D122A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D122A" w:rsidRPr="00525866" w:rsidRDefault="003D122A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D122A" w:rsidRPr="00525866" w:rsidRDefault="003D122A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D122A" w:rsidRPr="00525866" w:rsidRDefault="003D122A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3D122A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3D122A" w:rsidRPr="00525866" w:rsidRDefault="003D122A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D122A" w:rsidRPr="00525866" w:rsidRDefault="008012E1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A311F5">
                    <w:rPr>
                      <w:rFonts w:ascii="Calibri" w:eastAsia="Times New Roman" w:hAnsi="Calibri" w:cs="Times New Roman"/>
                      <w:color w:val="000000"/>
                    </w:rPr>
                    <w:t>1100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D122A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3D122A">
                    <w:rPr>
                      <w:rFonts w:ascii="Calibri" w:eastAsia="Times New Roman" w:hAnsi="Calibri" w:cs="Times New Roman"/>
                      <w:color w:val="000000"/>
                    </w:rPr>
                    <w:t>00</w:t>
                  </w:r>
                  <w:r w:rsidR="003D122A">
                    <w:rPr>
                      <w:rFonts w:ascii="Calibri" w:eastAsia="Times New Roman" w:hAnsi="Calibri" w:cs="Times New Roman"/>
                      <w:color w:val="000000"/>
                    </w:rPr>
                    <w:br/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3D122A">
                    <w:rPr>
                      <w:rFonts w:ascii="Calibri" w:eastAsia="Times New Roman" w:hAnsi="Calibri" w:cs="Times New Roman"/>
                      <w:color w:val="000000"/>
                    </w:rPr>
                    <w:t>01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D122A" w:rsidRPr="00525866" w:rsidRDefault="003D122A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MEM ADDR</w:t>
                  </w:r>
                </w:p>
              </w:tc>
            </w:tr>
          </w:tbl>
          <w:p w:rsidR="003D122A" w:rsidRDefault="003D122A" w:rsidP="00566A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90825" w:rsidRPr="00566AD7" w:rsidTr="00566A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990825" w:rsidRPr="00566AD7" w:rsidRDefault="00990825" w:rsidP="00566AD7">
            <w:pPr>
              <w:rPr>
                <w:rFonts w:ascii="Calibri" w:eastAsia="Times New Roman" w:hAnsi="Calibri" w:cs="Times New Roman"/>
                <w:color w:val="000000"/>
              </w:rPr>
            </w:pPr>
            <w:r w:rsidRPr="00566AD7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noWrap/>
            <w:hideMark/>
          </w:tcPr>
          <w:p w:rsidR="00990825" w:rsidRPr="00566AD7" w:rsidRDefault="00990825" w:rsidP="00566A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66AD7">
              <w:rPr>
                <w:rFonts w:ascii="Calibri" w:eastAsia="Times New Roman" w:hAnsi="Calibri" w:cs="Times New Roman"/>
                <w:color w:val="000000"/>
              </w:rPr>
              <w:t>Input a data word to RAM</w:t>
            </w:r>
          </w:p>
        </w:tc>
      </w:tr>
      <w:tr w:rsidR="00990825" w:rsidRPr="00566AD7" w:rsidTr="00566AD7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990825" w:rsidRPr="00566AD7" w:rsidRDefault="00990825" w:rsidP="00566AD7">
            <w:pPr>
              <w:rPr>
                <w:rFonts w:ascii="Calibri" w:eastAsia="Times New Roman" w:hAnsi="Calibri" w:cs="Times New Roman"/>
                <w:color w:val="000000"/>
              </w:rPr>
            </w:pPr>
            <w:r w:rsidRPr="00566AD7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noWrap/>
            <w:hideMark/>
          </w:tcPr>
          <w:p w:rsidR="003D122A" w:rsidRDefault="003D122A" w:rsidP="003D12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t>Direct Mode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>
              <w:rPr>
                <w:rFonts w:ascii="Calibri" w:eastAsia="Times New Roman" w:hAnsi="Calibri" w:cs="Times New Roman"/>
                <w:color w:val="000000"/>
              </w:rPr>
              <w:t>mem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ory(OPERAND) ← </w:t>
            </w:r>
            <w:r>
              <w:rPr>
                <w:rFonts w:ascii="Calibri" w:eastAsia="Times New Roman" w:hAnsi="Calibri" w:cs="Times New Roman"/>
                <w:color w:val="000000"/>
              </w:rPr>
              <w:t>I/O Port</w:t>
            </w:r>
          </w:p>
          <w:p w:rsidR="00990825" w:rsidRPr="00566AD7" w:rsidRDefault="003D122A" w:rsidP="003D12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  <w:t>Indirect Mode: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Memory{ memory( OPERAND) } ← </w:t>
            </w:r>
            <w:r>
              <w:rPr>
                <w:rFonts w:ascii="Calibri" w:eastAsia="Times New Roman" w:hAnsi="Calibri" w:cs="Times New Roman"/>
                <w:color w:val="000000"/>
              </w:rPr>
              <w:t>I/O Port</w:t>
            </w:r>
          </w:p>
        </w:tc>
      </w:tr>
      <w:tr w:rsidR="00990825" w:rsidRPr="00566AD7" w:rsidTr="00566A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990825" w:rsidRPr="00566AD7" w:rsidRDefault="00990825" w:rsidP="00566AD7">
            <w:pPr>
              <w:rPr>
                <w:rFonts w:ascii="Calibri" w:eastAsia="Times New Roman" w:hAnsi="Calibri" w:cs="Times New Roman"/>
                <w:color w:val="000000"/>
              </w:rPr>
            </w:pPr>
            <w:r w:rsidRPr="00566AD7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noWrap/>
            <w:hideMark/>
          </w:tcPr>
          <w:p w:rsidR="00990825" w:rsidRPr="00566AD7" w:rsidRDefault="00937729" w:rsidP="00566A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Direct, Indirect</w:t>
            </w:r>
          </w:p>
        </w:tc>
      </w:tr>
    </w:tbl>
    <w:p w:rsidR="005837D3" w:rsidRDefault="005837D3" w:rsidP="005837D3"/>
    <w:p w:rsidR="00566AD7" w:rsidRPr="00AC5872" w:rsidRDefault="00566AD7" w:rsidP="005837D3"/>
    <w:p w:rsidR="005837D3" w:rsidRDefault="005837D3" w:rsidP="00EF0A4B">
      <w:pPr>
        <w:pStyle w:val="Heading3"/>
        <w:numPr>
          <w:ilvl w:val="2"/>
          <w:numId w:val="2"/>
        </w:numPr>
      </w:pPr>
      <w:r>
        <w:t>OUTPUT Data Word from RAM</w:t>
      </w:r>
    </w:p>
    <w:p w:rsidR="0054334D" w:rsidRDefault="0054334D" w:rsidP="0054334D"/>
    <w:tbl>
      <w:tblPr>
        <w:tblStyle w:val="LightShading"/>
        <w:tblW w:w="6740" w:type="dxa"/>
        <w:jc w:val="center"/>
        <w:tblLook w:val="04A0" w:firstRow="1" w:lastRow="0" w:firstColumn="1" w:lastColumn="0" w:noHBand="0" w:noVBand="1"/>
      </w:tblPr>
      <w:tblGrid>
        <w:gridCol w:w="1420"/>
        <w:gridCol w:w="5320"/>
      </w:tblGrid>
      <w:tr w:rsidR="0054334D" w:rsidRPr="00902268" w:rsidTr="003329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4334D" w:rsidRPr="00902268" w:rsidRDefault="0054334D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902268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noWrap/>
            <w:hideMark/>
          </w:tcPr>
          <w:p w:rsidR="0054334D" w:rsidRPr="00902268" w:rsidRDefault="0054334D" w:rsidP="003329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02268">
              <w:rPr>
                <w:rFonts w:ascii="Calibri" w:eastAsia="Times New Roman" w:hAnsi="Calibri" w:cs="Times New Roman"/>
                <w:color w:val="000000"/>
              </w:rPr>
              <w:t>OUTPUT</w:t>
            </w:r>
          </w:p>
        </w:tc>
      </w:tr>
      <w:tr w:rsidR="0054334D" w:rsidRPr="00902268" w:rsidTr="0033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4334D" w:rsidRPr="00902268" w:rsidRDefault="0054334D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902268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54334D" w:rsidRPr="00902268" w:rsidRDefault="008012E1" w:rsidP="003329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54334D" w:rsidRPr="00902268">
              <w:rPr>
                <w:rFonts w:ascii="Calibri" w:eastAsia="Times New Roman" w:hAnsi="Calibri" w:cs="Times New Roman"/>
                <w:color w:val="000000"/>
              </w:rPr>
              <w:t>1101</w:t>
            </w:r>
          </w:p>
        </w:tc>
      </w:tr>
      <w:tr w:rsidR="0054334D" w:rsidRPr="00902268" w:rsidTr="003329F0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4334D" w:rsidRPr="00902268" w:rsidRDefault="0054334D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902268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noWrap/>
            <w:hideMark/>
          </w:tcPr>
          <w:p w:rsidR="0054334D" w:rsidRPr="00902268" w:rsidRDefault="00E966E2" w:rsidP="00332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00: Direct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br/>
              <w:t>01: Indirect</w:t>
            </w:r>
          </w:p>
        </w:tc>
      </w:tr>
      <w:tr w:rsidR="0054334D" w:rsidRPr="00902268" w:rsidTr="0033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4334D" w:rsidRPr="00902268" w:rsidRDefault="0054334D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902268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noWrap/>
            <w:hideMark/>
          </w:tcPr>
          <w:p w:rsidR="0054334D" w:rsidRPr="00902268" w:rsidRDefault="00E966E2" w:rsidP="003329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OUTPUT FLAG OPERAND</w:t>
            </w:r>
          </w:p>
        </w:tc>
      </w:tr>
      <w:tr w:rsidR="00A174BD" w:rsidRPr="00902268" w:rsidTr="003329F0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A174BD" w:rsidRPr="00902268" w:rsidRDefault="00A174BD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lastRenderedPageBreak/>
              <w:t>Format Machine</w:t>
            </w:r>
          </w:p>
        </w:tc>
        <w:tc>
          <w:tcPr>
            <w:tcW w:w="5320" w:type="dxa"/>
            <w:noWrap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D1505D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1505D" w:rsidRPr="00525866" w:rsidRDefault="00D1505D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1505D" w:rsidRPr="00525866" w:rsidRDefault="00AE4814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1505D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1505D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D1505D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1505D" w:rsidRPr="00525866" w:rsidRDefault="00D1505D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1505D" w:rsidRPr="00525866" w:rsidRDefault="00D1505D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1505D" w:rsidRPr="00525866" w:rsidRDefault="00D1505D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1505D" w:rsidRPr="00525866" w:rsidRDefault="00D1505D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D1505D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1505D" w:rsidRPr="00525866" w:rsidRDefault="00D1505D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1505D" w:rsidRPr="00525866" w:rsidRDefault="008012E1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D1505D">
                    <w:rPr>
                      <w:rFonts w:ascii="Calibri" w:eastAsia="Times New Roman" w:hAnsi="Calibri" w:cs="Times New Roman"/>
                      <w:color w:val="000000"/>
                    </w:rPr>
                    <w:t>1101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1505D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D1505D">
                    <w:rPr>
                      <w:rFonts w:ascii="Calibri" w:eastAsia="Times New Roman" w:hAnsi="Calibri" w:cs="Times New Roman"/>
                      <w:color w:val="000000"/>
                    </w:rPr>
                    <w:t>00</w:t>
                  </w:r>
                  <w:r w:rsidR="00D1505D">
                    <w:rPr>
                      <w:rFonts w:ascii="Calibri" w:eastAsia="Times New Roman" w:hAnsi="Calibri" w:cs="Times New Roman"/>
                      <w:color w:val="000000"/>
                    </w:rPr>
                    <w:br/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D1505D">
                    <w:rPr>
                      <w:rFonts w:ascii="Calibri" w:eastAsia="Times New Roman" w:hAnsi="Calibri" w:cs="Times New Roman"/>
                      <w:color w:val="000000"/>
                    </w:rPr>
                    <w:t>01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1505D" w:rsidRPr="00525866" w:rsidRDefault="00D1505D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MEM ADDR</w:t>
                  </w:r>
                </w:p>
              </w:tc>
            </w:tr>
          </w:tbl>
          <w:p w:rsidR="00A174BD" w:rsidRDefault="00A174BD" w:rsidP="00332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54334D" w:rsidRPr="00902268" w:rsidTr="0033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4334D" w:rsidRPr="00902268" w:rsidRDefault="0054334D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902268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noWrap/>
            <w:hideMark/>
          </w:tcPr>
          <w:p w:rsidR="0054334D" w:rsidRPr="00902268" w:rsidRDefault="0054334D" w:rsidP="003329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02268">
              <w:rPr>
                <w:rFonts w:ascii="Calibri" w:eastAsia="Times New Roman" w:hAnsi="Calibri" w:cs="Times New Roman"/>
                <w:color w:val="000000"/>
              </w:rPr>
              <w:t>Output data word from RAM</w:t>
            </w:r>
          </w:p>
        </w:tc>
      </w:tr>
      <w:tr w:rsidR="0054334D" w:rsidRPr="00902268" w:rsidTr="003329F0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4334D" w:rsidRPr="00902268" w:rsidRDefault="0054334D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902268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noWrap/>
            <w:hideMark/>
          </w:tcPr>
          <w:p w:rsidR="00E966E2" w:rsidRDefault="00E966E2" w:rsidP="00E966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t>Direct Mode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>
              <w:rPr>
                <w:rFonts w:ascii="Calibri" w:eastAsia="Times New Roman" w:hAnsi="Calibri" w:cs="Times New Roman"/>
                <w:color w:val="000000"/>
              </w:rPr>
              <w:t>mem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ory(OPERAND) </w:t>
            </w:r>
            <w:r>
              <w:rPr>
                <w:rFonts w:ascii="Calibri" w:eastAsia="Times New Roman" w:hAnsi="Calibri" w:cs="Times New Roman"/>
                <w:color w:val="000000"/>
              </w:rPr>
              <w:t>→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</w:rPr>
              <w:t>I/O Port</w:t>
            </w:r>
          </w:p>
          <w:p w:rsidR="0054334D" w:rsidRPr="00902268" w:rsidRDefault="00E966E2" w:rsidP="00E966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  <w:t>Indirect Mode: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Memory{ memory( OPERAND) } </w:t>
            </w:r>
            <w:r>
              <w:rPr>
                <w:rFonts w:ascii="Calibri" w:eastAsia="Times New Roman" w:hAnsi="Calibri" w:cs="Times New Roman"/>
                <w:color w:val="000000"/>
              </w:rPr>
              <w:t>→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</w:rPr>
              <w:t>I/O Port</w:t>
            </w:r>
          </w:p>
        </w:tc>
      </w:tr>
      <w:tr w:rsidR="0054334D" w:rsidRPr="00902268" w:rsidTr="0033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4334D" w:rsidRPr="00902268" w:rsidRDefault="0054334D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902268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noWrap/>
            <w:hideMark/>
          </w:tcPr>
          <w:p w:rsidR="0054334D" w:rsidRPr="00902268" w:rsidRDefault="00F031C8" w:rsidP="003329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Direct, Indirect</w:t>
            </w:r>
          </w:p>
        </w:tc>
      </w:tr>
    </w:tbl>
    <w:p w:rsidR="0054334D" w:rsidRPr="0054334D" w:rsidRDefault="0054334D" w:rsidP="0054334D"/>
    <w:p w:rsidR="005837D3" w:rsidRPr="00AC5872" w:rsidRDefault="005837D3" w:rsidP="005837D3"/>
    <w:p w:rsidR="005837D3" w:rsidRDefault="005837D3" w:rsidP="00EF0A4B">
      <w:pPr>
        <w:pStyle w:val="Heading3"/>
        <w:numPr>
          <w:ilvl w:val="2"/>
          <w:numId w:val="2"/>
        </w:numPr>
      </w:pPr>
      <w:r>
        <w:t>LOAD Mask Register of HVPI</w:t>
      </w:r>
    </w:p>
    <w:p w:rsidR="001828EC" w:rsidRPr="001828EC" w:rsidRDefault="001828EC" w:rsidP="001828EC"/>
    <w:tbl>
      <w:tblPr>
        <w:tblStyle w:val="LightShading"/>
        <w:tblW w:w="6909" w:type="dxa"/>
        <w:jc w:val="center"/>
        <w:tblLook w:val="04A0" w:firstRow="1" w:lastRow="0" w:firstColumn="1" w:lastColumn="0" w:noHBand="0" w:noVBand="1"/>
      </w:tblPr>
      <w:tblGrid>
        <w:gridCol w:w="2271"/>
        <w:gridCol w:w="4638"/>
      </w:tblGrid>
      <w:tr w:rsidR="001828EC" w:rsidRPr="002B15F4" w:rsidTr="003329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hideMark/>
          </w:tcPr>
          <w:p w:rsidR="001828EC" w:rsidRPr="002B15F4" w:rsidRDefault="001828EC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4638" w:type="dxa"/>
            <w:noWrap/>
            <w:hideMark/>
          </w:tcPr>
          <w:p w:rsidR="001828EC" w:rsidRPr="002B15F4" w:rsidRDefault="001828EC" w:rsidP="003329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LOAD Mask Register of HVPI</w:t>
            </w:r>
          </w:p>
        </w:tc>
      </w:tr>
      <w:tr w:rsidR="001828EC" w:rsidRPr="002B15F4" w:rsidTr="0033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hideMark/>
          </w:tcPr>
          <w:p w:rsidR="001828EC" w:rsidRPr="002B15F4" w:rsidRDefault="001828EC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4638" w:type="dxa"/>
            <w:hideMark/>
          </w:tcPr>
          <w:p w:rsidR="001828EC" w:rsidRPr="002B15F4" w:rsidRDefault="008012E1" w:rsidP="003329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1828EC" w:rsidRPr="002B15F4">
              <w:rPr>
                <w:rFonts w:ascii="Calibri" w:eastAsia="Times New Roman" w:hAnsi="Calibri" w:cs="Times New Roman"/>
                <w:color w:val="000000"/>
              </w:rPr>
              <w:t>1110</w:t>
            </w:r>
          </w:p>
        </w:tc>
      </w:tr>
      <w:tr w:rsidR="001828EC" w:rsidRPr="002B15F4" w:rsidTr="003329F0">
        <w:trPr>
          <w:trHeight w:val="4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hideMark/>
          </w:tcPr>
          <w:p w:rsidR="001828EC" w:rsidRPr="002B15F4" w:rsidRDefault="001828EC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4638" w:type="dxa"/>
            <w:hideMark/>
          </w:tcPr>
          <w:p w:rsidR="001828EC" w:rsidRPr="002B15F4" w:rsidRDefault="001828EC" w:rsidP="00332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1828EC" w:rsidRPr="002B15F4" w:rsidTr="0033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hideMark/>
          </w:tcPr>
          <w:p w:rsidR="001828EC" w:rsidRPr="002B15F4" w:rsidRDefault="001828EC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4638" w:type="dxa"/>
            <w:hideMark/>
          </w:tcPr>
          <w:p w:rsidR="001828EC" w:rsidRPr="002B15F4" w:rsidRDefault="001828EC" w:rsidP="003329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1828EC" w:rsidRPr="002B15F4" w:rsidTr="003329F0">
        <w:trPr>
          <w:trHeight w:val="4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hideMark/>
          </w:tcPr>
          <w:p w:rsidR="001828EC" w:rsidRPr="002B15F4" w:rsidRDefault="001828EC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4638" w:type="dxa"/>
            <w:hideMark/>
          </w:tcPr>
          <w:p w:rsidR="001828EC" w:rsidRPr="002B15F4" w:rsidRDefault="001828EC" w:rsidP="00332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1828EC" w:rsidRPr="002B15F4" w:rsidTr="0033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hideMark/>
          </w:tcPr>
          <w:p w:rsidR="001828EC" w:rsidRPr="002B15F4" w:rsidRDefault="001828EC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4638" w:type="dxa"/>
            <w:hideMark/>
          </w:tcPr>
          <w:p w:rsidR="001828EC" w:rsidRPr="002B15F4" w:rsidRDefault="001828EC" w:rsidP="003329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1828EC" w:rsidRPr="002B15F4" w:rsidTr="003329F0">
        <w:trPr>
          <w:trHeight w:val="9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hideMark/>
          </w:tcPr>
          <w:p w:rsidR="001828EC" w:rsidRPr="002B15F4" w:rsidRDefault="001828EC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4638" w:type="dxa"/>
            <w:hideMark/>
          </w:tcPr>
          <w:p w:rsidR="001828EC" w:rsidRPr="002B15F4" w:rsidRDefault="001828EC" w:rsidP="00332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:rsidR="001828EC" w:rsidRPr="001828EC" w:rsidRDefault="001828EC" w:rsidP="001828EC"/>
    <w:p w:rsidR="005468E9" w:rsidRPr="005468E9" w:rsidRDefault="005468E9" w:rsidP="005468E9"/>
    <w:p w:rsidR="005837D3" w:rsidRDefault="005837D3" w:rsidP="00EF0A4B">
      <w:pPr>
        <w:pStyle w:val="Heading3"/>
        <w:numPr>
          <w:ilvl w:val="2"/>
          <w:numId w:val="2"/>
        </w:numPr>
      </w:pPr>
      <w:r>
        <w:t>NOP</w:t>
      </w:r>
    </w:p>
    <w:p w:rsidR="001828EC" w:rsidRPr="001828EC" w:rsidRDefault="001828EC" w:rsidP="001828EC"/>
    <w:tbl>
      <w:tblPr>
        <w:tblStyle w:val="LightShading"/>
        <w:tblW w:w="6980" w:type="dxa"/>
        <w:jc w:val="center"/>
        <w:tblLook w:val="04A0" w:firstRow="1" w:lastRow="0" w:firstColumn="1" w:lastColumn="0" w:noHBand="0" w:noVBand="1"/>
      </w:tblPr>
      <w:tblGrid>
        <w:gridCol w:w="1263"/>
        <w:gridCol w:w="5717"/>
      </w:tblGrid>
      <w:tr w:rsidR="001828EC" w:rsidRPr="002B15F4" w:rsidTr="003329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="001828EC" w:rsidRPr="002B15F4" w:rsidRDefault="001828EC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740" w:type="dxa"/>
            <w:hideMark/>
          </w:tcPr>
          <w:p w:rsidR="001828EC" w:rsidRPr="002B15F4" w:rsidRDefault="001828EC" w:rsidP="003329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NOP</w:t>
            </w:r>
          </w:p>
        </w:tc>
      </w:tr>
      <w:tr w:rsidR="001828EC" w:rsidRPr="002B15F4" w:rsidTr="0033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="001828EC" w:rsidRPr="002B15F4" w:rsidRDefault="001828EC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740" w:type="dxa"/>
            <w:hideMark/>
          </w:tcPr>
          <w:p w:rsidR="001828EC" w:rsidRPr="002B15F4" w:rsidRDefault="008012E1" w:rsidP="003329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1828EC" w:rsidRPr="002B15F4">
              <w:rPr>
                <w:rFonts w:ascii="Calibri" w:eastAsia="Times New Roman" w:hAnsi="Calibri" w:cs="Times New Roman"/>
                <w:color w:val="000000"/>
              </w:rPr>
              <w:t>1111</w:t>
            </w:r>
          </w:p>
        </w:tc>
      </w:tr>
      <w:tr w:rsidR="001828EC" w:rsidRPr="002B15F4" w:rsidTr="003329F0">
        <w:trPr>
          <w:trHeight w:val="9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="001828EC" w:rsidRPr="002B15F4" w:rsidRDefault="001828EC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lastRenderedPageBreak/>
              <w:t>Flags</w:t>
            </w:r>
          </w:p>
        </w:tc>
        <w:tc>
          <w:tcPr>
            <w:tcW w:w="5740" w:type="dxa"/>
            <w:hideMark/>
          </w:tcPr>
          <w:p w:rsidR="001828EC" w:rsidRPr="002B15F4" w:rsidRDefault="008012E1" w:rsidP="00332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NULL</w:t>
            </w:r>
          </w:p>
        </w:tc>
      </w:tr>
      <w:tr w:rsidR="001828EC" w:rsidRPr="002B15F4" w:rsidTr="0033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="001828EC" w:rsidRPr="002B15F4" w:rsidRDefault="001828EC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740" w:type="dxa"/>
            <w:hideMark/>
          </w:tcPr>
          <w:p w:rsidR="001828EC" w:rsidRPr="002B15F4" w:rsidRDefault="001828EC" w:rsidP="003329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NOP</w:t>
            </w:r>
          </w:p>
        </w:tc>
      </w:tr>
      <w:tr w:rsidR="00BF6C54" w:rsidRPr="002B15F4" w:rsidTr="003329F0">
        <w:trPr>
          <w:trHeight w:val="5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</w:tcPr>
          <w:p w:rsidR="00BF6C54" w:rsidRPr="002B15F4" w:rsidRDefault="00BF6C54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Format Machine</w:t>
            </w:r>
          </w:p>
        </w:tc>
        <w:tc>
          <w:tcPr>
            <w:tcW w:w="5740" w:type="dxa"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BF6C54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BF6C54" w:rsidRPr="00525866" w:rsidRDefault="00BF6C54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F6C54" w:rsidRPr="00525866" w:rsidRDefault="00AE4814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F6C54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F6C54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BF6C54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BF6C54" w:rsidRPr="00525866" w:rsidRDefault="00BF6C54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F6C54" w:rsidRPr="00525866" w:rsidRDefault="00BF6C54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F6C54" w:rsidRPr="00525866" w:rsidRDefault="00BF6C54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F6C54" w:rsidRPr="00525866" w:rsidRDefault="00BF6C54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BF6C54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BF6C54" w:rsidRPr="00525866" w:rsidRDefault="00BF6C54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F6C54" w:rsidRPr="00525866" w:rsidRDefault="008012E1" w:rsidP="00BF6C5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BF6C54">
                    <w:rPr>
                      <w:rFonts w:ascii="Calibri" w:eastAsia="Times New Roman" w:hAnsi="Calibri" w:cs="Times New Roman"/>
                      <w:color w:val="000000"/>
                    </w:rPr>
                    <w:t>1111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F6C54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8012E1">
                    <w:rPr>
                      <w:rFonts w:ascii="Calibri" w:eastAsia="Times New Roman" w:hAnsi="Calibri" w:cs="Times New Roman"/>
                      <w:color w:val="000000"/>
                    </w:rPr>
                    <w:t>00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F6C54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00</w:t>
                  </w:r>
                  <w:r w:rsidR="00BF6C54">
                    <w:rPr>
                      <w:rFonts w:ascii="Calibri" w:eastAsia="Times New Roman" w:hAnsi="Calibri" w:cs="Times New Roman"/>
                      <w:color w:val="000000"/>
                    </w:rPr>
                    <w:t>000000</w:t>
                  </w:r>
                </w:p>
              </w:tc>
            </w:tr>
          </w:tbl>
          <w:p w:rsidR="00BF6C54" w:rsidRPr="002B15F4" w:rsidRDefault="00BF6C54" w:rsidP="00332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1828EC" w:rsidRPr="002B15F4" w:rsidTr="0033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="001828EC" w:rsidRPr="002B15F4" w:rsidRDefault="001828EC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740" w:type="dxa"/>
            <w:hideMark/>
          </w:tcPr>
          <w:p w:rsidR="001828EC" w:rsidRPr="002B15F4" w:rsidRDefault="001828EC" w:rsidP="003329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Performs no operation.</w:t>
            </w:r>
          </w:p>
        </w:tc>
      </w:tr>
      <w:tr w:rsidR="001828EC" w:rsidRPr="002B15F4" w:rsidTr="003329F0">
        <w:trPr>
          <w:trHeight w:val="5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="001828EC" w:rsidRPr="002B15F4" w:rsidRDefault="001828EC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740" w:type="dxa"/>
            <w:hideMark/>
          </w:tcPr>
          <w:p w:rsidR="001828EC" w:rsidRPr="002B15F4" w:rsidRDefault="001828EC" w:rsidP="00332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NULL</w:t>
            </w:r>
          </w:p>
        </w:tc>
      </w:tr>
      <w:tr w:rsidR="001828EC" w:rsidRPr="002B15F4" w:rsidTr="0033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="001828EC" w:rsidRPr="002B15F4" w:rsidRDefault="001828EC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740" w:type="dxa"/>
            <w:hideMark/>
          </w:tcPr>
          <w:p w:rsidR="001828EC" w:rsidRPr="002B15F4" w:rsidRDefault="001828EC" w:rsidP="003329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NULL</w:t>
            </w:r>
          </w:p>
        </w:tc>
      </w:tr>
    </w:tbl>
    <w:p w:rsidR="001828EC" w:rsidRPr="001828EC" w:rsidRDefault="001828EC" w:rsidP="001828EC"/>
    <w:p w:rsidR="00C827A7" w:rsidRDefault="00C827A7" w:rsidP="00156535">
      <w:pPr>
        <w:pStyle w:val="Heading1"/>
        <w:numPr>
          <w:ilvl w:val="0"/>
          <w:numId w:val="2"/>
        </w:numPr>
      </w:pPr>
      <w:r>
        <w:t>Accumulator Architecture Development</w:t>
      </w:r>
    </w:p>
    <w:p w:rsidR="00941EB1" w:rsidRPr="00941EB1" w:rsidRDefault="00941EB1" w:rsidP="00941EB1"/>
    <w:p w:rsidR="00EF0A4B" w:rsidRDefault="00EF0A4B" w:rsidP="00EF0A4B">
      <w:pPr>
        <w:pStyle w:val="Heading2"/>
        <w:numPr>
          <w:ilvl w:val="1"/>
          <w:numId w:val="2"/>
        </w:numPr>
      </w:pPr>
      <w:r>
        <w:lastRenderedPageBreak/>
        <w:t>Architecture Overview</w:t>
      </w:r>
    </w:p>
    <w:p w:rsidR="00080281" w:rsidRDefault="003329F0" w:rsidP="00080281">
      <w:pPr>
        <w:keepNext/>
        <w:jc w:val="center"/>
      </w:pPr>
      <w:r>
        <w:object w:dxaOrig="15097" w:dyaOrig="116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9.25pt;height:384.45pt" o:ole="">
            <v:imagedata r:id="rId6" o:title=""/>
          </v:shape>
          <o:OLEObject Type="Embed" ProgID="Visio.Drawing.11" ShapeID="_x0000_i1025" DrawAspect="Content" ObjectID="_1425563188" r:id="rId7"/>
        </w:object>
      </w:r>
    </w:p>
    <w:p w:rsidR="000D0FF7" w:rsidRPr="000D0FF7" w:rsidRDefault="00080281" w:rsidP="00080281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- Top Level Architecture Overview</w:t>
      </w:r>
    </w:p>
    <w:p w:rsidR="00EF0A4B" w:rsidRDefault="00EF0A4B" w:rsidP="00EF0A4B">
      <w:pPr>
        <w:pStyle w:val="Heading2"/>
        <w:numPr>
          <w:ilvl w:val="1"/>
          <w:numId w:val="2"/>
        </w:numPr>
      </w:pPr>
      <w:r>
        <w:lastRenderedPageBreak/>
        <w:t>Instruction Implementation</w:t>
      </w:r>
    </w:p>
    <w:p w:rsidR="00DF0252" w:rsidRPr="00DF0252" w:rsidRDefault="00F45469" w:rsidP="00DF0252">
      <w:r>
        <w:object w:dxaOrig="9624" w:dyaOrig="5754">
          <v:shape id="_x0000_i1028" type="#_x0000_t75" style="width:468pt;height:279.85pt" o:ole="">
            <v:imagedata r:id="rId8" o:title=""/>
          </v:shape>
          <o:OLEObject Type="Embed" ProgID="Visio.Drawing.11" ShapeID="_x0000_i1028" DrawAspect="Content" ObjectID="_1425563189" r:id="rId9"/>
        </w:object>
      </w:r>
    </w:p>
    <w:p w:rsidR="005468E9" w:rsidRDefault="000D0FF7" w:rsidP="005468E9">
      <w:pPr>
        <w:pStyle w:val="Heading3"/>
        <w:numPr>
          <w:ilvl w:val="2"/>
          <w:numId w:val="2"/>
        </w:numPr>
      </w:pPr>
      <w:r>
        <w:t>Add</w:t>
      </w:r>
    </w:p>
    <w:p w:rsidR="00F45469" w:rsidRPr="00F45469" w:rsidRDefault="00F45469" w:rsidP="00F45469"/>
    <w:p w:rsidR="006B02B3" w:rsidRPr="005468E9" w:rsidRDefault="00F45469" w:rsidP="005468E9">
      <w:r>
        <w:object w:dxaOrig="11419" w:dyaOrig="7936">
          <v:shape id="_x0000_i1027" type="#_x0000_t75" style="width:467.3pt;height:324.7pt" o:ole="">
            <v:imagedata r:id="rId10" o:title=""/>
          </v:shape>
          <o:OLEObject Type="Embed" ProgID="Visio.Drawing.11" ShapeID="_x0000_i1027" DrawAspect="Content" ObjectID="_1425563190" r:id="rId11"/>
        </w:object>
      </w:r>
    </w:p>
    <w:p w:rsidR="000D0FF7" w:rsidRDefault="000D0FF7" w:rsidP="000D0FF7">
      <w:pPr>
        <w:pStyle w:val="Heading3"/>
        <w:numPr>
          <w:ilvl w:val="2"/>
          <w:numId w:val="2"/>
        </w:numPr>
      </w:pPr>
      <w:r>
        <w:t>Sub</w:t>
      </w:r>
    </w:p>
    <w:p w:rsidR="005468E9" w:rsidRDefault="005468E9" w:rsidP="005468E9"/>
    <w:p w:rsidR="006B02B3" w:rsidRPr="005468E9" w:rsidRDefault="002D44D7" w:rsidP="005468E9">
      <w:r>
        <w:object w:dxaOrig="11395" w:dyaOrig="7936">
          <v:shape id="_x0000_i1029" type="#_x0000_t75" style="width:468pt;height:326.05pt" o:ole="">
            <v:imagedata r:id="rId12" o:title=""/>
          </v:shape>
          <o:OLEObject Type="Embed" ProgID="Visio.Drawing.11" ShapeID="_x0000_i1029" DrawAspect="Content" ObjectID="_1425563191" r:id="rId13"/>
        </w:object>
      </w:r>
    </w:p>
    <w:p w:rsidR="000D0FF7" w:rsidRDefault="000D0FF7" w:rsidP="000D0FF7">
      <w:pPr>
        <w:pStyle w:val="Heading3"/>
        <w:numPr>
          <w:ilvl w:val="2"/>
          <w:numId w:val="2"/>
        </w:numPr>
      </w:pPr>
      <w:r>
        <w:t>Logical OR</w:t>
      </w:r>
    </w:p>
    <w:p w:rsidR="005468E9" w:rsidRDefault="005468E9" w:rsidP="005468E9"/>
    <w:p w:rsidR="006B02B3" w:rsidRPr="005468E9" w:rsidRDefault="00780F75" w:rsidP="005468E9">
      <w:r>
        <w:object w:dxaOrig="11395" w:dyaOrig="7936">
          <v:shape id="_x0000_i1030" type="#_x0000_t75" style="width:468pt;height:326.05pt" o:ole="">
            <v:imagedata r:id="rId14" o:title=""/>
          </v:shape>
          <o:OLEObject Type="Embed" ProgID="Visio.Drawing.11" ShapeID="_x0000_i1030" DrawAspect="Content" ObjectID="_1425563192" r:id="rId15"/>
        </w:object>
      </w:r>
    </w:p>
    <w:p w:rsidR="000D0FF7" w:rsidRDefault="000D0FF7" w:rsidP="000D0FF7">
      <w:pPr>
        <w:pStyle w:val="Heading3"/>
        <w:numPr>
          <w:ilvl w:val="2"/>
          <w:numId w:val="2"/>
        </w:numPr>
      </w:pPr>
      <w:r>
        <w:t>Logical AND</w:t>
      </w:r>
    </w:p>
    <w:p w:rsidR="008A2223" w:rsidRPr="008A2223" w:rsidRDefault="008A2223" w:rsidP="008A2223"/>
    <w:p w:rsidR="006B02B3" w:rsidRPr="005468E9" w:rsidRDefault="008A2223" w:rsidP="005468E9">
      <w:r>
        <w:object w:dxaOrig="11395" w:dyaOrig="7936">
          <v:shape id="_x0000_i1031" type="#_x0000_t75" style="width:468pt;height:326.05pt" o:ole="">
            <v:imagedata r:id="rId16" o:title=""/>
          </v:shape>
          <o:OLEObject Type="Embed" ProgID="Visio.Drawing.11" ShapeID="_x0000_i1031" DrawAspect="Content" ObjectID="_1425563193" r:id="rId17"/>
        </w:object>
      </w:r>
    </w:p>
    <w:p w:rsidR="000D0FF7" w:rsidRDefault="000D0FF7" w:rsidP="000D0FF7">
      <w:pPr>
        <w:pStyle w:val="Heading3"/>
        <w:numPr>
          <w:ilvl w:val="2"/>
          <w:numId w:val="2"/>
        </w:numPr>
      </w:pPr>
      <w:r>
        <w:t>Logical Complement (COMP)</w:t>
      </w:r>
    </w:p>
    <w:p w:rsidR="000D0FF7" w:rsidRDefault="000D0FF7" w:rsidP="000D0FF7"/>
    <w:p w:rsidR="006B02B3" w:rsidRPr="00AC5872" w:rsidRDefault="008A2223" w:rsidP="008A2223">
      <w:pPr>
        <w:jc w:val="center"/>
      </w:pPr>
      <w:r>
        <w:object w:dxaOrig="3410" w:dyaOrig="2784">
          <v:shape id="_x0000_i1032" type="#_x0000_t75" style="width:170.5pt;height:139.25pt" o:ole="">
            <v:imagedata r:id="rId18" o:title=""/>
          </v:shape>
          <o:OLEObject Type="Embed" ProgID="Visio.Drawing.11" ShapeID="_x0000_i1032" DrawAspect="Content" ObjectID="_1425563194" r:id="rId19"/>
        </w:object>
      </w:r>
    </w:p>
    <w:p w:rsidR="000D0FF7" w:rsidRDefault="000D0FF7" w:rsidP="000D0FF7">
      <w:pPr>
        <w:pStyle w:val="Heading3"/>
        <w:numPr>
          <w:ilvl w:val="2"/>
          <w:numId w:val="2"/>
        </w:numPr>
      </w:pPr>
      <w:r>
        <w:t>Multiply and Divide</w:t>
      </w:r>
    </w:p>
    <w:p w:rsidR="005468E9" w:rsidRDefault="005468E9" w:rsidP="005468E9"/>
    <w:p w:rsidR="009D7528" w:rsidRDefault="009D7528" w:rsidP="005468E9">
      <w:r>
        <w:object w:dxaOrig="10591" w:dyaOrig="10704">
          <v:shape id="_x0000_i1033" type="#_x0000_t75" style="width:467.3pt;height:472.75pt" o:ole="">
            <v:imagedata r:id="rId20" o:title=""/>
          </v:shape>
          <o:OLEObject Type="Embed" ProgID="Visio.Drawing.11" ShapeID="_x0000_i1033" DrawAspect="Content" ObjectID="_1425563195" r:id="rId21"/>
        </w:object>
      </w:r>
    </w:p>
    <w:p w:rsidR="006B02B3" w:rsidRPr="005468E9" w:rsidRDefault="009D7528" w:rsidP="005468E9">
      <w:r>
        <w:object w:dxaOrig="10591" w:dyaOrig="10704">
          <v:shape id="_x0000_i1034" type="#_x0000_t75" style="width:467.3pt;height:472.75pt" o:ole="">
            <v:imagedata r:id="rId22" o:title=""/>
          </v:shape>
          <o:OLEObject Type="Embed" ProgID="Visio.Drawing.11" ShapeID="_x0000_i1034" DrawAspect="Content" ObjectID="_1425563196" r:id="rId23"/>
        </w:object>
      </w:r>
    </w:p>
    <w:p w:rsidR="000D0FF7" w:rsidRDefault="000D0FF7" w:rsidP="000D0FF7">
      <w:pPr>
        <w:pStyle w:val="Heading3"/>
        <w:numPr>
          <w:ilvl w:val="2"/>
          <w:numId w:val="2"/>
        </w:numPr>
      </w:pPr>
      <w:r>
        <w:t>Arithmetic Left/Right Shift</w:t>
      </w:r>
    </w:p>
    <w:p w:rsidR="005468E9" w:rsidRDefault="005468E9" w:rsidP="005468E9"/>
    <w:p w:rsidR="006B02B3" w:rsidRPr="005468E9" w:rsidRDefault="00823113" w:rsidP="005468E9">
      <w:r>
        <w:object w:dxaOrig="6694" w:dyaOrig="5979">
          <v:shape id="_x0000_i1035" type="#_x0000_t75" style="width:334.85pt;height:298.85pt" o:ole="">
            <v:imagedata r:id="rId24" o:title=""/>
          </v:shape>
          <o:OLEObject Type="Embed" ProgID="Visio.Drawing.11" ShapeID="_x0000_i1035" DrawAspect="Content" ObjectID="_1425563197" r:id="rId25"/>
        </w:object>
      </w:r>
    </w:p>
    <w:p w:rsidR="000D0FF7" w:rsidRDefault="000D0FF7" w:rsidP="000D0FF7">
      <w:pPr>
        <w:pStyle w:val="Heading3"/>
        <w:numPr>
          <w:ilvl w:val="2"/>
          <w:numId w:val="2"/>
        </w:numPr>
      </w:pPr>
      <w:r>
        <w:t>Conditional Branch</w:t>
      </w:r>
    </w:p>
    <w:p w:rsidR="005468E9" w:rsidRDefault="005468E9" w:rsidP="005468E9"/>
    <w:p w:rsidR="006B02B3" w:rsidRPr="005468E9" w:rsidRDefault="000846B8" w:rsidP="005468E9">
      <w:r>
        <w:object w:dxaOrig="8859" w:dyaOrig="8904">
          <v:shape id="_x0000_i1036" type="#_x0000_t75" style="width:442.85pt;height:444.9pt" o:ole="">
            <v:imagedata r:id="rId26" o:title=""/>
          </v:shape>
          <o:OLEObject Type="Embed" ProgID="Visio.Drawing.11" ShapeID="_x0000_i1036" DrawAspect="Content" ObjectID="_1425563198" r:id="rId27"/>
        </w:object>
      </w:r>
    </w:p>
    <w:p w:rsidR="000D0FF7" w:rsidRDefault="000D0FF7" w:rsidP="000D0FF7">
      <w:pPr>
        <w:pStyle w:val="Heading3"/>
        <w:numPr>
          <w:ilvl w:val="2"/>
          <w:numId w:val="2"/>
        </w:numPr>
      </w:pPr>
      <w:r>
        <w:lastRenderedPageBreak/>
        <w:t>Unconditional Jump</w:t>
      </w:r>
    </w:p>
    <w:p w:rsidR="000D0FF7" w:rsidRDefault="0062452F" w:rsidP="000D0FF7">
      <w:r>
        <w:object w:dxaOrig="3385" w:dyaOrig="4314">
          <v:shape id="_x0000_i1037" type="#_x0000_t75" style="width:169.15pt;height:3in" o:ole="">
            <v:imagedata r:id="rId28" o:title=""/>
          </v:shape>
          <o:OLEObject Type="Embed" ProgID="Visio.Drawing.11" ShapeID="_x0000_i1037" DrawAspect="Content" ObjectID="_1425563199" r:id="rId29"/>
        </w:object>
      </w:r>
    </w:p>
    <w:p w:rsidR="006B02B3" w:rsidRPr="00AC5872" w:rsidRDefault="006B02B3" w:rsidP="000D0FF7"/>
    <w:p w:rsidR="000D0FF7" w:rsidRDefault="000D0FF7" w:rsidP="000D0FF7">
      <w:pPr>
        <w:pStyle w:val="Heading3"/>
        <w:numPr>
          <w:ilvl w:val="2"/>
          <w:numId w:val="2"/>
        </w:numPr>
      </w:pPr>
      <w:r>
        <w:t>Jump/Return to/from a Subroutine</w:t>
      </w:r>
    </w:p>
    <w:p w:rsidR="005468E9" w:rsidRDefault="0015241C" w:rsidP="005468E9">
      <w:r>
        <w:object w:dxaOrig="3385" w:dyaOrig="3324">
          <v:shape id="_x0000_i1038" type="#_x0000_t75" style="width:169.15pt;height:166.4pt" o:ole="">
            <v:imagedata r:id="rId30" o:title=""/>
          </v:shape>
          <o:OLEObject Type="Embed" ProgID="Visio.Drawing.11" ShapeID="_x0000_i1038" DrawAspect="Content" ObjectID="_1425563200" r:id="rId31"/>
        </w:object>
      </w:r>
    </w:p>
    <w:p w:rsidR="006B02B3" w:rsidRPr="005468E9" w:rsidRDefault="006B02B3" w:rsidP="005468E9"/>
    <w:p w:rsidR="000D0FF7" w:rsidRDefault="000D0FF7" w:rsidP="000D0FF7">
      <w:pPr>
        <w:pStyle w:val="Heading3"/>
        <w:numPr>
          <w:ilvl w:val="2"/>
          <w:numId w:val="2"/>
        </w:numPr>
      </w:pPr>
      <w:r>
        <w:t>LOAD Accumulator from RAM</w:t>
      </w:r>
    </w:p>
    <w:p w:rsidR="005468E9" w:rsidRDefault="005468E9" w:rsidP="005468E9"/>
    <w:p w:rsidR="006B02B3" w:rsidRPr="005468E9" w:rsidRDefault="005511CE" w:rsidP="005468E9">
      <w:r>
        <w:object w:dxaOrig="11395" w:dyaOrig="8247">
          <v:shape id="_x0000_i1039" type="#_x0000_t75" style="width:468pt;height:338.25pt" o:ole="">
            <v:imagedata r:id="rId32" o:title=""/>
          </v:shape>
          <o:OLEObject Type="Embed" ProgID="Visio.Drawing.11" ShapeID="_x0000_i1039" DrawAspect="Content" ObjectID="_1425563201" r:id="rId33"/>
        </w:object>
      </w:r>
    </w:p>
    <w:p w:rsidR="000D0FF7" w:rsidRDefault="000D0FF7" w:rsidP="000D0FF7">
      <w:pPr>
        <w:pStyle w:val="Heading3"/>
        <w:numPr>
          <w:ilvl w:val="2"/>
          <w:numId w:val="2"/>
        </w:numPr>
      </w:pPr>
      <w:r>
        <w:lastRenderedPageBreak/>
        <w:t>STORE Accumulator to RAM</w:t>
      </w:r>
    </w:p>
    <w:p w:rsidR="000D0FF7" w:rsidRPr="00AC5872" w:rsidRDefault="005511CE" w:rsidP="000D0FF7">
      <w:r>
        <w:object w:dxaOrig="8184" w:dyaOrig="7959">
          <v:shape id="_x0000_i1040" type="#_x0000_t75" style="width:408.9pt;height:398.05pt" o:ole="">
            <v:imagedata r:id="rId34" o:title=""/>
          </v:shape>
          <o:OLEObject Type="Embed" ProgID="Visio.Drawing.11" ShapeID="_x0000_i1040" DrawAspect="Content" ObjectID="_1425563202" r:id="rId35"/>
        </w:object>
      </w:r>
    </w:p>
    <w:p w:rsidR="00D175B8" w:rsidRDefault="00D175B8" w:rsidP="00D175B8">
      <w:pPr>
        <w:pStyle w:val="Heading3"/>
        <w:numPr>
          <w:ilvl w:val="2"/>
          <w:numId w:val="2"/>
        </w:numPr>
      </w:pPr>
      <w:r>
        <w:lastRenderedPageBreak/>
        <w:t>LOAD A Register from RAM</w:t>
      </w:r>
    </w:p>
    <w:p w:rsidR="00D175B8" w:rsidRPr="00AF3999" w:rsidRDefault="007C57D7" w:rsidP="00D175B8">
      <w:r>
        <w:object w:dxaOrig="11395" w:dyaOrig="8247">
          <v:shape id="_x0000_i1041" type="#_x0000_t75" style="width:468pt;height:338.25pt" o:ole="">
            <v:imagedata r:id="rId36" o:title=""/>
          </v:shape>
          <o:OLEObject Type="Embed" ProgID="Visio.Drawing.11" ShapeID="_x0000_i1041" DrawAspect="Content" ObjectID="_1425563203" r:id="rId37"/>
        </w:object>
      </w:r>
    </w:p>
    <w:p w:rsidR="00D175B8" w:rsidRDefault="00D175B8" w:rsidP="00D175B8">
      <w:pPr>
        <w:pStyle w:val="Heading3"/>
        <w:numPr>
          <w:ilvl w:val="2"/>
          <w:numId w:val="2"/>
        </w:numPr>
      </w:pPr>
      <w:r>
        <w:lastRenderedPageBreak/>
        <w:t>STORE A Register to RAM</w:t>
      </w:r>
    </w:p>
    <w:p w:rsidR="00D175B8" w:rsidRPr="00FD3831" w:rsidRDefault="00E313B7" w:rsidP="00D175B8">
      <w:r>
        <w:object w:dxaOrig="8184" w:dyaOrig="7959">
          <v:shape id="_x0000_i1042" type="#_x0000_t75" style="width:408.9pt;height:398.05pt" o:ole="">
            <v:imagedata r:id="rId38" o:title=""/>
          </v:shape>
          <o:OLEObject Type="Embed" ProgID="Visio.Drawing.11" ShapeID="_x0000_i1042" DrawAspect="Content" ObjectID="_1425563204" r:id="rId39"/>
        </w:object>
      </w:r>
    </w:p>
    <w:p w:rsidR="00D175B8" w:rsidRDefault="00D175B8" w:rsidP="00D175B8">
      <w:pPr>
        <w:pStyle w:val="Heading3"/>
        <w:numPr>
          <w:ilvl w:val="2"/>
          <w:numId w:val="2"/>
        </w:numPr>
      </w:pPr>
      <w:r>
        <w:t>LOAD B Register from RAM</w:t>
      </w:r>
    </w:p>
    <w:p w:rsidR="00D175B8" w:rsidRPr="00DE66CC" w:rsidRDefault="00D175B8" w:rsidP="00D175B8">
      <w:bookmarkStart w:id="0" w:name="_GoBack"/>
      <w:bookmarkEnd w:id="0"/>
    </w:p>
    <w:p w:rsidR="00D175B8" w:rsidRDefault="00D175B8" w:rsidP="00D175B8">
      <w:pPr>
        <w:pStyle w:val="Heading3"/>
        <w:numPr>
          <w:ilvl w:val="2"/>
          <w:numId w:val="2"/>
        </w:numPr>
      </w:pPr>
      <w:r>
        <w:t>STORE B Register to RAM</w:t>
      </w:r>
    </w:p>
    <w:p w:rsidR="00D175B8" w:rsidRPr="00E963FC" w:rsidRDefault="00D175B8" w:rsidP="00D175B8"/>
    <w:p w:rsidR="000D0FF7" w:rsidRPr="00AC5872" w:rsidRDefault="000D0FF7" w:rsidP="000D0FF7"/>
    <w:p w:rsidR="000D0FF7" w:rsidRDefault="000D0FF7" w:rsidP="000D0FF7">
      <w:pPr>
        <w:pStyle w:val="Heading3"/>
        <w:numPr>
          <w:ilvl w:val="2"/>
          <w:numId w:val="2"/>
        </w:numPr>
      </w:pPr>
      <w:r>
        <w:t>INPUT Data Word to RAM</w:t>
      </w:r>
    </w:p>
    <w:p w:rsidR="000D0FF7" w:rsidRDefault="000D0FF7" w:rsidP="000D0FF7"/>
    <w:p w:rsidR="006B02B3" w:rsidRPr="00AC5872" w:rsidRDefault="006B02B3" w:rsidP="000D0FF7"/>
    <w:p w:rsidR="000D0FF7" w:rsidRDefault="000D0FF7" w:rsidP="000D0FF7">
      <w:pPr>
        <w:pStyle w:val="Heading3"/>
        <w:numPr>
          <w:ilvl w:val="2"/>
          <w:numId w:val="2"/>
        </w:numPr>
      </w:pPr>
      <w:r>
        <w:t>OUTPUT Data Word from RAM</w:t>
      </w:r>
    </w:p>
    <w:p w:rsidR="000D0FF7" w:rsidRDefault="000D0FF7" w:rsidP="000D0FF7"/>
    <w:p w:rsidR="006B02B3" w:rsidRPr="00AC5872" w:rsidRDefault="006B02B3" w:rsidP="000D0FF7"/>
    <w:p w:rsidR="000D0FF7" w:rsidRDefault="000D0FF7" w:rsidP="000D0FF7">
      <w:pPr>
        <w:pStyle w:val="Heading3"/>
        <w:numPr>
          <w:ilvl w:val="2"/>
          <w:numId w:val="2"/>
        </w:numPr>
      </w:pPr>
      <w:r>
        <w:t>LOAD Mask Register of HVPI</w:t>
      </w:r>
    </w:p>
    <w:p w:rsidR="005468E9" w:rsidRDefault="005468E9" w:rsidP="005468E9"/>
    <w:p w:rsidR="006B02B3" w:rsidRPr="005468E9" w:rsidRDefault="006B02B3" w:rsidP="005468E9"/>
    <w:p w:rsidR="000D0FF7" w:rsidRDefault="000D0FF7" w:rsidP="000D0FF7">
      <w:pPr>
        <w:pStyle w:val="Heading3"/>
        <w:numPr>
          <w:ilvl w:val="2"/>
          <w:numId w:val="2"/>
        </w:numPr>
      </w:pPr>
      <w:r>
        <w:t>NOP</w:t>
      </w:r>
    </w:p>
    <w:p w:rsidR="000D0FF7" w:rsidRPr="000D0FF7" w:rsidRDefault="000D0FF7" w:rsidP="000D0FF7"/>
    <w:p w:rsidR="006C43B8" w:rsidRDefault="006C43B8" w:rsidP="006C43B8">
      <w:pPr>
        <w:pStyle w:val="Heading2"/>
        <w:numPr>
          <w:ilvl w:val="1"/>
          <w:numId w:val="2"/>
        </w:numPr>
      </w:pPr>
      <w:r>
        <w:t>Direct Mapped Cache</w:t>
      </w:r>
    </w:p>
    <w:p w:rsidR="00470CFE" w:rsidRPr="00470CFE" w:rsidRDefault="00470CFE" w:rsidP="00470CFE"/>
    <w:p w:rsidR="00470CFE" w:rsidRDefault="00470CFE" w:rsidP="00470CFE">
      <w:pPr>
        <w:keepNext/>
        <w:jc w:val="center"/>
      </w:pPr>
      <w:r>
        <w:object w:dxaOrig="10137" w:dyaOrig="8119">
          <v:shape id="_x0000_i1026" type="#_x0000_t75" style="width:468pt;height:374.95pt" o:ole="">
            <v:imagedata r:id="rId40" o:title=""/>
          </v:shape>
          <o:OLEObject Type="Embed" ProgID="Visio.Drawing.11" ShapeID="_x0000_i1026" DrawAspect="Content" ObjectID="_1425563205" r:id="rId41"/>
        </w:object>
      </w:r>
    </w:p>
    <w:p w:rsidR="00470CFE" w:rsidRPr="00470CFE" w:rsidRDefault="00470CFE" w:rsidP="00470CFE">
      <w:pPr>
        <w:pStyle w:val="Caption"/>
        <w:jc w:val="center"/>
      </w:pPr>
      <w:r>
        <w:t xml:space="preserve">Figure </w:t>
      </w:r>
      <w:fldSimple w:instr=" SEQ Figure \* ARABIC ">
        <w:r w:rsidR="00080281">
          <w:rPr>
            <w:noProof/>
          </w:rPr>
          <w:t>2</w:t>
        </w:r>
      </w:fldSimple>
      <w:r>
        <w:t xml:space="preserve"> - Direct Mapped Cache Flow Diagram</w:t>
      </w:r>
    </w:p>
    <w:p w:rsidR="006E2571" w:rsidRDefault="006E2571" w:rsidP="00156535">
      <w:pPr>
        <w:pStyle w:val="Heading1"/>
        <w:numPr>
          <w:ilvl w:val="0"/>
          <w:numId w:val="2"/>
        </w:numPr>
      </w:pPr>
      <w:r>
        <w:t>Conclusion</w:t>
      </w:r>
    </w:p>
    <w:p w:rsidR="00156535" w:rsidRPr="00156535" w:rsidRDefault="00156535" w:rsidP="00156535"/>
    <w:p w:rsidR="009D5610" w:rsidRDefault="009D5610" w:rsidP="00156535">
      <w:pPr>
        <w:pStyle w:val="Heading1"/>
        <w:numPr>
          <w:ilvl w:val="0"/>
          <w:numId w:val="2"/>
        </w:numPr>
      </w:pPr>
      <w:r>
        <w:lastRenderedPageBreak/>
        <w:t>References</w:t>
      </w:r>
    </w:p>
    <w:sectPr w:rsidR="009D56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1B51E6"/>
    <w:multiLevelType w:val="multilevel"/>
    <w:tmpl w:val="80D87E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54B26BB5"/>
    <w:multiLevelType w:val="hybridMultilevel"/>
    <w:tmpl w:val="A51C941E"/>
    <w:lvl w:ilvl="0" w:tplc="E3D8712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efaultTableStyle w:val="LightShading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339A"/>
    <w:rsid w:val="000002DC"/>
    <w:rsid w:val="00013F1C"/>
    <w:rsid w:val="00047130"/>
    <w:rsid w:val="00080281"/>
    <w:rsid w:val="00084163"/>
    <w:rsid w:val="000846B8"/>
    <w:rsid w:val="00086D4D"/>
    <w:rsid w:val="000932F0"/>
    <w:rsid w:val="000979A3"/>
    <w:rsid w:val="000C4D60"/>
    <w:rsid w:val="000D0FF7"/>
    <w:rsid w:val="001042B1"/>
    <w:rsid w:val="00134C25"/>
    <w:rsid w:val="00141A8B"/>
    <w:rsid w:val="0015241C"/>
    <w:rsid w:val="0015254B"/>
    <w:rsid w:val="00156535"/>
    <w:rsid w:val="00160DD9"/>
    <w:rsid w:val="00182262"/>
    <w:rsid w:val="001828EC"/>
    <w:rsid w:val="001C2F23"/>
    <w:rsid w:val="001E6E5A"/>
    <w:rsid w:val="002442DC"/>
    <w:rsid w:val="00247F1B"/>
    <w:rsid w:val="00283F5E"/>
    <w:rsid w:val="002847D7"/>
    <w:rsid w:val="002A0DA1"/>
    <w:rsid w:val="002B15F4"/>
    <w:rsid w:val="002B5B79"/>
    <w:rsid w:val="002D3223"/>
    <w:rsid w:val="002D44D7"/>
    <w:rsid w:val="002E1BAD"/>
    <w:rsid w:val="002E6B11"/>
    <w:rsid w:val="002F7B32"/>
    <w:rsid w:val="003329F0"/>
    <w:rsid w:val="0038621B"/>
    <w:rsid w:val="003B635A"/>
    <w:rsid w:val="003D122A"/>
    <w:rsid w:val="004040B8"/>
    <w:rsid w:val="00410961"/>
    <w:rsid w:val="004201D2"/>
    <w:rsid w:val="00420E75"/>
    <w:rsid w:val="004314E1"/>
    <w:rsid w:val="00443C06"/>
    <w:rsid w:val="00470CFE"/>
    <w:rsid w:val="004E3217"/>
    <w:rsid w:val="00505DFC"/>
    <w:rsid w:val="00521355"/>
    <w:rsid w:val="00525866"/>
    <w:rsid w:val="0054334D"/>
    <w:rsid w:val="005468E9"/>
    <w:rsid w:val="0055094A"/>
    <w:rsid w:val="005511CE"/>
    <w:rsid w:val="00555CD5"/>
    <w:rsid w:val="00565C5E"/>
    <w:rsid w:val="00566AD7"/>
    <w:rsid w:val="00571E27"/>
    <w:rsid w:val="00580206"/>
    <w:rsid w:val="005820E0"/>
    <w:rsid w:val="005837D3"/>
    <w:rsid w:val="005E21B5"/>
    <w:rsid w:val="005E22C6"/>
    <w:rsid w:val="005E6E4F"/>
    <w:rsid w:val="005F1899"/>
    <w:rsid w:val="00600C4E"/>
    <w:rsid w:val="00611269"/>
    <w:rsid w:val="0062452F"/>
    <w:rsid w:val="0063065E"/>
    <w:rsid w:val="00634EB5"/>
    <w:rsid w:val="00697D71"/>
    <w:rsid w:val="006B02B3"/>
    <w:rsid w:val="006C2237"/>
    <w:rsid w:val="006C43B8"/>
    <w:rsid w:val="006C4E2D"/>
    <w:rsid w:val="006E2571"/>
    <w:rsid w:val="006E26F5"/>
    <w:rsid w:val="006F005E"/>
    <w:rsid w:val="00710691"/>
    <w:rsid w:val="00765188"/>
    <w:rsid w:val="007764AA"/>
    <w:rsid w:val="0077719E"/>
    <w:rsid w:val="00780F75"/>
    <w:rsid w:val="00782F00"/>
    <w:rsid w:val="00783A2C"/>
    <w:rsid w:val="007C57D7"/>
    <w:rsid w:val="007F3C97"/>
    <w:rsid w:val="008012E1"/>
    <w:rsid w:val="0082114B"/>
    <w:rsid w:val="00823113"/>
    <w:rsid w:val="00832C57"/>
    <w:rsid w:val="00834634"/>
    <w:rsid w:val="00844D8A"/>
    <w:rsid w:val="00862C95"/>
    <w:rsid w:val="00880752"/>
    <w:rsid w:val="00892DC8"/>
    <w:rsid w:val="008A2223"/>
    <w:rsid w:val="008A5AE6"/>
    <w:rsid w:val="008B28C8"/>
    <w:rsid w:val="008E22D1"/>
    <w:rsid w:val="00902268"/>
    <w:rsid w:val="0091020B"/>
    <w:rsid w:val="00911233"/>
    <w:rsid w:val="009323EA"/>
    <w:rsid w:val="00937729"/>
    <w:rsid w:val="009409AA"/>
    <w:rsid w:val="00941EB1"/>
    <w:rsid w:val="00953F47"/>
    <w:rsid w:val="00990825"/>
    <w:rsid w:val="009D5610"/>
    <w:rsid w:val="009D7528"/>
    <w:rsid w:val="009E3DE0"/>
    <w:rsid w:val="009E61B6"/>
    <w:rsid w:val="00A174BD"/>
    <w:rsid w:val="00A311F5"/>
    <w:rsid w:val="00A50C2A"/>
    <w:rsid w:val="00A56DAE"/>
    <w:rsid w:val="00A573E2"/>
    <w:rsid w:val="00A662E0"/>
    <w:rsid w:val="00A733C5"/>
    <w:rsid w:val="00AC5872"/>
    <w:rsid w:val="00AD2AF7"/>
    <w:rsid w:val="00AE4814"/>
    <w:rsid w:val="00AF3999"/>
    <w:rsid w:val="00B50278"/>
    <w:rsid w:val="00B636A2"/>
    <w:rsid w:val="00B715CF"/>
    <w:rsid w:val="00BB1687"/>
    <w:rsid w:val="00BC54A2"/>
    <w:rsid w:val="00BE1677"/>
    <w:rsid w:val="00BF6C54"/>
    <w:rsid w:val="00C03389"/>
    <w:rsid w:val="00C14819"/>
    <w:rsid w:val="00C41B51"/>
    <w:rsid w:val="00C64E2E"/>
    <w:rsid w:val="00C827A7"/>
    <w:rsid w:val="00C8449C"/>
    <w:rsid w:val="00CA0FD4"/>
    <w:rsid w:val="00CB540C"/>
    <w:rsid w:val="00CE60B0"/>
    <w:rsid w:val="00CF3C38"/>
    <w:rsid w:val="00CF44E2"/>
    <w:rsid w:val="00D1505D"/>
    <w:rsid w:val="00D175B8"/>
    <w:rsid w:val="00D2726E"/>
    <w:rsid w:val="00D378A4"/>
    <w:rsid w:val="00D6339A"/>
    <w:rsid w:val="00D67B25"/>
    <w:rsid w:val="00D90C67"/>
    <w:rsid w:val="00D91D32"/>
    <w:rsid w:val="00D95670"/>
    <w:rsid w:val="00DE66CC"/>
    <w:rsid w:val="00DF0252"/>
    <w:rsid w:val="00DF3C3C"/>
    <w:rsid w:val="00E10B32"/>
    <w:rsid w:val="00E313B7"/>
    <w:rsid w:val="00E3745E"/>
    <w:rsid w:val="00E55E5D"/>
    <w:rsid w:val="00E93A69"/>
    <w:rsid w:val="00E963FC"/>
    <w:rsid w:val="00E966E2"/>
    <w:rsid w:val="00EB3E2B"/>
    <w:rsid w:val="00EE2FF1"/>
    <w:rsid w:val="00EF0A4B"/>
    <w:rsid w:val="00EF43D4"/>
    <w:rsid w:val="00F031C8"/>
    <w:rsid w:val="00F03E64"/>
    <w:rsid w:val="00F35F7A"/>
    <w:rsid w:val="00F45469"/>
    <w:rsid w:val="00F77E99"/>
    <w:rsid w:val="00FB0749"/>
    <w:rsid w:val="00FC0B20"/>
    <w:rsid w:val="00FD3831"/>
    <w:rsid w:val="00FE7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339A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0DA1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0DA1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5872"/>
    <w:pPr>
      <w:keepNext/>
      <w:keepLines/>
      <w:spacing w:before="200" w:after="0"/>
      <w:ind w:left="72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0DA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A0DA1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A0DA1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C5872"/>
    <w:rPr>
      <w:rFonts w:asciiTheme="majorHAnsi" w:eastAsiaTheme="majorEastAsia" w:hAnsiTheme="majorHAnsi" w:cstheme="majorBidi"/>
      <w:b/>
      <w:bCs/>
      <w:color w:val="000000" w:themeColor="text1"/>
      <w:sz w:val="24"/>
    </w:rPr>
  </w:style>
  <w:style w:type="table" w:styleId="LightShading">
    <w:name w:val="Light Shading"/>
    <w:basedOn w:val="TableNormal"/>
    <w:uiPriority w:val="60"/>
    <w:rsid w:val="00D67B2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59"/>
    <w:rsid w:val="003B63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9E61B6"/>
    <w:pPr>
      <w:spacing w:line="240" w:lineRule="auto"/>
    </w:pPr>
    <w:rPr>
      <w:b/>
      <w:bCs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339A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0DA1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0DA1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5872"/>
    <w:pPr>
      <w:keepNext/>
      <w:keepLines/>
      <w:spacing w:before="200" w:after="0"/>
      <w:ind w:left="72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0DA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A0DA1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A0DA1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C5872"/>
    <w:rPr>
      <w:rFonts w:asciiTheme="majorHAnsi" w:eastAsiaTheme="majorEastAsia" w:hAnsiTheme="majorHAnsi" w:cstheme="majorBidi"/>
      <w:b/>
      <w:bCs/>
      <w:color w:val="000000" w:themeColor="text1"/>
      <w:sz w:val="24"/>
    </w:rPr>
  </w:style>
  <w:style w:type="table" w:styleId="LightShading">
    <w:name w:val="Light Shading"/>
    <w:basedOn w:val="TableNormal"/>
    <w:uiPriority w:val="60"/>
    <w:rsid w:val="00D67B2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59"/>
    <w:rsid w:val="003B63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9E61B6"/>
    <w:pPr>
      <w:spacing w:line="240" w:lineRule="auto"/>
    </w:pPr>
    <w:rPr>
      <w:b/>
      <w:b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4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6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1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0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0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oleObject" Target="embeddings/oleObject17.bin"/><Relationship Id="rId3" Type="http://schemas.microsoft.com/office/2007/relationships/stylesWithEffects" Target="stylesWithEffects.xml"/><Relationship Id="rId21" Type="http://schemas.openxmlformats.org/officeDocument/2006/relationships/oleObject" Target="embeddings/oleObject8.bin"/><Relationship Id="rId34" Type="http://schemas.openxmlformats.org/officeDocument/2006/relationships/image" Target="media/image15.emf"/><Relationship Id="rId42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emf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oleObject" Target="embeddings/oleObject12.bin"/><Relationship Id="rId41" Type="http://schemas.openxmlformats.org/officeDocument/2006/relationships/oleObject" Target="embeddings/oleObject18.bin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oleObject" Target="embeddings/oleObject16.bin"/><Relationship Id="rId40" Type="http://schemas.openxmlformats.org/officeDocument/2006/relationships/image" Target="media/image18.e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10" Type="http://schemas.openxmlformats.org/officeDocument/2006/relationships/image" Target="media/image3.emf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11.bin"/><Relationship Id="rId30" Type="http://schemas.openxmlformats.org/officeDocument/2006/relationships/image" Target="media/image13.emf"/><Relationship Id="rId35" Type="http://schemas.openxmlformats.org/officeDocument/2006/relationships/oleObject" Target="embeddings/oleObject15.bin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2211</TotalTime>
  <Pages>33</Pages>
  <Words>1982</Words>
  <Characters>11300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 Hendren</dc:creator>
  <cp:lastModifiedBy>Alex Hendren</cp:lastModifiedBy>
  <cp:revision>178</cp:revision>
  <dcterms:created xsi:type="dcterms:W3CDTF">2013-03-15T00:33:00Z</dcterms:created>
  <dcterms:modified xsi:type="dcterms:W3CDTF">2013-03-23T20:56:00Z</dcterms:modified>
</cp:coreProperties>
</file>