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739"/>
        <w:tblW w:w="14665" w:type="dxa"/>
        <w:tblLook w:val="04A0" w:firstRow="1" w:lastRow="0" w:firstColumn="1" w:lastColumn="0" w:noHBand="0" w:noVBand="1"/>
      </w:tblPr>
      <w:tblGrid>
        <w:gridCol w:w="1778"/>
        <w:gridCol w:w="3967"/>
        <w:gridCol w:w="1443"/>
        <w:gridCol w:w="7477"/>
      </w:tblGrid>
      <w:tr w:rsidR="009523A9" w14:paraId="431466ED" w14:textId="77777777" w:rsidTr="004B23E4">
        <w:tc>
          <w:tcPr>
            <w:tcW w:w="1795" w:type="dxa"/>
            <w:shd w:val="clear" w:color="auto" w:fill="D9D9D9" w:themeFill="background1" w:themeFillShade="D9"/>
          </w:tcPr>
          <w:p w14:paraId="5657E11D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Неделя</w:t>
            </w:r>
          </w:p>
        </w:tc>
        <w:tc>
          <w:tcPr>
            <w:tcW w:w="3993" w:type="dxa"/>
            <w:shd w:val="clear" w:color="auto" w:fill="D9D9D9" w:themeFill="background1" w:themeFillShade="D9"/>
          </w:tcPr>
          <w:p w14:paraId="04640675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Задачи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0C585FB8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7591" w:type="dxa"/>
            <w:shd w:val="clear" w:color="auto" w:fill="D9D9D9" w:themeFill="background1" w:themeFillShade="D9"/>
          </w:tcPr>
          <w:p w14:paraId="355CC593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9523A9" w:rsidRPr="00AA0AF6" w14:paraId="62D266E3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7FF3900F" w14:textId="57E4C44D" w:rsidR="009523A9" w:rsidRPr="00AA0AF6" w:rsidRDefault="00AA0AF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(10–</w:t>
            </w:r>
            <w:r w:rsidR="004B23E4">
              <w:rPr>
                <w:lang w:val="ru-RU"/>
              </w:rPr>
              <w:t>17 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2CBF557D" w14:textId="73CD752A" w:rsidR="009523A9" w:rsidRPr="00AA0AF6" w:rsidRDefault="00AA0AF6" w:rsidP="00AA0AF6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>Разбор презентации. Первая версия ТЗ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433F562E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2DF67424" w14:textId="638AE3AA" w:rsidR="009523A9" w:rsidRPr="00AA0AF6" w:rsidRDefault="009523A9" w:rsidP="00AA0AF6">
            <w:pPr>
              <w:rPr>
                <w:lang w:val="ru-RU"/>
              </w:rPr>
            </w:pPr>
          </w:p>
        </w:tc>
      </w:tr>
      <w:tr w:rsidR="009523A9" w:rsidRPr="00AA0AF6" w14:paraId="6A111BB4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3CC1FC30" w14:textId="4A3BD69E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78F4A296" w14:textId="0118BB33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(1</w:t>
            </w:r>
            <w:r w:rsidR="00AA0AF6">
              <w:rPr>
                <w:lang w:val="ru-RU"/>
              </w:rPr>
              <w:t>8</w:t>
            </w:r>
            <w:r>
              <w:rPr>
                <w:lang w:val="ru-RU"/>
              </w:rPr>
              <w:t>–</w:t>
            </w:r>
            <w:r w:rsidR="00AA0AF6">
              <w:rPr>
                <w:lang w:val="ru-RU"/>
              </w:rPr>
              <w:t>24</w:t>
            </w:r>
            <w:r>
              <w:rPr>
                <w:lang w:val="ru-RU"/>
              </w:rPr>
              <w:t xml:space="preserve"> </w:t>
            </w:r>
            <w:r w:rsidR="00AA0AF6">
              <w:rPr>
                <w:lang w:val="ru-RU"/>
              </w:rPr>
              <w:t>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30B12418" w14:textId="1A1AF2EE" w:rsidR="009523A9" w:rsidRPr="00195A30" w:rsidRDefault="00AA0AF6" w:rsidP="00AA0AF6">
            <w:pPr>
              <w:pStyle w:val="a4"/>
              <w:numPr>
                <w:ilvl w:val="0"/>
                <w:numId w:val="25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Подготовить концепцию </w:t>
            </w:r>
          </w:p>
          <w:p w14:paraId="5E7778F4" w14:textId="7F0D51A6" w:rsidR="00AA0AF6" w:rsidRPr="00195A30" w:rsidRDefault="00AA0AF6" w:rsidP="00AA0AF6">
            <w:pPr>
              <w:pStyle w:val="a4"/>
              <w:numPr>
                <w:ilvl w:val="0"/>
                <w:numId w:val="25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>Исправить недочеты ТЗ</w:t>
            </w:r>
          </w:p>
          <w:p w14:paraId="3D0259CC" w14:textId="246EF789" w:rsidR="004B23E4" w:rsidRDefault="004B23E4" w:rsidP="00AA0AF6">
            <w:pPr>
              <w:pStyle w:val="a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Создание репозитория, подготовка инфраструктуры для построения и тестирования </w:t>
            </w:r>
          </w:p>
          <w:p w14:paraId="5466D345" w14:textId="5BFEF12F" w:rsidR="00AA0AF6" w:rsidRPr="00AA0AF6" w:rsidRDefault="00AA0AF6" w:rsidP="00AA0AF6">
            <w:pPr>
              <w:rPr>
                <w:lang w:val="ru-RU"/>
              </w:rPr>
            </w:pPr>
          </w:p>
        </w:tc>
        <w:tc>
          <w:tcPr>
            <w:tcW w:w="1286" w:type="dxa"/>
            <w:shd w:val="clear" w:color="auto" w:fill="A8D08D" w:themeFill="accent6" w:themeFillTint="99"/>
          </w:tcPr>
          <w:p w14:paraId="07C3ECD0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51D4C186" w14:textId="5F5345E8" w:rsidR="009523A9" w:rsidRPr="00AA0AF6" w:rsidRDefault="00AA0AF6" w:rsidP="00AA0AF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ТЗ основано на концепции </w:t>
            </w:r>
          </w:p>
        </w:tc>
      </w:tr>
      <w:tr w:rsidR="009523A9" w:rsidRPr="00DC1E1C" w14:paraId="44A6E3DC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2D60BA0F" w14:textId="74A53A72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14:paraId="72CE99FA" w14:textId="1D42E9AA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25–31</w:t>
            </w:r>
            <w:r>
              <w:rPr>
                <w:lang w:val="ru-RU"/>
              </w:rPr>
              <w:t xml:space="preserve"> </w:t>
            </w:r>
            <w:r w:rsidR="00AA0AF6">
              <w:rPr>
                <w:lang w:val="ru-RU"/>
              </w:rPr>
              <w:t>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7ADD4C95" w14:textId="77777777" w:rsidR="009523A9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Проработать интерфейсы (точка, отрезок, контейнеры для них)</w:t>
            </w:r>
          </w:p>
          <w:p w14:paraId="5A7F4DA2" w14:textId="31BD3155" w:rsidR="00AA0AF6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Реализовать базов</w:t>
            </w:r>
            <w:r w:rsidR="00DE511E">
              <w:rPr>
                <w:lang w:val="ru-RU"/>
              </w:rPr>
              <w:t>ую</w:t>
            </w:r>
            <w:r>
              <w:rPr>
                <w:lang w:val="ru-RU"/>
              </w:rPr>
              <w:t xml:space="preserve"> структур</w:t>
            </w:r>
            <w:r w:rsidR="00DE511E">
              <w:rPr>
                <w:lang w:val="ru-RU"/>
              </w:rPr>
              <w:t>у</w:t>
            </w:r>
            <w:r>
              <w:rPr>
                <w:lang w:val="ru-RU"/>
              </w:rPr>
              <w:t xml:space="preserve"> на основе дерева </w:t>
            </w:r>
          </w:p>
          <w:p w14:paraId="27086A93" w14:textId="77777777" w:rsidR="00AA0AF6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Начать реализовывать метод заметающей прямой </w:t>
            </w:r>
          </w:p>
          <w:p w14:paraId="3CD3A671" w14:textId="171BA969" w:rsidR="00AA0AF6" w:rsidRPr="0033315A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Исправить недочеты ТЗ 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1EA50163" w14:textId="3775CB1F" w:rsidR="009523A9" w:rsidRDefault="00CF435C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2E852345" w14:textId="50272B6F" w:rsidR="00DC1E1C" w:rsidRPr="00AA0AF6" w:rsidRDefault="00DC1E1C" w:rsidP="00AA0AF6">
            <w:pPr>
              <w:rPr>
                <w:lang w:val="ru-RU"/>
              </w:rPr>
            </w:pPr>
          </w:p>
        </w:tc>
      </w:tr>
      <w:tr w:rsidR="009523A9" w:rsidRPr="00B958F4" w14:paraId="49EA2F49" w14:textId="77777777" w:rsidTr="002615DA">
        <w:tc>
          <w:tcPr>
            <w:tcW w:w="1795" w:type="dxa"/>
            <w:shd w:val="clear" w:color="auto" w:fill="A8D08D" w:themeFill="accent6" w:themeFillTint="99"/>
          </w:tcPr>
          <w:p w14:paraId="518047F0" w14:textId="43E395ED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(</w:t>
            </w:r>
            <w:r w:rsidR="004B23E4">
              <w:rPr>
                <w:lang w:val="ru-RU"/>
              </w:rPr>
              <w:t>1–7</w:t>
            </w:r>
            <w:r>
              <w:rPr>
                <w:lang w:val="ru-RU"/>
              </w:rPr>
              <w:t xml:space="preserve"> </w:t>
            </w:r>
            <w:r w:rsidR="00DE511E">
              <w:rPr>
                <w:lang w:val="ru-RU"/>
              </w:rPr>
              <w:t>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1264BEBE" w14:textId="118869E9" w:rsidR="009523A9" w:rsidRPr="00AA0AF6" w:rsidRDefault="00AA0AF6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>
              <w:rPr>
                <w:lang w:val="ru-RU"/>
              </w:rPr>
              <w:t xml:space="preserve">Доработать интерфейсы, </w:t>
            </w:r>
            <w:proofErr w:type="spellStart"/>
            <w:r>
              <w:rPr>
                <w:lang w:val="ru-RU"/>
              </w:rPr>
              <w:t>ревью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мерж</w:t>
            </w:r>
            <w:proofErr w:type="spellEnd"/>
            <w:r>
              <w:rPr>
                <w:lang w:val="ru-RU"/>
              </w:rPr>
              <w:t xml:space="preserve"> в мастер (не включая функции конвертации, поиска пересечений и </w:t>
            </w:r>
            <w:proofErr w:type="spellStart"/>
            <w:r>
              <w:rPr>
                <w:lang w:val="ru-RU"/>
              </w:rPr>
              <w:t>пайплайна</w:t>
            </w:r>
            <w:proofErr w:type="spellEnd"/>
            <w:r>
              <w:rPr>
                <w:lang w:val="ru-RU"/>
              </w:rPr>
              <w:t>)</w:t>
            </w:r>
          </w:p>
          <w:p w14:paraId="03F75DDA" w14:textId="77777777" w:rsidR="00AA0AF6" w:rsidRPr="00DE511E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 w:rsidRPr="00DE511E">
              <w:rPr>
                <w:color w:val="000000" w:themeColor="text1"/>
                <w:lang w:val="ru-RU"/>
              </w:rPr>
              <w:t xml:space="preserve">Доработка и </w:t>
            </w:r>
            <w:proofErr w:type="spellStart"/>
            <w:r w:rsidRPr="00DE511E">
              <w:rPr>
                <w:color w:val="000000" w:themeColor="text1"/>
                <w:lang w:val="ru-RU"/>
              </w:rPr>
              <w:t>мерж</w:t>
            </w:r>
            <w:proofErr w:type="spellEnd"/>
            <w:r w:rsidRPr="00DE511E">
              <w:rPr>
                <w:color w:val="000000" w:themeColor="text1"/>
                <w:lang w:val="ru-RU"/>
              </w:rPr>
              <w:t xml:space="preserve"> базовой структуры в мастер </w:t>
            </w:r>
          </w:p>
          <w:p w14:paraId="4A6175E8" w14:textId="77777777" w:rsidR="00DE511E" w:rsidRPr="00DE511E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 w:rsidRPr="00DE511E">
              <w:rPr>
                <w:color w:val="000000" w:themeColor="text1"/>
                <w:lang w:val="ru-RU"/>
              </w:rPr>
              <w:t xml:space="preserve">Продолжение реализации </w:t>
            </w:r>
            <w:proofErr w:type="gramStart"/>
            <w:r w:rsidRPr="00DE511E">
              <w:rPr>
                <w:color w:val="000000" w:themeColor="text1"/>
                <w:lang w:val="ru-RU"/>
              </w:rPr>
              <w:t>метода</w:t>
            </w:r>
            <w:proofErr w:type="gramEnd"/>
            <w:r w:rsidRPr="00DE511E">
              <w:rPr>
                <w:color w:val="000000" w:themeColor="text1"/>
                <w:lang w:val="ru-RU"/>
              </w:rPr>
              <w:t xml:space="preserve"> заметающей прямой. Первая рабочая версия </w:t>
            </w:r>
          </w:p>
          <w:p w14:paraId="61B3A58F" w14:textId="5026D30E" w:rsidR="00DE511E" w:rsidRPr="00661952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Тесты и бенчмарки для метода заметающей прямой 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43E35197" w14:textId="4828486D" w:rsidR="009523A9" w:rsidRPr="00AA0AF6" w:rsidRDefault="00AA0AF6" w:rsidP="009523A9">
            <w:pPr>
              <w:rPr>
                <w:lang w:val="ru-RU"/>
              </w:rPr>
            </w:pPr>
            <w:r w:rsidRPr="00AA0AF6">
              <w:rPr>
                <w:color w:val="000000" w:themeColor="text1"/>
                <w:lang w:val="ru-RU"/>
              </w:rPr>
              <w:t>В процессе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02BDE440" w14:textId="4F24C406" w:rsidR="00B958F4" w:rsidRPr="00AA0AF6" w:rsidRDefault="00B958F4" w:rsidP="00AA0AF6">
            <w:pPr>
              <w:rPr>
                <w:lang w:val="ru-RU"/>
              </w:rPr>
            </w:pPr>
          </w:p>
        </w:tc>
      </w:tr>
      <w:tr w:rsidR="009523A9" w:rsidRPr="008041B0" w14:paraId="4AF3D824" w14:textId="77777777" w:rsidTr="008041B0">
        <w:tc>
          <w:tcPr>
            <w:tcW w:w="1795" w:type="dxa"/>
            <w:shd w:val="clear" w:color="auto" w:fill="FF0000"/>
          </w:tcPr>
          <w:p w14:paraId="3824DAAA" w14:textId="01C01976" w:rsidR="009523A9" w:rsidRDefault="009523A9" w:rsidP="00AA0AF6">
            <w:pPr>
              <w:jc w:val="center"/>
            </w:pPr>
            <w:r>
              <w:t>5</w:t>
            </w:r>
          </w:p>
          <w:p w14:paraId="78E57FC0" w14:textId="7853242F" w:rsidR="009523A9" w:rsidRPr="00661952" w:rsidRDefault="009523A9" w:rsidP="00AA0AF6">
            <w:pPr>
              <w:jc w:val="center"/>
              <w:rPr>
                <w:lang w:val="ru-RU"/>
              </w:rPr>
            </w:pPr>
            <w:r>
              <w:t>(</w:t>
            </w:r>
            <w:r w:rsidR="004B23E4">
              <w:rPr>
                <w:lang w:val="ru-RU"/>
              </w:rPr>
              <w:t>8</w:t>
            </w:r>
            <w:r>
              <w:rPr>
                <w:lang w:val="ru-RU"/>
              </w:rPr>
              <w:t>–</w:t>
            </w:r>
            <w:r w:rsidR="004B23E4">
              <w:rPr>
                <w:lang w:val="ru-RU"/>
              </w:rPr>
              <w:t>14 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FF0000"/>
          </w:tcPr>
          <w:p w14:paraId="73A3C145" w14:textId="5159E228" w:rsidR="009523A9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 w:rsidRPr="009238A3">
              <w:rPr>
                <w:lang w:val="ru-RU"/>
              </w:rPr>
              <w:t>Проработка интерфейсов функции конвертации, поиска точек пересечений</w:t>
            </w:r>
            <w:r w:rsidR="009238A3">
              <w:rPr>
                <w:lang w:val="ru-RU"/>
              </w:rPr>
              <w:t xml:space="preserve">. Продумать, как будет выполняться перенос меток </w:t>
            </w:r>
          </w:p>
          <w:p w14:paraId="004602EF" w14:textId="516433DE" w:rsidR="009238A3" w:rsidRPr="009238A3" w:rsidRDefault="009238A3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Решить вопрос с лейблами. Как функция установки значений будет работать</w:t>
            </w:r>
          </w:p>
          <w:p w14:paraId="342E900C" w14:textId="77777777" w:rsidR="009523A9" w:rsidRPr="004B23E4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lastRenderedPageBreak/>
              <w:t xml:space="preserve">Финализация метода заметающей прямой </w:t>
            </w:r>
          </w:p>
          <w:p w14:paraId="34EC6D33" w14:textId="185B15DB" w:rsidR="004B23E4" w:rsidRPr="00DC2A3D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Замеры производительности </w:t>
            </w:r>
            <w:proofErr w:type="gramStart"/>
            <w:r>
              <w:rPr>
                <w:color w:val="000000" w:themeColor="text1"/>
                <w:lang w:val="ru-RU"/>
              </w:rPr>
              <w:t>метода</w:t>
            </w:r>
            <w:proofErr w:type="gramEnd"/>
            <w:r>
              <w:rPr>
                <w:color w:val="000000" w:themeColor="text1"/>
                <w:lang w:val="ru-RU"/>
              </w:rPr>
              <w:t xml:space="preserve"> заметающей прямой </w:t>
            </w:r>
          </w:p>
          <w:p w14:paraId="7962317F" w14:textId="3CB78BA1" w:rsidR="00DC2A3D" w:rsidRPr="004B23E4" w:rsidRDefault="00DC2A3D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Дописывание тестов</w:t>
            </w:r>
          </w:p>
          <w:p w14:paraId="53156B70" w14:textId="77777777" w:rsidR="004B23E4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Реализация файлового парсера, </w:t>
            </w:r>
            <w:proofErr w:type="spellStart"/>
            <w:r>
              <w:rPr>
                <w:lang w:val="ru-RU"/>
              </w:rPr>
              <w:t>сериализатора</w:t>
            </w:r>
            <w:proofErr w:type="spellEnd"/>
            <w:r>
              <w:rPr>
                <w:lang w:val="ru-RU"/>
              </w:rPr>
              <w:t xml:space="preserve"> </w:t>
            </w:r>
          </w:p>
          <w:p w14:paraId="4AE2EFC6" w14:textId="6A775700" w:rsidR="004B23E4" w:rsidRPr="00661952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Разработка визуализатора  </w:t>
            </w:r>
          </w:p>
        </w:tc>
        <w:tc>
          <w:tcPr>
            <w:tcW w:w="1286" w:type="dxa"/>
            <w:shd w:val="clear" w:color="auto" w:fill="FF0000"/>
          </w:tcPr>
          <w:p w14:paraId="7F1550D3" w14:textId="101AFDE7" w:rsidR="009523A9" w:rsidRPr="00A1040F" w:rsidRDefault="008041B0" w:rsidP="009523A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Проблемы с реализацией </w:t>
            </w:r>
          </w:p>
        </w:tc>
        <w:tc>
          <w:tcPr>
            <w:tcW w:w="7591" w:type="dxa"/>
            <w:shd w:val="clear" w:color="auto" w:fill="FF0000"/>
          </w:tcPr>
          <w:p w14:paraId="55439243" w14:textId="77777777" w:rsidR="00BB7D1D" w:rsidRDefault="007565AB" w:rsidP="00AA0AF6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Отрезок из двух одинаковых точек как наложение двух отрезков, накладывающиеся только в одной точке </w:t>
            </w:r>
          </w:p>
          <w:p w14:paraId="6421B40B" w14:textId="77777777" w:rsidR="008041B0" w:rsidRDefault="008041B0" w:rsidP="008041B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Сложности с выбором, каким образом передавать наложение множества отрезков. Чья будет ответственность такие случае отрабатывать </w:t>
            </w:r>
          </w:p>
          <w:p w14:paraId="6FCA9CF2" w14:textId="5F380A87" w:rsidR="008041B0" w:rsidRPr="008041B0" w:rsidRDefault="008041B0" w:rsidP="008041B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Проблемы с реализацией алгоритма, не все точки удается найти. Проблема в компараторе отрезков. </w:t>
            </w:r>
          </w:p>
        </w:tc>
      </w:tr>
      <w:tr w:rsidR="00933166" w:rsidRPr="008041B0" w14:paraId="3A5E245A" w14:textId="77777777" w:rsidTr="008041B0">
        <w:tc>
          <w:tcPr>
            <w:tcW w:w="1795" w:type="dxa"/>
            <w:shd w:val="clear" w:color="auto" w:fill="FFD966" w:themeFill="accent4" w:themeFillTint="99"/>
          </w:tcPr>
          <w:p w14:paraId="070E241D" w14:textId="0875B332" w:rsidR="00933166" w:rsidRDefault="0093316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14:paraId="3C8CBC40" w14:textId="0CE52EA8" w:rsidR="00933166" w:rsidRPr="00933166" w:rsidRDefault="0093316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15</w:t>
            </w:r>
            <w:r>
              <w:rPr>
                <w:lang w:val="ru-RU"/>
              </w:rPr>
              <w:t>–</w:t>
            </w:r>
            <w:r w:rsidR="004B23E4">
              <w:rPr>
                <w:lang w:val="ru-RU"/>
              </w:rPr>
              <w:t>21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FFD966" w:themeFill="accent4" w:themeFillTint="99"/>
          </w:tcPr>
          <w:p w14:paraId="58129650" w14:textId="5C1D6157" w:rsidR="009238A3" w:rsidRPr="008041B0" w:rsidRDefault="008041B0" w:rsidP="004B23E4">
            <w:pPr>
              <w:pStyle w:val="a4"/>
              <w:numPr>
                <w:ilvl w:val="0"/>
                <w:numId w:val="14"/>
              </w:numPr>
              <w:rPr>
                <w:color w:val="00B0F0"/>
                <w:lang w:val="ru-RU"/>
              </w:rPr>
            </w:pPr>
            <w:r>
              <w:rPr>
                <w:lang w:val="ru-RU"/>
              </w:rPr>
              <w:t>Реализовать заново метод заметающей прямой</w:t>
            </w:r>
          </w:p>
          <w:p w14:paraId="7E1EC8A0" w14:textId="1DC1ADA1" w:rsidR="008041B0" w:rsidRPr="00B86C59" w:rsidRDefault="008041B0" w:rsidP="004B23E4">
            <w:pPr>
              <w:pStyle w:val="a4"/>
              <w:numPr>
                <w:ilvl w:val="0"/>
                <w:numId w:val="14"/>
              </w:numPr>
              <w:rPr>
                <w:color w:val="00B0F0"/>
                <w:lang w:val="ru-RU"/>
              </w:rPr>
            </w:pPr>
            <w:r w:rsidRPr="008041B0">
              <w:rPr>
                <w:color w:val="000000" w:themeColor="text1"/>
                <w:lang w:val="ru-RU"/>
              </w:rPr>
              <w:t>Разобраться с проблемой компаратора</w:t>
            </w:r>
          </w:p>
        </w:tc>
        <w:tc>
          <w:tcPr>
            <w:tcW w:w="1286" w:type="dxa"/>
            <w:shd w:val="clear" w:color="auto" w:fill="FFD966" w:themeFill="accent4" w:themeFillTint="99"/>
          </w:tcPr>
          <w:p w14:paraId="7E03991C" w14:textId="23199BBB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FFD966" w:themeFill="accent4" w:themeFillTint="99"/>
          </w:tcPr>
          <w:p w14:paraId="6B15B218" w14:textId="0106D9A0" w:rsidR="00131167" w:rsidRPr="001A5B69" w:rsidRDefault="00131167" w:rsidP="001A5B69">
            <w:pPr>
              <w:rPr>
                <w:lang w:val="ru-RU"/>
              </w:rPr>
            </w:pPr>
            <w:r w:rsidRPr="001A5B69">
              <w:rPr>
                <w:lang w:val="ru-RU"/>
              </w:rPr>
              <w:t xml:space="preserve"> </w:t>
            </w:r>
            <w:r w:rsidR="008041B0">
              <w:rPr>
                <w:lang w:val="ru-RU"/>
              </w:rPr>
              <w:t>Проблемы с реализацией алгоритма, не все точки удается найти. Проблема в компараторе отрезков.</w:t>
            </w:r>
          </w:p>
        </w:tc>
      </w:tr>
      <w:tr w:rsidR="00933166" w:rsidRPr="009238A3" w14:paraId="14C64DBE" w14:textId="77777777" w:rsidTr="004B23E4">
        <w:tc>
          <w:tcPr>
            <w:tcW w:w="1795" w:type="dxa"/>
            <w:shd w:val="clear" w:color="auto" w:fill="auto"/>
          </w:tcPr>
          <w:p w14:paraId="4D5074CC" w14:textId="04E4D930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14:paraId="6092A465" w14:textId="691554C3" w:rsidR="00933166" w:rsidRPr="009523A9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22</w:t>
            </w:r>
            <w:r>
              <w:rPr>
                <w:lang w:val="ru-RU"/>
              </w:rPr>
              <w:t>–</w:t>
            </w:r>
            <w:r w:rsidR="00E0211A">
              <w:rPr>
                <w:lang w:val="ru-RU"/>
              </w:rPr>
              <w:t>28 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2F2076B1" w14:textId="5272F706" w:rsidR="008041B0" w:rsidRDefault="008041B0" w:rsidP="008041B0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Продолжить поиск проблемы в компараторе </w:t>
            </w:r>
          </w:p>
          <w:p w14:paraId="098F59B2" w14:textId="14056C82" w:rsidR="008041B0" w:rsidRDefault="008041B0" w:rsidP="008041B0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Анализ производительности </w:t>
            </w:r>
            <w:proofErr w:type="gramStart"/>
            <w:r>
              <w:rPr>
                <w:lang w:val="ru-RU"/>
              </w:rPr>
              <w:t>метода</w:t>
            </w:r>
            <w:proofErr w:type="gramEnd"/>
            <w:r>
              <w:rPr>
                <w:lang w:val="ru-RU"/>
              </w:rPr>
              <w:t xml:space="preserve"> заметающей прямой, оптимизация </w:t>
            </w:r>
          </w:p>
          <w:p w14:paraId="5B70C40D" w14:textId="77777777" w:rsidR="008041B0" w:rsidRPr="00DC2A3D" w:rsidRDefault="008041B0" w:rsidP="008041B0">
            <w:pPr>
              <w:pStyle w:val="a4"/>
              <w:numPr>
                <w:ilvl w:val="0"/>
                <w:numId w:val="29"/>
              </w:numPr>
              <w:rPr>
                <w:color w:val="00B0F0"/>
                <w:lang w:val="ru-RU"/>
              </w:rPr>
            </w:pPr>
            <w:r w:rsidRPr="00DC2A3D">
              <w:rPr>
                <w:lang w:val="ru-RU"/>
              </w:rPr>
              <w:t xml:space="preserve">Добавление поддержки передачи функции обратного вызова и расстановки меток в функцию поиска пересечений </w:t>
            </w:r>
          </w:p>
          <w:p w14:paraId="101DFE04" w14:textId="77777777" w:rsidR="008041B0" w:rsidRPr="009238A3" w:rsidRDefault="008041B0" w:rsidP="008041B0">
            <w:pPr>
              <w:pStyle w:val="a4"/>
              <w:numPr>
                <w:ilvl w:val="0"/>
                <w:numId w:val="29"/>
              </w:numPr>
              <w:rPr>
                <w:color w:val="00B0F0"/>
                <w:lang w:val="ru-RU"/>
              </w:rPr>
            </w:pPr>
            <w:r w:rsidRPr="00DC2A3D">
              <w:rPr>
                <w:lang w:val="ru-RU"/>
              </w:rPr>
              <w:t xml:space="preserve">Проработка идеи </w:t>
            </w:r>
            <w:proofErr w:type="spellStart"/>
            <w:r w:rsidRPr="00DC2A3D">
              <w:rPr>
                <w:lang w:val="ru-RU"/>
              </w:rPr>
              <w:t>пайплайна</w:t>
            </w:r>
            <w:proofErr w:type="spellEnd"/>
          </w:p>
          <w:p w14:paraId="74B9964C" w14:textId="54FD49CF" w:rsidR="009238A3" w:rsidRPr="008041B0" w:rsidRDefault="008041B0" w:rsidP="008041B0">
            <w:pPr>
              <w:pStyle w:val="a4"/>
              <w:numPr>
                <w:ilvl w:val="0"/>
                <w:numId w:val="29"/>
              </w:numPr>
              <w:rPr>
                <w:b/>
                <w:bCs/>
                <w:lang w:val="ru-RU"/>
              </w:rPr>
            </w:pPr>
            <w:r w:rsidRPr="009238A3">
              <w:rPr>
                <w:lang w:val="ru-RU"/>
              </w:rPr>
              <w:t xml:space="preserve">Реализация блоков </w:t>
            </w:r>
            <w:proofErr w:type="spellStart"/>
            <w:r w:rsidRPr="009238A3">
              <w:rPr>
                <w:lang w:val="ru-RU"/>
              </w:rPr>
              <w:t>пайплайна</w:t>
            </w:r>
            <w:proofErr w:type="spellEnd"/>
            <w:r w:rsidRPr="009238A3">
              <w:rPr>
                <w:lang w:val="ru-RU"/>
              </w:rPr>
              <w:t xml:space="preserve"> (например, чтение из файла, установка меток, запуск метода заметающей прямой)</w:t>
            </w:r>
          </w:p>
        </w:tc>
        <w:tc>
          <w:tcPr>
            <w:tcW w:w="1286" w:type="dxa"/>
            <w:shd w:val="clear" w:color="auto" w:fill="auto"/>
          </w:tcPr>
          <w:p w14:paraId="0EC7D920" w14:textId="11F08590" w:rsidR="00933166" w:rsidRPr="005A021E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23E14950" w14:textId="5340AF0B" w:rsidR="000364D8" w:rsidRPr="001A5B69" w:rsidRDefault="000364D8" w:rsidP="001A5B69">
            <w:pPr>
              <w:rPr>
                <w:lang w:val="ru-RU"/>
              </w:rPr>
            </w:pPr>
          </w:p>
        </w:tc>
      </w:tr>
      <w:tr w:rsidR="00933166" w:rsidRPr="00AA0AF6" w14:paraId="32A93132" w14:textId="77777777" w:rsidTr="004B23E4">
        <w:tc>
          <w:tcPr>
            <w:tcW w:w="1795" w:type="dxa"/>
            <w:shd w:val="clear" w:color="auto" w:fill="auto"/>
          </w:tcPr>
          <w:p w14:paraId="136E5A85" w14:textId="193ECB02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14:paraId="1A77A848" w14:textId="5ED8B7DA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(2</w:t>
            </w:r>
            <w:r w:rsidR="004B23E4">
              <w:rPr>
                <w:lang w:val="ru-RU"/>
              </w:rPr>
              <w:t xml:space="preserve">9 </w:t>
            </w:r>
            <w:r w:rsidR="00E0211A">
              <w:rPr>
                <w:lang w:val="ru-RU"/>
              </w:rPr>
              <w:t>ноября — 5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декабря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042863B2" w14:textId="77777777" w:rsidR="008041B0" w:rsidRPr="009238A3" w:rsidRDefault="008041B0" w:rsidP="008041B0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Реализация функции анализа областей </w:t>
            </w:r>
          </w:p>
          <w:p w14:paraId="1C854B61" w14:textId="77777777" w:rsidR="008041B0" w:rsidRPr="009238A3" w:rsidRDefault="008041B0" w:rsidP="008041B0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Разметка областей </w:t>
            </w:r>
          </w:p>
          <w:p w14:paraId="40A9860E" w14:textId="77777777" w:rsidR="008041B0" w:rsidRDefault="008041B0" w:rsidP="008041B0">
            <w:pPr>
              <w:pStyle w:val="a4"/>
              <w:numPr>
                <w:ilvl w:val="0"/>
                <w:numId w:val="30"/>
              </w:numPr>
              <w:rPr>
                <w:lang w:val="ru-RU"/>
              </w:rPr>
            </w:pPr>
            <w:r w:rsidRPr="009238A3">
              <w:rPr>
                <w:lang w:val="ru-RU"/>
              </w:rPr>
              <w:t>Реализация блока отбора по меткам</w:t>
            </w:r>
          </w:p>
          <w:p w14:paraId="1C18F2D4" w14:textId="42889B4E" w:rsidR="008041B0" w:rsidRDefault="008041B0" w:rsidP="008041B0">
            <w:pPr>
              <w:pStyle w:val="a4"/>
              <w:numPr>
                <w:ilvl w:val="0"/>
                <w:numId w:val="30"/>
              </w:numPr>
              <w:rPr>
                <w:color w:val="7030A0"/>
                <w:lang w:val="ru-RU"/>
              </w:rPr>
            </w:pPr>
            <w:r>
              <w:rPr>
                <w:lang w:val="ru-RU"/>
              </w:rPr>
              <w:t>Реализация функций конвертации</w:t>
            </w:r>
          </w:p>
          <w:p w14:paraId="31B276C6" w14:textId="471C19DC" w:rsidR="00933166" w:rsidRPr="00195A30" w:rsidRDefault="009238A3" w:rsidP="008041B0">
            <w:pPr>
              <w:pStyle w:val="a4"/>
              <w:numPr>
                <w:ilvl w:val="0"/>
                <w:numId w:val="30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lastRenderedPageBreak/>
              <w:t>Написание программной документации</w:t>
            </w:r>
          </w:p>
          <w:p w14:paraId="26835AC7" w14:textId="77777777" w:rsidR="009238A3" w:rsidRPr="009238A3" w:rsidRDefault="009238A3" w:rsidP="008041B0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Реализация функции анализа областей </w:t>
            </w:r>
          </w:p>
          <w:p w14:paraId="44A0C68E" w14:textId="77777777" w:rsidR="009238A3" w:rsidRPr="009238A3" w:rsidRDefault="009238A3" w:rsidP="008041B0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Разметка областей </w:t>
            </w:r>
          </w:p>
          <w:p w14:paraId="7B7F9059" w14:textId="59BF29D3" w:rsidR="009238A3" w:rsidRPr="009238A3" w:rsidRDefault="009238A3" w:rsidP="008041B0">
            <w:pPr>
              <w:pStyle w:val="a4"/>
              <w:numPr>
                <w:ilvl w:val="0"/>
                <w:numId w:val="30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>Написание методики испытаний</w:t>
            </w:r>
          </w:p>
        </w:tc>
        <w:tc>
          <w:tcPr>
            <w:tcW w:w="1286" w:type="dxa"/>
            <w:shd w:val="clear" w:color="auto" w:fill="auto"/>
          </w:tcPr>
          <w:p w14:paraId="67D18E08" w14:textId="26284C81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6D42B1BA" w14:textId="5C32DBD4" w:rsidR="000364D8" w:rsidRPr="001A5B69" w:rsidRDefault="000364D8" w:rsidP="001A5B69">
            <w:pPr>
              <w:rPr>
                <w:lang w:val="ru-RU"/>
              </w:rPr>
            </w:pPr>
          </w:p>
        </w:tc>
      </w:tr>
      <w:tr w:rsidR="00933166" w:rsidRPr="008041B0" w14:paraId="05F8EA34" w14:textId="77777777" w:rsidTr="004B23E4">
        <w:tc>
          <w:tcPr>
            <w:tcW w:w="1795" w:type="dxa"/>
            <w:shd w:val="clear" w:color="auto" w:fill="auto"/>
          </w:tcPr>
          <w:p w14:paraId="2E196362" w14:textId="5DB7AEE6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  <w:p w14:paraId="3D4BB019" w14:textId="499221C8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047F8">
              <w:rPr>
                <w:lang w:val="ru-RU"/>
              </w:rPr>
              <w:t>6–12</w:t>
            </w:r>
            <w:r w:rsidR="00E0211A">
              <w:rPr>
                <w:lang w:val="ru-RU"/>
              </w:rPr>
              <w:t xml:space="preserve"> </w:t>
            </w:r>
            <w:r w:rsidR="001A5B69">
              <w:rPr>
                <w:lang w:val="ru-RU"/>
              </w:rPr>
              <w:t>декабря)</w:t>
            </w:r>
          </w:p>
        </w:tc>
        <w:tc>
          <w:tcPr>
            <w:tcW w:w="3993" w:type="dxa"/>
            <w:shd w:val="clear" w:color="auto" w:fill="auto"/>
          </w:tcPr>
          <w:p w14:paraId="66BCAFCA" w14:textId="77777777" w:rsidR="00C648AF" w:rsidRDefault="009238A3" w:rsidP="009238A3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Реализация функции логического И для слоя отрезков</w:t>
            </w:r>
          </w:p>
          <w:p w14:paraId="1BAF7DD6" w14:textId="65B51762" w:rsidR="009238A3" w:rsidRPr="009238A3" w:rsidRDefault="009238A3" w:rsidP="009238A3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Реализации функции логического И для слоя контуров</w:t>
            </w:r>
          </w:p>
        </w:tc>
        <w:tc>
          <w:tcPr>
            <w:tcW w:w="1286" w:type="dxa"/>
            <w:shd w:val="clear" w:color="auto" w:fill="auto"/>
          </w:tcPr>
          <w:p w14:paraId="367B2A8C" w14:textId="6B90BF80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2E1C125B" w14:textId="2B0F8CC2" w:rsidR="00C662AF" w:rsidRPr="001A5B69" w:rsidRDefault="00C662AF" w:rsidP="001A5B69">
            <w:pPr>
              <w:rPr>
                <w:lang w:val="ru-RU"/>
              </w:rPr>
            </w:pPr>
          </w:p>
        </w:tc>
      </w:tr>
      <w:tr w:rsidR="00B56DDA" w14:paraId="01EBCAB3" w14:textId="77777777" w:rsidTr="004B23E4">
        <w:tc>
          <w:tcPr>
            <w:tcW w:w="1795" w:type="dxa"/>
            <w:shd w:val="clear" w:color="auto" w:fill="auto"/>
          </w:tcPr>
          <w:p w14:paraId="2E4E2C37" w14:textId="0AA4E124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10 (</w:t>
            </w:r>
            <w:r w:rsidR="004B23E4">
              <w:rPr>
                <w:lang w:val="ru-RU"/>
              </w:rPr>
              <w:t>13–19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декабря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0802FD9B" w14:textId="0481B9B7" w:rsidR="00B56DDA" w:rsidRPr="009238A3" w:rsidRDefault="009238A3" w:rsidP="009238A3">
            <w:pPr>
              <w:pStyle w:val="a4"/>
              <w:numPr>
                <w:ilvl w:val="0"/>
                <w:numId w:val="32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Подготовка НТО </w:t>
            </w:r>
          </w:p>
        </w:tc>
        <w:tc>
          <w:tcPr>
            <w:tcW w:w="1286" w:type="dxa"/>
            <w:shd w:val="clear" w:color="auto" w:fill="auto"/>
          </w:tcPr>
          <w:p w14:paraId="75C7E74E" w14:textId="1510005C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1101822E" w14:textId="77777777" w:rsidR="00B56DDA" w:rsidRPr="001A5B69" w:rsidRDefault="00B56DDA" w:rsidP="001A5B69">
            <w:pPr>
              <w:rPr>
                <w:lang w:val="ru-RU"/>
              </w:rPr>
            </w:pPr>
          </w:p>
        </w:tc>
      </w:tr>
      <w:tr w:rsidR="00B56DDA" w:rsidRPr="00E87B6E" w14:paraId="40B8710C" w14:textId="77777777" w:rsidTr="00E0211A">
        <w:tc>
          <w:tcPr>
            <w:tcW w:w="1795" w:type="dxa"/>
            <w:shd w:val="clear" w:color="auto" w:fill="7B7B7B" w:themeFill="accent3" w:themeFillShade="BF"/>
          </w:tcPr>
          <w:p w14:paraId="49A4DEB1" w14:textId="6BAED4AE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11 (</w:t>
            </w:r>
            <w:r w:rsidR="00E0211A">
              <w:rPr>
                <w:lang w:val="ru-RU"/>
              </w:rPr>
              <w:t>20–26</w:t>
            </w:r>
            <w:r w:rsidR="004B23E4">
              <w:rPr>
                <w:lang w:val="ru-RU"/>
              </w:rPr>
              <w:t xml:space="preserve"> декабря</w:t>
            </w:r>
            <w:r>
              <w:rPr>
                <w:lang w:val="ru-RU"/>
              </w:rPr>
              <w:t>)</w:t>
            </w:r>
          </w:p>
          <w:p w14:paraId="2ADE5377" w14:textId="13A41536" w:rsidR="00B56DDA" w:rsidRDefault="00B56DDA" w:rsidP="00B56DDA">
            <w:pPr>
              <w:rPr>
                <w:lang w:val="ru-RU"/>
              </w:rPr>
            </w:pPr>
          </w:p>
        </w:tc>
        <w:tc>
          <w:tcPr>
            <w:tcW w:w="3993" w:type="dxa"/>
            <w:shd w:val="clear" w:color="auto" w:fill="7B7B7B" w:themeFill="accent3" w:themeFillShade="BF"/>
          </w:tcPr>
          <w:p w14:paraId="2E34D8B2" w14:textId="7CAB406C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 xml:space="preserve">Зачеты 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3C69DDAF" w14:textId="62124A58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446A652E" w14:textId="77777777" w:rsidR="00B56DDA" w:rsidRDefault="00B56DDA" w:rsidP="00E0211A">
            <w:pPr>
              <w:pStyle w:val="a4"/>
              <w:rPr>
                <w:lang w:val="ru-RU"/>
              </w:rPr>
            </w:pPr>
          </w:p>
        </w:tc>
      </w:tr>
      <w:tr w:rsidR="00B56DDA" w:rsidRPr="00AA0AF6" w14:paraId="691C6756" w14:textId="77777777" w:rsidTr="00E0211A">
        <w:tc>
          <w:tcPr>
            <w:tcW w:w="1795" w:type="dxa"/>
            <w:shd w:val="clear" w:color="auto" w:fill="7B7B7B" w:themeFill="accent3" w:themeFillShade="BF"/>
          </w:tcPr>
          <w:p w14:paraId="05059EB6" w14:textId="67E7742E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12 (</w:t>
            </w:r>
            <w:r w:rsidR="00E0211A">
              <w:rPr>
                <w:lang w:val="ru-RU"/>
              </w:rPr>
              <w:t>27</w:t>
            </w:r>
            <w:r>
              <w:rPr>
                <w:lang w:val="ru-RU"/>
              </w:rPr>
              <w:t xml:space="preserve"> </w:t>
            </w:r>
            <w:r w:rsidR="00E0211A">
              <w:rPr>
                <w:lang w:val="ru-RU"/>
              </w:rPr>
              <w:t xml:space="preserve">декабря </w:t>
            </w:r>
            <w:r>
              <w:rPr>
                <w:lang w:val="ru-RU"/>
              </w:rPr>
              <w:t xml:space="preserve">– </w:t>
            </w:r>
            <w:r w:rsidR="00E0211A">
              <w:rPr>
                <w:lang w:val="ru-RU"/>
              </w:rPr>
              <w:t>2 января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7B7B7B" w:themeFill="accent3" w:themeFillShade="BF"/>
          </w:tcPr>
          <w:p w14:paraId="43A65EC5" w14:textId="4ADE93C9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>Зачеты и праздники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608E7D50" w14:textId="25FBA8E7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556A466B" w14:textId="57D8748A" w:rsidR="00B56DDA" w:rsidRPr="00E0211A" w:rsidRDefault="00B56DDA" w:rsidP="00E0211A">
            <w:pPr>
              <w:rPr>
                <w:lang w:val="ru-RU"/>
              </w:rPr>
            </w:pPr>
          </w:p>
        </w:tc>
      </w:tr>
      <w:tr w:rsidR="00B56DDA" w:rsidRPr="00AA0AF6" w14:paraId="0633A3D2" w14:textId="77777777" w:rsidTr="00E0211A">
        <w:trPr>
          <w:trHeight w:val="332"/>
        </w:trPr>
        <w:tc>
          <w:tcPr>
            <w:tcW w:w="1795" w:type="dxa"/>
            <w:shd w:val="clear" w:color="auto" w:fill="7B7B7B" w:themeFill="accent3" w:themeFillShade="BF"/>
          </w:tcPr>
          <w:p w14:paraId="31EA688C" w14:textId="55D454EE" w:rsidR="00B56DDA" w:rsidRDefault="00E0211A" w:rsidP="00B56DDA">
            <w:pPr>
              <w:rPr>
                <w:lang w:val="ru-RU"/>
              </w:rPr>
            </w:pPr>
            <w:r>
              <w:rPr>
                <w:lang w:val="ru-RU"/>
              </w:rPr>
              <w:t>13 (3–9 января)</w:t>
            </w:r>
          </w:p>
        </w:tc>
        <w:tc>
          <w:tcPr>
            <w:tcW w:w="3993" w:type="dxa"/>
            <w:shd w:val="clear" w:color="auto" w:fill="7B7B7B" w:themeFill="accent3" w:themeFillShade="BF"/>
          </w:tcPr>
          <w:p w14:paraId="08B97F68" w14:textId="54223EAC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>Праздники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4F596344" w14:textId="77777777" w:rsidR="00B56DDA" w:rsidRDefault="00B56DDA" w:rsidP="00B56DDA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3342012B" w14:textId="77777777" w:rsidR="00B56DDA" w:rsidRPr="00E0211A" w:rsidRDefault="00B56DDA" w:rsidP="00E0211A">
            <w:pPr>
              <w:rPr>
                <w:lang w:val="ru-RU"/>
              </w:rPr>
            </w:pPr>
          </w:p>
        </w:tc>
      </w:tr>
      <w:tr w:rsidR="00E0211A" w:rsidRPr="00AA0AF6" w14:paraId="601F9667" w14:textId="77777777" w:rsidTr="00E0211A">
        <w:tc>
          <w:tcPr>
            <w:tcW w:w="1795" w:type="dxa"/>
            <w:shd w:val="clear" w:color="auto" w:fill="FFFFFF" w:themeFill="background1"/>
          </w:tcPr>
          <w:p w14:paraId="1AFD9C4A" w14:textId="2F874D17" w:rsidR="00E0211A" w:rsidRDefault="00E0211A" w:rsidP="00B56DDA">
            <w:pPr>
              <w:rPr>
                <w:lang w:val="ru-RU"/>
              </w:rPr>
            </w:pPr>
            <w:r>
              <w:rPr>
                <w:lang w:val="ru-RU"/>
              </w:rPr>
              <w:t>14 (</w:t>
            </w:r>
            <w:r w:rsidR="007047F8">
              <w:rPr>
                <w:lang w:val="ru-RU"/>
              </w:rPr>
              <w:t>10–15</w:t>
            </w:r>
            <w:r>
              <w:rPr>
                <w:lang w:val="ru-RU"/>
              </w:rPr>
              <w:t xml:space="preserve"> января)</w:t>
            </w:r>
          </w:p>
        </w:tc>
        <w:tc>
          <w:tcPr>
            <w:tcW w:w="3993" w:type="dxa"/>
            <w:shd w:val="clear" w:color="auto" w:fill="FFFFFF" w:themeFill="background1"/>
          </w:tcPr>
          <w:p w14:paraId="0E618C2B" w14:textId="1A813AF5" w:rsidR="00E0211A" w:rsidRPr="00E0211A" w:rsidRDefault="00E0211A" w:rsidP="00E0211A">
            <w:pPr>
              <w:pStyle w:val="a4"/>
              <w:numPr>
                <w:ilvl w:val="0"/>
                <w:numId w:val="28"/>
              </w:numPr>
              <w:rPr>
                <w:color w:val="7030A0"/>
                <w:lang w:val="ru-RU"/>
              </w:rPr>
            </w:pPr>
            <w:r w:rsidRPr="00E0211A">
              <w:rPr>
                <w:lang w:val="ru-RU"/>
              </w:rPr>
              <w:t xml:space="preserve">Сдача работы </w:t>
            </w:r>
          </w:p>
        </w:tc>
        <w:tc>
          <w:tcPr>
            <w:tcW w:w="1286" w:type="dxa"/>
            <w:shd w:val="clear" w:color="auto" w:fill="FFFFFF" w:themeFill="background1"/>
          </w:tcPr>
          <w:p w14:paraId="4F4AF376" w14:textId="77777777" w:rsidR="00E0211A" w:rsidRDefault="00E0211A" w:rsidP="00B56DDA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FFFFFF" w:themeFill="background1"/>
          </w:tcPr>
          <w:p w14:paraId="096AC54B" w14:textId="77777777" w:rsidR="00E0211A" w:rsidRPr="00E0211A" w:rsidRDefault="00E0211A" w:rsidP="00E0211A">
            <w:pPr>
              <w:rPr>
                <w:lang w:val="ru-RU"/>
              </w:rPr>
            </w:pPr>
          </w:p>
        </w:tc>
      </w:tr>
    </w:tbl>
    <w:p w14:paraId="09187F7B" w14:textId="304E76A2" w:rsidR="00397037" w:rsidRPr="009523A9" w:rsidRDefault="00397037" w:rsidP="009523A9">
      <w:pPr>
        <w:ind w:left="-720"/>
        <w:rPr>
          <w:lang w:val="ru-RU"/>
        </w:rPr>
      </w:pPr>
    </w:p>
    <w:p w14:paraId="2D53430F" w14:textId="2E6CB811" w:rsidR="00676350" w:rsidRPr="00624AE0" w:rsidRDefault="00676350">
      <w:pPr>
        <w:rPr>
          <w:lang w:val="ru-RU"/>
        </w:rPr>
      </w:pPr>
    </w:p>
    <w:sectPr w:rsidR="00676350" w:rsidRPr="00624AE0" w:rsidSect="00EE1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FE6"/>
    <w:multiLevelType w:val="hybridMultilevel"/>
    <w:tmpl w:val="DA7E8B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2E4C05"/>
    <w:multiLevelType w:val="hybridMultilevel"/>
    <w:tmpl w:val="49B4E5C8"/>
    <w:lvl w:ilvl="0" w:tplc="A998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143D2"/>
    <w:multiLevelType w:val="hybridMultilevel"/>
    <w:tmpl w:val="F6EEB892"/>
    <w:lvl w:ilvl="0" w:tplc="7248C3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2C37"/>
    <w:multiLevelType w:val="hybridMultilevel"/>
    <w:tmpl w:val="E93E9610"/>
    <w:lvl w:ilvl="0" w:tplc="69B6C1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210D7"/>
    <w:multiLevelType w:val="hybridMultilevel"/>
    <w:tmpl w:val="2C3E9C2A"/>
    <w:lvl w:ilvl="0" w:tplc="A5CAB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93862"/>
    <w:multiLevelType w:val="hybridMultilevel"/>
    <w:tmpl w:val="77E87E8E"/>
    <w:lvl w:ilvl="0" w:tplc="51F6D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F97"/>
    <w:multiLevelType w:val="hybridMultilevel"/>
    <w:tmpl w:val="4EBC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178"/>
    <w:multiLevelType w:val="hybridMultilevel"/>
    <w:tmpl w:val="AB160038"/>
    <w:lvl w:ilvl="0" w:tplc="BA304A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533BD"/>
    <w:multiLevelType w:val="hybridMultilevel"/>
    <w:tmpl w:val="30AE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24CE3"/>
    <w:multiLevelType w:val="hybridMultilevel"/>
    <w:tmpl w:val="C3A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5AF8"/>
    <w:multiLevelType w:val="hybridMultilevel"/>
    <w:tmpl w:val="2ACC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68E"/>
    <w:multiLevelType w:val="hybridMultilevel"/>
    <w:tmpl w:val="90022484"/>
    <w:lvl w:ilvl="0" w:tplc="560EE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83933"/>
    <w:multiLevelType w:val="hybridMultilevel"/>
    <w:tmpl w:val="79C4C6EA"/>
    <w:lvl w:ilvl="0" w:tplc="B5002DE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56F86"/>
    <w:multiLevelType w:val="hybridMultilevel"/>
    <w:tmpl w:val="102E22EE"/>
    <w:lvl w:ilvl="0" w:tplc="7DD84C3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189C"/>
    <w:multiLevelType w:val="hybridMultilevel"/>
    <w:tmpl w:val="ECE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14500"/>
    <w:multiLevelType w:val="hybridMultilevel"/>
    <w:tmpl w:val="30F2F9C2"/>
    <w:lvl w:ilvl="0" w:tplc="363CF9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22DE8"/>
    <w:multiLevelType w:val="hybridMultilevel"/>
    <w:tmpl w:val="3974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E332B"/>
    <w:multiLevelType w:val="hybridMultilevel"/>
    <w:tmpl w:val="C694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6C50"/>
    <w:multiLevelType w:val="hybridMultilevel"/>
    <w:tmpl w:val="217E615C"/>
    <w:lvl w:ilvl="0" w:tplc="69B85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4E426D"/>
    <w:multiLevelType w:val="hybridMultilevel"/>
    <w:tmpl w:val="476A0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536E9"/>
    <w:multiLevelType w:val="hybridMultilevel"/>
    <w:tmpl w:val="54000B0E"/>
    <w:lvl w:ilvl="0" w:tplc="52223F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70808"/>
    <w:multiLevelType w:val="hybridMultilevel"/>
    <w:tmpl w:val="8D16ECA0"/>
    <w:lvl w:ilvl="0" w:tplc="52F2A3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F09C9"/>
    <w:multiLevelType w:val="hybridMultilevel"/>
    <w:tmpl w:val="F17A5532"/>
    <w:lvl w:ilvl="0" w:tplc="BCA824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761C7"/>
    <w:multiLevelType w:val="hybridMultilevel"/>
    <w:tmpl w:val="E3802D86"/>
    <w:lvl w:ilvl="0" w:tplc="B84CC2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F6997"/>
    <w:multiLevelType w:val="hybridMultilevel"/>
    <w:tmpl w:val="37D6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940F2"/>
    <w:multiLevelType w:val="hybridMultilevel"/>
    <w:tmpl w:val="4E7EB588"/>
    <w:lvl w:ilvl="0" w:tplc="92E4DB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243C"/>
    <w:multiLevelType w:val="hybridMultilevel"/>
    <w:tmpl w:val="78E6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40A02"/>
    <w:multiLevelType w:val="hybridMultilevel"/>
    <w:tmpl w:val="BFF2465E"/>
    <w:lvl w:ilvl="0" w:tplc="0C44C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4177D"/>
    <w:multiLevelType w:val="hybridMultilevel"/>
    <w:tmpl w:val="839C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2F1B"/>
    <w:multiLevelType w:val="hybridMultilevel"/>
    <w:tmpl w:val="9298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D20E9"/>
    <w:multiLevelType w:val="hybridMultilevel"/>
    <w:tmpl w:val="208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32CB4"/>
    <w:multiLevelType w:val="hybridMultilevel"/>
    <w:tmpl w:val="46C2E86C"/>
    <w:lvl w:ilvl="0" w:tplc="560EE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03712">
    <w:abstractNumId w:val="29"/>
  </w:num>
  <w:num w:numId="2" w16cid:durableId="994799950">
    <w:abstractNumId w:val="10"/>
  </w:num>
  <w:num w:numId="3" w16cid:durableId="1638225011">
    <w:abstractNumId w:val="4"/>
  </w:num>
  <w:num w:numId="4" w16cid:durableId="1871993285">
    <w:abstractNumId w:val="28"/>
  </w:num>
  <w:num w:numId="5" w16cid:durableId="1061447070">
    <w:abstractNumId w:val="0"/>
  </w:num>
  <w:num w:numId="6" w16cid:durableId="188226397">
    <w:abstractNumId w:val="15"/>
  </w:num>
  <w:num w:numId="7" w16cid:durableId="1687052108">
    <w:abstractNumId w:val="20"/>
  </w:num>
  <w:num w:numId="8" w16cid:durableId="1537540401">
    <w:abstractNumId w:val="9"/>
  </w:num>
  <w:num w:numId="9" w16cid:durableId="1411200591">
    <w:abstractNumId w:val="12"/>
  </w:num>
  <w:num w:numId="10" w16cid:durableId="1450736511">
    <w:abstractNumId w:val="21"/>
  </w:num>
  <w:num w:numId="11" w16cid:durableId="1754617724">
    <w:abstractNumId w:val="19"/>
  </w:num>
  <w:num w:numId="12" w16cid:durableId="803354076">
    <w:abstractNumId w:val="26"/>
  </w:num>
  <w:num w:numId="13" w16cid:durableId="1651128156">
    <w:abstractNumId w:val="25"/>
  </w:num>
  <w:num w:numId="14" w16cid:durableId="596444838">
    <w:abstractNumId w:val="3"/>
  </w:num>
  <w:num w:numId="15" w16cid:durableId="546575622">
    <w:abstractNumId w:val="18"/>
  </w:num>
  <w:num w:numId="16" w16cid:durableId="848177277">
    <w:abstractNumId w:val="27"/>
  </w:num>
  <w:num w:numId="17" w16cid:durableId="1748336294">
    <w:abstractNumId w:val="7"/>
  </w:num>
  <w:num w:numId="18" w16cid:durableId="1069310578">
    <w:abstractNumId w:val="2"/>
  </w:num>
  <w:num w:numId="19" w16cid:durableId="104161714">
    <w:abstractNumId w:val="23"/>
  </w:num>
  <w:num w:numId="20" w16cid:durableId="83502450">
    <w:abstractNumId w:val="13"/>
  </w:num>
  <w:num w:numId="21" w16cid:durableId="768546451">
    <w:abstractNumId w:val="5"/>
  </w:num>
  <w:num w:numId="22" w16cid:durableId="1872646244">
    <w:abstractNumId w:val="1"/>
  </w:num>
  <w:num w:numId="23" w16cid:durableId="2051177922">
    <w:abstractNumId w:val="14"/>
  </w:num>
  <w:num w:numId="24" w16cid:durableId="301933567">
    <w:abstractNumId w:val="16"/>
  </w:num>
  <w:num w:numId="25" w16cid:durableId="2031569334">
    <w:abstractNumId w:val="22"/>
  </w:num>
  <w:num w:numId="26" w16cid:durableId="1993941626">
    <w:abstractNumId w:val="24"/>
  </w:num>
  <w:num w:numId="27" w16cid:durableId="1776753949">
    <w:abstractNumId w:val="8"/>
  </w:num>
  <w:num w:numId="28" w16cid:durableId="1924953879">
    <w:abstractNumId w:val="11"/>
  </w:num>
  <w:num w:numId="29" w16cid:durableId="1244677804">
    <w:abstractNumId w:val="31"/>
  </w:num>
  <w:num w:numId="30" w16cid:durableId="1856336205">
    <w:abstractNumId w:val="17"/>
  </w:num>
  <w:num w:numId="31" w16cid:durableId="628634704">
    <w:abstractNumId w:val="6"/>
  </w:num>
  <w:num w:numId="32" w16cid:durableId="6139032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0"/>
    <w:rsid w:val="000364D8"/>
    <w:rsid w:val="00055C1E"/>
    <w:rsid w:val="000A0C74"/>
    <w:rsid w:val="00131167"/>
    <w:rsid w:val="00195A30"/>
    <w:rsid w:val="001A5B69"/>
    <w:rsid w:val="00206AB8"/>
    <w:rsid w:val="002151E9"/>
    <w:rsid w:val="002511CC"/>
    <w:rsid w:val="002615DA"/>
    <w:rsid w:val="00271C2C"/>
    <w:rsid w:val="002F75C1"/>
    <w:rsid w:val="0033315A"/>
    <w:rsid w:val="0034322B"/>
    <w:rsid w:val="00371E02"/>
    <w:rsid w:val="00397037"/>
    <w:rsid w:val="00450C15"/>
    <w:rsid w:val="004866F9"/>
    <w:rsid w:val="004B23E4"/>
    <w:rsid w:val="00516B71"/>
    <w:rsid w:val="00561436"/>
    <w:rsid w:val="00594D16"/>
    <w:rsid w:val="005A021E"/>
    <w:rsid w:val="00624AE0"/>
    <w:rsid w:val="0063061C"/>
    <w:rsid w:val="00657C27"/>
    <w:rsid w:val="00661952"/>
    <w:rsid w:val="0067518D"/>
    <w:rsid w:val="00676350"/>
    <w:rsid w:val="006E2B0F"/>
    <w:rsid w:val="006F1F47"/>
    <w:rsid w:val="007047F8"/>
    <w:rsid w:val="007565AB"/>
    <w:rsid w:val="0077192F"/>
    <w:rsid w:val="007A3C8A"/>
    <w:rsid w:val="008041B0"/>
    <w:rsid w:val="00897089"/>
    <w:rsid w:val="008A0DD8"/>
    <w:rsid w:val="008D3393"/>
    <w:rsid w:val="00904CBF"/>
    <w:rsid w:val="009238A3"/>
    <w:rsid w:val="00933166"/>
    <w:rsid w:val="009523A9"/>
    <w:rsid w:val="009663C0"/>
    <w:rsid w:val="009751F5"/>
    <w:rsid w:val="00992183"/>
    <w:rsid w:val="009F4CA0"/>
    <w:rsid w:val="00A1040F"/>
    <w:rsid w:val="00A53EDA"/>
    <w:rsid w:val="00A775B0"/>
    <w:rsid w:val="00AA0AF6"/>
    <w:rsid w:val="00AD4928"/>
    <w:rsid w:val="00B56DDA"/>
    <w:rsid w:val="00B65E7D"/>
    <w:rsid w:val="00B86C59"/>
    <w:rsid w:val="00B958F4"/>
    <w:rsid w:val="00BB7D1D"/>
    <w:rsid w:val="00BC1DF8"/>
    <w:rsid w:val="00BD2234"/>
    <w:rsid w:val="00C31567"/>
    <w:rsid w:val="00C648AF"/>
    <w:rsid w:val="00C662AF"/>
    <w:rsid w:val="00C6708C"/>
    <w:rsid w:val="00C82945"/>
    <w:rsid w:val="00C9735A"/>
    <w:rsid w:val="00CC0086"/>
    <w:rsid w:val="00CF435C"/>
    <w:rsid w:val="00DC1E1C"/>
    <w:rsid w:val="00DC2A3D"/>
    <w:rsid w:val="00DE511E"/>
    <w:rsid w:val="00DF4525"/>
    <w:rsid w:val="00E0211A"/>
    <w:rsid w:val="00E07F08"/>
    <w:rsid w:val="00E21B7A"/>
    <w:rsid w:val="00E40EF0"/>
    <w:rsid w:val="00E87B6E"/>
    <w:rsid w:val="00E87D14"/>
    <w:rsid w:val="00EE1726"/>
    <w:rsid w:val="00F16DA0"/>
    <w:rsid w:val="00F573C3"/>
    <w:rsid w:val="00F7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65F"/>
  <w15:chartTrackingRefBased/>
  <w15:docId w15:val="{CDDCFAF7-CF77-4D81-8FE0-E4E4AA6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Сергей Желтов</cp:lastModifiedBy>
  <cp:revision>68</cp:revision>
  <dcterms:created xsi:type="dcterms:W3CDTF">2022-03-24T19:11:00Z</dcterms:created>
  <dcterms:modified xsi:type="dcterms:W3CDTF">2022-11-20T17:41:00Z</dcterms:modified>
</cp:coreProperties>
</file>