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Photosec demo applicatie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instaleer requirements van de “requirements.txt”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$ pip install -r requirements.txt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migrate de database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migrate</w:t>
      </w:r>
      <w:r>
        <w:rPr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maak een user aan met python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 xml:space="preserve">$ python manage.py createsuperuser,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en run de applicatie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runserver</w:t>
      </w:r>
    </w:p>
    <w:p>
      <w:pPr>
        <w:pStyle w:val="Normal"/>
        <w:bidi w:val="0"/>
        <w:jc w:val="left"/>
        <w:rPr/>
      </w:pPr>
      <w:r>
        <w:rPr/>
        <w:t>2. maak users aan via admin [.../admin]</w:t>
      </w:r>
    </w:p>
    <w:p>
      <w:pPr>
        <w:pStyle w:val="Normal"/>
        <w:bidi w:val="0"/>
        <w:jc w:val="left"/>
        <w:rPr/>
      </w:pPr>
      <w:r>
        <w:rPr/>
        <w:t>3. login als gebruiker in de applicatie [.../login]</w:t>
      </w:r>
    </w:p>
    <w:p>
      <w:pPr>
        <w:pStyle w:val="Normal"/>
        <w:bidi w:val="0"/>
        <w:jc w:val="left"/>
        <w:rPr/>
      </w:pPr>
      <w:r>
        <w:rPr/>
        <w:t>4. genereer een qrcode voor je account [.../qrcode]</w:t>
      </w:r>
    </w:p>
    <w:p>
      <w:pPr>
        <w:pStyle w:val="Normal"/>
        <w:bidi w:val="0"/>
        <w:jc w:val="left"/>
        <w:rPr/>
      </w:pPr>
      <w:r>
        <w:rPr/>
        <w:t xml:space="preserve">5. upload een foto met de app [url naar .../photoupload] </w:t>
      </w:r>
      <w:r>
        <w:rPr/>
        <w:t>voor authenticatie een header met de title “authorization” en een content met “token &lt;token gegenereerd bij het maken van de qrcode&gt;”</w:t>
      </w:r>
    </w:p>
    <w:p>
      <w:pPr>
        <w:pStyle w:val="Normal"/>
        <w:bidi w:val="0"/>
        <w:jc w:val="left"/>
        <w:rPr/>
      </w:pPr>
      <w:r>
        <w:rPr/>
        <w:t>6. bekijk geuploade files in de apploicatie in [.../files]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monospace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1</Pages>
  <Words>105</Words>
  <Characters>576</Characters>
  <CharactersWithSpaces>674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2020-04-28T11:00:27Z</dcterms:created>
  <dc:creator/>
  <dc:description/>
  <dc:language>en-GB</dc:language>
  <cp:lastModifiedBy/>
  <dcterms:modified xsi:type="dcterms:W3CDTF">2020-04-28T13:41:56Z</dcterms:modified>
  <cp:revision>3</cp:revision>
  <dc:subject/>
  <dc:title/>
</cp:coreProperties>
</file>