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0D" w:rsidRDefault="00E74A4A" w:rsidP="00C41325">
      <w:pPr>
        <w:jc w:val="center"/>
        <w:rPr>
          <w:b/>
          <w:sz w:val="26"/>
          <w:szCs w:val="26"/>
        </w:rPr>
      </w:pPr>
      <w:r w:rsidRPr="004950B1">
        <w:rPr>
          <w:b/>
          <w:sz w:val="26"/>
          <w:szCs w:val="26"/>
        </w:rPr>
        <w:t>Minutes of the Meeting</w:t>
      </w:r>
      <w:r w:rsidR="008835D5" w:rsidRPr="004950B1">
        <w:rPr>
          <w:b/>
          <w:sz w:val="26"/>
          <w:szCs w:val="26"/>
        </w:rPr>
        <w:t xml:space="preserve"> / SPIN </w:t>
      </w:r>
    </w:p>
    <w:p w:rsidR="004950B1" w:rsidRPr="004950B1" w:rsidRDefault="004950B1" w:rsidP="00C41325">
      <w:pPr>
        <w:jc w:val="center"/>
        <w:rPr>
          <w:b/>
          <w:sz w:val="26"/>
          <w:szCs w:val="26"/>
        </w:rPr>
      </w:pPr>
    </w:p>
    <w:p w:rsidR="00E74A4A" w:rsidRDefault="00E74A4A" w:rsidP="00913B0D">
      <w:r w:rsidRPr="00C41325">
        <w:rPr>
          <w:b/>
        </w:rPr>
        <w:t>Location:</w:t>
      </w:r>
      <w:r>
        <w:t xml:space="preserve"> Genpact, Gurgaon Office</w:t>
      </w:r>
    </w:p>
    <w:p w:rsidR="00E74A4A" w:rsidRDefault="00E74A4A" w:rsidP="00913B0D">
      <w:r w:rsidRPr="00C41325">
        <w:rPr>
          <w:b/>
        </w:rPr>
        <w:t>Date:</w:t>
      </w:r>
      <w:r>
        <w:t xml:space="preserve"> 1</w:t>
      </w:r>
      <w:r w:rsidRPr="00E74A4A">
        <w:rPr>
          <w:vertAlign w:val="superscript"/>
        </w:rPr>
        <w:t>st</w:t>
      </w:r>
      <w:r>
        <w:t xml:space="preserve"> February, 2017</w:t>
      </w:r>
    </w:p>
    <w:p w:rsidR="00C41325" w:rsidRDefault="00C41325" w:rsidP="00913B0D">
      <w:r w:rsidRPr="00C41325">
        <w:rPr>
          <w:b/>
        </w:rPr>
        <w:t>Theme:</w:t>
      </w:r>
      <w:r>
        <w:t xml:space="preserve"> Gender Sensitization </w:t>
      </w:r>
      <w:r w:rsidR="00AE430F">
        <w:t xml:space="preserve">via a Diversity initiative </w:t>
      </w:r>
    </w:p>
    <w:p w:rsidR="00C41325" w:rsidRPr="00C41325" w:rsidRDefault="00C41325" w:rsidP="00913B0D">
      <w:pPr>
        <w:rPr>
          <w:b/>
        </w:rPr>
      </w:pPr>
      <w:r w:rsidRPr="00C41325">
        <w:rPr>
          <w:b/>
        </w:rPr>
        <w:t xml:space="preserve">Sub Themes: </w:t>
      </w:r>
      <w:r w:rsidR="0050444F">
        <w:rPr>
          <w:b/>
        </w:rPr>
        <w:t xml:space="preserve"> </w:t>
      </w:r>
    </w:p>
    <w:p w:rsidR="00C41325" w:rsidRDefault="00C41325" w:rsidP="00C41325">
      <w:pPr>
        <w:pStyle w:val="ListParagraph"/>
        <w:numPr>
          <w:ilvl w:val="0"/>
          <w:numId w:val="1"/>
        </w:numPr>
      </w:pPr>
      <w:r>
        <w:t>Alienation of men</w:t>
      </w:r>
    </w:p>
    <w:p w:rsidR="00C41325" w:rsidRDefault="00C41325" w:rsidP="00C41325">
      <w:pPr>
        <w:pStyle w:val="ListParagraph"/>
        <w:numPr>
          <w:ilvl w:val="0"/>
          <w:numId w:val="1"/>
        </w:numPr>
      </w:pPr>
      <w:r>
        <w:t>Merit v/s Quota</w:t>
      </w:r>
    </w:p>
    <w:p w:rsidR="00C41325" w:rsidRDefault="00C41325" w:rsidP="00C41325">
      <w:pPr>
        <w:pStyle w:val="ListParagraph"/>
        <w:numPr>
          <w:ilvl w:val="0"/>
          <w:numId w:val="1"/>
        </w:numPr>
      </w:pPr>
      <w:r>
        <w:t>Unconscious Bias</w:t>
      </w:r>
    </w:p>
    <w:p w:rsidR="004950B1" w:rsidRDefault="004950B1" w:rsidP="004950B1">
      <w:pPr>
        <w:pStyle w:val="ListParagraph"/>
      </w:pPr>
    </w:p>
    <w:p w:rsidR="00AE430F" w:rsidRPr="004950B1" w:rsidRDefault="00AE430F" w:rsidP="00AE430F">
      <w:pPr>
        <w:rPr>
          <w:b/>
          <w:sz w:val="26"/>
          <w:szCs w:val="26"/>
          <w:u w:val="single"/>
        </w:rPr>
      </w:pPr>
      <w:r w:rsidRPr="004950B1">
        <w:rPr>
          <w:b/>
          <w:sz w:val="26"/>
          <w:szCs w:val="26"/>
          <w:u w:val="single"/>
        </w:rPr>
        <w:t>Situation:</w:t>
      </w:r>
    </w:p>
    <w:p w:rsidR="004950B1" w:rsidRDefault="004950B1" w:rsidP="004950B1">
      <w:pPr>
        <w:pStyle w:val="ListParagraph"/>
        <w:numPr>
          <w:ilvl w:val="0"/>
          <w:numId w:val="4"/>
        </w:numPr>
      </w:pPr>
      <w:proofErr w:type="spellStart"/>
      <w:r>
        <w:t>Aparajita</w:t>
      </w:r>
      <w:proofErr w:type="spellEnd"/>
      <w:r w:rsidR="000F187E">
        <w:t xml:space="preserve"> began with an initial aim of</w:t>
      </w:r>
      <w:r>
        <w:t xml:space="preserve"> empowering women to grow. However, they now wish to diversify the project an</w:t>
      </w:r>
      <w:r w:rsidR="000F187E">
        <w:t>d</w:t>
      </w:r>
      <w:r>
        <w:t xml:space="preserve"> include men in the journey.</w:t>
      </w:r>
    </w:p>
    <w:p w:rsidR="003659B8" w:rsidRDefault="003659B8" w:rsidP="004950B1">
      <w:pPr>
        <w:pStyle w:val="ListParagraph"/>
        <w:numPr>
          <w:ilvl w:val="0"/>
          <w:numId w:val="4"/>
        </w:numPr>
      </w:pPr>
      <w:r>
        <w:t xml:space="preserve">Us v/s Them sentiment </w:t>
      </w:r>
      <w:r w:rsidR="000F187E">
        <w:t xml:space="preserve">is </w:t>
      </w:r>
      <w:r>
        <w:t>resulting in the alienation of men.</w:t>
      </w:r>
    </w:p>
    <w:p w:rsidR="000D13F0" w:rsidRPr="00AE430F" w:rsidRDefault="000F187E" w:rsidP="004950B1">
      <w:pPr>
        <w:pStyle w:val="ListParagraph"/>
        <w:numPr>
          <w:ilvl w:val="0"/>
          <w:numId w:val="4"/>
        </w:numPr>
      </w:pPr>
      <w:r>
        <w:t xml:space="preserve">It is </w:t>
      </w:r>
      <w:proofErr w:type="spellStart"/>
      <w:r w:rsidR="000D13F0">
        <w:t>mportant</w:t>
      </w:r>
      <w:proofErr w:type="spellEnd"/>
      <w:r w:rsidR="000D13F0">
        <w:t xml:space="preserve"> to identify that unconscious bias is a part of every human being</w:t>
      </w:r>
      <w:r w:rsidR="004950B1">
        <w:t xml:space="preserve"> and therefore must be treated at the very grassroots’ level of belief.</w:t>
      </w:r>
    </w:p>
    <w:p w:rsidR="00C41325" w:rsidRPr="004950B1" w:rsidRDefault="00C41325" w:rsidP="00C41325">
      <w:r w:rsidRPr="004950B1">
        <w:t>Problems with previous workshops/programs:</w:t>
      </w:r>
    </w:p>
    <w:p w:rsidR="00C41325" w:rsidRDefault="00C41325" w:rsidP="00C41325">
      <w:pPr>
        <w:pStyle w:val="ListParagraph"/>
        <w:numPr>
          <w:ilvl w:val="0"/>
          <w:numId w:val="2"/>
        </w:numPr>
      </w:pPr>
      <w:r>
        <w:t>Did not go beyond awareness and therefore did not result in practice.</w:t>
      </w:r>
    </w:p>
    <w:p w:rsidR="00C41325" w:rsidRDefault="00DF1C7B" w:rsidP="00C41325">
      <w:pPr>
        <w:pStyle w:val="ListParagraph"/>
        <w:numPr>
          <w:ilvl w:val="0"/>
          <w:numId w:val="2"/>
        </w:numPr>
      </w:pPr>
      <w:r>
        <w:t xml:space="preserve">Only had online trainings </w:t>
      </w:r>
      <w:r w:rsidR="0050444F">
        <w:t xml:space="preserve">/ e-learning sessions </w:t>
      </w:r>
      <w:r>
        <w:t>which turned out to be insufficient and inefficient.</w:t>
      </w:r>
    </w:p>
    <w:p w:rsidR="00DF1C7B" w:rsidRDefault="00DF1C7B" w:rsidP="00DF1C7B">
      <w:pPr>
        <w:pStyle w:val="ListParagraph"/>
        <w:numPr>
          <w:ilvl w:val="0"/>
          <w:numId w:val="2"/>
        </w:numPr>
      </w:pPr>
      <w:r>
        <w:t>Too theoretical; Assessments at the end of the module were hard to crack.</w:t>
      </w:r>
    </w:p>
    <w:p w:rsidR="00DF1C7B" w:rsidRDefault="00DF1C7B" w:rsidP="00DF1C7B">
      <w:pPr>
        <w:pStyle w:val="ListParagraph"/>
        <w:numPr>
          <w:ilvl w:val="0"/>
          <w:numId w:val="2"/>
        </w:numPr>
      </w:pPr>
      <w:r>
        <w:t xml:space="preserve">Not interactive. </w:t>
      </w:r>
    </w:p>
    <w:p w:rsidR="00DF1C7B" w:rsidRPr="004950B1" w:rsidRDefault="00DF1C7B" w:rsidP="00DF1C7B">
      <w:r w:rsidRPr="004950B1">
        <w:t>Target Audience:</w:t>
      </w:r>
    </w:p>
    <w:p w:rsidR="00DF1C7B" w:rsidRDefault="00DF1C7B" w:rsidP="003659B8">
      <w:pPr>
        <w:pStyle w:val="ListParagraph"/>
        <w:numPr>
          <w:ilvl w:val="0"/>
          <w:numId w:val="3"/>
        </w:numPr>
      </w:pPr>
      <w:r>
        <w:t>Middle Managers</w:t>
      </w:r>
      <w:r w:rsidR="003659B8">
        <w:t xml:space="preserve">, </w:t>
      </w:r>
      <w:r>
        <w:t>Assistant Managers</w:t>
      </w:r>
      <w:r w:rsidR="003659B8">
        <w:t xml:space="preserve">, and </w:t>
      </w:r>
      <w:r w:rsidR="00916A74">
        <w:t>Management Trainees (maybe)</w:t>
      </w:r>
    </w:p>
    <w:p w:rsidR="003659B8" w:rsidRDefault="00640D2D" w:rsidP="004950B1">
      <w:pPr>
        <w:pStyle w:val="ListParagraph"/>
        <w:numPr>
          <w:ilvl w:val="0"/>
          <w:numId w:val="3"/>
        </w:numPr>
      </w:pPr>
      <w:r>
        <w:t>Band 4</w:t>
      </w:r>
    </w:p>
    <w:p w:rsidR="004950B1" w:rsidRDefault="003659B8" w:rsidP="004950B1">
      <w:pPr>
        <w:pStyle w:val="ListParagraph"/>
        <w:numPr>
          <w:ilvl w:val="0"/>
          <w:numId w:val="3"/>
        </w:numPr>
      </w:pPr>
      <w:r>
        <w:t>For Global (Kanika</w:t>
      </w:r>
      <w:r w:rsidR="00640D2D">
        <w:t>)</w:t>
      </w:r>
      <w:r>
        <w:t xml:space="preserve">, </w:t>
      </w:r>
      <w:r w:rsidR="00640D2D">
        <w:t xml:space="preserve">also </w:t>
      </w:r>
      <w:r>
        <w:t xml:space="preserve">need to </w:t>
      </w:r>
      <w:r w:rsidR="00640D2D">
        <w:t xml:space="preserve">cover Band 5 </w:t>
      </w:r>
    </w:p>
    <w:p w:rsidR="003659B8" w:rsidRDefault="003659B8" w:rsidP="004950B1">
      <w:pPr>
        <w:pStyle w:val="ListParagraph"/>
        <w:numPr>
          <w:ilvl w:val="0"/>
          <w:numId w:val="3"/>
        </w:numPr>
      </w:pPr>
      <w:r>
        <w:t>Age group of managers: 23-35 years</w:t>
      </w:r>
    </w:p>
    <w:p w:rsidR="003659B8" w:rsidRDefault="003659B8" w:rsidP="004950B1">
      <w:pPr>
        <w:pStyle w:val="ListParagraph"/>
        <w:numPr>
          <w:ilvl w:val="0"/>
          <w:numId w:val="3"/>
        </w:numPr>
      </w:pPr>
      <w:r>
        <w:t xml:space="preserve">Background and qualifications of the managers range from CA, Banking and Commerce graduates to plain graduates. </w:t>
      </w:r>
    </w:p>
    <w:p w:rsidR="003659B8" w:rsidRDefault="003659B8" w:rsidP="004950B1">
      <w:pPr>
        <w:pStyle w:val="ListParagraph"/>
        <w:numPr>
          <w:ilvl w:val="0"/>
          <w:numId w:val="3"/>
        </w:numPr>
      </w:pPr>
      <w:r>
        <w:t xml:space="preserve">These managers may/may not be leading teams. </w:t>
      </w:r>
    </w:p>
    <w:p w:rsidR="003659B8" w:rsidRDefault="003659B8" w:rsidP="003659B8">
      <w:pPr>
        <w:pStyle w:val="ListParagraph"/>
      </w:pPr>
    </w:p>
    <w:p w:rsidR="00A00FAD" w:rsidRPr="004950B1" w:rsidRDefault="004950B1" w:rsidP="00916A74">
      <w:pPr>
        <w:rPr>
          <w:b/>
          <w:sz w:val="26"/>
          <w:szCs w:val="26"/>
          <w:u w:val="single"/>
        </w:rPr>
      </w:pPr>
      <w:r w:rsidRPr="004950B1">
        <w:rPr>
          <w:b/>
          <w:sz w:val="26"/>
          <w:szCs w:val="26"/>
          <w:u w:val="single"/>
        </w:rPr>
        <w:t>Problems:</w:t>
      </w:r>
    </w:p>
    <w:p w:rsidR="00A00FAD" w:rsidRDefault="000F187E" w:rsidP="003031E5">
      <w:pPr>
        <w:pStyle w:val="ListParagraph"/>
        <w:numPr>
          <w:ilvl w:val="0"/>
          <w:numId w:val="3"/>
        </w:numPr>
      </w:pPr>
      <w:r>
        <w:t>All appraisals / promotions depend on the Managers’</w:t>
      </w:r>
      <w:r w:rsidR="003031E5">
        <w:t xml:space="preserve"> feedback who often are not comfortable with flexi-work arrangements </w:t>
      </w:r>
    </w:p>
    <w:p w:rsidR="003031E5" w:rsidRDefault="003031E5" w:rsidP="003031E5">
      <w:pPr>
        <w:pStyle w:val="ListParagraph"/>
        <w:numPr>
          <w:ilvl w:val="0"/>
          <w:numId w:val="3"/>
        </w:numPr>
      </w:pPr>
      <w:r>
        <w:t xml:space="preserve">Strict policies to sit in office for a certain number of hours irrespective of </w:t>
      </w:r>
      <w:r w:rsidR="000F187E">
        <w:t xml:space="preserve">productivity and </w:t>
      </w:r>
      <w:r>
        <w:t>efficiency levels</w:t>
      </w:r>
    </w:p>
    <w:p w:rsidR="003031E5" w:rsidRDefault="003031E5" w:rsidP="003031E5">
      <w:pPr>
        <w:pStyle w:val="ListParagraph"/>
        <w:numPr>
          <w:ilvl w:val="0"/>
          <w:numId w:val="3"/>
        </w:numPr>
      </w:pPr>
      <w:r>
        <w:lastRenderedPageBreak/>
        <w:t>Returning Moms and Newly Weds assumed to be incapable of devoting long working hours</w:t>
      </w:r>
    </w:p>
    <w:p w:rsidR="003031E5" w:rsidRDefault="003031E5" w:rsidP="003031E5">
      <w:pPr>
        <w:pStyle w:val="ListParagraph"/>
        <w:numPr>
          <w:ilvl w:val="0"/>
          <w:numId w:val="3"/>
        </w:numPr>
      </w:pPr>
      <w:r>
        <w:t xml:space="preserve">Men often not considered equivalent to women when they need leaves to balance work and home </w:t>
      </w:r>
    </w:p>
    <w:p w:rsidR="00F221EF" w:rsidRDefault="000F187E" w:rsidP="003031E5">
      <w:pPr>
        <w:pStyle w:val="ListParagraph"/>
        <w:numPr>
          <w:ilvl w:val="0"/>
          <w:numId w:val="3"/>
        </w:numPr>
      </w:pPr>
      <w:r>
        <w:t>Diversity in hiring</w:t>
      </w:r>
      <w:r w:rsidR="00F221EF">
        <w:t xml:space="preserve"> is good at Band 5 level. However, the number of women reduces as the band goes up and responsibilities</w:t>
      </w:r>
      <w:r>
        <w:t xml:space="preserve"> increase</w:t>
      </w:r>
    </w:p>
    <w:p w:rsidR="00AE430F" w:rsidRDefault="003031E5" w:rsidP="003031E5">
      <w:pPr>
        <w:pStyle w:val="ListParagraph"/>
        <w:numPr>
          <w:ilvl w:val="0"/>
          <w:numId w:val="3"/>
        </w:numPr>
      </w:pPr>
      <w:r>
        <w:t>Diversity is a goal of the organization not a target, especially not at the cost of me</w:t>
      </w:r>
      <w:r w:rsidR="00AE430F">
        <w:t xml:space="preserve">ritocracy. </w:t>
      </w:r>
    </w:p>
    <w:p w:rsidR="00F221EF" w:rsidRDefault="00F221EF" w:rsidP="00F221EF">
      <w:pPr>
        <w:pStyle w:val="ListParagraph"/>
      </w:pPr>
    </w:p>
    <w:p w:rsidR="003031E5" w:rsidRPr="004950B1" w:rsidRDefault="004950B1" w:rsidP="00AE430F">
      <w:pPr>
        <w:rPr>
          <w:b/>
          <w:sz w:val="26"/>
          <w:szCs w:val="26"/>
          <w:u w:val="single"/>
        </w:rPr>
      </w:pPr>
      <w:r w:rsidRPr="004950B1">
        <w:rPr>
          <w:b/>
          <w:sz w:val="26"/>
          <w:szCs w:val="26"/>
          <w:u w:val="single"/>
        </w:rPr>
        <w:t>Implications:</w:t>
      </w:r>
    </w:p>
    <w:p w:rsidR="00AE430F" w:rsidRPr="00AE430F" w:rsidRDefault="00AE430F" w:rsidP="00AE430F">
      <w:pPr>
        <w:pStyle w:val="ListParagraph"/>
        <w:numPr>
          <w:ilvl w:val="0"/>
          <w:numId w:val="3"/>
        </w:numPr>
        <w:rPr>
          <w:b/>
        </w:rPr>
      </w:pPr>
      <w:r>
        <w:t xml:space="preserve">Decrease in productivity, performance, engagement, </w:t>
      </w:r>
      <w:r w:rsidR="000F187E">
        <w:t xml:space="preserve">and </w:t>
      </w:r>
      <w:r>
        <w:t xml:space="preserve">happiness index. </w:t>
      </w:r>
    </w:p>
    <w:p w:rsidR="00AE430F" w:rsidRPr="00AE430F" w:rsidRDefault="00AE430F" w:rsidP="00AE430F">
      <w:pPr>
        <w:pStyle w:val="ListParagraph"/>
        <w:numPr>
          <w:ilvl w:val="0"/>
          <w:numId w:val="3"/>
        </w:numPr>
        <w:rPr>
          <w:b/>
        </w:rPr>
      </w:pPr>
      <w:r>
        <w:t>Insensitive communication between employees</w:t>
      </w:r>
    </w:p>
    <w:p w:rsidR="00AE430F" w:rsidRPr="004950B1" w:rsidRDefault="000D13F0" w:rsidP="00AE430F">
      <w:pPr>
        <w:pStyle w:val="ListParagraph"/>
        <w:numPr>
          <w:ilvl w:val="0"/>
          <w:numId w:val="3"/>
        </w:numPr>
        <w:rPr>
          <w:b/>
        </w:rPr>
      </w:pPr>
      <w:r>
        <w:t xml:space="preserve">Affects performance ratings therefore affecting the credibility of the performance management </w:t>
      </w:r>
      <w:r w:rsidR="00640D2D">
        <w:t>system</w:t>
      </w:r>
      <w:r>
        <w:t xml:space="preserve">. </w:t>
      </w:r>
    </w:p>
    <w:p w:rsidR="004950B1" w:rsidRPr="000D13F0" w:rsidRDefault="004950B1" w:rsidP="004950B1">
      <w:pPr>
        <w:pStyle w:val="ListParagraph"/>
        <w:rPr>
          <w:b/>
        </w:rPr>
      </w:pPr>
    </w:p>
    <w:p w:rsidR="000D13F0" w:rsidRPr="004950B1" w:rsidRDefault="000D13F0" w:rsidP="000D13F0">
      <w:pPr>
        <w:rPr>
          <w:b/>
          <w:sz w:val="26"/>
          <w:szCs w:val="26"/>
          <w:u w:val="single"/>
        </w:rPr>
      </w:pPr>
      <w:r w:rsidRPr="004950B1">
        <w:rPr>
          <w:b/>
          <w:sz w:val="26"/>
          <w:szCs w:val="26"/>
          <w:u w:val="single"/>
        </w:rPr>
        <w:t xml:space="preserve">Need: </w:t>
      </w:r>
    </w:p>
    <w:p w:rsidR="000D13F0" w:rsidRDefault="000D13F0" w:rsidP="000D13F0">
      <w:pPr>
        <w:pStyle w:val="ListParagraph"/>
        <w:numPr>
          <w:ilvl w:val="0"/>
          <w:numId w:val="3"/>
        </w:numPr>
      </w:pPr>
      <w:r>
        <w:t xml:space="preserve">Evolution and diversification of </w:t>
      </w:r>
      <w:proofErr w:type="spellStart"/>
      <w:r>
        <w:t>Aparajita</w:t>
      </w:r>
      <w:proofErr w:type="spellEnd"/>
    </w:p>
    <w:p w:rsidR="004950B1" w:rsidRDefault="004950B1" w:rsidP="004950B1">
      <w:pPr>
        <w:pStyle w:val="ListParagraph"/>
        <w:numPr>
          <w:ilvl w:val="0"/>
          <w:numId w:val="3"/>
        </w:numPr>
      </w:pPr>
      <w:r>
        <w:t>Inclusion of men in the journey</w:t>
      </w:r>
    </w:p>
    <w:p w:rsidR="000D13F0" w:rsidRDefault="00233F4A" w:rsidP="000D13F0">
      <w:pPr>
        <w:pStyle w:val="ListParagraph"/>
        <w:numPr>
          <w:ilvl w:val="0"/>
          <w:numId w:val="3"/>
        </w:numPr>
      </w:pPr>
      <w:r>
        <w:t xml:space="preserve">This is essential not only for a social cause but also because it is an important business case for the company in terms of productivity, efficiency and effectiveness. </w:t>
      </w:r>
    </w:p>
    <w:p w:rsidR="0050444F" w:rsidRDefault="0050444F" w:rsidP="0050444F">
      <w:pPr>
        <w:pStyle w:val="ListParagraph"/>
        <w:numPr>
          <w:ilvl w:val="0"/>
          <w:numId w:val="3"/>
        </w:numPr>
      </w:pPr>
      <w:r>
        <w:t>Diversity in leadership roles</w:t>
      </w:r>
    </w:p>
    <w:p w:rsidR="0050444F" w:rsidRDefault="0050444F" w:rsidP="0050444F">
      <w:pPr>
        <w:pStyle w:val="ListParagraph"/>
        <w:numPr>
          <w:ilvl w:val="0"/>
          <w:numId w:val="3"/>
        </w:numPr>
      </w:pPr>
      <w:r>
        <w:t xml:space="preserve">Bring out the role of men in the empowerment of women    </w:t>
      </w:r>
    </w:p>
    <w:p w:rsidR="0050444F" w:rsidRDefault="0050444F" w:rsidP="003659B8">
      <w:pPr>
        <w:pStyle w:val="ListParagraph"/>
        <w:numPr>
          <w:ilvl w:val="0"/>
          <w:numId w:val="3"/>
        </w:numPr>
      </w:pPr>
      <w:r>
        <w:t xml:space="preserve">Encourage conversations to tackle unconscious bias </w:t>
      </w:r>
    </w:p>
    <w:p w:rsidR="00640D2D" w:rsidRDefault="00640D2D" w:rsidP="0050444F">
      <w:pPr>
        <w:pStyle w:val="ListParagraph"/>
      </w:pPr>
    </w:p>
    <w:p w:rsidR="003659B8" w:rsidRDefault="003659B8" w:rsidP="0050444F">
      <w:pPr>
        <w:pStyle w:val="ListParagraph"/>
      </w:pPr>
    </w:p>
    <w:p w:rsidR="00F221EF" w:rsidRDefault="00F221EF" w:rsidP="0050444F">
      <w:pPr>
        <w:pStyle w:val="ListParagraph"/>
      </w:pPr>
    </w:p>
    <w:p w:rsidR="00640D2D" w:rsidRDefault="003659B8" w:rsidP="003659B8">
      <w:pPr>
        <w:rPr>
          <w:b/>
        </w:rPr>
      </w:pPr>
      <w:r w:rsidRPr="003659B8">
        <w:rPr>
          <w:b/>
        </w:rPr>
        <w:t>Curiosity Sheet:</w:t>
      </w:r>
      <w:r w:rsidR="00640D2D" w:rsidRPr="003659B8">
        <w:rPr>
          <w:b/>
        </w:rPr>
        <w:t xml:space="preserve"> </w:t>
      </w:r>
    </w:p>
    <w:p w:rsidR="00F221EF" w:rsidRPr="00F221EF" w:rsidRDefault="00F221EF" w:rsidP="00F221EF">
      <w:pPr>
        <w:pStyle w:val="ListParagraph"/>
        <w:numPr>
          <w:ilvl w:val="0"/>
          <w:numId w:val="3"/>
        </w:numPr>
        <w:rPr>
          <w:b/>
        </w:rPr>
      </w:pPr>
      <w:r>
        <w:t>Comic strip</w:t>
      </w:r>
    </w:p>
    <w:p w:rsidR="00F221EF" w:rsidRPr="00F221EF" w:rsidRDefault="00F221EF" w:rsidP="00F221EF">
      <w:pPr>
        <w:pStyle w:val="ListParagraph"/>
        <w:numPr>
          <w:ilvl w:val="0"/>
          <w:numId w:val="3"/>
        </w:numPr>
        <w:rPr>
          <w:b/>
        </w:rPr>
      </w:pPr>
      <w:r>
        <w:t xml:space="preserve">Survey results and statistics </w:t>
      </w:r>
    </w:p>
    <w:p w:rsidR="00F221EF" w:rsidRPr="00F221EF" w:rsidRDefault="00F221EF" w:rsidP="00F221EF">
      <w:pPr>
        <w:pStyle w:val="ListParagraph"/>
        <w:numPr>
          <w:ilvl w:val="0"/>
          <w:numId w:val="3"/>
        </w:numPr>
        <w:rPr>
          <w:b/>
        </w:rPr>
      </w:pPr>
      <w:r>
        <w:t xml:space="preserve">Details of the policies in the company pertaining </w:t>
      </w:r>
      <w:r w:rsidR="000F187E">
        <w:t>to the theme</w:t>
      </w:r>
      <w:r>
        <w:t>. For example – Details of the maternity and paternity leaves, flexi-work arrangement, work from home policies, returning mom program, etc.</w:t>
      </w:r>
    </w:p>
    <w:p w:rsidR="00640D2D" w:rsidRPr="00F221EF" w:rsidRDefault="00F221EF" w:rsidP="00F221EF">
      <w:pPr>
        <w:pStyle w:val="ListParagraph"/>
        <w:numPr>
          <w:ilvl w:val="0"/>
          <w:numId w:val="3"/>
        </w:numPr>
        <w:rPr>
          <w:b/>
        </w:rPr>
      </w:pPr>
      <w:r>
        <w:t>Composition of participants.</w:t>
      </w:r>
    </w:p>
    <w:p w:rsidR="00F221EF" w:rsidRPr="00F221EF" w:rsidRDefault="00F221EF" w:rsidP="00F221EF">
      <w:pPr>
        <w:pStyle w:val="ListParagraph"/>
        <w:rPr>
          <w:b/>
        </w:rPr>
      </w:pPr>
    </w:p>
    <w:p w:rsidR="00771A58" w:rsidRPr="003659B8" w:rsidRDefault="00771A58" w:rsidP="00771A58">
      <w:pPr>
        <w:rPr>
          <w:b/>
        </w:rPr>
      </w:pPr>
      <w:r w:rsidRPr="003659B8">
        <w:rPr>
          <w:b/>
        </w:rPr>
        <w:t>Proposed/Tentative structure:</w:t>
      </w:r>
    </w:p>
    <w:p w:rsidR="00771A58" w:rsidRDefault="00233F4A" w:rsidP="00771A58">
      <w:pPr>
        <w:pStyle w:val="ListParagraph"/>
        <w:numPr>
          <w:ilvl w:val="0"/>
          <w:numId w:val="3"/>
        </w:numPr>
      </w:pPr>
      <w:r>
        <w:t>3-5 hours</w:t>
      </w:r>
    </w:p>
    <w:p w:rsidR="00771A58" w:rsidRDefault="00233F4A" w:rsidP="00771A58">
      <w:pPr>
        <w:pStyle w:val="ListParagraph"/>
        <w:numPr>
          <w:ilvl w:val="0"/>
          <w:numId w:val="3"/>
        </w:numPr>
      </w:pPr>
      <w:r>
        <w:t>22-25 participants</w:t>
      </w:r>
    </w:p>
    <w:p w:rsidR="00771A58" w:rsidRDefault="00233F4A" w:rsidP="00771A58">
      <w:pPr>
        <w:pStyle w:val="ListParagraph"/>
        <w:numPr>
          <w:ilvl w:val="0"/>
          <w:numId w:val="3"/>
        </w:numPr>
      </w:pPr>
      <w:r>
        <w:t>Separate workshops for Band 4 and 5</w:t>
      </w:r>
    </w:p>
    <w:p w:rsidR="00233F4A" w:rsidRDefault="00233F4A" w:rsidP="00771A58">
      <w:pPr>
        <w:pStyle w:val="ListParagraph"/>
        <w:numPr>
          <w:ilvl w:val="0"/>
          <w:numId w:val="3"/>
        </w:numPr>
      </w:pPr>
      <w:r>
        <w:t xml:space="preserve">Nomination based participants </w:t>
      </w:r>
    </w:p>
    <w:p w:rsidR="00233F4A" w:rsidRDefault="00233F4A" w:rsidP="00233F4A">
      <w:pPr>
        <w:pStyle w:val="ListParagraph"/>
      </w:pPr>
    </w:p>
    <w:p w:rsidR="000D13F0" w:rsidRPr="000D13F0" w:rsidRDefault="000D13F0" w:rsidP="000D13F0">
      <w:pPr>
        <w:rPr>
          <w:b/>
        </w:rPr>
      </w:pPr>
      <w:bookmarkStart w:id="0" w:name="_GoBack"/>
      <w:bookmarkEnd w:id="0"/>
    </w:p>
    <w:sectPr w:rsidR="000D13F0" w:rsidRPr="000D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63943"/>
    <w:multiLevelType w:val="hybridMultilevel"/>
    <w:tmpl w:val="1F4AB8BA"/>
    <w:lvl w:ilvl="0" w:tplc="9A0676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D2D"/>
    <w:multiLevelType w:val="hybridMultilevel"/>
    <w:tmpl w:val="2F2AC8F8"/>
    <w:lvl w:ilvl="0" w:tplc="60227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6BD8"/>
    <w:multiLevelType w:val="hybridMultilevel"/>
    <w:tmpl w:val="92A6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683"/>
    <w:multiLevelType w:val="hybridMultilevel"/>
    <w:tmpl w:val="2C18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DD"/>
    <w:rsid w:val="000D13F0"/>
    <w:rsid w:val="000F187E"/>
    <w:rsid w:val="00233F4A"/>
    <w:rsid w:val="003031E5"/>
    <w:rsid w:val="003659B8"/>
    <w:rsid w:val="004950B1"/>
    <w:rsid w:val="0050444F"/>
    <w:rsid w:val="005517DD"/>
    <w:rsid w:val="00640D2D"/>
    <w:rsid w:val="00771A58"/>
    <w:rsid w:val="0080490B"/>
    <w:rsid w:val="008445A8"/>
    <w:rsid w:val="008835D5"/>
    <w:rsid w:val="00913B0D"/>
    <w:rsid w:val="00916A74"/>
    <w:rsid w:val="009C1705"/>
    <w:rsid w:val="00A00FAD"/>
    <w:rsid w:val="00AE430F"/>
    <w:rsid w:val="00C21629"/>
    <w:rsid w:val="00C41325"/>
    <w:rsid w:val="00D56820"/>
    <w:rsid w:val="00DF1C7B"/>
    <w:rsid w:val="00E74A4A"/>
    <w:rsid w:val="00F221EF"/>
    <w:rsid w:val="00FA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7A93"/>
  <w15:chartTrackingRefBased/>
  <w15:docId w15:val="{1EA8744A-45E4-4B55-8E3D-8274E0B0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Sahijwani</dc:creator>
  <cp:keywords/>
  <dc:description/>
  <cp:lastModifiedBy>lenovo</cp:lastModifiedBy>
  <cp:revision>5</cp:revision>
  <dcterms:created xsi:type="dcterms:W3CDTF">2017-02-02T10:35:00Z</dcterms:created>
  <dcterms:modified xsi:type="dcterms:W3CDTF">2017-09-14T13:14:00Z</dcterms:modified>
</cp:coreProperties>
</file>