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Dear Sir/Ma’am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proofErr w:type="spellStart"/>
      <w:r>
        <w:rPr>
          <w:rFonts w:ascii="Bookman Old Style" w:hAnsi="Bookman Old Style"/>
          <w:color w:val="1F497D"/>
          <w:sz w:val="20"/>
          <w:szCs w:val="20"/>
        </w:rPr>
        <w:t>Namaskar</w:t>
      </w:r>
      <w:proofErr w:type="spellEnd"/>
      <w:r>
        <w:rPr>
          <w:rFonts w:ascii="Bookman Old Style" w:hAnsi="Bookman Old Style"/>
          <w:color w:val="1F497D"/>
          <w:sz w:val="20"/>
          <w:szCs w:val="20"/>
        </w:rPr>
        <w:t>!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Thank you for your email.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We are pleased to confirm your reservation as below.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Confirmation No.: 99898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 xml:space="preserve">Guest Name: </w:t>
      </w:r>
      <w:proofErr w:type="spellStart"/>
      <w:r>
        <w:rPr>
          <w:rFonts w:ascii="Bookman Old Style" w:hAnsi="Bookman Old Style"/>
          <w:color w:val="1F497D"/>
          <w:sz w:val="20"/>
          <w:szCs w:val="20"/>
        </w:rPr>
        <w:t>Mr</w:t>
      </w:r>
      <w:proofErr w:type="spellEnd"/>
      <w:r>
        <w:rPr>
          <w:rFonts w:ascii="Bookman Old Style" w:hAnsi="Bookman Old Style"/>
          <w:color w:val="1F497D"/>
          <w:sz w:val="20"/>
          <w:szCs w:val="20"/>
        </w:rPr>
        <w:t xml:space="preserve"> Vivek Arora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Check In Date: 05/02/2018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Check Out Date: 08/02/2018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Room Rate: INR</w:t>
      </w:r>
      <w:proofErr w:type="gramStart"/>
      <w:r>
        <w:rPr>
          <w:rFonts w:ascii="Bookman Old Style" w:hAnsi="Bookman Old Style"/>
          <w:color w:val="1F497D"/>
          <w:sz w:val="20"/>
          <w:szCs w:val="20"/>
        </w:rPr>
        <w:t>  4500</w:t>
      </w:r>
      <w:proofErr w:type="gramEnd"/>
      <w:r>
        <w:rPr>
          <w:rFonts w:ascii="Bookman Old Style" w:hAnsi="Bookman Old Style"/>
          <w:color w:val="1F497D"/>
          <w:sz w:val="20"/>
          <w:szCs w:val="20"/>
        </w:rPr>
        <w:t>/- +tax per room per night on single occupancy.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Room Type: Deluxe</w:t>
      </w:r>
      <w:proofErr w:type="gramStart"/>
      <w:r>
        <w:rPr>
          <w:rFonts w:ascii="Bookman Old Style" w:hAnsi="Bookman Old Style"/>
          <w:color w:val="1F497D"/>
          <w:sz w:val="20"/>
          <w:szCs w:val="20"/>
        </w:rPr>
        <w:t>  Room</w:t>
      </w:r>
      <w:proofErr w:type="gramEnd"/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  <w:u w:val="single"/>
        </w:rPr>
      </w:pPr>
      <w:r>
        <w:rPr>
          <w:rFonts w:ascii="Bookman Old Style" w:hAnsi="Bookman Old Style"/>
          <w:color w:val="1F497D"/>
          <w:sz w:val="20"/>
          <w:szCs w:val="20"/>
          <w:u w:val="single"/>
        </w:rPr>
        <w:t>The above Room Rates re inclusive of: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  <w:u w:val="single"/>
        </w:rPr>
      </w:pPr>
      <w:r>
        <w:rPr>
          <w:rFonts w:ascii="Bookman Old Style" w:hAnsi="Bookman Old Style"/>
          <w:color w:val="1F497D"/>
          <w:sz w:val="20"/>
          <w:szCs w:val="20"/>
          <w:u w:val="single"/>
        </w:rPr>
        <w:t xml:space="preserve">Flight Details: </w:t>
      </w:r>
    </w:p>
    <w:p w:rsidR="00AB4151" w:rsidRDefault="00AB4151" w:rsidP="00AB4151">
      <w:pPr>
        <w:numPr>
          <w:ilvl w:val="0"/>
          <w:numId w:val="1"/>
        </w:numPr>
        <w:autoSpaceDN w:val="0"/>
        <w:spacing w:before="100" w:beforeAutospacing="1" w:after="100" w:afterAutospacing="1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Buffet Breakfast.</w:t>
      </w:r>
    </w:p>
    <w:p w:rsidR="00AB4151" w:rsidRDefault="00AB4151" w:rsidP="00AB4151">
      <w:pPr>
        <w:numPr>
          <w:ilvl w:val="0"/>
          <w:numId w:val="1"/>
        </w:numPr>
        <w:autoSpaceDN w:val="0"/>
        <w:spacing w:before="100" w:beforeAutospacing="1" w:after="100" w:afterAutospacing="1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Wi-Fi.</w:t>
      </w:r>
    </w:p>
    <w:p w:rsidR="00AB4151" w:rsidRDefault="00AB4151" w:rsidP="00AB4151">
      <w:pPr>
        <w:numPr>
          <w:ilvl w:val="0"/>
          <w:numId w:val="1"/>
        </w:numPr>
        <w:autoSpaceDN w:val="0"/>
        <w:spacing w:before="100" w:beforeAutospacing="1" w:after="100" w:afterAutospacing="1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Complimentary use of Swimming Pool &amp; Gym.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  <w:highlight w:val="yellow"/>
          <w:u w:val="single"/>
        </w:rPr>
      </w:pPr>
      <w:r>
        <w:rPr>
          <w:rFonts w:ascii="Bookman Old Style" w:hAnsi="Bookman Old Style"/>
          <w:color w:val="1F497D"/>
          <w:sz w:val="20"/>
          <w:szCs w:val="20"/>
          <w:highlight w:val="yellow"/>
          <w:u w:val="single"/>
        </w:rPr>
        <w:t>Mode of Payment / Billing Instruction: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  <w:highlight w:val="yellow"/>
        </w:rPr>
        <w:t>Direct by guest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b/>
          <w:bCs/>
          <w:color w:val="1F497D"/>
          <w:sz w:val="20"/>
          <w:szCs w:val="20"/>
        </w:rPr>
        <w:t xml:space="preserve">Airport Transfer Charges </w:t>
      </w:r>
      <w:r>
        <w:rPr>
          <w:rFonts w:ascii="Bookman Old Style" w:hAnsi="Bookman Old Style"/>
          <w:color w:val="1F497D"/>
          <w:sz w:val="20"/>
          <w:szCs w:val="20"/>
        </w:rPr>
        <w:t>to and fro from the Domestic Airport (Terminal 1) is INR 750/- inclusive of tax per way per car.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b/>
          <w:bCs/>
          <w:color w:val="1F497D"/>
          <w:sz w:val="20"/>
          <w:szCs w:val="20"/>
        </w:rPr>
        <w:t xml:space="preserve">Airport Transfer Charges </w:t>
      </w:r>
      <w:r>
        <w:rPr>
          <w:rFonts w:ascii="Bookman Old Style" w:hAnsi="Bookman Old Style"/>
          <w:color w:val="1F497D"/>
          <w:sz w:val="20"/>
          <w:szCs w:val="20"/>
        </w:rPr>
        <w:t>to and fro from the International airport (Terminal 2) is INR 550/- inclusive of tax per way per car.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b/>
          <w:bCs/>
          <w:color w:val="1F497D"/>
          <w:sz w:val="20"/>
          <w:szCs w:val="20"/>
        </w:rPr>
      </w:pPr>
      <w:r>
        <w:rPr>
          <w:rFonts w:ascii="Bookman Old Style" w:hAnsi="Bookman Old Style"/>
          <w:b/>
          <w:bCs/>
          <w:color w:val="1F497D"/>
          <w:sz w:val="20"/>
          <w:szCs w:val="20"/>
        </w:rPr>
        <w:t>Our airport representative can be contacted on +91 9987573951 / +91 9987573952.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b/>
          <w:bCs/>
          <w:color w:val="1F497D"/>
          <w:sz w:val="20"/>
          <w:szCs w:val="20"/>
        </w:rPr>
      </w:pPr>
      <w:r>
        <w:rPr>
          <w:rFonts w:ascii="Bookman Old Style" w:hAnsi="Bookman Old Style"/>
          <w:b/>
          <w:bCs/>
          <w:color w:val="1F497D"/>
          <w:sz w:val="20"/>
          <w:szCs w:val="20"/>
        </w:rPr>
        <w:lastRenderedPageBreak/>
        <w:t>Cancellation/ Amendment / No Show Policy: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Any cancellation or amendment received within 48hours IST prior to 1800hrs on the day of arrival would subject to a one night room retention charge.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In case of a No Show one night room retention charge would be levied.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b/>
          <w:bCs/>
          <w:color w:val="1F497D"/>
          <w:sz w:val="20"/>
          <w:szCs w:val="20"/>
        </w:rPr>
      </w:pPr>
      <w:r>
        <w:rPr>
          <w:rFonts w:ascii="Bookman Old Style" w:hAnsi="Bookman Old Style"/>
          <w:b/>
          <w:bCs/>
          <w:color w:val="1F497D"/>
          <w:sz w:val="20"/>
          <w:szCs w:val="20"/>
        </w:rPr>
        <w:t>Payment Terms</w:t>
      </w:r>
    </w:p>
    <w:p w:rsidR="00AB4151" w:rsidRDefault="00AB4151" w:rsidP="00AB4151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All payments should be cleared in advance or at the time of check in by Cash/Debit Card/Credit Card.</w:t>
      </w:r>
    </w:p>
    <w:p w:rsidR="00AB4151" w:rsidRDefault="00AB4151" w:rsidP="00AB4151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All reservations would have to be guaranteed by a Valid Credit Card/Advance Deposit, in absence of the same, the reservation shall be released by 18:00 hrs without notice.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b/>
          <w:bCs/>
          <w:color w:val="1F497D"/>
          <w:sz w:val="20"/>
          <w:szCs w:val="20"/>
          <w:u w:val="single"/>
        </w:rPr>
      </w:pPr>
      <w:r>
        <w:rPr>
          <w:rFonts w:ascii="Bookman Old Style" w:hAnsi="Bookman Old Style"/>
          <w:b/>
          <w:bCs/>
          <w:color w:val="1F497D"/>
          <w:sz w:val="20"/>
          <w:szCs w:val="20"/>
          <w:u w:val="single"/>
        </w:rPr>
        <w:t>Please note</w:t>
      </w:r>
    </w:p>
    <w:p w:rsidR="00AB4151" w:rsidRDefault="00AB4151" w:rsidP="00AB4151">
      <w:pPr>
        <w:numPr>
          <w:ilvl w:val="0"/>
          <w:numId w:val="3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Our Standard Check In time is 14:00 hrs and Check Out time is 12:00 hrs.</w:t>
      </w:r>
    </w:p>
    <w:p w:rsidR="00AB4151" w:rsidRDefault="00AB4151" w:rsidP="00AB4151">
      <w:pPr>
        <w:numPr>
          <w:ilvl w:val="0"/>
          <w:numId w:val="3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An additional half day charge will be levied for an Early Check In and late Check Out, subject to availability on the day arrival.</w:t>
      </w:r>
    </w:p>
    <w:p w:rsidR="00AB4151" w:rsidRDefault="00AB4151" w:rsidP="00AB4151">
      <w:pPr>
        <w:numPr>
          <w:ilvl w:val="0"/>
          <w:numId w:val="3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For a check in prior to prior to 0700hrs the room will need to be booked and billed from the previous night.</w:t>
      </w:r>
    </w:p>
    <w:p w:rsidR="00AB4151" w:rsidRDefault="00AB4151" w:rsidP="00AB4151">
      <w:pPr>
        <w:numPr>
          <w:ilvl w:val="0"/>
          <w:numId w:val="3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We can offer a late check-out till 1800hrs at an additional half day charge subject to availability. Full day charges will be levied for a check out post 1800hrs.</w:t>
      </w:r>
    </w:p>
    <w:p w:rsidR="00AB4151" w:rsidRDefault="00AB4151" w:rsidP="00AB4151">
      <w:pPr>
        <w:numPr>
          <w:ilvl w:val="0"/>
          <w:numId w:val="3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 xml:space="preserve">Children of the age of 12 and above will be considered as adults for </w:t>
      </w:r>
      <w:proofErr w:type="gramStart"/>
      <w:r>
        <w:rPr>
          <w:rFonts w:ascii="Bookman Old Style" w:hAnsi="Bookman Old Style"/>
          <w:color w:val="1F497D"/>
          <w:sz w:val="20"/>
          <w:szCs w:val="20"/>
        </w:rPr>
        <w:t>which</w:t>
      </w:r>
      <w:proofErr w:type="gramEnd"/>
      <w:r>
        <w:rPr>
          <w:rFonts w:ascii="Bookman Old Style" w:hAnsi="Bookman Old Style"/>
          <w:color w:val="1F497D"/>
          <w:sz w:val="20"/>
          <w:szCs w:val="20"/>
        </w:rPr>
        <w:t xml:space="preserve"> an extra adult rate of INR 1000 + Taxes shall be applied. </w:t>
      </w:r>
    </w:p>
    <w:p w:rsidR="00AB4151" w:rsidRDefault="00AB4151" w:rsidP="00AB4151">
      <w:pPr>
        <w:numPr>
          <w:ilvl w:val="0"/>
          <w:numId w:val="3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A maximum of 3 adults can be accommodated in one room.</w:t>
      </w:r>
    </w:p>
    <w:p w:rsidR="00AB4151" w:rsidRDefault="00AB4151" w:rsidP="00AB4151">
      <w:pPr>
        <w:numPr>
          <w:ilvl w:val="0"/>
          <w:numId w:val="3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The above rates are non commissionable.</w:t>
      </w:r>
    </w:p>
    <w:p w:rsidR="00AB4151" w:rsidRDefault="00AB4151" w:rsidP="00AB4151">
      <w:pPr>
        <w:numPr>
          <w:ilvl w:val="0"/>
          <w:numId w:val="3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Rooms are subject to availability at the time of confirming the reservation with a valid Credit Card Details /Advance Deposit for Guarantee.</w:t>
      </w:r>
    </w:p>
    <w:p w:rsidR="00AB4151" w:rsidRDefault="00AB4151" w:rsidP="00AB4151">
      <w:pPr>
        <w:numPr>
          <w:ilvl w:val="0"/>
          <w:numId w:val="3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 xml:space="preserve">We do not place Mini Bar in the </w:t>
      </w:r>
      <w:proofErr w:type="gramStart"/>
      <w:r>
        <w:rPr>
          <w:rFonts w:ascii="Bookman Old Style" w:hAnsi="Bookman Old Style"/>
          <w:color w:val="1F497D"/>
          <w:sz w:val="20"/>
          <w:szCs w:val="20"/>
        </w:rPr>
        <w:t>room,</w:t>
      </w:r>
      <w:proofErr w:type="gramEnd"/>
      <w:r>
        <w:rPr>
          <w:rFonts w:ascii="Bookman Old Style" w:hAnsi="Bookman Old Style"/>
          <w:color w:val="1F497D"/>
          <w:sz w:val="20"/>
          <w:szCs w:val="20"/>
        </w:rPr>
        <w:t xml:space="preserve"> however, we have round the clock room service.</w:t>
      </w:r>
    </w:p>
    <w:p w:rsidR="00AB4151" w:rsidRDefault="00AB4151" w:rsidP="00AB4151">
      <w:pPr>
        <w:numPr>
          <w:ilvl w:val="0"/>
          <w:numId w:val="3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Any changes in taxes levied by the Central or State Government will apply from the date such taxes are in force.</w:t>
      </w:r>
    </w:p>
    <w:p w:rsidR="00AB4151" w:rsidRDefault="00AB4151" w:rsidP="00AB4151">
      <w:pPr>
        <w:numPr>
          <w:ilvl w:val="0"/>
          <w:numId w:val="3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 xml:space="preserve">All Guests are required to produce a Government Approved proof of Identification upon Check-In. Valid Identification document include Passport, Voters ID Card, Current Driving License &amp; </w:t>
      </w:r>
      <w:proofErr w:type="spellStart"/>
      <w:r>
        <w:rPr>
          <w:rFonts w:ascii="Bookman Old Style" w:hAnsi="Bookman Old Style"/>
          <w:color w:val="1F497D"/>
          <w:sz w:val="20"/>
          <w:szCs w:val="20"/>
        </w:rPr>
        <w:t>Aadhaar</w:t>
      </w:r>
      <w:proofErr w:type="spellEnd"/>
      <w:r>
        <w:rPr>
          <w:rFonts w:ascii="Bookman Old Style" w:hAnsi="Bookman Old Style"/>
          <w:color w:val="1F497D"/>
          <w:sz w:val="20"/>
          <w:szCs w:val="20"/>
        </w:rPr>
        <w:t xml:space="preserve"> Card.</w:t>
      </w:r>
    </w:p>
    <w:p w:rsidR="00AB4151" w:rsidRDefault="00AB4151" w:rsidP="00AB4151">
      <w:pPr>
        <w:numPr>
          <w:ilvl w:val="0"/>
          <w:numId w:val="3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We do not allow any external prepared food in our hotel premises.</w:t>
      </w:r>
    </w:p>
    <w:p w:rsidR="00AB4151" w:rsidRDefault="00AB4151" w:rsidP="00AB4151">
      <w:pPr>
        <w:numPr>
          <w:ilvl w:val="0"/>
          <w:numId w:val="3"/>
        </w:numPr>
        <w:spacing w:after="0" w:line="240" w:lineRule="auto"/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We are currently not accepting American Express Credit Cards, Inconvenience is regretted.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In case of any assistance at the hotel the Duty Manager can be reached on +91 9987573953.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We look forward to welcoming you / your guests to VITS, Mumbai.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  <w:lang w:val="en-IN"/>
        </w:rPr>
      </w:pPr>
      <w:r>
        <w:rPr>
          <w:rFonts w:ascii="Bookman Old Style" w:hAnsi="Bookman Old Style"/>
          <w:color w:val="1F497D"/>
          <w:sz w:val="20"/>
          <w:szCs w:val="20"/>
          <w:lang w:val="en-IN"/>
        </w:rPr>
        <w:t>For any further assistance please feel to contact us as undersigned.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Regards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Shivani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color w:val="1F497D"/>
          <w:sz w:val="20"/>
          <w:szCs w:val="20"/>
        </w:rPr>
        <w:t>Room Reservations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r>
        <w:rPr>
          <w:rFonts w:ascii="Bookman Old Style" w:hAnsi="Bookman Old Style"/>
          <w:noProof/>
          <w:color w:val="1F497D"/>
          <w:sz w:val="20"/>
          <w:szCs w:val="20"/>
        </w:rPr>
        <w:drawing>
          <wp:inline distT="0" distB="0" distL="0" distR="0">
            <wp:extent cx="857250" cy="466725"/>
            <wp:effectExtent l="19050" t="0" r="0" b="0"/>
            <wp:docPr id="1" name="Picture 1" descr="Description: vit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itslogo.jp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color w:val="1F497D"/>
          <w:sz w:val="20"/>
          <w:szCs w:val="20"/>
        </w:rPr>
        <w:t xml:space="preserve">|Shivani </w:t>
      </w:r>
      <w:proofErr w:type="spellStart"/>
      <w:r>
        <w:rPr>
          <w:rFonts w:ascii="Bookman Old Style" w:hAnsi="Bookman Old Style"/>
          <w:color w:val="1F497D"/>
          <w:sz w:val="20"/>
          <w:szCs w:val="20"/>
        </w:rPr>
        <w:t>Vandarkar</w:t>
      </w:r>
      <w:proofErr w:type="spellEnd"/>
      <w:r>
        <w:rPr>
          <w:rFonts w:ascii="Bookman Old Style" w:hAnsi="Bookman Old Style"/>
          <w:color w:val="1F497D"/>
          <w:sz w:val="20"/>
          <w:szCs w:val="20"/>
        </w:rPr>
        <w:t xml:space="preserve"> |Reservation Executive| VITS – Luxury Business Hotels| </w:t>
      </w:r>
      <w:proofErr w:type="spellStart"/>
      <w:r>
        <w:rPr>
          <w:rFonts w:ascii="Bookman Old Style" w:hAnsi="Bookman Old Style"/>
          <w:color w:val="1F497D"/>
          <w:sz w:val="20"/>
          <w:szCs w:val="20"/>
        </w:rPr>
        <w:t>Andheri</w:t>
      </w:r>
      <w:proofErr w:type="spellEnd"/>
      <w:r>
        <w:rPr>
          <w:rFonts w:ascii="Bookman Old Style" w:hAnsi="Bookman Old Style"/>
          <w:color w:val="1F497D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color w:val="1F497D"/>
          <w:sz w:val="20"/>
          <w:szCs w:val="20"/>
        </w:rPr>
        <w:t>Kurla</w:t>
      </w:r>
      <w:proofErr w:type="spellEnd"/>
      <w:r>
        <w:rPr>
          <w:rFonts w:ascii="Bookman Old Style" w:hAnsi="Bookman Old Style"/>
          <w:color w:val="1F497D"/>
          <w:sz w:val="20"/>
          <w:szCs w:val="20"/>
        </w:rPr>
        <w:t xml:space="preserve"> Road, International Airport Zone, </w:t>
      </w:r>
      <w:proofErr w:type="spellStart"/>
      <w:r>
        <w:rPr>
          <w:rFonts w:ascii="Bookman Old Style" w:hAnsi="Bookman Old Style"/>
          <w:color w:val="1F497D"/>
          <w:sz w:val="20"/>
          <w:szCs w:val="20"/>
        </w:rPr>
        <w:t>Andheri</w:t>
      </w:r>
      <w:proofErr w:type="spellEnd"/>
      <w:r>
        <w:rPr>
          <w:rFonts w:ascii="Bookman Old Style" w:hAnsi="Bookman Old Style"/>
          <w:color w:val="1F497D"/>
          <w:sz w:val="20"/>
          <w:szCs w:val="20"/>
        </w:rPr>
        <w:t xml:space="preserve"> (East)| Mumbai 400 059| India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proofErr w:type="gramStart"/>
      <w:r>
        <w:rPr>
          <w:rFonts w:ascii="Bookman Old Style" w:hAnsi="Bookman Old Style"/>
          <w:color w:val="1F497D"/>
          <w:sz w:val="20"/>
          <w:szCs w:val="20"/>
        </w:rPr>
        <w:t>Telephone :</w:t>
      </w:r>
      <w:proofErr w:type="gramEnd"/>
      <w:r>
        <w:rPr>
          <w:rFonts w:ascii="Bookman Old Style" w:hAnsi="Bookman Old Style"/>
          <w:color w:val="1F497D"/>
          <w:sz w:val="20"/>
          <w:szCs w:val="20"/>
        </w:rPr>
        <w:t xml:space="preserve"> +91(022) 28270707, 61517555 Ext : 3026,25,27| </w:t>
      </w:r>
    </w:p>
    <w:p w:rsidR="00AB4151" w:rsidRDefault="00AB4151" w:rsidP="00AB4151">
      <w:pPr>
        <w:rPr>
          <w:rFonts w:ascii="Bookman Old Style" w:hAnsi="Bookman Old Style"/>
          <w:color w:val="1F497D"/>
          <w:sz w:val="20"/>
          <w:szCs w:val="20"/>
        </w:rPr>
      </w:pPr>
      <w:proofErr w:type="gramStart"/>
      <w:r>
        <w:rPr>
          <w:rFonts w:ascii="Bookman Old Style" w:hAnsi="Bookman Old Style"/>
          <w:color w:val="1F497D"/>
          <w:sz w:val="20"/>
          <w:szCs w:val="20"/>
        </w:rPr>
        <w:t>Email :</w:t>
      </w:r>
      <w:proofErr w:type="gramEnd"/>
      <w:hyperlink r:id="rId7" w:history="1">
        <w:r>
          <w:rPr>
            <w:rStyle w:val="Hyperlink"/>
            <w:rFonts w:ascii="Bookman Old Style" w:hAnsi="Bookman Old Style"/>
            <w:sz w:val="20"/>
            <w:szCs w:val="20"/>
          </w:rPr>
          <w:t>resvmumbai</w:t>
        </w:r>
      </w:hyperlink>
      <w:r>
        <w:rPr>
          <w:rFonts w:ascii="Bookman Old Style" w:hAnsi="Bookman Old Style"/>
          <w:color w:val="1F497D"/>
          <w:sz w:val="20"/>
          <w:szCs w:val="20"/>
        </w:rPr>
        <w:t>@khil.com | Website : </w:t>
      </w:r>
      <w:hyperlink r:id="rId8" w:history="1">
        <w:r>
          <w:rPr>
            <w:rStyle w:val="Hyperlink"/>
            <w:rFonts w:ascii="Bookman Old Style" w:hAnsi="Bookman Old Style"/>
            <w:color w:val="800080"/>
            <w:sz w:val="20"/>
            <w:szCs w:val="20"/>
          </w:rPr>
          <w:t>www.vitshotels.com</w:t>
        </w:r>
      </w:hyperlink>
      <w:r>
        <w:rPr>
          <w:rFonts w:ascii="Bookman Old Style" w:hAnsi="Bookman Old Style"/>
          <w:color w:val="1F497D"/>
          <w:sz w:val="20"/>
          <w:szCs w:val="20"/>
        </w:rPr>
        <w:t xml:space="preserve">| Find us on </w:t>
      </w:r>
      <w:proofErr w:type="spellStart"/>
      <w:r>
        <w:rPr>
          <w:rFonts w:ascii="Bookman Old Style" w:hAnsi="Bookman Old Style"/>
          <w:color w:val="1F497D"/>
          <w:sz w:val="20"/>
          <w:szCs w:val="20"/>
        </w:rPr>
        <w:t>Facebook</w:t>
      </w:r>
      <w:proofErr w:type="spellEnd"/>
      <w:r>
        <w:rPr>
          <w:rFonts w:ascii="Bookman Old Style" w:hAnsi="Bookman Old Style"/>
          <w:color w:val="1F497D"/>
          <w:sz w:val="20"/>
          <w:szCs w:val="20"/>
        </w:rPr>
        <w:t xml:space="preserve"> : </w:t>
      </w:r>
      <w:hyperlink r:id="rId9" w:history="1">
        <w:r>
          <w:rPr>
            <w:rStyle w:val="Hyperlink"/>
            <w:rFonts w:ascii="Bookman Old Style" w:hAnsi="Bookman Old Style"/>
            <w:color w:val="800080"/>
            <w:sz w:val="20"/>
            <w:szCs w:val="20"/>
          </w:rPr>
          <w:t>https://www.facebook.com/VITSLuxuryBusinessHotelMumbai/?ref=bookmarks</w:t>
        </w:r>
      </w:hyperlink>
    </w:p>
    <w:p w:rsidR="00DD1CE6" w:rsidRDefault="00DD1CE6"/>
    <w:sectPr w:rsidR="00DD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1DE0"/>
    <w:multiLevelType w:val="hybridMultilevel"/>
    <w:tmpl w:val="83027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C5D16"/>
    <w:multiLevelType w:val="hybridMultilevel"/>
    <w:tmpl w:val="A0240B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772A88"/>
    <w:multiLevelType w:val="hybridMultilevel"/>
    <w:tmpl w:val="33188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AB4151"/>
    <w:rsid w:val="00AB4151"/>
    <w:rsid w:val="00DD1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41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1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tshote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tmmumbai@kh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39A94.6306BE6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VITSLuxuryBusinessHotelMumbai/?ref=bookma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2018-02-05T10:10:00Z</dcterms:created>
  <dcterms:modified xsi:type="dcterms:W3CDTF">2018-02-05T10:10:00Z</dcterms:modified>
</cp:coreProperties>
</file>