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9B" w:rsidRDefault="00A91C9B" w:rsidP="00A91C9B">
      <w:pPr>
        <w:pStyle w:val="NormalWeb"/>
        <w:rPr>
          <w:rFonts w:ascii="Tahoma" w:hAnsi="Tahoma" w:cs="Tahoma"/>
          <w:color w:val="943634"/>
          <w:sz w:val="27"/>
          <w:szCs w:val="27"/>
        </w:rPr>
      </w:pPr>
      <w:r w:rsidRPr="00A91C9B">
        <w:rPr>
          <w:rFonts w:ascii="Tahoma" w:hAnsi="Tahoma" w:cs="Tahoma"/>
          <w:color w:val="943634"/>
          <w:sz w:val="27"/>
          <w:szCs w:val="27"/>
        </w:rPr>
        <w:t>Peninsula Grand Hotel</w:t>
      </w:r>
      <w:proofErr w:type="gramStart"/>
      <w:r w:rsidRPr="00A91C9B">
        <w:rPr>
          <w:rFonts w:ascii="Tahoma" w:hAnsi="Tahoma" w:cs="Tahoma"/>
          <w:color w:val="943634"/>
          <w:sz w:val="27"/>
          <w:szCs w:val="27"/>
        </w:rPr>
        <w:t>,</w:t>
      </w:r>
      <w:proofErr w:type="gramEnd"/>
      <w:r w:rsidRPr="00A91C9B">
        <w:rPr>
          <w:rFonts w:ascii="Tahoma" w:hAnsi="Tahoma" w:cs="Tahoma"/>
          <w:color w:val="943634"/>
          <w:sz w:val="27"/>
          <w:szCs w:val="27"/>
        </w:rPr>
        <w:br/>
      </w:r>
      <w:proofErr w:type="spellStart"/>
      <w:r w:rsidRPr="00A91C9B">
        <w:rPr>
          <w:rFonts w:ascii="Tahoma" w:hAnsi="Tahoma" w:cs="Tahoma"/>
          <w:color w:val="943634"/>
          <w:sz w:val="27"/>
          <w:szCs w:val="27"/>
        </w:rPr>
        <w:t>Sakinaka</w:t>
      </w:r>
      <w:proofErr w:type="spellEnd"/>
      <w:r w:rsidRPr="00A91C9B">
        <w:rPr>
          <w:rFonts w:ascii="Tahoma" w:hAnsi="Tahoma" w:cs="Tahoma"/>
          <w:color w:val="943634"/>
          <w:sz w:val="27"/>
          <w:szCs w:val="27"/>
        </w:rPr>
        <w:t xml:space="preserve">, </w:t>
      </w:r>
      <w:proofErr w:type="spellStart"/>
      <w:r w:rsidRPr="00A91C9B">
        <w:rPr>
          <w:rFonts w:ascii="Tahoma" w:hAnsi="Tahoma" w:cs="Tahoma"/>
          <w:color w:val="943634"/>
          <w:sz w:val="27"/>
          <w:szCs w:val="27"/>
        </w:rPr>
        <w:t>Andheri</w:t>
      </w:r>
      <w:proofErr w:type="spellEnd"/>
      <w:r w:rsidRPr="00A91C9B">
        <w:rPr>
          <w:rFonts w:ascii="Tahoma" w:hAnsi="Tahoma" w:cs="Tahoma"/>
          <w:color w:val="943634"/>
          <w:sz w:val="27"/>
          <w:szCs w:val="27"/>
        </w:rPr>
        <w:t xml:space="preserve"> ( E ), Mumbai - 400072</w:t>
      </w:r>
      <w:r w:rsidRPr="00A91C9B">
        <w:rPr>
          <w:rFonts w:ascii="Tahoma" w:hAnsi="Tahoma" w:cs="Tahoma"/>
          <w:color w:val="943634"/>
          <w:sz w:val="27"/>
          <w:szCs w:val="27"/>
        </w:rPr>
        <w:br/>
        <w:t xml:space="preserve">Tel : +91 22 28519191 </w:t>
      </w:r>
    </w:p>
    <w:p w:rsidR="00A91C9B" w:rsidRDefault="00A91C9B" w:rsidP="00A91C9B">
      <w:pPr>
        <w:pStyle w:val="NormalWeb"/>
        <w:rPr>
          <w:rFonts w:ascii="Tahoma" w:hAnsi="Tahoma" w:cs="Tahoma"/>
          <w:color w:val="943634"/>
          <w:sz w:val="27"/>
          <w:szCs w:val="27"/>
        </w:rPr>
      </w:pPr>
    </w:p>
    <w:p w:rsidR="00A91C9B" w:rsidRPr="00A91C9B" w:rsidRDefault="00A91C9B" w:rsidP="00A91C9B">
      <w:pPr>
        <w:pStyle w:val="NormalWeb"/>
        <w:rPr>
          <w:rFonts w:asciiTheme="minorHAnsi" w:hAnsiTheme="minorHAnsi"/>
          <w:color w:val="943634"/>
          <w:sz w:val="22"/>
          <w:szCs w:val="22"/>
        </w:rPr>
      </w:pPr>
      <w:r w:rsidRPr="00A91C9B">
        <w:rPr>
          <w:rFonts w:asciiTheme="minorHAnsi" w:hAnsiTheme="minorHAnsi" w:cs="Tahoma"/>
          <w:color w:val="943634"/>
          <w:sz w:val="22"/>
          <w:szCs w:val="22"/>
        </w:rPr>
        <w:t>Dear Sir/Madam</w:t>
      </w:r>
      <w:proofErr w:type="gramStart"/>
      <w:r w:rsidRPr="00A91C9B">
        <w:rPr>
          <w:rFonts w:asciiTheme="minorHAnsi" w:hAnsiTheme="minorHAnsi" w:cs="Tahoma"/>
          <w:color w:val="943634"/>
          <w:sz w:val="22"/>
          <w:szCs w:val="22"/>
        </w:rPr>
        <w:t>,</w:t>
      </w:r>
      <w:proofErr w:type="gramEnd"/>
      <w:r w:rsidRPr="00A91C9B">
        <w:rPr>
          <w:rFonts w:asciiTheme="minorHAnsi" w:hAnsiTheme="minorHAnsi" w:cs="Tahoma"/>
          <w:color w:val="943634"/>
          <w:sz w:val="22"/>
          <w:szCs w:val="22"/>
        </w:rPr>
        <w:br/>
      </w:r>
      <w:r w:rsidRPr="00A91C9B">
        <w:rPr>
          <w:rFonts w:asciiTheme="minorHAnsi" w:hAnsiTheme="minorHAnsi" w:cs="Tahoma"/>
          <w:color w:val="943634"/>
          <w:sz w:val="22"/>
          <w:szCs w:val="22"/>
        </w:rPr>
        <w:br/>
        <w:t xml:space="preserve">Thank you for choosing Peninsula Grand Hotel, Mumbai .We are pleased to confirm your reservation with the following arrangements. </w:t>
      </w:r>
      <w:r w:rsidRPr="00A91C9B">
        <w:rPr>
          <w:rFonts w:asciiTheme="minorHAnsi" w:hAnsiTheme="minorHAnsi"/>
          <w:color w:val="943634"/>
          <w:sz w:val="22"/>
          <w:szCs w:val="22"/>
        </w:rPr>
        <w:t>   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036"/>
        <w:gridCol w:w="5864"/>
      </w:tblGrid>
      <w:tr w:rsidR="00A91C9B" w:rsidRPr="00A91C9B" w:rsidTr="00A91C9B">
        <w:trPr>
          <w:trHeight w:val="120"/>
        </w:trPr>
        <w:tc>
          <w:tcPr>
            <w:tcW w:w="39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color w:val="943634"/>
              </w:rPr>
              <w:t xml:space="preserve">  </w:t>
            </w:r>
            <w:r w:rsidRPr="00A91C9B">
              <w:rPr>
                <w:rFonts w:cs="Tahoma"/>
                <w:color w:val="943634"/>
              </w:rPr>
              <w:t xml:space="preserve">Reservation Status </w:t>
            </w:r>
          </w:p>
        </w:tc>
        <w:tc>
          <w:tcPr>
            <w:tcW w:w="577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CONFIRM 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Guest Name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 w:cs="Tahoma"/>
                <w:color w:val="943634"/>
              </w:rPr>
            </w:pPr>
            <w:r w:rsidRPr="00A91C9B">
              <w:rPr>
                <w:rFonts w:cs="Tahoma"/>
                <w:color w:val="943634"/>
              </w:rPr>
              <w:t>MR VIVEK ARORA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Confirmation Number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93433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Number of Persons / Children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01 ADULT</w:t>
            </w:r>
            <w:r w:rsidRPr="00A91C9B">
              <w:rPr>
                <w:color w:val="943634"/>
              </w:rPr>
              <w:t xml:space="preserve"> 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Number of Rooms &amp; Type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01 SINGLE SUPERIOR ROOM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Rate per room / night           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RS 5500/- CP+18% TAXES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Billing               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ADVANCE AWAITED / EXTRAS DIRECT PAYMENT</w:t>
            </w:r>
            <w:r w:rsidRPr="00A91C9B">
              <w:rPr>
                <w:color w:val="943634"/>
              </w:rPr>
              <w:t xml:space="preserve"> 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Arrival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08/04/18</w:t>
            </w:r>
            <w:r w:rsidRPr="00A91C9B">
              <w:rPr>
                <w:color w:val="943634"/>
              </w:rPr>
              <w:t xml:space="preserve">  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Departure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>09/04/18</w:t>
            </w:r>
            <w:r w:rsidRPr="00A91C9B">
              <w:rPr>
                <w:color w:val="943634"/>
              </w:rPr>
              <w:t xml:space="preserve"> 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Company – Tel / Mob.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color w:val="943634"/>
              </w:rPr>
              <w:t>LIFE STRATEGIS HUMANCARE  PVT LTD</w:t>
            </w:r>
          </w:p>
        </w:tc>
      </w:tr>
      <w:tr w:rsidR="00A91C9B" w:rsidRPr="00A91C9B" w:rsidTr="00A91C9B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spacing w:line="120" w:lineRule="atLeast"/>
              <w:rPr>
                <w:rFonts w:eastAsiaTheme="minorHAnsi"/>
                <w:color w:val="943634"/>
              </w:rPr>
            </w:pPr>
            <w:r w:rsidRPr="00A91C9B">
              <w:rPr>
                <w:rFonts w:cs="Tahoma"/>
                <w:color w:val="943634"/>
              </w:rPr>
              <w:t xml:space="preserve">Others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A91C9B" w:rsidRPr="00A91C9B" w:rsidRDefault="00A91C9B">
            <w:pPr>
              <w:rPr>
                <w:rFonts w:eastAsia="Times New Roman"/>
              </w:rPr>
            </w:pPr>
          </w:p>
        </w:tc>
      </w:tr>
    </w:tbl>
    <w:p w:rsidR="00A91C9B" w:rsidRPr="00A91C9B" w:rsidRDefault="00A91C9B" w:rsidP="00A91C9B">
      <w:pPr>
        <w:pStyle w:val="NormalWeb"/>
        <w:rPr>
          <w:rFonts w:asciiTheme="minorHAnsi" w:hAnsiTheme="minorHAnsi"/>
          <w:color w:val="943634"/>
          <w:sz w:val="22"/>
          <w:szCs w:val="22"/>
        </w:rPr>
      </w:pPr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As per the Local Authorities it is compulsory to show Guest Photo Identification proof at the time of check in </w:t>
      </w:r>
      <w:proofErr w:type="spellStart"/>
      <w:r w:rsidRPr="00A91C9B">
        <w:rPr>
          <w:rFonts w:asciiTheme="minorHAnsi" w:hAnsiTheme="minorHAnsi" w:cs="Tahoma"/>
          <w:color w:val="943634"/>
          <w:sz w:val="22"/>
          <w:szCs w:val="22"/>
        </w:rPr>
        <w:t>e.g.Voter</w:t>
      </w:r>
      <w:proofErr w:type="spellEnd"/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 ID, Original Passport, </w:t>
      </w:r>
      <w:proofErr w:type="spellStart"/>
      <w:r w:rsidRPr="00A91C9B">
        <w:rPr>
          <w:rFonts w:asciiTheme="minorHAnsi" w:hAnsiTheme="minorHAnsi" w:cs="Tahoma"/>
          <w:color w:val="943634"/>
          <w:sz w:val="22"/>
          <w:szCs w:val="22"/>
        </w:rPr>
        <w:t>Aadhar</w:t>
      </w:r>
      <w:proofErr w:type="spellEnd"/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 Card, Driving Licenses, (any ONE). All </w:t>
      </w:r>
      <w:proofErr w:type="gramStart"/>
      <w:r w:rsidRPr="00A91C9B">
        <w:rPr>
          <w:rFonts w:asciiTheme="minorHAnsi" w:hAnsiTheme="minorHAnsi" w:cs="Tahoma"/>
          <w:color w:val="943634"/>
          <w:sz w:val="22"/>
          <w:szCs w:val="22"/>
        </w:rPr>
        <w:t>guest</w:t>
      </w:r>
      <w:proofErr w:type="gramEnd"/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 are requested to carry their IDs. </w:t>
      </w:r>
    </w:p>
    <w:p w:rsidR="00A91C9B" w:rsidRPr="00A91C9B" w:rsidRDefault="00A91C9B" w:rsidP="00A91C9B">
      <w:pPr>
        <w:pStyle w:val="NormalWeb"/>
        <w:rPr>
          <w:rFonts w:asciiTheme="minorHAnsi" w:hAnsiTheme="minorHAnsi"/>
          <w:color w:val="943634"/>
          <w:sz w:val="22"/>
          <w:szCs w:val="22"/>
        </w:rPr>
      </w:pPr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. Non Resident Indians or Foreign National Guests are requested to settle their bills in their Currency equivalent to INR rates quoted or </w:t>
      </w:r>
      <w:proofErr w:type="gramStart"/>
      <w:r w:rsidRPr="00A91C9B">
        <w:rPr>
          <w:rFonts w:asciiTheme="minorHAnsi" w:hAnsiTheme="minorHAnsi" w:cs="Tahoma"/>
          <w:color w:val="943634"/>
          <w:sz w:val="22"/>
          <w:szCs w:val="22"/>
        </w:rPr>
        <w:t>Invoice  generated</w:t>
      </w:r>
      <w:proofErr w:type="gramEnd"/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 on checkout. </w:t>
      </w:r>
    </w:p>
    <w:p w:rsidR="00A91C9B" w:rsidRPr="00A91C9B" w:rsidRDefault="00A91C9B" w:rsidP="00A91C9B">
      <w:pPr>
        <w:pStyle w:val="NormalWeb"/>
        <w:rPr>
          <w:rFonts w:asciiTheme="minorHAnsi" w:hAnsiTheme="minorHAnsi"/>
          <w:color w:val="943634"/>
          <w:sz w:val="22"/>
          <w:szCs w:val="22"/>
        </w:rPr>
      </w:pPr>
      <w:r w:rsidRPr="00A91C9B">
        <w:rPr>
          <w:rFonts w:asciiTheme="minorHAnsi" w:hAnsiTheme="minorHAnsi" w:cs="Tahoma"/>
          <w:color w:val="943634"/>
          <w:sz w:val="22"/>
          <w:szCs w:val="22"/>
        </w:rPr>
        <w:t xml:space="preserve">.     The above rates are inclusive of breakfast and both way Airport Transfers on Sharing Basis. </w:t>
      </w:r>
    </w:p>
    <w:p w:rsidR="004364B8" w:rsidRPr="00A91C9B" w:rsidRDefault="00A91C9B" w:rsidP="004364B8">
      <w:pPr>
        <w:pStyle w:val="NormalWeb"/>
        <w:rPr>
          <w:rFonts w:asciiTheme="minorHAnsi" w:hAnsiTheme="minorHAnsi"/>
          <w:color w:val="943634"/>
          <w:sz w:val="22"/>
          <w:szCs w:val="22"/>
        </w:rPr>
      </w:pPr>
      <w:r w:rsidRPr="00A91C9B">
        <w:rPr>
          <w:rFonts w:asciiTheme="minorHAnsi" w:hAnsiTheme="minorHAnsi" w:cs="Tahoma"/>
          <w:color w:val="943634"/>
          <w:sz w:val="22"/>
          <w:szCs w:val="22"/>
        </w:rPr>
        <w:br/>
        <w:t xml:space="preserve">.     </w:t>
      </w:r>
      <w:r w:rsidR="004364B8" w:rsidRPr="00A91C9B">
        <w:rPr>
          <w:rFonts w:asciiTheme="minorHAnsi" w:hAnsiTheme="minorHAnsi"/>
          <w:b/>
          <w:bCs/>
          <w:color w:val="943634"/>
          <w:sz w:val="22"/>
          <w:szCs w:val="22"/>
        </w:rPr>
        <w:t>The reservation will not be a guaranteed one after two hours of arrival time.</w:t>
      </w:r>
      <w:r w:rsidR="004364B8" w:rsidRPr="00A91C9B">
        <w:rPr>
          <w:rFonts w:asciiTheme="minorHAnsi" w:hAnsiTheme="minorHAnsi" w:cs="Tahoma"/>
          <w:color w:val="943634"/>
          <w:sz w:val="22"/>
          <w:szCs w:val="22"/>
        </w:rPr>
        <w:t xml:space="preserve"> </w:t>
      </w:r>
    </w:p>
    <w:p w:rsidR="00A91C9B" w:rsidRDefault="00A91C9B" w:rsidP="004364B8">
      <w:pPr>
        <w:pStyle w:val="NormalWeb"/>
        <w:rPr>
          <w:color w:val="1F497D"/>
        </w:rPr>
      </w:pPr>
      <w:r w:rsidRPr="00A91C9B">
        <w:rPr>
          <w:rFonts w:asciiTheme="minorHAnsi" w:hAnsiTheme="minorHAnsi"/>
          <w:b/>
          <w:bCs/>
          <w:color w:val="943634"/>
          <w:sz w:val="22"/>
          <w:szCs w:val="22"/>
        </w:rPr>
        <w:lastRenderedPageBreak/>
        <w:br/>
      </w:r>
    </w:p>
    <w:p w:rsidR="00BA201D" w:rsidRDefault="00BA201D"/>
    <w:sectPr w:rsidR="00BA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A91C9B"/>
    <w:rsid w:val="001A4F09"/>
    <w:rsid w:val="004364B8"/>
    <w:rsid w:val="00A91C9B"/>
    <w:rsid w:val="00BA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C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1C9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2018-04-05T08:33:00Z</dcterms:created>
  <dcterms:modified xsi:type="dcterms:W3CDTF">2018-04-05T08:49:00Z</dcterms:modified>
</cp:coreProperties>
</file>