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843" w:rsidRPr="009E5A7A" w:rsidRDefault="00AA5843">
      <w:pPr>
        <w:snapToGrid w:val="0"/>
        <w:spacing w:line="240" w:lineRule="auto"/>
        <w:jc w:val="center"/>
        <w:rPr>
          <w:b/>
          <w:sz w:val="30"/>
        </w:rPr>
      </w:pPr>
      <w:r w:rsidRPr="009E5A7A">
        <w:rPr>
          <w:rFonts w:hint="eastAsia"/>
          <w:b/>
          <w:sz w:val="30"/>
        </w:rPr>
        <w:t>代理</w:t>
      </w:r>
      <w:r w:rsidR="006F0BE5">
        <w:rPr>
          <w:rFonts w:hint="eastAsia"/>
          <w:b/>
          <w:sz w:val="30"/>
        </w:rPr>
        <w:t>采购</w:t>
      </w:r>
      <w:r w:rsidRPr="009E5A7A">
        <w:rPr>
          <w:rFonts w:hint="eastAsia"/>
          <w:b/>
          <w:sz w:val="30"/>
        </w:rPr>
        <w:t>协议书</w:t>
      </w:r>
    </w:p>
    <w:p w:rsidR="00AA5843" w:rsidRPr="009E5A7A" w:rsidRDefault="00AA5843">
      <w:pPr>
        <w:snapToGrid w:val="0"/>
        <w:spacing w:line="240" w:lineRule="auto"/>
      </w:pPr>
      <w:r w:rsidRPr="009E5A7A">
        <w:t xml:space="preserve">                                                        </w:t>
      </w:r>
    </w:p>
    <w:p w:rsidR="00AA5843" w:rsidRPr="009E5A7A" w:rsidRDefault="00AA5843" w:rsidP="007C0BD4">
      <w:pPr>
        <w:snapToGrid w:val="0"/>
        <w:spacing w:line="240" w:lineRule="auto"/>
        <w:ind w:firstLineChars="2350" w:firstLine="4935"/>
      </w:pPr>
      <w:r w:rsidRPr="009E5A7A">
        <w:rPr>
          <w:rFonts w:hint="eastAsia"/>
        </w:rPr>
        <w:t>编号：国贸</w:t>
      </w:r>
      <w:r w:rsidRPr="009E5A7A">
        <w:rPr>
          <w:rFonts w:hint="eastAsia"/>
        </w:rPr>
        <w:t>Q</w:t>
      </w:r>
      <w:r w:rsidRPr="009E5A7A">
        <w:rPr>
          <w:rFonts w:hint="eastAsia"/>
        </w:rPr>
        <w:t>进</w:t>
      </w:r>
      <w:r w:rsidR="00EB0308">
        <w:fldChar w:fldCharType="begin"/>
      </w:r>
      <w:r w:rsidR="00EB0308">
        <w:instrText xml:space="preserve"> MERGEFIELD  $tradeContract.externalNo  \* MERGEFORMAT </w:instrText>
      </w:r>
      <w:r w:rsidR="00EB0308">
        <w:fldChar w:fldCharType="separate"/>
      </w:r>
      <w:r w:rsidR="007C0BD4">
        <w:rPr>
          <w:noProof/>
        </w:rPr>
        <w:t>«$tradeContract.externalNo»</w:t>
      </w:r>
      <w:r w:rsidR="00EB0308">
        <w:rPr>
          <w:noProof/>
        </w:rPr>
        <w:fldChar w:fldCharType="end"/>
      </w:r>
    </w:p>
    <w:p w:rsidR="00AA5843" w:rsidRPr="009E5A7A" w:rsidRDefault="00AA5843" w:rsidP="007C0BD4">
      <w:pPr>
        <w:snapToGrid w:val="0"/>
        <w:spacing w:line="240" w:lineRule="auto"/>
        <w:ind w:firstLineChars="2350" w:firstLine="4935"/>
      </w:pPr>
      <w:r w:rsidRPr="009E5A7A">
        <w:rPr>
          <w:rFonts w:hint="eastAsia"/>
        </w:rPr>
        <w:t>签约地点：厦门</w:t>
      </w:r>
      <w:r w:rsidR="00372FA0" w:rsidRPr="009E5A7A">
        <w:rPr>
          <w:rFonts w:hint="eastAsia"/>
        </w:rPr>
        <w:t>国贸大厦</w:t>
      </w:r>
    </w:p>
    <w:p w:rsidR="00AA5843" w:rsidRDefault="00AA5843" w:rsidP="007C0BD4">
      <w:pPr>
        <w:snapToGrid w:val="0"/>
        <w:spacing w:line="240" w:lineRule="auto"/>
        <w:ind w:firstLineChars="2350" w:firstLine="4935"/>
      </w:pPr>
      <w:r w:rsidRPr="009E5A7A">
        <w:rPr>
          <w:rFonts w:hint="eastAsia"/>
        </w:rPr>
        <w:t>签约时间：</w:t>
      </w:r>
      <w:r w:rsidR="00CE33CC">
        <w:rPr>
          <w:highlight w:val="yellow"/>
        </w:rPr>
        <w:fldChar w:fldCharType="begin"/>
      </w:r>
      <w:r w:rsidR="00CE33CC">
        <w:rPr>
          <w:highlight w:val="yellow"/>
        </w:rPr>
        <w:instrText xml:space="preserve"> MERGEFIELD  "$!date.format('yyyy</w:instrText>
      </w:r>
      <w:r w:rsidR="00CE33CC">
        <w:rPr>
          <w:highlight w:val="yellow"/>
        </w:rPr>
        <w:instrText>年</w:instrText>
      </w:r>
      <w:r w:rsidR="00CE33CC">
        <w:rPr>
          <w:highlight w:val="yellow"/>
        </w:rPr>
        <w:instrText>MM</w:instrText>
      </w:r>
      <w:r w:rsidR="00CE33CC">
        <w:rPr>
          <w:highlight w:val="yellow"/>
        </w:rPr>
        <w:instrText>月</w:instrText>
      </w:r>
      <w:r w:rsidR="00CE33CC">
        <w:rPr>
          <w:highlight w:val="yellow"/>
        </w:rPr>
        <w:instrText>dd</w:instrText>
      </w:r>
      <w:r w:rsidR="00CE33CC">
        <w:rPr>
          <w:highlight w:val="yellow"/>
        </w:rPr>
        <w:instrText>日</w:instrText>
      </w:r>
      <w:r w:rsidR="00CE33CC">
        <w:rPr>
          <w:highlight w:val="yellow"/>
        </w:rPr>
        <w:instrText xml:space="preserve">', $tradeContract.signDate)" </w:instrText>
      </w:r>
      <w:r w:rsidR="00CE33CC">
        <w:rPr>
          <w:highlight w:val="yellow"/>
        </w:rPr>
        <w:fldChar w:fldCharType="separate"/>
      </w:r>
      <w:r w:rsidR="00CE33CC">
        <w:rPr>
          <w:noProof/>
          <w:highlight w:val="yellow"/>
        </w:rPr>
        <w:t>«</w:t>
      </w:r>
      <w:r w:rsidR="00CE33CC">
        <w:rPr>
          <w:rFonts w:hint="eastAsia"/>
          <w:noProof/>
          <w:highlight w:val="yellow"/>
        </w:rPr>
        <w:t>$!date.format('yyyy</w:t>
      </w:r>
      <w:r w:rsidR="00CE33CC">
        <w:rPr>
          <w:rFonts w:hint="eastAsia"/>
          <w:noProof/>
          <w:highlight w:val="yellow"/>
        </w:rPr>
        <w:t>年</w:t>
      </w:r>
      <w:r w:rsidR="00CE33CC">
        <w:rPr>
          <w:rFonts w:hint="eastAsia"/>
          <w:noProof/>
          <w:highlight w:val="yellow"/>
        </w:rPr>
        <w:t>MM</w:t>
      </w:r>
      <w:r w:rsidR="00CE33CC">
        <w:rPr>
          <w:rFonts w:hint="eastAsia"/>
          <w:noProof/>
          <w:highlight w:val="yellow"/>
        </w:rPr>
        <w:t>月</w:t>
      </w:r>
      <w:r w:rsidR="00CE33CC">
        <w:rPr>
          <w:rFonts w:hint="eastAsia"/>
          <w:noProof/>
          <w:highlight w:val="yellow"/>
        </w:rPr>
        <w:t>dd</w:t>
      </w:r>
      <w:r w:rsidR="00CE33CC">
        <w:rPr>
          <w:rFonts w:hint="eastAsia"/>
          <w:noProof/>
          <w:highlight w:val="yellow"/>
        </w:rPr>
        <w:t>日</w:t>
      </w:r>
      <w:r w:rsidR="00CE33CC">
        <w:rPr>
          <w:rFonts w:hint="eastAsia"/>
          <w:noProof/>
          <w:highlight w:val="yellow"/>
        </w:rPr>
        <w:t>', $tradeContr</w:t>
      </w:r>
      <w:r w:rsidR="00CE33CC">
        <w:rPr>
          <w:noProof/>
          <w:highlight w:val="yellow"/>
        </w:rPr>
        <w:t>»</w:t>
      </w:r>
      <w:r w:rsidR="00CE33CC">
        <w:rPr>
          <w:highlight w:val="yellow"/>
        </w:rPr>
        <w:fldChar w:fldCharType="end"/>
      </w:r>
    </w:p>
    <w:p w:rsidR="00784C91" w:rsidRPr="00BA1AB7" w:rsidRDefault="00784C91" w:rsidP="00784C91">
      <w:pPr>
        <w:snapToGrid w:val="0"/>
        <w:spacing w:line="240" w:lineRule="auto"/>
        <w:rPr>
          <w:b/>
          <w:sz w:val="22"/>
          <w:highlight w:val="yellow"/>
        </w:rPr>
      </w:pPr>
      <w:r w:rsidRPr="007B2444">
        <w:rPr>
          <w:rFonts w:hint="eastAsia"/>
          <w:b/>
          <w:sz w:val="22"/>
        </w:rPr>
        <w:t>甲方：</w:t>
      </w:r>
      <w:r w:rsidR="00CE33CC">
        <w:rPr>
          <w:b/>
          <w:sz w:val="22"/>
          <w:highlight w:val="yellow"/>
        </w:rPr>
        <w:fldChar w:fldCharType="begin"/>
      </w:r>
      <w:r w:rsidR="00CE33CC">
        <w:rPr>
          <w:b/>
          <w:sz w:val="22"/>
          <w:highlight w:val="yellow"/>
        </w:rPr>
        <w:instrText xml:space="preserve"> MERGEFIELD  $!tradeContract.customer </w:instrText>
      </w:r>
      <w:r w:rsidR="00CE33CC">
        <w:rPr>
          <w:b/>
          <w:sz w:val="22"/>
          <w:highlight w:val="yellow"/>
        </w:rPr>
        <w:fldChar w:fldCharType="separate"/>
      </w:r>
      <w:r w:rsidR="00CE33CC">
        <w:rPr>
          <w:b/>
          <w:noProof/>
          <w:sz w:val="22"/>
          <w:highlight w:val="yellow"/>
        </w:rPr>
        <w:t>«$!tradeContract.customer»</w:t>
      </w:r>
      <w:r w:rsidR="00CE33CC">
        <w:rPr>
          <w:b/>
          <w:sz w:val="22"/>
          <w:highlight w:val="yellow"/>
        </w:rPr>
        <w:fldChar w:fldCharType="end"/>
      </w:r>
    </w:p>
    <w:p w:rsidR="00784C91" w:rsidRPr="00BA1AB7" w:rsidRDefault="00784C91" w:rsidP="00784C91">
      <w:pPr>
        <w:snapToGrid w:val="0"/>
        <w:spacing w:before="120" w:line="240" w:lineRule="auto"/>
        <w:ind w:firstLine="720"/>
        <w:rPr>
          <w:b/>
          <w:highlight w:val="yellow"/>
        </w:rPr>
      </w:pPr>
      <w:r w:rsidRPr="00BA1AB7">
        <w:rPr>
          <w:rFonts w:hint="eastAsia"/>
          <w:b/>
          <w:sz w:val="22"/>
          <w:highlight w:val="yellow"/>
        </w:rPr>
        <w:t>法定地址：</w:t>
      </w:r>
      <w:r w:rsidR="00CE33CC">
        <w:rPr>
          <w:b/>
          <w:sz w:val="22"/>
          <w:highlight w:val="yellow"/>
        </w:rPr>
        <w:fldChar w:fldCharType="begin"/>
      </w:r>
      <w:r w:rsidR="00CE33CC">
        <w:rPr>
          <w:b/>
          <w:sz w:val="22"/>
          <w:highlight w:val="yellow"/>
        </w:rPr>
        <w:instrText xml:space="preserve"> MERGEFIELD  $!tradeContract.customerAddress </w:instrText>
      </w:r>
      <w:r w:rsidR="00CE33CC">
        <w:rPr>
          <w:b/>
          <w:sz w:val="22"/>
          <w:highlight w:val="yellow"/>
        </w:rPr>
        <w:fldChar w:fldCharType="separate"/>
      </w:r>
      <w:r w:rsidR="00CE33CC">
        <w:rPr>
          <w:b/>
          <w:noProof/>
          <w:sz w:val="22"/>
          <w:highlight w:val="yellow"/>
        </w:rPr>
        <w:t>«$!tradeContract.customerAddress»</w:t>
      </w:r>
      <w:r w:rsidR="00CE33CC">
        <w:rPr>
          <w:b/>
          <w:sz w:val="22"/>
          <w:highlight w:val="yellow"/>
        </w:rPr>
        <w:fldChar w:fldCharType="end"/>
      </w:r>
    </w:p>
    <w:p w:rsidR="00784C91" w:rsidRPr="003F5612" w:rsidRDefault="00784C91" w:rsidP="00784C91">
      <w:pPr>
        <w:snapToGrid w:val="0"/>
        <w:spacing w:before="120" w:line="240" w:lineRule="auto"/>
        <w:ind w:firstLine="720"/>
        <w:rPr>
          <w:b/>
          <w:sz w:val="22"/>
        </w:rPr>
      </w:pPr>
      <w:r w:rsidRPr="00BA1AB7">
        <w:rPr>
          <w:rFonts w:hint="eastAsia"/>
          <w:b/>
          <w:sz w:val="22"/>
          <w:highlight w:val="yellow"/>
        </w:rPr>
        <w:t>法定代表：</w:t>
      </w:r>
      <w:r w:rsidR="00CE33CC">
        <w:rPr>
          <w:b/>
          <w:sz w:val="22"/>
          <w:highlight w:val="yellow"/>
        </w:rPr>
        <w:fldChar w:fldCharType="begin"/>
      </w:r>
      <w:r w:rsidR="00CE33CC">
        <w:rPr>
          <w:b/>
          <w:sz w:val="22"/>
          <w:highlight w:val="yellow"/>
        </w:rPr>
        <w:instrText xml:space="preserve"> MERGEFIELD  $!tradeContract.legalPerson </w:instrText>
      </w:r>
      <w:r w:rsidR="00CE33CC">
        <w:rPr>
          <w:b/>
          <w:sz w:val="22"/>
          <w:highlight w:val="yellow"/>
        </w:rPr>
        <w:fldChar w:fldCharType="separate"/>
      </w:r>
      <w:r w:rsidR="00CE33CC">
        <w:rPr>
          <w:b/>
          <w:noProof/>
          <w:sz w:val="22"/>
          <w:highlight w:val="yellow"/>
        </w:rPr>
        <w:t>«$!tradeContract.legalPerson»</w:t>
      </w:r>
      <w:r w:rsidR="00CE33CC">
        <w:rPr>
          <w:b/>
          <w:sz w:val="22"/>
          <w:highlight w:val="yellow"/>
        </w:rPr>
        <w:fldChar w:fldCharType="end"/>
      </w:r>
    </w:p>
    <w:p w:rsidR="00AA5843" w:rsidRPr="003F5612" w:rsidRDefault="00AA5843">
      <w:pPr>
        <w:snapToGrid w:val="0"/>
        <w:spacing w:before="120" w:line="240" w:lineRule="auto"/>
        <w:rPr>
          <w:b/>
          <w:sz w:val="22"/>
        </w:rPr>
      </w:pPr>
      <w:r w:rsidRPr="003F5612">
        <w:rPr>
          <w:rFonts w:hint="eastAsia"/>
          <w:b/>
          <w:sz w:val="22"/>
        </w:rPr>
        <w:t>乙方：</w:t>
      </w:r>
      <w:r w:rsidR="00936578">
        <w:rPr>
          <w:b/>
          <w:sz w:val="22"/>
        </w:rPr>
        <w:fldChar w:fldCharType="begin"/>
      </w:r>
      <w:r w:rsidR="00936578">
        <w:rPr>
          <w:b/>
          <w:sz w:val="22"/>
        </w:rPr>
        <w:instrText xml:space="preserve"> MERGEFIELD  $tradeContract.company </w:instrText>
      </w:r>
      <w:r w:rsidR="00936578">
        <w:rPr>
          <w:b/>
          <w:sz w:val="22"/>
        </w:rPr>
        <w:fldChar w:fldCharType="separate"/>
      </w:r>
      <w:r w:rsidR="00936578">
        <w:rPr>
          <w:b/>
          <w:noProof/>
          <w:sz w:val="22"/>
        </w:rPr>
        <w:t>«$tradeContract.company»</w:t>
      </w:r>
      <w:r w:rsidR="00936578">
        <w:rPr>
          <w:b/>
          <w:sz w:val="22"/>
        </w:rPr>
        <w:fldChar w:fldCharType="end"/>
      </w:r>
      <w:r w:rsidR="00357045" w:rsidRPr="003F5612">
        <w:rPr>
          <w:rFonts w:hint="eastAsia"/>
          <w:b/>
          <w:sz w:val="22"/>
        </w:rPr>
        <w:t xml:space="preserve">  </w:t>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法定地址：</w:t>
      </w:r>
      <w:r w:rsidR="00CE33CC">
        <w:rPr>
          <w:b/>
          <w:sz w:val="22"/>
        </w:rPr>
        <w:fldChar w:fldCharType="begin"/>
      </w:r>
      <w:r w:rsidR="00CE33CC">
        <w:rPr>
          <w:b/>
          <w:sz w:val="22"/>
        </w:rPr>
        <w:instrText xml:space="preserve"> MERGEFIELD  $!tradeContract.companyAddress </w:instrText>
      </w:r>
      <w:r w:rsidR="00CE33CC">
        <w:rPr>
          <w:b/>
          <w:sz w:val="22"/>
        </w:rPr>
        <w:fldChar w:fldCharType="separate"/>
      </w:r>
      <w:r w:rsidR="00CE33CC">
        <w:rPr>
          <w:b/>
          <w:noProof/>
          <w:sz w:val="22"/>
        </w:rPr>
        <w:t>«$!tradeContract.companyAddress»</w:t>
      </w:r>
      <w:r w:rsidR="00CE33CC">
        <w:rPr>
          <w:b/>
          <w:sz w:val="22"/>
        </w:rPr>
        <w:fldChar w:fldCharType="end"/>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 xml:space="preserve"> </w:t>
      </w:r>
      <w:r w:rsidRPr="003F5612">
        <w:rPr>
          <w:b/>
          <w:sz w:val="22"/>
        </w:rPr>
        <w:t xml:space="preserve"> </w:t>
      </w:r>
      <w:r w:rsidRPr="003F5612">
        <w:rPr>
          <w:rFonts w:hint="eastAsia"/>
          <w:b/>
          <w:sz w:val="22"/>
        </w:rPr>
        <w:t>法定代表人：</w:t>
      </w:r>
      <w:r w:rsidR="00CE33CC">
        <w:rPr>
          <w:b/>
          <w:sz w:val="22"/>
        </w:rPr>
        <w:fldChar w:fldCharType="begin"/>
      </w:r>
      <w:r w:rsidR="00CE33CC">
        <w:rPr>
          <w:b/>
          <w:sz w:val="22"/>
        </w:rPr>
        <w:instrText xml:space="preserve"> MERGEFIELD  $!tradeContract.legalPerson </w:instrText>
      </w:r>
      <w:r w:rsidR="00CE33CC">
        <w:rPr>
          <w:b/>
          <w:sz w:val="22"/>
        </w:rPr>
        <w:fldChar w:fldCharType="separate"/>
      </w:r>
      <w:r w:rsidR="00CE33CC">
        <w:rPr>
          <w:b/>
          <w:noProof/>
          <w:sz w:val="22"/>
        </w:rPr>
        <w:t>«$!tradeContract.legalPerson»</w:t>
      </w:r>
      <w:r w:rsidR="00CE33CC">
        <w:rPr>
          <w:b/>
          <w:sz w:val="22"/>
        </w:rPr>
        <w:fldChar w:fldCharType="end"/>
      </w:r>
    </w:p>
    <w:p w:rsidR="003F5612" w:rsidRDefault="00AA5843">
      <w:pPr>
        <w:snapToGrid w:val="0"/>
        <w:spacing w:line="240" w:lineRule="auto"/>
        <w:rPr>
          <w:sz w:val="20"/>
        </w:rPr>
      </w:pPr>
      <w:r w:rsidRPr="003F5612">
        <w:rPr>
          <w:sz w:val="20"/>
        </w:rPr>
        <w:t xml:space="preserve">    </w:t>
      </w:r>
    </w:p>
    <w:p w:rsidR="00AA5843" w:rsidRDefault="006F0BE5">
      <w:pPr>
        <w:snapToGrid w:val="0"/>
        <w:spacing w:line="240" w:lineRule="auto"/>
        <w:rPr>
          <w:sz w:val="20"/>
        </w:rPr>
      </w:pPr>
      <w:r>
        <w:rPr>
          <w:rFonts w:hint="eastAsia"/>
          <w:sz w:val="20"/>
        </w:rPr>
        <w:t>甲乙双方经友好协商，就乙方代理甲方采购</w:t>
      </w:r>
      <w:r w:rsidR="00AA5843" w:rsidRPr="003F5612">
        <w:rPr>
          <w:rFonts w:hint="eastAsia"/>
          <w:sz w:val="20"/>
        </w:rPr>
        <w:t>事宜</w:t>
      </w:r>
      <w:r w:rsidR="00AA5843" w:rsidRPr="003F5612">
        <w:rPr>
          <w:sz w:val="20"/>
        </w:rPr>
        <w:t xml:space="preserve">, </w:t>
      </w:r>
      <w:r w:rsidR="00AA5843" w:rsidRPr="003F5612">
        <w:rPr>
          <w:rFonts w:hint="eastAsia"/>
          <w:sz w:val="20"/>
        </w:rPr>
        <w:t>达成以下条款</w:t>
      </w:r>
      <w:r w:rsidR="00AA5843" w:rsidRPr="003F5612">
        <w:rPr>
          <w:sz w:val="20"/>
        </w:rPr>
        <w:t xml:space="preserve">, </w:t>
      </w:r>
      <w:r w:rsidR="00AA5843" w:rsidRPr="003F5612">
        <w:rPr>
          <w:rFonts w:hint="eastAsia"/>
          <w:sz w:val="20"/>
        </w:rPr>
        <w:t>以资共同遵照执行。</w:t>
      </w:r>
    </w:p>
    <w:p w:rsidR="00393B71" w:rsidRDefault="00393B71" w:rsidP="00393B71">
      <w:pPr>
        <w:snapToGrid w:val="0"/>
        <w:spacing w:line="240" w:lineRule="auto"/>
        <w:rPr>
          <w:sz w:val="20"/>
        </w:rPr>
      </w:pPr>
    </w:p>
    <w:p w:rsidR="00AA5843" w:rsidRPr="003F5612" w:rsidRDefault="00393B71" w:rsidP="00393B71">
      <w:pPr>
        <w:snapToGrid w:val="0"/>
        <w:spacing w:line="240" w:lineRule="auto"/>
        <w:rPr>
          <w:b/>
          <w:sz w:val="20"/>
        </w:rPr>
      </w:pPr>
      <w:r>
        <w:rPr>
          <w:rFonts w:hint="eastAsia"/>
          <w:sz w:val="20"/>
        </w:rPr>
        <w:t>一</w:t>
      </w:r>
      <w:r>
        <w:rPr>
          <w:sz w:val="20"/>
        </w:rPr>
        <w:t>、</w:t>
      </w:r>
      <w:r w:rsidR="00AA5843" w:rsidRPr="003F5612">
        <w:rPr>
          <w:rFonts w:hint="eastAsia"/>
          <w:b/>
          <w:sz w:val="20"/>
        </w:rPr>
        <w:t>货物详情：</w:t>
      </w:r>
    </w:p>
    <w:p w:rsidR="00B47C75" w:rsidRPr="00BD0809" w:rsidRDefault="00B47C75" w:rsidP="00BD0809">
      <w:pPr>
        <w:pStyle w:val="a8"/>
        <w:numPr>
          <w:ilvl w:val="0"/>
          <w:numId w:val="7"/>
        </w:numPr>
        <w:spacing w:line="280" w:lineRule="exact"/>
        <w:ind w:firstLineChars="0"/>
        <w:rPr>
          <w:rFonts w:ascii="宋体" w:hAnsi="宋体" w:cs="Arial"/>
          <w:szCs w:val="24"/>
        </w:rPr>
      </w:pPr>
      <w:r w:rsidRPr="00BD0809">
        <w:rPr>
          <w:rFonts w:hint="eastAsia"/>
          <w:sz w:val="20"/>
        </w:rPr>
        <w:t>品名：</w:t>
      </w:r>
      <w:r w:rsidRPr="00BD0809">
        <w:rPr>
          <w:rFonts w:hint="eastAsia"/>
          <w:sz w:val="20"/>
          <w:highlight w:val="yellow"/>
        </w:rPr>
        <w:t>废纸</w:t>
      </w:r>
      <w:r w:rsidR="00FE1216" w:rsidRPr="00BD0809">
        <w:rPr>
          <w:rFonts w:ascii="宋体" w:hint="eastAsia"/>
          <w:sz w:val="22"/>
          <w:szCs w:val="24"/>
          <w:highlight w:val="yellow"/>
        </w:rPr>
        <w:t xml:space="preserve"> </w:t>
      </w:r>
      <w:r w:rsidR="00FD0728" w:rsidRPr="00BD0809">
        <w:rPr>
          <w:rFonts w:ascii="宋体" w:hint="eastAsia"/>
          <w:szCs w:val="24"/>
          <w:highlight w:val="yellow"/>
        </w:rPr>
        <w:t>WASTE</w:t>
      </w:r>
      <w:r w:rsidR="003F5612" w:rsidRPr="00BD0809">
        <w:rPr>
          <w:rFonts w:ascii="宋体" w:hint="eastAsia"/>
          <w:szCs w:val="24"/>
          <w:highlight w:val="yellow"/>
        </w:rPr>
        <w:t xml:space="preserve"> PAPER</w:t>
      </w:r>
      <w:r w:rsidR="00BA08BB" w:rsidRPr="00BD0809">
        <w:rPr>
          <w:rFonts w:ascii="宋体" w:hint="eastAsia"/>
          <w:szCs w:val="24"/>
          <w:highlight w:val="yellow"/>
        </w:rPr>
        <w:t xml:space="preserve"> </w:t>
      </w:r>
      <w:r w:rsidR="00157599" w:rsidRPr="00BD0809">
        <w:rPr>
          <w:rFonts w:ascii="宋体" w:hint="eastAsia"/>
          <w:szCs w:val="24"/>
          <w:highlight w:val="yellow"/>
        </w:rPr>
        <w:t>A5(</w:t>
      </w:r>
      <w:r w:rsidR="00BA08BB" w:rsidRPr="00BD0809">
        <w:rPr>
          <w:rFonts w:ascii="宋体" w:hint="eastAsia"/>
          <w:szCs w:val="24"/>
          <w:highlight w:val="yellow"/>
        </w:rPr>
        <w:t>9</w:t>
      </w:r>
      <w:r w:rsidR="00511230" w:rsidRPr="00BD0809">
        <w:rPr>
          <w:rFonts w:ascii="宋体" w:hint="eastAsia"/>
          <w:szCs w:val="24"/>
          <w:highlight w:val="yellow"/>
        </w:rPr>
        <w:t>0</w:t>
      </w:r>
      <w:r w:rsidR="006B59B8" w:rsidRPr="00BD0809">
        <w:rPr>
          <w:rFonts w:ascii="宋体" w:hint="eastAsia"/>
          <w:szCs w:val="24"/>
          <w:highlight w:val="yellow"/>
        </w:rPr>
        <w:t>/</w:t>
      </w:r>
      <w:r w:rsidR="00511230" w:rsidRPr="00BD0809">
        <w:rPr>
          <w:rFonts w:ascii="宋体" w:hint="eastAsia"/>
          <w:szCs w:val="24"/>
          <w:highlight w:val="yellow"/>
        </w:rPr>
        <w:t>10</w:t>
      </w:r>
      <w:r w:rsidR="00157599" w:rsidRPr="00BD0809">
        <w:rPr>
          <w:rFonts w:ascii="宋体" w:hint="eastAsia"/>
          <w:szCs w:val="24"/>
          <w:highlight w:val="yellow"/>
        </w:rPr>
        <w:t>)</w:t>
      </w:r>
    </w:p>
    <w:p w:rsidR="001911E1" w:rsidRPr="00BD0809" w:rsidRDefault="00B47C75" w:rsidP="00BD0809">
      <w:pPr>
        <w:pStyle w:val="a8"/>
        <w:numPr>
          <w:ilvl w:val="0"/>
          <w:numId w:val="7"/>
        </w:numPr>
        <w:tabs>
          <w:tab w:val="left" w:pos="5640"/>
        </w:tabs>
        <w:snapToGrid w:val="0"/>
        <w:spacing w:line="240" w:lineRule="auto"/>
        <w:ind w:firstLineChars="0"/>
        <w:rPr>
          <w:sz w:val="20"/>
        </w:rPr>
      </w:pPr>
      <w:r w:rsidRPr="00BD0809">
        <w:rPr>
          <w:rFonts w:hint="eastAsia"/>
          <w:sz w:val="20"/>
        </w:rPr>
        <w:t>数量</w:t>
      </w:r>
      <w:r w:rsidRPr="00BD0809">
        <w:rPr>
          <w:rFonts w:hint="eastAsia"/>
          <w:sz w:val="20"/>
        </w:rPr>
        <w:t>&amp;</w:t>
      </w:r>
      <w:r w:rsidRPr="00BD0809">
        <w:rPr>
          <w:rFonts w:hint="eastAsia"/>
          <w:sz w:val="20"/>
        </w:rPr>
        <w:t>价格：</w:t>
      </w:r>
      <w:r w:rsidRPr="00BD0809">
        <w:rPr>
          <w:rFonts w:hint="eastAsia"/>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138"/>
        <w:gridCol w:w="1717"/>
        <w:gridCol w:w="2299"/>
      </w:tblGrid>
      <w:tr w:rsidR="00CF4223" w:rsidTr="00944B81">
        <w:tc>
          <w:tcPr>
            <w:tcW w:w="2054" w:type="dxa"/>
            <w:shd w:val="clear" w:color="auto" w:fill="auto"/>
          </w:tcPr>
          <w:p w:rsidR="001911E1" w:rsidRPr="00944B81" w:rsidRDefault="001911E1" w:rsidP="00944B81">
            <w:pPr>
              <w:tabs>
                <w:tab w:val="left" w:pos="5640"/>
              </w:tabs>
              <w:snapToGrid w:val="0"/>
              <w:spacing w:line="240" w:lineRule="auto"/>
              <w:rPr>
                <w:sz w:val="20"/>
              </w:rPr>
            </w:pPr>
            <w:r w:rsidRPr="00944B81">
              <w:rPr>
                <w:rFonts w:hint="eastAsia"/>
                <w:sz w:val="20"/>
              </w:rPr>
              <w:t>品名</w:t>
            </w:r>
          </w:p>
        </w:tc>
        <w:tc>
          <w:tcPr>
            <w:tcW w:w="2685" w:type="dxa"/>
            <w:shd w:val="clear" w:color="auto" w:fill="auto"/>
          </w:tcPr>
          <w:p w:rsidR="001911E1" w:rsidRPr="00944B81" w:rsidRDefault="001911E1" w:rsidP="001150D5">
            <w:pPr>
              <w:tabs>
                <w:tab w:val="left" w:pos="5640"/>
              </w:tabs>
              <w:snapToGrid w:val="0"/>
              <w:spacing w:line="240" w:lineRule="auto"/>
              <w:rPr>
                <w:sz w:val="20"/>
              </w:rPr>
            </w:pPr>
            <w:r w:rsidRPr="00944B81">
              <w:rPr>
                <w:rFonts w:hint="eastAsia"/>
                <w:sz w:val="20"/>
              </w:rPr>
              <w:t>价格</w:t>
            </w:r>
            <w:r w:rsidRPr="00944B81">
              <w:rPr>
                <w:rFonts w:hint="eastAsia"/>
                <w:sz w:val="20"/>
              </w:rPr>
              <w:t>(</w:t>
            </w:r>
            <w:r w:rsidR="001150D5">
              <w:rPr>
                <w:sz w:val="16"/>
                <w:szCs w:val="18"/>
              </w:rPr>
              <w:fldChar w:fldCharType="begin"/>
            </w:r>
            <w:r w:rsidR="001150D5">
              <w:rPr>
                <w:sz w:val="16"/>
                <w:szCs w:val="18"/>
              </w:rPr>
              <w:instrText xml:space="preserve"> MERGEFIELD  $tradeContract.salesTradingTerms </w:instrText>
            </w:r>
            <w:r w:rsidR="001150D5">
              <w:rPr>
                <w:sz w:val="16"/>
                <w:szCs w:val="18"/>
              </w:rPr>
              <w:fldChar w:fldCharType="separate"/>
            </w:r>
            <w:r w:rsidR="001150D5">
              <w:rPr>
                <w:noProof/>
                <w:sz w:val="16"/>
                <w:szCs w:val="18"/>
              </w:rPr>
              <w:t>«$</w:t>
            </w:r>
            <w:proofErr w:type="spellStart"/>
            <w:r w:rsidR="001150D5">
              <w:rPr>
                <w:noProof/>
                <w:sz w:val="16"/>
                <w:szCs w:val="18"/>
              </w:rPr>
              <w:t>tradeContract.salesTradingTerms</w:t>
            </w:r>
            <w:proofErr w:type="spellEnd"/>
            <w:r w:rsidR="001150D5">
              <w:rPr>
                <w:noProof/>
                <w:sz w:val="16"/>
                <w:szCs w:val="18"/>
              </w:rPr>
              <w:t>»</w:t>
            </w:r>
            <w:r w:rsidR="001150D5">
              <w:rPr>
                <w:sz w:val="16"/>
                <w:szCs w:val="18"/>
              </w:rPr>
              <w:fldChar w:fldCharType="end"/>
            </w:r>
            <w:r w:rsidRPr="00944B81">
              <w:rPr>
                <w:rFonts w:hint="eastAsia"/>
                <w:sz w:val="16"/>
                <w:szCs w:val="18"/>
              </w:rPr>
              <w:t>)</w:t>
            </w:r>
          </w:p>
        </w:tc>
        <w:tc>
          <w:tcPr>
            <w:tcW w:w="1986" w:type="dxa"/>
            <w:shd w:val="clear" w:color="auto" w:fill="auto"/>
          </w:tcPr>
          <w:p w:rsidR="001911E1" w:rsidRPr="00944B81" w:rsidRDefault="001911E1" w:rsidP="00F23284">
            <w:pPr>
              <w:tabs>
                <w:tab w:val="left" w:pos="5640"/>
              </w:tabs>
              <w:snapToGrid w:val="0"/>
              <w:spacing w:line="240" w:lineRule="auto"/>
              <w:rPr>
                <w:sz w:val="20"/>
              </w:rPr>
            </w:pPr>
            <w:r w:rsidRPr="00944B81">
              <w:rPr>
                <w:rFonts w:hint="eastAsia"/>
                <w:sz w:val="20"/>
              </w:rPr>
              <w:t>数量</w:t>
            </w:r>
            <w:r w:rsidR="00F23284">
              <w:rPr>
                <w:rFonts w:hint="eastAsia"/>
                <w:sz w:val="20"/>
              </w:rPr>
              <w:t>(</w:t>
            </w:r>
            <w:r w:rsidR="00F23284">
              <w:rPr>
                <w:sz w:val="20"/>
              </w:rPr>
              <w:fldChar w:fldCharType="begin"/>
            </w:r>
            <w:r w:rsidR="00F23284">
              <w:rPr>
                <w:sz w:val="20"/>
              </w:rPr>
              <w:instrText xml:space="preserve"> MERGEFIELD  $!tradeContract.unit  \* MERGEFORMAT </w:instrText>
            </w:r>
            <w:r w:rsidR="00F23284">
              <w:rPr>
                <w:sz w:val="20"/>
              </w:rPr>
              <w:fldChar w:fldCharType="separate"/>
            </w:r>
            <w:r w:rsidR="00F23284">
              <w:rPr>
                <w:noProof/>
                <w:sz w:val="20"/>
              </w:rPr>
              <w:t>«$!</w:t>
            </w:r>
            <w:proofErr w:type="spellStart"/>
            <w:r w:rsidR="00F23284">
              <w:rPr>
                <w:noProof/>
                <w:sz w:val="20"/>
              </w:rPr>
              <w:t>tradeContract.unit</w:t>
            </w:r>
            <w:proofErr w:type="spellEnd"/>
            <w:r w:rsidR="00F23284">
              <w:rPr>
                <w:noProof/>
                <w:sz w:val="20"/>
              </w:rPr>
              <w:t>»</w:t>
            </w:r>
            <w:r w:rsidR="00F23284">
              <w:rPr>
                <w:sz w:val="20"/>
              </w:rPr>
              <w:fldChar w:fldCharType="end"/>
            </w:r>
            <w:r w:rsidR="00F23284">
              <w:rPr>
                <w:sz w:val="20"/>
              </w:rPr>
              <w:t>)</w:t>
            </w:r>
          </w:p>
        </w:tc>
        <w:tc>
          <w:tcPr>
            <w:tcW w:w="2053" w:type="dxa"/>
            <w:shd w:val="clear" w:color="auto" w:fill="auto"/>
          </w:tcPr>
          <w:p w:rsidR="001911E1" w:rsidRPr="00944B81" w:rsidRDefault="001911E1" w:rsidP="001150D5">
            <w:pPr>
              <w:tabs>
                <w:tab w:val="left" w:pos="5640"/>
              </w:tabs>
              <w:snapToGrid w:val="0"/>
              <w:spacing w:line="240" w:lineRule="auto"/>
              <w:rPr>
                <w:sz w:val="20"/>
              </w:rPr>
            </w:pPr>
            <w:r w:rsidRPr="00944B81">
              <w:rPr>
                <w:rFonts w:hint="eastAsia"/>
                <w:sz w:val="20"/>
              </w:rPr>
              <w:t>总值</w:t>
            </w:r>
            <w:r w:rsidR="001150D5">
              <w:rPr>
                <w:rFonts w:hint="eastAsia"/>
                <w:sz w:val="20"/>
              </w:rPr>
              <w:t>(</w:t>
            </w:r>
            <w:r w:rsidR="001150D5">
              <w:rPr>
                <w:sz w:val="20"/>
              </w:rPr>
              <w:fldChar w:fldCharType="begin"/>
            </w:r>
            <w:r w:rsidR="001150D5">
              <w:rPr>
                <w:sz w:val="20"/>
              </w:rPr>
              <w:instrText xml:space="preserve"> MERGEFIELD  $tradeContract.salesCurrency  \* MERGEFORMAT </w:instrText>
            </w:r>
            <w:r w:rsidR="001150D5">
              <w:rPr>
                <w:sz w:val="20"/>
              </w:rPr>
              <w:fldChar w:fldCharType="separate"/>
            </w:r>
            <w:r w:rsidR="001150D5">
              <w:rPr>
                <w:noProof/>
                <w:sz w:val="20"/>
              </w:rPr>
              <w:t>«$</w:t>
            </w:r>
            <w:proofErr w:type="spellStart"/>
            <w:r w:rsidR="001150D5">
              <w:rPr>
                <w:noProof/>
                <w:sz w:val="20"/>
              </w:rPr>
              <w:t>tradeContract.salesCurrency</w:t>
            </w:r>
            <w:proofErr w:type="spellEnd"/>
            <w:r w:rsidR="001150D5">
              <w:rPr>
                <w:noProof/>
                <w:sz w:val="20"/>
              </w:rPr>
              <w:t>»</w:t>
            </w:r>
            <w:r w:rsidR="001150D5">
              <w:rPr>
                <w:sz w:val="20"/>
              </w:rPr>
              <w:fldChar w:fldCharType="end"/>
            </w:r>
            <w:bookmarkStart w:id="0" w:name="_GoBack"/>
            <w:bookmarkEnd w:id="0"/>
            <w:r w:rsidR="001150D5">
              <w:rPr>
                <w:rFonts w:hint="eastAsia"/>
                <w:sz w:val="20"/>
              </w:rPr>
              <w:t>)</w:t>
            </w:r>
          </w:p>
        </w:tc>
      </w:tr>
      <w:tr w:rsidR="00CF4223" w:rsidTr="00944B81">
        <w:tc>
          <w:tcPr>
            <w:tcW w:w="2054" w:type="dxa"/>
            <w:shd w:val="clear" w:color="auto" w:fill="auto"/>
          </w:tcPr>
          <w:p w:rsidR="001911E1" w:rsidRPr="00944B81" w:rsidRDefault="00EB0308" w:rsidP="00944B81">
            <w:pPr>
              <w:tabs>
                <w:tab w:val="left" w:pos="5640"/>
              </w:tabs>
              <w:snapToGrid w:val="0"/>
              <w:spacing w:line="240" w:lineRule="auto"/>
              <w:rPr>
                <w:sz w:val="20"/>
              </w:rPr>
            </w:pPr>
            <w:r>
              <w:fldChar w:fldCharType="begin"/>
            </w:r>
            <w:r>
              <w:instrText xml:space="preserve"> MERGEFIELD  "@before-row#foreach($item in $tradeContract.items)" </w:instrText>
            </w:r>
            <w:r>
              <w:fldChar w:fldCharType="separate"/>
            </w:r>
            <w:r w:rsidR="001911E1" w:rsidRPr="00B428E7">
              <w:t>«@before-row#foreach($item in $tradeContr»</w:t>
            </w:r>
            <w:r>
              <w:fldChar w:fldCharType="end"/>
            </w:r>
            <w:r>
              <w:fldChar w:fldCharType="begin"/>
            </w:r>
            <w:r>
              <w:instrText xml:space="preserve"> MERGEFIELD  $item.article  \* MERGEFORMAT </w:instrText>
            </w:r>
            <w:r>
              <w:fldChar w:fldCharType="separate"/>
            </w:r>
            <w:r w:rsidR="001911E1" w:rsidRPr="00B428E7">
              <w:t>«$item.article»</w:t>
            </w:r>
            <w:r>
              <w:fldChar w:fldCharType="end"/>
            </w:r>
            <w:r>
              <w:fldChar w:fldCharType="begin"/>
            </w:r>
            <w:r>
              <w:instrText xml:space="preserve"> MERGEFIELD  @after-row#end  \* MERGEFORMAT </w:instrText>
            </w:r>
            <w:r>
              <w:fldChar w:fldCharType="separate"/>
            </w:r>
            <w:r w:rsidR="001911E1" w:rsidRPr="00B428E7">
              <w:t>«@after-row#end»</w:t>
            </w:r>
            <w:r>
              <w:fldChar w:fldCharType="end"/>
            </w:r>
          </w:p>
        </w:tc>
        <w:tc>
          <w:tcPr>
            <w:tcW w:w="2685" w:type="dxa"/>
            <w:shd w:val="clear" w:color="auto" w:fill="auto"/>
          </w:tcPr>
          <w:p w:rsidR="001911E1" w:rsidRPr="00944B81" w:rsidRDefault="001B3B34" w:rsidP="00944B81">
            <w:pPr>
              <w:tabs>
                <w:tab w:val="left" w:pos="5640"/>
              </w:tabs>
              <w:snapToGrid w:val="0"/>
              <w:spacing w:line="240" w:lineRule="auto"/>
              <w:rPr>
                <w:sz w:val="20"/>
              </w:rPr>
            </w:pPr>
            <w:fldSimple w:instr=" MERGEFIELD  $item.salesUnitPrice  \* MERGEFORMAT ">
              <w:r w:rsidR="001911E1">
                <w:rPr>
                  <w:noProof/>
                </w:rPr>
                <w:t>«$item.salesUnitPrice»</w:t>
              </w:r>
            </w:fldSimple>
          </w:p>
        </w:tc>
        <w:tc>
          <w:tcPr>
            <w:tcW w:w="1986" w:type="dxa"/>
            <w:shd w:val="clear" w:color="auto" w:fill="auto"/>
          </w:tcPr>
          <w:p w:rsidR="001911E1" w:rsidRPr="00944B81" w:rsidRDefault="00EB0308" w:rsidP="00944B81">
            <w:pPr>
              <w:tabs>
                <w:tab w:val="left" w:pos="5640"/>
              </w:tabs>
              <w:snapToGrid w:val="0"/>
              <w:spacing w:line="240" w:lineRule="auto"/>
              <w:rPr>
                <w:sz w:val="20"/>
              </w:rPr>
            </w:pPr>
            <w:r>
              <w:fldChar w:fldCharType="begin"/>
            </w:r>
            <w:r>
              <w:instrText xml:space="preserve"> MERGEFIELD  $item.quantity  \* MERGEFORMAT </w:instrText>
            </w:r>
            <w:r>
              <w:fldChar w:fldCharType="separate"/>
            </w:r>
            <w:r w:rsidR="001911E1">
              <w:rPr>
                <w:noProof/>
              </w:rPr>
              <w:t>«$item.quantity»</w:t>
            </w:r>
            <w:r>
              <w:rPr>
                <w:noProof/>
              </w:rPr>
              <w:fldChar w:fldCharType="end"/>
            </w:r>
          </w:p>
        </w:tc>
        <w:tc>
          <w:tcPr>
            <w:tcW w:w="2053" w:type="dxa"/>
            <w:shd w:val="clear" w:color="auto" w:fill="auto"/>
          </w:tcPr>
          <w:p w:rsidR="001911E1" w:rsidRPr="001911E1" w:rsidRDefault="001B3B34" w:rsidP="001911E1">
            <w:fldSimple w:instr=" MERGEFIELD  $item.salesAmount  \* MERGEFORMAT ">
              <w:r w:rsidR="001911E1">
                <w:rPr>
                  <w:noProof/>
                </w:rPr>
                <w:t>«$item.salesAmount»</w:t>
              </w:r>
            </w:fldSimple>
          </w:p>
        </w:tc>
      </w:tr>
    </w:tbl>
    <w:p w:rsidR="00B47C75" w:rsidRPr="003F5612" w:rsidRDefault="00B47C75" w:rsidP="00B47C75">
      <w:pPr>
        <w:tabs>
          <w:tab w:val="left" w:pos="5640"/>
        </w:tabs>
        <w:snapToGrid w:val="0"/>
        <w:spacing w:line="240" w:lineRule="auto"/>
        <w:rPr>
          <w:sz w:val="20"/>
        </w:rPr>
      </w:pPr>
      <w:r w:rsidRPr="003F5612">
        <w:rPr>
          <w:sz w:val="20"/>
        </w:rPr>
        <w:tab/>
      </w:r>
    </w:p>
    <w:p w:rsidR="00C87FA2" w:rsidRPr="003F5612" w:rsidRDefault="00B47C75" w:rsidP="00C87FA2">
      <w:pPr>
        <w:snapToGrid w:val="0"/>
        <w:spacing w:line="240" w:lineRule="auto"/>
        <w:rPr>
          <w:sz w:val="20"/>
        </w:rPr>
      </w:pPr>
      <w:r w:rsidRPr="003F5612">
        <w:rPr>
          <w:rFonts w:hint="eastAsia"/>
          <w:sz w:val="20"/>
        </w:rPr>
        <w:t xml:space="preserve">        </w:t>
      </w:r>
      <w:r w:rsidR="00C904A5" w:rsidRPr="003F5612">
        <w:rPr>
          <w:rFonts w:hint="eastAsia"/>
          <w:sz w:val="20"/>
        </w:rPr>
        <w:t xml:space="preserve">       </w:t>
      </w:r>
      <w:r w:rsidR="000E564E" w:rsidRPr="003F5612">
        <w:rPr>
          <w:rFonts w:hint="eastAsia"/>
          <w:sz w:val="20"/>
        </w:rPr>
        <w:t xml:space="preserve"> </w:t>
      </w:r>
      <w:r w:rsidR="00E54380" w:rsidRPr="003F5612">
        <w:rPr>
          <w:rFonts w:hint="eastAsia"/>
          <w:sz w:val="20"/>
        </w:rPr>
        <w:t xml:space="preserve">     </w:t>
      </w:r>
      <w:r w:rsidR="00052B17" w:rsidRPr="003F5612">
        <w:rPr>
          <w:rFonts w:hint="eastAsia"/>
          <w:sz w:val="20"/>
        </w:rPr>
        <w:t xml:space="preserve"> </w:t>
      </w:r>
      <w:r w:rsidR="00DE5D7F" w:rsidRPr="003F5612">
        <w:rPr>
          <w:rFonts w:hint="eastAsia"/>
          <w:sz w:val="20"/>
        </w:rPr>
        <w:t xml:space="preserve">     </w:t>
      </w:r>
      <w:r w:rsidR="00C87FA2" w:rsidRPr="003F5612">
        <w:rPr>
          <w:rFonts w:hint="eastAsia"/>
          <w:sz w:val="20"/>
        </w:rPr>
        <w:t xml:space="preserve"> </w:t>
      </w:r>
      <w:r w:rsidR="003F5612">
        <w:rPr>
          <w:rFonts w:hint="eastAsia"/>
          <w:sz w:val="20"/>
        </w:rPr>
        <w:t xml:space="preserve">  </w:t>
      </w:r>
      <w:r w:rsidR="00C87FA2" w:rsidRPr="003F5612">
        <w:rPr>
          <w:rFonts w:hint="eastAsia"/>
          <w:sz w:val="16"/>
          <w:szCs w:val="18"/>
        </w:rPr>
        <w:t xml:space="preserve">      </w:t>
      </w:r>
      <w:r w:rsidR="00E5787D" w:rsidRPr="003F5612">
        <w:rPr>
          <w:rFonts w:hint="eastAsia"/>
          <w:sz w:val="20"/>
        </w:rPr>
        <w:t xml:space="preserve">   </w:t>
      </w:r>
      <w:r w:rsidRPr="003F5612">
        <w:rPr>
          <w:rFonts w:hint="eastAsia"/>
          <w:sz w:val="20"/>
        </w:rPr>
        <w:t xml:space="preserve">    </w:t>
      </w:r>
      <w:r w:rsidR="00C904A5" w:rsidRPr="003F5612">
        <w:rPr>
          <w:rFonts w:hint="eastAsia"/>
          <w:sz w:val="20"/>
        </w:rPr>
        <w:t xml:space="preserve"> </w:t>
      </w:r>
      <w:r w:rsidR="00E54380" w:rsidRPr="003F5612">
        <w:rPr>
          <w:rFonts w:hint="eastAsia"/>
          <w:sz w:val="20"/>
        </w:rPr>
        <w:t xml:space="preserve"> </w:t>
      </w:r>
      <w:r w:rsidR="00C904A5" w:rsidRPr="003F5612">
        <w:rPr>
          <w:rFonts w:hint="eastAsia"/>
          <w:sz w:val="20"/>
        </w:rPr>
        <w:t xml:space="preserve"> </w:t>
      </w:r>
    </w:p>
    <w:p w:rsidR="00DA3A8A" w:rsidRPr="003F5612" w:rsidRDefault="00DA3A8A" w:rsidP="003F5612">
      <w:pPr>
        <w:spacing w:line="280" w:lineRule="exact"/>
        <w:ind w:firstLineChars="150" w:firstLine="300"/>
        <w:rPr>
          <w:rFonts w:ascii="宋体"/>
          <w:sz w:val="22"/>
          <w:szCs w:val="24"/>
          <w:u w:val="single"/>
        </w:rPr>
      </w:pPr>
      <w:r w:rsidRPr="003F5612">
        <w:rPr>
          <w:rFonts w:hint="eastAsia"/>
          <w:sz w:val="20"/>
        </w:rPr>
        <w:t>数量金额允许增减</w:t>
      </w:r>
      <w:r w:rsidRPr="003F5612">
        <w:rPr>
          <w:rFonts w:hint="eastAsia"/>
          <w:sz w:val="20"/>
        </w:rPr>
        <w:t>10%</w:t>
      </w:r>
    </w:p>
    <w:p w:rsidR="00E65164" w:rsidRPr="00BD0809" w:rsidRDefault="00E65164" w:rsidP="00BD0809">
      <w:pPr>
        <w:pStyle w:val="a8"/>
        <w:numPr>
          <w:ilvl w:val="0"/>
          <w:numId w:val="7"/>
        </w:numPr>
        <w:snapToGrid w:val="0"/>
        <w:spacing w:line="240" w:lineRule="auto"/>
        <w:ind w:firstLineChars="0"/>
        <w:rPr>
          <w:sz w:val="20"/>
          <w:highlight w:val="yellow"/>
        </w:rPr>
      </w:pPr>
      <w:r w:rsidRPr="00BD0809">
        <w:rPr>
          <w:rFonts w:hint="eastAsia"/>
          <w:sz w:val="20"/>
          <w:highlight w:val="yellow"/>
        </w:rPr>
        <w:t>总值：</w:t>
      </w:r>
      <w:r w:rsidR="001911E1" w:rsidRPr="00BD0809">
        <w:rPr>
          <w:sz w:val="20"/>
          <w:highlight w:val="yellow"/>
        </w:rPr>
        <w:fldChar w:fldCharType="begin"/>
      </w:r>
      <w:r w:rsidR="001911E1" w:rsidRPr="00BD0809">
        <w:rPr>
          <w:sz w:val="20"/>
          <w:highlight w:val="yellow"/>
        </w:rPr>
        <w:instrText xml:space="preserve"> MERGEFIELD  $tradeContract.salesCurrency </w:instrText>
      </w:r>
      <w:r w:rsidR="001911E1" w:rsidRPr="00BD0809">
        <w:rPr>
          <w:sz w:val="20"/>
          <w:highlight w:val="yellow"/>
        </w:rPr>
        <w:fldChar w:fldCharType="separate"/>
      </w:r>
      <w:r w:rsidR="001911E1" w:rsidRPr="00BD0809">
        <w:rPr>
          <w:noProof/>
          <w:sz w:val="20"/>
          <w:highlight w:val="yellow"/>
        </w:rPr>
        <w:t>«$tradeContract.salesCurrency»</w:t>
      </w:r>
      <w:r w:rsidR="001911E1" w:rsidRPr="00BD0809">
        <w:rPr>
          <w:sz w:val="20"/>
          <w:highlight w:val="yellow"/>
        </w:rPr>
        <w:fldChar w:fldCharType="end"/>
      </w:r>
      <w:r w:rsidR="00652D24">
        <w:rPr>
          <w:sz w:val="20"/>
          <w:highlight w:val="yellow"/>
        </w:rPr>
        <w:fldChar w:fldCharType="begin"/>
      </w:r>
      <w:r w:rsidR="00652D24">
        <w:rPr>
          <w:sz w:val="20"/>
          <w:highlight w:val="yellow"/>
        </w:rPr>
        <w:instrText xml:space="preserve"> MERGEFIELD  "$numberTool.format('#,##0.00', $tradeContract.ttlSalesAmount)"  \* MERGEFORMAT </w:instrText>
      </w:r>
      <w:r w:rsidR="00652D24">
        <w:rPr>
          <w:sz w:val="20"/>
          <w:highlight w:val="yellow"/>
        </w:rPr>
        <w:fldChar w:fldCharType="separate"/>
      </w:r>
      <w:r w:rsidR="00652D24">
        <w:rPr>
          <w:noProof/>
          <w:sz w:val="20"/>
          <w:highlight w:val="yellow"/>
        </w:rPr>
        <w:t>«$numberTool.format('#,##0.00', $tradeCon»</w:t>
      </w:r>
      <w:r w:rsidR="00652D24">
        <w:rPr>
          <w:sz w:val="20"/>
          <w:highlight w:val="yellow"/>
        </w:rPr>
        <w:fldChar w:fldCharType="end"/>
      </w:r>
    </w:p>
    <w:p w:rsidR="00190CC1" w:rsidRPr="00BD0809" w:rsidRDefault="00BE5CFF" w:rsidP="00BD0809">
      <w:pPr>
        <w:pStyle w:val="a8"/>
        <w:numPr>
          <w:ilvl w:val="0"/>
          <w:numId w:val="7"/>
        </w:numPr>
        <w:snapToGrid w:val="0"/>
        <w:spacing w:line="240" w:lineRule="auto"/>
        <w:ind w:firstLineChars="0"/>
        <w:rPr>
          <w:sz w:val="20"/>
          <w:highlight w:val="yellow"/>
        </w:rPr>
      </w:pPr>
      <w:r w:rsidRPr="00BD0809">
        <w:rPr>
          <w:rFonts w:hint="eastAsia"/>
          <w:sz w:val="20"/>
          <w:highlight w:val="yellow"/>
        </w:rPr>
        <w:t>产地</w:t>
      </w:r>
      <w:r w:rsidR="00863EA3" w:rsidRPr="00BD0809">
        <w:rPr>
          <w:rFonts w:hint="eastAsia"/>
          <w:sz w:val="20"/>
          <w:highlight w:val="yellow"/>
        </w:rPr>
        <w:t>：</w:t>
      </w:r>
      <w:r w:rsidR="00863EA3" w:rsidRPr="00BD0809">
        <w:rPr>
          <w:rFonts w:hint="eastAsia"/>
          <w:sz w:val="20"/>
          <w:highlight w:val="yellow"/>
        </w:rPr>
        <w:t xml:space="preserve">  </w:t>
      </w:r>
      <w:r w:rsidR="00D46736" w:rsidRPr="00BD0809">
        <w:rPr>
          <w:rFonts w:hint="eastAsia"/>
          <w:sz w:val="20"/>
          <w:highlight w:val="yellow"/>
        </w:rPr>
        <w:t>德国</w:t>
      </w:r>
    </w:p>
    <w:p w:rsidR="00762151" w:rsidRPr="00BD0809" w:rsidRDefault="00762151" w:rsidP="00BD0809">
      <w:pPr>
        <w:pStyle w:val="a8"/>
        <w:numPr>
          <w:ilvl w:val="0"/>
          <w:numId w:val="7"/>
        </w:numPr>
        <w:snapToGrid w:val="0"/>
        <w:spacing w:line="240" w:lineRule="auto"/>
        <w:ind w:firstLineChars="0"/>
        <w:rPr>
          <w:sz w:val="20"/>
        </w:rPr>
      </w:pPr>
      <w:r w:rsidRPr="00BD0809">
        <w:rPr>
          <w:rFonts w:hint="eastAsia"/>
          <w:sz w:val="20"/>
          <w:highlight w:val="yellow"/>
        </w:rPr>
        <w:t>装运港</w:t>
      </w:r>
      <w:r w:rsidR="00863EA3" w:rsidRPr="00BD0809">
        <w:rPr>
          <w:rFonts w:hint="eastAsia"/>
          <w:sz w:val="20"/>
          <w:highlight w:val="yellow"/>
        </w:rPr>
        <w:t>：</w:t>
      </w:r>
      <w:r w:rsidR="00BA08BB" w:rsidRPr="00BD0809">
        <w:rPr>
          <w:rFonts w:hint="eastAsia"/>
          <w:sz w:val="20"/>
          <w:highlight w:val="yellow"/>
        </w:rPr>
        <w:t>欧洲</w:t>
      </w:r>
      <w:r w:rsidR="003B3298" w:rsidRPr="00BD0809">
        <w:rPr>
          <w:rFonts w:hint="eastAsia"/>
          <w:sz w:val="20"/>
          <w:highlight w:val="yellow"/>
        </w:rPr>
        <w:t>主港</w:t>
      </w:r>
    </w:p>
    <w:p w:rsidR="00762151" w:rsidRPr="00BD0809" w:rsidRDefault="00740C4B" w:rsidP="00BD0809">
      <w:pPr>
        <w:pStyle w:val="a8"/>
        <w:numPr>
          <w:ilvl w:val="0"/>
          <w:numId w:val="7"/>
        </w:numPr>
        <w:snapToGrid w:val="0"/>
        <w:spacing w:line="240" w:lineRule="auto"/>
        <w:ind w:firstLineChars="0"/>
        <w:rPr>
          <w:sz w:val="20"/>
        </w:rPr>
      </w:pPr>
      <w:r w:rsidRPr="00BD0809">
        <w:rPr>
          <w:rFonts w:hint="eastAsia"/>
          <w:sz w:val="20"/>
        </w:rPr>
        <w:t>目的港</w:t>
      </w:r>
      <w:r w:rsidR="00863EA3" w:rsidRPr="00BD0809">
        <w:rPr>
          <w:rFonts w:hint="eastAsia"/>
          <w:sz w:val="20"/>
        </w:rPr>
        <w:t>：</w:t>
      </w:r>
      <w:r w:rsidR="00827504" w:rsidRPr="00BD0809">
        <w:rPr>
          <w:rFonts w:hint="eastAsia"/>
          <w:sz w:val="20"/>
        </w:rPr>
        <w:t>厦门</w:t>
      </w:r>
      <w:r w:rsidR="00DE5D7F" w:rsidRPr="00BD0809">
        <w:rPr>
          <w:rFonts w:hint="eastAsia"/>
          <w:sz w:val="20"/>
        </w:rPr>
        <w:t>海沧</w:t>
      </w:r>
      <w:r w:rsidR="008252DE" w:rsidRPr="00BD0809">
        <w:rPr>
          <w:rFonts w:hint="eastAsia"/>
          <w:sz w:val="20"/>
        </w:rPr>
        <w:t>港</w:t>
      </w:r>
    </w:p>
    <w:p w:rsidR="00762151" w:rsidRPr="00BD0809" w:rsidRDefault="00762151" w:rsidP="00BD0809">
      <w:pPr>
        <w:pStyle w:val="a8"/>
        <w:numPr>
          <w:ilvl w:val="0"/>
          <w:numId w:val="7"/>
        </w:numPr>
        <w:snapToGrid w:val="0"/>
        <w:spacing w:line="240" w:lineRule="auto"/>
        <w:ind w:firstLineChars="0"/>
        <w:rPr>
          <w:sz w:val="20"/>
        </w:rPr>
      </w:pPr>
      <w:r w:rsidRPr="00BD0809">
        <w:rPr>
          <w:rFonts w:hint="eastAsia"/>
          <w:sz w:val="20"/>
        </w:rPr>
        <w:t>装运期</w:t>
      </w:r>
      <w:r w:rsidR="00863EA3" w:rsidRPr="00BD0809">
        <w:rPr>
          <w:rFonts w:hint="eastAsia"/>
          <w:sz w:val="20"/>
        </w:rPr>
        <w:t>：</w:t>
      </w:r>
      <w:r w:rsidR="00B34446" w:rsidRPr="00BD0809">
        <w:rPr>
          <w:rFonts w:hint="eastAsia"/>
          <w:sz w:val="20"/>
        </w:rPr>
        <w:t>不迟于</w:t>
      </w:r>
      <w:r w:rsidR="003C435E" w:rsidRPr="00BD0809">
        <w:rPr>
          <w:sz w:val="20"/>
          <w:highlight w:val="yellow"/>
        </w:rPr>
        <w:fldChar w:fldCharType="begin"/>
      </w:r>
      <w:r w:rsidR="003C435E" w:rsidRPr="00BD0809">
        <w:rPr>
          <w:sz w:val="20"/>
          <w:highlight w:val="yellow"/>
        </w:rPr>
        <w:instrText xml:space="preserve"> MERGEFIELD  $!date.format('yyyy</w:instrText>
      </w:r>
      <w:r w:rsidR="003C435E" w:rsidRPr="00BD0809">
        <w:rPr>
          <w:sz w:val="20"/>
          <w:highlight w:val="yellow"/>
        </w:rPr>
        <w:instrText>年</w:instrText>
      </w:r>
      <w:r w:rsidR="003C435E" w:rsidRPr="00BD0809">
        <w:rPr>
          <w:sz w:val="20"/>
          <w:highlight w:val="yellow"/>
        </w:rPr>
        <w:instrText>MM</w:instrText>
      </w:r>
      <w:r w:rsidR="003C435E" w:rsidRPr="00BD0809">
        <w:rPr>
          <w:sz w:val="20"/>
          <w:highlight w:val="yellow"/>
        </w:rPr>
        <w:instrText>月</w:instrText>
      </w:r>
      <w:r w:rsidR="003C435E" w:rsidRPr="00BD0809">
        <w:rPr>
          <w:sz w:val="20"/>
          <w:highlight w:val="yellow"/>
        </w:rPr>
        <w:instrText>dd</w:instrText>
      </w:r>
      <w:r w:rsidR="003C435E" w:rsidRPr="00BD0809">
        <w:rPr>
          <w:sz w:val="20"/>
          <w:highlight w:val="yellow"/>
        </w:rPr>
        <w:instrText>日</w:instrText>
      </w:r>
      <w:r w:rsidR="003C435E" w:rsidRPr="00BD0809">
        <w:rPr>
          <w:sz w:val="20"/>
          <w:highlight w:val="yellow"/>
        </w:rPr>
        <w:instrText xml:space="preserve">',$!tradeContract.salesLastDelivery) </w:instrText>
      </w:r>
      <w:r w:rsidR="003C435E" w:rsidRPr="00BD0809">
        <w:rPr>
          <w:sz w:val="20"/>
          <w:highlight w:val="yellow"/>
        </w:rPr>
        <w:fldChar w:fldCharType="separate"/>
      </w:r>
      <w:r w:rsidR="003C435E" w:rsidRPr="00BD0809">
        <w:rPr>
          <w:noProof/>
          <w:sz w:val="20"/>
          <w:highlight w:val="yellow"/>
        </w:rPr>
        <w:t>«</w:t>
      </w:r>
      <w:r w:rsidR="003C435E" w:rsidRPr="00BD0809">
        <w:rPr>
          <w:rFonts w:hint="eastAsia"/>
          <w:noProof/>
          <w:sz w:val="20"/>
          <w:highlight w:val="yellow"/>
        </w:rPr>
        <w:t>$!date.format('yyyy</w:t>
      </w:r>
      <w:r w:rsidR="003C435E" w:rsidRPr="00BD0809">
        <w:rPr>
          <w:rFonts w:hint="eastAsia"/>
          <w:noProof/>
          <w:sz w:val="20"/>
          <w:highlight w:val="yellow"/>
        </w:rPr>
        <w:t>年</w:t>
      </w:r>
      <w:r w:rsidR="003C435E" w:rsidRPr="00BD0809">
        <w:rPr>
          <w:rFonts w:hint="eastAsia"/>
          <w:noProof/>
          <w:sz w:val="20"/>
          <w:highlight w:val="yellow"/>
        </w:rPr>
        <w:t>MM</w:t>
      </w:r>
      <w:r w:rsidR="003C435E" w:rsidRPr="00BD0809">
        <w:rPr>
          <w:rFonts w:hint="eastAsia"/>
          <w:noProof/>
          <w:sz w:val="20"/>
          <w:highlight w:val="yellow"/>
        </w:rPr>
        <w:t>月</w:t>
      </w:r>
      <w:r w:rsidR="003C435E" w:rsidRPr="00BD0809">
        <w:rPr>
          <w:rFonts w:hint="eastAsia"/>
          <w:noProof/>
          <w:sz w:val="20"/>
          <w:highlight w:val="yellow"/>
        </w:rPr>
        <w:t>dd</w:t>
      </w:r>
      <w:r w:rsidR="003C435E" w:rsidRPr="00BD0809">
        <w:rPr>
          <w:rFonts w:hint="eastAsia"/>
          <w:noProof/>
          <w:sz w:val="20"/>
          <w:highlight w:val="yellow"/>
        </w:rPr>
        <w:t>日</w:t>
      </w:r>
      <w:r w:rsidR="003C435E" w:rsidRPr="00BD0809">
        <w:rPr>
          <w:rFonts w:hint="eastAsia"/>
          <w:noProof/>
          <w:sz w:val="20"/>
          <w:highlight w:val="yellow"/>
        </w:rPr>
        <w:t>',$!tradeContr</w:t>
      </w:r>
      <w:r w:rsidR="003C435E" w:rsidRPr="00BD0809">
        <w:rPr>
          <w:noProof/>
          <w:sz w:val="20"/>
          <w:highlight w:val="yellow"/>
        </w:rPr>
        <w:t>»</w:t>
      </w:r>
      <w:r w:rsidR="003C435E" w:rsidRPr="00BD0809">
        <w:rPr>
          <w:sz w:val="20"/>
          <w:highlight w:val="yellow"/>
        </w:rPr>
        <w:fldChar w:fldCharType="end"/>
      </w:r>
      <w:r w:rsidRPr="00BD0809">
        <w:rPr>
          <w:rFonts w:hint="eastAsia"/>
          <w:sz w:val="20"/>
        </w:rPr>
        <w:t>，如遇到船期延误，则顺延</w:t>
      </w:r>
      <w:r w:rsidR="005E08D4" w:rsidRPr="00BD0809">
        <w:rPr>
          <w:rFonts w:hint="eastAsia"/>
          <w:sz w:val="20"/>
        </w:rPr>
        <w:t>至</w:t>
      </w:r>
      <w:r w:rsidRPr="00BD0809">
        <w:rPr>
          <w:rFonts w:hint="eastAsia"/>
          <w:sz w:val="20"/>
        </w:rPr>
        <w:t>下个航次。</w:t>
      </w:r>
      <w:r w:rsidR="00D605B8" w:rsidRPr="00BD0809">
        <w:rPr>
          <w:rFonts w:hint="eastAsia"/>
          <w:sz w:val="20"/>
        </w:rPr>
        <w:t xml:space="preserve"> </w:t>
      </w:r>
      <w:r w:rsidR="00D605B8" w:rsidRPr="00BD0809">
        <w:rPr>
          <w:rFonts w:hint="eastAsia"/>
          <w:sz w:val="20"/>
        </w:rPr>
        <w:t>（预算合同基本数据）</w:t>
      </w:r>
    </w:p>
    <w:p w:rsidR="00AA5843" w:rsidRPr="003F5612" w:rsidRDefault="00762151" w:rsidP="00762151">
      <w:pPr>
        <w:snapToGrid w:val="0"/>
        <w:spacing w:line="240" w:lineRule="auto"/>
        <w:rPr>
          <w:sz w:val="20"/>
        </w:rPr>
      </w:pPr>
      <w:r w:rsidRPr="003F5612">
        <w:rPr>
          <w:sz w:val="20"/>
        </w:rPr>
        <w:t xml:space="preserve">   (</w:t>
      </w:r>
      <w:r w:rsidR="00F81600" w:rsidRPr="003F5612">
        <w:rPr>
          <w:rFonts w:hint="eastAsia"/>
          <w:sz w:val="20"/>
        </w:rPr>
        <w:t>以上货物情况以进口合同号</w:t>
      </w:r>
      <w:r w:rsidR="00C14DF6" w:rsidRPr="00BA1AB7">
        <w:rPr>
          <w:rFonts w:hint="eastAsia"/>
          <w:b/>
          <w:highlight w:val="yellow"/>
        </w:rPr>
        <w:t>ITQD1</w:t>
      </w:r>
      <w:r w:rsidR="006F0BE5" w:rsidRPr="00BA1AB7">
        <w:rPr>
          <w:rFonts w:hint="eastAsia"/>
          <w:b/>
          <w:highlight w:val="yellow"/>
        </w:rPr>
        <w:t>30</w:t>
      </w:r>
      <w:r w:rsidR="00756EC7" w:rsidRPr="00BA1AB7">
        <w:rPr>
          <w:rFonts w:hint="eastAsia"/>
          <w:b/>
          <w:highlight w:val="yellow"/>
        </w:rPr>
        <w:t>60</w:t>
      </w:r>
      <w:r w:rsidR="005C794A" w:rsidRPr="00BA1AB7">
        <w:rPr>
          <w:rFonts w:hint="eastAsia"/>
          <w:b/>
          <w:highlight w:val="yellow"/>
        </w:rPr>
        <w:t>9</w:t>
      </w:r>
      <w:r w:rsidRPr="003F5612">
        <w:rPr>
          <w:rFonts w:hint="eastAsia"/>
          <w:sz w:val="20"/>
        </w:rPr>
        <w:t>实际履行情况为准</w:t>
      </w:r>
      <w:r w:rsidRPr="003F5612">
        <w:rPr>
          <w:sz w:val="20"/>
        </w:rPr>
        <w:t>)</w:t>
      </w:r>
    </w:p>
    <w:p w:rsidR="00AA5843" w:rsidRPr="003F5612" w:rsidRDefault="00AA5843">
      <w:pPr>
        <w:snapToGrid w:val="0"/>
        <w:spacing w:before="120" w:line="240" w:lineRule="auto"/>
        <w:rPr>
          <w:b/>
          <w:sz w:val="20"/>
        </w:rPr>
      </w:pPr>
      <w:r w:rsidRPr="003F5612">
        <w:rPr>
          <w:rFonts w:hint="eastAsia"/>
          <w:b/>
          <w:sz w:val="20"/>
        </w:rPr>
        <w:t>二、甲方责任</w:t>
      </w:r>
    </w:p>
    <w:p w:rsidR="00AA5843" w:rsidRPr="003F5612" w:rsidRDefault="00AA5843" w:rsidP="004F7238">
      <w:pPr>
        <w:numPr>
          <w:ilvl w:val="0"/>
          <w:numId w:val="2"/>
        </w:numPr>
        <w:snapToGrid w:val="0"/>
        <w:spacing w:before="120" w:line="240" w:lineRule="auto"/>
        <w:rPr>
          <w:sz w:val="20"/>
        </w:rPr>
      </w:pPr>
      <w:r w:rsidRPr="003F5612">
        <w:rPr>
          <w:rFonts w:hint="eastAsia"/>
          <w:sz w:val="20"/>
        </w:rPr>
        <w:t>自行指定国外客户，商定对外合同各项条款。</w:t>
      </w:r>
      <w:proofErr w:type="gramStart"/>
      <w:r w:rsidRPr="003F5612">
        <w:rPr>
          <w:rFonts w:hint="eastAsia"/>
          <w:sz w:val="20"/>
        </w:rPr>
        <w:t>受对外</w:t>
      </w:r>
      <w:proofErr w:type="gramEnd"/>
      <w:r w:rsidRPr="003F5612">
        <w:rPr>
          <w:rFonts w:hint="eastAsia"/>
          <w:sz w:val="20"/>
        </w:rPr>
        <w:t>合同及信用证所有条款约束，并对国外客户的资信及其履行对外合同负全部责任。如因国外客户信用问题给乙方造成任何损失，其责任及损失均由甲方承担。进口货物的数量，质量，规格由甲方负责。</w:t>
      </w:r>
    </w:p>
    <w:p w:rsidR="00AA5843" w:rsidRPr="003F5612" w:rsidRDefault="00AA5843">
      <w:pPr>
        <w:numPr>
          <w:ilvl w:val="0"/>
          <w:numId w:val="2"/>
        </w:numPr>
        <w:snapToGrid w:val="0"/>
        <w:spacing w:before="120" w:line="240" w:lineRule="auto"/>
        <w:rPr>
          <w:sz w:val="20"/>
        </w:rPr>
      </w:pPr>
      <w:r w:rsidRPr="003F5612">
        <w:rPr>
          <w:rFonts w:hint="eastAsia"/>
          <w:sz w:val="20"/>
        </w:rPr>
        <w:t>负责提供进口货物的详细名称，规格型号，数量，商品检验等技术指标，对委托进口的货物品质及数量负全部责任。</w:t>
      </w:r>
    </w:p>
    <w:p w:rsidR="00AA5843" w:rsidRPr="003F5612" w:rsidRDefault="00AA5843">
      <w:pPr>
        <w:numPr>
          <w:ilvl w:val="0"/>
          <w:numId w:val="2"/>
        </w:numPr>
        <w:snapToGrid w:val="0"/>
        <w:spacing w:before="120" w:line="240" w:lineRule="auto"/>
        <w:rPr>
          <w:sz w:val="20"/>
        </w:rPr>
      </w:pPr>
      <w:r w:rsidRPr="003F5612">
        <w:rPr>
          <w:rFonts w:hint="eastAsia"/>
          <w:sz w:val="20"/>
        </w:rPr>
        <w:t>实际进口的货物应与合同规定完全一致，如实申报</w:t>
      </w:r>
      <w:r w:rsidRPr="003F5612">
        <w:rPr>
          <w:sz w:val="20"/>
        </w:rPr>
        <w:t xml:space="preserve">, </w:t>
      </w:r>
      <w:r w:rsidRPr="003F5612">
        <w:rPr>
          <w:rFonts w:hint="eastAsia"/>
          <w:sz w:val="20"/>
        </w:rPr>
        <w:t>甲方应遵守海关及有关部门的规定，如有违反或未经有关部门认可，由甲方承担全部责任。</w:t>
      </w:r>
    </w:p>
    <w:p w:rsidR="00AA5843" w:rsidRPr="003F5612" w:rsidRDefault="00AA5843">
      <w:pPr>
        <w:numPr>
          <w:ilvl w:val="0"/>
          <w:numId w:val="2"/>
        </w:numPr>
        <w:snapToGrid w:val="0"/>
        <w:spacing w:before="120" w:line="240" w:lineRule="auto"/>
        <w:rPr>
          <w:sz w:val="20"/>
        </w:rPr>
      </w:pPr>
      <w:r w:rsidRPr="003F5612">
        <w:rPr>
          <w:rFonts w:hint="eastAsia"/>
          <w:sz w:val="20"/>
        </w:rPr>
        <w:t>在合同执行过程中，甲方无权提出违反国际贸易惯例的任何要求。一旦开证行认定开证人（即乙方）承担对外付款责任，甲方应无条件支付相应款项给乙方，甲方不得因进口货物的质量或数量等问题而拒不付款提货或不履行本协议所规定的有关义务。</w:t>
      </w:r>
    </w:p>
    <w:p w:rsidR="00AA5843" w:rsidRPr="003F5612" w:rsidRDefault="00AA5843" w:rsidP="004F7238">
      <w:pPr>
        <w:numPr>
          <w:ilvl w:val="0"/>
          <w:numId w:val="2"/>
        </w:numPr>
        <w:snapToGrid w:val="0"/>
        <w:spacing w:before="120" w:line="240" w:lineRule="auto"/>
        <w:rPr>
          <w:sz w:val="20"/>
        </w:rPr>
      </w:pPr>
      <w:r w:rsidRPr="003F5612">
        <w:rPr>
          <w:rFonts w:hint="eastAsia"/>
          <w:sz w:val="20"/>
        </w:rPr>
        <w:t>因对外合同引起的所</w:t>
      </w:r>
      <w:r w:rsidR="004D643E" w:rsidRPr="003F5612">
        <w:rPr>
          <w:rFonts w:hint="eastAsia"/>
          <w:sz w:val="20"/>
        </w:rPr>
        <w:t>有争议或索赔，应甲方书面要求，由乙方代甲方对外索赔，索赔的结果、</w:t>
      </w:r>
      <w:r w:rsidRPr="003F5612">
        <w:rPr>
          <w:rFonts w:hint="eastAsia"/>
          <w:sz w:val="20"/>
        </w:rPr>
        <w:t>费用和风险由甲方享受和承担。</w:t>
      </w:r>
    </w:p>
    <w:p w:rsidR="00AA5843" w:rsidRPr="003F5612" w:rsidRDefault="00AA5843">
      <w:pPr>
        <w:numPr>
          <w:ilvl w:val="0"/>
          <w:numId w:val="2"/>
        </w:numPr>
        <w:snapToGrid w:val="0"/>
        <w:spacing w:before="120" w:line="240" w:lineRule="auto"/>
        <w:rPr>
          <w:sz w:val="20"/>
        </w:rPr>
      </w:pPr>
      <w:r w:rsidRPr="003F5612">
        <w:rPr>
          <w:rFonts w:hint="eastAsia"/>
          <w:sz w:val="20"/>
        </w:rPr>
        <w:t>承担因政策和汇率风险致使合同不能履约或不能完全履行或履约费用增加等的一切责任。</w:t>
      </w:r>
    </w:p>
    <w:p w:rsidR="00AA5843" w:rsidRPr="003F5612" w:rsidRDefault="00AA5843" w:rsidP="004F7238">
      <w:pPr>
        <w:numPr>
          <w:ilvl w:val="0"/>
          <w:numId w:val="2"/>
        </w:numPr>
        <w:snapToGrid w:val="0"/>
        <w:spacing w:before="120" w:line="240" w:lineRule="auto"/>
        <w:rPr>
          <w:sz w:val="20"/>
        </w:rPr>
      </w:pPr>
      <w:r w:rsidRPr="003F5612">
        <w:rPr>
          <w:rFonts w:hint="eastAsia"/>
          <w:sz w:val="20"/>
        </w:rPr>
        <w:lastRenderedPageBreak/>
        <w:t>承担因海关审价及国家进口政策、措</w:t>
      </w:r>
      <w:r w:rsidR="00F76367" w:rsidRPr="003F5612">
        <w:rPr>
          <w:rFonts w:hint="eastAsia"/>
          <w:sz w:val="20"/>
        </w:rPr>
        <w:t>施等造成的一切税费（包括特别关税、反倾销税等）、一切风险和责任，以及因进口货物质</w:t>
      </w:r>
      <w:proofErr w:type="gramStart"/>
      <w:r w:rsidR="00F76367" w:rsidRPr="003F5612">
        <w:rPr>
          <w:rFonts w:hint="eastAsia"/>
          <w:sz w:val="20"/>
        </w:rPr>
        <w:t>量造成</w:t>
      </w:r>
      <w:proofErr w:type="gramEnd"/>
      <w:r w:rsidR="00F76367" w:rsidRPr="003F5612">
        <w:rPr>
          <w:rFonts w:hint="eastAsia"/>
          <w:sz w:val="20"/>
        </w:rPr>
        <w:t>不能进口等其他损失。</w:t>
      </w:r>
    </w:p>
    <w:p w:rsidR="0099210F" w:rsidRPr="003F5612" w:rsidRDefault="00D36CFE" w:rsidP="004F7238">
      <w:pPr>
        <w:numPr>
          <w:ilvl w:val="0"/>
          <w:numId w:val="2"/>
        </w:numPr>
        <w:snapToGrid w:val="0"/>
        <w:spacing w:before="120" w:line="240" w:lineRule="auto"/>
        <w:rPr>
          <w:sz w:val="20"/>
        </w:rPr>
      </w:pPr>
      <w:r w:rsidRPr="003F5612">
        <w:rPr>
          <w:rFonts w:hint="eastAsia"/>
          <w:sz w:val="20"/>
        </w:rPr>
        <w:t>保证进口价格与市场行情相符，否则必须承担因价格不实（如低报价格等）受海关查处的一切责任以及由此给乙方造成的损失。</w:t>
      </w:r>
    </w:p>
    <w:p w:rsidR="00202860" w:rsidRPr="003F5612" w:rsidRDefault="00202860" w:rsidP="002D5F7E">
      <w:pPr>
        <w:numPr>
          <w:ilvl w:val="0"/>
          <w:numId w:val="2"/>
        </w:numPr>
        <w:snapToGrid w:val="0"/>
        <w:spacing w:before="120" w:line="240" w:lineRule="auto"/>
        <w:rPr>
          <w:sz w:val="20"/>
        </w:rPr>
      </w:pPr>
      <w:r w:rsidRPr="003F5612">
        <w:rPr>
          <w:rFonts w:hint="eastAsia"/>
          <w:sz w:val="20"/>
        </w:rPr>
        <w:t>合同履约过程中</w:t>
      </w:r>
      <w:r w:rsidRPr="003F5612">
        <w:rPr>
          <w:rFonts w:hint="eastAsia"/>
          <w:sz w:val="20"/>
        </w:rPr>
        <w:t xml:space="preserve">, </w:t>
      </w:r>
      <w:r w:rsidRPr="003F5612">
        <w:rPr>
          <w:rFonts w:hint="eastAsia"/>
          <w:sz w:val="20"/>
        </w:rPr>
        <w:t>如</w:t>
      </w:r>
      <w:proofErr w:type="gramStart"/>
      <w:r w:rsidRPr="003F5612">
        <w:rPr>
          <w:rFonts w:hint="eastAsia"/>
          <w:sz w:val="20"/>
        </w:rPr>
        <w:t>遇行情</w:t>
      </w:r>
      <w:proofErr w:type="gramEnd"/>
      <w:r w:rsidRPr="003F5612">
        <w:rPr>
          <w:rFonts w:hint="eastAsia"/>
          <w:sz w:val="20"/>
        </w:rPr>
        <w:t>下跌</w:t>
      </w:r>
      <w:r w:rsidRPr="003F5612">
        <w:rPr>
          <w:rFonts w:hint="eastAsia"/>
          <w:sz w:val="20"/>
        </w:rPr>
        <w:t xml:space="preserve">, </w:t>
      </w:r>
      <w:r w:rsidRPr="003F5612">
        <w:rPr>
          <w:rFonts w:hint="eastAsia"/>
          <w:sz w:val="20"/>
        </w:rPr>
        <w:t>以</w:t>
      </w:r>
      <w:proofErr w:type="gramStart"/>
      <w:r w:rsidRPr="003F5612">
        <w:rPr>
          <w:rFonts w:hint="eastAsia"/>
          <w:sz w:val="20"/>
        </w:rPr>
        <w:t>纸业易贸网</w:t>
      </w:r>
      <w:proofErr w:type="gramEnd"/>
      <w:r w:rsidRPr="003F5612">
        <w:rPr>
          <w:rFonts w:hint="eastAsia"/>
          <w:sz w:val="20"/>
        </w:rPr>
        <w:t>（</w:t>
      </w:r>
      <w:r w:rsidRPr="003F5612">
        <w:rPr>
          <w:rFonts w:hint="eastAsia"/>
          <w:sz w:val="20"/>
        </w:rPr>
        <w:t>www.papease.com</w:t>
      </w:r>
      <w:r w:rsidRPr="003F5612">
        <w:rPr>
          <w:rFonts w:hint="eastAsia"/>
          <w:sz w:val="20"/>
        </w:rPr>
        <w:t>）相同规格的报价为准</w:t>
      </w:r>
      <w:r w:rsidRPr="003F5612">
        <w:rPr>
          <w:rFonts w:hint="eastAsia"/>
          <w:sz w:val="20"/>
        </w:rPr>
        <w:t xml:space="preserve">, </w:t>
      </w:r>
      <w:r w:rsidRPr="003F5612">
        <w:rPr>
          <w:rFonts w:hint="eastAsia"/>
          <w:sz w:val="20"/>
        </w:rPr>
        <w:t>当累计下跌幅度超过进口合同</w:t>
      </w:r>
      <w:r w:rsidRPr="003F5612">
        <w:rPr>
          <w:rFonts w:hint="eastAsia"/>
          <w:sz w:val="20"/>
        </w:rPr>
        <w:t>(</w:t>
      </w:r>
      <w:r w:rsidRPr="003F5612">
        <w:rPr>
          <w:rFonts w:hint="eastAsia"/>
          <w:sz w:val="20"/>
        </w:rPr>
        <w:t>合同号</w:t>
      </w:r>
      <w:r w:rsidR="00121632" w:rsidRPr="003F5612">
        <w:rPr>
          <w:rFonts w:hint="eastAsia"/>
          <w:sz w:val="20"/>
        </w:rPr>
        <w:t>:</w:t>
      </w:r>
      <w:r w:rsidR="00DE5D7F" w:rsidRPr="003F5612">
        <w:rPr>
          <w:rFonts w:hint="eastAsia"/>
          <w:sz w:val="20"/>
        </w:rPr>
        <w:t xml:space="preserve"> </w:t>
      </w:r>
      <w:r w:rsidR="003F5612" w:rsidRPr="00BA1AB7">
        <w:rPr>
          <w:rFonts w:hint="eastAsia"/>
          <w:b/>
          <w:highlight w:val="yellow"/>
        </w:rPr>
        <w:t>ITQD1</w:t>
      </w:r>
      <w:r w:rsidR="006F0BE5" w:rsidRPr="00BA1AB7">
        <w:rPr>
          <w:rFonts w:hint="eastAsia"/>
          <w:b/>
          <w:highlight w:val="yellow"/>
        </w:rPr>
        <w:t>30</w:t>
      </w:r>
      <w:r w:rsidR="001A3096" w:rsidRPr="00BA1AB7">
        <w:rPr>
          <w:rFonts w:hint="eastAsia"/>
          <w:b/>
          <w:highlight w:val="yellow"/>
        </w:rPr>
        <w:t>60</w:t>
      </w:r>
      <w:r w:rsidR="004108B2" w:rsidRPr="00BA1AB7">
        <w:rPr>
          <w:rFonts w:hint="eastAsia"/>
          <w:b/>
          <w:highlight w:val="yellow"/>
        </w:rPr>
        <w:t>9</w:t>
      </w:r>
      <w:r w:rsidRPr="003F5612">
        <w:rPr>
          <w:rFonts w:hint="eastAsia"/>
          <w:sz w:val="20"/>
        </w:rPr>
        <w:t>进口</w:t>
      </w:r>
      <w:r w:rsidR="000369D1" w:rsidRPr="003F5612">
        <w:rPr>
          <w:rFonts w:hint="eastAsia"/>
          <w:sz w:val="20"/>
        </w:rPr>
        <w:t>成本</w:t>
      </w:r>
      <w:r w:rsidRPr="003F5612">
        <w:rPr>
          <w:rFonts w:hint="eastAsia"/>
          <w:sz w:val="20"/>
        </w:rPr>
        <w:t>价格</w:t>
      </w:r>
      <w:r w:rsidR="0085647E" w:rsidRPr="003F5612">
        <w:rPr>
          <w:rFonts w:hint="eastAsia"/>
          <w:sz w:val="20"/>
        </w:rPr>
        <w:t>（进口成本价格即进口货款加上相关的税费等）</w:t>
      </w:r>
      <w:r w:rsidRPr="003F5612">
        <w:rPr>
          <w:rFonts w:hint="eastAsia"/>
          <w:sz w:val="20"/>
        </w:rPr>
        <w:t>的</w:t>
      </w:r>
      <w:r w:rsidRPr="003F5612">
        <w:rPr>
          <w:rFonts w:hint="eastAsia"/>
          <w:sz w:val="20"/>
        </w:rPr>
        <w:t>5%</w:t>
      </w:r>
      <w:r w:rsidRPr="003F5612">
        <w:rPr>
          <w:rFonts w:hint="eastAsia"/>
          <w:sz w:val="20"/>
        </w:rPr>
        <w:t>时</w:t>
      </w:r>
      <w:r w:rsidRPr="003F5612">
        <w:rPr>
          <w:rFonts w:hint="eastAsia"/>
          <w:sz w:val="20"/>
        </w:rPr>
        <w:t xml:space="preserve">, </w:t>
      </w:r>
      <w:r w:rsidRPr="003F5612">
        <w:rPr>
          <w:rFonts w:hint="eastAsia"/>
          <w:sz w:val="20"/>
        </w:rPr>
        <w:t>甲方应于</w:t>
      </w:r>
      <w:r w:rsidR="0085647E" w:rsidRPr="003F5612">
        <w:rPr>
          <w:rFonts w:hint="eastAsia"/>
          <w:sz w:val="20"/>
        </w:rPr>
        <w:t>乙方通知之日起</w:t>
      </w:r>
      <w:r w:rsidRPr="003F5612">
        <w:rPr>
          <w:rFonts w:hint="eastAsia"/>
          <w:sz w:val="20"/>
        </w:rPr>
        <w:t>3</w:t>
      </w:r>
      <w:r w:rsidRPr="003F5612">
        <w:rPr>
          <w:rFonts w:hint="eastAsia"/>
          <w:sz w:val="20"/>
        </w:rPr>
        <w:t>个工作日内按</w:t>
      </w:r>
      <w:r w:rsidR="005E08D4" w:rsidRPr="003F5612">
        <w:rPr>
          <w:rFonts w:hint="eastAsia"/>
          <w:sz w:val="20"/>
        </w:rPr>
        <w:t>未付款提货部分</w:t>
      </w:r>
      <w:r w:rsidRPr="003F5612">
        <w:rPr>
          <w:rFonts w:hint="eastAsia"/>
          <w:sz w:val="20"/>
        </w:rPr>
        <w:t>相应的贬值幅度补充履约保证金</w:t>
      </w:r>
      <w:r w:rsidRPr="003F5612">
        <w:rPr>
          <w:rFonts w:hint="eastAsia"/>
          <w:sz w:val="20"/>
        </w:rPr>
        <w:t>,</w:t>
      </w:r>
      <w:r w:rsidRPr="003F5612">
        <w:rPr>
          <w:rFonts w:hint="eastAsia"/>
          <w:sz w:val="20"/>
        </w:rPr>
        <w:t>并付至乙方</w:t>
      </w:r>
      <w:proofErr w:type="gramStart"/>
      <w:r w:rsidRPr="003F5612">
        <w:rPr>
          <w:rFonts w:hint="eastAsia"/>
          <w:sz w:val="20"/>
        </w:rPr>
        <w:t>帐户</w:t>
      </w:r>
      <w:proofErr w:type="gramEnd"/>
      <w:r w:rsidR="006144FA" w:rsidRPr="003F5612">
        <w:rPr>
          <w:rFonts w:hint="eastAsia"/>
          <w:sz w:val="20"/>
        </w:rPr>
        <w:t>。</w:t>
      </w:r>
      <w:r w:rsidRPr="003F5612">
        <w:rPr>
          <w:rFonts w:hint="eastAsia"/>
          <w:sz w:val="20"/>
        </w:rPr>
        <w:t xml:space="preserve"> </w:t>
      </w:r>
      <w:r w:rsidRPr="003F5612">
        <w:rPr>
          <w:rFonts w:hint="eastAsia"/>
          <w:sz w:val="20"/>
        </w:rPr>
        <w:t>否则</w:t>
      </w:r>
      <w:r w:rsidRPr="003F5612">
        <w:rPr>
          <w:rFonts w:hint="eastAsia"/>
          <w:sz w:val="20"/>
        </w:rPr>
        <w:t xml:space="preserve">, </w:t>
      </w:r>
      <w:r w:rsidRPr="003F5612">
        <w:rPr>
          <w:rFonts w:hint="eastAsia"/>
          <w:sz w:val="20"/>
        </w:rPr>
        <w:t>乙方有权没收履约保证金</w:t>
      </w:r>
      <w:r w:rsidRPr="003F5612">
        <w:rPr>
          <w:rFonts w:hint="eastAsia"/>
          <w:sz w:val="20"/>
        </w:rPr>
        <w:t xml:space="preserve">, </w:t>
      </w:r>
      <w:r w:rsidRPr="003F5612">
        <w:rPr>
          <w:rFonts w:hint="eastAsia"/>
          <w:sz w:val="20"/>
        </w:rPr>
        <w:t>并自行处置货物</w:t>
      </w:r>
      <w:r w:rsidRPr="003F5612">
        <w:rPr>
          <w:rFonts w:hint="eastAsia"/>
          <w:sz w:val="20"/>
        </w:rPr>
        <w:t xml:space="preserve">, </w:t>
      </w:r>
      <w:r w:rsidRPr="003F5612">
        <w:rPr>
          <w:rFonts w:hint="eastAsia"/>
          <w:sz w:val="20"/>
        </w:rPr>
        <w:t>同时保留向甲方追索一切损失的权利</w:t>
      </w:r>
      <w:r w:rsidRPr="003F5612">
        <w:rPr>
          <w:rFonts w:hint="eastAsia"/>
          <w:sz w:val="20"/>
        </w:rPr>
        <w:t>.</w:t>
      </w:r>
    </w:p>
    <w:p w:rsidR="00AA5843" w:rsidRPr="003F5612" w:rsidRDefault="00AA5843" w:rsidP="004C2EE8">
      <w:pPr>
        <w:snapToGrid w:val="0"/>
        <w:spacing w:before="120" w:line="240" w:lineRule="auto"/>
        <w:rPr>
          <w:b/>
          <w:sz w:val="20"/>
        </w:rPr>
      </w:pPr>
      <w:r w:rsidRPr="003F5612">
        <w:rPr>
          <w:rFonts w:hint="eastAsia"/>
          <w:b/>
          <w:sz w:val="20"/>
        </w:rPr>
        <w:t>三、乙方责任</w:t>
      </w:r>
    </w:p>
    <w:p w:rsidR="00AA5843" w:rsidRPr="003F5612" w:rsidRDefault="00AA5843" w:rsidP="002D5F7E">
      <w:pPr>
        <w:numPr>
          <w:ilvl w:val="0"/>
          <w:numId w:val="3"/>
        </w:numPr>
        <w:snapToGrid w:val="0"/>
        <w:spacing w:before="120" w:line="240" w:lineRule="auto"/>
        <w:rPr>
          <w:sz w:val="20"/>
        </w:rPr>
      </w:pPr>
      <w:r w:rsidRPr="003F5612">
        <w:rPr>
          <w:rFonts w:hint="eastAsia"/>
          <w:sz w:val="20"/>
        </w:rPr>
        <w:t>根据甲方谈定的对外合同条款对外签订合同</w:t>
      </w:r>
      <w:r w:rsidRPr="003F5612">
        <w:rPr>
          <w:sz w:val="20"/>
        </w:rPr>
        <w:t xml:space="preserve">, </w:t>
      </w:r>
      <w:r w:rsidRPr="003F5612">
        <w:rPr>
          <w:rFonts w:hint="eastAsia"/>
          <w:sz w:val="20"/>
        </w:rPr>
        <w:t>并在收到甲方的约定保证金后三个工作日内开出对外合同规定的信用证。</w:t>
      </w:r>
    </w:p>
    <w:p w:rsidR="00AA5843" w:rsidRPr="003F5612" w:rsidRDefault="00AA5843" w:rsidP="002D5F7E">
      <w:pPr>
        <w:numPr>
          <w:ilvl w:val="0"/>
          <w:numId w:val="3"/>
        </w:numPr>
        <w:snapToGrid w:val="0"/>
        <w:spacing w:before="120" w:line="240" w:lineRule="auto"/>
        <w:rPr>
          <w:sz w:val="20"/>
        </w:rPr>
      </w:pPr>
      <w:r w:rsidRPr="003F5612">
        <w:rPr>
          <w:rFonts w:hint="eastAsia"/>
          <w:sz w:val="20"/>
        </w:rPr>
        <w:t>负责货物到港后的及时</w:t>
      </w:r>
      <w:r w:rsidR="00A239C1" w:rsidRPr="003F5612">
        <w:rPr>
          <w:rFonts w:hint="eastAsia"/>
          <w:sz w:val="20"/>
        </w:rPr>
        <w:t>将报关、报检等单证交给甲、乙方指定的代理公司，协助办理报关、报检和提货等手续</w:t>
      </w:r>
      <w:r w:rsidRPr="003F5612">
        <w:rPr>
          <w:rFonts w:hint="eastAsia"/>
          <w:sz w:val="20"/>
        </w:rPr>
        <w:t>，甲方应积极配合。</w:t>
      </w:r>
    </w:p>
    <w:p w:rsidR="00AA5843" w:rsidRPr="003F5612" w:rsidRDefault="00AA5843">
      <w:pPr>
        <w:numPr>
          <w:ilvl w:val="0"/>
          <w:numId w:val="3"/>
        </w:numPr>
        <w:snapToGrid w:val="0"/>
        <w:spacing w:before="120" w:line="240" w:lineRule="auto"/>
        <w:rPr>
          <w:sz w:val="20"/>
        </w:rPr>
      </w:pPr>
      <w:r w:rsidRPr="003F5612">
        <w:rPr>
          <w:rFonts w:hint="eastAsia"/>
          <w:sz w:val="20"/>
        </w:rPr>
        <w:t>货物到港后</w:t>
      </w:r>
      <w:r w:rsidRPr="003F5612">
        <w:rPr>
          <w:rFonts w:hint="eastAsia"/>
          <w:sz w:val="20"/>
        </w:rPr>
        <w:t>,</w:t>
      </w:r>
      <w:r w:rsidRPr="003F5612">
        <w:rPr>
          <w:rFonts w:hint="eastAsia"/>
          <w:sz w:val="20"/>
        </w:rPr>
        <w:t>货物以乙方名义存入乙方指定仓库</w:t>
      </w:r>
      <w:r w:rsidRPr="003F5612">
        <w:rPr>
          <w:rFonts w:hint="eastAsia"/>
          <w:sz w:val="20"/>
        </w:rPr>
        <w:t>,</w:t>
      </w:r>
      <w:r w:rsidR="0074450A" w:rsidRPr="003F5612">
        <w:rPr>
          <w:rFonts w:hint="eastAsia"/>
          <w:sz w:val="20"/>
        </w:rPr>
        <w:t>货物所有权归乙方</w:t>
      </w:r>
      <w:r w:rsidR="0074450A" w:rsidRPr="003F5612">
        <w:rPr>
          <w:rFonts w:hint="eastAsia"/>
          <w:sz w:val="20"/>
        </w:rPr>
        <w:t>,</w:t>
      </w:r>
      <w:r w:rsidR="0074450A" w:rsidRPr="003F5612">
        <w:rPr>
          <w:rFonts w:hint="eastAsia"/>
          <w:sz w:val="20"/>
        </w:rPr>
        <w:t>但风险由甲方承担。</w:t>
      </w:r>
    </w:p>
    <w:p w:rsidR="00AA5843" w:rsidRPr="003F5612" w:rsidRDefault="00AA5843" w:rsidP="002D5F7E">
      <w:pPr>
        <w:numPr>
          <w:ilvl w:val="0"/>
          <w:numId w:val="3"/>
        </w:numPr>
        <w:snapToGrid w:val="0"/>
        <w:spacing w:before="120" w:line="240" w:lineRule="auto"/>
        <w:rPr>
          <w:sz w:val="20"/>
        </w:rPr>
      </w:pPr>
      <w:r w:rsidRPr="003F5612">
        <w:rPr>
          <w:rFonts w:hint="eastAsia"/>
          <w:sz w:val="20"/>
        </w:rPr>
        <w:t>及时通知甲方提货</w:t>
      </w:r>
      <w:r w:rsidRPr="003F5612">
        <w:rPr>
          <w:rFonts w:hint="eastAsia"/>
          <w:sz w:val="20"/>
        </w:rPr>
        <w:t>,</w:t>
      </w:r>
      <w:r w:rsidR="00EB5C37" w:rsidRPr="003F5612">
        <w:rPr>
          <w:rFonts w:hint="eastAsia"/>
          <w:sz w:val="20"/>
        </w:rPr>
        <w:t>在甲</w:t>
      </w:r>
      <w:r w:rsidRPr="003F5612">
        <w:rPr>
          <w:rFonts w:hint="eastAsia"/>
          <w:sz w:val="20"/>
        </w:rPr>
        <w:t>方</w:t>
      </w:r>
      <w:r w:rsidR="006445C8" w:rsidRPr="003F5612">
        <w:rPr>
          <w:rFonts w:hint="eastAsia"/>
          <w:sz w:val="20"/>
        </w:rPr>
        <w:t>结清</w:t>
      </w:r>
      <w:r w:rsidRPr="003F5612">
        <w:rPr>
          <w:rFonts w:hint="eastAsia"/>
          <w:sz w:val="20"/>
        </w:rPr>
        <w:t>货款、代理费、代垫款项后</w:t>
      </w:r>
      <w:r w:rsidRPr="003F5612">
        <w:rPr>
          <w:sz w:val="20"/>
        </w:rPr>
        <w:t>,</w:t>
      </w:r>
      <w:r w:rsidRPr="003F5612">
        <w:rPr>
          <w:rFonts w:hint="eastAsia"/>
          <w:sz w:val="20"/>
        </w:rPr>
        <w:t>将货物交甲方。</w:t>
      </w:r>
    </w:p>
    <w:p w:rsidR="00AA5843" w:rsidRPr="003F5612" w:rsidRDefault="00AA5843" w:rsidP="004C2EE8">
      <w:pPr>
        <w:snapToGrid w:val="0"/>
        <w:spacing w:before="120" w:line="240" w:lineRule="auto"/>
        <w:rPr>
          <w:b/>
          <w:sz w:val="20"/>
        </w:rPr>
      </w:pPr>
      <w:r w:rsidRPr="003F5612">
        <w:rPr>
          <w:rFonts w:hint="eastAsia"/>
          <w:b/>
          <w:sz w:val="20"/>
        </w:rPr>
        <w:t>四、费用及财务结算：</w:t>
      </w:r>
    </w:p>
    <w:p w:rsidR="00AA5843" w:rsidRPr="003F5612" w:rsidRDefault="00AA5843" w:rsidP="00BD0809">
      <w:pPr>
        <w:numPr>
          <w:ilvl w:val="0"/>
          <w:numId w:val="6"/>
        </w:numPr>
        <w:snapToGrid w:val="0"/>
        <w:spacing w:before="120" w:line="240" w:lineRule="auto"/>
        <w:rPr>
          <w:sz w:val="20"/>
        </w:rPr>
      </w:pPr>
      <w:r w:rsidRPr="003F5612">
        <w:rPr>
          <w:rFonts w:hint="eastAsia"/>
          <w:sz w:val="20"/>
        </w:rPr>
        <w:t>本协议</w:t>
      </w:r>
      <w:proofErr w:type="gramStart"/>
      <w:r w:rsidRPr="003F5612">
        <w:rPr>
          <w:rFonts w:hint="eastAsia"/>
          <w:sz w:val="20"/>
        </w:rPr>
        <w:t>签定</w:t>
      </w:r>
      <w:proofErr w:type="gramEnd"/>
      <w:r w:rsidRPr="003F5612">
        <w:rPr>
          <w:rFonts w:hint="eastAsia"/>
          <w:sz w:val="20"/>
        </w:rPr>
        <w:t>后</w:t>
      </w:r>
      <w:r w:rsidRPr="003F5612">
        <w:rPr>
          <w:rFonts w:hint="eastAsia"/>
          <w:sz w:val="20"/>
        </w:rPr>
        <w:t>2</w:t>
      </w:r>
      <w:r w:rsidRPr="003F5612">
        <w:rPr>
          <w:rFonts w:hint="eastAsia"/>
          <w:sz w:val="20"/>
        </w:rPr>
        <w:t>个工作日内，甲方将</w:t>
      </w:r>
      <w:r w:rsidR="005E08D4" w:rsidRPr="003F5612">
        <w:rPr>
          <w:rFonts w:hint="eastAsia"/>
          <w:sz w:val="20"/>
        </w:rPr>
        <w:t>总货款</w:t>
      </w:r>
      <w:r w:rsidR="00D34169" w:rsidRPr="003F5612">
        <w:rPr>
          <w:rFonts w:hint="eastAsia"/>
          <w:sz w:val="20"/>
        </w:rPr>
        <w:t>的</w:t>
      </w:r>
      <w:r w:rsidR="00056B32" w:rsidRPr="00BA1AB7">
        <w:rPr>
          <w:rFonts w:hint="eastAsia"/>
          <w:sz w:val="20"/>
          <w:highlight w:val="yellow"/>
        </w:rPr>
        <w:t>20</w:t>
      </w:r>
      <w:r w:rsidRPr="00BA1AB7">
        <w:rPr>
          <w:sz w:val="20"/>
          <w:highlight w:val="yellow"/>
        </w:rPr>
        <w:t>%</w:t>
      </w:r>
      <w:r w:rsidR="005E08D4" w:rsidRPr="003F5612">
        <w:rPr>
          <w:rFonts w:hint="eastAsia"/>
          <w:sz w:val="20"/>
        </w:rPr>
        <w:t>作为履约</w:t>
      </w:r>
      <w:r w:rsidRPr="003F5612">
        <w:rPr>
          <w:rFonts w:hint="eastAsia"/>
          <w:sz w:val="20"/>
        </w:rPr>
        <w:t>保证金汇至乙方指定</w:t>
      </w:r>
      <w:proofErr w:type="gramStart"/>
      <w:r w:rsidRPr="003F5612">
        <w:rPr>
          <w:rFonts w:hint="eastAsia"/>
          <w:sz w:val="20"/>
        </w:rPr>
        <w:t>帐户</w:t>
      </w:r>
      <w:proofErr w:type="gramEnd"/>
      <w:r w:rsidRPr="003F5612">
        <w:rPr>
          <w:rFonts w:hint="eastAsia"/>
          <w:sz w:val="20"/>
        </w:rPr>
        <w:t>，乙方对外开出信用证。</w:t>
      </w:r>
    </w:p>
    <w:p w:rsidR="00AA5843" w:rsidRPr="003F5612" w:rsidRDefault="00AA5843" w:rsidP="00BD0809">
      <w:pPr>
        <w:numPr>
          <w:ilvl w:val="0"/>
          <w:numId w:val="6"/>
        </w:numPr>
        <w:snapToGrid w:val="0"/>
        <w:spacing w:before="120" w:line="240" w:lineRule="auto"/>
        <w:rPr>
          <w:sz w:val="20"/>
        </w:rPr>
      </w:pPr>
      <w:r w:rsidRPr="003F5612">
        <w:rPr>
          <w:rFonts w:hint="eastAsia"/>
          <w:sz w:val="20"/>
        </w:rPr>
        <w:t>货物进口报关时，甲方应承担海关所有税款并在</w:t>
      </w:r>
      <w:r w:rsidR="00AA41AE" w:rsidRPr="003F5612">
        <w:rPr>
          <w:rFonts w:hint="eastAsia"/>
          <w:sz w:val="20"/>
        </w:rPr>
        <w:t>乙方收到银行单证后</w:t>
      </w:r>
      <w:r w:rsidRPr="003F5612">
        <w:rPr>
          <w:rFonts w:hint="eastAsia"/>
          <w:sz w:val="20"/>
        </w:rPr>
        <w:t>的</w:t>
      </w:r>
      <w:r w:rsidR="00AA41AE" w:rsidRPr="003F5612">
        <w:rPr>
          <w:rFonts w:hint="eastAsia"/>
          <w:sz w:val="20"/>
        </w:rPr>
        <w:t>3</w:t>
      </w:r>
      <w:r w:rsidRPr="003F5612">
        <w:rPr>
          <w:rFonts w:hint="eastAsia"/>
          <w:sz w:val="20"/>
        </w:rPr>
        <w:t>个工作日内将</w:t>
      </w:r>
      <w:r w:rsidR="00EB5C37" w:rsidRPr="003F5612">
        <w:rPr>
          <w:rFonts w:hint="eastAsia"/>
          <w:sz w:val="20"/>
        </w:rPr>
        <w:t>预估的全额税款汇入乙方指定</w:t>
      </w:r>
      <w:proofErr w:type="gramStart"/>
      <w:r w:rsidR="00EB5C37" w:rsidRPr="003F5612">
        <w:rPr>
          <w:rFonts w:hint="eastAsia"/>
          <w:sz w:val="20"/>
        </w:rPr>
        <w:t>帐户</w:t>
      </w:r>
      <w:proofErr w:type="gramEnd"/>
      <w:r w:rsidR="00EB5C37" w:rsidRPr="003F5612">
        <w:rPr>
          <w:rFonts w:hint="eastAsia"/>
          <w:sz w:val="20"/>
        </w:rPr>
        <w:t>，由乙方及时进行缴纳</w:t>
      </w:r>
      <w:r w:rsidRPr="003F5612">
        <w:rPr>
          <w:rFonts w:hint="eastAsia"/>
          <w:sz w:val="20"/>
        </w:rPr>
        <w:t>。</w:t>
      </w:r>
      <w:r w:rsidR="004E2B6D" w:rsidRPr="003F5612">
        <w:rPr>
          <w:rFonts w:hint="eastAsia"/>
          <w:sz w:val="20"/>
        </w:rPr>
        <w:t>甲方也可自行缴纳。</w:t>
      </w:r>
      <w:r w:rsidR="00804707" w:rsidRPr="003F5612">
        <w:rPr>
          <w:rFonts w:hint="eastAsia"/>
          <w:sz w:val="20"/>
        </w:rPr>
        <w:t>若甲方因故未能及时将税款汇入乙方</w:t>
      </w:r>
      <w:proofErr w:type="gramStart"/>
      <w:r w:rsidR="00804707" w:rsidRPr="003F5612">
        <w:rPr>
          <w:rFonts w:hint="eastAsia"/>
          <w:sz w:val="20"/>
        </w:rPr>
        <w:t>帐户</w:t>
      </w:r>
      <w:proofErr w:type="gramEnd"/>
      <w:r w:rsidR="00804707" w:rsidRPr="003F5612">
        <w:rPr>
          <w:rFonts w:hint="eastAsia"/>
          <w:sz w:val="20"/>
        </w:rPr>
        <w:t>而由乙方先行为其垫款时，所垫资金将根据</w:t>
      </w:r>
      <w:r w:rsidR="00804707" w:rsidRPr="003F5612">
        <w:rPr>
          <w:rFonts w:hint="eastAsia"/>
          <w:sz w:val="20"/>
        </w:rPr>
        <w:t>0.</w:t>
      </w:r>
      <w:r w:rsidR="004A6D66" w:rsidRPr="003F5612">
        <w:rPr>
          <w:rFonts w:hint="eastAsia"/>
          <w:sz w:val="20"/>
        </w:rPr>
        <w:t>8</w:t>
      </w:r>
      <w:r w:rsidR="00830048" w:rsidRPr="003F5612">
        <w:rPr>
          <w:rFonts w:hint="eastAsia"/>
          <w:sz w:val="20"/>
        </w:rPr>
        <w:t>2</w:t>
      </w:r>
      <w:r w:rsidR="00804707" w:rsidRPr="003F5612">
        <w:rPr>
          <w:rFonts w:hint="eastAsia"/>
          <w:sz w:val="20"/>
        </w:rPr>
        <w:t>%</w:t>
      </w:r>
      <w:r w:rsidR="00804707" w:rsidRPr="003F5612">
        <w:rPr>
          <w:rFonts w:hint="eastAsia"/>
          <w:sz w:val="20"/>
        </w:rPr>
        <w:t>的月利率按实际资金占用天数向甲方收取利息</w:t>
      </w:r>
      <w:r w:rsidR="00655C80" w:rsidRPr="003F5612">
        <w:rPr>
          <w:rFonts w:hint="eastAsia"/>
          <w:sz w:val="20"/>
        </w:rPr>
        <w:t>，</w:t>
      </w:r>
      <w:r w:rsidR="00655C80" w:rsidRPr="003F5612">
        <w:rPr>
          <w:sz w:val="20"/>
        </w:rPr>
        <w:t>若</w:t>
      </w:r>
      <w:r w:rsidR="00655C80" w:rsidRPr="003F5612">
        <w:rPr>
          <w:rFonts w:hint="eastAsia"/>
          <w:sz w:val="20"/>
        </w:rPr>
        <w:t>乙方</w:t>
      </w:r>
      <w:r w:rsidR="00655C80" w:rsidRPr="003F5612">
        <w:rPr>
          <w:sz w:val="20"/>
        </w:rPr>
        <w:t>内部计息利率发生变化，则以变化后的利息为准，如人民币贷款基准利率发生变化，则利率应进行相同幅度的调整</w:t>
      </w:r>
      <w:r w:rsidR="00655C80" w:rsidRPr="003F5612">
        <w:rPr>
          <w:rFonts w:hint="eastAsia"/>
          <w:sz w:val="20"/>
        </w:rPr>
        <w:t>。</w:t>
      </w:r>
    </w:p>
    <w:p w:rsidR="00DA6BA1" w:rsidRPr="003F5612" w:rsidRDefault="00DA6BA1" w:rsidP="00BD0809">
      <w:pPr>
        <w:numPr>
          <w:ilvl w:val="0"/>
          <w:numId w:val="6"/>
        </w:numPr>
        <w:snapToGrid w:val="0"/>
        <w:spacing w:before="120" w:line="240" w:lineRule="auto"/>
        <w:rPr>
          <w:sz w:val="20"/>
        </w:rPr>
      </w:pPr>
      <w:r w:rsidRPr="003F5612">
        <w:rPr>
          <w:rFonts w:hint="eastAsia"/>
          <w:sz w:val="20"/>
        </w:rPr>
        <w:t>代理进口过程中所发生的一切费用均由甲方承担并</w:t>
      </w:r>
      <w:r w:rsidR="00EB5C37" w:rsidRPr="003F5612">
        <w:rPr>
          <w:rFonts w:hint="eastAsia"/>
          <w:sz w:val="20"/>
        </w:rPr>
        <w:t>由甲方</w:t>
      </w:r>
      <w:r w:rsidR="009F292F" w:rsidRPr="003F5612">
        <w:rPr>
          <w:rFonts w:hint="eastAsia"/>
          <w:sz w:val="20"/>
        </w:rPr>
        <w:t>提货前</w:t>
      </w:r>
      <w:r w:rsidR="00EB5C37" w:rsidRPr="003F5612">
        <w:rPr>
          <w:rFonts w:hint="eastAsia"/>
          <w:sz w:val="20"/>
        </w:rPr>
        <w:t>直接交付</w:t>
      </w:r>
      <w:r w:rsidR="009F292F" w:rsidRPr="003F5612">
        <w:rPr>
          <w:rFonts w:hint="eastAsia"/>
          <w:sz w:val="20"/>
        </w:rPr>
        <w:t>，或由甲方提货前将预估的费用支付给乙方，再由乙方进行支付。</w:t>
      </w:r>
      <w:r w:rsidR="00EB5C37" w:rsidRPr="003F5612">
        <w:rPr>
          <w:rFonts w:hint="eastAsia"/>
          <w:sz w:val="20"/>
        </w:rPr>
        <w:t xml:space="preserve"> </w:t>
      </w:r>
    </w:p>
    <w:p w:rsidR="006F165D" w:rsidRPr="003F5612" w:rsidRDefault="003F0FFF" w:rsidP="00BD0809">
      <w:pPr>
        <w:numPr>
          <w:ilvl w:val="0"/>
          <w:numId w:val="6"/>
        </w:numPr>
        <w:snapToGrid w:val="0"/>
        <w:spacing w:before="120" w:line="240" w:lineRule="auto"/>
        <w:rPr>
          <w:rFonts w:ascii="宋体"/>
          <w:sz w:val="20"/>
        </w:rPr>
      </w:pPr>
      <w:r w:rsidRPr="003F5612">
        <w:rPr>
          <w:rFonts w:hint="eastAsia"/>
          <w:sz w:val="20"/>
        </w:rPr>
        <w:t>无论是否提货，甲方均需在货物通关后</w:t>
      </w:r>
      <w:r w:rsidRPr="003F5612">
        <w:rPr>
          <w:rFonts w:hint="eastAsia"/>
          <w:sz w:val="20"/>
        </w:rPr>
        <w:t>45</w:t>
      </w:r>
      <w:r w:rsidRPr="003F5612">
        <w:rPr>
          <w:rFonts w:hint="eastAsia"/>
          <w:sz w:val="20"/>
        </w:rPr>
        <w:t>天内结清全部货款、代理费、所有代垫费用及利息。在乙方同意且甲方没有逾期欠款的条件下，甲方可在乙方同意的金额内，在收到货物后</w:t>
      </w:r>
      <w:r w:rsidRPr="003F5612">
        <w:rPr>
          <w:sz w:val="20"/>
        </w:rPr>
        <w:t>30</w:t>
      </w:r>
      <w:r w:rsidRPr="003F5612">
        <w:rPr>
          <w:rFonts w:hint="eastAsia"/>
          <w:sz w:val="20"/>
        </w:rPr>
        <w:t>天内支付该批货款，超出乙方同意的金额的部分甲方应于提货前付款。</w:t>
      </w:r>
      <w:r w:rsidR="00C33BED" w:rsidRPr="003F5612">
        <w:rPr>
          <w:rFonts w:hint="eastAsia"/>
          <w:sz w:val="20"/>
        </w:rPr>
        <w:t>对于甲方未付款部分货物，乙方保留货物的所有权。</w:t>
      </w:r>
      <w:r w:rsidRPr="003F5612">
        <w:rPr>
          <w:rFonts w:hint="eastAsia"/>
          <w:sz w:val="20"/>
        </w:rPr>
        <w:t>在本协议履行过程中，如因甲方原因造成拖延（如未及时支付货款提货），导致的集装箱超期使用费和码头费用应由甲方承担</w:t>
      </w:r>
      <w:r w:rsidR="00BB53E2" w:rsidRPr="003F5612">
        <w:rPr>
          <w:rFonts w:hint="eastAsia"/>
          <w:sz w:val="20"/>
        </w:rPr>
        <w:t>。</w:t>
      </w:r>
    </w:p>
    <w:p w:rsidR="00AA5843" w:rsidRPr="003F5612" w:rsidRDefault="00AA5843" w:rsidP="00BD0809">
      <w:pPr>
        <w:numPr>
          <w:ilvl w:val="0"/>
          <w:numId w:val="6"/>
        </w:numPr>
        <w:snapToGrid w:val="0"/>
        <w:spacing w:before="120" w:line="240" w:lineRule="auto"/>
        <w:rPr>
          <w:sz w:val="20"/>
        </w:rPr>
      </w:pPr>
      <w:r w:rsidRPr="003F5612">
        <w:rPr>
          <w:rFonts w:hint="eastAsia"/>
          <w:sz w:val="20"/>
        </w:rPr>
        <w:t>该协议所涉及美元与人民币的汇率暂按</w:t>
      </w:r>
      <w:r w:rsidR="0074450A" w:rsidRPr="003F5612">
        <w:rPr>
          <w:rFonts w:hint="eastAsia"/>
          <w:sz w:val="20"/>
        </w:rPr>
        <w:t>1:</w:t>
      </w:r>
      <w:r w:rsidR="009A5D7F" w:rsidRPr="003F5612">
        <w:rPr>
          <w:rFonts w:hint="eastAsia"/>
          <w:sz w:val="20"/>
        </w:rPr>
        <w:t>6.4</w:t>
      </w:r>
      <w:r w:rsidR="00B431EB" w:rsidRPr="003F5612">
        <w:rPr>
          <w:rFonts w:hint="eastAsia"/>
          <w:sz w:val="20"/>
        </w:rPr>
        <w:t>0</w:t>
      </w:r>
      <w:r w:rsidRPr="003F5612">
        <w:rPr>
          <w:rFonts w:hint="eastAsia"/>
          <w:sz w:val="20"/>
        </w:rPr>
        <w:t>预估</w:t>
      </w:r>
      <w:r w:rsidRPr="003F5612">
        <w:rPr>
          <w:rFonts w:hint="eastAsia"/>
          <w:sz w:val="20"/>
        </w:rPr>
        <w:t>,</w:t>
      </w:r>
      <w:r w:rsidRPr="003F5612">
        <w:rPr>
          <w:rFonts w:hint="eastAsia"/>
          <w:sz w:val="20"/>
        </w:rPr>
        <w:t>结算时以乙方付汇当日付汇银行美元卖出价计算</w:t>
      </w:r>
      <w:r w:rsidRPr="003F5612">
        <w:rPr>
          <w:rFonts w:hint="eastAsia"/>
          <w:sz w:val="20"/>
        </w:rPr>
        <w:t>,</w:t>
      </w:r>
      <w:r w:rsidRPr="003F5612">
        <w:rPr>
          <w:rFonts w:hint="eastAsia"/>
          <w:sz w:val="20"/>
        </w:rPr>
        <w:t>多还少补。</w:t>
      </w:r>
    </w:p>
    <w:p w:rsidR="00AA5843" w:rsidRPr="003F5612" w:rsidRDefault="00157208" w:rsidP="00BD0809">
      <w:pPr>
        <w:numPr>
          <w:ilvl w:val="0"/>
          <w:numId w:val="6"/>
        </w:numPr>
        <w:snapToGrid w:val="0"/>
        <w:spacing w:before="120" w:line="240" w:lineRule="auto"/>
        <w:rPr>
          <w:sz w:val="20"/>
        </w:rPr>
      </w:pPr>
      <w:r w:rsidRPr="003F5612">
        <w:rPr>
          <w:rFonts w:hint="eastAsia"/>
          <w:sz w:val="20"/>
        </w:rPr>
        <w:t>如果</w:t>
      </w:r>
      <w:r w:rsidR="00E6715F" w:rsidRPr="003F5612">
        <w:rPr>
          <w:rFonts w:hint="eastAsia"/>
          <w:sz w:val="20"/>
        </w:rPr>
        <w:t>甲</w:t>
      </w:r>
      <w:r w:rsidRPr="003F5612">
        <w:rPr>
          <w:rFonts w:hint="eastAsia"/>
          <w:sz w:val="20"/>
        </w:rPr>
        <w:t>方提供银行承兑汇票，贴息</w:t>
      </w:r>
      <w:r w:rsidR="006144FA" w:rsidRPr="003F5612">
        <w:rPr>
          <w:rFonts w:hint="eastAsia"/>
          <w:sz w:val="20"/>
        </w:rPr>
        <w:t>暂</w:t>
      </w:r>
      <w:r w:rsidRPr="003F5612">
        <w:rPr>
          <w:rFonts w:hint="eastAsia"/>
          <w:sz w:val="20"/>
        </w:rPr>
        <w:t>以月率</w:t>
      </w:r>
      <w:r w:rsidR="00DA6BA1" w:rsidRPr="003F5612">
        <w:rPr>
          <w:rFonts w:hint="eastAsia"/>
          <w:sz w:val="20"/>
        </w:rPr>
        <w:t>0.</w:t>
      </w:r>
      <w:r w:rsidR="00830048" w:rsidRPr="003F5612">
        <w:rPr>
          <w:rFonts w:hint="eastAsia"/>
          <w:sz w:val="20"/>
        </w:rPr>
        <w:t>90</w:t>
      </w:r>
      <w:r w:rsidRPr="003F5612">
        <w:rPr>
          <w:rFonts w:hint="eastAsia"/>
          <w:sz w:val="20"/>
        </w:rPr>
        <w:t>%</w:t>
      </w:r>
      <w:r w:rsidRPr="003F5612">
        <w:rPr>
          <w:rFonts w:hint="eastAsia"/>
          <w:sz w:val="20"/>
        </w:rPr>
        <w:t>向甲方收取，</w:t>
      </w:r>
      <w:r w:rsidR="002E6780" w:rsidRPr="003F5612">
        <w:rPr>
          <w:sz w:val="20"/>
        </w:rPr>
        <w:t>若</w:t>
      </w:r>
      <w:r w:rsidR="002E6780" w:rsidRPr="003F5612">
        <w:rPr>
          <w:rFonts w:hint="eastAsia"/>
          <w:sz w:val="20"/>
        </w:rPr>
        <w:t>乙方</w:t>
      </w:r>
      <w:r w:rsidR="00830048" w:rsidRPr="003F5612">
        <w:rPr>
          <w:sz w:val="20"/>
        </w:rPr>
        <w:t>内部计息利率发生变化，则以变化后的利息为准，如人民币贷款基准利率发生变化，则利率应进行相同幅度的调整</w:t>
      </w:r>
      <w:r w:rsidR="00830048" w:rsidRPr="003F5612">
        <w:rPr>
          <w:rFonts w:hint="eastAsia"/>
          <w:sz w:val="20"/>
        </w:rPr>
        <w:t>。</w:t>
      </w:r>
      <w:r w:rsidR="000369D1" w:rsidRPr="003F5612">
        <w:rPr>
          <w:rFonts w:hint="eastAsia"/>
          <w:sz w:val="20"/>
        </w:rPr>
        <w:t>本合同项下所垫资金均按</w:t>
      </w:r>
      <w:r w:rsidR="00830048" w:rsidRPr="003F5612">
        <w:rPr>
          <w:rFonts w:hint="eastAsia"/>
          <w:sz w:val="20"/>
        </w:rPr>
        <w:t>0.82%</w:t>
      </w:r>
      <w:r w:rsidR="000369D1" w:rsidRPr="003F5612">
        <w:rPr>
          <w:rFonts w:hint="eastAsia"/>
          <w:sz w:val="20"/>
        </w:rPr>
        <w:t>的月利率计息，甲方应于提货前付清，</w:t>
      </w:r>
      <w:r w:rsidR="00086CE2" w:rsidRPr="003F5612">
        <w:rPr>
          <w:rFonts w:hint="eastAsia"/>
          <w:sz w:val="20"/>
        </w:rPr>
        <w:t>如果中国人民银行公布的基准贷款利率发生变化，则</w:t>
      </w:r>
      <w:r w:rsidR="00C507E5" w:rsidRPr="003F5612">
        <w:rPr>
          <w:rFonts w:hint="eastAsia"/>
          <w:sz w:val="20"/>
        </w:rPr>
        <w:t>该利率</w:t>
      </w:r>
      <w:r w:rsidR="00086CE2" w:rsidRPr="003F5612">
        <w:rPr>
          <w:rFonts w:hint="eastAsia"/>
          <w:sz w:val="20"/>
        </w:rPr>
        <w:t>按相应比例调整。</w:t>
      </w:r>
    </w:p>
    <w:p w:rsidR="00AA5843" w:rsidRPr="003F5612" w:rsidRDefault="00DA6BA1" w:rsidP="00BD0809">
      <w:pPr>
        <w:numPr>
          <w:ilvl w:val="0"/>
          <w:numId w:val="6"/>
        </w:numPr>
        <w:snapToGrid w:val="0"/>
        <w:spacing w:before="120" w:line="240" w:lineRule="auto"/>
        <w:rPr>
          <w:sz w:val="20"/>
        </w:rPr>
      </w:pPr>
      <w:r w:rsidRPr="003F5612">
        <w:rPr>
          <w:rFonts w:hint="eastAsia"/>
          <w:sz w:val="20"/>
        </w:rPr>
        <w:t>代理费</w:t>
      </w:r>
      <w:r w:rsidR="00553A78" w:rsidRPr="003F5612">
        <w:rPr>
          <w:rFonts w:hint="eastAsia"/>
          <w:sz w:val="20"/>
        </w:rPr>
        <w:t>按实际进口价值的</w:t>
      </w:r>
      <w:r w:rsidR="00553A78" w:rsidRPr="00BA1AB7">
        <w:rPr>
          <w:rFonts w:hint="eastAsia"/>
          <w:sz w:val="20"/>
          <w:highlight w:val="yellow"/>
        </w:rPr>
        <w:t>9</w:t>
      </w:r>
      <w:r w:rsidR="00553A78" w:rsidRPr="00BA1AB7">
        <w:rPr>
          <w:rFonts w:hint="eastAsia"/>
          <w:sz w:val="20"/>
          <w:highlight w:val="yellow"/>
        </w:rPr>
        <w:t>‰</w:t>
      </w:r>
      <w:r w:rsidR="00B31EC7" w:rsidRPr="003F5612">
        <w:rPr>
          <w:rFonts w:hint="eastAsia"/>
          <w:sz w:val="20"/>
        </w:rPr>
        <w:t>收取。</w:t>
      </w:r>
    </w:p>
    <w:p w:rsidR="00AA5843" w:rsidRPr="003F5612" w:rsidRDefault="00AA5843" w:rsidP="004C2EE8">
      <w:pPr>
        <w:snapToGrid w:val="0"/>
        <w:spacing w:before="120" w:line="240" w:lineRule="auto"/>
        <w:rPr>
          <w:b/>
          <w:sz w:val="20"/>
        </w:rPr>
      </w:pPr>
      <w:r w:rsidRPr="003F5612">
        <w:rPr>
          <w:rFonts w:hint="eastAsia"/>
          <w:b/>
          <w:sz w:val="20"/>
        </w:rPr>
        <w:t>五、违约责任：</w:t>
      </w:r>
    </w:p>
    <w:p w:rsidR="00AA5843" w:rsidRPr="003F5612" w:rsidRDefault="00AA5843" w:rsidP="003F5612">
      <w:pPr>
        <w:snapToGrid w:val="0"/>
        <w:spacing w:before="120" w:line="240" w:lineRule="auto"/>
        <w:ind w:firstLineChars="150" w:firstLine="300"/>
        <w:rPr>
          <w:sz w:val="20"/>
        </w:rPr>
      </w:pPr>
      <w:r w:rsidRPr="003F5612">
        <w:rPr>
          <w:rFonts w:hint="eastAsia"/>
          <w:sz w:val="20"/>
        </w:rPr>
        <w:t>甲方若未按本合同第四条的规定及时将货款、费用、税款及代理费交付乙方，</w:t>
      </w:r>
      <w:r w:rsidR="00AA41AE" w:rsidRPr="003F5612">
        <w:rPr>
          <w:rFonts w:hint="eastAsia"/>
          <w:sz w:val="20"/>
        </w:rPr>
        <w:t>如超过三个工作日，</w:t>
      </w:r>
      <w:r w:rsidRPr="003F5612">
        <w:rPr>
          <w:rFonts w:hint="eastAsia"/>
          <w:sz w:val="20"/>
        </w:rPr>
        <w:t>每超过一日应按每日千分之一的向乙方支付违约金</w:t>
      </w:r>
      <w:r w:rsidRPr="003F5612">
        <w:rPr>
          <w:sz w:val="20"/>
        </w:rPr>
        <w:t>,</w:t>
      </w:r>
      <w:r w:rsidRPr="003F5612">
        <w:rPr>
          <w:rFonts w:hint="eastAsia"/>
          <w:sz w:val="20"/>
        </w:rPr>
        <w:t>并承担因此而产生的一切责任和费用。若超过</w:t>
      </w:r>
      <w:r w:rsidRPr="003F5612">
        <w:rPr>
          <w:sz w:val="20"/>
        </w:rPr>
        <w:t xml:space="preserve">5 </w:t>
      </w:r>
      <w:r w:rsidRPr="003F5612">
        <w:rPr>
          <w:rFonts w:hint="eastAsia"/>
          <w:sz w:val="20"/>
        </w:rPr>
        <w:t>天</w:t>
      </w:r>
      <w:r w:rsidRPr="003F5612">
        <w:rPr>
          <w:sz w:val="20"/>
        </w:rPr>
        <w:t>,</w:t>
      </w:r>
      <w:r w:rsidRPr="003F5612">
        <w:rPr>
          <w:rFonts w:hint="eastAsia"/>
          <w:sz w:val="20"/>
        </w:rPr>
        <w:t>则乙方有权</w:t>
      </w:r>
      <w:r w:rsidR="000369D1" w:rsidRPr="003F5612">
        <w:rPr>
          <w:rFonts w:hint="eastAsia"/>
          <w:sz w:val="20"/>
        </w:rPr>
        <w:t>没收保证金自行</w:t>
      </w:r>
      <w:r w:rsidRPr="003F5612">
        <w:rPr>
          <w:rFonts w:hint="eastAsia"/>
          <w:sz w:val="20"/>
        </w:rPr>
        <w:t>决定如何处置货物</w:t>
      </w:r>
      <w:r w:rsidRPr="003F5612">
        <w:rPr>
          <w:sz w:val="20"/>
        </w:rPr>
        <w:t>,</w:t>
      </w:r>
      <w:r w:rsidRPr="003F5612">
        <w:rPr>
          <w:rFonts w:hint="eastAsia"/>
          <w:sz w:val="20"/>
        </w:rPr>
        <w:t>并保留向甲方进一步追索的权利</w:t>
      </w:r>
      <w:r w:rsidRPr="003F5612">
        <w:rPr>
          <w:sz w:val="20"/>
        </w:rPr>
        <w:t xml:space="preserve">, </w:t>
      </w:r>
      <w:r w:rsidRPr="003F5612">
        <w:rPr>
          <w:rFonts w:hint="eastAsia"/>
          <w:sz w:val="20"/>
        </w:rPr>
        <w:t>同时</w:t>
      </w:r>
      <w:r w:rsidRPr="003F5612">
        <w:rPr>
          <w:sz w:val="20"/>
        </w:rPr>
        <w:t>,</w:t>
      </w:r>
      <w:r w:rsidRPr="003F5612">
        <w:rPr>
          <w:rFonts w:hint="eastAsia"/>
          <w:sz w:val="20"/>
        </w:rPr>
        <w:t>有权要求甲方继续履行本协议。</w:t>
      </w:r>
    </w:p>
    <w:p w:rsidR="00AA5843" w:rsidRPr="003F5612" w:rsidRDefault="00AA5843" w:rsidP="0024277E">
      <w:pPr>
        <w:tabs>
          <w:tab w:val="left" w:pos="1860"/>
        </w:tabs>
        <w:snapToGrid w:val="0"/>
        <w:spacing w:before="120" w:line="240" w:lineRule="auto"/>
        <w:rPr>
          <w:b/>
          <w:sz w:val="20"/>
        </w:rPr>
      </w:pPr>
      <w:r w:rsidRPr="003F5612">
        <w:rPr>
          <w:rFonts w:hint="eastAsia"/>
          <w:b/>
          <w:sz w:val="20"/>
        </w:rPr>
        <w:t>六、约定事项</w:t>
      </w:r>
      <w:r w:rsidR="0024277E" w:rsidRPr="003F5612">
        <w:rPr>
          <w:b/>
          <w:sz w:val="20"/>
        </w:rPr>
        <w:tab/>
      </w:r>
    </w:p>
    <w:p w:rsidR="0038570A" w:rsidRPr="003F5612" w:rsidRDefault="005E08D4" w:rsidP="00655C80">
      <w:pPr>
        <w:numPr>
          <w:ilvl w:val="0"/>
          <w:numId w:val="5"/>
        </w:numPr>
        <w:snapToGrid w:val="0"/>
        <w:spacing w:before="120" w:line="120" w:lineRule="auto"/>
        <w:ind w:left="357" w:hanging="357"/>
        <w:rPr>
          <w:sz w:val="20"/>
        </w:rPr>
      </w:pPr>
      <w:r w:rsidRPr="003F5612">
        <w:rPr>
          <w:rFonts w:hint="eastAsia"/>
          <w:sz w:val="20"/>
        </w:rPr>
        <w:t>应甲方要求，</w:t>
      </w:r>
      <w:r w:rsidR="0038570A" w:rsidRPr="003F5612">
        <w:rPr>
          <w:rFonts w:hint="eastAsia"/>
          <w:sz w:val="20"/>
        </w:rPr>
        <w:t>乙方开具增值税票，但不影响双方的委托代理进口性质，</w:t>
      </w:r>
      <w:proofErr w:type="gramStart"/>
      <w:r w:rsidRPr="003F5612">
        <w:rPr>
          <w:rFonts w:hint="eastAsia"/>
          <w:sz w:val="20"/>
        </w:rPr>
        <w:t>乙方</w:t>
      </w:r>
      <w:r w:rsidR="0038570A" w:rsidRPr="003F5612">
        <w:rPr>
          <w:rFonts w:hint="eastAsia"/>
          <w:sz w:val="20"/>
        </w:rPr>
        <w:t>仅</w:t>
      </w:r>
      <w:proofErr w:type="gramEnd"/>
      <w:r w:rsidR="0038570A" w:rsidRPr="003F5612">
        <w:rPr>
          <w:rFonts w:hint="eastAsia"/>
          <w:sz w:val="20"/>
        </w:rPr>
        <w:t>承担代理责任。</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t>本协议若有争议</w:t>
      </w:r>
      <w:r w:rsidRPr="003F5612">
        <w:rPr>
          <w:sz w:val="20"/>
        </w:rPr>
        <w:t xml:space="preserve">, </w:t>
      </w:r>
      <w:r w:rsidRPr="003F5612">
        <w:rPr>
          <w:rFonts w:hint="eastAsia"/>
          <w:sz w:val="20"/>
        </w:rPr>
        <w:t>双方友好协商解决</w:t>
      </w:r>
      <w:r w:rsidRPr="003F5612">
        <w:rPr>
          <w:sz w:val="20"/>
        </w:rPr>
        <w:t>,</w:t>
      </w:r>
      <w:r w:rsidRPr="003F5612">
        <w:rPr>
          <w:rFonts w:hint="eastAsia"/>
          <w:sz w:val="20"/>
        </w:rPr>
        <w:t>协商未果</w:t>
      </w:r>
      <w:r w:rsidRPr="003F5612">
        <w:rPr>
          <w:sz w:val="20"/>
        </w:rPr>
        <w:t xml:space="preserve">, </w:t>
      </w:r>
      <w:r w:rsidRPr="003F5612">
        <w:rPr>
          <w:rFonts w:hint="eastAsia"/>
          <w:sz w:val="20"/>
        </w:rPr>
        <w:t>由签约地法院管辖。</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t>本协议一式两份</w:t>
      </w:r>
      <w:r w:rsidRPr="003F5612">
        <w:rPr>
          <w:sz w:val="20"/>
        </w:rPr>
        <w:t>,</w:t>
      </w:r>
      <w:r w:rsidRPr="003F5612">
        <w:rPr>
          <w:rFonts w:hint="eastAsia"/>
          <w:sz w:val="20"/>
        </w:rPr>
        <w:t>双方各执一份</w:t>
      </w:r>
      <w:r w:rsidRPr="003F5612">
        <w:rPr>
          <w:sz w:val="20"/>
        </w:rPr>
        <w:t>,</w:t>
      </w:r>
      <w:r w:rsidRPr="003F5612">
        <w:rPr>
          <w:rFonts w:hint="eastAsia"/>
          <w:sz w:val="20"/>
        </w:rPr>
        <w:t>甲乙双方盖章后立即生效。</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lastRenderedPageBreak/>
        <w:t>合同传真</w:t>
      </w:r>
      <w:proofErr w:type="gramStart"/>
      <w:r w:rsidRPr="003F5612">
        <w:rPr>
          <w:rFonts w:hint="eastAsia"/>
          <w:sz w:val="20"/>
        </w:rPr>
        <w:t>签定</w:t>
      </w:r>
      <w:proofErr w:type="gramEnd"/>
      <w:r w:rsidRPr="003F5612">
        <w:rPr>
          <w:rFonts w:hint="eastAsia"/>
          <w:sz w:val="20"/>
        </w:rPr>
        <w:t>件视同正本，具有法律效力。</w:t>
      </w:r>
    </w:p>
    <w:p w:rsidR="00AA5843" w:rsidRPr="003F5612" w:rsidRDefault="00AA5843">
      <w:pPr>
        <w:snapToGrid w:val="0"/>
        <w:spacing w:line="240" w:lineRule="auto"/>
        <w:rPr>
          <w:sz w:val="20"/>
        </w:rPr>
      </w:pPr>
    </w:p>
    <w:p w:rsidR="00AA5843" w:rsidRPr="003F5612" w:rsidRDefault="00AA5843">
      <w:pPr>
        <w:snapToGrid w:val="0"/>
        <w:spacing w:line="240" w:lineRule="auto"/>
        <w:rPr>
          <w:b/>
          <w:sz w:val="20"/>
        </w:rPr>
      </w:pPr>
      <w:r w:rsidRPr="003F5612">
        <w:rPr>
          <w:sz w:val="20"/>
        </w:rPr>
        <w:t xml:space="preserve">  </w:t>
      </w:r>
      <w:r w:rsidRPr="003F5612">
        <w:rPr>
          <w:rFonts w:hint="eastAsia"/>
          <w:sz w:val="20"/>
        </w:rPr>
        <w:t xml:space="preserve">       </w:t>
      </w:r>
      <w:r w:rsidRPr="003F5612">
        <w:rPr>
          <w:rFonts w:hint="eastAsia"/>
          <w:b/>
          <w:sz w:val="20"/>
        </w:rPr>
        <w:t>甲方盖章</w:t>
      </w:r>
      <w:r w:rsidRPr="003F5612">
        <w:rPr>
          <w:b/>
          <w:sz w:val="20"/>
        </w:rPr>
        <w:t xml:space="preserve">                                  </w:t>
      </w:r>
      <w:r w:rsidRPr="003F5612">
        <w:rPr>
          <w:rFonts w:hint="eastAsia"/>
          <w:b/>
          <w:sz w:val="20"/>
        </w:rPr>
        <w:t>乙方盖章</w:t>
      </w:r>
    </w:p>
    <w:p w:rsidR="00AA5843" w:rsidRPr="003F5612" w:rsidRDefault="00AA5843">
      <w:pPr>
        <w:snapToGrid w:val="0"/>
        <w:spacing w:line="240" w:lineRule="auto"/>
        <w:rPr>
          <w:sz w:val="20"/>
        </w:rPr>
      </w:pPr>
      <w:r w:rsidRPr="003F5612">
        <w:rPr>
          <w:sz w:val="20"/>
        </w:rPr>
        <w:t xml:space="preserve">                              </w:t>
      </w:r>
    </w:p>
    <w:sectPr w:rsidR="00AA5843" w:rsidRPr="003F5612" w:rsidSect="0024084D">
      <w:footerReference w:type="even" r:id="rId7"/>
      <w:footerReference w:type="default" r:id="rId8"/>
      <w:pgSz w:w="11906" w:h="16838" w:code="9"/>
      <w:pgMar w:top="1134" w:right="1558" w:bottom="1134" w:left="1560" w:header="720" w:footer="720" w:gutter="0"/>
      <w:cols w:space="720"/>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308" w:rsidRDefault="00EB0308">
      <w:r>
        <w:separator/>
      </w:r>
    </w:p>
  </w:endnote>
  <w:endnote w:type="continuationSeparator" w:id="0">
    <w:p w:rsidR="00EB0308" w:rsidRDefault="00EB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8136DE" w:rsidRDefault="008136D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1150D5">
      <w:rPr>
        <w:rStyle w:val="a4"/>
        <w:noProof/>
      </w:rPr>
      <w:t>3</w:t>
    </w:r>
    <w:r>
      <w:rPr>
        <w:rStyle w:val="a4"/>
      </w:rPr>
      <w:fldChar w:fldCharType="end"/>
    </w:r>
  </w:p>
  <w:p w:rsidR="008136DE" w:rsidRDefault="008136D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308" w:rsidRDefault="00EB0308">
      <w:r>
        <w:separator/>
      </w:r>
    </w:p>
  </w:footnote>
  <w:footnote w:type="continuationSeparator" w:id="0">
    <w:p w:rsidR="00EB0308" w:rsidRDefault="00EB0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D92"/>
    <w:multiLevelType w:val="hybridMultilevel"/>
    <w:tmpl w:val="49CC9178"/>
    <w:lvl w:ilvl="0" w:tplc="7F600B5A">
      <w:start w:val="1"/>
      <w:numFmt w:val="decimal"/>
      <w:lvlText w:val="%1."/>
      <w:lvlJc w:val="left"/>
      <w:pPr>
        <w:ind w:left="420" w:hanging="420"/>
      </w:pPr>
      <w:rPr>
        <w:rFonts w:ascii="Calibri" w:eastAsia="宋体"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9C43D5"/>
    <w:multiLevelType w:val="hybridMultilevel"/>
    <w:tmpl w:val="871840BE"/>
    <w:lvl w:ilvl="0" w:tplc="7F600B5A">
      <w:start w:val="1"/>
      <w:numFmt w:val="decimal"/>
      <w:lvlText w:val="%1."/>
      <w:lvlJc w:val="left"/>
      <w:pPr>
        <w:ind w:left="420" w:hanging="420"/>
      </w:pPr>
      <w:rPr>
        <w:rFonts w:ascii="Calibri" w:eastAsia="宋体"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C457C2"/>
    <w:multiLevelType w:val="hybridMultilevel"/>
    <w:tmpl w:val="9D60F6FC"/>
    <w:lvl w:ilvl="0" w:tplc="5EF2D45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8E5CA7"/>
    <w:multiLevelType w:val="multilevel"/>
    <w:tmpl w:val="F72E4DD6"/>
    <w:lvl w:ilvl="0">
      <w:start w:val="1"/>
      <w:numFmt w:val="decimal"/>
      <w:lvlText w:val="%1."/>
      <w:lvlJc w:val="left"/>
      <w:pPr>
        <w:tabs>
          <w:tab w:val="num" w:pos="720"/>
        </w:tabs>
        <w:ind w:left="720" w:hanging="720"/>
      </w:pPr>
      <w:rPr>
        <w:rFonts w:ascii="Calibri" w:eastAsia="宋体"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59E1A58"/>
    <w:multiLevelType w:val="multilevel"/>
    <w:tmpl w:val="F72E4DD6"/>
    <w:lvl w:ilvl="0">
      <w:start w:val="1"/>
      <w:numFmt w:val="decimal"/>
      <w:lvlText w:val="%1."/>
      <w:lvlJc w:val="left"/>
      <w:pPr>
        <w:tabs>
          <w:tab w:val="num" w:pos="720"/>
        </w:tabs>
        <w:ind w:left="720" w:hanging="720"/>
      </w:pPr>
      <w:rPr>
        <w:rFonts w:ascii="Calibri" w:eastAsia="宋体"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62"/>
    <w:rsid w:val="000015C9"/>
    <w:rsid w:val="00001BCE"/>
    <w:rsid w:val="00001CC1"/>
    <w:rsid w:val="00002E94"/>
    <w:rsid w:val="00003B22"/>
    <w:rsid w:val="00005B0A"/>
    <w:rsid w:val="00006313"/>
    <w:rsid w:val="00016495"/>
    <w:rsid w:val="00026B16"/>
    <w:rsid w:val="00030005"/>
    <w:rsid w:val="00032D42"/>
    <w:rsid w:val="00033C6F"/>
    <w:rsid w:val="000369D1"/>
    <w:rsid w:val="00041C08"/>
    <w:rsid w:val="00042351"/>
    <w:rsid w:val="000426E9"/>
    <w:rsid w:val="0004473E"/>
    <w:rsid w:val="00046507"/>
    <w:rsid w:val="00046F30"/>
    <w:rsid w:val="00050E02"/>
    <w:rsid w:val="00052588"/>
    <w:rsid w:val="00052B17"/>
    <w:rsid w:val="00056B32"/>
    <w:rsid w:val="00061A91"/>
    <w:rsid w:val="00063BD4"/>
    <w:rsid w:val="000762E5"/>
    <w:rsid w:val="00076ABA"/>
    <w:rsid w:val="00076E15"/>
    <w:rsid w:val="000858A1"/>
    <w:rsid w:val="000868D3"/>
    <w:rsid w:val="00086CE2"/>
    <w:rsid w:val="00087036"/>
    <w:rsid w:val="0009168B"/>
    <w:rsid w:val="0009356F"/>
    <w:rsid w:val="000A2581"/>
    <w:rsid w:val="000A2A0E"/>
    <w:rsid w:val="000A5D9D"/>
    <w:rsid w:val="000B0632"/>
    <w:rsid w:val="000B2A03"/>
    <w:rsid w:val="000B66E9"/>
    <w:rsid w:val="000B6AC1"/>
    <w:rsid w:val="000C1587"/>
    <w:rsid w:val="000D1AC5"/>
    <w:rsid w:val="000E1B53"/>
    <w:rsid w:val="000E29ED"/>
    <w:rsid w:val="000E46FF"/>
    <w:rsid w:val="000E564E"/>
    <w:rsid w:val="000E5CD4"/>
    <w:rsid w:val="000F0A2E"/>
    <w:rsid w:val="000F2DBF"/>
    <w:rsid w:val="000F5661"/>
    <w:rsid w:val="000F6617"/>
    <w:rsid w:val="00100E12"/>
    <w:rsid w:val="0010745D"/>
    <w:rsid w:val="001150D5"/>
    <w:rsid w:val="001200AE"/>
    <w:rsid w:val="00120863"/>
    <w:rsid w:val="00121632"/>
    <w:rsid w:val="00127275"/>
    <w:rsid w:val="00147873"/>
    <w:rsid w:val="001500BC"/>
    <w:rsid w:val="00152479"/>
    <w:rsid w:val="00153929"/>
    <w:rsid w:val="00157208"/>
    <w:rsid w:val="00157599"/>
    <w:rsid w:val="0016030A"/>
    <w:rsid w:val="0016191B"/>
    <w:rsid w:val="00170A7C"/>
    <w:rsid w:val="001732FC"/>
    <w:rsid w:val="00175A51"/>
    <w:rsid w:val="00180B0F"/>
    <w:rsid w:val="00187DD6"/>
    <w:rsid w:val="00190CC1"/>
    <w:rsid w:val="001911E1"/>
    <w:rsid w:val="00191F34"/>
    <w:rsid w:val="00197132"/>
    <w:rsid w:val="001A3096"/>
    <w:rsid w:val="001A5F60"/>
    <w:rsid w:val="001B054E"/>
    <w:rsid w:val="001B3B34"/>
    <w:rsid w:val="001C243F"/>
    <w:rsid w:val="001C3345"/>
    <w:rsid w:val="001C3A7A"/>
    <w:rsid w:val="001C7C3C"/>
    <w:rsid w:val="001D1105"/>
    <w:rsid w:val="001D151D"/>
    <w:rsid w:val="001D286B"/>
    <w:rsid w:val="001D5CA0"/>
    <w:rsid w:val="001E03B9"/>
    <w:rsid w:val="001E4B77"/>
    <w:rsid w:val="001E4E47"/>
    <w:rsid w:val="001F0D39"/>
    <w:rsid w:val="001F1B1C"/>
    <w:rsid w:val="001F2AE3"/>
    <w:rsid w:val="001F734A"/>
    <w:rsid w:val="001F7ADB"/>
    <w:rsid w:val="0020097F"/>
    <w:rsid w:val="00202860"/>
    <w:rsid w:val="00202C55"/>
    <w:rsid w:val="00204B6A"/>
    <w:rsid w:val="00204BF6"/>
    <w:rsid w:val="00212E56"/>
    <w:rsid w:val="0022129D"/>
    <w:rsid w:val="00221A54"/>
    <w:rsid w:val="0023298B"/>
    <w:rsid w:val="00237A06"/>
    <w:rsid w:val="0024084D"/>
    <w:rsid w:val="0024277E"/>
    <w:rsid w:val="00244C38"/>
    <w:rsid w:val="00244FD7"/>
    <w:rsid w:val="00252330"/>
    <w:rsid w:val="00252947"/>
    <w:rsid w:val="002564AC"/>
    <w:rsid w:val="002564D5"/>
    <w:rsid w:val="00257C66"/>
    <w:rsid w:val="00260591"/>
    <w:rsid w:val="002616BE"/>
    <w:rsid w:val="002627AF"/>
    <w:rsid w:val="00264C20"/>
    <w:rsid w:val="00265248"/>
    <w:rsid w:val="00266FF1"/>
    <w:rsid w:val="0026716F"/>
    <w:rsid w:val="00267D8D"/>
    <w:rsid w:val="00270CDC"/>
    <w:rsid w:val="002713A6"/>
    <w:rsid w:val="002809AD"/>
    <w:rsid w:val="00283FEE"/>
    <w:rsid w:val="002A1928"/>
    <w:rsid w:val="002A2D26"/>
    <w:rsid w:val="002A2E66"/>
    <w:rsid w:val="002A4939"/>
    <w:rsid w:val="002A5B54"/>
    <w:rsid w:val="002B3434"/>
    <w:rsid w:val="002B75E3"/>
    <w:rsid w:val="002C0184"/>
    <w:rsid w:val="002C274D"/>
    <w:rsid w:val="002C3D73"/>
    <w:rsid w:val="002C75CE"/>
    <w:rsid w:val="002D5F7E"/>
    <w:rsid w:val="002E18F9"/>
    <w:rsid w:val="002E6780"/>
    <w:rsid w:val="002F0F01"/>
    <w:rsid w:val="002F5871"/>
    <w:rsid w:val="002F6105"/>
    <w:rsid w:val="0030115B"/>
    <w:rsid w:val="00304BD6"/>
    <w:rsid w:val="00305796"/>
    <w:rsid w:val="00306B36"/>
    <w:rsid w:val="00314307"/>
    <w:rsid w:val="00316C92"/>
    <w:rsid w:val="00316DEC"/>
    <w:rsid w:val="0032310B"/>
    <w:rsid w:val="00323D75"/>
    <w:rsid w:val="00331A77"/>
    <w:rsid w:val="00332383"/>
    <w:rsid w:val="00333B2E"/>
    <w:rsid w:val="00334DB0"/>
    <w:rsid w:val="00344557"/>
    <w:rsid w:val="00344CA0"/>
    <w:rsid w:val="0034601F"/>
    <w:rsid w:val="00354450"/>
    <w:rsid w:val="003556BE"/>
    <w:rsid w:val="00357045"/>
    <w:rsid w:val="00360E7F"/>
    <w:rsid w:val="00361D77"/>
    <w:rsid w:val="00363169"/>
    <w:rsid w:val="00364E10"/>
    <w:rsid w:val="00365B7D"/>
    <w:rsid w:val="00365C42"/>
    <w:rsid w:val="00372FA0"/>
    <w:rsid w:val="0037586C"/>
    <w:rsid w:val="00382298"/>
    <w:rsid w:val="00384994"/>
    <w:rsid w:val="0038570A"/>
    <w:rsid w:val="00386EE6"/>
    <w:rsid w:val="00390641"/>
    <w:rsid w:val="00391CA2"/>
    <w:rsid w:val="00393B71"/>
    <w:rsid w:val="003941B8"/>
    <w:rsid w:val="003957DC"/>
    <w:rsid w:val="00395A5F"/>
    <w:rsid w:val="00396DA9"/>
    <w:rsid w:val="003A5B74"/>
    <w:rsid w:val="003B3298"/>
    <w:rsid w:val="003B48DB"/>
    <w:rsid w:val="003B6847"/>
    <w:rsid w:val="003C0CD3"/>
    <w:rsid w:val="003C435E"/>
    <w:rsid w:val="003D0F2B"/>
    <w:rsid w:val="003D74C8"/>
    <w:rsid w:val="003E0017"/>
    <w:rsid w:val="003E289A"/>
    <w:rsid w:val="003F0FFF"/>
    <w:rsid w:val="003F1B5B"/>
    <w:rsid w:val="003F34F5"/>
    <w:rsid w:val="003F4391"/>
    <w:rsid w:val="003F5612"/>
    <w:rsid w:val="003F7D29"/>
    <w:rsid w:val="00402E2D"/>
    <w:rsid w:val="004034B1"/>
    <w:rsid w:val="00405185"/>
    <w:rsid w:val="004063B0"/>
    <w:rsid w:val="004108B2"/>
    <w:rsid w:val="004126D2"/>
    <w:rsid w:val="0041671E"/>
    <w:rsid w:val="00421E0A"/>
    <w:rsid w:val="00423C1A"/>
    <w:rsid w:val="0042504B"/>
    <w:rsid w:val="004252BC"/>
    <w:rsid w:val="00430EFE"/>
    <w:rsid w:val="004326E6"/>
    <w:rsid w:val="004328BB"/>
    <w:rsid w:val="00434E8E"/>
    <w:rsid w:val="0043576F"/>
    <w:rsid w:val="0043724D"/>
    <w:rsid w:val="00437EF7"/>
    <w:rsid w:val="00440EBD"/>
    <w:rsid w:val="0044112E"/>
    <w:rsid w:val="00442D94"/>
    <w:rsid w:val="00445091"/>
    <w:rsid w:val="004511D8"/>
    <w:rsid w:val="0045358A"/>
    <w:rsid w:val="00453B6C"/>
    <w:rsid w:val="004613A3"/>
    <w:rsid w:val="00463D80"/>
    <w:rsid w:val="00466C4A"/>
    <w:rsid w:val="00473E3A"/>
    <w:rsid w:val="004763A0"/>
    <w:rsid w:val="004800DB"/>
    <w:rsid w:val="004816F9"/>
    <w:rsid w:val="00487041"/>
    <w:rsid w:val="00487772"/>
    <w:rsid w:val="00490130"/>
    <w:rsid w:val="00493702"/>
    <w:rsid w:val="004A0233"/>
    <w:rsid w:val="004A0708"/>
    <w:rsid w:val="004A6D66"/>
    <w:rsid w:val="004A7188"/>
    <w:rsid w:val="004B1541"/>
    <w:rsid w:val="004B5968"/>
    <w:rsid w:val="004B5C39"/>
    <w:rsid w:val="004B6D28"/>
    <w:rsid w:val="004C15FF"/>
    <w:rsid w:val="004C2EE8"/>
    <w:rsid w:val="004C4504"/>
    <w:rsid w:val="004D1F9C"/>
    <w:rsid w:val="004D40C9"/>
    <w:rsid w:val="004D47A1"/>
    <w:rsid w:val="004D511C"/>
    <w:rsid w:val="004D643E"/>
    <w:rsid w:val="004E2B6D"/>
    <w:rsid w:val="004F5117"/>
    <w:rsid w:val="004F7238"/>
    <w:rsid w:val="004F7C10"/>
    <w:rsid w:val="00503672"/>
    <w:rsid w:val="00503FE6"/>
    <w:rsid w:val="00503FEB"/>
    <w:rsid w:val="00504040"/>
    <w:rsid w:val="00505141"/>
    <w:rsid w:val="005064A1"/>
    <w:rsid w:val="00511230"/>
    <w:rsid w:val="00511B19"/>
    <w:rsid w:val="0051623C"/>
    <w:rsid w:val="00520BC0"/>
    <w:rsid w:val="00525EC4"/>
    <w:rsid w:val="005439D4"/>
    <w:rsid w:val="00544BB9"/>
    <w:rsid w:val="005455C9"/>
    <w:rsid w:val="00545D03"/>
    <w:rsid w:val="00547525"/>
    <w:rsid w:val="00547FC4"/>
    <w:rsid w:val="00552CB6"/>
    <w:rsid w:val="00553A78"/>
    <w:rsid w:val="00562EFE"/>
    <w:rsid w:val="0056382F"/>
    <w:rsid w:val="00565199"/>
    <w:rsid w:val="005715DD"/>
    <w:rsid w:val="00572C35"/>
    <w:rsid w:val="005811B9"/>
    <w:rsid w:val="00584CF7"/>
    <w:rsid w:val="00587BB8"/>
    <w:rsid w:val="00591EC4"/>
    <w:rsid w:val="00592177"/>
    <w:rsid w:val="005940E1"/>
    <w:rsid w:val="00594FCF"/>
    <w:rsid w:val="005A0EEC"/>
    <w:rsid w:val="005A1BFA"/>
    <w:rsid w:val="005B7485"/>
    <w:rsid w:val="005C210A"/>
    <w:rsid w:val="005C4354"/>
    <w:rsid w:val="005C4D87"/>
    <w:rsid w:val="005C599D"/>
    <w:rsid w:val="005C77F5"/>
    <w:rsid w:val="005C794A"/>
    <w:rsid w:val="005D1E4F"/>
    <w:rsid w:val="005D2545"/>
    <w:rsid w:val="005E08D4"/>
    <w:rsid w:val="005E285E"/>
    <w:rsid w:val="005F0CC0"/>
    <w:rsid w:val="005F477A"/>
    <w:rsid w:val="00604F91"/>
    <w:rsid w:val="00607D15"/>
    <w:rsid w:val="006107A2"/>
    <w:rsid w:val="006144FA"/>
    <w:rsid w:val="00615729"/>
    <w:rsid w:val="00620AEE"/>
    <w:rsid w:val="0062642F"/>
    <w:rsid w:val="00630F78"/>
    <w:rsid w:val="00631F30"/>
    <w:rsid w:val="00642295"/>
    <w:rsid w:val="00643BCD"/>
    <w:rsid w:val="006445C8"/>
    <w:rsid w:val="00652D24"/>
    <w:rsid w:val="00652F3E"/>
    <w:rsid w:val="00654B00"/>
    <w:rsid w:val="00655C80"/>
    <w:rsid w:val="00661CA4"/>
    <w:rsid w:val="00666612"/>
    <w:rsid w:val="00673693"/>
    <w:rsid w:val="00675A32"/>
    <w:rsid w:val="00676B50"/>
    <w:rsid w:val="00684615"/>
    <w:rsid w:val="006853A2"/>
    <w:rsid w:val="006873BA"/>
    <w:rsid w:val="00690E60"/>
    <w:rsid w:val="006A0235"/>
    <w:rsid w:val="006A7A73"/>
    <w:rsid w:val="006B245B"/>
    <w:rsid w:val="006B3616"/>
    <w:rsid w:val="006B4D56"/>
    <w:rsid w:val="006B59AF"/>
    <w:rsid w:val="006B59B8"/>
    <w:rsid w:val="006C6060"/>
    <w:rsid w:val="006D029A"/>
    <w:rsid w:val="006D1842"/>
    <w:rsid w:val="006D2FF6"/>
    <w:rsid w:val="006E2D49"/>
    <w:rsid w:val="006E3256"/>
    <w:rsid w:val="006E5111"/>
    <w:rsid w:val="006E73E8"/>
    <w:rsid w:val="006E7AF5"/>
    <w:rsid w:val="006F0BE5"/>
    <w:rsid w:val="006F165D"/>
    <w:rsid w:val="006F4E6A"/>
    <w:rsid w:val="006F6FD3"/>
    <w:rsid w:val="006F7E64"/>
    <w:rsid w:val="00700A87"/>
    <w:rsid w:val="007045FB"/>
    <w:rsid w:val="00705D6F"/>
    <w:rsid w:val="007065B5"/>
    <w:rsid w:val="0070661B"/>
    <w:rsid w:val="00707567"/>
    <w:rsid w:val="0071524D"/>
    <w:rsid w:val="0071579E"/>
    <w:rsid w:val="00717081"/>
    <w:rsid w:val="0072029E"/>
    <w:rsid w:val="007245AD"/>
    <w:rsid w:val="007264F7"/>
    <w:rsid w:val="007312B9"/>
    <w:rsid w:val="00740C4B"/>
    <w:rsid w:val="0074450A"/>
    <w:rsid w:val="00744E0D"/>
    <w:rsid w:val="00753381"/>
    <w:rsid w:val="00756EC7"/>
    <w:rsid w:val="007610E4"/>
    <w:rsid w:val="00762151"/>
    <w:rsid w:val="00764032"/>
    <w:rsid w:val="00770BA1"/>
    <w:rsid w:val="00775E7A"/>
    <w:rsid w:val="0077640E"/>
    <w:rsid w:val="00776759"/>
    <w:rsid w:val="0078016C"/>
    <w:rsid w:val="007806BF"/>
    <w:rsid w:val="00783396"/>
    <w:rsid w:val="00784C91"/>
    <w:rsid w:val="00790385"/>
    <w:rsid w:val="007914C7"/>
    <w:rsid w:val="007A4BC2"/>
    <w:rsid w:val="007B328D"/>
    <w:rsid w:val="007B3E6F"/>
    <w:rsid w:val="007B3E94"/>
    <w:rsid w:val="007C0BD4"/>
    <w:rsid w:val="007C3419"/>
    <w:rsid w:val="007D579F"/>
    <w:rsid w:val="007E2A61"/>
    <w:rsid w:val="007F084D"/>
    <w:rsid w:val="007F4A01"/>
    <w:rsid w:val="007F6CA6"/>
    <w:rsid w:val="007F78F4"/>
    <w:rsid w:val="00800239"/>
    <w:rsid w:val="008002F1"/>
    <w:rsid w:val="00803AB6"/>
    <w:rsid w:val="00804707"/>
    <w:rsid w:val="00807540"/>
    <w:rsid w:val="008136DE"/>
    <w:rsid w:val="00814E45"/>
    <w:rsid w:val="00816D24"/>
    <w:rsid w:val="008171CC"/>
    <w:rsid w:val="008204F7"/>
    <w:rsid w:val="00823576"/>
    <w:rsid w:val="008238A2"/>
    <w:rsid w:val="008252DE"/>
    <w:rsid w:val="00827504"/>
    <w:rsid w:val="00827A34"/>
    <w:rsid w:val="00830048"/>
    <w:rsid w:val="00830B25"/>
    <w:rsid w:val="0084100B"/>
    <w:rsid w:val="008412EC"/>
    <w:rsid w:val="00846D6D"/>
    <w:rsid w:val="00847376"/>
    <w:rsid w:val="00855DBA"/>
    <w:rsid w:val="0085647E"/>
    <w:rsid w:val="00860F96"/>
    <w:rsid w:val="00863EA3"/>
    <w:rsid w:val="0086706B"/>
    <w:rsid w:val="00867F4B"/>
    <w:rsid w:val="0087258A"/>
    <w:rsid w:val="00874CAD"/>
    <w:rsid w:val="0087691F"/>
    <w:rsid w:val="00877586"/>
    <w:rsid w:val="00881354"/>
    <w:rsid w:val="00882934"/>
    <w:rsid w:val="008835E9"/>
    <w:rsid w:val="00885282"/>
    <w:rsid w:val="008852B7"/>
    <w:rsid w:val="008878E4"/>
    <w:rsid w:val="00897239"/>
    <w:rsid w:val="008A2248"/>
    <w:rsid w:val="008A24FA"/>
    <w:rsid w:val="008C0732"/>
    <w:rsid w:val="008C5125"/>
    <w:rsid w:val="008D6F37"/>
    <w:rsid w:val="008E08F0"/>
    <w:rsid w:val="008E14C0"/>
    <w:rsid w:val="008F759B"/>
    <w:rsid w:val="00903DE1"/>
    <w:rsid w:val="00904604"/>
    <w:rsid w:val="00907932"/>
    <w:rsid w:val="00907ED9"/>
    <w:rsid w:val="00911056"/>
    <w:rsid w:val="0091113D"/>
    <w:rsid w:val="00915589"/>
    <w:rsid w:val="00916C85"/>
    <w:rsid w:val="0093392A"/>
    <w:rsid w:val="00936578"/>
    <w:rsid w:val="0094363F"/>
    <w:rsid w:val="00944B81"/>
    <w:rsid w:val="00944D9F"/>
    <w:rsid w:val="0095098D"/>
    <w:rsid w:val="00951E6A"/>
    <w:rsid w:val="00953D25"/>
    <w:rsid w:val="00954C64"/>
    <w:rsid w:val="0096304D"/>
    <w:rsid w:val="00965DA4"/>
    <w:rsid w:val="0098047C"/>
    <w:rsid w:val="009823FD"/>
    <w:rsid w:val="00983475"/>
    <w:rsid w:val="00984A44"/>
    <w:rsid w:val="00991354"/>
    <w:rsid w:val="00991979"/>
    <w:rsid w:val="0099210F"/>
    <w:rsid w:val="009A156A"/>
    <w:rsid w:val="009A22AE"/>
    <w:rsid w:val="009A5D7F"/>
    <w:rsid w:val="009D1F07"/>
    <w:rsid w:val="009D710D"/>
    <w:rsid w:val="009E105A"/>
    <w:rsid w:val="009E1722"/>
    <w:rsid w:val="009E4794"/>
    <w:rsid w:val="009E4A10"/>
    <w:rsid w:val="009E5A7A"/>
    <w:rsid w:val="009E785A"/>
    <w:rsid w:val="009F292F"/>
    <w:rsid w:val="00A04074"/>
    <w:rsid w:val="00A079E5"/>
    <w:rsid w:val="00A101F2"/>
    <w:rsid w:val="00A10927"/>
    <w:rsid w:val="00A15331"/>
    <w:rsid w:val="00A16541"/>
    <w:rsid w:val="00A17756"/>
    <w:rsid w:val="00A178D7"/>
    <w:rsid w:val="00A2067C"/>
    <w:rsid w:val="00A239C1"/>
    <w:rsid w:val="00A250F8"/>
    <w:rsid w:val="00A255C6"/>
    <w:rsid w:val="00A27000"/>
    <w:rsid w:val="00A3258B"/>
    <w:rsid w:val="00A32FEA"/>
    <w:rsid w:val="00A3697D"/>
    <w:rsid w:val="00A42DE7"/>
    <w:rsid w:val="00A46AA6"/>
    <w:rsid w:val="00A47C49"/>
    <w:rsid w:val="00A47DFE"/>
    <w:rsid w:val="00A5117B"/>
    <w:rsid w:val="00A57568"/>
    <w:rsid w:val="00A63093"/>
    <w:rsid w:val="00A630E5"/>
    <w:rsid w:val="00A74A50"/>
    <w:rsid w:val="00A8213E"/>
    <w:rsid w:val="00A8330C"/>
    <w:rsid w:val="00A960DF"/>
    <w:rsid w:val="00AA16F5"/>
    <w:rsid w:val="00AA41AE"/>
    <w:rsid w:val="00AA56F7"/>
    <w:rsid w:val="00AA5843"/>
    <w:rsid w:val="00AA6275"/>
    <w:rsid w:val="00AB0343"/>
    <w:rsid w:val="00AB2BD7"/>
    <w:rsid w:val="00AC0C1C"/>
    <w:rsid w:val="00AC0C8B"/>
    <w:rsid w:val="00AC110A"/>
    <w:rsid w:val="00AC1E33"/>
    <w:rsid w:val="00AC1FA0"/>
    <w:rsid w:val="00AC7326"/>
    <w:rsid w:val="00AC7B92"/>
    <w:rsid w:val="00AD1553"/>
    <w:rsid w:val="00AD2FE8"/>
    <w:rsid w:val="00AD744E"/>
    <w:rsid w:val="00AF0B5F"/>
    <w:rsid w:val="00AF3B2E"/>
    <w:rsid w:val="00AF4A62"/>
    <w:rsid w:val="00AF4CEC"/>
    <w:rsid w:val="00B00A69"/>
    <w:rsid w:val="00B0168B"/>
    <w:rsid w:val="00B01F9A"/>
    <w:rsid w:val="00B058AB"/>
    <w:rsid w:val="00B058EF"/>
    <w:rsid w:val="00B22AB4"/>
    <w:rsid w:val="00B26532"/>
    <w:rsid w:val="00B31EC7"/>
    <w:rsid w:val="00B33992"/>
    <w:rsid w:val="00B34446"/>
    <w:rsid w:val="00B37121"/>
    <w:rsid w:val="00B3719B"/>
    <w:rsid w:val="00B41A80"/>
    <w:rsid w:val="00B431EB"/>
    <w:rsid w:val="00B43338"/>
    <w:rsid w:val="00B43F11"/>
    <w:rsid w:val="00B4478D"/>
    <w:rsid w:val="00B4601B"/>
    <w:rsid w:val="00B47C75"/>
    <w:rsid w:val="00B52F8B"/>
    <w:rsid w:val="00B55A1F"/>
    <w:rsid w:val="00B57767"/>
    <w:rsid w:val="00B57F6F"/>
    <w:rsid w:val="00B662D8"/>
    <w:rsid w:val="00B7721E"/>
    <w:rsid w:val="00B774E7"/>
    <w:rsid w:val="00B77D30"/>
    <w:rsid w:val="00B802A6"/>
    <w:rsid w:val="00B811E4"/>
    <w:rsid w:val="00B813E6"/>
    <w:rsid w:val="00B91322"/>
    <w:rsid w:val="00B94089"/>
    <w:rsid w:val="00B9772B"/>
    <w:rsid w:val="00BA08A4"/>
    <w:rsid w:val="00BA08BB"/>
    <w:rsid w:val="00BA1AB7"/>
    <w:rsid w:val="00BA2358"/>
    <w:rsid w:val="00BB025B"/>
    <w:rsid w:val="00BB1EDA"/>
    <w:rsid w:val="00BB2E2F"/>
    <w:rsid w:val="00BB493B"/>
    <w:rsid w:val="00BB53E2"/>
    <w:rsid w:val="00BD007F"/>
    <w:rsid w:val="00BD0809"/>
    <w:rsid w:val="00BD149A"/>
    <w:rsid w:val="00BD163E"/>
    <w:rsid w:val="00BD232E"/>
    <w:rsid w:val="00BD49FA"/>
    <w:rsid w:val="00BD4FF2"/>
    <w:rsid w:val="00BD5FA0"/>
    <w:rsid w:val="00BE461D"/>
    <w:rsid w:val="00BE5CFF"/>
    <w:rsid w:val="00BE6177"/>
    <w:rsid w:val="00BF17A4"/>
    <w:rsid w:val="00BF2287"/>
    <w:rsid w:val="00C0360B"/>
    <w:rsid w:val="00C04A2D"/>
    <w:rsid w:val="00C06001"/>
    <w:rsid w:val="00C10042"/>
    <w:rsid w:val="00C1183F"/>
    <w:rsid w:val="00C1273B"/>
    <w:rsid w:val="00C14DF6"/>
    <w:rsid w:val="00C20E60"/>
    <w:rsid w:val="00C22CCE"/>
    <w:rsid w:val="00C23ADA"/>
    <w:rsid w:val="00C24234"/>
    <w:rsid w:val="00C25093"/>
    <w:rsid w:val="00C33600"/>
    <w:rsid w:val="00C33BED"/>
    <w:rsid w:val="00C35351"/>
    <w:rsid w:val="00C422BD"/>
    <w:rsid w:val="00C45C69"/>
    <w:rsid w:val="00C46B09"/>
    <w:rsid w:val="00C507E5"/>
    <w:rsid w:val="00C51BB6"/>
    <w:rsid w:val="00C57B8D"/>
    <w:rsid w:val="00C6086D"/>
    <w:rsid w:val="00C61F0C"/>
    <w:rsid w:val="00C671B4"/>
    <w:rsid w:val="00C73235"/>
    <w:rsid w:val="00C821A5"/>
    <w:rsid w:val="00C82E2D"/>
    <w:rsid w:val="00C83202"/>
    <w:rsid w:val="00C87FA2"/>
    <w:rsid w:val="00C904A5"/>
    <w:rsid w:val="00C90741"/>
    <w:rsid w:val="00C939D6"/>
    <w:rsid w:val="00C95A12"/>
    <w:rsid w:val="00C97818"/>
    <w:rsid w:val="00CA4FF8"/>
    <w:rsid w:val="00CA52B6"/>
    <w:rsid w:val="00CB2828"/>
    <w:rsid w:val="00CB5800"/>
    <w:rsid w:val="00CC0B4E"/>
    <w:rsid w:val="00CC0C97"/>
    <w:rsid w:val="00CC4023"/>
    <w:rsid w:val="00CC5549"/>
    <w:rsid w:val="00CE2F27"/>
    <w:rsid w:val="00CE33CC"/>
    <w:rsid w:val="00CE582F"/>
    <w:rsid w:val="00CE73D3"/>
    <w:rsid w:val="00CE7F82"/>
    <w:rsid w:val="00CF3A50"/>
    <w:rsid w:val="00CF3C9B"/>
    <w:rsid w:val="00CF4223"/>
    <w:rsid w:val="00D00A05"/>
    <w:rsid w:val="00D011B9"/>
    <w:rsid w:val="00D01AA2"/>
    <w:rsid w:val="00D04726"/>
    <w:rsid w:val="00D07CFD"/>
    <w:rsid w:val="00D125A5"/>
    <w:rsid w:val="00D15A80"/>
    <w:rsid w:val="00D1682D"/>
    <w:rsid w:val="00D1732C"/>
    <w:rsid w:val="00D17EA1"/>
    <w:rsid w:val="00D20C07"/>
    <w:rsid w:val="00D228F7"/>
    <w:rsid w:val="00D34169"/>
    <w:rsid w:val="00D36CFE"/>
    <w:rsid w:val="00D36EFC"/>
    <w:rsid w:val="00D37CFF"/>
    <w:rsid w:val="00D41A04"/>
    <w:rsid w:val="00D43214"/>
    <w:rsid w:val="00D44A03"/>
    <w:rsid w:val="00D465CE"/>
    <w:rsid w:val="00D46736"/>
    <w:rsid w:val="00D5069B"/>
    <w:rsid w:val="00D605B8"/>
    <w:rsid w:val="00D613BD"/>
    <w:rsid w:val="00D62C17"/>
    <w:rsid w:val="00D734FF"/>
    <w:rsid w:val="00D76CF1"/>
    <w:rsid w:val="00D77050"/>
    <w:rsid w:val="00D81E9C"/>
    <w:rsid w:val="00D85E35"/>
    <w:rsid w:val="00D8675A"/>
    <w:rsid w:val="00D86CD8"/>
    <w:rsid w:val="00D92E42"/>
    <w:rsid w:val="00DA3A8A"/>
    <w:rsid w:val="00DA3D46"/>
    <w:rsid w:val="00DA6BA1"/>
    <w:rsid w:val="00DB10A2"/>
    <w:rsid w:val="00DB6ABF"/>
    <w:rsid w:val="00DC5D73"/>
    <w:rsid w:val="00DC5E1C"/>
    <w:rsid w:val="00DC70AA"/>
    <w:rsid w:val="00DD035C"/>
    <w:rsid w:val="00DD118E"/>
    <w:rsid w:val="00DD1902"/>
    <w:rsid w:val="00DD4DA9"/>
    <w:rsid w:val="00DE290F"/>
    <w:rsid w:val="00DE5D7F"/>
    <w:rsid w:val="00DF4356"/>
    <w:rsid w:val="00DF5F26"/>
    <w:rsid w:val="00DF6A26"/>
    <w:rsid w:val="00E019E0"/>
    <w:rsid w:val="00E043B6"/>
    <w:rsid w:val="00E04959"/>
    <w:rsid w:val="00E20488"/>
    <w:rsid w:val="00E215F6"/>
    <w:rsid w:val="00E2327D"/>
    <w:rsid w:val="00E23D9C"/>
    <w:rsid w:val="00E24C10"/>
    <w:rsid w:val="00E306B1"/>
    <w:rsid w:val="00E33F00"/>
    <w:rsid w:val="00E34058"/>
    <w:rsid w:val="00E341FC"/>
    <w:rsid w:val="00E358B3"/>
    <w:rsid w:val="00E369A3"/>
    <w:rsid w:val="00E3739B"/>
    <w:rsid w:val="00E40218"/>
    <w:rsid w:val="00E438DC"/>
    <w:rsid w:val="00E51145"/>
    <w:rsid w:val="00E52643"/>
    <w:rsid w:val="00E54380"/>
    <w:rsid w:val="00E5720B"/>
    <w:rsid w:val="00E5787D"/>
    <w:rsid w:val="00E631D2"/>
    <w:rsid w:val="00E645F5"/>
    <w:rsid w:val="00E65164"/>
    <w:rsid w:val="00E6715F"/>
    <w:rsid w:val="00E6793D"/>
    <w:rsid w:val="00E718AA"/>
    <w:rsid w:val="00E7291F"/>
    <w:rsid w:val="00E77C6C"/>
    <w:rsid w:val="00E8112B"/>
    <w:rsid w:val="00E813E5"/>
    <w:rsid w:val="00E85998"/>
    <w:rsid w:val="00E86143"/>
    <w:rsid w:val="00E91ACF"/>
    <w:rsid w:val="00E920FA"/>
    <w:rsid w:val="00EA225D"/>
    <w:rsid w:val="00EB0308"/>
    <w:rsid w:val="00EB3421"/>
    <w:rsid w:val="00EB4A5A"/>
    <w:rsid w:val="00EB4C0F"/>
    <w:rsid w:val="00EB5C37"/>
    <w:rsid w:val="00EB6F19"/>
    <w:rsid w:val="00EC1BE1"/>
    <w:rsid w:val="00ED0B4A"/>
    <w:rsid w:val="00ED26E1"/>
    <w:rsid w:val="00EE230A"/>
    <w:rsid w:val="00EE6C7F"/>
    <w:rsid w:val="00EE7EEA"/>
    <w:rsid w:val="00F029CE"/>
    <w:rsid w:val="00F07BC5"/>
    <w:rsid w:val="00F07BC9"/>
    <w:rsid w:val="00F1039B"/>
    <w:rsid w:val="00F12F2B"/>
    <w:rsid w:val="00F13C7C"/>
    <w:rsid w:val="00F1480D"/>
    <w:rsid w:val="00F20C6D"/>
    <w:rsid w:val="00F210EF"/>
    <w:rsid w:val="00F23284"/>
    <w:rsid w:val="00F36620"/>
    <w:rsid w:val="00F36D2E"/>
    <w:rsid w:val="00F451C3"/>
    <w:rsid w:val="00F4637D"/>
    <w:rsid w:val="00F50E06"/>
    <w:rsid w:val="00F546C2"/>
    <w:rsid w:val="00F575E8"/>
    <w:rsid w:val="00F576E9"/>
    <w:rsid w:val="00F64BE3"/>
    <w:rsid w:val="00F669B4"/>
    <w:rsid w:val="00F678A2"/>
    <w:rsid w:val="00F706E7"/>
    <w:rsid w:val="00F7289F"/>
    <w:rsid w:val="00F72A4D"/>
    <w:rsid w:val="00F7336B"/>
    <w:rsid w:val="00F735E4"/>
    <w:rsid w:val="00F75B28"/>
    <w:rsid w:val="00F76367"/>
    <w:rsid w:val="00F81557"/>
    <w:rsid w:val="00F81600"/>
    <w:rsid w:val="00F82753"/>
    <w:rsid w:val="00F852F7"/>
    <w:rsid w:val="00F86A2F"/>
    <w:rsid w:val="00F92C38"/>
    <w:rsid w:val="00FA6480"/>
    <w:rsid w:val="00FA64AC"/>
    <w:rsid w:val="00FB2600"/>
    <w:rsid w:val="00FC2BF6"/>
    <w:rsid w:val="00FC321F"/>
    <w:rsid w:val="00FC3C46"/>
    <w:rsid w:val="00FD0728"/>
    <w:rsid w:val="00FD4BDD"/>
    <w:rsid w:val="00FD6CAA"/>
    <w:rsid w:val="00FE0132"/>
    <w:rsid w:val="00FE1216"/>
    <w:rsid w:val="00FE31C9"/>
    <w:rsid w:val="00FE3CEF"/>
    <w:rsid w:val="00FE5625"/>
    <w:rsid w:val="00FE62B9"/>
    <w:rsid w:val="00FF16CB"/>
    <w:rsid w:val="00FF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96F0C9-A162-423E-9668-5ADF7ECC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pPr>
      <w:spacing w:line="360" w:lineRule="atLeast"/>
    </w:pPr>
    <w:rPr>
      <w:rFonts w:ascii="Arial" w:eastAsia="黑体" w:hAnsi="Arial"/>
      <w:b/>
    </w:rPr>
  </w:style>
  <w:style w:type="paragraph" w:styleId="a3">
    <w:name w:val="footer"/>
    <w:basedOn w:val="a"/>
    <w:pPr>
      <w:tabs>
        <w:tab w:val="center" w:pos="4153"/>
        <w:tab w:val="right" w:pos="8306"/>
      </w:tabs>
      <w:snapToGrid w:val="0"/>
      <w:spacing w:line="240" w:lineRule="atLeast"/>
      <w:jc w:val="left"/>
    </w:pPr>
    <w:rPr>
      <w:sz w:val="18"/>
      <w:szCs w:val="18"/>
    </w:rPr>
  </w:style>
  <w:style w:type="character" w:styleId="a4">
    <w:name w:val="page number"/>
    <w:basedOn w:val="a0"/>
  </w:style>
  <w:style w:type="paragraph" w:styleId="a5">
    <w:name w:val="Balloon Text"/>
    <w:basedOn w:val="a"/>
    <w:semiHidden/>
    <w:rsid w:val="00C90741"/>
    <w:rPr>
      <w:sz w:val="18"/>
      <w:szCs w:val="18"/>
    </w:rPr>
  </w:style>
  <w:style w:type="paragraph" w:styleId="a6">
    <w:name w:val="header"/>
    <w:basedOn w:val="a"/>
    <w:rsid w:val="007264F7"/>
    <w:pPr>
      <w:pBdr>
        <w:bottom w:val="single" w:sz="6" w:space="1" w:color="auto"/>
      </w:pBdr>
      <w:tabs>
        <w:tab w:val="center" w:pos="4153"/>
        <w:tab w:val="right" w:pos="8306"/>
      </w:tabs>
      <w:snapToGrid w:val="0"/>
      <w:spacing w:line="240" w:lineRule="atLeast"/>
      <w:jc w:val="center"/>
    </w:pPr>
    <w:rPr>
      <w:sz w:val="18"/>
      <w:szCs w:val="18"/>
    </w:rPr>
  </w:style>
  <w:style w:type="table" w:styleId="a7">
    <w:name w:val="Table Grid"/>
    <w:basedOn w:val="a1"/>
    <w:rsid w:val="00191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BD08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619</Words>
  <Characters>3530</Characters>
  <Application>Microsoft Office Word</Application>
  <DocSecurity>0</DocSecurity>
  <Lines>29</Lines>
  <Paragraphs>8</Paragraphs>
  <ScaleCrop>false</ScaleCrop>
  <Company>贸管小组</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代理协议</dc:title>
  <dc:subject/>
  <dc:creator>CYX</dc:creator>
  <cp:keywords/>
  <dc:description/>
  <cp:lastModifiedBy>大吉大利</cp:lastModifiedBy>
  <cp:revision>13</cp:revision>
  <cp:lastPrinted>2013-02-25T03:42:00Z</cp:lastPrinted>
  <dcterms:created xsi:type="dcterms:W3CDTF">2013-07-24T05:27:00Z</dcterms:created>
  <dcterms:modified xsi:type="dcterms:W3CDTF">2013-07-24T08:50:00Z</dcterms:modified>
</cp:coreProperties>
</file>