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yucsadvklhrg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MODUL 1 </w:t>
      </w:r>
    </w:p>
    <w:p w:rsidR="00000000" w:rsidDel="00000000" w:rsidP="00000000" w:rsidRDefault="00000000" w:rsidRPr="00000000" w14:paraId="00000002">
      <w:pPr>
        <w:pStyle w:val="Heading1"/>
        <w:spacing w:after="0" w:before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ao3sfwbwxxmu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SETUP ENVIRONMENT &amp; ORKESTRASI KONTAINER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numPr>
          <w:ilvl w:val="0"/>
          <w:numId w:val="1"/>
        </w:numPr>
        <w:spacing w:after="0" w:before="0" w:line="360" w:lineRule="auto"/>
        <w:ind w:left="709" w:hanging="709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Tujuan Praktikum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0" w:hanging="283.999999999999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Mahasiswa mampu melakukan instalasi Docker Engine dan Docker Desktop secara mandiri.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0" w:hanging="283.999999999999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Mahasiswa mampu menyusun orkestrasi multi-database (Postgres, MongoDB, InfluxDB) menggunakan Docker Compose.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0" w:hanging="283.999999999999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Mahasiswa memahami konsep pemetaan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dan persistensi data melalui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volumes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numPr>
          <w:ilvl w:val="0"/>
          <w:numId w:val="1"/>
        </w:numPr>
        <w:spacing w:after="0" w:before="0" w:line="360" w:lineRule="auto"/>
        <w:ind w:left="709" w:hanging="709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Dasar Teori</w:t>
      </w:r>
    </w:p>
    <w:p w:rsidR="00000000" w:rsidDel="00000000" w:rsidP="00000000" w:rsidRDefault="00000000" w:rsidRPr="00000000" w14:paraId="0000000A">
      <w:pPr>
        <w:pStyle w:val="Heading2"/>
        <w:numPr>
          <w:ilvl w:val="0"/>
          <w:numId w:val="3"/>
        </w:numPr>
        <w:spacing w:after="0" w:before="0" w:line="360" w:lineRule="auto"/>
        <w:ind w:left="709" w:hanging="709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Docker</w:t>
      </w:r>
    </w:p>
    <w:p w:rsidR="00000000" w:rsidDel="00000000" w:rsidP="00000000" w:rsidRDefault="00000000" w:rsidRPr="00000000" w14:paraId="0000000B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Docker merupakan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platform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yang dapat digunakan oleh developer untuk membuat, menguji, dan menjalankan aplikasi dalam suatu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container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(lingkungan terisolasi), namun bisa saling berkomunikasi melalui jaringan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virtual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Container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umumnya berisi komponen yang dibutuhkan oleh aplikasi, sepertikan kode,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library, dependency,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serta konfigurasi sistem.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Container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jauh lebih ringan dan efisien karena berbagi kernel sistem operasi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host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tanpa perlu melakukan virtualisasi seluruh lapisan perangkat keras. Docker memungkinkan developer menjalankan berbagai jenis database tanpa mengotori sistem operasi utama dengan banyak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service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yang berjalan di latar belakang.</w:t>
      </w:r>
    </w:p>
    <w:p w:rsidR="00000000" w:rsidDel="00000000" w:rsidP="00000000" w:rsidRDefault="00000000" w:rsidRPr="00000000" w14:paraId="0000000C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numPr>
          <w:ilvl w:val="0"/>
          <w:numId w:val="3"/>
        </w:numPr>
        <w:spacing w:after="0" w:before="0" w:line="360" w:lineRule="auto"/>
        <w:ind w:left="709" w:hanging="709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Port Mapping &amp; Volumes</w:t>
      </w:r>
    </w:p>
    <w:p w:rsidR="00000000" w:rsidDel="00000000" w:rsidP="00000000" w:rsidRDefault="00000000" w:rsidRPr="00000000" w14:paraId="0000000E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Port Mapping &amp; Volumes, merupakan bagian dari Docker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runtime configuration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container networking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storage/persistence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F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Port Mapping menghubungkan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port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 dalam container (misal: Postgres di 5432) ke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port laptop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yang digunakan agar dapat diakses oleh aplikasi atau GUI (DBeaver). Pada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bridge network, port container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hanya dapat diakses oleh Docker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host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container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dalam network yang sama, dan untuk membukanya agar bisa diakses dari luar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host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atau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network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lain harus menggunakan</w:t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--publish/-p.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Berikut contoh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reference table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opsi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flag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-p/--publish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 Docker yang berisi pemetaan format nilai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flag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ke arti/efek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port mapping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host port/IP/protokol</w:t>
      </w:r>
      <w:sdt>
        <w:sdtPr>
          <w:id w:val="-924960392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container 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90"/>
        <w:gridCol w:w="4960"/>
        <w:tblGridChange w:id="0">
          <w:tblGrid>
            <w:gridCol w:w="4390"/>
            <w:gridCol w:w="49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Nilai flag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Deskripsi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line="360" w:lineRule="auto"/>
              <w:jc w:val="both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-p 8080:80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Memetakan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port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8080 pada Docker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host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ke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port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TCP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80 di container.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line="360" w:lineRule="auto"/>
              <w:jc w:val="both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-p 192.168.1.100:8080:80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Memetakan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port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8080 pada Docker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host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IP 192.168.1.100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ke port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TCP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80 di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container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line="360" w:lineRule="auto"/>
              <w:jc w:val="both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-p 8080:80/udp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Memetakan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port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8080 pada Docker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host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ke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port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UDP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80 di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container.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line="360" w:lineRule="auto"/>
              <w:jc w:val="both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-p 8080:80/tcp -p 8080:80/udp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Memetakan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port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TCP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8080 pada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host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ke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port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TCP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80 di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container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dan memetakan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port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UDP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8080 pada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host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ke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port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UDP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80 di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container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container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secara default bersifat stateless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dimana data yang tersimpan di dalam filesystem kontainer bisa ikut hilang ketika kontainer dihapus atau dibuat ulang. Karena itu,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volume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digunakan untuk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memetakan (mount)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folder di host (laptop/server) atau volume bernama ke path di dalam kontainer, sehingga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tetap persisten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walaupun kontainernya diganti.</w:t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numPr>
          <w:ilvl w:val="0"/>
          <w:numId w:val="1"/>
        </w:numPr>
        <w:spacing w:after="0" w:before="0" w:line="360" w:lineRule="auto"/>
        <w:ind w:left="709" w:hanging="709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Langkah Instalasi </w:t>
      </w:r>
    </w:p>
    <w:p w:rsidR="00000000" w:rsidDel="00000000" w:rsidP="00000000" w:rsidRDefault="00000000" w:rsidRPr="00000000" w14:paraId="0000001E">
      <w:pPr>
        <w:pStyle w:val="Heading3"/>
        <w:numPr>
          <w:ilvl w:val="0"/>
          <w:numId w:val="5"/>
        </w:numPr>
        <w:spacing w:after="0" w:before="0" w:line="360" w:lineRule="auto"/>
        <w:ind w:left="426" w:hanging="426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Instalasi Docker (Windows – WSL2)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0" w:hanging="283.999999999999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Unduh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Desktop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dari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Docker Hub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(Pilih versi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yang sesuai dengan spesifikasi komputer Anda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445316" cy="2499066"/>
            <wp:effectExtent b="0" l="0" r="0" t="0"/>
            <wp:docPr id="3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316" cy="24990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0" w:hanging="283.999999999999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Buka menu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Turn Windows features on and off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lalu ceklis pilihan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Windows Subsystem for Linux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 klik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Setelah itu lakukan restart PC.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541264" cy="1504052"/>
            <wp:effectExtent b="0" l="0" r="0" t="0"/>
            <wp:docPr id="3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1264" cy="15040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915321" cy="3467584"/>
            <wp:effectExtent b="0" l="0" r="0" t="0"/>
            <wp:docPr id="3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34675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0" w:hanging="283.999999999999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Setelah di restart, buka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PowerShell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sebagai Administrator dan jalankan perintah</w:t>
      </w:r>
    </w:p>
    <w:p w:rsidR="00000000" w:rsidDel="00000000" w:rsidP="00000000" w:rsidRDefault="00000000" w:rsidRPr="00000000" w14:paraId="00000026">
      <w:pPr>
        <w:spacing w:line="360" w:lineRule="auto"/>
        <w:ind w:left="982" w:firstLine="10.99999999999994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wsl –install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dan tunggu prosesnya hingga selesai.</w:t>
      </w:r>
    </w:p>
    <w:p w:rsidR="00000000" w:rsidDel="00000000" w:rsidP="00000000" w:rsidRDefault="00000000" w:rsidRPr="00000000" w14:paraId="00000027">
      <w:pPr>
        <w:spacing w:line="360" w:lineRule="auto"/>
        <w:ind w:left="982" w:firstLine="10.999999999999943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344271" cy="1743318"/>
            <wp:effectExtent b="0" l="0" r="0" t="0"/>
            <wp:docPr id="3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743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0" w:hanging="283.999999999999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Setelah selesai menginstall wsl, langkah selanjutnya ialah instalasi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Ubuntu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Windows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melalui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Windows Store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Setelh selesai install, lakukanlah restart kembali PC.</w:t>
      </w:r>
    </w:p>
    <w:p w:rsidR="00000000" w:rsidDel="00000000" w:rsidP="00000000" w:rsidRDefault="00000000" w:rsidRPr="00000000" w14:paraId="00000029">
      <w:pPr>
        <w:spacing w:line="360" w:lineRule="auto"/>
        <w:ind w:left="993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4072463" cy="3225769"/>
            <wp:effectExtent b="0" l="0" r="0" t="0"/>
            <wp:docPr id="3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2463" cy="32257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0" w:hanging="283.999999999999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Jalankan installer Docker Desktop. Pastikan opsi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"Use WSL 2 instead of Hyper-V"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terceklis. Setelah itu tekan tombol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dan tunggu proses instalasi Docker selesai.</w:t>
      </w:r>
    </w:p>
    <w:p w:rsidR="00000000" w:rsidDel="00000000" w:rsidP="00000000" w:rsidRDefault="00000000" w:rsidRPr="00000000" w14:paraId="0000002B">
      <w:pPr>
        <w:spacing w:line="360" w:lineRule="auto"/>
        <w:ind w:left="993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4156932" cy="2879209"/>
            <wp:effectExtent b="0" l="0" r="0" t="0"/>
            <wp:docPr descr="Installer wizard" id="39" name="image16.png"/>
            <a:graphic>
              <a:graphicData uri="http://schemas.openxmlformats.org/drawingml/2006/picture">
                <pic:pic>
                  <pic:nvPicPr>
                    <pic:cNvPr descr="Installer wizard"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6932" cy="28792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0" w:hanging="283.999999999999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Setelah selesai, buka Docker Desktop, masuk ke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Settings &gt; General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dan pastikan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"Use the WSL 2 based engine"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aktif.</w:t>
      </w:r>
    </w:p>
    <w:p w:rsidR="00000000" w:rsidDel="00000000" w:rsidP="00000000" w:rsidRDefault="00000000" w:rsidRPr="00000000" w14:paraId="0000002E">
      <w:pPr>
        <w:spacing w:line="360" w:lineRule="auto"/>
        <w:ind w:left="993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4931137" cy="2743209"/>
            <wp:effectExtent b="0" l="0" r="0" t="0"/>
            <wp:docPr id="3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1137" cy="27432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numPr>
          <w:ilvl w:val="0"/>
          <w:numId w:val="5"/>
        </w:numPr>
        <w:spacing w:after="0" w:before="0" w:line="360" w:lineRule="auto"/>
        <w:ind w:left="426" w:hanging="426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Instalasi Docker (Linux – Ubuntu)</w:t>
      </w:r>
    </w:p>
    <w:p w:rsidR="00000000" w:rsidDel="00000000" w:rsidP="00000000" w:rsidRDefault="00000000" w:rsidRPr="00000000" w14:paraId="00000031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Jalankan perintah di terminal: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360" w:lineRule="auto"/>
              <w:jc w:val="both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sudo apt update &amp;&amp; sudo apt install docker.io docker-compose -y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360" w:lineRule="auto"/>
              <w:jc w:val="both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sudo systemctl enable --now docker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sudo usermod -aG docker $USER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line="36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(Logout dan login kembali agar izin grup docker aktif)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numPr>
          <w:ilvl w:val="0"/>
          <w:numId w:val="1"/>
        </w:numPr>
        <w:spacing w:after="0" w:before="0" w:line="360" w:lineRule="auto"/>
        <w:ind w:left="709" w:hanging="709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Tahapan Kerja Praktikum</w:t>
      </w:r>
    </w:p>
    <w:p w:rsidR="00000000" w:rsidDel="00000000" w:rsidP="00000000" w:rsidRDefault="00000000" w:rsidRPr="00000000" w14:paraId="00000038">
      <w:pPr>
        <w:pStyle w:val="Heading3"/>
        <w:numPr>
          <w:ilvl w:val="0"/>
          <w:numId w:val="7"/>
        </w:numPr>
        <w:spacing w:after="0" w:before="0" w:line="360" w:lineRule="auto"/>
        <w:ind w:left="709" w:hanging="709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Persiapkan Folder Kerja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0" w:hanging="283.9999999999999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Buka terminal/command prompt, lalu buat struktur folder seperti di bawah ini:</w:t>
      </w:r>
      <w:r w:rsidDel="00000000" w:rsidR="00000000" w:rsidRPr="00000000">
        <w:rPr>
          <w:rtl w:val="0"/>
        </w:rPr>
      </w:r>
    </w:p>
    <w:tbl>
      <w:tblPr>
        <w:tblStyle w:val="Table3"/>
        <w:tblW w:w="8357.0" w:type="dxa"/>
        <w:jc w:val="left"/>
        <w:tblInd w:w="99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357"/>
        <w:tblGridChange w:id="0">
          <w:tblGrid>
            <w:gridCol w:w="835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widowControl w:val="0"/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Terminal (Linux Based):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360" w:lineRule="auto"/>
              <w:jc w:val="both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mkdir praktikum-datlan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360" w:lineRule="auto"/>
              <w:jc w:val="both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cd praktikum-datlan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mkdir -p data/postgres data/mongo data/influx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widowControl w:val="0"/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Command Prompt (CMD):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360" w:lineRule="auto"/>
              <w:jc w:val="both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mkdir praktikum-datlan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360" w:lineRule="auto"/>
              <w:jc w:val="both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cd praktikum-datlan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mkdir data\postgres data\mongo data\influx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line="360" w:lineRule="auto"/>
        <w:ind w:left="993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numPr>
          <w:ilvl w:val="0"/>
          <w:numId w:val="7"/>
        </w:numPr>
        <w:spacing w:after="0" w:before="0" w:line="360" w:lineRule="auto"/>
        <w:ind w:left="709" w:hanging="709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Membuat File Docker Compose </w:t>
      </w:r>
    </w:p>
    <w:p w:rsidR="00000000" w:rsidDel="00000000" w:rsidP="00000000" w:rsidRDefault="00000000" w:rsidRPr="00000000" w14:paraId="00000044">
      <w:pPr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Buat file bernama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docker-compose.yaml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menggunakan VS Code atau Notepad++, lalu masukkan kode berikut:</w:t>
      </w:r>
    </w:p>
    <w:tbl>
      <w:tblPr>
        <w:tblStyle w:val="Table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both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version: "3.8"</w:t>
            </w:r>
          </w:p>
          <w:p w:rsidR="00000000" w:rsidDel="00000000" w:rsidP="00000000" w:rsidRDefault="00000000" w:rsidRPr="00000000" w14:paraId="00000046">
            <w:pPr>
              <w:jc w:val="both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both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services:</w:t>
            </w:r>
          </w:p>
          <w:p w:rsidR="00000000" w:rsidDel="00000000" w:rsidP="00000000" w:rsidRDefault="00000000" w:rsidRPr="00000000" w14:paraId="00000048">
            <w:pPr>
              <w:jc w:val="both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rtl w:val="0"/>
              </w:rPr>
              <w:t xml:space="preserve"># Database 1: Relational-Hybrid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both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both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postgres-db:</w:t>
            </w:r>
          </w:p>
          <w:p w:rsidR="00000000" w:rsidDel="00000000" w:rsidP="00000000" w:rsidRDefault="00000000" w:rsidRPr="00000000" w14:paraId="0000004B">
            <w:pPr>
              <w:jc w:val="both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image: postgres:15-alpine</w:t>
            </w:r>
          </w:p>
          <w:p w:rsidR="00000000" w:rsidDel="00000000" w:rsidP="00000000" w:rsidRDefault="00000000" w:rsidRPr="00000000" w14:paraId="0000004C">
            <w:pPr>
              <w:jc w:val="both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container_name: pg_advanced</w:t>
            </w:r>
          </w:p>
          <w:p w:rsidR="00000000" w:rsidDel="00000000" w:rsidP="00000000" w:rsidRDefault="00000000" w:rsidRPr="00000000" w14:paraId="0000004D">
            <w:pPr>
              <w:jc w:val="both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environment:</w:t>
            </w:r>
          </w:p>
          <w:p w:rsidR="00000000" w:rsidDel="00000000" w:rsidP="00000000" w:rsidRDefault="00000000" w:rsidRPr="00000000" w14:paraId="0000004E">
            <w:pPr>
              <w:jc w:val="both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  - POSTGRES_USER=admin</w:t>
            </w:r>
          </w:p>
          <w:p w:rsidR="00000000" w:rsidDel="00000000" w:rsidP="00000000" w:rsidRDefault="00000000" w:rsidRPr="00000000" w14:paraId="0000004F">
            <w:pPr>
              <w:jc w:val="both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  - POSTGRES_PASSWORD=password123</w:t>
            </w:r>
          </w:p>
          <w:p w:rsidR="00000000" w:rsidDel="00000000" w:rsidP="00000000" w:rsidRDefault="00000000" w:rsidRPr="00000000" w14:paraId="00000050">
            <w:pPr>
              <w:jc w:val="both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  - POSTGRES_DB=lab_db</w:t>
            </w:r>
          </w:p>
          <w:p w:rsidR="00000000" w:rsidDel="00000000" w:rsidP="00000000" w:rsidRDefault="00000000" w:rsidRPr="00000000" w14:paraId="00000051">
            <w:pPr>
              <w:jc w:val="both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ports:</w:t>
            </w:r>
          </w:p>
          <w:p w:rsidR="00000000" w:rsidDel="00000000" w:rsidP="00000000" w:rsidRDefault="00000000" w:rsidRPr="00000000" w14:paraId="00000052">
            <w:pPr>
              <w:jc w:val="both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  - "5432:5432"</w:t>
            </w:r>
          </w:p>
          <w:p w:rsidR="00000000" w:rsidDel="00000000" w:rsidP="00000000" w:rsidRDefault="00000000" w:rsidRPr="00000000" w14:paraId="00000053">
            <w:pPr>
              <w:jc w:val="both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volumes:</w:t>
            </w:r>
          </w:p>
          <w:p w:rsidR="00000000" w:rsidDel="00000000" w:rsidP="00000000" w:rsidRDefault="00000000" w:rsidRPr="00000000" w14:paraId="00000054">
            <w:pPr>
              <w:jc w:val="both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  - ./data/postgres:/var/lib/postgresql/data</w:t>
            </w:r>
          </w:p>
          <w:p w:rsidR="00000000" w:rsidDel="00000000" w:rsidP="00000000" w:rsidRDefault="00000000" w:rsidRPr="00000000" w14:paraId="00000055">
            <w:pPr>
              <w:jc w:val="both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networks:</w:t>
            </w:r>
          </w:p>
          <w:p w:rsidR="00000000" w:rsidDel="00000000" w:rsidP="00000000" w:rsidRDefault="00000000" w:rsidRPr="00000000" w14:paraId="00000056">
            <w:pPr>
              <w:jc w:val="both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  - lab_network</w:t>
            </w:r>
          </w:p>
          <w:p w:rsidR="00000000" w:rsidDel="00000000" w:rsidP="00000000" w:rsidRDefault="00000000" w:rsidRPr="00000000" w14:paraId="00000057">
            <w:pPr>
              <w:jc w:val="both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rtl w:val="0"/>
              </w:rPr>
              <w:t xml:space="preserve"># Database 2: Document Store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mongo-db:</w:t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image: mongo:latest</w:t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container_name: mongo_advanced</w:t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environment:</w:t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  - MONGO_INITDB_ROOT_USERNAME=admin</w:t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  - MONGO_INITDB_ROOT_PASSWORD=password123</w:t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ports:</w:t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  - "27018:27017"</w:t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volumes:</w:t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  - ./data/mongo:/data/db</w:t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networks:</w:t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  - lab_network</w:t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rtl w:val="0"/>
              </w:rPr>
              <w:t xml:space="preserve"># Database 3: Time-Series IOT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influx-db:</w:t>
            </w:r>
          </w:p>
          <w:p w:rsidR="00000000" w:rsidDel="00000000" w:rsidP="00000000" w:rsidRDefault="00000000" w:rsidRPr="00000000" w14:paraId="00000068">
            <w:pPr>
              <w:jc w:val="both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image: influxdb:2.7-alpine</w:t>
            </w:r>
          </w:p>
          <w:p w:rsidR="00000000" w:rsidDel="00000000" w:rsidP="00000000" w:rsidRDefault="00000000" w:rsidRPr="00000000" w14:paraId="00000069">
            <w:pPr>
              <w:jc w:val="both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container_name: influx_advanced</w:t>
            </w:r>
          </w:p>
          <w:p w:rsidR="00000000" w:rsidDel="00000000" w:rsidP="00000000" w:rsidRDefault="00000000" w:rsidRPr="00000000" w14:paraId="0000006A">
            <w:pPr>
              <w:jc w:val="both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environment:</w:t>
            </w:r>
          </w:p>
          <w:p w:rsidR="00000000" w:rsidDel="00000000" w:rsidP="00000000" w:rsidRDefault="00000000" w:rsidRPr="00000000" w14:paraId="0000006B">
            <w:pPr>
              <w:jc w:val="both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  - DOCKER_INFLUXDB_INIT_MODE=setup</w:t>
            </w:r>
          </w:p>
          <w:p w:rsidR="00000000" w:rsidDel="00000000" w:rsidP="00000000" w:rsidRDefault="00000000" w:rsidRPr="00000000" w14:paraId="0000006C">
            <w:pPr>
              <w:jc w:val="both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  - DOCKER_INFLUXDB_INIT_USERNAME=admin</w:t>
            </w:r>
          </w:p>
          <w:p w:rsidR="00000000" w:rsidDel="00000000" w:rsidP="00000000" w:rsidRDefault="00000000" w:rsidRPr="00000000" w14:paraId="0000006D">
            <w:pPr>
              <w:jc w:val="both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  - DOCKER_INFLUXDB_INIT_PASSWORD=password123</w:t>
            </w:r>
          </w:p>
          <w:p w:rsidR="00000000" w:rsidDel="00000000" w:rsidP="00000000" w:rsidRDefault="00000000" w:rsidRPr="00000000" w14:paraId="0000006E">
            <w:pPr>
              <w:jc w:val="both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  - DOCKER_INFLUXDB_INIT_ORG=lab_ti</w:t>
            </w:r>
          </w:p>
          <w:p w:rsidR="00000000" w:rsidDel="00000000" w:rsidP="00000000" w:rsidRDefault="00000000" w:rsidRPr="00000000" w14:paraId="0000006F">
            <w:pPr>
              <w:jc w:val="both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  - DOCKER_INFLUXDB_INIT_BUCKET=sensor_bucket</w:t>
            </w:r>
          </w:p>
          <w:p w:rsidR="00000000" w:rsidDel="00000000" w:rsidP="00000000" w:rsidRDefault="00000000" w:rsidRPr="00000000" w14:paraId="00000070">
            <w:pPr>
              <w:jc w:val="both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ports:</w:t>
            </w:r>
          </w:p>
          <w:p w:rsidR="00000000" w:rsidDel="00000000" w:rsidP="00000000" w:rsidRDefault="00000000" w:rsidRPr="00000000" w14:paraId="00000071">
            <w:pPr>
              <w:jc w:val="both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  - "8086:8086"</w:t>
            </w:r>
          </w:p>
          <w:p w:rsidR="00000000" w:rsidDel="00000000" w:rsidP="00000000" w:rsidRDefault="00000000" w:rsidRPr="00000000" w14:paraId="00000072">
            <w:pPr>
              <w:jc w:val="both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volumes:</w:t>
            </w:r>
          </w:p>
          <w:p w:rsidR="00000000" w:rsidDel="00000000" w:rsidP="00000000" w:rsidRDefault="00000000" w:rsidRPr="00000000" w14:paraId="00000073">
            <w:pPr>
              <w:jc w:val="both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  - ./data/influx:/var/lib/influxdb2</w:t>
            </w:r>
          </w:p>
          <w:p w:rsidR="00000000" w:rsidDel="00000000" w:rsidP="00000000" w:rsidRDefault="00000000" w:rsidRPr="00000000" w14:paraId="00000074">
            <w:pPr>
              <w:jc w:val="both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networks:</w:t>
            </w:r>
          </w:p>
          <w:p w:rsidR="00000000" w:rsidDel="00000000" w:rsidP="00000000" w:rsidRDefault="00000000" w:rsidRPr="00000000" w14:paraId="00000075">
            <w:pPr>
              <w:jc w:val="both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  - lab_network</w:t>
            </w:r>
          </w:p>
          <w:p w:rsidR="00000000" w:rsidDel="00000000" w:rsidP="00000000" w:rsidRDefault="00000000" w:rsidRPr="00000000" w14:paraId="00000076">
            <w:pPr>
              <w:jc w:val="both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both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networks:</w:t>
            </w:r>
          </w:p>
          <w:p w:rsidR="00000000" w:rsidDel="00000000" w:rsidP="00000000" w:rsidRDefault="00000000" w:rsidRPr="00000000" w14:paraId="00000078">
            <w:pPr>
              <w:jc w:val="both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lab_network:</w:t>
            </w:r>
          </w:p>
          <w:p w:rsidR="00000000" w:rsidDel="00000000" w:rsidP="00000000" w:rsidRDefault="00000000" w:rsidRPr="00000000" w14:paraId="00000079">
            <w:pPr>
              <w:jc w:val="both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    driver: bridge</w:t>
            </w:r>
          </w:p>
        </w:tc>
      </w:tr>
    </w:tbl>
    <w:p w:rsidR="00000000" w:rsidDel="00000000" w:rsidP="00000000" w:rsidRDefault="00000000" w:rsidRPr="00000000" w14:paraId="0000007A">
      <w:pPr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numPr>
          <w:ilvl w:val="0"/>
          <w:numId w:val="7"/>
        </w:numPr>
        <w:spacing w:after="0" w:before="0" w:line="360" w:lineRule="auto"/>
        <w:ind w:left="709" w:hanging="709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Menjalankan Layanan </w:t>
      </w:r>
    </w:p>
    <w:p w:rsidR="00000000" w:rsidDel="00000000" w:rsidP="00000000" w:rsidRDefault="00000000" w:rsidRPr="00000000" w14:paraId="0000007C">
      <w:pPr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Untuk menjalankan layanan Docker yang sudah dibuat berdasarkan konfigurasi pada file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docker-compose.yml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kalian bisa mengikuti cara di bawah ini.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28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Buka terminal/command prompt di folder praktikum-datlan. Bisa melalui VSCode seperti gambar di bawah ini.</w:t>
      </w:r>
    </w:p>
    <w:p w:rsidR="00000000" w:rsidDel="00000000" w:rsidP="00000000" w:rsidRDefault="00000000" w:rsidRPr="00000000" w14:paraId="0000007E">
      <w:pPr>
        <w:ind w:left="709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610225" cy="467360"/>
            <wp:effectExtent b="0" l="0" r="0" t="0"/>
            <wp:docPr id="4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467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28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Jalankan perintah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docker-compose up -d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untuk membuat kontainer Postgres, Mongo, dan InfluxDB dan tunggu prosesnya hingga selesai.</w:t>
      </w:r>
    </w:p>
    <w:p w:rsidR="00000000" w:rsidDel="00000000" w:rsidP="00000000" w:rsidRDefault="00000000" w:rsidRPr="00000000" w14:paraId="00000081">
      <w:pPr>
        <w:ind w:left="709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483094" cy="1221395"/>
            <wp:effectExtent b="0" l="0" r="0" t="0"/>
            <wp:docPr id="4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3094" cy="1221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Catatan: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Flag -d berguna agar setelah proses pembuatan kontainer selesai tidak perlu mencetak log pada terminal atau command prompt.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28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Untuk memeriksa apakah semua database sudah jalan pada Docker, bisa dengan menjalankan perintah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ps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atau cek langsung melalui aplikasi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Dekstop.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Terminal/CommandPrompt:</w:t>
      </w:r>
    </w:p>
    <w:p w:rsidR="00000000" w:rsidDel="00000000" w:rsidP="00000000" w:rsidRDefault="00000000" w:rsidRPr="00000000" w14:paraId="00000088">
      <w:pPr>
        <w:ind w:left="709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468711" cy="441703"/>
            <wp:effectExtent b="0" l="0" r="0" t="0"/>
            <wp:docPr id="4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8711" cy="4417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993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709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Docker Dekstop:</w:t>
      </w:r>
    </w:p>
    <w:p w:rsidR="00000000" w:rsidDel="00000000" w:rsidP="00000000" w:rsidRDefault="00000000" w:rsidRPr="00000000" w14:paraId="0000008C">
      <w:pPr>
        <w:ind w:left="709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3978240" cy="2236484"/>
            <wp:effectExtent b="0" l="0" r="0" t="0"/>
            <wp:docPr id="4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8240" cy="22364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993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numPr>
          <w:ilvl w:val="0"/>
          <w:numId w:val="7"/>
        </w:numPr>
        <w:spacing w:after="0" w:before="0" w:line="360" w:lineRule="auto"/>
        <w:ind w:left="709" w:hanging="709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Verifikasi Konektivitas </w:t>
      </w:r>
    </w:p>
    <w:p w:rsidR="00000000" w:rsidDel="00000000" w:rsidP="00000000" w:rsidRDefault="00000000" w:rsidRPr="00000000" w14:paraId="0000008F">
      <w:pPr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Untuk melihat apakah kontainer Docker Postgres, MongoDB, dan InfluxDB sudah terkoneksi atau tidak bisa kalian coba seperti berikut ini.</w:t>
      </w:r>
    </w:p>
    <w:p w:rsidR="00000000" w:rsidDel="00000000" w:rsidP="00000000" w:rsidRDefault="00000000" w:rsidRPr="00000000" w14:paraId="0000009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Postgres: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Buka aplikasi DBeaver.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Langkah selanjutnya ialah membuat koneksi baru agar bisa tersambung dengan Server Docker Postgres yang sudah dibuat (pg_advanced) dengan cara mengklik tombol berikut.</w:t>
      </w:r>
    </w:p>
    <w:p w:rsidR="00000000" w:rsidDel="00000000" w:rsidP="00000000" w:rsidRDefault="00000000" w:rsidRPr="00000000" w14:paraId="00000093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3316580" cy="610315"/>
            <wp:effectExtent b="0" l="0" r="0" t="0"/>
            <wp:docPr id="4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6580" cy="6103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Kemudian, pilih menu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Postgres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dan isi sesuai dengan konfigurasi kontainer Docker Postgres, lalu klik tombol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Test Connection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Jika sudah sesuai maka akan muncul pop up sukses. (Port disesuaikan dengan konfigurasi pada file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docker-compose.yml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yang kalian buat).</w:t>
      </w:r>
    </w:p>
    <w:p w:rsidR="00000000" w:rsidDel="00000000" w:rsidP="00000000" w:rsidRDefault="00000000" w:rsidRPr="00000000" w14:paraId="00000095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2420012" cy="2537953"/>
            <wp:effectExtent b="0" l="0" r="0" t="0"/>
            <wp:docPr id="4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012" cy="25379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2510980" cy="1299214"/>
            <wp:effectExtent b="0" l="0" r="0" t="0"/>
            <wp:docPr id="4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0980" cy="12992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MongoDB: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Buka aplikasi MongoDB Compass.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Setelah terbuka, buat koneksi baru dengan mengklik tombol “Add new connection”.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Kemudian, kalian ubah port pada gambar di bawah menjadi port yang sudah kalian buat pada file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docker-compose.yml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untuk MongoDB. (Dalam kasus ini kita ubah menjadi 27018).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843316" cy="945896"/>
            <wp:effectExtent b="0" l="0" r="0" t="0"/>
            <wp:docPr id="4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3316" cy="9458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Langkah selanjutnya kita perlu konfigurasi otentikasi MongoDB dengan memasukkan username dan password agar bisa mengakses database MongoDB. Caranya dengan mengklik menu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Advanced Connection Options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pilih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Authentication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Masukkan username dan password yang sudah kalian buat pada bagian environment kontainer MongoDB. Jika sudah, klik tombol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Save &amp; Connect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Jika otentikasi berhasil, maka akan tampil koneksi database yang sudah kalian atur disebelah kiri.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228911" cy="1875253"/>
            <wp:effectExtent b="0" l="0" r="0" t="0"/>
            <wp:docPr id="4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8911" cy="18752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2174198" cy="1541299"/>
            <wp:effectExtent b="0" l="0" r="0" t="0"/>
            <wp:docPr id="4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4198" cy="15412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InfluxDB: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Buka browser Google Chrome atau sejenisnya.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Ketik pada address bar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localhost:8086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untuk membuka halaman login InfluxDB, (Port disesuaikan)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309881" cy="2985106"/>
            <wp:effectExtent b="0" l="0" r="0" t="0"/>
            <wp:docPr id="5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9881" cy="29851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Masukkan Username dan Password berdasarkan konfigurasi environment untuk InfluxDB. Setelah itu tekan tombol Sign In. Jika sudah, maka akan muncul tampilan halaman dashboard seperti gambar di bawah ini.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323306" cy="2992653"/>
            <wp:effectExtent b="0" l="0" r="0" t="0"/>
            <wp:docPr id="5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3306" cy="29926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numPr>
          <w:ilvl w:val="0"/>
          <w:numId w:val="7"/>
        </w:numPr>
        <w:spacing w:after="0" w:before="0" w:line="360" w:lineRule="auto"/>
        <w:ind w:left="709" w:hanging="709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Eksplorasi CLI &amp; Docker Container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Interaksi CLI Kontainer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360" w:lineRule="auto"/>
        <w:ind w:left="709"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Ditahap ini, kalian akan mencoba untuk mengakses CLI (Command Line Interface) pada masing-masing kontainer Docker tanpa perlu menginstall aplikasi terkait, dalam kasus ini kita hanya melakukannya pada Postgres dan MongoDB.</w:t>
      </w:r>
    </w:p>
    <w:p w:rsidR="00000000" w:rsidDel="00000000" w:rsidP="00000000" w:rsidRDefault="00000000" w:rsidRPr="00000000" w14:paraId="000000AB">
      <w:pPr>
        <w:spacing w:line="360" w:lineRule="auto"/>
        <w:ind w:left="709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Postgres:</w:t>
      </w:r>
    </w:p>
    <w:tbl>
      <w:tblPr>
        <w:tblStyle w:val="Table5"/>
        <w:tblW w:w="9350.0" w:type="dxa"/>
        <w:jc w:val="left"/>
        <w:tblInd w:w="70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docker exec -it pg_advanced psql -U admin -d lab_db</w:t>
            </w:r>
          </w:p>
        </w:tc>
      </w:tr>
    </w:tbl>
    <w:p w:rsidR="00000000" w:rsidDel="00000000" w:rsidP="00000000" w:rsidRDefault="00000000" w:rsidRPr="00000000" w14:paraId="000000AD">
      <w:pPr>
        <w:spacing w:line="360" w:lineRule="auto"/>
        <w:ind w:left="709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Output:</w:t>
      </w:r>
    </w:p>
    <w:p w:rsidR="00000000" w:rsidDel="00000000" w:rsidP="00000000" w:rsidRDefault="00000000" w:rsidRPr="00000000" w14:paraId="000000AE">
      <w:pPr>
        <w:spacing w:line="360" w:lineRule="auto"/>
        <w:ind w:left="709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1714739" cy="600159"/>
            <wp:effectExtent b="0" l="0" r="0" t="0"/>
            <wp:docPr id="5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6001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360" w:lineRule="auto"/>
        <w:ind w:left="709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360" w:lineRule="auto"/>
        <w:ind w:left="709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MongoDB:</w:t>
      </w:r>
    </w:p>
    <w:tbl>
      <w:tblPr>
        <w:tblStyle w:val="Table6"/>
        <w:tblW w:w="9350.0" w:type="dxa"/>
        <w:jc w:val="left"/>
        <w:tblInd w:w="70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spacing w:line="360" w:lineRule="auto"/>
              <w:ind w:left="-101" w:firstLine="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docker exec -it mongo_advanced mongosh "mongodb://&lt;username&gt;:&lt;password&gt;@localhost:27017"</w:t>
            </w:r>
          </w:p>
        </w:tc>
      </w:tr>
    </w:tbl>
    <w:p w:rsidR="00000000" w:rsidDel="00000000" w:rsidP="00000000" w:rsidRDefault="00000000" w:rsidRPr="00000000" w14:paraId="000000B2">
      <w:pPr>
        <w:spacing w:line="360" w:lineRule="auto"/>
        <w:ind w:left="709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Output:</w:t>
      </w:r>
    </w:p>
    <w:p w:rsidR="00000000" w:rsidDel="00000000" w:rsidP="00000000" w:rsidRDefault="00000000" w:rsidRPr="00000000" w14:paraId="000000B3">
      <w:pPr>
        <w:spacing w:line="360" w:lineRule="auto"/>
        <w:ind w:left="709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943600" cy="1209040"/>
            <wp:effectExtent b="0" l="0" r="0" t="0"/>
            <wp:docPr id="2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9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360" w:lineRule="auto"/>
        <w:ind w:left="709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Inspeksi Jaringan Internal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709" w:firstLine="425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Selain kita bisa mengakses CLI untuk masing-masing kontainer pada Docker, kita juga bisa melihat IP internal dari masing-masing kontainer dengan mengetikkan perintah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docker network inspect &lt;nama_network&gt;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B7">
      <w:pPr>
        <w:ind w:left="709" w:firstLine="425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Namun, sebelum kita menjalankan perintah di atas, alangkah baiknya kita cek terlebih dahulu nama network yang akan kita pakai dengan cara mengetikkan perintah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docker network ls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Gambar di bawah ini merupakan hasil output dari perintah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docker network ls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B8">
      <w:pPr>
        <w:ind w:left="709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4744112" cy="781159"/>
            <wp:effectExtent b="0" l="0" r="0" t="0"/>
            <wp:docPr id="3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7811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709" w:firstLine="425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Jika sudah, kita akan menggunakan nama network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praktikum-datlan_lab_network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sebagai network untuk kita lakukan network inspect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Resource Limit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698.000000000000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Pada tahap ini, kalian akan mencoba melakukan limit resource untuk membatasi penggunaan RAM pada kontainer Postgres sebesar 512MB dengan menambahkan sebuah baris kode pada file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docker-compose.yml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Baris kode yang dimaksud ialah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mem_limit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berikut contoh penggunaannya.</w:t>
      </w:r>
    </w:p>
    <w:tbl>
      <w:tblPr>
        <w:tblStyle w:val="Table7"/>
        <w:tblW w:w="8630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30"/>
        <w:tblGridChange w:id="0">
          <w:tblGrid>
            <w:gridCol w:w="86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postgres-db: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   image: postgres:15-alpine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   container_name: pg_advanced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   environment: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     - POSTGRES_USER=admin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     - POSTGRES_PASSWORD=password123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     - POSTGRES_DB=lab_db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   ports: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     - "5432:5432"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   volumes: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     - ./data/postgres:/var/lib/postgresql/data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   networks: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     - lab_network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   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mem_limit: 512m</w:t>
            </w:r>
          </w:p>
        </w:tc>
      </w:tr>
    </w:tbl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698.000000000000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Jika sudah menambahkan baris kode tersebut ke dalam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docker-compose.yml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pada services untuk Postgres, tahap selanjutnya ialah dengan membuat ulang kontainer pada Docker. Kalian cukup mengetikkan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docker-compose down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untuk menghapus kontainer lama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docker-compose up -d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untuk membuat kontainer baru. Setelah itu, kalian bisa cek pada Docker Dekstop atau melalui terminal/cmd.</w:t>
      </w:r>
    </w:p>
    <w:p w:rsidR="00000000" w:rsidDel="00000000" w:rsidP="00000000" w:rsidRDefault="00000000" w:rsidRPr="00000000" w14:paraId="000000CC">
      <w:pPr>
        <w:ind w:left="709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709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Docker Dekstop:</w:t>
      </w:r>
    </w:p>
    <w:p w:rsidR="00000000" w:rsidDel="00000000" w:rsidP="00000000" w:rsidRDefault="00000000" w:rsidRPr="00000000" w14:paraId="000000CE">
      <w:pPr>
        <w:ind w:left="709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943600" cy="1155700"/>
            <wp:effectExtent b="0" l="0" r="0" t="0"/>
            <wp:docPr id="3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709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709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Terminal / Command Prompt</w:t>
      </w:r>
    </w:p>
    <w:tbl>
      <w:tblPr>
        <w:tblStyle w:val="Table8"/>
        <w:tblW w:w="8641.0" w:type="dxa"/>
        <w:jc w:val="left"/>
        <w:tblInd w:w="70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41"/>
        <w:tblGridChange w:id="0">
          <w:tblGrid>
            <w:gridCol w:w="864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jc w:val="both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docker stats</w:t>
            </w:r>
          </w:p>
        </w:tc>
      </w:tr>
    </w:tbl>
    <w:p w:rsidR="00000000" w:rsidDel="00000000" w:rsidP="00000000" w:rsidRDefault="00000000" w:rsidRPr="00000000" w14:paraId="000000D2">
      <w:pPr>
        <w:ind w:left="709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Output:</w:t>
      </w:r>
    </w:p>
    <w:p w:rsidR="00000000" w:rsidDel="00000000" w:rsidP="00000000" w:rsidRDefault="00000000" w:rsidRPr="00000000" w14:paraId="000000D3">
      <w:pPr>
        <w:ind w:left="709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943600" cy="467360"/>
            <wp:effectExtent b="0" l="0" r="0" t="0"/>
            <wp:docPr id="3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numPr>
          <w:ilvl w:val="0"/>
          <w:numId w:val="1"/>
        </w:numPr>
        <w:spacing w:after="0" w:before="0" w:line="360" w:lineRule="auto"/>
        <w:ind w:left="709" w:hanging="709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Tugas dan Latihan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993" w:right="0" w:hanging="283.999999999999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Analisis Error: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Jika muncul pesan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8038"/>
          <w:sz w:val="24"/>
          <w:szCs w:val="24"/>
          <w:u w:val="none"/>
          <w:shd w:fill="auto" w:val="clear"/>
          <w:vertAlign w:val="baseline"/>
          <w:rtl w:val="0"/>
        </w:rPr>
        <w:t xml:space="preserve">Bind for 0.0.0.0:5432 failed: port is already allocated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apa penyebabnya dan bagaimana cara mengatasinya?</w:t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spacing w:line="360" w:lineRule="auto"/>
        <w:ind w:left="993" w:hanging="283.999999999999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Resource Check: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Jalankan perintah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docker stats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Tuliskan penggunaan RAM masing-masing kontainer dalam kondisi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idle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(diam).</w:t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spacing w:line="360" w:lineRule="auto"/>
        <w:ind w:left="993" w:hanging="283.9999999999999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7vfyyf0xiuc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Persistensi Data: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Matikan kontainer dengan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docker-compose down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Cek apakah folder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data/postgres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masih berisi file. Apa dampaknya bagi database?</w:t>
      </w:r>
    </w:p>
    <w:p w:rsidR="00000000" w:rsidDel="00000000" w:rsidP="00000000" w:rsidRDefault="00000000" w:rsidRPr="00000000" w14:paraId="000000D9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ir4m4glkvpfn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after="0" w:before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2jo0cdgwri2b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Daftar Pustaka</w:t>
      </w:r>
    </w:p>
    <w:p w:rsidR="00000000" w:rsidDel="00000000" w:rsidP="00000000" w:rsidRDefault="00000000" w:rsidRPr="00000000" w14:paraId="000000DB">
      <w:pPr>
        <w:numPr>
          <w:ilvl w:val="0"/>
          <w:numId w:val="1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Burns, B. (2018).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Designing Distributed Systems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O'Reilly Media.</w:t>
      </w:r>
    </w:p>
    <w:p w:rsidR="00000000" w:rsidDel="00000000" w:rsidP="00000000" w:rsidRDefault="00000000" w:rsidRPr="00000000" w14:paraId="000000DC">
      <w:pPr>
        <w:numPr>
          <w:ilvl w:val="0"/>
          <w:numId w:val="1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Docker Documentation.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Get Started with Docker Compose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</w:t>
      </w:r>
      <w:hyperlink r:id="rId32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Official Docs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DD">
      <w:pPr>
        <w:numPr>
          <w:ilvl w:val="0"/>
          <w:numId w:val="1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Kleppmann, M. (2017).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Designing Data-Intensive Applications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O'Reilly Media. (Bab 1: Reliable, Scalable, and Maintainable Systems).</w:t>
      </w:r>
    </w:p>
    <w:p w:rsidR="00000000" w:rsidDel="00000000" w:rsidP="00000000" w:rsidRDefault="00000000" w:rsidRPr="00000000" w14:paraId="000000DE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1.%1."/>
      <w:lvlJc w:val="left"/>
      <w:pPr>
        <w:ind w:left="720" w:hanging="360"/>
      </w:pPr>
      <w:rPr>
        <w:rFonts w:ascii="Times New Roman" w:cs="Times New Roman" w:eastAsia="Times New Roman" w:hAnsi="Times New Roman"/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1.2.%1."/>
      <w:lvlJc w:val="left"/>
      <w:pPr>
        <w:ind w:left="783" w:hanging="360"/>
      </w:pPr>
      <w:rPr/>
    </w:lvl>
    <w:lvl w:ilvl="1">
      <w:start w:val="1"/>
      <w:numFmt w:val="lowerLetter"/>
      <w:lvlText w:val="%2."/>
      <w:lvlJc w:val="left"/>
      <w:pPr>
        <w:ind w:left="1503" w:hanging="360"/>
      </w:pPr>
      <w:rPr/>
    </w:lvl>
    <w:lvl w:ilvl="2">
      <w:start w:val="1"/>
      <w:numFmt w:val="lowerRoman"/>
      <w:lvlText w:val="%3."/>
      <w:lvlJc w:val="right"/>
      <w:pPr>
        <w:ind w:left="2223" w:hanging="180"/>
      </w:pPr>
      <w:rPr/>
    </w:lvl>
    <w:lvl w:ilvl="3">
      <w:start w:val="1"/>
      <w:numFmt w:val="decimal"/>
      <w:lvlText w:val="%4."/>
      <w:lvlJc w:val="left"/>
      <w:pPr>
        <w:ind w:left="2943" w:hanging="360"/>
      </w:pPr>
      <w:rPr/>
    </w:lvl>
    <w:lvl w:ilvl="4">
      <w:start w:val="1"/>
      <w:numFmt w:val="lowerLetter"/>
      <w:lvlText w:val="%5."/>
      <w:lvlJc w:val="left"/>
      <w:pPr>
        <w:ind w:left="3663" w:hanging="360"/>
      </w:pPr>
      <w:rPr/>
    </w:lvl>
    <w:lvl w:ilvl="5">
      <w:start w:val="1"/>
      <w:numFmt w:val="lowerRoman"/>
      <w:lvlText w:val="%6."/>
      <w:lvlJc w:val="right"/>
      <w:pPr>
        <w:ind w:left="4383" w:hanging="180"/>
      </w:pPr>
      <w:rPr/>
    </w:lvl>
    <w:lvl w:ilvl="6">
      <w:start w:val="1"/>
      <w:numFmt w:val="decimal"/>
      <w:lvlText w:val="%7."/>
      <w:lvlJc w:val="left"/>
      <w:pPr>
        <w:ind w:left="5103" w:hanging="360"/>
      </w:pPr>
      <w:rPr/>
    </w:lvl>
    <w:lvl w:ilvl="7">
      <w:start w:val="1"/>
      <w:numFmt w:val="lowerLetter"/>
      <w:lvlText w:val="%8."/>
      <w:lvlJc w:val="left"/>
      <w:pPr>
        <w:ind w:left="5823" w:hanging="360"/>
      </w:pPr>
      <w:rPr/>
    </w:lvl>
    <w:lvl w:ilvl="8">
      <w:start w:val="1"/>
      <w:numFmt w:val="lowerRoman"/>
      <w:lvlText w:val="%9."/>
      <w:lvlJc w:val="right"/>
      <w:pPr>
        <w:ind w:left="6543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1.3.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1.4.%1."/>
      <w:lvlJc w:val="left"/>
      <w:pPr>
        <w:ind w:left="787" w:hanging="360"/>
      </w:pPr>
      <w:rPr>
        <w:rFonts w:ascii="Times New Roman" w:cs="Times New Roman" w:eastAsia="Times New Roman" w:hAnsi="Times New Roman"/>
        <w:b w:val="1"/>
        <w:bCs w:val="1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table" w:styleId="a2" w:customStyle="1">
    <w:basedOn w:val="TableNormal0"/>
    <w:tblPr>
      <w:tblStyleRowBandSize w:val="1"/>
      <w:tblStyleColBandSize w:val="1"/>
    </w:tblPr>
  </w:style>
  <w:style w:type="table" w:styleId="a3" w:customStyle="1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 w:val="1"/>
    <w:rsid w:val="00EF79B2"/>
    <w:pPr>
      <w:ind w:left="720"/>
      <w:contextualSpacing w:val="1"/>
    </w:pPr>
  </w:style>
  <w:style w:type="character" w:styleId="HTMLCode">
    <w:name w:val="HTML Code"/>
    <w:basedOn w:val="DefaultParagraphFont"/>
    <w:uiPriority w:val="99"/>
    <w:semiHidden w:val="1"/>
    <w:unhideWhenUsed w:val="1"/>
    <w:rsid w:val="009C1B2C"/>
    <w:rPr>
      <w:rFonts w:ascii="Courier New" w:cs="Courier New" w:eastAsia="Times New Roman" w:hAnsi="Courier New"/>
      <w:sz w:val="20"/>
      <w:szCs w:val="20"/>
    </w:rPr>
  </w:style>
  <w:style w:type="character" w:styleId="Strong">
    <w:name w:val="Strong"/>
    <w:basedOn w:val="DefaultParagraphFont"/>
    <w:uiPriority w:val="22"/>
    <w:qFormat w:val="1"/>
    <w:rsid w:val="009C1B2C"/>
    <w:rPr>
      <w:b w:val="1"/>
      <w:bCs w:val="1"/>
    </w:rPr>
  </w:style>
  <w:style w:type="table" w:styleId="TableGrid">
    <w:name w:val="Table Grid"/>
    <w:basedOn w:val="TableNormal"/>
    <w:uiPriority w:val="39"/>
    <w:rsid w:val="009C1B2C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semiHidden w:val="1"/>
    <w:unhideWhenUsed w:val="1"/>
    <w:rsid w:val="00265870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n-ID"/>
    </w:rPr>
  </w:style>
  <w:style w:type="character" w:styleId="Emphasis">
    <w:name w:val="Emphasis"/>
    <w:basedOn w:val="DefaultParagraphFont"/>
    <w:uiPriority w:val="20"/>
    <w:qFormat w:val="1"/>
    <w:rsid w:val="00265870"/>
    <w:rPr>
      <w:i w:val="1"/>
      <w:iCs w:val="1"/>
    </w:rPr>
  </w:style>
  <w:style w:type="paragraph" w:styleId="Header">
    <w:name w:val="header"/>
    <w:basedOn w:val="Normal"/>
    <w:link w:val="HeaderChar"/>
    <w:uiPriority w:val="99"/>
    <w:unhideWhenUsed w:val="1"/>
    <w:rsid w:val="00F0489D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0489D"/>
  </w:style>
  <w:style w:type="paragraph" w:styleId="Footer">
    <w:name w:val="footer"/>
    <w:basedOn w:val="Normal"/>
    <w:link w:val="FooterChar"/>
    <w:uiPriority w:val="99"/>
    <w:unhideWhenUsed w:val="1"/>
    <w:rsid w:val="00F0489D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0489D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22" Type="http://schemas.openxmlformats.org/officeDocument/2006/relationships/image" Target="media/image12.png"/><Relationship Id="rId21" Type="http://schemas.openxmlformats.org/officeDocument/2006/relationships/image" Target="media/image10.png"/><Relationship Id="rId24" Type="http://schemas.openxmlformats.org/officeDocument/2006/relationships/image" Target="media/image22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6" Type="http://schemas.openxmlformats.org/officeDocument/2006/relationships/image" Target="media/image23.png"/><Relationship Id="rId25" Type="http://schemas.openxmlformats.org/officeDocument/2006/relationships/image" Target="media/image18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5.png"/><Relationship Id="rId7" Type="http://schemas.openxmlformats.org/officeDocument/2006/relationships/hyperlink" Target="https://www.docker.com/products/docker-desktop/" TargetMode="External"/><Relationship Id="rId8" Type="http://schemas.openxmlformats.org/officeDocument/2006/relationships/image" Target="media/image9.png"/><Relationship Id="rId31" Type="http://schemas.openxmlformats.org/officeDocument/2006/relationships/image" Target="media/image19.png"/><Relationship Id="rId30" Type="http://schemas.openxmlformats.org/officeDocument/2006/relationships/image" Target="media/image3.png"/><Relationship Id="rId11" Type="http://schemas.openxmlformats.org/officeDocument/2006/relationships/image" Target="media/image24.png"/><Relationship Id="rId10" Type="http://schemas.openxmlformats.org/officeDocument/2006/relationships/image" Target="media/image13.png"/><Relationship Id="rId32" Type="http://schemas.openxmlformats.org/officeDocument/2006/relationships/hyperlink" Target="https://docs.docker.com/compose/gettingstarted/" TargetMode="External"/><Relationship Id="rId13" Type="http://schemas.openxmlformats.org/officeDocument/2006/relationships/image" Target="media/image16.png"/><Relationship Id="rId12" Type="http://schemas.openxmlformats.org/officeDocument/2006/relationships/image" Target="media/image14.png"/><Relationship Id="rId15" Type="http://schemas.openxmlformats.org/officeDocument/2006/relationships/image" Target="media/image15.png"/><Relationship Id="rId14" Type="http://schemas.openxmlformats.org/officeDocument/2006/relationships/image" Target="media/image11.png"/><Relationship Id="rId17" Type="http://schemas.openxmlformats.org/officeDocument/2006/relationships/image" Target="media/image4.png"/><Relationship Id="rId16" Type="http://schemas.openxmlformats.org/officeDocument/2006/relationships/image" Target="media/image7.png"/><Relationship Id="rId19" Type="http://schemas.openxmlformats.org/officeDocument/2006/relationships/image" Target="media/image1.png"/><Relationship Id="rId18" Type="http://schemas.openxmlformats.org/officeDocument/2006/relationships/image" Target="media/image1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8WV2igpQstkfvJXi+tTHnhuH3w==">CgMxLjAaIwoBMBIeChwIB0IYCg9UaW1lcyBOZXcgUm9tYW4SBUNhcmRvMg5oLnl1Y3NhZHZrbGhyZzIOaC5hbzNzZndid3h4bXUyDmguMTd2Znl5ZjB4aXVjMg5oLmlyNG00Z2xrdnBmbjIOaC4yam8wY2Rnd3JpMmI4AHIhMXZwS0MzSHBlNjU1Qkp1YXY0M3R1bnZlRk83MDB1Z241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2026-03-09T22:29:00Z</dcterms:created>
  <dc:creator>Rayyan Pratama</dc:creator>
</cp:coreProperties>
</file>