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contino</w:t>
      </w:r>
    </w:p>
    <w:p w:rsidR="00D262C4" w:rsidRDefault="00D262C4" w:rsidP="00D262C4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sdsd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sdds</w:t>
      </w:r>
    </w:p>
    <w:p w:rsidR="00D262C4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ind w:left="708" w:hanging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Nombre cliente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${nombre_cliente}</w:t>
      </w:r>
      <w:bookmarkStart w:id="0" w:name="_GoBack"/>
      <w:bookmarkEnd w:id="0"/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${rfc_cliente}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${representanteLegal_cliente}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Fecha de inicio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dsdsdsdsd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Fecha de </w:t>
      </w:r>
      <w:proofErr w:type="spellStart"/>
      <w:r>
        <w:rPr>
          <w:b/>
          <w:color w:val="000000"/>
          <w:sz w:val="27"/>
          <w:szCs w:val="27"/>
        </w:rPr>
        <w:t>terminio</w:t>
      </w:r>
      <w:proofErr w:type="spellEnd"/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dsdsd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216FFC"/>
    <w:rsid w:val="003454F5"/>
    <w:rsid w:val="0054631D"/>
    <w:rsid w:val="00615F92"/>
    <w:rsid w:val="00C801DE"/>
    <w:rsid w:val="00D262C4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gaby</cp:lastModifiedBy>
  <cp:revision>4</cp:revision>
  <dcterms:created xsi:type="dcterms:W3CDTF">2015-03-22T08:32:00Z</dcterms:created>
  <dcterms:modified xsi:type="dcterms:W3CDTF">2016-10-19T15:58:00Z</dcterms:modified>
</cp:coreProperties>
</file>