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60" w:before="0" w:line="288" w:lineRule="auto"/>
        <w:rPr>
          <w:b w:val="1"/>
        </w:rPr>
      </w:pPr>
      <w:bookmarkStart w:colFirst="0" w:colLast="0" w:name="_1smtxgf" w:id="0"/>
      <w:bookmarkEnd w:id="0"/>
      <w:r w:rsidDel="00000000" w:rsidR="00000000" w:rsidRPr="00000000">
        <w:rPr>
          <w:b w:val="1"/>
          <w:rtl w:val="0"/>
        </w:rPr>
        <w:t xml:space="preserve">IThaca</w:t>
      </w:r>
      <w:r w:rsidDel="00000000" w:rsidR="00000000" w:rsidRPr="00000000">
        <w:rPr>
          <w:b w:val="1"/>
          <w:rtl w:val="0"/>
        </w:rPr>
        <w:t xml:space="preserve"> Market Architecture And Settlement Examples</w:t>
      </w:r>
    </w:p>
    <w:p w:rsidR="00000000" w:rsidDel="00000000" w:rsidP="00000000" w:rsidRDefault="00000000" w:rsidRPr="00000000" w14:paraId="000000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b w:val="1"/>
        </w:rPr>
      </w:pPr>
      <w:bookmarkStart w:colFirst="0" w:colLast="0" w:name="_4cmhg48" w:id="1"/>
      <w:bookmarkEnd w:id="1"/>
      <w:r w:rsidDel="00000000" w:rsidR="00000000" w:rsidRPr="00000000">
        <w:rPr>
          <w:b w:val="1"/>
          <w:rtl w:val="0"/>
        </w:rPr>
        <w:t xml:space="preserve">Ledger contract storage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Each </w:t>
      </w:r>
      <w:r w:rsidDel="00000000" w:rsidR="00000000" w:rsidRPr="00000000">
        <w:rPr>
          <w:rFonts w:ascii="Courier New" w:cs="Courier New" w:eastAsia="Courier New" w:hAnsi="Courier New"/>
          <w:color w:val="3b454e"/>
          <w:sz w:val="24"/>
          <w:szCs w:val="24"/>
          <w:shd w:fill="f5f7f9" w:val="clear"/>
          <w:rtl w:val="0"/>
        </w:rPr>
        <w:t xml:space="preserve">Ledger</w:t>
      </w:r>
      <w:r w:rsidDel="00000000" w:rsidR="00000000" w:rsidRPr="00000000">
        <w:rPr>
          <w:color w:val="3b454e"/>
          <w:sz w:val="24"/>
          <w:szCs w:val="24"/>
          <w:rtl w:val="0"/>
        </w:rPr>
        <w:t xml:space="preserve"> contract represents a market for a specific currency pair. When a new currency pair market is needed - new Ledger contract is deployed. Within each market trades for different contractId’s which use this currency pair can be made. I.e. We can trade CALL and PUT options with different expiration dates using the same Ledger contract. The storage of each Ledger contract has respective addresses of underlying and strike currency which together represent a currency pair used by this market.</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cf222e"/>
          <w:sz w:val="21"/>
          <w:szCs w:val="21"/>
          <w:rtl w:val="0"/>
        </w:rPr>
        <w:t xml:space="preserve">contract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953800"/>
          <w:sz w:val="21"/>
          <w:szCs w:val="21"/>
          <w:rtl w:val="0"/>
        </w:rPr>
        <w:t xml:space="preserve">Ledger</w:t>
      </w: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 omitted</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address</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public</w:t>
      </w:r>
      <w:r w:rsidDel="00000000" w:rsidR="00000000" w:rsidRPr="00000000">
        <w:rPr>
          <w:rFonts w:ascii="Courier New" w:cs="Courier New" w:eastAsia="Courier New" w:hAnsi="Courier New"/>
          <w:color w:val="3b454e"/>
          <w:sz w:val="21"/>
          <w:szCs w:val="21"/>
          <w:rtl w:val="0"/>
        </w:rPr>
        <w:t xml:space="preserve"> underlyingCurrency;</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address</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public</w:t>
      </w:r>
      <w:r w:rsidDel="00000000" w:rsidR="00000000" w:rsidRPr="00000000">
        <w:rPr>
          <w:rFonts w:ascii="Courier New" w:cs="Courier New" w:eastAsia="Courier New" w:hAnsi="Courier New"/>
          <w:color w:val="3b454e"/>
          <w:sz w:val="21"/>
          <w:szCs w:val="21"/>
          <w:rtl w:val="0"/>
        </w:rPr>
        <w:t xml:space="preserve"> strikeCurrency;</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 omitted</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Within each Ledger contract client positions are represented by respective mapping. Positions are per contractId per trader. Each position denotes amount of option contracts each trader has in respective contractId (size). The size can be either negative (Sell) or positive (Buy).</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cf222e"/>
          <w:sz w:val="21"/>
          <w:szCs w:val="21"/>
          <w:rtl w:val="0"/>
        </w:rPr>
        <w:t xml:space="preserve">contract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953800"/>
          <w:sz w:val="21"/>
          <w:szCs w:val="21"/>
          <w:rtl w:val="0"/>
        </w:rPr>
        <w:t xml:space="preserve">Ledger</w:t>
      </w: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 omitted</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mapping</w:t>
      </w:r>
      <w:r w:rsidDel="00000000" w:rsidR="00000000" w:rsidRPr="00000000">
        <w:rPr>
          <w:rFonts w:ascii="Courier New" w:cs="Courier New" w:eastAsia="Courier New" w:hAnsi="Courier New"/>
          <w:color w:val="3b454e"/>
          <w:sz w:val="21"/>
          <w:szCs w:val="21"/>
          <w:rtl w:val="0"/>
        </w:rPr>
        <w:t xml:space="preserve">(</w:t>
      </w:r>
      <w:r w:rsidDel="00000000" w:rsidR="00000000" w:rsidRPr="00000000">
        <w:rPr>
          <w:rFonts w:ascii="Courier New" w:cs="Courier New" w:eastAsia="Courier New" w:hAnsi="Courier New"/>
          <w:color w:val="cf222e"/>
          <w:sz w:val="21"/>
          <w:szCs w:val="21"/>
          <w:rtl w:val="0"/>
        </w:rPr>
        <w:t xml:space="preserve">uint32</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0550ae"/>
          <w:sz w:val="21"/>
          <w:szCs w:val="21"/>
          <w:rtl w:val="0"/>
        </w:rPr>
        <w:t xml:space="preserve">=&gt;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mapping</w:t>
      </w:r>
      <w:r w:rsidDel="00000000" w:rsidR="00000000" w:rsidRPr="00000000">
        <w:rPr>
          <w:rFonts w:ascii="Courier New" w:cs="Courier New" w:eastAsia="Courier New" w:hAnsi="Courier New"/>
          <w:color w:val="3b454e"/>
          <w:sz w:val="21"/>
          <w:szCs w:val="21"/>
          <w:rtl w:val="0"/>
        </w:rPr>
        <w:t xml:space="preserve">(</w:t>
      </w:r>
      <w:r w:rsidDel="00000000" w:rsidR="00000000" w:rsidRPr="00000000">
        <w:rPr>
          <w:rFonts w:ascii="Courier New" w:cs="Courier New" w:eastAsia="Courier New" w:hAnsi="Courier New"/>
          <w:color w:val="cf222e"/>
          <w:sz w:val="21"/>
          <w:szCs w:val="21"/>
          <w:rtl w:val="0"/>
        </w:rPr>
        <w:t xml:space="preserve">address</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0550ae"/>
          <w:sz w:val="21"/>
          <w:szCs w:val="21"/>
          <w:rtl w:val="0"/>
        </w:rPr>
        <w:t xml:space="preserve">=&gt;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int64</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public</w:t>
      </w:r>
      <w:r w:rsidDel="00000000" w:rsidR="00000000" w:rsidRPr="00000000">
        <w:rPr>
          <w:rFonts w:ascii="Courier New" w:cs="Courier New" w:eastAsia="Courier New" w:hAnsi="Courier New"/>
          <w:color w:val="3b454e"/>
          <w:sz w:val="21"/>
          <w:szCs w:val="21"/>
          <w:rtl w:val="0"/>
        </w:rPr>
        <w:t xml:space="preserve"> clientPositions;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 omitted</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1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sz w:val="34"/>
          <w:szCs w:val="34"/>
        </w:rPr>
      </w:pPr>
      <w:bookmarkStart w:colFirst="0" w:colLast="0" w:name="_2rrrqc1" w:id="2"/>
      <w:bookmarkEnd w:id="2"/>
      <w:r w:rsidDel="00000000" w:rsidR="00000000" w:rsidRPr="00000000">
        <w:rPr>
          <w:rtl w:val="0"/>
        </w:rPr>
      </w:r>
    </w:p>
    <w:p w:rsidR="00000000" w:rsidDel="00000000" w:rsidP="00000000" w:rsidRDefault="00000000" w:rsidRPr="00000000" w14:paraId="000000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b w:val="1"/>
        </w:rPr>
      </w:pPr>
      <w:bookmarkStart w:colFirst="0" w:colLast="0" w:name="_16x20ju" w:id="3"/>
      <w:bookmarkEnd w:id="3"/>
      <w:r w:rsidDel="00000000" w:rsidR="00000000" w:rsidRPr="00000000">
        <w:rPr>
          <w:b w:val="1"/>
          <w:rtl w:val="0"/>
        </w:rPr>
        <w:t xml:space="preserve">FundLock Storage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All data regarding actual funds/tokens of clients goes all the way down to FundLock and is updated in </w:t>
      </w:r>
      <w:r w:rsidDel="00000000" w:rsidR="00000000" w:rsidRPr="00000000">
        <w:rPr>
          <w:rFonts w:ascii="Courier New" w:cs="Courier New" w:eastAsia="Courier New" w:hAnsi="Courier New"/>
          <w:color w:val="3b454e"/>
          <w:sz w:val="24"/>
          <w:szCs w:val="24"/>
          <w:shd w:fill="f5f7f9" w:val="clear"/>
          <w:rtl w:val="0"/>
        </w:rPr>
        <w:t xml:space="preserve">Fundlock</w:t>
      </w:r>
      <w:r w:rsidDel="00000000" w:rsidR="00000000" w:rsidRPr="00000000">
        <w:rPr>
          <w:color w:val="3b454e"/>
          <w:sz w:val="24"/>
          <w:szCs w:val="24"/>
          <w:rtl w:val="0"/>
        </w:rPr>
        <w:t xml:space="preserve">. All clients' collateral and premium flows along with token flow from spot trades and other operations is updated in </w:t>
      </w:r>
      <w:r w:rsidDel="00000000" w:rsidR="00000000" w:rsidRPr="00000000">
        <w:rPr>
          <w:rFonts w:ascii="Courier New" w:cs="Courier New" w:eastAsia="Courier New" w:hAnsi="Courier New"/>
          <w:color w:val="3b454e"/>
          <w:sz w:val="24"/>
          <w:szCs w:val="24"/>
          <w:shd w:fill="f5f7f9" w:val="clear"/>
          <w:rtl w:val="0"/>
        </w:rPr>
        <w:t xml:space="preserve">balanceSheetS</w:t>
      </w:r>
      <w:r w:rsidDel="00000000" w:rsidR="00000000" w:rsidRPr="00000000">
        <w:rPr>
          <w:color w:val="3b454e"/>
          <w:sz w:val="24"/>
          <w:szCs w:val="24"/>
          <w:rtl w:val="0"/>
        </w:rPr>
        <w:t xml:space="preserve"> storage mapping per user per token. This mapping is unified across all markets and trading contracts and outlines amount of funds available to client in every token used by the client for trades.</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6e7781"/>
          <w:sz w:val="21"/>
          <w:szCs w:val="21"/>
          <w:rtl w:val="0"/>
        </w:rPr>
        <w:t xml:space="preserve">// client's address =&gt; tokenAddress =&gt; balanceAmount</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cf222e"/>
          <w:sz w:val="21"/>
          <w:szCs w:val="21"/>
          <w:rtl w:val="0"/>
        </w:rPr>
        <w:t xml:space="preserve">mapping</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address</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0550ae"/>
          <w:sz w:val="21"/>
          <w:szCs w:val="21"/>
          <w:rtl w:val="0"/>
        </w:rPr>
        <w:t xml:space="preserve">=&gt;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mapping</w:t>
      </w:r>
      <w:r w:rsidDel="00000000" w:rsidR="00000000" w:rsidRPr="00000000">
        <w:rPr>
          <w:rFonts w:ascii="Courier New" w:cs="Courier New" w:eastAsia="Courier New" w:hAnsi="Courier New"/>
          <w:color w:val="3b454e"/>
          <w:sz w:val="21"/>
          <w:szCs w:val="21"/>
          <w:rtl w:val="0"/>
        </w:rPr>
        <w:t xml:space="preserve">(</w:t>
      </w:r>
      <w:r w:rsidDel="00000000" w:rsidR="00000000" w:rsidRPr="00000000">
        <w:rPr>
          <w:rFonts w:ascii="Courier New" w:cs="Courier New" w:eastAsia="Courier New" w:hAnsi="Courier New"/>
          <w:color w:val="cf222e"/>
          <w:sz w:val="21"/>
          <w:szCs w:val="21"/>
          <w:rtl w:val="0"/>
        </w:rPr>
        <w:t xml:space="preserve">address</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0550ae"/>
          <w:sz w:val="21"/>
          <w:szCs w:val="21"/>
          <w:rtl w:val="0"/>
        </w:rPr>
        <w:t xml:space="preserve">=&gt;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uint256</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internal</w:t>
      </w:r>
      <w:r w:rsidDel="00000000" w:rsidR="00000000" w:rsidRPr="00000000">
        <w:rPr>
          <w:rFonts w:ascii="Courier New" w:cs="Courier New" w:eastAsia="Courier New" w:hAnsi="Courier New"/>
          <w:color w:val="3b454e"/>
          <w:sz w:val="21"/>
          <w:szCs w:val="21"/>
          <w:rtl w:val="0"/>
        </w:rPr>
        <w:t xml:space="preserve"> balanceSheetS;</w:t>
      </w:r>
    </w:p>
    <w:p w:rsidR="00000000" w:rsidDel="00000000" w:rsidP="00000000" w:rsidRDefault="00000000" w:rsidRPr="00000000" w14:paraId="0000001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sz w:val="34"/>
          <w:szCs w:val="34"/>
        </w:rPr>
      </w:pPr>
      <w:bookmarkStart w:colFirst="0" w:colLast="0" w:name="_3qwpj7n" w:id="4"/>
      <w:bookmarkEnd w:id="4"/>
      <w:r w:rsidDel="00000000" w:rsidR="00000000" w:rsidRPr="00000000">
        <w:rPr>
          <w:rtl w:val="0"/>
        </w:rPr>
      </w:r>
    </w:p>
    <w:p w:rsidR="00000000" w:rsidDel="00000000" w:rsidP="00000000" w:rsidRDefault="00000000" w:rsidRPr="00000000" w14:paraId="000000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b w:val="1"/>
        </w:rPr>
      </w:pPr>
      <w:bookmarkStart w:colFirst="0" w:colLast="0" w:name="_261ztfg" w:id="5"/>
      <w:bookmarkEnd w:id="5"/>
      <w:r w:rsidDel="00000000" w:rsidR="00000000" w:rsidRPr="00000000">
        <w:rPr>
          <w:b w:val="1"/>
          <w:rtl w:val="0"/>
        </w:rPr>
        <w:t xml:space="preserve">Ledger contract update flow</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Orders settlement flow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function accepts arrays of arguments. Logically these arrays can be split onto 2 virtual data structures: "Fund Movement" and "Position". Those will be represented by array groups passed as arguments.</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cf222e"/>
          <w:sz w:val="21"/>
          <w:szCs w:val="21"/>
          <w:rtl w:val="0"/>
        </w:rPr>
        <w:t xml:space="preserve">contract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953800"/>
          <w:sz w:val="21"/>
          <w:szCs w:val="21"/>
          <w:rtl w:val="0"/>
        </w:rPr>
        <w:t xml:space="preserve">Ledger</w:t>
      </w:r>
      <w:r w:rsidDel="00000000" w:rsidR="00000000" w:rsidRPr="00000000">
        <w:rPr>
          <w:rFonts w:ascii="Courier New" w:cs="Courier New" w:eastAsia="Courier New" w:hAnsi="Courier New"/>
          <w:color w:val="3b454e"/>
          <w:sz w:val="21"/>
          <w:szCs w:val="21"/>
          <w:rtl w:val="0"/>
        </w:rPr>
        <w:t xml:space="preserve"> {</w:t>
        <w:br w:type="textWrapping"/>
        <w:t xml:space="preserve">  struct PositionParam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uint32 contractId;</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address client;</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int64 size;</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struct FundMovementParam {</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address client;</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int64 underlyingAmount;</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int64 strikeAmount;</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function</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8250df"/>
          <w:sz w:val="21"/>
          <w:szCs w:val="21"/>
          <w:rtl w:val="0"/>
        </w:rPr>
        <w:t xml:space="preserve">updatePositions</w:t>
      </w: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Position update part of arguments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e06666"/>
          <w:sz w:val="21"/>
          <w:szCs w:val="21"/>
          <w:rtl w:val="0"/>
        </w:rPr>
        <w:t xml:space="preserve">PositionParam</w:t>
      </w:r>
      <w:r w:rsidDel="00000000" w:rsidR="00000000" w:rsidRPr="00000000">
        <w:rPr>
          <w:rFonts w:ascii="Courier New" w:cs="Courier New" w:eastAsia="Courier New" w:hAnsi="Courier New"/>
          <w:color w:val="3b454e"/>
          <w:sz w:val="21"/>
          <w:szCs w:val="21"/>
          <w:rtl w:val="0"/>
        </w:rPr>
        <w:t xml:space="preserve">[] memory positions,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Fund Movement part of arguments</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6e7781"/>
          <w:sz w:val="21"/>
          <w:szCs w:val="21"/>
          <w:rtl w:val="0"/>
        </w:rPr>
        <w:t xml:space="preserve">   </w:t>
      </w:r>
      <w:r w:rsidDel="00000000" w:rsidR="00000000" w:rsidRPr="00000000">
        <w:rPr>
          <w:rFonts w:ascii="Courier New" w:cs="Courier New" w:eastAsia="Courier New" w:hAnsi="Courier New"/>
          <w:color w:val="e06666"/>
          <w:sz w:val="21"/>
          <w:szCs w:val="21"/>
          <w:rtl w:val="0"/>
        </w:rPr>
        <w:t xml:space="preserve">FundMovementParam</w:t>
      </w:r>
      <w:r w:rsidDel="00000000" w:rsidR="00000000" w:rsidRPr="00000000">
        <w:rPr>
          <w:rFonts w:ascii="Courier New" w:cs="Courier New" w:eastAsia="Courier New" w:hAnsi="Courier New"/>
          <w:color w:val="6e7781"/>
          <w:sz w:val="21"/>
          <w:szCs w:val="21"/>
          <w:rtl w:val="0"/>
        </w:rPr>
        <w:t xml:space="preserve">[] memory fundMovements,</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backend tracking arg</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uint64</w:t>
      </w:r>
      <w:r w:rsidDel="00000000" w:rsidR="00000000" w:rsidRPr="00000000">
        <w:rPr>
          <w:rFonts w:ascii="Courier New" w:cs="Courier New" w:eastAsia="Courier New" w:hAnsi="Courier New"/>
          <w:color w:val="3b454e"/>
          <w:sz w:val="21"/>
          <w:szCs w:val="21"/>
          <w:rtl w:val="0"/>
        </w:rPr>
        <w:t xml:space="preserve"> backendId</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 </w:t>
      </w:r>
      <w:r w:rsidDel="00000000" w:rsidR="00000000" w:rsidRPr="00000000">
        <w:rPr>
          <w:rFonts w:ascii="Courier New" w:cs="Courier New" w:eastAsia="Courier New" w:hAnsi="Courier New"/>
          <w:color w:val="cf222e"/>
          <w:sz w:val="21"/>
          <w:szCs w:val="21"/>
          <w:rtl w:val="0"/>
        </w:rPr>
        <w:t xml:space="preserve">external</w:t>
      </w: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6e7781"/>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6e7781"/>
          <w:sz w:val="21"/>
          <w:szCs w:val="21"/>
          <w:rtl w:val="0"/>
        </w:rPr>
        <w:t xml:space="preserve">// ... omitted</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3" w:sz="0" w:val="none"/>
          <w:right w:color="000000" w:space="0" w:sz="0" w:val="none"/>
          <w:between w:color="000000" w:space="0" w:sz="0" w:val="none"/>
        </w:pBdr>
        <w:ind w:left="720" w:firstLine="0"/>
        <w:jc w:val="both"/>
        <w:rPr>
          <w:color w:val="3b454e"/>
          <w:sz w:val="24"/>
          <w:szCs w:val="24"/>
        </w:rPr>
      </w:pPr>
      <w:r w:rsidDel="00000000" w:rsidR="00000000" w:rsidRPr="00000000">
        <w:rPr>
          <w:rtl w:val="0"/>
        </w:rPr>
      </w:r>
    </w:p>
    <w:p w:rsidR="00000000" w:rsidDel="00000000" w:rsidP="00000000" w:rsidRDefault="00000000" w:rsidRPr="00000000" w14:paraId="00000033">
      <w:pPr>
        <w:numPr>
          <w:ilvl w:val="0"/>
          <w:numId w:val="1"/>
        </w:numPr>
        <w:pBdr>
          <w:top w:color="000000" w:space="0" w:sz="0" w:val="none"/>
          <w:left w:color="000000" w:space="0" w:sz="0" w:val="none"/>
          <w:bottom w:color="000000" w:space="3" w:sz="0" w:val="none"/>
          <w:right w:color="000000" w:space="0" w:sz="0" w:val="none"/>
          <w:between w:color="000000" w:space="0" w:sz="0" w:val="none"/>
        </w:pBdr>
        <w:ind w:left="0" w:firstLine="0"/>
        <w:jc w:val="both"/>
        <w:rPr/>
      </w:pPr>
      <w:r w:rsidDel="00000000" w:rsidR="00000000" w:rsidRPr="00000000">
        <w:rPr>
          <w:color w:val="3b454e"/>
          <w:sz w:val="24"/>
          <w:szCs w:val="24"/>
          <w:rtl w:val="0"/>
        </w:rPr>
        <w:t xml:space="preserve">The purpose of </w:t>
      </w:r>
      <w:r w:rsidDel="00000000" w:rsidR="00000000" w:rsidRPr="00000000">
        <w:rPr>
          <w:b w:val="1"/>
          <w:color w:val="3b454e"/>
          <w:sz w:val="24"/>
          <w:szCs w:val="24"/>
          <w:rtl w:val="0"/>
        </w:rPr>
        <w:t xml:space="preserve">Position</w:t>
      </w:r>
      <w:r w:rsidDel="00000000" w:rsidR="00000000" w:rsidRPr="00000000">
        <w:rPr>
          <w:color w:val="3b454e"/>
          <w:sz w:val="24"/>
          <w:szCs w:val="24"/>
          <w:rtl w:val="0"/>
        </w:rPr>
        <w:t xml:space="preserve"> part is to record position information to smart contract state.</w:t>
      </w:r>
      <w:r w:rsidDel="00000000" w:rsidR="00000000" w:rsidRPr="00000000">
        <w:rPr>
          <w:rtl w:val="0"/>
        </w:rPr>
      </w:r>
    </w:p>
    <w:p w:rsidR="00000000" w:rsidDel="00000000" w:rsidP="00000000" w:rsidRDefault="00000000" w:rsidRPr="00000000" w14:paraId="00000034">
      <w:pPr>
        <w:numPr>
          <w:ilvl w:val="0"/>
          <w:numId w:val="1"/>
        </w:numPr>
        <w:pBdr>
          <w:top w:color="000000" w:space="3"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color w:val="3b454e"/>
          <w:sz w:val="24"/>
          <w:szCs w:val="24"/>
          <w:rtl w:val="0"/>
        </w:rPr>
        <w:t xml:space="preserve">The purpose of </w:t>
      </w:r>
      <w:r w:rsidDel="00000000" w:rsidR="00000000" w:rsidRPr="00000000">
        <w:rPr>
          <w:b w:val="1"/>
          <w:color w:val="3b454e"/>
          <w:sz w:val="24"/>
          <w:szCs w:val="24"/>
          <w:rtl w:val="0"/>
        </w:rPr>
        <w:t xml:space="preserve">FundMovement</w:t>
      </w:r>
      <w:r w:rsidDel="00000000" w:rsidR="00000000" w:rsidRPr="00000000">
        <w:rPr>
          <w:color w:val="3b454e"/>
          <w:sz w:val="24"/>
          <w:szCs w:val="24"/>
          <w:rtl w:val="0"/>
        </w:rPr>
        <w:t xml:space="preserve"> part is to move funds in the </w:t>
      </w:r>
      <w:r w:rsidDel="00000000" w:rsidR="00000000" w:rsidRPr="00000000">
        <w:rPr>
          <w:rFonts w:ascii="Courier New" w:cs="Courier New" w:eastAsia="Courier New" w:hAnsi="Courier New"/>
          <w:color w:val="3b454e"/>
          <w:sz w:val="24"/>
          <w:szCs w:val="24"/>
          <w:shd w:fill="f5f7f9" w:val="clear"/>
          <w:rtl w:val="0"/>
        </w:rPr>
        <w:t xml:space="preserve">FundLock</w:t>
      </w:r>
      <w:r w:rsidDel="00000000" w:rsidR="00000000" w:rsidRPr="00000000">
        <w:rPr>
          <w:color w:val="3b454e"/>
          <w:sz w:val="24"/>
          <w:szCs w:val="24"/>
          <w:rtl w:val="0"/>
        </w:rPr>
        <w:t xml:space="preserve"> without recording any information into </w:t>
      </w:r>
      <w:r w:rsidDel="00000000" w:rsidR="00000000" w:rsidRPr="00000000">
        <w:rPr>
          <w:rFonts w:ascii="Courier New" w:cs="Courier New" w:eastAsia="Courier New" w:hAnsi="Courier New"/>
          <w:color w:val="3b454e"/>
          <w:sz w:val="24"/>
          <w:szCs w:val="24"/>
          <w:shd w:fill="f5f7f9" w:val="clear"/>
          <w:rtl w:val="0"/>
        </w:rPr>
        <w:t xml:space="preserve">Ledger</w:t>
      </w:r>
      <w:r w:rsidDel="00000000" w:rsidR="00000000" w:rsidRPr="00000000">
        <w:rPr>
          <w:color w:val="3b454e"/>
          <w:sz w:val="24"/>
          <w:szCs w:val="24"/>
          <w:rtl w:val="0"/>
        </w:rPr>
        <w:t xml:space="preserve"> state. We represent things like premiums, collaterals, spot trades, margin loan underlying transfers as </w:t>
      </w:r>
      <w:r w:rsidDel="00000000" w:rsidR="00000000" w:rsidRPr="00000000">
        <w:rPr>
          <w:rFonts w:ascii="Courier New" w:cs="Courier New" w:eastAsia="Courier New" w:hAnsi="Courier New"/>
          <w:color w:val="3b454e"/>
          <w:sz w:val="24"/>
          <w:szCs w:val="24"/>
          <w:shd w:fill="f5f7f9" w:val="clear"/>
          <w:rtl w:val="0"/>
        </w:rPr>
        <w:t xml:space="preserve">Fund Movement</w:t>
      </w:r>
      <w:r w:rsidDel="00000000" w:rsidR="00000000" w:rsidRPr="00000000">
        <w:rPr>
          <w:color w:val="3b454e"/>
          <w:sz w:val="24"/>
          <w:szCs w:val="24"/>
          <w:rtl w:val="0"/>
        </w:rPr>
        <w:t xml:space="preserve">.</w:t>
      </w:r>
      <w:r w:rsidDel="00000000" w:rsidR="00000000" w:rsidRPr="00000000">
        <w:rPr>
          <w:rtl w:val="0"/>
        </w:rPr>
      </w:r>
    </w:p>
    <w:p w:rsidR="00000000" w:rsidDel="00000000" w:rsidP="00000000" w:rsidRDefault="00000000" w:rsidRPr="00000000" w14:paraId="00000035">
      <w:pPr>
        <w:pBdr>
          <w:top w:color="000000" w:space="3" w:sz="0" w:val="none"/>
          <w:left w:color="000000" w:space="0" w:sz="0" w:val="none"/>
          <w:bottom w:color="000000" w:space="0" w:sz="0" w:val="none"/>
          <w:right w:color="000000" w:space="0" w:sz="0" w:val="none"/>
          <w:between w:color="000000" w:space="0" w:sz="0" w:val="none"/>
        </w:pBdr>
        <w:jc w:val="both"/>
        <w:rPr>
          <w:color w:val="3b454e"/>
          <w:sz w:val="24"/>
          <w:szCs w:val="24"/>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Please also note that arrays of </w:t>
      </w:r>
      <w:r w:rsidDel="00000000" w:rsidR="00000000" w:rsidRPr="00000000">
        <w:rPr>
          <w:rFonts w:ascii="Courier New" w:cs="Courier New" w:eastAsia="Courier New" w:hAnsi="Courier New"/>
          <w:color w:val="3b454e"/>
          <w:sz w:val="24"/>
          <w:szCs w:val="24"/>
          <w:shd w:fill="f5f7f9" w:val="clear"/>
          <w:rtl w:val="0"/>
        </w:rPr>
        <w:t xml:space="preserve">positions</w:t>
      </w:r>
      <w:r w:rsidDel="00000000" w:rsidR="00000000" w:rsidRPr="00000000">
        <w:rPr>
          <w:color w:val="3b454e"/>
          <w:sz w:val="24"/>
          <w:szCs w:val="24"/>
          <w:rtl w:val="0"/>
        </w:rPr>
        <w:t xml:space="preserve"> would not necessarily have the same length as </w:t>
      </w:r>
      <w:r w:rsidDel="00000000" w:rsidR="00000000" w:rsidRPr="00000000">
        <w:rPr>
          <w:rFonts w:ascii="Courier New" w:cs="Courier New" w:eastAsia="Courier New" w:hAnsi="Courier New"/>
          <w:color w:val="3b454e"/>
          <w:sz w:val="24"/>
          <w:szCs w:val="24"/>
          <w:shd w:fill="f5f7f9" w:val="clear"/>
          <w:rtl w:val="0"/>
        </w:rPr>
        <w:t xml:space="preserve">fundMovements</w:t>
      </w:r>
      <w:r w:rsidDel="00000000" w:rsidR="00000000" w:rsidRPr="00000000">
        <w:rPr>
          <w:color w:val="3b454e"/>
          <w:sz w:val="24"/>
          <w:szCs w:val="24"/>
          <w:rtl w:val="0"/>
        </w:rPr>
        <w:t xml:space="preserve"> as they do represent different things. Also, it is possible for Backend to not send one part or the other (e.g. Spot Trading would only have </w:t>
      </w:r>
      <w:r w:rsidDel="00000000" w:rsidR="00000000" w:rsidRPr="00000000">
        <w:rPr>
          <w:b w:val="1"/>
          <w:color w:val="3b454e"/>
          <w:sz w:val="24"/>
          <w:szCs w:val="24"/>
          <w:rtl w:val="0"/>
        </w:rPr>
        <w:t xml:space="preserve">Fund Movements</w:t>
      </w:r>
      <w:r w:rsidDel="00000000" w:rsidR="00000000" w:rsidRPr="00000000">
        <w:rPr>
          <w:color w:val="3b454e"/>
          <w:sz w:val="24"/>
          <w:szCs w:val="24"/>
          <w:rtl w:val="0"/>
        </w:rPr>
        <w:t xml:space="preserve"> part and arrays for positions will be empty), however smart contract will revert if both </w:t>
      </w:r>
      <w:r w:rsidDel="00000000" w:rsidR="00000000" w:rsidRPr="00000000">
        <w:rPr>
          <w:rFonts w:ascii="Courier New" w:cs="Courier New" w:eastAsia="Courier New" w:hAnsi="Courier New"/>
          <w:color w:val="3b454e"/>
          <w:sz w:val="24"/>
          <w:szCs w:val="24"/>
          <w:shd w:fill="f5f7f9" w:val="clear"/>
          <w:rtl w:val="0"/>
        </w:rPr>
        <w:t xml:space="preserve">positionClients</w:t>
      </w:r>
      <w:r w:rsidDel="00000000" w:rsidR="00000000" w:rsidRPr="00000000">
        <w:rPr>
          <w:color w:val="3b454e"/>
          <w:sz w:val="24"/>
          <w:szCs w:val="24"/>
          <w:rtl w:val="0"/>
        </w:rPr>
        <w:t xml:space="preserve"> and </w:t>
      </w:r>
      <w:r w:rsidDel="00000000" w:rsidR="00000000" w:rsidRPr="00000000">
        <w:rPr>
          <w:rFonts w:ascii="Courier New" w:cs="Courier New" w:eastAsia="Courier New" w:hAnsi="Courier New"/>
          <w:color w:val="3b454e"/>
          <w:sz w:val="24"/>
          <w:szCs w:val="24"/>
          <w:shd w:fill="f5f7f9" w:val="clear"/>
          <w:rtl w:val="0"/>
        </w:rPr>
        <w:t xml:space="preserve">fundMovementClients</w:t>
      </w:r>
      <w:r w:rsidDel="00000000" w:rsidR="00000000" w:rsidRPr="00000000">
        <w:rPr>
          <w:color w:val="3b454e"/>
          <w:sz w:val="24"/>
          <w:szCs w:val="24"/>
          <w:rtl w:val="0"/>
        </w:rPr>
        <w:t xml:space="preserve"> arrays are empty signifying an error on the backend or the fact that a TX is being sent with no data in it, for which we would still have to pay gas.</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The </w:t>
      </w:r>
      <w:r w:rsidDel="00000000" w:rsidR="00000000" w:rsidRPr="00000000">
        <w:rPr>
          <w:rFonts w:ascii="Courier New" w:cs="Courier New" w:eastAsia="Courier New" w:hAnsi="Courier New"/>
          <w:color w:val="3b454e"/>
          <w:sz w:val="24"/>
          <w:szCs w:val="24"/>
          <w:shd w:fill="f5f7f9" w:val="clear"/>
          <w:rtl w:val="0"/>
        </w:rPr>
        <w:t xml:space="preserve">uint64 backendId</w:t>
      </w:r>
      <w:r w:rsidDel="00000000" w:rsidR="00000000" w:rsidRPr="00000000">
        <w:rPr>
          <w:color w:val="3b454e"/>
          <w:sz w:val="24"/>
          <w:szCs w:val="24"/>
          <w:rtl w:val="0"/>
        </w:rPr>
        <w:t xml:space="preserve"> argument is meant for injecting a backend generated transaction id to be able to immediately assign it to transaction without waiting for txHash to become available. This </w:t>
      </w:r>
      <w:r w:rsidDel="00000000" w:rsidR="00000000" w:rsidRPr="00000000">
        <w:rPr>
          <w:rFonts w:ascii="Courier New" w:cs="Courier New" w:eastAsia="Courier New" w:hAnsi="Courier New"/>
          <w:color w:val="3b454e"/>
          <w:sz w:val="24"/>
          <w:szCs w:val="24"/>
          <w:shd w:fill="f5f7f9" w:val="clear"/>
          <w:rtl w:val="0"/>
        </w:rPr>
        <w:t xml:space="preserve">backendId</w:t>
      </w:r>
      <w:r w:rsidDel="00000000" w:rsidR="00000000" w:rsidRPr="00000000">
        <w:rPr>
          <w:color w:val="3b454e"/>
          <w:sz w:val="24"/>
          <w:szCs w:val="24"/>
          <w:rtl w:val="0"/>
        </w:rPr>
        <w:t xml:space="preserve"> is always used to emit an appropriate event in </w:t>
      </w:r>
      <w:r w:rsidDel="00000000" w:rsidR="00000000" w:rsidRPr="00000000">
        <w:rPr>
          <w:rFonts w:ascii="Courier New" w:cs="Courier New" w:eastAsia="Courier New" w:hAnsi="Courier New"/>
          <w:color w:val="3b454e"/>
          <w:sz w:val="24"/>
          <w:szCs w:val="24"/>
          <w:shd w:fill="f5f7f9" w:val="clear"/>
          <w:rtl w:val="0"/>
        </w:rPr>
        <w:t xml:space="preserve">Ledger</w:t>
      </w:r>
      <w:r w:rsidDel="00000000" w:rsidR="00000000" w:rsidRPr="00000000">
        <w:rPr>
          <w:color w:val="3b454e"/>
          <w:sz w:val="24"/>
          <w:szCs w:val="24"/>
          <w:rtl w:val="0"/>
        </w:rPr>
        <w:t xml:space="preserve"> contract with the following signature: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cf222e"/>
          <w:sz w:val="21"/>
          <w:szCs w:val="21"/>
          <w:rtl w:val="0"/>
        </w:rPr>
        <w:t xml:space="preserve">event</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8250df"/>
          <w:sz w:val="21"/>
          <w:szCs w:val="21"/>
          <w:rtl w:val="0"/>
        </w:rPr>
        <w:t xml:space="preserve">PositionsUpdated</w:t>
      </w: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uint64</w:t>
      </w:r>
      <w:r w:rsidDel="00000000" w:rsidR="00000000" w:rsidRPr="00000000">
        <w:rPr>
          <w:rFonts w:ascii="Courier New" w:cs="Courier New" w:eastAsia="Courier New" w:hAnsi="Courier New"/>
          <w:color w:val="3b454e"/>
          <w:sz w:val="21"/>
          <w:szCs w:val="21"/>
          <w:rtl w:val="0"/>
        </w:rPr>
        <w:t xml:space="preserve"> </w:t>
      </w:r>
      <w:r w:rsidDel="00000000" w:rsidR="00000000" w:rsidRPr="00000000">
        <w:rPr>
          <w:rFonts w:ascii="Courier New" w:cs="Courier New" w:eastAsia="Courier New" w:hAnsi="Courier New"/>
          <w:color w:val="cf222e"/>
          <w:sz w:val="21"/>
          <w:szCs w:val="21"/>
          <w:rtl w:val="0"/>
        </w:rPr>
        <w:t xml:space="preserve">indexed</w:t>
      </w:r>
      <w:r w:rsidDel="00000000" w:rsidR="00000000" w:rsidRPr="00000000">
        <w:rPr>
          <w:rFonts w:ascii="Courier New" w:cs="Courier New" w:eastAsia="Courier New" w:hAnsi="Courier New"/>
          <w:color w:val="3b454e"/>
          <w:sz w:val="21"/>
          <w:szCs w:val="21"/>
          <w:rtl w:val="0"/>
        </w:rPr>
        <w:t xml:space="preserve"> backendId</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3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sz w:val="30"/>
          <w:szCs w:val="30"/>
        </w:rPr>
      </w:pPr>
      <w:bookmarkStart w:colFirst="0" w:colLast="0" w:name="_l7a3n9" w:id="6"/>
      <w:bookmarkEnd w:id="6"/>
      <w:r w:rsidDel="00000000" w:rsidR="00000000" w:rsidRPr="00000000">
        <w:rPr>
          <w:rtl w:val="0"/>
        </w:rPr>
      </w:r>
    </w:p>
    <w:p w:rsidR="00000000" w:rsidDel="00000000" w:rsidP="00000000" w:rsidRDefault="00000000" w:rsidRPr="00000000" w14:paraId="0000003E">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pPr>
      <w:bookmarkStart w:colFirst="0" w:colLast="0" w:name="_356xmb2" w:id="7"/>
      <w:bookmarkEnd w:id="7"/>
      <w:r w:rsidDel="00000000" w:rsidR="00000000" w:rsidRPr="00000000">
        <w:rPr>
          <w:rtl w:val="0"/>
        </w:rPr>
        <w:t xml:space="preserve">Naive Matching example data</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 simple example of orders and expected input of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is as follows: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1"/>
        <w:tblW w:w="1046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4101646385111"/>
        <w:gridCol w:w="951.4101646385111"/>
        <w:gridCol w:w="951.4101646385111"/>
        <w:gridCol w:w="1268.5468861846816"/>
        <w:gridCol w:w="1268.5468861846816"/>
        <w:gridCol w:w="1268.5468861846816"/>
        <w:gridCol w:w="1268.5468861846816"/>
        <w:gridCol w:w="1268.5468861846816"/>
        <w:gridCol w:w="1268.5468861846816"/>
        <w:tblGridChange w:id="0">
          <w:tblGrid>
            <w:gridCol w:w="951.4101646385111"/>
            <w:gridCol w:w="951.4101646385111"/>
            <w:gridCol w:w="951.4101646385111"/>
            <w:gridCol w:w="1268.5468861846816"/>
            <w:gridCol w:w="1268.5468861846816"/>
            <w:gridCol w:w="1268.5468861846816"/>
            <w:gridCol w:w="1268.5468861846816"/>
            <w:gridCol w:w="1268.5468861846816"/>
            <w:gridCol w:w="1268.5468861846816"/>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Order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Option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Match 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BID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bl>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Movement of funds need to include premium information in our case. With the following representation we have premium subtracted from account of User 1 and added to account of User 2. Importantly we introduce </w:t>
      </w:r>
      <w:r w:rsidDel="00000000" w:rsidR="00000000" w:rsidRPr="00000000">
        <w:rPr>
          <w:rFonts w:ascii="Courier New" w:cs="Courier New" w:eastAsia="Courier New" w:hAnsi="Courier New"/>
          <w:color w:val="3b454e"/>
          <w:sz w:val="24"/>
          <w:szCs w:val="24"/>
          <w:shd w:fill="f5f7f9" w:val="clear"/>
          <w:rtl w:val="0"/>
        </w:rPr>
        <w:t xml:space="preserve">Moves funds in FundLock</w:t>
      </w:r>
      <w:r w:rsidDel="00000000" w:rsidR="00000000" w:rsidRPr="00000000">
        <w:rPr>
          <w:color w:val="3b454e"/>
          <w:sz w:val="24"/>
          <w:szCs w:val="24"/>
          <w:rtl w:val="0"/>
        </w:rPr>
        <w:t xml:space="preserve"> utility column in the following 2 tables. This column is never passed to smart contract functions as argument and is present rather to denote the fact that such row would either make </w:t>
      </w:r>
      <w:r w:rsidDel="00000000" w:rsidR="00000000" w:rsidRPr="00000000">
        <w:rPr>
          <w:rFonts w:ascii="Courier New" w:cs="Courier New" w:eastAsia="Courier New" w:hAnsi="Courier New"/>
          <w:color w:val="3b454e"/>
          <w:sz w:val="24"/>
          <w:szCs w:val="24"/>
          <w:shd w:fill="f5f7f9" w:val="clear"/>
          <w:rtl w:val="0"/>
        </w:rPr>
        <w:t xml:space="preserve">FundLock</w:t>
      </w:r>
      <w:r w:rsidDel="00000000" w:rsidR="00000000" w:rsidRPr="00000000">
        <w:rPr>
          <w:color w:val="3b454e"/>
          <w:sz w:val="24"/>
          <w:szCs w:val="24"/>
          <w:rtl w:val="0"/>
        </w:rPr>
        <w:t xml:space="preserve"> contract to move funds or not do anything. In general all non-zero rows would move funds.</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In the below example, </w:t>
      </w:r>
      <w:r w:rsidDel="00000000" w:rsidR="00000000" w:rsidRPr="00000000">
        <w:rPr>
          <w:b w:val="1"/>
          <w:color w:val="3b454e"/>
          <w:sz w:val="24"/>
          <w:szCs w:val="24"/>
          <w:rtl w:val="0"/>
        </w:rPr>
        <w:t xml:space="preserve">User 1 pays premium</w:t>
      </w:r>
      <w:r w:rsidDel="00000000" w:rsidR="00000000" w:rsidRPr="00000000">
        <w:rPr>
          <w:color w:val="3b454e"/>
          <w:sz w:val="24"/>
          <w:szCs w:val="24"/>
          <w:rtl w:val="0"/>
        </w:rPr>
        <w:t xml:space="preserve"> to User 2 for his BID/BUY and </w:t>
      </w:r>
      <w:r w:rsidDel="00000000" w:rsidR="00000000" w:rsidRPr="00000000">
        <w:rPr>
          <w:b w:val="1"/>
          <w:color w:val="3b454e"/>
          <w:sz w:val="24"/>
          <w:szCs w:val="24"/>
          <w:rtl w:val="0"/>
        </w:rPr>
        <w:t xml:space="preserve">User 2 pays collateral</w:t>
      </w:r>
      <w:r w:rsidDel="00000000" w:rsidR="00000000" w:rsidRPr="00000000">
        <w:rPr>
          <w:color w:val="3b454e"/>
          <w:sz w:val="24"/>
          <w:szCs w:val="24"/>
          <w:rtl w:val="0"/>
        </w:rPr>
        <w:t xml:space="preserve"> to the market for his ASK/SELL.</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5c6975"/>
          <w:sz w:val="24"/>
          <w:szCs w:val="24"/>
        </w:rPr>
      </w:pPr>
      <w:r w:rsidDel="00000000" w:rsidR="00000000" w:rsidRPr="00000000">
        <w:rPr>
          <w:color w:val="5c6975"/>
          <w:sz w:val="24"/>
          <w:szCs w:val="24"/>
          <w:rtl w:val="0"/>
        </w:rPr>
        <w:t xml:space="preserve">Please note the sign of the arguments. Here positive sign means client pays and negative means he receives.</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5c6975"/>
          <w:sz w:val="24"/>
          <w:szCs w:val="24"/>
        </w:rPr>
      </w:pPr>
      <w:r w:rsidDel="00000000" w:rsidR="00000000" w:rsidRPr="00000000">
        <w:rPr>
          <w:rtl w:val="0"/>
        </w:rPr>
      </w:r>
    </w:p>
    <w:tbl>
      <w:tblPr>
        <w:tblStyle w:val="Table2"/>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tbl>
      <w:tblPr>
        <w:tblStyle w:val="Table3"/>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Fund movements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underlyingAmount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bl>
    <w:p w:rsidR="00000000" w:rsidDel="00000000" w:rsidP="00000000" w:rsidRDefault="00000000" w:rsidRPr="00000000" w14:paraId="0000008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sz w:val="30"/>
          <w:szCs w:val="30"/>
        </w:rPr>
      </w:pPr>
      <w:bookmarkStart w:colFirst="0" w:colLast="0" w:name="_1kc7wiv" w:id="8"/>
      <w:bookmarkEnd w:id="8"/>
      <w:r w:rsidDel="00000000" w:rsidR="00000000" w:rsidRPr="00000000">
        <w:rPr>
          <w:rtl w:val="0"/>
        </w:rPr>
      </w:r>
    </w:p>
    <w:p w:rsidR="00000000" w:rsidDel="00000000" w:rsidP="00000000" w:rsidRDefault="00000000" w:rsidRPr="00000000" w14:paraId="00000084">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b w:val="1"/>
        </w:rPr>
      </w:pPr>
      <w:bookmarkStart w:colFirst="0" w:colLast="0" w:name="_44bvf6o" w:id="9"/>
      <w:bookmarkEnd w:id="9"/>
      <w:r w:rsidDel="00000000" w:rsidR="00000000" w:rsidRPr="00000000">
        <w:rPr>
          <w:b w:val="1"/>
          <w:rtl w:val="0"/>
        </w:rPr>
        <w:t xml:space="preserve">Position change example data</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Current smart contract state is important for validating incoming position's data. We provide a number of examples which describe situations when Users exit from their respective positions or are swapping long position for short one and vice-versa. After these examples we summarize the rules that apply to validate the input data and explain why those validations are appropriate. All following examples assume a 2 step flow. The second step is provided in each of the respective examples. Setup data for all the cases below is shared and similar to Naive Matching example data. After Naive Matching example data is sent to the contract the state is as follows: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Ledger State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20,</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-20,</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FundLock State</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balanceSheetS: {</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 - 20,</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IB - Initial Balance</w:t>
      </w:r>
    </w:p>
    <w:p w:rsidR="00000000" w:rsidDel="00000000" w:rsidP="00000000" w:rsidRDefault="00000000" w:rsidRPr="00000000" w14:paraId="000000A2">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rPr>
      </w:pPr>
      <w:bookmarkStart w:colFirst="0" w:colLast="0" w:name="_2jh5peh" w:id="10"/>
      <w:bookmarkEnd w:id="10"/>
      <w:r w:rsidDel="00000000" w:rsidR="00000000" w:rsidRPr="00000000">
        <w:rPr>
          <w:rtl w:val="0"/>
        </w:rPr>
      </w:r>
    </w:p>
    <w:p w:rsidR="00000000" w:rsidDel="00000000" w:rsidP="00000000" w:rsidRDefault="00000000" w:rsidRPr="00000000" w14:paraId="000000A3">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pPr>
      <w:bookmarkStart w:colFirst="0" w:colLast="0" w:name="_ymfzma" w:id="11"/>
      <w:bookmarkEnd w:id="11"/>
      <w:r w:rsidDel="00000000" w:rsidR="00000000" w:rsidRPr="00000000">
        <w:rPr>
          <w:rtl w:val="0"/>
        </w:rPr>
        <w:t xml:space="preserve">Example 1. Short position partial and full exit.</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The second step is when User 2 submits an order for long position with same contractId:</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4"/>
        <w:tblW w:w="1046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8346456692914"/>
        <w:gridCol w:w="1162.8346456692914"/>
        <w:gridCol w:w="1162.8346456692914"/>
        <w:gridCol w:w="1162.8346456692914"/>
        <w:gridCol w:w="1162.8346456692914"/>
        <w:gridCol w:w="1162.8346456692914"/>
        <w:gridCol w:w="1162.8346456692914"/>
        <w:gridCol w:w="1162.8346456692914"/>
        <w:gridCol w:w="1162.8346456692914"/>
        <w:tblGridChange w:id="0">
          <w:tblGrid>
            <w:gridCol w:w="1162.8346456692914"/>
            <w:gridCol w:w="1162.8346456692914"/>
            <w:gridCol w:w="1162.8346456692914"/>
            <w:gridCol w:w="1162.8346456692914"/>
            <w:gridCol w:w="1162.8346456692914"/>
            <w:gridCol w:w="1162.8346456692914"/>
            <w:gridCol w:w="1162.8346456692914"/>
            <w:gridCol w:w="1162.8346456692914"/>
            <w:gridCol w:w="1162.8346456692914"/>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Order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Option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Match 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BID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bl>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Such submission would result in the following input data to the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function:</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5"/>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tbl>
      <w:tblPr>
        <w:tblStyle w:val="Table6"/>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Fund movements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underlyingAmount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bl>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After these changes are applied to state it would look as follows:</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Ledger State</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20,</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-10,</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-10</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FundLock State</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balanceSheetS: {</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 - 20 + 10,</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+ 200 - 100</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 - 10,</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+ 100</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IB - Initial Balance</w:t>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As a result of this execution User 2 would get 10 underlying currency tokens back to his account and would have to pay 100 strike tokens in premium. User 3 would have to, in-turn, deposit 10 underlying currency tokens to back newly formed option.</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Full exit example data is almost the same as the one provided in the above example. Distinction is only in the size of the order which would be 20. The input data for positions and the resulting state would be as follows:</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7"/>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tl w:val="0"/>
        </w:rPr>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20,</w:t>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0,</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-20</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25">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rPr>
      </w:pPr>
      <w:bookmarkStart w:colFirst="0" w:colLast="0" w:name="_3im3ia3" w:id="12"/>
      <w:bookmarkEnd w:id="12"/>
      <w:r w:rsidDel="00000000" w:rsidR="00000000" w:rsidRPr="00000000">
        <w:rPr>
          <w:rtl w:val="0"/>
        </w:rPr>
      </w:r>
    </w:p>
    <w:p w:rsidR="00000000" w:rsidDel="00000000" w:rsidP="00000000" w:rsidRDefault="00000000" w:rsidRPr="00000000" w14:paraId="00000126">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pPr>
      <w:bookmarkStart w:colFirst="0" w:colLast="0" w:name="_1xrdshw" w:id="13"/>
      <w:bookmarkEnd w:id="13"/>
      <w:r w:rsidDel="00000000" w:rsidR="00000000" w:rsidRPr="00000000">
        <w:rPr>
          <w:rtl w:val="0"/>
        </w:rPr>
        <w:t xml:space="preserve">Example 2. Long position partial and full exit.</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The second step is when User 1 submits an order for short position with same contractId:</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8"/>
        <w:tblW w:w="1046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8346456692914"/>
        <w:gridCol w:w="1162.8346456692914"/>
        <w:gridCol w:w="1162.8346456692914"/>
        <w:gridCol w:w="1162.8346456692914"/>
        <w:gridCol w:w="1162.8346456692914"/>
        <w:gridCol w:w="1162.8346456692914"/>
        <w:gridCol w:w="1162.8346456692914"/>
        <w:gridCol w:w="1162.8346456692914"/>
        <w:gridCol w:w="1162.8346456692914"/>
        <w:tblGridChange w:id="0">
          <w:tblGrid>
            <w:gridCol w:w="1162.8346456692914"/>
            <w:gridCol w:w="1162.8346456692914"/>
            <w:gridCol w:w="1162.8346456692914"/>
            <w:gridCol w:w="1162.8346456692914"/>
            <w:gridCol w:w="1162.8346456692914"/>
            <w:gridCol w:w="1162.8346456692914"/>
            <w:gridCol w:w="1162.8346456692914"/>
            <w:gridCol w:w="1162.8346456692914"/>
            <w:gridCol w:w="1162.8346456692914"/>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Order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Option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Match 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BID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bl>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Such submission would result in the following input data to the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function:</w:t>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9"/>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tbl>
      <w:tblPr>
        <w:tblStyle w:val="Table10"/>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Fund movements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underlyingAmount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bl>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After these changes are applied to state it would look as follows:</w:t>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IThaca State</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10,</w:t>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-20,</w:t>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10</w:t>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b w:val="1"/>
          <w:color w:val="3b454e"/>
          <w:sz w:val="24"/>
          <w:szCs w:val="24"/>
        </w:rPr>
      </w:pPr>
      <w:r w:rsidDel="00000000" w:rsidR="00000000" w:rsidRPr="00000000">
        <w:rPr>
          <w:b w:val="1"/>
          <w:color w:val="3b454e"/>
          <w:sz w:val="24"/>
          <w:szCs w:val="24"/>
          <w:rtl w:val="0"/>
        </w:rPr>
        <w:t xml:space="preserve">FundLock State</w:t>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balanceSheetS: {</w:t>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w:t>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w:t>
      </w:r>
    </w:p>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 + 100</w:t>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w:t>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 - 20,</w:t>
      </w:r>
    </w:p>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+ 200</w:t>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'underlyingAddress': IB`,</w:t>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'strikeAddress': IB` - 100</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IB - Initial Balance</w: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As a result of this execution User 1 would have to post 0 underlying currency tokens as collateral even though he is engaging in a short position. He would also receive 100 underlying tokens in premium. There is no collateral modification in Ledger contract when this trade executes since all necessary collateral is already provided during the first trade.</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To summarize the validation which would be applied: When user has a positive position in Ledger state and engages in negative position trade as a result the absolute value for his position's state would be decreased both of the collateral values for his position row should be zero. Full exit example data is almost the same as the one provided in this example. Distinction is only in the size of the order which would be 20. The input data for positions and the resulting state would be as follows:</w:t>
      </w:r>
    </w:p>
    <w:tbl>
      <w:tblPr>
        <w:tblStyle w:val="Table11"/>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tl w:val="0"/>
        </w:rPr>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0,</w:t>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-20,</w:t>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20</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A7">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both"/>
        <w:rPr>
          <w:b w:val="1"/>
          <w:color w:val="3b454e"/>
        </w:rPr>
      </w:pPr>
      <w:bookmarkStart w:colFirst="0" w:colLast="0" w:name="_4hr1b5p" w:id="14"/>
      <w:bookmarkEnd w:id="14"/>
      <w:r w:rsidDel="00000000" w:rsidR="00000000" w:rsidRPr="00000000">
        <w:rPr>
          <w:rtl w:val="0"/>
        </w:rPr>
      </w:r>
    </w:p>
    <w:p w:rsidR="00000000" w:rsidDel="00000000" w:rsidP="00000000" w:rsidRDefault="00000000" w:rsidRPr="00000000" w14:paraId="000001A8">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pPr>
      <w:bookmarkStart w:colFirst="0" w:colLast="0" w:name="_2wwbldi" w:id="15"/>
      <w:bookmarkEnd w:id="15"/>
      <w:r w:rsidDel="00000000" w:rsidR="00000000" w:rsidRPr="00000000">
        <w:rPr>
          <w:rtl w:val="0"/>
        </w:rPr>
        <w:t xml:space="preserve">Example 3. Short position switch to long position.</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The second step is when User 2 submits an order for long position with same contractId and the size of this position is larger then the size of the short position currently owned by User 2:</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12"/>
        <w:tblW w:w="1046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8346456692914"/>
        <w:gridCol w:w="1162.8346456692914"/>
        <w:gridCol w:w="1162.8346456692914"/>
        <w:gridCol w:w="1162.8346456692914"/>
        <w:gridCol w:w="1162.8346456692914"/>
        <w:gridCol w:w="1162.8346456692914"/>
        <w:gridCol w:w="1162.8346456692914"/>
        <w:gridCol w:w="1162.8346456692914"/>
        <w:gridCol w:w="1162.8346456692914"/>
        <w:tblGridChange w:id="0">
          <w:tblGrid>
            <w:gridCol w:w="1162.8346456692914"/>
            <w:gridCol w:w="1162.8346456692914"/>
            <w:gridCol w:w="1162.8346456692914"/>
            <w:gridCol w:w="1162.8346456692914"/>
            <w:gridCol w:w="1162.8346456692914"/>
            <w:gridCol w:w="1162.8346456692914"/>
            <w:gridCol w:w="1162.8346456692914"/>
            <w:gridCol w:w="1162.8346456692914"/>
            <w:gridCol w:w="1162.8346456692914"/>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Order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Option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Match 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BID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bl>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Such submission would result in the following input data to the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function:</w:t>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13"/>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tbl>
      <w:tblPr>
        <w:tblStyle w:val="Table14"/>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Fund movements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underlyingAmount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bl>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After these changes are applied to Ledger state it would look as follows:</w:t>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clientPositions: {</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100500: {</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1': 20,</w:t>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2': 10,</w:t>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'User 3': -30</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 },</w:t>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hd w:fill="f5f7f9" w:val="clear"/>
        <w:ind w:lef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As a result of this execution User 2 would get 20 underlying currency tokens back to his account and would have to pay 300 strike tokens in premium. User 3 would have to in-turn deposit 30 underlying currency tokens to back newly formed option. User 1 and User 2 are now paired on the long side with User 3.</w:t>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1F9">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jc w:val="both"/>
        <w:rPr/>
      </w:pPr>
      <w:bookmarkStart w:colFirst="0" w:colLast="0" w:name="_1c1lvlb" w:id="16"/>
      <w:bookmarkEnd w:id="16"/>
      <w:r w:rsidDel="00000000" w:rsidR="00000000" w:rsidRPr="00000000">
        <w:rPr>
          <w:rtl w:val="0"/>
        </w:rPr>
        <w:t xml:space="preserve">Example 4. Long position switch to short position.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The second step is when User 1 submits an order for short position with same contractId and the size of this position is larger then the size of the long position currently owned by User 1:</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15"/>
        <w:tblW w:w="1046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2.8346456692914"/>
        <w:gridCol w:w="1162.8346456692914"/>
        <w:gridCol w:w="1162.8346456692914"/>
        <w:gridCol w:w="1162.8346456692914"/>
        <w:gridCol w:w="1162.8346456692914"/>
        <w:gridCol w:w="1162.8346456692914"/>
        <w:gridCol w:w="1162.8346456692914"/>
        <w:gridCol w:w="1162.8346456692914"/>
        <w:gridCol w:w="1162.8346456692914"/>
        <w:tblGridChange w:id="0">
          <w:tblGrid>
            <w:gridCol w:w="1162.8346456692914"/>
            <w:gridCol w:w="1162.8346456692914"/>
            <w:gridCol w:w="1162.8346456692914"/>
            <w:gridCol w:w="1162.8346456692914"/>
            <w:gridCol w:w="1162.8346456692914"/>
            <w:gridCol w:w="1162.8346456692914"/>
            <w:gridCol w:w="1162.8346456692914"/>
            <w:gridCol w:w="1162.8346456692914"/>
            <w:gridCol w:w="1162.8346456692914"/>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Order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Side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Option type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User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Match price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BID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Order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ASK</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CALL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r>
    </w:tbl>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color w:val="3b454e"/>
          <w:sz w:val="24"/>
          <w:szCs w:val="24"/>
          <w:rtl w:val="0"/>
        </w:rPr>
        <w:t xml:space="preserve">Such submission would result in the following input data to the </w:t>
      </w:r>
      <w:r w:rsidDel="00000000" w:rsidR="00000000" w:rsidRPr="00000000">
        <w:rPr>
          <w:rFonts w:ascii="Courier New" w:cs="Courier New" w:eastAsia="Courier New" w:hAnsi="Courier New"/>
          <w:color w:val="3b454e"/>
          <w:sz w:val="24"/>
          <w:szCs w:val="24"/>
          <w:shd w:fill="f5f7f9" w:val="clear"/>
          <w:rtl w:val="0"/>
        </w:rPr>
        <w:t xml:space="preserve">updatePositions</w:t>
      </w:r>
      <w:r w:rsidDel="00000000" w:rsidR="00000000" w:rsidRPr="00000000">
        <w:rPr>
          <w:color w:val="3b454e"/>
          <w:sz w:val="24"/>
          <w:szCs w:val="24"/>
          <w:rtl w:val="0"/>
        </w:rPr>
        <w:t xml:space="preserve"> function:</w:t>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color w:val="3b454e"/>
          <w:sz w:val="24"/>
          <w:szCs w:val="24"/>
        </w:rPr>
      </w:pPr>
      <w:r w:rsidDel="00000000" w:rsidR="00000000" w:rsidRPr="00000000">
        <w:rPr>
          <w:rtl w:val="0"/>
        </w:rPr>
      </w:r>
    </w:p>
    <w:tbl>
      <w:tblPr>
        <w:tblStyle w:val="Table16"/>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Positions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contractId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size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100500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no</w:t>
            </w:r>
          </w:p>
        </w:tc>
      </w:tr>
    </w:tbl>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tbl>
      <w:tblPr>
        <w:tblStyle w:val="Table17"/>
        <w:tblW w:w="1046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102362204724"/>
        <w:gridCol w:w="2093.102362204724"/>
        <w:gridCol w:w="2093.102362204724"/>
        <w:gridCol w:w="2093.102362204724"/>
        <w:gridCol w:w="2093.102362204724"/>
        <w:tblGridChange w:id="0">
          <w:tblGrid>
            <w:gridCol w:w="2093.102362204724"/>
            <w:gridCol w:w="2093.102362204724"/>
            <w:gridCol w:w="2093.102362204724"/>
            <w:gridCol w:w="2093.102362204724"/>
            <w:gridCol w:w="2093.102362204724"/>
          </w:tblGrid>
        </w:tblGridChange>
      </w:tblGrid>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Fund movements row index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client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underlyingAmount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strikeAmount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5c6975"/>
                <w:sz w:val="24"/>
                <w:szCs w:val="24"/>
              </w:rPr>
            </w:pPr>
            <w:r w:rsidDel="00000000" w:rsidR="00000000" w:rsidRPr="00000000">
              <w:rPr>
                <w:color w:val="5c6975"/>
                <w:sz w:val="24"/>
                <w:szCs w:val="24"/>
                <w:rtl w:val="0"/>
              </w:rPr>
              <w:t xml:space="preserve">Moves funds in FundLock</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User 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top"/>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ind w:left="0" w:firstLine="0"/>
              <w:jc w:val="both"/>
              <w:rPr>
                <w:color w:val="3b454e"/>
                <w:sz w:val="24"/>
                <w:szCs w:val="24"/>
              </w:rPr>
            </w:pPr>
            <w:r w:rsidDel="00000000" w:rsidR="00000000" w:rsidRPr="00000000">
              <w:rPr>
                <w:color w:val="3b454e"/>
                <w:sz w:val="24"/>
                <w:szCs w:val="24"/>
                <w:rtl w:val="0"/>
              </w:rPr>
              <w:t xml:space="preserve">yes</w:t>
            </w:r>
          </w:p>
        </w:tc>
      </w:tr>
    </w:tbl>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2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clientPositions: {</w:t>
      </w:r>
    </w:p>
    <w:p w:rsidR="00000000" w:rsidDel="00000000" w:rsidP="00000000" w:rsidRDefault="00000000" w:rsidRPr="00000000" w14:paraId="000002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100500: {</w:t>
      </w:r>
    </w:p>
    <w:p w:rsidR="00000000" w:rsidDel="00000000" w:rsidP="00000000" w:rsidRDefault="00000000" w:rsidRPr="00000000" w14:paraId="000002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'User 1': -10,</w:t>
      </w:r>
    </w:p>
    <w:p w:rsidR="00000000" w:rsidDel="00000000" w:rsidP="00000000" w:rsidRDefault="00000000" w:rsidRPr="00000000" w14:paraId="000002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'User 2': -20,</w:t>
      </w:r>
    </w:p>
    <w:p w:rsidR="00000000" w:rsidDel="00000000" w:rsidP="00000000" w:rsidRDefault="00000000" w:rsidRPr="00000000" w14:paraId="000002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'User 3': 30</w:t>
      </w:r>
    </w:p>
    <w:p w:rsidR="00000000" w:rsidDel="00000000" w:rsidP="00000000" w:rsidRDefault="00000000" w:rsidRPr="00000000" w14:paraId="000002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2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2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5f7f9" w:val="clear"/>
        <w:spacing w:after="0" w:before="0" w:line="276" w:lineRule="auto"/>
        <w:ind w:left="0" w:right="0" w:firstLine="0"/>
        <w:jc w:val="both"/>
        <w:rPr>
          <w:rFonts w:ascii="Courier New" w:cs="Courier New" w:eastAsia="Courier New" w:hAnsi="Courier New"/>
          <w:color w:val="3b454e"/>
          <w:sz w:val="21"/>
          <w:szCs w:val="21"/>
        </w:rPr>
      </w:pPr>
      <w:r w:rsidDel="00000000" w:rsidR="00000000" w:rsidRPr="00000000">
        <w:rPr>
          <w:rFonts w:ascii="Courier New" w:cs="Courier New" w:eastAsia="Courier New" w:hAnsi="Courier New"/>
          <w:color w:val="3b454e"/>
          <w:sz w:val="21"/>
          <w:szCs w:val="21"/>
          <w:rtl w:val="0"/>
        </w:rPr>
        <w:t xml:space="preserve">}</w:t>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24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rPr/>
      </w:pPr>
      <w:bookmarkStart w:colFirst="0" w:colLast="0" w:name="_3w19e94" w:id="17"/>
      <w:bookmarkEnd w:id="17"/>
      <w:r w:rsidDel="00000000" w:rsidR="00000000" w:rsidRPr="00000000">
        <w:rPr>
          <w:rtl w:val="0"/>
        </w:rPr>
        <w:t xml:space="preserve">NatSpec Technical Documentation</w:t>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Rule="auto"/>
        <w:ind w:left="0" w:firstLine="0"/>
        <w:rPr>
          <w:color w:val="8899a8"/>
          <w:sz w:val="30"/>
          <w:szCs w:val="30"/>
        </w:rPr>
      </w:pPr>
      <w:r w:rsidDel="00000000" w:rsidR="00000000" w:rsidRPr="00000000">
        <w:rPr>
          <w:color w:val="8899a8"/>
          <w:sz w:val="30"/>
          <w:szCs w:val="30"/>
          <w:rtl w:val="0"/>
        </w:rPr>
        <w:t xml:space="preserve">NatSpec documentation on each contract in the system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1"/>
        <w:keepNext w:val="0"/>
        <w:keepLines w:val="0"/>
        <w:spacing w:before="480" w:lineRule="auto"/>
        <w:rPr>
          <w:b w:val="1"/>
          <w:sz w:val="46"/>
          <w:szCs w:val="46"/>
        </w:rPr>
      </w:pPr>
      <w:bookmarkStart w:colFirst="0" w:colLast="0" w:name="_ubnf8lqwv4be" w:id="18"/>
      <w:bookmarkEnd w:id="18"/>
      <w:r w:rsidDel="00000000" w:rsidR="00000000" w:rsidRPr="00000000">
        <w:rPr>
          <w:b w:val="1"/>
          <w:sz w:val="46"/>
          <w:szCs w:val="46"/>
          <w:rtl w:val="0"/>
        </w:rPr>
        <w:t xml:space="preserve">AccessController</w:t>
      </w:r>
    </w:p>
    <w:p w:rsidR="00000000" w:rsidDel="00000000" w:rsidP="00000000" w:rsidRDefault="00000000" w:rsidRPr="00000000" w14:paraId="0000024B">
      <w:pPr>
        <w:pStyle w:val="Heading2"/>
        <w:keepNext w:val="0"/>
        <w:keepLines w:val="0"/>
        <w:spacing w:after="80" w:lineRule="auto"/>
        <w:rPr>
          <w:b w:val="1"/>
          <w:sz w:val="34"/>
          <w:szCs w:val="34"/>
        </w:rPr>
      </w:pPr>
      <w:bookmarkStart w:colFirst="0" w:colLast="0" w:name="_2xg1193g56qi" w:id="19"/>
      <w:bookmarkEnd w:id="19"/>
      <w:r w:rsidDel="00000000" w:rsidR="00000000" w:rsidRPr="00000000">
        <w:rPr>
          <w:b w:val="1"/>
          <w:sz w:val="34"/>
          <w:szCs w:val="34"/>
          <w:rtl w:val="0"/>
        </w:rPr>
        <w:t xml:space="preserve">Methods</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s2ansk3x5c7" w:id="20"/>
      <w:bookmarkEnd w:id="20"/>
      <w:r w:rsidDel="00000000" w:rsidR="00000000" w:rsidRPr="00000000">
        <w:rPr>
          <w:b w:val="1"/>
          <w:color w:val="000000"/>
          <w:sz w:val="26"/>
          <w:szCs w:val="26"/>
          <w:rtl w:val="0"/>
        </w:rPr>
        <w:t xml:space="preserve">DEFAULT_ADMIN_ROLE</w:t>
      </w:r>
    </w:p>
    <w:p w:rsidR="00000000" w:rsidDel="00000000" w:rsidP="00000000" w:rsidRDefault="00000000" w:rsidRPr="00000000" w14:paraId="0000024D">
      <w:pPr>
        <w:rPr/>
      </w:pPr>
      <w:r w:rsidDel="00000000" w:rsidR="00000000" w:rsidRPr="00000000">
        <w:rPr>
          <w:rtl w:val="0"/>
        </w:rPr>
        <w:t xml:space="preserve">function DEFAULT_ADMIN_ROLE() external view returns (bytes32)</w:t>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l331im5jqn1h" w:id="21"/>
      <w:bookmarkEnd w:id="21"/>
      <w:r w:rsidDel="00000000" w:rsidR="00000000" w:rsidRPr="00000000">
        <w:rPr>
          <w:b w:val="1"/>
          <w:color w:val="000000"/>
          <w:sz w:val="22"/>
          <w:szCs w:val="22"/>
          <w:rtl w:val="0"/>
        </w:rPr>
        <w:t xml:space="preserve">Returns</w:t>
      </w:r>
    </w:p>
    <w:tbl>
      <w:tblPr>
        <w:tblStyle w:val="Table18"/>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v9nzaaxmghj2" w:id="22"/>
      <w:bookmarkEnd w:id="22"/>
      <w:r w:rsidDel="00000000" w:rsidR="00000000" w:rsidRPr="00000000">
        <w:rPr>
          <w:b w:val="1"/>
          <w:color w:val="000000"/>
          <w:sz w:val="26"/>
          <w:szCs w:val="26"/>
          <w:rtl w:val="0"/>
        </w:rPr>
        <w:t xml:space="preserve">checkRole</w:t>
      </w:r>
    </w:p>
    <w:p w:rsidR="00000000" w:rsidDel="00000000" w:rsidP="00000000" w:rsidRDefault="00000000" w:rsidRPr="00000000" w14:paraId="00000256">
      <w:pPr>
        <w:rPr/>
      </w:pPr>
      <w:r w:rsidDel="00000000" w:rsidR="00000000" w:rsidRPr="00000000">
        <w:rPr>
          <w:rtl w:val="0"/>
        </w:rPr>
        <w:t xml:space="preserve">function checkRole(bytes32 role, address account) external view</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nsbi4reo69q1" w:id="23"/>
      <w:bookmarkEnd w:id="23"/>
      <w:r w:rsidDel="00000000" w:rsidR="00000000" w:rsidRPr="00000000">
        <w:rPr>
          <w:b w:val="1"/>
          <w:color w:val="000000"/>
          <w:sz w:val="22"/>
          <w:szCs w:val="22"/>
          <w:rtl w:val="0"/>
        </w:rPr>
        <w:t xml:space="preserve">Parameters</w:t>
      </w:r>
    </w:p>
    <w:tbl>
      <w:tblPr>
        <w:tblStyle w:val="Table19"/>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980"/>
        <w:gridCol w:w="1415"/>
        <w:tblGridChange w:id="0">
          <w:tblGrid>
            <w:gridCol w:w="98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v41jwxqdg33l" w:id="24"/>
      <w:bookmarkEnd w:id="24"/>
      <w:r w:rsidDel="00000000" w:rsidR="00000000" w:rsidRPr="00000000">
        <w:rPr>
          <w:b w:val="1"/>
          <w:color w:val="000000"/>
          <w:sz w:val="26"/>
          <w:szCs w:val="26"/>
          <w:rtl w:val="0"/>
        </w:rPr>
        <w:t xml:space="preserve">getRoleAdmin</w:t>
      </w:r>
    </w:p>
    <w:p w:rsidR="00000000" w:rsidDel="00000000" w:rsidP="00000000" w:rsidRDefault="00000000" w:rsidRPr="00000000" w14:paraId="00000262">
      <w:pPr>
        <w:rPr/>
      </w:pPr>
      <w:r w:rsidDel="00000000" w:rsidR="00000000" w:rsidRPr="00000000">
        <w:rPr>
          <w:rtl w:val="0"/>
        </w:rPr>
        <w:t xml:space="preserve">function getRoleAdmin(bytes32 role) external view returns (bytes32)</w:t>
      </w:r>
    </w:p>
    <w:p w:rsidR="00000000" w:rsidDel="00000000" w:rsidP="00000000" w:rsidRDefault="00000000" w:rsidRPr="00000000" w14:paraId="00000263">
      <w:pPr>
        <w:spacing w:after="240" w:before="240" w:lineRule="auto"/>
        <w:rPr/>
      </w:pPr>
      <w:r w:rsidDel="00000000" w:rsidR="00000000" w:rsidRPr="00000000">
        <w:rPr>
          <w:rtl w:val="0"/>
        </w:rPr>
        <w:t xml:space="preserve">*Returns the admin role that controls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See {grantRole} and {revokeRole}. To change a role's admin, use {_setRoleAdmin}.*</w:t>
      </w:r>
    </w:p>
    <w:p w:rsidR="00000000" w:rsidDel="00000000" w:rsidP="00000000" w:rsidRDefault="00000000" w:rsidRPr="00000000" w14:paraId="00000264">
      <w:pPr>
        <w:pStyle w:val="Heading4"/>
        <w:keepNext w:val="0"/>
        <w:keepLines w:val="0"/>
        <w:spacing w:after="40" w:before="240" w:lineRule="auto"/>
        <w:rPr>
          <w:b w:val="1"/>
          <w:color w:val="000000"/>
          <w:sz w:val="22"/>
          <w:szCs w:val="22"/>
        </w:rPr>
      </w:pPr>
      <w:bookmarkStart w:colFirst="0" w:colLast="0" w:name="_os4stbk50fmh" w:id="25"/>
      <w:bookmarkEnd w:id="25"/>
      <w:r w:rsidDel="00000000" w:rsidR="00000000" w:rsidRPr="00000000">
        <w:rPr>
          <w:b w:val="1"/>
          <w:color w:val="000000"/>
          <w:sz w:val="22"/>
          <w:szCs w:val="22"/>
          <w:rtl w:val="0"/>
        </w:rPr>
        <w:t xml:space="preserve">Parameters</w:t>
      </w:r>
    </w:p>
    <w:tbl>
      <w:tblPr>
        <w:tblStyle w:val="Table20"/>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9ddd8zsli8wp" w:id="26"/>
      <w:bookmarkEnd w:id="26"/>
      <w:r w:rsidDel="00000000" w:rsidR="00000000" w:rsidRPr="00000000">
        <w:rPr>
          <w:b w:val="1"/>
          <w:color w:val="000000"/>
          <w:sz w:val="22"/>
          <w:szCs w:val="22"/>
          <w:rtl w:val="0"/>
        </w:rPr>
        <w:t xml:space="preserve">Returns</w:t>
      </w:r>
    </w:p>
    <w:tbl>
      <w:tblPr>
        <w:tblStyle w:val="Table21"/>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un0kmagu2i22" w:id="27"/>
      <w:bookmarkEnd w:id="27"/>
      <w:r w:rsidDel="00000000" w:rsidR="00000000" w:rsidRPr="00000000">
        <w:rPr>
          <w:b w:val="1"/>
          <w:color w:val="000000"/>
          <w:sz w:val="26"/>
          <w:szCs w:val="26"/>
          <w:rtl w:val="0"/>
        </w:rPr>
        <w:t xml:space="preserve">grantRole</w:t>
      </w:r>
    </w:p>
    <w:p w:rsidR="00000000" w:rsidDel="00000000" w:rsidP="00000000" w:rsidRDefault="00000000" w:rsidRPr="00000000" w14:paraId="00000273">
      <w:pPr>
        <w:rPr/>
      </w:pPr>
      <w:r w:rsidDel="00000000" w:rsidR="00000000" w:rsidRPr="00000000">
        <w:rPr>
          <w:rtl w:val="0"/>
        </w:rPr>
        <w:t xml:space="preserve">function grantRole(bytes32 role, address account) external nonpayable</w:t>
      </w:r>
    </w:p>
    <w:p w:rsidR="00000000" w:rsidDel="00000000" w:rsidP="00000000" w:rsidRDefault="00000000" w:rsidRPr="00000000" w14:paraId="00000274">
      <w:pPr>
        <w:spacing w:after="240" w:before="240" w:lineRule="auto"/>
        <w:rPr>
          <w:i w:val="1"/>
        </w:rPr>
      </w:pPr>
      <w:r w:rsidDel="00000000" w:rsidR="00000000" w:rsidRPr="00000000">
        <w:rPr>
          <w:i w:val="1"/>
          <w:rtl w:val="0"/>
        </w:rPr>
        <w:t xml:space="preserve">Grants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to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If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had not been already granted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emits a {RoleGranted} event. Requirements: - the caller must have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's admin role. May emit a {RoleGranted} event.</w:t>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rnb0b5ovaikt" w:id="28"/>
      <w:bookmarkEnd w:id="28"/>
      <w:r w:rsidDel="00000000" w:rsidR="00000000" w:rsidRPr="00000000">
        <w:rPr>
          <w:b w:val="1"/>
          <w:color w:val="000000"/>
          <w:sz w:val="22"/>
          <w:szCs w:val="22"/>
          <w:rtl w:val="0"/>
        </w:rPr>
        <w:t xml:space="preserve">Parameters</w:t>
      </w:r>
    </w:p>
    <w:tbl>
      <w:tblPr>
        <w:tblStyle w:val="Table22"/>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980"/>
        <w:gridCol w:w="1415"/>
        <w:tblGridChange w:id="0">
          <w:tblGrid>
            <w:gridCol w:w="98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lem2rmuf9uc" w:id="29"/>
      <w:bookmarkEnd w:id="29"/>
      <w:r w:rsidDel="00000000" w:rsidR="00000000" w:rsidRPr="00000000">
        <w:rPr>
          <w:b w:val="1"/>
          <w:color w:val="000000"/>
          <w:sz w:val="26"/>
          <w:szCs w:val="26"/>
          <w:rtl w:val="0"/>
        </w:rPr>
        <w:t xml:space="preserve">hasRole</w:t>
      </w:r>
    </w:p>
    <w:p w:rsidR="00000000" w:rsidDel="00000000" w:rsidP="00000000" w:rsidRDefault="00000000" w:rsidRPr="00000000" w14:paraId="00000280">
      <w:pPr>
        <w:rPr/>
      </w:pPr>
      <w:r w:rsidDel="00000000" w:rsidR="00000000" w:rsidRPr="00000000">
        <w:rPr>
          <w:rtl w:val="0"/>
        </w:rPr>
        <w:t xml:space="preserve">function hasRole(bytes32 role, address account) external view returns (bool)</w:t>
      </w:r>
    </w:p>
    <w:p w:rsidR="00000000" w:rsidDel="00000000" w:rsidP="00000000" w:rsidRDefault="00000000" w:rsidRPr="00000000" w14:paraId="00000281">
      <w:pPr>
        <w:spacing w:after="240" w:before="240" w:lineRule="auto"/>
        <w:rPr>
          <w:i w:val="1"/>
        </w:rPr>
      </w:pPr>
      <w:r w:rsidDel="00000000" w:rsidR="00000000" w:rsidRPr="00000000">
        <w:rPr>
          <w:i w:val="1"/>
          <w:rtl w:val="0"/>
        </w:rPr>
        <w:t xml:space="preserve">Returns </w:t>
      </w:r>
      <w:r w:rsidDel="00000000" w:rsidR="00000000" w:rsidRPr="00000000">
        <w:rPr>
          <w:rFonts w:ascii="Roboto Mono" w:cs="Roboto Mono" w:eastAsia="Roboto Mono" w:hAnsi="Roboto Mono"/>
          <w:i w:val="1"/>
          <w:color w:val="188038"/>
          <w:rtl w:val="0"/>
        </w:rPr>
        <w:t xml:space="preserve">true</w:t>
      </w:r>
      <w:r w:rsidDel="00000000" w:rsidR="00000000" w:rsidRPr="00000000">
        <w:rPr>
          <w:i w:val="1"/>
          <w:rtl w:val="0"/>
        </w:rPr>
        <w:t xml:space="preserve"> if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has been granted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w:t>
      </w:r>
    </w:p>
    <w:p w:rsidR="00000000" w:rsidDel="00000000" w:rsidP="00000000" w:rsidRDefault="00000000" w:rsidRPr="00000000" w14:paraId="00000282">
      <w:pPr>
        <w:pStyle w:val="Heading4"/>
        <w:keepNext w:val="0"/>
        <w:keepLines w:val="0"/>
        <w:spacing w:after="40" w:before="240" w:lineRule="auto"/>
        <w:rPr>
          <w:b w:val="1"/>
          <w:color w:val="000000"/>
          <w:sz w:val="22"/>
          <w:szCs w:val="22"/>
        </w:rPr>
      </w:pPr>
      <w:bookmarkStart w:colFirst="0" w:colLast="0" w:name="_3gwwi2kfwrbm" w:id="30"/>
      <w:bookmarkEnd w:id="30"/>
      <w:r w:rsidDel="00000000" w:rsidR="00000000" w:rsidRPr="00000000">
        <w:rPr>
          <w:b w:val="1"/>
          <w:color w:val="000000"/>
          <w:sz w:val="22"/>
          <w:szCs w:val="22"/>
          <w:rtl w:val="0"/>
        </w:rPr>
        <w:t xml:space="preserve">Parameters</w:t>
      </w:r>
    </w:p>
    <w:tbl>
      <w:tblPr>
        <w:tblStyle w:val="Table23"/>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980"/>
        <w:gridCol w:w="1415"/>
        <w:tblGridChange w:id="0">
          <w:tblGrid>
            <w:gridCol w:w="98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8x46plryw95x" w:id="31"/>
      <w:bookmarkEnd w:id="31"/>
      <w:r w:rsidDel="00000000" w:rsidR="00000000" w:rsidRPr="00000000">
        <w:rPr>
          <w:b w:val="1"/>
          <w:color w:val="000000"/>
          <w:sz w:val="22"/>
          <w:szCs w:val="22"/>
          <w:rtl w:val="0"/>
        </w:rPr>
        <w:t xml:space="preserve">Returns</w:t>
      </w:r>
    </w:p>
    <w:tbl>
      <w:tblPr>
        <w:tblStyle w:val="Table24"/>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8saqh1o2c9bb" w:id="32"/>
      <w:bookmarkEnd w:id="32"/>
      <w:r w:rsidDel="00000000" w:rsidR="00000000" w:rsidRPr="00000000">
        <w:rPr>
          <w:b w:val="1"/>
          <w:color w:val="000000"/>
          <w:sz w:val="26"/>
          <w:szCs w:val="26"/>
          <w:rtl w:val="0"/>
        </w:rPr>
        <w:t xml:space="preserve">initialize</w:t>
      </w:r>
    </w:p>
    <w:p w:rsidR="00000000" w:rsidDel="00000000" w:rsidP="00000000" w:rsidRDefault="00000000" w:rsidRPr="00000000" w14:paraId="00000294">
      <w:pPr>
        <w:rPr/>
      </w:pPr>
      <w:r w:rsidDel="00000000" w:rsidR="00000000" w:rsidRPr="00000000">
        <w:rPr>
          <w:rtl w:val="0"/>
        </w:rPr>
        <w:t xml:space="preserve">function initialize() external nonpayable</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50930lyf2fil" w:id="33"/>
      <w:bookmarkEnd w:id="33"/>
      <w:r w:rsidDel="00000000" w:rsidR="00000000" w:rsidRPr="00000000">
        <w:rPr>
          <w:b w:val="1"/>
          <w:color w:val="000000"/>
          <w:sz w:val="26"/>
          <w:szCs w:val="26"/>
          <w:rtl w:val="0"/>
        </w:rPr>
        <w:t xml:space="preserve">proxiableUUID</w:t>
      </w:r>
    </w:p>
    <w:p w:rsidR="00000000" w:rsidDel="00000000" w:rsidP="00000000" w:rsidRDefault="00000000" w:rsidRPr="00000000" w14:paraId="00000296">
      <w:pPr>
        <w:rPr/>
      </w:pPr>
      <w:r w:rsidDel="00000000" w:rsidR="00000000" w:rsidRPr="00000000">
        <w:rPr>
          <w:rtl w:val="0"/>
        </w:rPr>
        <w:t xml:space="preserve">function proxiableUUID() external view returns (bytes32)</w:t>
      </w:r>
    </w:p>
    <w:p w:rsidR="00000000" w:rsidDel="00000000" w:rsidP="00000000" w:rsidRDefault="00000000" w:rsidRPr="00000000" w14:paraId="00000297">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bmeth8mpc4ty" w:id="34"/>
      <w:bookmarkEnd w:id="34"/>
      <w:r w:rsidDel="00000000" w:rsidR="00000000" w:rsidRPr="00000000">
        <w:rPr>
          <w:b w:val="1"/>
          <w:color w:val="000000"/>
          <w:sz w:val="22"/>
          <w:szCs w:val="22"/>
          <w:rtl w:val="0"/>
        </w:rPr>
        <w:t xml:space="preserve">Returns</w:t>
      </w:r>
    </w:p>
    <w:tbl>
      <w:tblPr>
        <w:tblStyle w:val="Table25"/>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bfhci9mh7qcw" w:id="35"/>
      <w:bookmarkEnd w:id="35"/>
      <w:r w:rsidDel="00000000" w:rsidR="00000000" w:rsidRPr="00000000">
        <w:rPr>
          <w:b w:val="1"/>
          <w:color w:val="000000"/>
          <w:sz w:val="26"/>
          <w:szCs w:val="26"/>
          <w:rtl w:val="0"/>
        </w:rPr>
        <w:t xml:space="preserve">renounceRole</w:t>
      </w:r>
    </w:p>
    <w:p w:rsidR="00000000" w:rsidDel="00000000" w:rsidP="00000000" w:rsidRDefault="00000000" w:rsidRPr="00000000" w14:paraId="000002A0">
      <w:pPr>
        <w:rPr/>
      </w:pPr>
      <w:r w:rsidDel="00000000" w:rsidR="00000000" w:rsidRPr="00000000">
        <w:rPr>
          <w:rtl w:val="0"/>
        </w:rPr>
        <w:t xml:space="preserve">function renounceRole(bytes32 role, address account) external nonpayable</w:t>
      </w:r>
    </w:p>
    <w:p w:rsidR="00000000" w:rsidDel="00000000" w:rsidP="00000000" w:rsidRDefault="00000000" w:rsidRPr="00000000" w14:paraId="000002A1">
      <w:pPr>
        <w:spacing w:after="240" w:before="240" w:lineRule="auto"/>
        <w:rPr>
          <w:i w:val="1"/>
        </w:rPr>
      </w:pPr>
      <w:r w:rsidDel="00000000" w:rsidR="00000000" w:rsidRPr="00000000">
        <w:rPr>
          <w:i w:val="1"/>
          <w:rtl w:val="0"/>
        </w:rPr>
        <w:t xml:space="preserve">Revokes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from the calling account. Roles are often managed via {grantRole} and {revokeRole}: this function's purpose is to provide a mechanism for accounts to lose their privileges if they are compromised (such as when a trusted device is misplaced). If the calling account had been revoked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emits a {RoleRevoked} event. Requirements: - the caller must be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May emit a {RoleRevoked} event.</w:t>
      </w:r>
    </w:p>
    <w:p w:rsidR="00000000" w:rsidDel="00000000" w:rsidP="00000000" w:rsidRDefault="00000000" w:rsidRPr="00000000" w14:paraId="000002A2">
      <w:pPr>
        <w:pStyle w:val="Heading4"/>
        <w:keepNext w:val="0"/>
        <w:keepLines w:val="0"/>
        <w:spacing w:after="40" w:before="240" w:lineRule="auto"/>
        <w:rPr>
          <w:b w:val="1"/>
          <w:color w:val="000000"/>
          <w:sz w:val="22"/>
          <w:szCs w:val="22"/>
        </w:rPr>
      </w:pPr>
      <w:bookmarkStart w:colFirst="0" w:colLast="0" w:name="_ui2tjso44ckw" w:id="36"/>
      <w:bookmarkEnd w:id="36"/>
      <w:r w:rsidDel="00000000" w:rsidR="00000000" w:rsidRPr="00000000">
        <w:rPr>
          <w:b w:val="1"/>
          <w:color w:val="000000"/>
          <w:sz w:val="22"/>
          <w:szCs w:val="22"/>
          <w:rtl w:val="0"/>
        </w:rPr>
        <w:t xml:space="preserve">Parameters</w:t>
      </w:r>
    </w:p>
    <w:tbl>
      <w:tblPr>
        <w:tblStyle w:val="Table26"/>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980"/>
        <w:gridCol w:w="1415"/>
        <w:tblGridChange w:id="0">
          <w:tblGrid>
            <w:gridCol w:w="98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uvmv8bj36p35" w:id="37"/>
      <w:bookmarkEnd w:id="37"/>
      <w:r w:rsidDel="00000000" w:rsidR="00000000" w:rsidRPr="00000000">
        <w:rPr>
          <w:b w:val="1"/>
          <w:color w:val="000000"/>
          <w:sz w:val="26"/>
          <w:szCs w:val="26"/>
          <w:rtl w:val="0"/>
        </w:rPr>
        <w:t xml:space="preserve">revokeRole</w:t>
      </w:r>
    </w:p>
    <w:p w:rsidR="00000000" w:rsidDel="00000000" w:rsidP="00000000" w:rsidRDefault="00000000" w:rsidRPr="00000000" w14:paraId="000002AD">
      <w:pPr>
        <w:rPr/>
      </w:pPr>
      <w:r w:rsidDel="00000000" w:rsidR="00000000" w:rsidRPr="00000000">
        <w:rPr>
          <w:rtl w:val="0"/>
        </w:rPr>
        <w:t xml:space="preserve">function revokeRole(bytes32 role, address account) external nonpayable</w:t>
      </w:r>
    </w:p>
    <w:p w:rsidR="00000000" w:rsidDel="00000000" w:rsidP="00000000" w:rsidRDefault="00000000" w:rsidRPr="00000000" w14:paraId="000002AE">
      <w:pPr>
        <w:spacing w:after="240" w:before="240" w:lineRule="auto"/>
        <w:rPr>
          <w:i w:val="1"/>
        </w:rPr>
      </w:pPr>
      <w:r w:rsidDel="00000000" w:rsidR="00000000" w:rsidRPr="00000000">
        <w:rPr>
          <w:i w:val="1"/>
          <w:rtl w:val="0"/>
        </w:rPr>
        <w:t xml:space="preserve">Revokes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from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If </w:t>
      </w:r>
      <w:r w:rsidDel="00000000" w:rsidR="00000000" w:rsidRPr="00000000">
        <w:rPr>
          <w:rFonts w:ascii="Roboto Mono" w:cs="Roboto Mono" w:eastAsia="Roboto Mono" w:hAnsi="Roboto Mono"/>
          <w:i w:val="1"/>
          <w:color w:val="188038"/>
          <w:rtl w:val="0"/>
        </w:rPr>
        <w:t xml:space="preserve">account</w:t>
      </w:r>
      <w:r w:rsidDel="00000000" w:rsidR="00000000" w:rsidRPr="00000000">
        <w:rPr>
          <w:i w:val="1"/>
          <w:rtl w:val="0"/>
        </w:rPr>
        <w:t xml:space="preserve"> had been granted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 emits a {RoleRevoked} event. Requirements: - the caller must have </w:t>
      </w:r>
      <w:r w:rsidDel="00000000" w:rsidR="00000000" w:rsidRPr="00000000">
        <w:rPr>
          <w:rFonts w:ascii="Roboto Mono" w:cs="Roboto Mono" w:eastAsia="Roboto Mono" w:hAnsi="Roboto Mono"/>
          <w:i w:val="1"/>
          <w:color w:val="188038"/>
          <w:rtl w:val="0"/>
        </w:rPr>
        <w:t xml:space="preserve">role</w:t>
      </w:r>
      <w:r w:rsidDel="00000000" w:rsidR="00000000" w:rsidRPr="00000000">
        <w:rPr>
          <w:i w:val="1"/>
          <w:rtl w:val="0"/>
        </w:rPr>
        <w:t xml:space="preserve">'s admin role. May emit a {RoleRevoked} event.</w:t>
      </w:r>
    </w:p>
    <w:p w:rsidR="00000000" w:rsidDel="00000000" w:rsidP="00000000" w:rsidRDefault="00000000" w:rsidRPr="00000000" w14:paraId="000002AF">
      <w:pPr>
        <w:pStyle w:val="Heading4"/>
        <w:keepNext w:val="0"/>
        <w:keepLines w:val="0"/>
        <w:spacing w:after="40" w:before="240" w:lineRule="auto"/>
        <w:rPr>
          <w:b w:val="1"/>
          <w:color w:val="000000"/>
          <w:sz w:val="22"/>
          <w:szCs w:val="22"/>
        </w:rPr>
      </w:pPr>
      <w:bookmarkStart w:colFirst="0" w:colLast="0" w:name="_qanyl55fwnsb" w:id="38"/>
      <w:bookmarkEnd w:id="38"/>
      <w:r w:rsidDel="00000000" w:rsidR="00000000" w:rsidRPr="00000000">
        <w:rPr>
          <w:b w:val="1"/>
          <w:color w:val="000000"/>
          <w:sz w:val="22"/>
          <w:szCs w:val="22"/>
          <w:rtl w:val="0"/>
        </w:rPr>
        <w:t xml:space="preserve">Parameters</w:t>
      </w:r>
    </w:p>
    <w:tbl>
      <w:tblPr>
        <w:tblStyle w:val="Table27"/>
        <w:tblW w:w="3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980"/>
        <w:gridCol w:w="1415"/>
        <w:tblGridChange w:id="0">
          <w:tblGrid>
            <w:gridCol w:w="98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w:t>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ui2v76eiuv3h" w:id="39"/>
      <w:bookmarkEnd w:id="39"/>
      <w:r w:rsidDel="00000000" w:rsidR="00000000" w:rsidRPr="00000000">
        <w:rPr>
          <w:b w:val="1"/>
          <w:color w:val="000000"/>
          <w:sz w:val="26"/>
          <w:szCs w:val="26"/>
          <w:rtl w:val="0"/>
        </w:rPr>
        <w:t xml:space="preserve">supportsInterface</w:t>
      </w:r>
    </w:p>
    <w:p w:rsidR="00000000" w:rsidDel="00000000" w:rsidP="00000000" w:rsidRDefault="00000000" w:rsidRPr="00000000" w14:paraId="000002BA">
      <w:pPr>
        <w:rPr/>
      </w:pPr>
      <w:r w:rsidDel="00000000" w:rsidR="00000000" w:rsidRPr="00000000">
        <w:rPr>
          <w:rtl w:val="0"/>
        </w:rPr>
        <w:t xml:space="preserve">function supportsInterface(bytes4 interfaceId) external view returns (bool)</w:t>
      </w:r>
    </w:p>
    <w:p w:rsidR="00000000" w:rsidDel="00000000" w:rsidP="00000000" w:rsidRDefault="00000000" w:rsidRPr="00000000" w14:paraId="000002BB">
      <w:pPr>
        <w:spacing w:after="240" w:before="240" w:lineRule="auto"/>
        <w:rPr>
          <w:i w:val="1"/>
        </w:rPr>
      </w:pPr>
      <w:r w:rsidDel="00000000" w:rsidR="00000000" w:rsidRPr="00000000">
        <w:rPr>
          <w:i w:val="1"/>
          <w:rtl w:val="0"/>
        </w:rPr>
        <w:t xml:space="preserve">See {IERC165-supportsInterface}.</w:t>
      </w:r>
    </w:p>
    <w:p w:rsidR="00000000" w:rsidDel="00000000" w:rsidP="00000000" w:rsidRDefault="00000000" w:rsidRPr="00000000" w14:paraId="000002BC">
      <w:pPr>
        <w:pStyle w:val="Heading4"/>
        <w:keepNext w:val="0"/>
        <w:keepLines w:val="0"/>
        <w:spacing w:after="40" w:before="240" w:lineRule="auto"/>
        <w:rPr>
          <w:b w:val="1"/>
          <w:color w:val="000000"/>
          <w:sz w:val="22"/>
          <w:szCs w:val="22"/>
        </w:rPr>
      </w:pPr>
      <w:bookmarkStart w:colFirst="0" w:colLast="0" w:name="_qomla8k3gdhd" w:id="40"/>
      <w:bookmarkEnd w:id="40"/>
      <w:r w:rsidDel="00000000" w:rsidR="00000000" w:rsidRPr="00000000">
        <w:rPr>
          <w:b w:val="1"/>
          <w:color w:val="000000"/>
          <w:sz w:val="22"/>
          <w:szCs w:val="22"/>
          <w:rtl w:val="0"/>
        </w:rPr>
        <w:t xml:space="preserve">Parameters</w:t>
      </w:r>
    </w:p>
    <w:tbl>
      <w:tblPr>
        <w:tblStyle w:val="Table28"/>
        <w:tblW w:w="3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60"/>
        <w:gridCol w:w="1415"/>
        <w:tblGridChange w:id="0">
          <w:tblGrid>
            <w:gridCol w:w="1265"/>
            <w:gridCol w:w="86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interfaceId</w:t>
            </w:r>
          </w:p>
        </w:tc>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bytes4</w:t>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btx3qu8t5k0e" w:id="41"/>
      <w:bookmarkEnd w:id="41"/>
      <w:r w:rsidDel="00000000" w:rsidR="00000000" w:rsidRPr="00000000">
        <w:rPr>
          <w:b w:val="1"/>
          <w:color w:val="000000"/>
          <w:sz w:val="22"/>
          <w:szCs w:val="22"/>
          <w:rtl w:val="0"/>
        </w:rPr>
        <w:t xml:space="preserve">Returns</w:t>
      </w:r>
    </w:p>
    <w:tbl>
      <w:tblPr>
        <w:tblStyle w:val="Table29"/>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oflgbtsa7qk1" w:id="42"/>
      <w:bookmarkEnd w:id="42"/>
      <w:r w:rsidDel="00000000" w:rsidR="00000000" w:rsidRPr="00000000">
        <w:rPr>
          <w:b w:val="1"/>
          <w:color w:val="000000"/>
          <w:sz w:val="26"/>
          <w:szCs w:val="26"/>
          <w:rtl w:val="0"/>
        </w:rPr>
        <w:t xml:space="preserve">upgradeTo</w:t>
      </w:r>
    </w:p>
    <w:p w:rsidR="00000000" w:rsidDel="00000000" w:rsidP="00000000" w:rsidRDefault="00000000" w:rsidRPr="00000000" w14:paraId="000002CB">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2CC">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2CD">
      <w:pPr>
        <w:pStyle w:val="Heading4"/>
        <w:keepNext w:val="0"/>
        <w:keepLines w:val="0"/>
        <w:spacing w:after="40" w:before="240" w:lineRule="auto"/>
        <w:rPr>
          <w:b w:val="1"/>
          <w:color w:val="000000"/>
          <w:sz w:val="22"/>
          <w:szCs w:val="22"/>
        </w:rPr>
      </w:pPr>
      <w:bookmarkStart w:colFirst="0" w:colLast="0" w:name="_fdr5t2391l8i" w:id="43"/>
      <w:bookmarkEnd w:id="43"/>
      <w:r w:rsidDel="00000000" w:rsidR="00000000" w:rsidRPr="00000000">
        <w:rPr>
          <w:b w:val="1"/>
          <w:color w:val="000000"/>
          <w:sz w:val="22"/>
          <w:szCs w:val="22"/>
          <w:rtl w:val="0"/>
        </w:rPr>
        <w:t xml:space="preserve">Parameters</w:t>
      </w:r>
    </w:p>
    <w:tbl>
      <w:tblPr>
        <w:tblStyle w:val="Table30"/>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C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81f8fnlbwa12" w:id="44"/>
      <w:bookmarkEnd w:id="44"/>
      <w:r w:rsidDel="00000000" w:rsidR="00000000" w:rsidRPr="00000000">
        <w:rPr>
          <w:b w:val="1"/>
          <w:color w:val="000000"/>
          <w:sz w:val="26"/>
          <w:szCs w:val="26"/>
          <w:rtl w:val="0"/>
        </w:rPr>
        <w:t xml:space="preserve">upgradeToAndCall</w:t>
      </w:r>
    </w:p>
    <w:p w:rsidR="00000000" w:rsidDel="00000000" w:rsidP="00000000" w:rsidRDefault="00000000" w:rsidRPr="00000000" w14:paraId="000002D5">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2D6">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2D7">
      <w:pPr>
        <w:pStyle w:val="Heading4"/>
        <w:keepNext w:val="0"/>
        <w:keepLines w:val="0"/>
        <w:spacing w:after="40" w:before="240" w:lineRule="auto"/>
        <w:rPr>
          <w:b w:val="1"/>
          <w:color w:val="000000"/>
          <w:sz w:val="22"/>
          <w:szCs w:val="22"/>
        </w:rPr>
      </w:pPr>
      <w:bookmarkStart w:colFirst="0" w:colLast="0" w:name="_51vsfrk7r0in" w:id="45"/>
      <w:bookmarkEnd w:id="45"/>
      <w:r w:rsidDel="00000000" w:rsidR="00000000" w:rsidRPr="00000000">
        <w:rPr>
          <w:b w:val="1"/>
          <w:color w:val="000000"/>
          <w:sz w:val="22"/>
          <w:szCs w:val="22"/>
          <w:rtl w:val="0"/>
        </w:rPr>
        <w:t xml:space="preserve">Parameters</w:t>
      </w:r>
    </w:p>
    <w:tbl>
      <w:tblPr>
        <w:tblStyle w:val="Table31"/>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1">
      <w:pPr>
        <w:pStyle w:val="Heading2"/>
        <w:keepNext w:val="0"/>
        <w:keepLines w:val="0"/>
        <w:spacing w:after="80" w:lineRule="auto"/>
        <w:rPr>
          <w:b w:val="1"/>
          <w:sz w:val="34"/>
          <w:szCs w:val="34"/>
        </w:rPr>
      </w:pPr>
      <w:bookmarkStart w:colFirst="0" w:colLast="0" w:name="_h4d5h9oklfe3" w:id="46"/>
      <w:bookmarkEnd w:id="46"/>
      <w:r w:rsidDel="00000000" w:rsidR="00000000" w:rsidRPr="00000000">
        <w:rPr>
          <w:b w:val="1"/>
          <w:sz w:val="34"/>
          <w:szCs w:val="34"/>
          <w:rtl w:val="0"/>
        </w:rPr>
        <w:t xml:space="preserve">Events</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t5bokrwk24u1" w:id="47"/>
      <w:bookmarkEnd w:id="47"/>
      <w:r w:rsidDel="00000000" w:rsidR="00000000" w:rsidRPr="00000000">
        <w:rPr>
          <w:b w:val="1"/>
          <w:color w:val="000000"/>
          <w:sz w:val="26"/>
          <w:szCs w:val="26"/>
          <w:rtl w:val="0"/>
        </w:rPr>
        <w:t xml:space="preserve">AdminChanged</w:t>
      </w:r>
    </w:p>
    <w:p w:rsidR="00000000" w:rsidDel="00000000" w:rsidP="00000000" w:rsidRDefault="00000000" w:rsidRPr="00000000" w14:paraId="000002E3">
      <w:pPr>
        <w:rPr/>
      </w:pPr>
      <w:r w:rsidDel="00000000" w:rsidR="00000000" w:rsidRPr="00000000">
        <w:rPr>
          <w:rtl w:val="0"/>
        </w:rPr>
        <w:t xml:space="preserve">event AdminChanged(address previousAdmin, address newAdmin)</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s3xi9tevninw" w:id="48"/>
      <w:bookmarkEnd w:id="48"/>
      <w:r w:rsidDel="00000000" w:rsidR="00000000" w:rsidRPr="00000000">
        <w:rPr>
          <w:b w:val="1"/>
          <w:color w:val="000000"/>
          <w:sz w:val="22"/>
          <w:szCs w:val="22"/>
          <w:rtl w:val="0"/>
        </w:rPr>
        <w:t xml:space="preserve">Parameters</w:t>
      </w:r>
    </w:p>
    <w:tbl>
      <w:tblPr>
        <w:tblStyle w:val="Table32"/>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e3hs6vc8skuu" w:id="49"/>
      <w:bookmarkEnd w:id="49"/>
      <w:r w:rsidDel="00000000" w:rsidR="00000000" w:rsidRPr="00000000">
        <w:rPr>
          <w:b w:val="1"/>
          <w:color w:val="000000"/>
          <w:sz w:val="26"/>
          <w:szCs w:val="26"/>
          <w:rtl w:val="0"/>
        </w:rPr>
        <w:t xml:space="preserve">BeaconUpgraded</w:t>
      </w:r>
    </w:p>
    <w:p w:rsidR="00000000" w:rsidDel="00000000" w:rsidP="00000000" w:rsidRDefault="00000000" w:rsidRPr="00000000" w14:paraId="000002EF">
      <w:pPr>
        <w:rPr/>
      </w:pPr>
      <w:r w:rsidDel="00000000" w:rsidR="00000000" w:rsidRPr="00000000">
        <w:rPr>
          <w:rtl w:val="0"/>
        </w:rPr>
        <w:t xml:space="preserve">event BeaconUpgraded(address indexed beacon)</w:t>
      </w:r>
    </w:p>
    <w:p w:rsidR="00000000" w:rsidDel="00000000" w:rsidP="00000000" w:rsidRDefault="00000000" w:rsidRPr="00000000" w14:paraId="000002F0">
      <w:pPr>
        <w:pStyle w:val="Heading4"/>
        <w:keepNext w:val="0"/>
        <w:keepLines w:val="0"/>
        <w:spacing w:after="40" w:before="240" w:lineRule="auto"/>
        <w:rPr>
          <w:b w:val="1"/>
          <w:color w:val="000000"/>
          <w:sz w:val="22"/>
          <w:szCs w:val="22"/>
        </w:rPr>
      </w:pPr>
      <w:bookmarkStart w:colFirst="0" w:colLast="0" w:name="_yjk3mareo4cr" w:id="50"/>
      <w:bookmarkEnd w:id="50"/>
      <w:r w:rsidDel="00000000" w:rsidR="00000000" w:rsidRPr="00000000">
        <w:rPr>
          <w:b w:val="1"/>
          <w:color w:val="000000"/>
          <w:sz w:val="22"/>
          <w:szCs w:val="22"/>
          <w:rtl w:val="0"/>
        </w:rPr>
        <w:t xml:space="preserve">Parameters</w:t>
      </w:r>
    </w:p>
    <w:tbl>
      <w:tblPr>
        <w:tblStyle w:val="Table33"/>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F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92p0enjjjd5z" w:id="51"/>
      <w:bookmarkEnd w:id="51"/>
      <w:r w:rsidDel="00000000" w:rsidR="00000000" w:rsidRPr="00000000">
        <w:rPr>
          <w:b w:val="1"/>
          <w:color w:val="000000"/>
          <w:sz w:val="26"/>
          <w:szCs w:val="26"/>
          <w:rtl w:val="0"/>
        </w:rPr>
        <w:t xml:space="preserve">Initialized</w:t>
      </w:r>
    </w:p>
    <w:p w:rsidR="00000000" w:rsidDel="00000000" w:rsidP="00000000" w:rsidRDefault="00000000" w:rsidRPr="00000000" w14:paraId="000002F8">
      <w:pPr>
        <w:rPr/>
      </w:pPr>
      <w:r w:rsidDel="00000000" w:rsidR="00000000" w:rsidRPr="00000000">
        <w:rPr>
          <w:rtl w:val="0"/>
        </w:rPr>
        <w:t xml:space="preserve">event Initialized(uint8 version)</w:t>
      </w:r>
    </w:p>
    <w:p w:rsidR="00000000" w:rsidDel="00000000" w:rsidP="00000000" w:rsidRDefault="00000000" w:rsidRPr="00000000" w14:paraId="000002F9">
      <w:pPr>
        <w:pStyle w:val="Heading4"/>
        <w:keepNext w:val="0"/>
        <w:keepLines w:val="0"/>
        <w:spacing w:after="40" w:before="240" w:lineRule="auto"/>
        <w:rPr>
          <w:b w:val="1"/>
          <w:color w:val="000000"/>
          <w:sz w:val="22"/>
          <w:szCs w:val="22"/>
        </w:rPr>
      </w:pPr>
      <w:bookmarkStart w:colFirst="0" w:colLast="0" w:name="_y4dgcr73cqat" w:id="52"/>
      <w:bookmarkEnd w:id="52"/>
      <w:r w:rsidDel="00000000" w:rsidR="00000000" w:rsidRPr="00000000">
        <w:rPr>
          <w:b w:val="1"/>
          <w:color w:val="000000"/>
          <w:sz w:val="22"/>
          <w:szCs w:val="22"/>
          <w:rtl w:val="0"/>
        </w:rPr>
        <w:t xml:space="preserve">Parameters</w:t>
      </w:r>
    </w:p>
    <w:tbl>
      <w:tblPr>
        <w:tblStyle w:val="Table34"/>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F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sm5a9nq3sgml" w:id="53"/>
      <w:bookmarkEnd w:id="53"/>
      <w:r w:rsidDel="00000000" w:rsidR="00000000" w:rsidRPr="00000000">
        <w:rPr>
          <w:b w:val="1"/>
          <w:color w:val="000000"/>
          <w:sz w:val="26"/>
          <w:szCs w:val="26"/>
          <w:rtl w:val="0"/>
        </w:rPr>
        <w:t xml:space="preserve">RoleAdminChanged</w:t>
      </w:r>
    </w:p>
    <w:p w:rsidR="00000000" w:rsidDel="00000000" w:rsidP="00000000" w:rsidRDefault="00000000" w:rsidRPr="00000000" w14:paraId="00000301">
      <w:pPr>
        <w:rPr/>
      </w:pPr>
      <w:r w:rsidDel="00000000" w:rsidR="00000000" w:rsidRPr="00000000">
        <w:rPr>
          <w:rtl w:val="0"/>
        </w:rPr>
        <w:t xml:space="preserve">event RoleAdminChanged(bytes32 indexed role, bytes32 indexed previousAdminRole, bytes32 indexed newAdminRole)</w:t>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wjr73fvbhuqj" w:id="54"/>
      <w:bookmarkEnd w:id="54"/>
      <w:r w:rsidDel="00000000" w:rsidR="00000000" w:rsidRPr="00000000">
        <w:rPr>
          <w:b w:val="1"/>
          <w:color w:val="000000"/>
          <w:sz w:val="22"/>
          <w:szCs w:val="22"/>
          <w:rtl w:val="0"/>
        </w:rPr>
        <w:t xml:space="preserve">Parameters</w:t>
      </w:r>
    </w:p>
    <w:tbl>
      <w:tblPr>
        <w:tblStyle w:val="Table35"/>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980"/>
        <w:gridCol w:w="1415"/>
        <w:tblGridChange w:id="0">
          <w:tblGrid>
            <w:gridCol w:w="305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role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previousAdminRole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newAdminRole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qs48hlxnjni7" w:id="55"/>
      <w:bookmarkEnd w:id="55"/>
      <w:r w:rsidDel="00000000" w:rsidR="00000000" w:rsidRPr="00000000">
        <w:rPr>
          <w:b w:val="1"/>
          <w:color w:val="000000"/>
          <w:sz w:val="26"/>
          <w:szCs w:val="26"/>
          <w:rtl w:val="0"/>
        </w:rPr>
        <w:t xml:space="preserve">RoleGranted</w:t>
      </w:r>
    </w:p>
    <w:p w:rsidR="00000000" w:rsidDel="00000000" w:rsidP="00000000" w:rsidRDefault="00000000" w:rsidRPr="00000000" w14:paraId="00000310">
      <w:pPr>
        <w:rPr/>
      </w:pPr>
      <w:r w:rsidDel="00000000" w:rsidR="00000000" w:rsidRPr="00000000">
        <w:rPr>
          <w:rtl w:val="0"/>
        </w:rPr>
        <w:t xml:space="preserve">event RoleGranted(bytes32 indexed role, address indexed account, address indexed sender)</w:t>
      </w:r>
    </w:p>
    <w:p w:rsidR="00000000" w:rsidDel="00000000" w:rsidP="00000000" w:rsidRDefault="00000000" w:rsidRPr="00000000" w14:paraId="00000311">
      <w:pPr>
        <w:pStyle w:val="Heading4"/>
        <w:keepNext w:val="0"/>
        <w:keepLines w:val="0"/>
        <w:spacing w:after="40" w:before="240" w:lineRule="auto"/>
        <w:rPr>
          <w:b w:val="1"/>
          <w:color w:val="000000"/>
          <w:sz w:val="22"/>
          <w:szCs w:val="22"/>
        </w:rPr>
      </w:pPr>
      <w:bookmarkStart w:colFirst="0" w:colLast="0" w:name="_1xf18tizsil9" w:id="56"/>
      <w:bookmarkEnd w:id="56"/>
      <w:r w:rsidDel="00000000" w:rsidR="00000000" w:rsidRPr="00000000">
        <w:rPr>
          <w:b w:val="1"/>
          <w:color w:val="000000"/>
          <w:sz w:val="22"/>
          <w:szCs w:val="22"/>
          <w:rtl w:val="0"/>
        </w:rPr>
        <w:t xml:space="preserve">Parameters</w:t>
      </w:r>
    </w:p>
    <w:tbl>
      <w:tblPr>
        <w:tblStyle w:val="Table36"/>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980"/>
        <w:gridCol w:w="1415"/>
        <w:tblGridChange w:id="0">
          <w:tblGrid>
            <w:gridCol w:w="185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2">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3">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role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sender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rt781qhrmraj" w:id="57"/>
      <w:bookmarkEnd w:id="57"/>
      <w:r w:rsidDel="00000000" w:rsidR="00000000" w:rsidRPr="00000000">
        <w:rPr>
          <w:b w:val="1"/>
          <w:color w:val="000000"/>
          <w:sz w:val="26"/>
          <w:szCs w:val="26"/>
          <w:rtl w:val="0"/>
        </w:rPr>
        <w:t xml:space="preserve">RoleRevoked</w:t>
      </w:r>
    </w:p>
    <w:p w:rsidR="00000000" w:rsidDel="00000000" w:rsidP="00000000" w:rsidRDefault="00000000" w:rsidRPr="00000000" w14:paraId="0000031F">
      <w:pPr>
        <w:rPr/>
      </w:pPr>
      <w:r w:rsidDel="00000000" w:rsidR="00000000" w:rsidRPr="00000000">
        <w:rPr>
          <w:rtl w:val="0"/>
        </w:rPr>
        <w:t xml:space="preserve">event RoleRevoked(bytes32 indexed role, address indexed account, address indexed sender)</w:t>
      </w:r>
    </w:p>
    <w:p w:rsidR="00000000" w:rsidDel="00000000" w:rsidP="00000000" w:rsidRDefault="00000000" w:rsidRPr="00000000" w14:paraId="00000320">
      <w:pPr>
        <w:pStyle w:val="Heading4"/>
        <w:keepNext w:val="0"/>
        <w:keepLines w:val="0"/>
        <w:spacing w:after="40" w:before="240" w:lineRule="auto"/>
        <w:rPr>
          <w:b w:val="1"/>
          <w:color w:val="000000"/>
          <w:sz w:val="22"/>
          <w:szCs w:val="22"/>
        </w:rPr>
      </w:pPr>
      <w:bookmarkStart w:colFirst="0" w:colLast="0" w:name="_6531p3fovovs" w:id="58"/>
      <w:bookmarkEnd w:id="58"/>
      <w:r w:rsidDel="00000000" w:rsidR="00000000" w:rsidRPr="00000000">
        <w:rPr>
          <w:b w:val="1"/>
          <w:color w:val="000000"/>
          <w:sz w:val="22"/>
          <w:szCs w:val="22"/>
          <w:rtl w:val="0"/>
        </w:rPr>
        <w:t xml:space="preserve">Parameters</w:t>
      </w:r>
    </w:p>
    <w:tbl>
      <w:tblPr>
        <w:tblStyle w:val="Table37"/>
        <w:tblW w:w="4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980"/>
        <w:gridCol w:w="1415"/>
        <w:tblGridChange w:id="0">
          <w:tblGrid>
            <w:gridCol w:w="185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role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account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sender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fpunfjfpcobd" w:id="59"/>
      <w:bookmarkEnd w:id="59"/>
      <w:r w:rsidDel="00000000" w:rsidR="00000000" w:rsidRPr="00000000">
        <w:rPr>
          <w:b w:val="1"/>
          <w:color w:val="000000"/>
          <w:sz w:val="26"/>
          <w:szCs w:val="26"/>
          <w:rtl w:val="0"/>
        </w:rPr>
        <w:t xml:space="preserve">Upgraded</w:t>
      </w:r>
    </w:p>
    <w:p w:rsidR="00000000" w:rsidDel="00000000" w:rsidP="00000000" w:rsidRDefault="00000000" w:rsidRPr="00000000" w14:paraId="0000032E">
      <w:pPr>
        <w:rPr/>
      </w:pPr>
      <w:r w:rsidDel="00000000" w:rsidR="00000000" w:rsidRPr="00000000">
        <w:rPr>
          <w:rtl w:val="0"/>
        </w:rPr>
        <w:t xml:space="preserve">event Upgraded(address indexed implementation)</w:t>
      </w:r>
    </w:p>
    <w:p w:rsidR="00000000" w:rsidDel="00000000" w:rsidP="00000000" w:rsidRDefault="00000000" w:rsidRPr="00000000" w14:paraId="0000032F">
      <w:pPr>
        <w:pStyle w:val="Heading4"/>
        <w:keepNext w:val="0"/>
        <w:keepLines w:val="0"/>
        <w:spacing w:after="40" w:before="240" w:lineRule="auto"/>
        <w:rPr>
          <w:b w:val="1"/>
          <w:color w:val="000000"/>
          <w:sz w:val="22"/>
          <w:szCs w:val="22"/>
        </w:rPr>
      </w:pPr>
      <w:bookmarkStart w:colFirst="0" w:colLast="0" w:name="_albrennzcg6x" w:id="60"/>
      <w:bookmarkEnd w:id="60"/>
      <w:r w:rsidDel="00000000" w:rsidR="00000000" w:rsidRPr="00000000">
        <w:rPr>
          <w:b w:val="1"/>
          <w:color w:val="000000"/>
          <w:sz w:val="22"/>
          <w:szCs w:val="22"/>
          <w:rtl w:val="0"/>
        </w:rPr>
        <w:t xml:space="preserve">Parameters</w:t>
      </w:r>
    </w:p>
    <w:tbl>
      <w:tblPr>
        <w:tblStyle w:val="Table38"/>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1"/>
        <w:keepNext w:val="0"/>
        <w:keepLines w:val="0"/>
        <w:spacing w:before="480" w:lineRule="auto"/>
        <w:rPr>
          <w:b w:val="1"/>
          <w:sz w:val="46"/>
          <w:szCs w:val="46"/>
        </w:rPr>
      </w:pPr>
      <w:bookmarkStart w:colFirst="0" w:colLast="0" w:name="_bkysjwgazpx2" w:id="61"/>
      <w:bookmarkEnd w:id="61"/>
      <w:r w:rsidDel="00000000" w:rsidR="00000000" w:rsidRPr="00000000">
        <w:rPr>
          <w:b w:val="1"/>
          <w:sz w:val="46"/>
          <w:szCs w:val="46"/>
          <w:rtl w:val="0"/>
        </w:rPr>
        <w:t xml:space="preserve">FundLockExecutable</w:t>
      </w:r>
    </w:p>
    <w:p w:rsidR="00000000" w:rsidDel="00000000" w:rsidP="00000000" w:rsidRDefault="00000000" w:rsidRPr="00000000" w14:paraId="0000033A">
      <w:pPr>
        <w:pStyle w:val="Heading2"/>
        <w:keepNext w:val="0"/>
        <w:keepLines w:val="0"/>
        <w:spacing w:after="80" w:lineRule="auto"/>
        <w:rPr>
          <w:b w:val="1"/>
          <w:sz w:val="34"/>
          <w:szCs w:val="34"/>
        </w:rPr>
      </w:pPr>
      <w:bookmarkStart w:colFirst="0" w:colLast="0" w:name="_4vbj1yuw2itd" w:id="62"/>
      <w:bookmarkEnd w:id="62"/>
      <w:r w:rsidDel="00000000" w:rsidR="00000000" w:rsidRPr="00000000">
        <w:rPr>
          <w:b w:val="1"/>
          <w:sz w:val="34"/>
          <w:szCs w:val="34"/>
          <w:rtl w:val="0"/>
        </w:rPr>
        <w:t xml:space="preserve">Methods</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bfyc9oxz1xdd" w:id="63"/>
      <w:bookmarkEnd w:id="63"/>
      <w:r w:rsidDel="00000000" w:rsidR="00000000" w:rsidRPr="00000000">
        <w:rPr>
          <w:b w:val="1"/>
          <w:color w:val="000000"/>
          <w:sz w:val="26"/>
          <w:szCs w:val="26"/>
          <w:rtl w:val="0"/>
        </w:rPr>
        <w:t xml:space="preserve">execute</w:t>
      </w:r>
    </w:p>
    <w:p w:rsidR="00000000" w:rsidDel="00000000" w:rsidP="00000000" w:rsidRDefault="00000000" w:rsidRPr="00000000" w14:paraId="0000033C">
      <w:pPr>
        <w:rPr/>
      </w:pPr>
      <w:r w:rsidDel="00000000" w:rsidR="00000000" w:rsidRPr="00000000">
        <w:rPr>
          <w:rtl w:val="0"/>
        </w:rPr>
        <w:t xml:space="preserve">function execute(bytes32 commandId, string sourceChain, string sourceAddress, bytes payload) external nonpayable</w:t>
      </w:r>
    </w:p>
    <w:p w:rsidR="00000000" w:rsidDel="00000000" w:rsidP="00000000" w:rsidRDefault="00000000" w:rsidRPr="00000000" w14:paraId="0000033D">
      <w:pPr>
        <w:pStyle w:val="Heading4"/>
        <w:keepNext w:val="0"/>
        <w:keepLines w:val="0"/>
        <w:spacing w:after="40" w:before="240" w:lineRule="auto"/>
        <w:rPr>
          <w:b w:val="1"/>
          <w:color w:val="000000"/>
          <w:sz w:val="22"/>
          <w:szCs w:val="22"/>
        </w:rPr>
      </w:pPr>
      <w:bookmarkStart w:colFirst="0" w:colLast="0" w:name="_wbocxp8zv198" w:id="64"/>
      <w:bookmarkEnd w:id="64"/>
      <w:r w:rsidDel="00000000" w:rsidR="00000000" w:rsidRPr="00000000">
        <w:rPr>
          <w:b w:val="1"/>
          <w:color w:val="000000"/>
          <w:sz w:val="22"/>
          <w:szCs w:val="22"/>
          <w:rtl w:val="0"/>
        </w:rPr>
        <w:t xml:space="preserve">Parameters</w:t>
      </w:r>
    </w:p>
    <w:tbl>
      <w:tblPr>
        <w:tblStyle w:val="Table39"/>
        <w:tblW w:w="4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980"/>
        <w:gridCol w:w="1415"/>
        <w:tblGridChange w:id="0">
          <w:tblGrid>
            <w:gridCol w:w="164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commandId</w:t>
            </w:r>
          </w:p>
        </w:tc>
        <w:tc>
          <w:tcP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sourceChain</w:t>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sourceAddress</w:t>
            </w:r>
          </w:p>
        </w:tc>
        <w:tc>
          <w:tcP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payload</w:t>
            </w:r>
          </w:p>
        </w:tc>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d2h8zpp3w5ih" w:id="65"/>
      <w:bookmarkEnd w:id="65"/>
      <w:r w:rsidDel="00000000" w:rsidR="00000000" w:rsidRPr="00000000">
        <w:rPr>
          <w:b w:val="1"/>
          <w:color w:val="000000"/>
          <w:sz w:val="26"/>
          <w:szCs w:val="26"/>
          <w:rtl w:val="0"/>
        </w:rPr>
        <w:t xml:space="preserve">executeWithToken</w:t>
      </w:r>
    </w:p>
    <w:p w:rsidR="00000000" w:rsidDel="00000000" w:rsidP="00000000" w:rsidRDefault="00000000" w:rsidRPr="00000000" w14:paraId="0000034E">
      <w:pPr>
        <w:rPr/>
      </w:pPr>
      <w:r w:rsidDel="00000000" w:rsidR="00000000" w:rsidRPr="00000000">
        <w:rPr>
          <w:rtl w:val="0"/>
        </w:rPr>
        <w:t xml:space="preserve">function executeWithToken(bytes32 commandId, string sourceChain, string sourceAddress, bytes payload, string tokenSymbol, uint256 amount) external nonpayable</w:t>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8alc6annwtid" w:id="66"/>
      <w:bookmarkEnd w:id="66"/>
      <w:r w:rsidDel="00000000" w:rsidR="00000000" w:rsidRPr="00000000">
        <w:rPr>
          <w:b w:val="1"/>
          <w:color w:val="000000"/>
          <w:sz w:val="22"/>
          <w:szCs w:val="22"/>
          <w:rtl w:val="0"/>
        </w:rPr>
        <w:t xml:space="preserve">Parameters</w:t>
      </w:r>
    </w:p>
    <w:tbl>
      <w:tblPr>
        <w:tblStyle w:val="Table40"/>
        <w:tblW w:w="4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980"/>
        <w:gridCol w:w="1415"/>
        <w:tblGridChange w:id="0">
          <w:tblGrid>
            <w:gridCol w:w="164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commandId</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sourceChain</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sourceAddress</w:t>
            </w:r>
          </w:p>
        </w:tc>
        <w:tc>
          <w:tcP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payload</w:t>
            </w:r>
          </w:p>
        </w:tc>
        <w:tc>
          <w:tcP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tokenSymbol</w:t>
            </w:r>
          </w:p>
        </w:tc>
        <w:tc>
          <w:tcP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ak5wq6pr4c9s" w:id="67"/>
      <w:bookmarkEnd w:id="67"/>
      <w:r w:rsidDel="00000000" w:rsidR="00000000" w:rsidRPr="00000000">
        <w:rPr>
          <w:b w:val="1"/>
          <w:color w:val="000000"/>
          <w:sz w:val="26"/>
          <w:szCs w:val="26"/>
          <w:rtl w:val="0"/>
        </w:rPr>
        <w:t xml:space="preserve">fundLock</w:t>
      </w:r>
    </w:p>
    <w:p w:rsidR="00000000" w:rsidDel="00000000" w:rsidP="00000000" w:rsidRDefault="00000000" w:rsidRPr="00000000" w14:paraId="00000366">
      <w:pPr>
        <w:rPr/>
      </w:pPr>
      <w:r w:rsidDel="00000000" w:rsidR="00000000" w:rsidRPr="00000000">
        <w:rPr>
          <w:rtl w:val="0"/>
        </w:rPr>
        <w:t xml:space="preserve">function fundLock() external view returns (contract IFundLock)</w:t>
      </w:r>
    </w:p>
    <w:p w:rsidR="00000000" w:rsidDel="00000000" w:rsidP="00000000" w:rsidRDefault="00000000" w:rsidRPr="00000000" w14:paraId="00000367">
      <w:pPr>
        <w:pStyle w:val="Heading4"/>
        <w:keepNext w:val="0"/>
        <w:keepLines w:val="0"/>
        <w:spacing w:after="40" w:before="240" w:lineRule="auto"/>
        <w:rPr>
          <w:b w:val="1"/>
          <w:color w:val="000000"/>
          <w:sz w:val="22"/>
          <w:szCs w:val="22"/>
        </w:rPr>
      </w:pPr>
      <w:bookmarkStart w:colFirst="0" w:colLast="0" w:name="_8e9fcqer0yi8" w:id="68"/>
      <w:bookmarkEnd w:id="68"/>
      <w:r w:rsidDel="00000000" w:rsidR="00000000" w:rsidRPr="00000000">
        <w:rPr>
          <w:b w:val="1"/>
          <w:color w:val="000000"/>
          <w:sz w:val="22"/>
          <w:szCs w:val="22"/>
          <w:rtl w:val="0"/>
        </w:rPr>
        <w:t xml:space="preserve">Returns</w:t>
      </w:r>
    </w:p>
    <w:tbl>
      <w:tblPr>
        <w:tblStyle w:val="Table41"/>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135"/>
        <w:gridCol w:w="1415"/>
        <w:tblGridChange w:id="0">
          <w:tblGrid>
            <w:gridCol w:w="830"/>
            <w:gridCol w:w="213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w:t>
            </w:r>
          </w:p>
        </w:tc>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cgc9q4thrduh" w:id="69"/>
      <w:bookmarkEnd w:id="69"/>
      <w:r w:rsidDel="00000000" w:rsidR="00000000" w:rsidRPr="00000000">
        <w:rPr>
          <w:b w:val="1"/>
          <w:color w:val="000000"/>
          <w:sz w:val="26"/>
          <w:szCs w:val="26"/>
          <w:rtl w:val="0"/>
        </w:rPr>
        <w:t xml:space="preserve">gateway</w:t>
      </w:r>
    </w:p>
    <w:p w:rsidR="00000000" w:rsidDel="00000000" w:rsidP="00000000" w:rsidRDefault="00000000" w:rsidRPr="00000000" w14:paraId="0000036F">
      <w:pPr>
        <w:rPr/>
      </w:pPr>
      <w:r w:rsidDel="00000000" w:rsidR="00000000" w:rsidRPr="00000000">
        <w:rPr>
          <w:rtl w:val="0"/>
        </w:rPr>
        <w:t xml:space="preserve">function gateway() external view returns (contract IAxelarGateway)</w:t>
      </w:r>
    </w:p>
    <w:p w:rsidR="00000000" w:rsidDel="00000000" w:rsidP="00000000" w:rsidRDefault="00000000" w:rsidRPr="00000000" w14:paraId="00000370">
      <w:pPr>
        <w:pStyle w:val="Heading4"/>
        <w:keepNext w:val="0"/>
        <w:keepLines w:val="0"/>
        <w:spacing w:after="40" w:before="240" w:lineRule="auto"/>
        <w:rPr>
          <w:b w:val="1"/>
          <w:color w:val="000000"/>
          <w:sz w:val="22"/>
          <w:szCs w:val="22"/>
        </w:rPr>
      </w:pPr>
      <w:bookmarkStart w:colFirst="0" w:colLast="0" w:name="_pfh3wp8ksrj6" w:id="70"/>
      <w:bookmarkEnd w:id="70"/>
      <w:r w:rsidDel="00000000" w:rsidR="00000000" w:rsidRPr="00000000">
        <w:rPr>
          <w:b w:val="1"/>
          <w:color w:val="000000"/>
          <w:sz w:val="22"/>
          <w:szCs w:val="22"/>
          <w:rtl w:val="0"/>
        </w:rPr>
        <w:t xml:space="preserve">Returns</w:t>
      </w:r>
    </w:p>
    <w:tbl>
      <w:tblPr>
        <w:tblStyle w:val="Table42"/>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645"/>
        <w:gridCol w:w="1415"/>
        <w:tblGridChange w:id="0">
          <w:tblGrid>
            <w:gridCol w:w="830"/>
            <w:gridCol w:w="264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25rp9ybposws" w:id="71"/>
      <w:bookmarkEnd w:id="71"/>
      <w:r w:rsidDel="00000000" w:rsidR="00000000" w:rsidRPr="00000000">
        <w:rPr>
          <w:b w:val="1"/>
          <w:color w:val="000000"/>
          <w:sz w:val="26"/>
          <w:szCs w:val="26"/>
          <w:rtl w:val="0"/>
        </w:rPr>
        <w:t xml:space="preserve">initialize</w:t>
      </w:r>
    </w:p>
    <w:p w:rsidR="00000000" w:rsidDel="00000000" w:rsidP="00000000" w:rsidRDefault="00000000" w:rsidRPr="00000000" w14:paraId="00000378">
      <w:pPr>
        <w:rPr/>
      </w:pPr>
      <w:r w:rsidDel="00000000" w:rsidR="00000000" w:rsidRPr="00000000">
        <w:rPr>
          <w:rtl w:val="0"/>
        </w:rPr>
        <w:t xml:space="preserve">function initialize(contract IAccessController _accessController, contract IFundLock _fundLock, contract IAxelarGateway _gateway) external nonpayable</w:t>
      </w:r>
    </w:p>
    <w:p w:rsidR="00000000" w:rsidDel="00000000" w:rsidP="00000000" w:rsidRDefault="00000000" w:rsidRPr="00000000" w14:paraId="00000379">
      <w:pPr>
        <w:pStyle w:val="Heading4"/>
        <w:keepNext w:val="0"/>
        <w:keepLines w:val="0"/>
        <w:spacing w:after="40" w:before="240" w:lineRule="auto"/>
        <w:rPr>
          <w:b w:val="1"/>
          <w:color w:val="000000"/>
          <w:sz w:val="22"/>
          <w:szCs w:val="22"/>
        </w:rPr>
      </w:pPr>
      <w:bookmarkStart w:colFirst="0" w:colLast="0" w:name="_5gjarzha2asz" w:id="72"/>
      <w:bookmarkEnd w:id="72"/>
      <w:r w:rsidDel="00000000" w:rsidR="00000000" w:rsidRPr="00000000">
        <w:rPr>
          <w:b w:val="1"/>
          <w:color w:val="000000"/>
          <w:sz w:val="22"/>
          <w:szCs w:val="22"/>
          <w:rtl w:val="0"/>
        </w:rPr>
        <w:t xml:space="preserve">Parameters</w:t>
      </w:r>
    </w:p>
    <w:tbl>
      <w:tblPr>
        <w:tblStyle w:val="Table43"/>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810"/>
        <w:gridCol w:w="1415"/>
        <w:tblGridChange w:id="0">
          <w:tblGrid>
            <w:gridCol w:w="1955"/>
            <w:gridCol w:w="281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_accessController</w:t>
            </w:r>
          </w:p>
        </w:tc>
        <w:tc>
          <w:tcP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_fundLock</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w:t>
            </w:r>
          </w:p>
        </w:tc>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_gateway</w:t>
            </w:r>
          </w:p>
        </w:tc>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30nxj1nmf4l5" w:id="73"/>
      <w:bookmarkEnd w:id="73"/>
      <w:r w:rsidDel="00000000" w:rsidR="00000000" w:rsidRPr="00000000">
        <w:rPr>
          <w:b w:val="1"/>
          <w:color w:val="000000"/>
          <w:sz w:val="26"/>
          <w:szCs w:val="26"/>
          <w:rtl w:val="0"/>
        </w:rPr>
        <w:t xml:space="preserve">proxiableUUID</w:t>
      </w:r>
    </w:p>
    <w:p w:rsidR="00000000" w:rsidDel="00000000" w:rsidP="00000000" w:rsidRDefault="00000000" w:rsidRPr="00000000" w14:paraId="00000387">
      <w:pPr>
        <w:rPr/>
      </w:pPr>
      <w:r w:rsidDel="00000000" w:rsidR="00000000" w:rsidRPr="00000000">
        <w:rPr>
          <w:rtl w:val="0"/>
        </w:rPr>
        <w:t xml:space="preserve">function proxiableUUID() external view returns (bytes32)</w:t>
      </w:r>
    </w:p>
    <w:p w:rsidR="00000000" w:rsidDel="00000000" w:rsidP="00000000" w:rsidRDefault="00000000" w:rsidRPr="00000000" w14:paraId="00000388">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e3dhwpjtrn97" w:id="74"/>
      <w:bookmarkEnd w:id="74"/>
      <w:r w:rsidDel="00000000" w:rsidR="00000000" w:rsidRPr="00000000">
        <w:rPr>
          <w:b w:val="1"/>
          <w:color w:val="000000"/>
          <w:sz w:val="22"/>
          <w:szCs w:val="22"/>
          <w:rtl w:val="0"/>
        </w:rPr>
        <w:t xml:space="preserve">Returns</w:t>
      </w:r>
    </w:p>
    <w:tbl>
      <w:tblPr>
        <w:tblStyle w:val="Table44"/>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0">
      <w:pPr>
        <w:pStyle w:val="Heading3"/>
        <w:keepNext w:val="0"/>
        <w:keepLines w:val="0"/>
        <w:spacing w:before="280" w:lineRule="auto"/>
        <w:rPr>
          <w:b w:val="1"/>
          <w:color w:val="000000"/>
          <w:sz w:val="26"/>
          <w:szCs w:val="26"/>
        </w:rPr>
      </w:pPr>
      <w:bookmarkStart w:colFirst="0" w:colLast="0" w:name="_5lct80bfl8zz" w:id="75"/>
      <w:bookmarkEnd w:id="75"/>
      <w:r w:rsidDel="00000000" w:rsidR="00000000" w:rsidRPr="00000000">
        <w:rPr>
          <w:b w:val="1"/>
          <w:color w:val="000000"/>
          <w:sz w:val="26"/>
          <w:szCs w:val="26"/>
          <w:rtl w:val="0"/>
        </w:rPr>
        <w:t xml:space="preserve">upgradeTo</w:t>
      </w:r>
    </w:p>
    <w:p w:rsidR="00000000" w:rsidDel="00000000" w:rsidP="00000000" w:rsidRDefault="00000000" w:rsidRPr="00000000" w14:paraId="00000391">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392">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393">
      <w:pPr>
        <w:pStyle w:val="Heading4"/>
        <w:keepNext w:val="0"/>
        <w:keepLines w:val="0"/>
        <w:spacing w:after="40" w:before="240" w:lineRule="auto"/>
        <w:rPr>
          <w:b w:val="1"/>
          <w:color w:val="000000"/>
          <w:sz w:val="22"/>
          <w:szCs w:val="22"/>
        </w:rPr>
      </w:pPr>
      <w:bookmarkStart w:colFirst="0" w:colLast="0" w:name="_3rbo7mk3w6w1" w:id="76"/>
      <w:bookmarkEnd w:id="76"/>
      <w:r w:rsidDel="00000000" w:rsidR="00000000" w:rsidRPr="00000000">
        <w:rPr>
          <w:b w:val="1"/>
          <w:color w:val="000000"/>
          <w:sz w:val="22"/>
          <w:szCs w:val="22"/>
          <w:rtl w:val="0"/>
        </w:rPr>
        <w:t xml:space="preserve">Parameters</w:t>
      </w:r>
    </w:p>
    <w:tbl>
      <w:tblPr>
        <w:tblStyle w:val="Table45"/>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kkxrfwy62xu4" w:id="77"/>
      <w:bookmarkEnd w:id="77"/>
      <w:r w:rsidDel="00000000" w:rsidR="00000000" w:rsidRPr="00000000">
        <w:rPr>
          <w:b w:val="1"/>
          <w:color w:val="000000"/>
          <w:sz w:val="26"/>
          <w:szCs w:val="26"/>
          <w:rtl w:val="0"/>
        </w:rPr>
        <w:t xml:space="preserve">upgradeToAndCall</w:t>
      </w:r>
    </w:p>
    <w:p w:rsidR="00000000" w:rsidDel="00000000" w:rsidP="00000000" w:rsidRDefault="00000000" w:rsidRPr="00000000" w14:paraId="0000039B">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39C">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39D">
      <w:pPr>
        <w:pStyle w:val="Heading4"/>
        <w:keepNext w:val="0"/>
        <w:keepLines w:val="0"/>
        <w:spacing w:after="40" w:before="240" w:lineRule="auto"/>
        <w:rPr>
          <w:b w:val="1"/>
          <w:color w:val="000000"/>
          <w:sz w:val="22"/>
          <w:szCs w:val="22"/>
        </w:rPr>
      </w:pPr>
      <w:bookmarkStart w:colFirst="0" w:colLast="0" w:name="_4f0c3y1l7z6j" w:id="78"/>
      <w:bookmarkEnd w:id="78"/>
      <w:r w:rsidDel="00000000" w:rsidR="00000000" w:rsidRPr="00000000">
        <w:rPr>
          <w:b w:val="1"/>
          <w:color w:val="000000"/>
          <w:sz w:val="22"/>
          <w:szCs w:val="22"/>
          <w:rtl w:val="0"/>
        </w:rPr>
        <w:t xml:space="preserve">Parameters</w:t>
      </w:r>
    </w:p>
    <w:tbl>
      <w:tblPr>
        <w:tblStyle w:val="Table46"/>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A7">
      <w:pPr>
        <w:pStyle w:val="Heading2"/>
        <w:keepNext w:val="0"/>
        <w:keepLines w:val="0"/>
        <w:spacing w:after="80" w:lineRule="auto"/>
        <w:rPr>
          <w:b w:val="1"/>
          <w:sz w:val="34"/>
          <w:szCs w:val="34"/>
        </w:rPr>
      </w:pPr>
      <w:bookmarkStart w:colFirst="0" w:colLast="0" w:name="_t2h2wmscixb6" w:id="79"/>
      <w:bookmarkEnd w:id="79"/>
      <w:r w:rsidDel="00000000" w:rsidR="00000000" w:rsidRPr="00000000">
        <w:rPr>
          <w:b w:val="1"/>
          <w:sz w:val="34"/>
          <w:szCs w:val="34"/>
          <w:rtl w:val="0"/>
        </w:rPr>
        <w:t xml:space="preserve">Events</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aop7j71gi18d" w:id="80"/>
      <w:bookmarkEnd w:id="80"/>
      <w:r w:rsidDel="00000000" w:rsidR="00000000" w:rsidRPr="00000000">
        <w:rPr>
          <w:b w:val="1"/>
          <w:color w:val="000000"/>
          <w:sz w:val="26"/>
          <w:szCs w:val="26"/>
          <w:rtl w:val="0"/>
        </w:rPr>
        <w:t xml:space="preserve">AdminChanged</w:t>
      </w:r>
    </w:p>
    <w:p w:rsidR="00000000" w:rsidDel="00000000" w:rsidP="00000000" w:rsidRDefault="00000000" w:rsidRPr="00000000" w14:paraId="000003A9">
      <w:pPr>
        <w:rPr/>
      </w:pPr>
      <w:r w:rsidDel="00000000" w:rsidR="00000000" w:rsidRPr="00000000">
        <w:rPr>
          <w:rtl w:val="0"/>
        </w:rPr>
        <w:t xml:space="preserve">event AdminChanged(address previousAdmin, address newAdmin)</w:t>
      </w:r>
    </w:p>
    <w:p w:rsidR="00000000" w:rsidDel="00000000" w:rsidP="00000000" w:rsidRDefault="00000000" w:rsidRPr="00000000" w14:paraId="000003AA">
      <w:pPr>
        <w:pStyle w:val="Heading4"/>
        <w:keepNext w:val="0"/>
        <w:keepLines w:val="0"/>
        <w:spacing w:after="40" w:before="240" w:lineRule="auto"/>
        <w:rPr>
          <w:b w:val="1"/>
          <w:color w:val="000000"/>
          <w:sz w:val="22"/>
          <w:szCs w:val="22"/>
        </w:rPr>
      </w:pPr>
      <w:bookmarkStart w:colFirst="0" w:colLast="0" w:name="_k0pn1g6ta6qm" w:id="81"/>
      <w:bookmarkEnd w:id="81"/>
      <w:r w:rsidDel="00000000" w:rsidR="00000000" w:rsidRPr="00000000">
        <w:rPr>
          <w:b w:val="1"/>
          <w:color w:val="000000"/>
          <w:sz w:val="22"/>
          <w:szCs w:val="22"/>
          <w:rtl w:val="0"/>
        </w:rPr>
        <w:t xml:space="preserve">Parameters</w:t>
      </w:r>
    </w:p>
    <w:tbl>
      <w:tblPr>
        <w:tblStyle w:val="Table47"/>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5k77i2o3iiyq" w:id="82"/>
      <w:bookmarkEnd w:id="82"/>
      <w:r w:rsidDel="00000000" w:rsidR="00000000" w:rsidRPr="00000000">
        <w:rPr>
          <w:b w:val="1"/>
          <w:color w:val="000000"/>
          <w:sz w:val="26"/>
          <w:szCs w:val="26"/>
          <w:rtl w:val="0"/>
        </w:rPr>
        <w:t xml:space="preserve">BeaconUpgraded</w:t>
      </w:r>
    </w:p>
    <w:p w:rsidR="00000000" w:rsidDel="00000000" w:rsidP="00000000" w:rsidRDefault="00000000" w:rsidRPr="00000000" w14:paraId="000003B5">
      <w:pPr>
        <w:rPr/>
      </w:pPr>
      <w:r w:rsidDel="00000000" w:rsidR="00000000" w:rsidRPr="00000000">
        <w:rPr>
          <w:rtl w:val="0"/>
        </w:rPr>
        <w:t xml:space="preserve">event BeaconUpgraded(address indexed beacon)</w:t>
      </w:r>
    </w:p>
    <w:p w:rsidR="00000000" w:rsidDel="00000000" w:rsidP="00000000" w:rsidRDefault="00000000" w:rsidRPr="00000000" w14:paraId="000003B6">
      <w:pPr>
        <w:pStyle w:val="Heading4"/>
        <w:keepNext w:val="0"/>
        <w:keepLines w:val="0"/>
        <w:spacing w:after="40" w:before="240" w:lineRule="auto"/>
        <w:rPr>
          <w:b w:val="1"/>
          <w:color w:val="000000"/>
          <w:sz w:val="22"/>
          <w:szCs w:val="22"/>
        </w:rPr>
      </w:pPr>
      <w:bookmarkStart w:colFirst="0" w:colLast="0" w:name="_noygpo5o86jf" w:id="83"/>
      <w:bookmarkEnd w:id="83"/>
      <w:r w:rsidDel="00000000" w:rsidR="00000000" w:rsidRPr="00000000">
        <w:rPr>
          <w:b w:val="1"/>
          <w:color w:val="000000"/>
          <w:sz w:val="22"/>
          <w:szCs w:val="22"/>
          <w:rtl w:val="0"/>
        </w:rPr>
        <w:t xml:space="preserve">Parameters</w:t>
      </w:r>
    </w:p>
    <w:tbl>
      <w:tblPr>
        <w:tblStyle w:val="Table48"/>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B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9hnrw5cmit50" w:id="84"/>
      <w:bookmarkEnd w:id="84"/>
      <w:r w:rsidDel="00000000" w:rsidR="00000000" w:rsidRPr="00000000">
        <w:rPr>
          <w:b w:val="1"/>
          <w:color w:val="000000"/>
          <w:sz w:val="26"/>
          <w:szCs w:val="26"/>
          <w:rtl w:val="0"/>
        </w:rPr>
        <w:t xml:space="preserve">Initialized</w:t>
      </w:r>
    </w:p>
    <w:p w:rsidR="00000000" w:rsidDel="00000000" w:rsidP="00000000" w:rsidRDefault="00000000" w:rsidRPr="00000000" w14:paraId="000003BE">
      <w:pPr>
        <w:rPr/>
      </w:pPr>
      <w:r w:rsidDel="00000000" w:rsidR="00000000" w:rsidRPr="00000000">
        <w:rPr>
          <w:rtl w:val="0"/>
        </w:rPr>
        <w:t xml:space="preserve">event Initialized(uint8 version)</w:t>
      </w:r>
    </w:p>
    <w:p w:rsidR="00000000" w:rsidDel="00000000" w:rsidP="00000000" w:rsidRDefault="00000000" w:rsidRPr="00000000" w14:paraId="000003BF">
      <w:pPr>
        <w:pStyle w:val="Heading4"/>
        <w:keepNext w:val="0"/>
        <w:keepLines w:val="0"/>
        <w:spacing w:after="40" w:before="240" w:lineRule="auto"/>
        <w:rPr>
          <w:b w:val="1"/>
          <w:color w:val="000000"/>
          <w:sz w:val="22"/>
          <w:szCs w:val="22"/>
        </w:rPr>
      </w:pPr>
      <w:bookmarkStart w:colFirst="0" w:colLast="0" w:name="_xyi8d43ogh36" w:id="85"/>
      <w:bookmarkEnd w:id="85"/>
      <w:r w:rsidDel="00000000" w:rsidR="00000000" w:rsidRPr="00000000">
        <w:rPr>
          <w:b w:val="1"/>
          <w:color w:val="000000"/>
          <w:sz w:val="22"/>
          <w:szCs w:val="22"/>
          <w:rtl w:val="0"/>
        </w:rPr>
        <w:t xml:space="preserve">Parameters</w:t>
      </w:r>
    </w:p>
    <w:tbl>
      <w:tblPr>
        <w:tblStyle w:val="Table49"/>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C6">
      <w:pPr>
        <w:pStyle w:val="Heading3"/>
        <w:keepNext w:val="0"/>
        <w:keepLines w:val="0"/>
        <w:spacing w:before="280" w:lineRule="auto"/>
        <w:rPr>
          <w:b w:val="1"/>
          <w:color w:val="000000"/>
          <w:sz w:val="26"/>
          <w:szCs w:val="26"/>
        </w:rPr>
      </w:pPr>
      <w:bookmarkStart w:colFirst="0" w:colLast="0" w:name="_yzf2u9vz55bo" w:id="86"/>
      <w:bookmarkEnd w:id="86"/>
      <w:r w:rsidDel="00000000" w:rsidR="00000000" w:rsidRPr="00000000">
        <w:rPr>
          <w:b w:val="1"/>
          <w:color w:val="000000"/>
          <w:sz w:val="26"/>
          <w:szCs w:val="26"/>
          <w:rtl w:val="0"/>
        </w:rPr>
        <w:t xml:space="preserve">Upgraded</w:t>
      </w:r>
    </w:p>
    <w:p w:rsidR="00000000" w:rsidDel="00000000" w:rsidP="00000000" w:rsidRDefault="00000000" w:rsidRPr="00000000" w14:paraId="000003C7">
      <w:pPr>
        <w:rPr/>
      </w:pPr>
      <w:r w:rsidDel="00000000" w:rsidR="00000000" w:rsidRPr="00000000">
        <w:rPr>
          <w:rtl w:val="0"/>
        </w:rPr>
        <w:t xml:space="preserve">event Upgraded(address indexed implementation)</w:t>
      </w:r>
    </w:p>
    <w:p w:rsidR="00000000" w:rsidDel="00000000" w:rsidP="00000000" w:rsidRDefault="00000000" w:rsidRPr="00000000" w14:paraId="000003C8">
      <w:pPr>
        <w:pStyle w:val="Heading4"/>
        <w:keepNext w:val="0"/>
        <w:keepLines w:val="0"/>
        <w:spacing w:after="40" w:before="240" w:lineRule="auto"/>
        <w:rPr>
          <w:b w:val="1"/>
          <w:color w:val="000000"/>
          <w:sz w:val="22"/>
          <w:szCs w:val="22"/>
        </w:rPr>
      </w:pPr>
      <w:bookmarkStart w:colFirst="0" w:colLast="0" w:name="_lf3ohfudwal1" w:id="87"/>
      <w:bookmarkEnd w:id="87"/>
      <w:r w:rsidDel="00000000" w:rsidR="00000000" w:rsidRPr="00000000">
        <w:rPr>
          <w:b w:val="1"/>
          <w:color w:val="000000"/>
          <w:sz w:val="22"/>
          <w:szCs w:val="22"/>
          <w:rtl w:val="0"/>
        </w:rPr>
        <w:t xml:space="preserve">Parameters</w:t>
      </w:r>
    </w:p>
    <w:tbl>
      <w:tblPr>
        <w:tblStyle w:val="Table50"/>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CF">
      <w:pPr>
        <w:pStyle w:val="Heading2"/>
        <w:keepNext w:val="0"/>
        <w:keepLines w:val="0"/>
        <w:spacing w:after="80" w:lineRule="auto"/>
        <w:rPr>
          <w:b w:val="1"/>
          <w:sz w:val="34"/>
          <w:szCs w:val="34"/>
        </w:rPr>
      </w:pPr>
      <w:bookmarkStart w:colFirst="0" w:colLast="0" w:name="_hjbdake6r2lu" w:id="88"/>
      <w:bookmarkEnd w:id="88"/>
      <w:r w:rsidDel="00000000" w:rsidR="00000000" w:rsidRPr="00000000">
        <w:rPr>
          <w:b w:val="1"/>
          <w:sz w:val="34"/>
          <w:szCs w:val="34"/>
          <w:rtl w:val="0"/>
        </w:rPr>
        <w:t xml:space="preserve">Errors</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r3uyugyw1zl9" w:id="89"/>
      <w:bookmarkEnd w:id="89"/>
      <w:r w:rsidDel="00000000" w:rsidR="00000000" w:rsidRPr="00000000">
        <w:rPr>
          <w:b w:val="1"/>
          <w:color w:val="000000"/>
          <w:sz w:val="26"/>
          <w:szCs w:val="26"/>
          <w:rtl w:val="0"/>
        </w:rPr>
        <w:t xml:space="preserve">NotApprovedByGateway</w:t>
      </w:r>
    </w:p>
    <w:p w:rsidR="00000000" w:rsidDel="00000000" w:rsidP="00000000" w:rsidRDefault="00000000" w:rsidRPr="00000000" w14:paraId="000003D1">
      <w:pPr>
        <w:rPr/>
      </w:pPr>
      <w:r w:rsidDel="00000000" w:rsidR="00000000" w:rsidRPr="00000000">
        <w:rPr>
          <w:rtl w:val="0"/>
        </w:rPr>
        <w:t xml:space="preserve">error NotApprovedByGateway()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1"/>
        <w:keepNext w:val="0"/>
        <w:keepLines w:val="0"/>
        <w:spacing w:before="480" w:lineRule="auto"/>
        <w:rPr>
          <w:b w:val="1"/>
          <w:sz w:val="46"/>
          <w:szCs w:val="46"/>
        </w:rPr>
      </w:pPr>
      <w:bookmarkStart w:colFirst="0" w:colLast="0" w:name="_pztm52m3t4b" w:id="90"/>
      <w:bookmarkEnd w:id="90"/>
      <w:r w:rsidDel="00000000" w:rsidR="00000000" w:rsidRPr="00000000">
        <w:rPr>
          <w:b w:val="1"/>
          <w:sz w:val="46"/>
          <w:szCs w:val="46"/>
          <w:rtl w:val="0"/>
        </w:rPr>
        <w:t xml:space="preserve">FundLockGateway</w:t>
      </w:r>
    </w:p>
    <w:p w:rsidR="00000000" w:rsidDel="00000000" w:rsidP="00000000" w:rsidRDefault="00000000" w:rsidRPr="00000000" w14:paraId="000003D5">
      <w:pPr>
        <w:pStyle w:val="Heading2"/>
        <w:keepNext w:val="0"/>
        <w:keepLines w:val="0"/>
        <w:spacing w:after="80" w:lineRule="auto"/>
        <w:rPr>
          <w:b w:val="1"/>
          <w:sz w:val="34"/>
          <w:szCs w:val="34"/>
        </w:rPr>
      </w:pPr>
      <w:bookmarkStart w:colFirst="0" w:colLast="0" w:name="_sp0yteo3zsfe" w:id="91"/>
      <w:bookmarkEnd w:id="91"/>
      <w:r w:rsidDel="00000000" w:rsidR="00000000" w:rsidRPr="00000000">
        <w:rPr>
          <w:b w:val="1"/>
          <w:sz w:val="34"/>
          <w:szCs w:val="34"/>
          <w:rtl w:val="0"/>
        </w:rPr>
        <w:t xml:space="preserve">Methods</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gvq7ftfkqwyz" w:id="92"/>
      <w:bookmarkEnd w:id="92"/>
      <w:r w:rsidDel="00000000" w:rsidR="00000000" w:rsidRPr="00000000">
        <w:rPr>
          <w:b w:val="1"/>
          <w:color w:val="000000"/>
          <w:sz w:val="26"/>
          <w:szCs w:val="26"/>
          <w:rtl w:val="0"/>
        </w:rPr>
        <w:t xml:space="preserve">deposit</w:t>
      </w:r>
    </w:p>
    <w:p w:rsidR="00000000" w:rsidDel="00000000" w:rsidP="00000000" w:rsidRDefault="00000000" w:rsidRPr="00000000" w14:paraId="000003D7">
      <w:pPr>
        <w:rPr/>
      </w:pPr>
      <w:r w:rsidDel="00000000" w:rsidR="00000000" w:rsidRPr="00000000">
        <w:rPr>
          <w:rtl w:val="0"/>
        </w:rPr>
        <w:t xml:space="preserve">function deposit(string symbol, uint256 value) external payable</w:t>
      </w:r>
    </w:p>
    <w:p w:rsidR="00000000" w:rsidDel="00000000" w:rsidP="00000000" w:rsidRDefault="00000000" w:rsidRPr="00000000" w14:paraId="000003D8">
      <w:pPr>
        <w:spacing w:after="240" w:before="240" w:lineRule="auto"/>
        <w:rPr/>
      </w:pPr>
      <w:r w:rsidDel="00000000" w:rsidR="00000000" w:rsidRPr="00000000">
        <w:rPr>
          <w:rtl w:val="0"/>
        </w:rPr>
        <w:t xml:space="preserve">Makes a cross-chain deposit to the settlement chain</w:t>
      </w:r>
    </w:p>
    <w:p w:rsidR="00000000" w:rsidDel="00000000" w:rsidP="00000000" w:rsidRDefault="00000000" w:rsidRPr="00000000" w14:paraId="000003D9">
      <w:pPr>
        <w:pStyle w:val="Heading4"/>
        <w:keepNext w:val="0"/>
        <w:keepLines w:val="0"/>
        <w:spacing w:after="40" w:before="240" w:lineRule="auto"/>
        <w:rPr>
          <w:b w:val="1"/>
          <w:color w:val="000000"/>
          <w:sz w:val="22"/>
          <w:szCs w:val="22"/>
        </w:rPr>
      </w:pPr>
      <w:bookmarkStart w:colFirst="0" w:colLast="0" w:name="_c7ze5eqmht24" w:id="93"/>
      <w:bookmarkEnd w:id="93"/>
      <w:r w:rsidDel="00000000" w:rsidR="00000000" w:rsidRPr="00000000">
        <w:rPr>
          <w:b w:val="1"/>
          <w:color w:val="000000"/>
          <w:sz w:val="22"/>
          <w:szCs w:val="22"/>
          <w:rtl w:val="0"/>
        </w:rPr>
        <w:t xml:space="preserve">Parameters</w:t>
      </w:r>
    </w:p>
    <w:tbl>
      <w:tblPr>
        <w:tblStyle w:val="Table51"/>
        <w:tblW w:w="4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965"/>
        <w:gridCol w:w="2885"/>
        <w:tblGridChange w:id="0">
          <w:tblGrid>
            <w:gridCol w:w="935"/>
            <w:gridCol w:w="965"/>
            <w:gridCol w:w="288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D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symbol</w:t>
            </w:r>
          </w:p>
        </w:tc>
        <w:tc>
          <w:tcP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token symbol to deposit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amount of the deposit</w:t>
            </w:r>
          </w:p>
        </w:tc>
      </w:tr>
    </w:tbl>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12dr6bpg0ybs" w:id="94"/>
      <w:bookmarkEnd w:id="94"/>
      <w:r w:rsidDel="00000000" w:rsidR="00000000" w:rsidRPr="00000000">
        <w:rPr>
          <w:b w:val="1"/>
          <w:color w:val="000000"/>
          <w:sz w:val="26"/>
          <w:szCs w:val="26"/>
          <w:rtl w:val="0"/>
        </w:rPr>
        <w:t xml:space="preserve">gasReceiver</w:t>
      </w:r>
    </w:p>
    <w:p w:rsidR="00000000" w:rsidDel="00000000" w:rsidP="00000000" w:rsidRDefault="00000000" w:rsidRPr="00000000" w14:paraId="000003E4">
      <w:pPr>
        <w:rPr/>
      </w:pPr>
      <w:r w:rsidDel="00000000" w:rsidR="00000000" w:rsidRPr="00000000">
        <w:rPr>
          <w:rtl w:val="0"/>
        </w:rPr>
        <w:t xml:space="preserve">function gasReceiver() external view returns (contract IAxelarGasService)</w:t>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x4cne5jfk2dv" w:id="95"/>
      <w:bookmarkEnd w:id="95"/>
      <w:r w:rsidDel="00000000" w:rsidR="00000000" w:rsidRPr="00000000">
        <w:rPr>
          <w:b w:val="1"/>
          <w:color w:val="000000"/>
          <w:sz w:val="22"/>
          <w:szCs w:val="22"/>
          <w:rtl w:val="0"/>
        </w:rPr>
        <w:t xml:space="preserve">Returns</w:t>
      </w:r>
    </w:p>
    <w:tbl>
      <w:tblPr>
        <w:tblStyle w:val="Table52"/>
        <w:tblW w:w="5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885"/>
        <w:gridCol w:w="1415"/>
        <w:tblGridChange w:id="0">
          <w:tblGrid>
            <w:gridCol w:w="830"/>
            <w:gridCol w:w="28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E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IAxelarGasService</w:t>
            </w:r>
          </w:p>
        </w:tc>
        <w:tc>
          <w:tcP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wepsjcaudx4d" w:id="96"/>
      <w:bookmarkEnd w:id="96"/>
      <w:r w:rsidDel="00000000" w:rsidR="00000000" w:rsidRPr="00000000">
        <w:rPr>
          <w:b w:val="1"/>
          <w:color w:val="000000"/>
          <w:sz w:val="26"/>
          <w:szCs w:val="26"/>
          <w:rtl w:val="0"/>
        </w:rPr>
        <w:t xml:space="preserve">gateway</w:t>
      </w:r>
    </w:p>
    <w:p w:rsidR="00000000" w:rsidDel="00000000" w:rsidP="00000000" w:rsidRDefault="00000000" w:rsidRPr="00000000" w14:paraId="000003ED">
      <w:pPr>
        <w:rPr/>
      </w:pPr>
      <w:r w:rsidDel="00000000" w:rsidR="00000000" w:rsidRPr="00000000">
        <w:rPr>
          <w:rtl w:val="0"/>
        </w:rPr>
        <w:t xml:space="preserve">function gateway() external view returns (contract IAxelarGateway)</w:t>
      </w:r>
    </w:p>
    <w:p w:rsidR="00000000" w:rsidDel="00000000" w:rsidP="00000000" w:rsidRDefault="00000000" w:rsidRPr="00000000" w14:paraId="000003EE">
      <w:pPr>
        <w:spacing w:after="240" w:before="240" w:lineRule="auto"/>
        <w:rPr/>
      </w:pPr>
      <w:r w:rsidDel="00000000" w:rsidR="00000000" w:rsidRPr="00000000">
        <w:rPr>
          <w:rtl w:val="0"/>
        </w:rPr>
        <w:t xml:space="preserve">public variables</w:t>
      </w:r>
    </w:p>
    <w:p w:rsidR="00000000" w:rsidDel="00000000" w:rsidP="00000000" w:rsidRDefault="00000000" w:rsidRPr="00000000" w14:paraId="000003EF">
      <w:pPr>
        <w:pStyle w:val="Heading4"/>
        <w:keepNext w:val="0"/>
        <w:keepLines w:val="0"/>
        <w:spacing w:after="40" w:before="240" w:lineRule="auto"/>
        <w:rPr>
          <w:b w:val="1"/>
          <w:color w:val="000000"/>
          <w:sz w:val="22"/>
          <w:szCs w:val="22"/>
        </w:rPr>
      </w:pPr>
      <w:bookmarkStart w:colFirst="0" w:colLast="0" w:name="_rwm1r1e0fns5" w:id="97"/>
      <w:bookmarkEnd w:id="97"/>
      <w:r w:rsidDel="00000000" w:rsidR="00000000" w:rsidRPr="00000000">
        <w:rPr>
          <w:b w:val="1"/>
          <w:color w:val="000000"/>
          <w:sz w:val="22"/>
          <w:szCs w:val="22"/>
          <w:rtl w:val="0"/>
        </w:rPr>
        <w:t xml:space="preserve">Returns</w:t>
      </w:r>
    </w:p>
    <w:tbl>
      <w:tblPr>
        <w:tblStyle w:val="Table53"/>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645"/>
        <w:gridCol w:w="1415"/>
        <w:tblGridChange w:id="0">
          <w:tblGrid>
            <w:gridCol w:w="830"/>
            <w:gridCol w:w="264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uhy538hj7eh3" w:id="98"/>
      <w:bookmarkEnd w:id="98"/>
      <w:r w:rsidDel="00000000" w:rsidR="00000000" w:rsidRPr="00000000">
        <w:rPr>
          <w:b w:val="1"/>
          <w:color w:val="000000"/>
          <w:sz w:val="26"/>
          <w:szCs w:val="26"/>
          <w:rtl w:val="0"/>
        </w:rPr>
        <w:t xml:space="preserve">initialize</w:t>
      </w:r>
    </w:p>
    <w:p w:rsidR="00000000" w:rsidDel="00000000" w:rsidP="00000000" w:rsidRDefault="00000000" w:rsidRPr="00000000" w14:paraId="000003F7">
      <w:pPr>
        <w:rPr/>
      </w:pPr>
      <w:r w:rsidDel="00000000" w:rsidR="00000000" w:rsidRPr="00000000">
        <w:rPr>
          <w:rtl w:val="0"/>
        </w:rPr>
        <w:t xml:space="preserve">function initialize(contract IAccessController _accessController, contract IAxelarGateway _gateway, contract IAxelarGasService _gasService, string _settlementChain, string _settlementContract) external nonpayable</w:t>
      </w:r>
    </w:p>
    <w:p w:rsidR="00000000" w:rsidDel="00000000" w:rsidP="00000000" w:rsidRDefault="00000000" w:rsidRPr="00000000" w14:paraId="000003F8">
      <w:pPr>
        <w:pStyle w:val="Heading4"/>
        <w:keepNext w:val="0"/>
        <w:keepLines w:val="0"/>
        <w:spacing w:after="40" w:before="240" w:lineRule="auto"/>
        <w:rPr>
          <w:b w:val="1"/>
          <w:color w:val="000000"/>
          <w:sz w:val="22"/>
          <w:szCs w:val="22"/>
        </w:rPr>
      </w:pPr>
      <w:bookmarkStart w:colFirst="0" w:colLast="0" w:name="_k2sz5ysc710o" w:id="99"/>
      <w:bookmarkEnd w:id="99"/>
      <w:r w:rsidDel="00000000" w:rsidR="00000000" w:rsidRPr="00000000">
        <w:rPr>
          <w:b w:val="1"/>
          <w:color w:val="000000"/>
          <w:sz w:val="22"/>
          <w:szCs w:val="22"/>
          <w:rtl w:val="0"/>
        </w:rPr>
        <w:t xml:space="preserve">Parameters</w:t>
      </w:r>
    </w:p>
    <w:tbl>
      <w:tblPr>
        <w:tblStyle w:val="Table54"/>
        <w:tblW w:w="6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2885"/>
        <w:gridCol w:w="1415"/>
        <w:tblGridChange w:id="0">
          <w:tblGrid>
            <w:gridCol w:w="2165"/>
            <w:gridCol w:w="28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_accessController</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_gateway</w:t>
            </w:r>
          </w:p>
        </w:tc>
        <w:tc>
          <w:tcP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_gasService</w:t>
            </w:r>
          </w:p>
        </w:tc>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IAxelarGasService</w:t>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_settlementChain</w:t>
            </w:r>
          </w:p>
        </w:tc>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_settlementContract</w:t>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7salhzczp9wu" w:id="100"/>
      <w:bookmarkEnd w:id="100"/>
      <w:r w:rsidDel="00000000" w:rsidR="00000000" w:rsidRPr="00000000">
        <w:rPr>
          <w:b w:val="1"/>
          <w:color w:val="000000"/>
          <w:sz w:val="26"/>
          <w:szCs w:val="26"/>
          <w:rtl w:val="0"/>
        </w:rPr>
        <w:t xml:space="preserve">proxiableUUID</w:t>
      </w:r>
    </w:p>
    <w:p w:rsidR="00000000" w:rsidDel="00000000" w:rsidP="00000000" w:rsidRDefault="00000000" w:rsidRPr="00000000" w14:paraId="0000040C">
      <w:pPr>
        <w:rPr/>
      </w:pPr>
      <w:r w:rsidDel="00000000" w:rsidR="00000000" w:rsidRPr="00000000">
        <w:rPr>
          <w:rtl w:val="0"/>
        </w:rPr>
        <w:t xml:space="preserve">function proxiableUUID() external view returns (bytes32)</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40E">
      <w:pPr>
        <w:pStyle w:val="Heading4"/>
        <w:keepNext w:val="0"/>
        <w:keepLines w:val="0"/>
        <w:spacing w:after="40" w:before="240" w:lineRule="auto"/>
        <w:rPr>
          <w:b w:val="1"/>
          <w:color w:val="000000"/>
          <w:sz w:val="22"/>
          <w:szCs w:val="22"/>
        </w:rPr>
      </w:pPr>
      <w:bookmarkStart w:colFirst="0" w:colLast="0" w:name="_9vle6p9qt121" w:id="101"/>
      <w:bookmarkEnd w:id="101"/>
      <w:r w:rsidDel="00000000" w:rsidR="00000000" w:rsidRPr="00000000">
        <w:rPr>
          <w:b w:val="1"/>
          <w:color w:val="000000"/>
          <w:sz w:val="22"/>
          <w:szCs w:val="22"/>
          <w:rtl w:val="0"/>
        </w:rPr>
        <w:t xml:space="preserve">Returns</w:t>
      </w:r>
    </w:p>
    <w:tbl>
      <w:tblPr>
        <w:tblStyle w:val="Table55"/>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0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m4hvvx2ztg5s" w:id="102"/>
      <w:bookmarkEnd w:id="102"/>
      <w:r w:rsidDel="00000000" w:rsidR="00000000" w:rsidRPr="00000000">
        <w:rPr>
          <w:b w:val="1"/>
          <w:color w:val="000000"/>
          <w:sz w:val="26"/>
          <w:szCs w:val="26"/>
          <w:rtl w:val="0"/>
        </w:rPr>
        <w:t xml:space="preserve">release</w:t>
      </w:r>
    </w:p>
    <w:p w:rsidR="00000000" w:rsidDel="00000000" w:rsidP="00000000" w:rsidRDefault="00000000" w:rsidRPr="00000000" w14:paraId="00000416">
      <w:pPr>
        <w:rPr/>
      </w:pPr>
      <w:r w:rsidDel="00000000" w:rsidR="00000000" w:rsidRPr="00000000">
        <w:rPr>
          <w:rtl w:val="0"/>
        </w:rPr>
        <w:t xml:space="preserve">function release(string symbol, uint256 withdrawTimestamp) external payable</w:t>
      </w:r>
    </w:p>
    <w:p w:rsidR="00000000" w:rsidDel="00000000" w:rsidP="00000000" w:rsidRDefault="00000000" w:rsidRPr="00000000" w14:paraId="00000417">
      <w:pPr>
        <w:spacing w:after="240" w:before="240" w:lineRule="auto"/>
        <w:rPr/>
      </w:pPr>
      <w:r w:rsidDel="00000000" w:rsidR="00000000" w:rsidRPr="00000000">
        <w:rPr>
          <w:rtl w:val="0"/>
        </w:rPr>
        <w:t xml:space="preserve">Makes a cross-chain release request to the settlement chain A withdraw request must have been done first.</w:t>
      </w:r>
    </w:p>
    <w:p w:rsidR="00000000" w:rsidDel="00000000" w:rsidP="00000000" w:rsidRDefault="00000000" w:rsidRPr="00000000" w14:paraId="00000418">
      <w:pPr>
        <w:pStyle w:val="Heading4"/>
        <w:keepNext w:val="0"/>
        <w:keepLines w:val="0"/>
        <w:spacing w:after="40" w:before="240" w:lineRule="auto"/>
        <w:rPr>
          <w:b w:val="1"/>
          <w:color w:val="000000"/>
          <w:sz w:val="22"/>
          <w:szCs w:val="22"/>
        </w:rPr>
      </w:pPr>
      <w:bookmarkStart w:colFirst="0" w:colLast="0" w:name="_hewu2nr1667" w:id="103"/>
      <w:bookmarkEnd w:id="103"/>
      <w:r w:rsidDel="00000000" w:rsidR="00000000" w:rsidRPr="00000000">
        <w:rPr>
          <w:b w:val="1"/>
          <w:color w:val="000000"/>
          <w:sz w:val="22"/>
          <w:szCs w:val="22"/>
          <w:rtl w:val="0"/>
        </w:rPr>
        <w:t xml:space="preserve">Parameters</w:t>
      </w:r>
    </w:p>
    <w:tbl>
      <w:tblPr>
        <w:tblStyle w:val="Table56"/>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965"/>
        <w:gridCol w:w="3920"/>
        <w:tblGridChange w:id="0">
          <w:tblGrid>
            <w:gridCol w:w="2210"/>
            <w:gridCol w:w="965"/>
            <w:gridCol w:w="39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1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1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symbol</w:t>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token symbol to release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withdrawTimestamp</w:t>
            </w:r>
          </w:p>
        </w:tc>
        <w:tc>
          <w:tcP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timestamp of the withdraw request</w:t>
            </w:r>
          </w:p>
        </w:tc>
      </w:tr>
    </w:tbl>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ibnn6nb43ike" w:id="104"/>
      <w:bookmarkEnd w:id="104"/>
      <w:r w:rsidDel="00000000" w:rsidR="00000000" w:rsidRPr="00000000">
        <w:rPr>
          <w:b w:val="1"/>
          <w:color w:val="000000"/>
          <w:sz w:val="26"/>
          <w:szCs w:val="26"/>
          <w:rtl w:val="0"/>
        </w:rPr>
        <w:t xml:space="preserve">settlementChain</w:t>
      </w:r>
    </w:p>
    <w:p w:rsidR="00000000" w:rsidDel="00000000" w:rsidP="00000000" w:rsidRDefault="00000000" w:rsidRPr="00000000" w14:paraId="00000423">
      <w:pPr>
        <w:rPr/>
      </w:pPr>
      <w:r w:rsidDel="00000000" w:rsidR="00000000" w:rsidRPr="00000000">
        <w:rPr>
          <w:rtl w:val="0"/>
        </w:rPr>
        <w:t xml:space="preserve">function settlementChain() external view returns (string)</w:t>
      </w:r>
    </w:p>
    <w:p w:rsidR="00000000" w:rsidDel="00000000" w:rsidP="00000000" w:rsidRDefault="00000000" w:rsidRPr="00000000" w14:paraId="00000424">
      <w:pPr>
        <w:pStyle w:val="Heading4"/>
        <w:keepNext w:val="0"/>
        <w:keepLines w:val="0"/>
        <w:spacing w:after="40" w:before="240" w:lineRule="auto"/>
        <w:rPr>
          <w:b w:val="1"/>
          <w:color w:val="000000"/>
          <w:sz w:val="22"/>
          <w:szCs w:val="22"/>
        </w:rPr>
      </w:pPr>
      <w:bookmarkStart w:colFirst="0" w:colLast="0" w:name="_dtopdwz0t9fy" w:id="105"/>
      <w:bookmarkEnd w:id="105"/>
      <w:r w:rsidDel="00000000" w:rsidR="00000000" w:rsidRPr="00000000">
        <w:rPr>
          <w:b w:val="1"/>
          <w:color w:val="000000"/>
          <w:sz w:val="22"/>
          <w:szCs w:val="22"/>
          <w:rtl w:val="0"/>
        </w:rPr>
        <w:t xml:space="preserve">Returns</w:t>
      </w:r>
    </w:p>
    <w:tbl>
      <w:tblPr>
        <w:tblStyle w:val="Table57"/>
        <w:tblW w:w="3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70"/>
        <w:gridCol w:w="1415"/>
        <w:tblGridChange w:id="0">
          <w:tblGrid>
            <w:gridCol w:w="830"/>
            <w:gridCol w:w="77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2B">
      <w:pPr>
        <w:pStyle w:val="Heading3"/>
        <w:keepNext w:val="0"/>
        <w:keepLines w:val="0"/>
        <w:spacing w:before="280" w:lineRule="auto"/>
        <w:rPr>
          <w:b w:val="1"/>
          <w:color w:val="000000"/>
          <w:sz w:val="26"/>
          <w:szCs w:val="26"/>
        </w:rPr>
      </w:pPr>
      <w:bookmarkStart w:colFirst="0" w:colLast="0" w:name="_k2bzukpbjacc" w:id="106"/>
      <w:bookmarkEnd w:id="106"/>
      <w:r w:rsidDel="00000000" w:rsidR="00000000" w:rsidRPr="00000000">
        <w:rPr>
          <w:b w:val="1"/>
          <w:color w:val="000000"/>
          <w:sz w:val="26"/>
          <w:szCs w:val="26"/>
          <w:rtl w:val="0"/>
        </w:rPr>
        <w:t xml:space="preserve">settlementContract</w:t>
      </w:r>
    </w:p>
    <w:p w:rsidR="00000000" w:rsidDel="00000000" w:rsidP="00000000" w:rsidRDefault="00000000" w:rsidRPr="00000000" w14:paraId="0000042C">
      <w:pPr>
        <w:rPr/>
      </w:pPr>
      <w:r w:rsidDel="00000000" w:rsidR="00000000" w:rsidRPr="00000000">
        <w:rPr>
          <w:rtl w:val="0"/>
        </w:rPr>
        <w:t xml:space="preserve">function settlementContract() external view returns (string)</w:t>
      </w:r>
    </w:p>
    <w:p w:rsidR="00000000" w:rsidDel="00000000" w:rsidP="00000000" w:rsidRDefault="00000000" w:rsidRPr="00000000" w14:paraId="0000042D">
      <w:pPr>
        <w:pStyle w:val="Heading4"/>
        <w:keepNext w:val="0"/>
        <w:keepLines w:val="0"/>
        <w:spacing w:after="40" w:before="240" w:lineRule="auto"/>
        <w:rPr>
          <w:b w:val="1"/>
          <w:color w:val="000000"/>
          <w:sz w:val="22"/>
          <w:szCs w:val="22"/>
        </w:rPr>
      </w:pPr>
      <w:bookmarkStart w:colFirst="0" w:colLast="0" w:name="_bep6pzq7iumy" w:id="107"/>
      <w:bookmarkEnd w:id="107"/>
      <w:r w:rsidDel="00000000" w:rsidR="00000000" w:rsidRPr="00000000">
        <w:rPr>
          <w:b w:val="1"/>
          <w:color w:val="000000"/>
          <w:sz w:val="22"/>
          <w:szCs w:val="22"/>
          <w:rtl w:val="0"/>
        </w:rPr>
        <w:t xml:space="preserve">Returns</w:t>
      </w:r>
    </w:p>
    <w:tbl>
      <w:tblPr>
        <w:tblStyle w:val="Table58"/>
        <w:tblW w:w="3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70"/>
        <w:gridCol w:w="1415"/>
        <w:tblGridChange w:id="0">
          <w:tblGrid>
            <w:gridCol w:w="830"/>
            <w:gridCol w:w="77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8gel7lez8ncc" w:id="108"/>
      <w:bookmarkEnd w:id="108"/>
      <w:r w:rsidDel="00000000" w:rsidR="00000000" w:rsidRPr="00000000">
        <w:rPr>
          <w:b w:val="1"/>
          <w:color w:val="000000"/>
          <w:sz w:val="26"/>
          <w:szCs w:val="26"/>
          <w:rtl w:val="0"/>
        </w:rPr>
        <w:t xml:space="preserve">upgradeTo</w:t>
      </w:r>
    </w:p>
    <w:p w:rsidR="00000000" w:rsidDel="00000000" w:rsidP="00000000" w:rsidRDefault="00000000" w:rsidRPr="00000000" w14:paraId="00000435">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436">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437">
      <w:pPr>
        <w:pStyle w:val="Heading4"/>
        <w:keepNext w:val="0"/>
        <w:keepLines w:val="0"/>
        <w:spacing w:after="40" w:before="240" w:lineRule="auto"/>
        <w:rPr>
          <w:b w:val="1"/>
          <w:color w:val="000000"/>
          <w:sz w:val="22"/>
          <w:szCs w:val="22"/>
        </w:rPr>
      </w:pPr>
      <w:bookmarkStart w:colFirst="0" w:colLast="0" w:name="_e22135xhyukh" w:id="109"/>
      <w:bookmarkEnd w:id="109"/>
      <w:r w:rsidDel="00000000" w:rsidR="00000000" w:rsidRPr="00000000">
        <w:rPr>
          <w:b w:val="1"/>
          <w:color w:val="000000"/>
          <w:sz w:val="22"/>
          <w:szCs w:val="22"/>
          <w:rtl w:val="0"/>
        </w:rPr>
        <w:t xml:space="preserve">Parameters</w:t>
      </w:r>
    </w:p>
    <w:tbl>
      <w:tblPr>
        <w:tblStyle w:val="Table59"/>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3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574uiqjwl7tx" w:id="110"/>
      <w:bookmarkEnd w:id="110"/>
      <w:r w:rsidDel="00000000" w:rsidR="00000000" w:rsidRPr="00000000">
        <w:rPr>
          <w:b w:val="1"/>
          <w:color w:val="000000"/>
          <w:sz w:val="26"/>
          <w:szCs w:val="26"/>
          <w:rtl w:val="0"/>
        </w:rPr>
        <w:t xml:space="preserve">upgradeToAndCall</w:t>
      </w:r>
    </w:p>
    <w:p w:rsidR="00000000" w:rsidDel="00000000" w:rsidP="00000000" w:rsidRDefault="00000000" w:rsidRPr="00000000" w14:paraId="0000043F">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440">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441">
      <w:pPr>
        <w:pStyle w:val="Heading4"/>
        <w:keepNext w:val="0"/>
        <w:keepLines w:val="0"/>
        <w:spacing w:after="40" w:before="240" w:lineRule="auto"/>
        <w:rPr>
          <w:b w:val="1"/>
          <w:color w:val="000000"/>
          <w:sz w:val="22"/>
          <w:szCs w:val="22"/>
        </w:rPr>
      </w:pPr>
      <w:bookmarkStart w:colFirst="0" w:colLast="0" w:name="_mzsvuksbaqft" w:id="111"/>
      <w:bookmarkEnd w:id="111"/>
      <w:r w:rsidDel="00000000" w:rsidR="00000000" w:rsidRPr="00000000">
        <w:rPr>
          <w:b w:val="1"/>
          <w:color w:val="000000"/>
          <w:sz w:val="22"/>
          <w:szCs w:val="22"/>
          <w:rtl w:val="0"/>
        </w:rPr>
        <w:t xml:space="preserve">Parameters</w:t>
      </w:r>
    </w:p>
    <w:tbl>
      <w:tblPr>
        <w:tblStyle w:val="Table60"/>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2">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3">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t07x57pc2xw7" w:id="112"/>
      <w:bookmarkEnd w:id="112"/>
      <w:r w:rsidDel="00000000" w:rsidR="00000000" w:rsidRPr="00000000">
        <w:rPr>
          <w:b w:val="1"/>
          <w:color w:val="000000"/>
          <w:sz w:val="26"/>
          <w:szCs w:val="26"/>
          <w:rtl w:val="0"/>
        </w:rPr>
        <w:t xml:space="preserve">withdraw</w:t>
      </w:r>
    </w:p>
    <w:p w:rsidR="00000000" w:rsidDel="00000000" w:rsidP="00000000" w:rsidRDefault="00000000" w:rsidRPr="00000000" w14:paraId="0000044C">
      <w:pPr>
        <w:rPr/>
      </w:pPr>
      <w:r w:rsidDel="00000000" w:rsidR="00000000" w:rsidRPr="00000000">
        <w:rPr>
          <w:rtl w:val="0"/>
        </w:rPr>
        <w:t xml:space="preserve">function withdraw(string symbol, uint256 value) external payable</w:t>
      </w:r>
    </w:p>
    <w:p w:rsidR="00000000" w:rsidDel="00000000" w:rsidP="00000000" w:rsidRDefault="00000000" w:rsidRPr="00000000" w14:paraId="0000044D">
      <w:pPr>
        <w:spacing w:after="240" w:before="240" w:lineRule="auto"/>
        <w:rPr/>
      </w:pPr>
      <w:r w:rsidDel="00000000" w:rsidR="00000000" w:rsidRPr="00000000">
        <w:rPr>
          <w:rtl w:val="0"/>
        </w:rPr>
        <w:t xml:space="preserve">Makes a cross-chain withdraw request to the settlement chain</w:t>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s8r0yn6308oc" w:id="113"/>
      <w:bookmarkEnd w:id="113"/>
      <w:r w:rsidDel="00000000" w:rsidR="00000000" w:rsidRPr="00000000">
        <w:rPr>
          <w:b w:val="1"/>
          <w:color w:val="000000"/>
          <w:sz w:val="22"/>
          <w:szCs w:val="22"/>
          <w:rtl w:val="0"/>
        </w:rPr>
        <w:t xml:space="preserve">Parameters</w:t>
      </w:r>
    </w:p>
    <w:tbl>
      <w:tblPr>
        <w:tblStyle w:val="Table61"/>
        <w:tblW w:w="5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965"/>
        <w:gridCol w:w="3635"/>
        <w:tblGridChange w:id="0">
          <w:tblGrid>
            <w:gridCol w:w="935"/>
            <w:gridCol w:w="965"/>
            <w:gridCol w:w="36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4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symbol</w:t>
            </w:r>
          </w:p>
        </w:tc>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token symbol to withdraw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amount of the withdraw request</w:t>
            </w:r>
          </w:p>
        </w:tc>
      </w:tr>
    </w:tbl>
    <w:p w:rsidR="00000000" w:rsidDel="00000000" w:rsidP="00000000" w:rsidRDefault="00000000" w:rsidRPr="00000000" w14:paraId="00000458">
      <w:pPr>
        <w:pStyle w:val="Heading2"/>
        <w:keepNext w:val="0"/>
        <w:keepLines w:val="0"/>
        <w:spacing w:after="80" w:lineRule="auto"/>
        <w:rPr>
          <w:b w:val="1"/>
          <w:sz w:val="34"/>
          <w:szCs w:val="34"/>
        </w:rPr>
      </w:pPr>
      <w:bookmarkStart w:colFirst="0" w:colLast="0" w:name="_ndcdx7lliza9" w:id="114"/>
      <w:bookmarkEnd w:id="114"/>
      <w:r w:rsidDel="00000000" w:rsidR="00000000" w:rsidRPr="00000000">
        <w:rPr>
          <w:b w:val="1"/>
          <w:sz w:val="34"/>
          <w:szCs w:val="34"/>
          <w:rtl w:val="0"/>
        </w:rPr>
        <w:t xml:space="preserve">Events</w:t>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2qb5r8rr2wot" w:id="115"/>
      <w:bookmarkEnd w:id="115"/>
      <w:r w:rsidDel="00000000" w:rsidR="00000000" w:rsidRPr="00000000">
        <w:rPr>
          <w:b w:val="1"/>
          <w:color w:val="000000"/>
          <w:sz w:val="26"/>
          <w:szCs w:val="26"/>
          <w:rtl w:val="0"/>
        </w:rPr>
        <w:t xml:space="preserve">AdminChanged</w:t>
      </w:r>
    </w:p>
    <w:p w:rsidR="00000000" w:rsidDel="00000000" w:rsidP="00000000" w:rsidRDefault="00000000" w:rsidRPr="00000000" w14:paraId="0000045A">
      <w:pPr>
        <w:rPr/>
      </w:pPr>
      <w:r w:rsidDel="00000000" w:rsidR="00000000" w:rsidRPr="00000000">
        <w:rPr>
          <w:rtl w:val="0"/>
        </w:rPr>
        <w:t xml:space="preserve">event AdminChanged(address previousAdmin, address newAdmin)</w:t>
      </w:r>
    </w:p>
    <w:p w:rsidR="00000000" w:rsidDel="00000000" w:rsidP="00000000" w:rsidRDefault="00000000" w:rsidRPr="00000000" w14:paraId="0000045B">
      <w:pPr>
        <w:pStyle w:val="Heading4"/>
        <w:keepNext w:val="0"/>
        <w:keepLines w:val="0"/>
        <w:spacing w:after="40" w:before="240" w:lineRule="auto"/>
        <w:rPr>
          <w:b w:val="1"/>
          <w:color w:val="000000"/>
          <w:sz w:val="22"/>
          <w:szCs w:val="22"/>
        </w:rPr>
      </w:pPr>
      <w:bookmarkStart w:colFirst="0" w:colLast="0" w:name="_asj63pcm9m5g" w:id="116"/>
      <w:bookmarkEnd w:id="116"/>
      <w:r w:rsidDel="00000000" w:rsidR="00000000" w:rsidRPr="00000000">
        <w:rPr>
          <w:b w:val="1"/>
          <w:color w:val="000000"/>
          <w:sz w:val="22"/>
          <w:szCs w:val="22"/>
          <w:rtl w:val="0"/>
        </w:rPr>
        <w:t xml:space="preserve">Parameters</w:t>
      </w:r>
    </w:p>
    <w:tbl>
      <w:tblPr>
        <w:tblStyle w:val="Table62"/>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mavyboh8jz99" w:id="117"/>
      <w:bookmarkEnd w:id="117"/>
      <w:r w:rsidDel="00000000" w:rsidR="00000000" w:rsidRPr="00000000">
        <w:rPr>
          <w:b w:val="1"/>
          <w:color w:val="000000"/>
          <w:sz w:val="26"/>
          <w:szCs w:val="26"/>
          <w:rtl w:val="0"/>
        </w:rPr>
        <w:t xml:space="preserve">BeaconUpgraded</w:t>
      </w:r>
    </w:p>
    <w:p w:rsidR="00000000" w:rsidDel="00000000" w:rsidP="00000000" w:rsidRDefault="00000000" w:rsidRPr="00000000" w14:paraId="00000466">
      <w:pPr>
        <w:rPr/>
      </w:pPr>
      <w:r w:rsidDel="00000000" w:rsidR="00000000" w:rsidRPr="00000000">
        <w:rPr>
          <w:rtl w:val="0"/>
        </w:rPr>
        <w:t xml:space="preserve">event BeaconUpgraded(address indexed beacon)</w:t>
      </w:r>
    </w:p>
    <w:p w:rsidR="00000000" w:rsidDel="00000000" w:rsidP="00000000" w:rsidRDefault="00000000" w:rsidRPr="00000000" w14:paraId="00000467">
      <w:pPr>
        <w:pStyle w:val="Heading4"/>
        <w:keepNext w:val="0"/>
        <w:keepLines w:val="0"/>
        <w:spacing w:after="40" w:before="240" w:lineRule="auto"/>
        <w:rPr>
          <w:b w:val="1"/>
          <w:color w:val="000000"/>
          <w:sz w:val="22"/>
          <w:szCs w:val="22"/>
        </w:rPr>
      </w:pPr>
      <w:bookmarkStart w:colFirst="0" w:colLast="0" w:name="_in378pwxm8xa" w:id="118"/>
      <w:bookmarkEnd w:id="118"/>
      <w:r w:rsidDel="00000000" w:rsidR="00000000" w:rsidRPr="00000000">
        <w:rPr>
          <w:b w:val="1"/>
          <w:color w:val="000000"/>
          <w:sz w:val="22"/>
          <w:szCs w:val="22"/>
          <w:rtl w:val="0"/>
        </w:rPr>
        <w:t xml:space="preserve">Parameters</w:t>
      </w:r>
    </w:p>
    <w:tbl>
      <w:tblPr>
        <w:tblStyle w:val="Table63"/>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6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6E">
      <w:pPr>
        <w:pStyle w:val="Heading3"/>
        <w:keepNext w:val="0"/>
        <w:keepLines w:val="0"/>
        <w:spacing w:before="280" w:lineRule="auto"/>
        <w:rPr>
          <w:b w:val="1"/>
          <w:color w:val="000000"/>
          <w:sz w:val="26"/>
          <w:szCs w:val="26"/>
        </w:rPr>
      </w:pPr>
      <w:bookmarkStart w:colFirst="0" w:colLast="0" w:name="_q060o3309tkr" w:id="119"/>
      <w:bookmarkEnd w:id="119"/>
      <w:r w:rsidDel="00000000" w:rsidR="00000000" w:rsidRPr="00000000">
        <w:rPr>
          <w:b w:val="1"/>
          <w:color w:val="000000"/>
          <w:sz w:val="26"/>
          <w:szCs w:val="26"/>
          <w:rtl w:val="0"/>
        </w:rPr>
        <w:t xml:space="preserve">Initialized</w:t>
      </w:r>
    </w:p>
    <w:p w:rsidR="00000000" w:rsidDel="00000000" w:rsidP="00000000" w:rsidRDefault="00000000" w:rsidRPr="00000000" w14:paraId="0000046F">
      <w:pPr>
        <w:rPr/>
      </w:pPr>
      <w:r w:rsidDel="00000000" w:rsidR="00000000" w:rsidRPr="00000000">
        <w:rPr>
          <w:rtl w:val="0"/>
        </w:rPr>
        <w:t xml:space="preserve">event Initialized(uint8 version)</w:t>
      </w:r>
    </w:p>
    <w:p w:rsidR="00000000" w:rsidDel="00000000" w:rsidP="00000000" w:rsidRDefault="00000000" w:rsidRPr="00000000" w14:paraId="00000470">
      <w:pPr>
        <w:pStyle w:val="Heading4"/>
        <w:keepNext w:val="0"/>
        <w:keepLines w:val="0"/>
        <w:spacing w:after="40" w:before="240" w:lineRule="auto"/>
        <w:rPr>
          <w:b w:val="1"/>
          <w:color w:val="000000"/>
          <w:sz w:val="22"/>
          <w:szCs w:val="22"/>
        </w:rPr>
      </w:pPr>
      <w:bookmarkStart w:colFirst="0" w:colLast="0" w:name="_fknb3hr06qzj" w:id="120"/>
      <w:bookmarkEnd w:id="120"/>
      <w:r w:rsidDel="00000000" w:rsidR="00000000" w:rsidRPr="00000000">
        <w:rPr>
          <w:b w:val="1"/>
          <w:color w:val="000000"/>
          <w:sz w:val="22"/>
          <w:szCs w:val="22"/>
          <w:rtl w:val="0"/>
        </w:rPr>
        <w:t xml:space="preserve">Parameters</w:t>
      </w:r>
    </w:p>
    <w:tbl>
      <w:tblPr>
        <w:tblStyle w:val="Table64"/>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eheort4ezzta" w:id="121"/>
      <w:bookmarkEnd w:id="121"/>
      <w:r w:rsidDel="00000000" w:rsidR="00000000" w:rsidRPr="00000000">
        <w:rPr>
          <w:b w:val="1"/>
          <w:color w:val="000000"/>
          <w:sz w:val="26"/>
          <w:szCs w:val="26"/>
          <w:rtl w:val="0"/>
        </w:rPr>
        <w:t xml:space="preserve">Upgraded</w:t>
      </w:r>
    </w:p>
    <w:p w:rsidR="00000000" w:rsidDel="00000000" w:rsidP="00000000" w:rsidRDefault="00000000" w:rsidRPr="00000000" w14:paraId="00000478">
      <w:pPr>
        <w:rPr/>
      </w:pPr>
      <w:r w:rsidDel="00000000" w:rsidR="00000000" w:rsidRPr="00000000">
        <w:rPr>
          <w:rtl w:val="0"/>
        </w:rPr>
        <w:t xml:space="preserve">event Upgraded(address indexed implementation)</w:t>
      </w:r>
    </w:p>
    <w:p w:rsidR="00000000" w:rsidDel="00000000" w:rsidP="00000000" w:rsidRDefault="00000000" w:rsidRPr="00000000" w14:paraId="00000479">
      <w:pPr>
        <w:pStyle w:val="Heading4"/>
        <w:keepNext w:val="0"/>
        <w:keepLines w:val="0"/>
        <w:spacing w:after="40" w:before="240" w:lineRule="auto"/>
        <w:rPr>
          <w:b w:val="1"/>
          <w:color w:val="000000"/>
          <w:sz w:val="22"/>
          <w:szCs w:val="22"/>
        </w:rPr>
      </w:pPr>
      <w:bookmarkStart w:colFirst="0" w:colLast="0" w:name="_f8uvjdpgwhvi" w:id="122"/>
      <w:bookmarkEnd w:id="122"/>
      <w:r w:rsidDel="00000000" w:rsidR="00000000" w:rsidRPr="00000000">
        <w:rPr>
          <w:b w:val="1"/>
          <w:color w:val="000000"/>
          <w:sz w:val="22"/>
          <w:szCs w:val="22"/>
          <w:rtl w:val="0"/>
        </w:rPr>
        <w:t xml:space="preserve">Parameters</w:t>
      </w:r>
    </w:p>
    <w:tbl>
      <w:tblPr>
        <w:tblStyle w:val="Table65"/>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1"/>
        <w:keepNext w:val="0"/>
        <w:keepLines w:val="0"/>
        <w:spacing w:before="480" w:lineRule="auto"/>
        <w:rPr>
          <w:b w:val="1"/>
          <w:sz w:val="46"/>
          <w:szCs w:val="46"/>
        </w:rPr>
      </w:pPr>
      <w:bookmarkStart w:colFirst="0" w:colLast="0" w:name="_q25wf4s4by42" w:id="123"/>
      <w:bookmarkEnd w:id="123"/>
      <w:r w:rsidDel="00000000" w:rsidR="00000000" w:rsidRPr="00000000">
        <w:rPr>
          <w:b w:val="1"/>
          <w:sz w:val="46"/>
          <w:szCs w:val="46"/>
          <w:rtl w:val="0"/>
        </w:rPr>
        <w:t xml:space="preserve">FundLock</w:t>
      </w:r>
    </w:p>
    <w:p w:rsidR="00000000" w:rsidDel="00000000" w:rsidP="00000000" w:rsidRDefault="00000000" w:rsidRPr="00000000" w14:paraId="00000482">
      <w:pPr>
        <w:pStyle w:val="Heading2"/>
        <w:keepNext w:val="0"/>
        <w:keepLines w:val="0"/>
        <w:spacing w:after="80" w:lineRule="auto"/>
        <w:rPr>
          <w:b w:val="1"/>
          <w:sz w:val="34"/>
          <w:szCs w:val="34"/>
        </w:rPr>
      </w:pPr>
      <w:bookmarkStart w:colFirst="0" w:colLast="0" w:name="_9sqryc1m5to7" w:id="124"/>
      <w:bookmarkEnd w:id="124"/>
      <w:r w:rsidDel="00000000" w:rsidR="00000000" w:rsidRPr="00000000">
        <w:rPr>
          <w:b w:val="1"/>
          <w:sz w:val="34"/>
          <w:szCs w:val="34"/>
          <w:rtl w:val="0"/>
        </w:rPr>
        <w:t xml:space="preserve">Methods</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ntzf859508pd" w:id="125"/>
      <w:bookmarkEnd w:id="125"/>
      <w:r w:rsidDel="00000000" w:rsidR="00000000" w:rsidRPr="00000000">
        <w:rPr>
          <w:b w:val="1"/>
          <w:color w:val="000000"/>
          <w:sz w:val="26"/>
          <w:szCs w:val="26"/>
          <w:rtl w:val="0"/>
        </w:rPr>
        <w:t xml:space="preserve">ALLOWED_WITHDRAWAL_LIMIT</w:t>
      </w:r>
    </w:p>
    <w:p w:rsidR="00000000" w:rsidDel="00000000" w:rsidP="00000000" w:rsidRDefault="00000000" w:rsidRPr="00000000" w14:paraId="00000484">
      <w:pPr>
        <w:rPr/>
      </w:pPr>
      <w:r w:rsidDel="00000000" w:rsidR="00000000" w:rsidRPr="00000000">
        <w:rPr>
          <w:rtl w:val="0"/>
        </w:rPr>
        <w:t xml:space="preserve">function ALLOWED_WITHDRAWAL_LIMIT() external view returns (uint256)</w:t>
      </w:r>
    </w:p>
    <w:p w:rsidR="00000000" w:rsidDel="00000000" w:rsidP="00000000" w:rsidRDefault="00000000" w:rsidRPr="00000000" w14:paraId="00000485">
      <w:pPr>
        <w:pStyle w:val="Heading4"/>
        <w:keepNext w:val="0"/>
        <w:keepLines w:val="0"/>
        <w:spacing w:after="40" w:before="240" w:lineRule="auto"/>
        <w:rPr>
          <w:b w:val="1"/>
          <w:color w:val="000000"/>
          <w:sz w:val="22"/>
          <w:szCs w:val="22"/>
        </w:rPr>
      </w:pPr>
      <w:bookmarkStart w:colFirst="0" w:colLast="0" w:name="_c5jpfyq8ilp7" w:id="126"/>
      <w:bookmarkEnd w:id="126"/>
      <w:r w:rsidDel="00000000" w:rsidR="00000000" w:rsidRPr="00000000">
        <w:rPr>
          <w:b w:val="1"/>
          <w:color w:val="000000"/>
          <w:sz w:val="22"/>
          <w:szCs w:val="22"/>
          <w:rtl w:val="0"/>
        </w:rPr>
        <w:t xml:space="preserve">Returns</w:t>
      </w:r>
    </w:p>
    <w:tbl>
      <w:tblPr>
        <w:tblStyle w:val="Table66"/>
        <w:tblW w:w="3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1415"/>
        <w:tblGridChange w:id="0">
          <w:tblGrid>
            <w:gridCol w:w="83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8C">
      <w:pPr>
        <w:pStyle w:val="Heading3"/>
        <w:keepNext w:val="0"/>
        <w:keepLines w:val="0"/>
        <w:spacing w:before="280" w:lineRule="auto"/>
        <w:rPr>
          <w:b w:val="1"/>
          <w:color w:val="000000"/>
          <w:sz w:val="26"/>
          <w:szCs w:val="26"/>
        </w:rPr>
      </w:pPr>
      <w:bookmarkStart w:colFirst="0" w:colLast="0" w:name="_l4gwu97xv0g0" w:id="127"/>
      <w:bookmarkEnd w:id="127"/>
      <w:r w:rsidDel="00000000" w:rsidR="00000000" w:rsidRPr="00000000">
        <w:rPr>
          <w:b w:val="1"/>
          <w:color w:val="000000"/>
          <w:sz w:val="26"/>
          <w:szCs w:val="26"/>
          <w:rtl w:val="0"/>
        </w:rPr>
        <w:t xml:space="preserve">balanceSheet</w:t>
      </w:r>
    </w:p>
    <w:p w:rsidR="00000000" w:rsidDel="00000000" w:rsidP="00000000" w:rsidRDefault="00000000" w:rsidRPr="00000000" w14:paraId="0000048D">
      <w:pPr>
        <w:rPr/>
      </w:pPr>
      <w:r w:rsidDel="00000000" w:rsidR="00000000" w:rsidRPr="00000000">
        <w:rPr>
          <w:rtl w:val="0"/>
        </w:rPr>
        <w:t xml:space="preserve">function balanceSheet(address userAddress, address tokenAddress) external view returns (uint256)</w:t>
      </w:r>
    </w:p>
    <w:p w:rsidR="00000000" w:rsidDel="00000000" w:rsidP="00000000" w:rsidRDefault="00000000" w:rsidRPr="00000000" w14:paraId="0000048E">
      <w:pPr>
        <w:spacing w:after="240" w:before="240" w:lineRule="auto"/>
        <w:rPr/>
      </w:pPr>
      <w:r w:rsidDel="00000000" w:rsidR="00000000" w:rsidRPr="00000000">
        <w:rPr>
          <w:rtl w:val="0"/>
        </w:rPr>
        <w:t xml:space="preserve">Getter returning the correct {balanceSheetS} value for the correct token and particular client.</w:t>
      </w:r>
    </w:p>
    <w:p w:rsidR="00000000" w:rsidDel="00000000" w:rsidP="00000000" w:rsidRDefault="00000000" w:rsidRPr="00000000" w14:paraId="0000048F">
      <w:pPr>
        <w:spacing w:after="240" w:before="240" w:lineRule="auto"/>
        <w:rPr>
          <w:i w:val="1"/>
        </w:rPr>
      </w:pPr>
      <w:r w:rsidDel="00000000" w:rsidR="00000000" w:rsidRPr="00000000">
        <w:rPr>
          <w:i w:val="1"/>
          <w:rtl w:val="0"/>
        </w:rPr>
        <w:t xml:space="preserve">In cases of </w:t>
      </w:r>
      <w:r w:rsidDel="00000000" w:rsidR="00000000" w:rsidRPr="00000000">
        <w:rPr>
          <w:rFonts w:ascii="Roboto Mono" w:cs="Roboto Mono" w:eastAsia="Roboto Mono" w:hAnsi="Roboto Mono"/>
          <w:i w:val="1"/>
          <w:color w:val="188038"/>
          <w:rtl w:val="0"/>
        </w:rPr>
        <w:t xml:space="preserve">ETH</w:t>
      </w:r>
      <w:r w:rsidDel="00000000" w:rsidR="00000000" w:rsidRPr="00000000">
        <w:rPr>
          <w:i w:val="1"/>
          <w:rtl w:val="0"/>
        </w:rPr>
        <w:t xml:space="preserve"> usage it will convert the </w:t>
      </w:r>
      <w:r w:rsidDel="00000000" w:rsidR="00000000" w:rsidRPr="00000000">
        <w:rPr>
          <w:rFonts w:ascii="Roboto Mono" w:cs="Roboto Mono" w:eastAsia="Roboto Mono" w:hAnsi="Roboto Mono"/>
          <w:i w:val="1"/>
          <w:color w:val="188038"/>
          <w:rtl w:val="0"/>
        </w:rPr>
        <w:t xml:space="preserve">ETH</w:t>
      </w:r>
      <w:r w:rsidDel="00000000" w:rsidR="00000000" w:rsidRPr="00000000">
        <w:rPr>
          <w:i w:val="1"/>
          <w:rtl w:val="0"/>
        </w:rPr>
        <w:t xml:space="preserve"> address to </w:t>
      </w:r>
      <w:r w:rsidDel="00000000" w:rsidR="00000000" w:rsidRPr="00000000">
        <w:rPr>
          <w:rFonts w:ascii="Roboto Mono" w:cs="Roboto Mono" w:eastAsia="Roboto Mono" w:hAnsi="Roboto Mono"/>
          <w:i w:val="1"/>
          <w:color w:val="188038"/>
          <w:rtl w:val="0"/>
        </w:rPr>
        <w:t xml:space="preserve">WETH9</w:t>
      </w:r>
      <w:r w:rsidDel="00000000" w:rsidR="00000000" w:rsidRPr="00000000">
        <w:rPr>
          <w:i w:val="1"/>
          <w:rtl w:val="0"/>
        </w:rPr>
        <w:t xml:space="preserve"> address and read the appropriate balance. See {getIsEtherAndAssetAddress}</w:t>
      </w:r>
    </w:p>
    <w:p w:rsidR="00000000" w:rsidDel="00000000" w:rsidP="00000000" w:rsidRDefault="00000000" w:rsidRPr="00000000" w14:paraId="00000490">
      <w:pPr>
        <w:pStyle w:val="Heading4"/>
        <w:keepNext w:val="0"/>
        <w:keepLines w:val="0"/>
        <w:spacing w:after="40" w:before="240" w:lineRule="auto"/>
        <w:rPr>
          <w:b w:val="1"/>
          <w:color w:val="000000"/>
          <w:sz w:val="22"/>
          <w:szCs w:val="22"/>
        </w:rPr>
      </w:pPr>
      <w:bookmarkStart w:colFirst="0" w:colLast="0" w:name="_a43s2ixu3joh" w:id="128"/>
      <w:bookmarkEnd w:id="128"/>
      <w:r w:rsidDel="00000000" w:rsidR="00000000" w:rsidRPr="00000000">
        <w:rPr>
          <w:b w:val="1"/>
          <w:color w:val="000000"/>
          <w:sz w:val="22"/>
          <w:szCs w:val="22"/>
          <w:rtl w:val="0"/>
        </w:rPr>
        <w:t xml:space="preserve">Parameters</w:t>
      </w:r>
    </w:p>
    <w:tbl>
      <w:tblPr>
        <w:tblStyle w:val="Table67"/>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gridCol w:w="3005"/>
        <w:gridCol w:w="3275"/>
        <w:tblGridChange w:id="0">
          <w:tblGrid>
            <w:gridCol w:w="3350"/>
            <w:gridCol w:w="3005"/>
            <w:gridCol w:w="32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3">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userAddress</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user to check balance for</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top level token address used (</w:t>
            </w:r>
            <w:r w:rsidDel="00000000" w:rsidR="00000000" w:rsidRPr="00000000">
              <w:rPr>
                <w:rFonts w:ascii="Roboto Mono" w:cs="Roboto Mono" w:eastAsia="Roboto Mono" w:hAnsi="Roboto Mono"/>
                <w:color w:val="188038"/>
                <w:rtl w:val="0"/>
              </w:rPr>
              <w:t xml:space="preserve">ETH</w:t>
            </w:r>
            <w:r w:rsidDel="00000000" w:rsidR="00000000" w:rsidRPr="00000000">
              <w:rPr>
                <w:rtl w:val="0"/>
              </w:rPr>
              <w:t xml:space="preserve"> for cases with Ether)</w:t>
            </w:r>
          </w:p>
        </w:tc>
      </w:tr>
    </w:tbl>
    <w:p w:rsidR="00000000" w:rsidDel="00000000" w:rsidP="00000000" w:rsidRDefault="00000000" w:rsidRPr="00000000" w14:paraId="0000049A">
      <w:pPr>
        <w:pStyle w:val="Heading4"/>
        <w:keepNext w:val="0"/>
        <w:keepLines w:val="0"/>
        <w:spacing w:after="40" w:before="240" w:lineRule="auto"/>
        <w:rPr>
          <w:b w:val="1"/>
          <w:color w:val="000000"/>
          <w:sz w:val="22"/>
          <w:szCs w:val="22"/>
        </w:rPr>
      </w:pPr>
      <w:bookmarkStart w:colFirst="0" w:colLast="0" w:name="_ygqf00cn6v1u" w:id="129"/>
      <w:bookmarkEnd w:id="129"/>
      <w:r w:rsidDel="00000000" w:rsidR="00000000" w:rsidRPr="00000000">
        <w:rPr>
          <w:b w:val="1"/>
          <w:color w:val="000000"/>
          <w:sz w:val="22"/>
          <w:szCs w:val="22"/>
          <w:rtl w:val="0"/>
        </w:rPr>
        <w:t xml:space="preserve">Returns</w:t>
      </w:r>
    </w:p>
    <w:tbl>
      <w:tblPr>
        <w:tblStyle w:val="Table68"/>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2675"/>
        <w:tblGridChange w:id="0">
          <w:tblGrid>
            <w:gridCol w:w="830"/>
            <w:gridCol w:w="965"/>
            <w:gridCol w:w="26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uint256 - balance amount</w:t>
            </w:r>
          </w:p>
        </w:tc>
      </w:tr>
    </w:tbl>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xn684312g7" w:id="130"/>
      <w:bookmarkEnd w:id="130"/>
      <w:r w:rsidDel="00000000" w:rsidR="00000000" w:rsidRPr="00000000">
        <w:rPr>
          <w:b w:val="1"/>
          <w:color w:val="000000"/>
          <w:sz w:val="26"/>
          <w:szCs w:val="26"/>
          <w:rtl w:val="0"/>
        </w:rPr>
        <w:t xml:space="preserve">crossChainDeposit</w:t>
      </w:r>
    </w:p>
    <w:p w:rsidR="00000000" w:rsidDel="00000000" w:rsidP="00000000" w:rsidRDefault="00000000" w:rsidRPr="00000000" w14:paraId="000004A2">
      <w:pPr>
        <w:rPr/>
      </w:pPr>
      <w:r w:rsidDel="00000000" w:rsidR="00000000" w:rsidRPr="00000000">
        <w:rPr>
          <w:rtl w:val="0"/>
        </w:rPr>
        <w:t xml:space="preserve">function crossChainDeposit(address depositor, address tokenAddress, uint256 value) external payable</w:t>
      </w:r>
    </w:p>
    <w:p w:rsidR="00000000" w:rsidDel="00000000" w:rsidP="00000000" w:rsidRDefault="00000000" w:rsidRPr="00000000" w14:paraId="000004A3">
      <w:pPr>
        <w:pStyle w:val="Heading4"/>
        <w:keepNext w:val="0"/>
        <w:keepLines w:val="0"/>
        <w:spacing w:after="40" w:before="240" w:lineRule="auto"/>
        <w:rPr>
          <w:b w:val="1"/>
          <w:color w:val="000000"/>
          <w:sz w:val="22"/>
          <w:szCs w:val="22"/>
        </w:rPr>
      </w:pPr>
      <w:bookmarkStart w:colFirst="0" w:colLast="0" w:name="_6he4n4nzk2gw" w:id="131"/>
      <w:bookmarkEnd w:id="131"/>
      <w:r w:rsidDel="00000000" w:rsidR="00000000" w:rsidRPr="00000000">
        <w:rPr>
          <w:b w:val="1"/>
          <w:color w:val="000000"/>
          <w:sz w:val="22"/>
          <w:szCs w:val="22"/>
          <w:rtl w:val="0"/>
        </w:rPr>
        <w:t xml:space="preserve">Parameters</w:t>
      </w:r>
    </w:p>
    <w:tbl>
      <w:tblPr>
        <w:tblStyle w:val="Table69"/>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965"/>
        <w:gridCol w:w="1415"/>
        <w:tblGridChange w:id="0">
          <w:tblGrid>
            <w:gridCol w:w="155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depositor</w:t>
            </w:r>
          </w:p>
        </w:tc>
        <w:tc>
          <w:tcP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4z65jmyvjc8b" w:id="132"/>
      <w:bookmarkEnd w:id="132"/>
      <w:r w:rsidDel="00000000" w:rsidR="00000000" w:rsidRPr="00000000">
        <w:rPr>
          <w:b w:val="1"/>
          <w:color w:val="000000"/>
          <w:sz w:val="26"/>
          <w:szCs w:val="26"/>
          <w:rtl w:val="0"/>
        </w:rPr>
        <w:t xml:space="preserve">crossChainRelease</w:t>
      </w:r>
    </w:p>
    <w:p w:rsidR="00000000" w:rsidDel="00000000" w:rsidP="00000000" w:rsidRDefault="00000000" w:rsidRPr="00000000" w14:paraId="000004B1">
      <w:pPr>
        <w:rPr/>
      </w:pPr>
      <w:r w:rsidDel="00000000" w:rsidR="00000000" w:rsidRPr="00000000">
        <w:rPr>
          <w:rtl w:val="0"/>
        </w:rPr>
        <w:t xml:space="preserve">function crossChainRelease(address withdrawer, string tokenSymbol, address tokenAddress, uint256 withdrawTimestamp, string destinationChain) external nonpayable</w:t>
      </w:r>
    </w:p>
    <w:p w:rsidR="00000000" w:rsidDel="00000000" w:rsidP="00000000" w:rsidRDefault="00000000" w:rsidRPr="00000000" w14:paraId="000004B2">
      <w:pPr>
        <w:pStyle w:val="Heading4"/>
        <w:keepNext w:val="0"/>
        <w:keepLines w:val="0"/>
        <w:spacing w:after="40" w:before="240" w:lineRule="auto"/>
        <w:rPr>
          <w:b w:val="1"/>
          <w:color w:val="000000"/>
          <w:sz w:val="22"/>
          <w:szCs w:val="22"/>
        </w:rPr>
      </w:pPr>
      <w:bookmarkStart w:colFirst="0" w:colLast="0" w:name="_5mkhj7dg2jxq" w:id="133"/>
      <w:bookmarkEnd w:id="133"/>
      <w:r w:rsidDel="00000000" w:rsidR="00000000" w:rsidRPr="00000000">
        <w:rPr>
          <w:b w:val="1"/>
          <w:color w:val="000000"/>
          <w:sz w:val="22"/>
          <w:szCs w:val="22"/>
          <w:rtl w:val="0"/>
        </w:rPr>
        <w:t xml:space="preserve">Parameters</w:t>
      </w:r>
    </w:p>
    <w:tbl>
      <w:tblPr>
        <w:tblStyle w:val="Table70"/>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965"/>
        <w:gridCol w:w="1415"/>
        <w:tblGridChange w:id="0">
          <w:tblGrid>
            <w:gridCol w:w="221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withdrawer</w:t>
            </w:r>
          </w:p>
        </w:tc>
        <w:tc>
          <w:tcP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tokenSymbol</w:t>
            </w:r>
          </w:p>
        </w:tc>
        <w:tc>
          <w:tcP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withdrawTimestamp</w:t>
            </w:r>
          </w:p>
        </w:tc>
        <w:tc>
          <w:tcP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destinationChain</w:t>
            </w:r>
          </w:p>
        </w:tc>
        <w:tc>
          <w:tcP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wg2bgyaqwrh5" w:id="134"/>
      <w:bookmarkEnd w:id="134"/>
      <w:r w:rsidDel="00000000" w:rsidR="00000000" w:rsidRPr="00000000">
        <w:rPr>
          <w:b w:val="1"/>
          <w:color w:val="000000"/>
          <w:sz w:val="26"/>
          <w:szCs w:val="26"/>
          <w:rtl w:val="0"/>
        </w:rPr>
        <w:t xml:space="preserve">crossChainWithdraw</w:t>
      </w:r>
    </w:p>
    <w:p w:rsidR="00000000" w:rsidDel="00000000" w:rsidP="00000000" w:rsidRDefault="00000000" w:rsidRPr="00000000" w14:paraId="000004C6">
      <w:pPr>
        <w:rPr/>
      </w:pPr>
      <w:r w:rsidDel="00000000" w:rsidR="00000000" w:rsidRPr="00000000">
        <w:rPr>
          <w:rtl w:val="0"/>
        </w:rPr>
        <w:t xml:space="preserve">function crossChainWithdraw(address withdrawer, address tokenAddress, uint256 value) external nonpayable</w:t>
      </w:r>
    </w:p>
    <w:p w:rsidR="00000000" w:rsidDel="00000000" w:rsidP="00000000" w:rsidRDefault="00000000" w:rsidRPr="00000000" w14:paraId="000004C7">
      <w:pPr>
        <w:pStyle w:val="Heading4"/>
        <w:keepNext w:val="0"/>
        <w:keepLines w:val="0"/>
        <w:spacing w:after="40" w:before="240" w:lineRule="auto"/>
        <w:rPr>
          <w:b w:val="1"/>
          <w:color w:val="000000"/>
          <w:sz w:val="22"/>
          <w:szCs w:val="22"/>
        </w:rPr>
      </w:pPr>
      <w:bookmarkStart w:colFirst="0" w:colLast="0" w:name="_v2a6o8m3ndg2" w:id="135"/>
      <w:bookmarkEnd w:id="135"/>
      <w:r w:rsidDel="00000000" w:rsidR="00000000" w:rsidRPr="00000000">
        <w:rPr>
          <w:b w:val="1"/>
          <w:color w:val="000000"/>
          <w:sz w:val="22"/>
          <w:szCs w:val="22"/>
          <w:rtl w:val="0"/>
        </w:rPr>
        <w:t xml:space="preserve">Parameters</w:t>
      </w:r>
    </w:p>
    <w:tbl>
      <w:tblPr>
        <w:tblStyle w:val="Table71"/>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965"/>
        <w:gridCol w:w="1415"/>
        <w:tblGridChange w:id="0">
          <w:tblGrid>
            <w:gridCol w:w="155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withdrawer</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D4">
      <w:pPr>
        <w:pStyle w:val="Heading3"/>
        <w:keepNext w:val="0"/>
        <w:keepLines w:val="0"/>
        <w:spacing w:before="280" w:lineRule="auto"/>
        <w:rPr>
          <w:b w:val="1"/>
          <w:color w:val="000000"/>
          <w:sz w:val="26"/>
          <w:szCs w:val="26"/>
        </w:rPr>
      </w:pPr>
      <w:bookmarkStart w:colFirst="0" w:colLast="0" w:name="_pvaeo9l6exd3" w:id="136"/>
      <w:bookmarkEnd w:id="136"/>
      <w:r w:rsidDel="00000000" w:rsidR="00000000" w:rsidRPr="00000000">
        <w:rPr>
          <w:b w:val="1"/>
          <w:color w:val="000000"/>
          <w:sz w:val="26"/>
          <w:szCs w:val="26"/>
          <w:rtl w:val="0"/>
        </w:rPr>
        <w:t xml:space="preserve">deposit</w:t>
      </w:r>
    </w:p>
    <w:p w:rsidR="00000000" w:rsidDel="00000000" w:rsidP="00000000" w:rsidRDefault="00000000" w:rsidRPr="00000000" w14:paraId="000004D5">
      <w:pPr>
        <w:rPr/>
      </w:pPr>
      <w:r w:rsidDel="00000000" w:rsidR="00000000" w:rsidRPr="00000000">
        <w:rPr>
          <w:rtl w:val="0"/>
        </w:rPr>
        <w:t xml:space="preserve">function deposit(address tokenAddress, uint256 value) external payable</w:t>
      </w:r>
    </w:p>
    <w:p w:rsidR="00000000" w:rsidDel="00000000" w:rsidP="00000000" w:rsidRDefault="00000000" w:rsidRPr="00000000" w14:paraId="000004D6">
      <w:pPr>
        <w:spacing w:after="240" w:before="240" w:lineRule="auto"/>
        <w:rPr>
          <w:i w:val="1"/>
        </w:rPr>
      </w:pPr>
      <w:r w:rsidDel="00000000" w:rsidR="00000000" w:rsidRPr="00000000">
        <w:rPr>
          <w:i w:val="1"/>
          <w:rtl w:val="0"/>
        </w:rPr>
        <w:t xml:space="preserve">User facing function for depositing funds to be used in Ithaca. </w:t>
      </w:r>
      <w:r w:rsidDel="00000000" w:rsidR="00000000" w:rsidRPr="00000000">
        <w:rPr>
          <w:rFonts w:ascii="Roboto Mono" w:cs="Roboto Mono" w:eastAsia="Roboto Mono" w:hAnsi="Roboto Mono"/>
          <w:i w:val="1"/>
          <w:color w:val="188038"/>
          <w:rtl w:val="0"/>
        </w:rPr>
        <w:t xml:space="preserve">value</w:t>
      </w:r>
      <w:r w:rsidDel="00000000" w:rsidR="00000000" w:rsidRPr="00000000">
        <w:rPr>
          <w:i w:val="1"/>
          <w:rtl w:val="0"/>
        </w:rPr>
        <w:t xml:space="preserve"> deposited will go to the client's {balanceSheetS}.</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91jryoldaroa" w:id="137"/>
      <w:bookmarkEnd w:id="137"/>
      <w:r w:rsidDel="00000000" w:rsidR="00000000" w:rsidRPr="00000000">
        <w:rPr>
          <w:b w:val="1"/>
          <w:color w:val="000000"/>
          <w:sz w:val="22"/>
          <w:szCs w:val="22"/>
          <w:rtl w:val="0"/>
        </w:rPr>
        <w:t xml:space="preserve">Parameters</w:t>
      </w:r>
    </w:p>
    <w:tbl>
      <w:tblPr>
        <w:tblStyle w:val="Table72"/>
        <w:tblW w:w="6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965"/>
        <w:gridCol w:w="3815"/>
        <w:tblGridChange w:id="0">
          <w:tblGrid>
            <w:gridCol w:w="1550"/>
            <w:gridCol w:w="965"/>
            <w:gridCol w:w="38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token to be deposited</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 of the token to be deposited</w:t>
            </w:r>
          </w:p>
        </w:tc>
      </w:tr>
    </w:tbl>
    <w:p w:rsidR="00000000" w:rsidDel="00000000" w:rsidP="00000000" w:rsidRDefault="00000000" w:rsidRPr="00000000" w14:paraId="000004E1">
      <w:pPr>
        <w:pStyle w:val="Heading3"/>
        <w:keepNext w:val="0"/>
        <w:keepLines w:val="0"/>
        <w:spacing w:before="280" w:lineRule="auto"/>
        <w:rPr>
          <w:b w:val="1"/>
          <w:color w:val="000000"/>
          <w:sz w:val="26"/>
          <w:szCs w:val="26"/>
        </w:rPr>
      </w:pPr>
      <w:bookmarkStart w:colFirst="0" w:colLast="0" w:name="_xniqsalyhrg0" w:id="138"/>
      <w:bookmarkEnd w:id="138"/>
      <w:r w:rsidDel="00000000" w:rsidR="00000000" w:rsidRPr="00000000">
        <w:rPr>
          <w:b w:val="1"/>
          <w:color w:val="000000"/>
          <w:sz w:val="26"/>
          <w:szCs w:val="26"/>
          <w:rtl w:val="0"/>
        </w:rPr>
        <w:t xml:space="preserve">executable</w:t>
      </w:r>
    </w:p>
    <w:p w:rsidR="00000000" w:rsidDel="00000000" w:rsidP="00000000" w:rsidRDefault="00000000" w:rsidRPr="00000000" w14:paraId="000004E2">
      <w:pPr>
        <w:rPr/>
      </w:pPr>
      <w:r w:rsidDel="00000000" w:rsidR="00000000" w:rsidRPr="00000000">
        <w:rPr>
          <w:rtl w:val="0"/>
        </w:rPr>
        <w:t xml:space="preserve">function executable() external view returns (contract IFundLockExecutable)</w:t>
      </w:r>
    </w:p>
    <w:p w:rsidR="00000000" w:rsidDel="00000000" w:rsidP="00000000" w:rsidRDefault="00000000" w:rsidRPr="00000000" w14:paraId="000004E3">
      <w:pPr>
        <w:pStyle w:val="Heading4"/>
        <w:keepNext w:val="0"/>
        <w:keepLines w:val="0"/>
        <w:spacing w:after="40" w:before="240" w:lineRule="auto"/>
        <w:rPr>
          <w:b w:val="1"/>
          <w:color w:val="000000"/>
          <w:sz w:val="22"/>
          <w:szCs w:val="22"/>
        </w:rPr>
      </w:pPr>
      <w:bookmarkStart w:colFirst="0" w:colLast="0" w:name="_inrbo9xckisy" w:id="139"/>
      <w:bookmarkEnd w:id="139"/>
      <w:r w:rsidDel="00000000" w:rsidR="00000000" w:rsidRPr="00000000">
        <w:rPr>
          <w:b w:val="1"/>
          <w:color w:val="000000"/>
          <w:sz w:val="22"/>
          <w:szCs w:val="22"/>
          <w:rtl w:val="0"/>
        </w:rPr>
        <w:t xml:space="preserve">Returns</w:t>
      </w:r>
    </w:p>
    <w:tbl>
      <w:tblPr>
        <w:tblStyle w:val="Table73"/>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3200"/>
        <w:gridCol w:w="1415"/>
        <w:tblGridChange w:id="0">
          <w:tblGrid>
            <w:gridCol w:w="830"/>
            <w:gridCol w:w="320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IFundLockExecutable</w:t>
            </w:r>
          </w:p>
        </w:tc>
        <w:tc>
          <w:tcP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xlpuifh702ox" w:id="140"/>
      <w:bookmarkEnd w:id="140"/>
      <w:r w:rsidDel="00000000" w:rsidR="00000000" w:rsidRPr="00000000">
        <w:rPr>
          <w:b w:val="1"/>
          <w:color w:val="000000"/>
          <w:sz w:val="26"/>
          <w:szCs w:val="26"/>
          <w:rtl w:val="0"/>
        </w:rPr>
        <w:t xml:space="preserve">fundsToWithdraw</w:t>
      </w:r>
    </w:p>
    <w:p w:rsidR="00000000" w:rsidDel="00000000" w:rsidP="00000000" w:rsidRDefault="00000000" w:rsidRPr="00000000" w14:paraId="000004EB">
      <w:pPr>
        <w:rPr/>
      </w:pPr>
      <w:r w:rsidDel="00000000" w:rsidR="00000000" w:rsidRPr="00000000">
        <w:rPr>
          <w:rtl w:val="0"/>
        </w:rPr>
        <w:t xml:space="preserve">function fundsToWithdraw(address userAddress, address tokenAddress, uint256 index) external view returns (uint256 value, uint256 timestamp)</w:t>
      </w:r>
    </w:p>
    <w:p w:rsidR="00000000" w:rsidDel="00000000" w:rsidP="00000000" w:rsidRDefault="00000000" w:rsidRPr="00000000" w14:paraId="000004EC">
      <w:pPr>
        <w:spacing w:after="240" w:before="240" w:lineRule="auto"/>
        <w:rPr/>
      </w:pPr>
      <w:r w:rsidDel="00000000" w:rsidR="00000000" w:rsidRPr="00000000">
        <w:rPr>
          <w:rtl w:val="0"/>
        </w:rPr>
        <w:t xml:space="preserve">Getter used to pull data about client's withdraw requests.</w:t>
      </w:r>
    </w:p>
    <w:p w:rsidR="00000000" w:rsidDel="00000000" w:rsidP="00000000" w:rsidRDefault="00000000" w:rsidRPr="00000000" w14:paraId="000004ED">
      <w:pPr>
        <w:spacing w:after="240" w:before="240" w:lineRule="auto"/>
        <w:rPr>
          <w:i w:val="1"/>
        </w:rPr>
      </w:pPr>
      <w:r w:rsidDel="00000000" w:rsidR="00000000" w:rsidRPr="00000000">
        <w:rPr>
          <w:i w:val="1"/>
          <w:rtl w:val="0"/>
        </w:rPr>
        <w:t xml:space="preserve">Wraps autogenerated getter for {fundsToWithdrawS} to find a proper token address (in the case of Ether) and read the correct storage slot of the mapping. This will return only ONE request at an index provided.</w:t>
      </w:r>
    </w:p>
    <w:p w:rsidR="00000000" w:rsidDel="00000000" w:rsidP="00000000" w:rsidRDefault="00000000" w:rsidRPr="00000000" w14:paraId="000004EE">
      <w:pPr>
        <w:pStyle w:val="Heading4"/>
        <w:keepNext w:val="0"/>
        <w:keepLines w:val="0"/>
        <w:spacing w:after="40" w:before="240" w:lineRule="auto"/>
        <w:rPr>
          <w:b w:val="1"/>
          <w:color w:val="000000"/>
          <w:sz w:val="22"/>
          <w:szCs w:val="22"/>
        </w:rPr>
      </w:pPr>
      <w:bookmarkStart w:colFirst="0" w:colLast="0" w:name="_4gwviywhvskq" w:id="141"/>
      <w:bookmarkEnd w:id="141"/>
      <w:r w:rsidDel="00000000" w:rsidR="00000000" w:rsidRPr="00000000">
        <w:rPr>
          <w:b w:val="1"/>
          <w:color w:val="000000"/>
          <w:sz w:val="22"/>
          <w:szCs w:val="22"/>
          <w:rtl w:val="0"/>
        </w:rPr>
        <w:t xml:space="preserve">Parameters</w:t>
      </w:r>
    </w:p>
    <w:tbl>
      <w:tblPr>
        <w:tblStyle w:val="Table74"/>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3020"/>
        <w:gridCol w:w="3260"/>
        <w:tblGridChange w:id="0">
          <w:tblGrid>
            <w:gridCol w:w="3335"/>
            <w:gridCol w:w="3020"/>
            <w:gridCol w:w="3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E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1">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userAddress</w:t>
            </w:r>
          </w:p>
        </w:tc>
        <w:tc>
          <w:tcP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client who sent withdrawal request(s)</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token withdrawn</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w:t>
            </w:r>
          </w:p>
        </w:tc>
        <w:tc>
          <w:tcP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index of the particular withdrawal request (max of 5)</w:t>
            </w:r>
          </w:p>
        </w:tc>
      </w:tr>
    </w:tbl>
    <w:p w:rsidR="00000000" w:rsidDel="00000000" w:rsidP="00000000" w:rsidRDefault="00000000" w:rsidRPr="00000000" w14:paraId="000004FB">
      <w:pPr>
        <w:pStyle w:val="Heading4"/>
        <w:keepNext w:val="0"/>
        <w:keepLines w:val="0"/>
        <w:spacing w:after="40" w:before="240" w:lineRule="auto"/>
        <w:rPr>
          <w:b w:val="1"/>
          <w:color w:val="000000"/>
          <w:sz w:val="22"/>
          <w:szCs w:val="22"/>
        </w:rPr>
      </w:pPr>
      <w:bookmarkStart w:colFirst="0" w:colLast="0" w:name="_wi8tubexxuwt" w:id="142"/>
      <w:bookmarkEnd w:id="142"/>
      <w:r w:rsidDel="00000000" w:rsidR="00000000" w:rsidRPr="00000000">
        <w:rPr>
          <w:b w:val="1"/>
          <w:color w:val="000000"/>
          <w:sz w:val="22"/>
          <w:szCs w:val="22"/>
          <w:rtl w:val="0"/>
        </w:rPr>
        <w:t xml:space="preserve">Returns</w:t>
      </w:r>
    </w:p>
    <w:tbl>
      <w:tblPr>
        <w:tblStyle w:val="Table75"/>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3050"/>
        <w:gridCol w:w="3335"/>
        <w:tblGridChange w:id="0">
          <w:tblGrid>
            <w:gridCol w:w="3215"/>
            <w:gridCol w:w="3050"/>
            <w:gridCol w:w="33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E">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amount of funds marked for withdrawal</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timestamp</w:t>
            </w:r>
          </w:p>
        </w:tc>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timestamp of the exact time withdrawal request was submitted</w:t>
            </w:r>
          </w:p>
        </w:tc>
      </w:tr>
    </w:tbl>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17d516mez4eu" w:id="143"/>
      <w:bookmarkEnd w:id="143"/>
      <w:r w:rsidDel="00000000" w:rsidR="00000000" w:rsidRPr="00000000">
        <w:rPr>
          <w:b w:val="1"/>
          <w:color w:val="000000"/>
          <w:sz w:val="26"/>
          <w:szCs w:val="26"/>
          <w:rtl w:val="0"/>
        </w:rPr>
        <w:t xml:space="preserve">fundsToWithdrawTotal</w:t>
      </w:r>
    </w:p>
    <w:p w:rsidR="00000000" w:rsidDel="00000000" w:rsidP="00000000" w:rsidRDefault="00000000" w:rsidRPr="00000000" w14:paraId="00000506">
      <w:pPr>
        <w:rPr/>
      </w:pPr>
      <w:r w:rsidDel="00000000" w:rsidR="00000000" w:rsidRPr="00000000">
        <w:rPr>
          <w:rtl w:val="0"/>
        </w:rPr>
        <w:t xml:space="preserve">function fundsToWithdrawTotal(address beneficiary, address token) external view returns (uint256)</w:t>
      </w:r>
    </w:p>
    <w:p w:rsidR="00000000" w:rsidDel="00000000" w:rsidP="00000000" w:rsidRDefault="00000000" w:rsidRPr="00000000" w14:paraId="00000507">
      <w:pPr>
        <w:spacing w:after="240" w:before="240" w:lineRule="auto"/>
        <w:rPr/>
      </w:pPr>
      <w:r w:rsidDel="00000000" w:rsidR="00000000" w:rsidRPr="00000000">
        <w:rPr>
          <w:rtl w:val="0"/>
        </w:rPr>
        <w:t xml:space="preserve">Returns the total amount of token flagged for withdrawal for a particular user that still has active {tradeLock}. This is the SUM of all withdraw requests for a particular token and user.</w:t>
      </w:r>
    </w:p>
    <w:p w:rsidR="00000000" w:rsidDel="00000000" w:rsidP="00000000" w:rsidRDefault="00000000" w:rsidRPr="00000000" w14:paraId="00000508">
      <w:pPr>
        <w:pStyle w:val="Heading4"/>
        <w:keepNext w:val="0"/>
        <w:keepLines w:val="0"/>
        <w:spacing w:after="40" w:before="240" w:lineRule="auto"/>
        <w:rPr>
          <w:b w:val="1"/>
          <w:color w:val="000000"/>
          <w:sz w:val="22"/>
          <w:szCs w:val="22"/>
        </w:rPr>
      </w:pPr>
      <w:bookmarkStart w:colFirst="0" w:colLast="0" w:name="_ch7ferpn71qv" w:id="144"/>
      <w:bookmarkEnd w:id="144"/>
      <w:r w:rsidDel="00000000" w:rsidR="00000000" w:rsidRPr="00000000">
        <w:rPr>
          <w:b w:val="1"/>
          <w:color w:val="000000"/>
          <w:sz w:val="22"/>
          <w:szCs w:val="22"/>
          <w:rtl w:val="0"/>
        </w:rPr>
        <w:t xml:space="preserve">Parameters</w:t>
      </w:r>
    </w:p>
    <w:tbl>
      <w:tblPr>
        <w:tblStyle w:val="Table76"/>
        <w:tblW w:w="6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
        <w:gridCol w:w="950"/>
        <w:gridCol w:w="4025"/>
        <w:tblGridChange w:id="0">
          <w:tblGrid>
            <w:gridCol w:w="1295"/>
            <w:gridCol w:w="950"/>
            <w:gridCol w:w="40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t xml:space="preserve">beneficiary</w:t>
            </w:r>
          </w:p>
        </w:tc>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user to get balance for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w:t>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token to get balance for</w:t>
            </w:r>
          </w:p>
        </w:tc>
      </w:tr>
    </w:tbl>
    <w:p w:rsidR="00000000" w:rsidDel="00000000" w:rsidP="00000000" w:rsidRDefault="00000000" w:rsidRPr="00000000" w14:paraId="00000512">
      <w:pPr>
        <w:pStyle w:val="Heading4"/>
        <w:keepNext w:val="0"/>
        <w:keepLines w:val="0"/>
        <w:spacing w:after="40" w:before="240" w:lineRule="auto"/>
        <w:rPr>
          <w:b w:val="1"/>
          <w:color w:val="000000"/>
          <w:sz w:val="22"/>
          <w:szCs w:val="22"/>
        </w:rPr>
      </w:pPr>
      <w:bookmarkStart w:colFirst="0" w:colLast="0" w:name="_9dhoy9p3eqoq" w:id="145"/>
      <w:bookmarkEnd w:id="145"/>
      <w:r w:rsidDel="00000000" w:rsidR="00000000" w:rsidRPr="00000000">
        <w:rPr>
          <w:b w:val="1"/>
          <w:color w:val="000000"/>
          <w:sz w:val="22"/>
          <w:szCs w:val="22"/>
          <w:rtl w:val="0"/>
        </w:rPr>
        <w:t xml:space="preserve">Returns</w:t>
      </w:r>
    </w:p>
    <w:tbl>
      <w:tblPr>
        <w:tblStyle w:val="Table77"/>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5"/>
        <w:gridCol w:w="3140"/>
        <w:gridCol w:w="3410"/>
        <w:tblGridChange w:id="0">
          <w:tblGrid>
            <w:gridCol w:w="3065"/>
            <w:gridCol w:w="3140"/>
            <w:gridCol w:w="34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uint256 - total amount of client's funds marked for withdrawal</w:t>
            </w:r>
          </w:p>
        </w:tc>
      </w:tr>
    </w:tbl>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u0z6e4odlwyf" w:id="146"/>
      <w:bookmarkEnd w:id="146"/>
      <w:r w:rsidDel="00000000" w:rsidR="00000000" w:rsidRPr="00000000">
        <w:rPr>
          <w:b w:val="1"/>
          <w:color w:val="000000"/>
          <w:sz w:val="26"/>
          <w:szCs w:val="26"/>
          <w:rtl w:val="0"/>
        </w:rPr>
        <w:t xml:space="preserve">gasReceiver</w:t>
      </w:r>
    </w:p>
    <w:p w:rsidR="00000000" w:rsidDel="00000000" w:rsidP="00000000" w:rsidRDefault="00000000" w:rsidRPr="00000000" w14:paraId="0000051A">
      <w:pPr>
        <w:rPr/>
      </w:pPr>
      <w:r w:rsidDel="00000000" w:rsidR="00000000" w:rsidRPr="00000000">
        <w:rPr>
          <w:rtl w:val="0"/>
        </w:rPr>
        <w:t xml:space="preserve">function gasReceiver() external view returns (contract IAxelarGasService)</w:t>
      </w:r>
    </w:p>
    <w:p w:rsidR="00000000" w:rsidDel="00000000" w:rsidP="00000000" w:rsidRDefault="00000000" w:rsidRPr="00000000" w14:paraId="0000051B">
      <w:pPr>
        <w:pStyle w:val="Heading4"/>
        <w:keepNext w:val="0"/>
        <w:keepLines w:val="0"/>
        <w:spacing w:after="40" w:before="240" w:lineRule="auto"/>
        <w:rPr>
          <w:b w:val="1"/>
          <w:color w:val="000000"/>
          <w:sz w:val="22"/>
          <w:szCs w:val="22"/>
        </w:rPr>
      </w:pPr>
      <w:bookmarkStart w:colFirst="0" w:colLast="0" w:name="_iz2z7wbtkb6w" w:id="147"/>
      <w:bookmarkEnd w:id="147"/>
      <w:r w:rsidDel="00000000" w:rsidR="00000000" w:rsidRPr="00000000">
        <w:rPr>
          <w:b w:val="1"/>
          <w:color w:val="000000"/>
          <w:sz w:val="22"/>
          <w:szCs w:val="22"/>
          <w:rtl w:val="0"/>
        </w:rPr>
        <w:t xml:space="preserve">Returns</w:t>
      </w:r>
    </w:p>
    <w:tbl>
      <w:tblPr>
        <w:tblStyle w:val="Table78"/>
        <w:tblW w:w="5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885"/>
        <w:gridCol w:w="1415"/>
        <w:tblGridChange w:id="0">
          <w:tblGrid>
            <w:gridCol w:w="830"/>
            <w:gridCol w:w="28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IAxelarGasService</w:t>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22">
      <w:pPr>
        <w:pStyle w:val="Heading3"/>
        <w:keepNext w:val="0"/>
        <w:keepLines w:val="0"/>
        <w:spacing w:before="280" w:lineRule="auto"/>
        <w:rPr>
          <w:b w:val="1"/>
          <w:color w:val="000000"/>
          <w:sz w:val="26"/>
          <w:szCs w:val="26"/>
        </w:rPr>
      </w:pPr>
      <w:bookmarkStart w:colFirst="0" w:colLast="0" w:name="_5ypaqgdv7k" w:id="148"/>
      <w:bookmarkEnd w:id="148"/>
      <w:r w:rsidDel="00000000" w:rsidR="00000000" w:rsidRPr="00000000">
        <w:rPr>
          <w:b w:val="1"/>
          <w:color w:val="000000"/>
          <w:sz w:val="26"/>
          <w:szCs w:val="26"/>
          <w:rtl w:val="0"/>
        </w:rPr>
        <w:t xml:space="preserve">gateway</w:t>
      </w:r>
    </w:p>
    <w:p w:rsidR="00000000" w:rsidDel="00000000" w:rsidP="00000000" w:rsidRDefault="00000000" w:rsidRPr="00000000" w14:paraId="00000523">
      <w:pPr>
        <w:rPr/>
      </w:pPr>
      <w:r w:rsidDel="00000000" w:rsidR="00000000" w:rsidRPr="00000000">
        <w:rPr>
          <w:rtl w:val="0"/>
        </w:rPr>
        <w:t xml:space="preserve">function gateway() external view returns (contract IAxelarGateway)</w:t>
      </w:r>
    </w:p>
    <w:p w:rsidR="00000000" w:rsidDel="00000000" w:rsidP="00000000" w:rsidRDefault="00000000" w:rsidRPr="00000000" w14:paraId="00000524">
      <w:pPr>
        <w:pStyle w:val="Heading4"/>
        <w:keepNext w:val="0"/>
        <w:keepLines w:val="0"/>
        <w:spacing w:after="40" w:before="240" w:lineRule="auto"/>
        <w:rPr>
          <w:b w:val="1"/>
          <w:color w:val="000000"/>
          <w:sz w:val="22"/>
          <w:szCs w:val="22"/>
        </w:rPr>
      </w:pPr>
      <w:bookmarkStart w:colFirst="0" w:colLast="0" w:name="_gu1jasw8assz" w:id="149"/>
      <w:bookmarkEnd w:id="149"/>
      <w:r w:rsidDel="00000000" w:rsidR="00000000" w:rsidRPr="00000000">
        <w:rPr>
          <w:b w:val="1"/>
          <w:color w:val="000000"/>
          <w:sz w:val="22"/>
          <w:szCs w:val="22"/>
          <w:rtl w:val="0"/>
        </w:rPr>
        <w:t xml:space="preserve">Returns</w:t>
      </w:r>
    </w:p>
    <w:tbl>
      <w:tblPr>
        <w:tblStyle w:val="Table79"/>
        <w:tblW w:w="4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645"/>
        <w:gridCol w:w="1415"/>
        <w:tblGridChange w:id="0">
          <w:tblGrid>
            <w:gridCol w:w="830"/>
            <w:gridCol w:w="264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2B">
      <w:pPr>
        <w:pStyle w:val="Heading3"/>
        <w:keepNext w:val="0"/>
        <w:keepLines w:val="0"/>
        <w:spacing w:before="280" w:lineRule="auto"/>
        <w:rPr>
          <w:b w:val="1"/>
          <w:color w:val="000000"/>
          <w:sz w:val="26"/>
          <w:szCs w:val="26"/>
        </w:rPr>
      </w:pPr>
      <w:bookmarkStart w:colFirst="0" w:colLast="0" w:name="_opbkcjlt9uz9" w:id="150"/>
      <w:bookmarkEnd w:id="150"/>
      <w:r w:rsidDel="00000000" w:rsidR="00000000" w:rsidRPr="00000000">
        <w:rPr>
          <w:b w:val="1"/>
          <w:color w:val="000000"/>
          <w:sz w:val="26"/>
          <w:szCs w:val="26"/>
          <w:rtl w:val="0"/>
        </w:rPr>
        <w:t xml:space="preserve">initialize</w:t>
      </w:r>
    </w:p>
    <w:p w:rsidR="00000000" w:rsidDel="00000000" w:rsidP="00000000" w:rsidRDefault="00000000" w:rsidRPr="00000000" w14:paraId="0000052C">
      <w:pPr>
        <w:rPr/>
      </w:pPr>
      <w:r w:rsidDel="00000000" w:rsidR="00000000" w:rsidRPr="00000000">
        <w:rPr>
          <w:rtl w:val="0"/>
        </w:rPr>
        <w:t xml:space="preserve">function initialize(contract IAccessController _accessController, contract ITokenManager _tokenManager, contract IAxelarGateway _gateway, uint256 _tradeLock, uint256 _releaseLock) external nonpayable</w:t>
      </w:r>
    </w:p>
    <w:p w:rsidR="00000000" w:rsidDel="00000000" w:rsidP="00000000" w:rsidRDefault="00000000" w:rsidRPr="00000000" w14:paraId="0000052D">
      <w:pPr>
        <w:pStyle w:val="Heading4"/>
        <w:keepNext w:val="0"/>
        <w:keepLines w:val="0"/>
        <w:spacing w:after="40" w:before="240" w:lineRule="auto"/>
        <w:rPr>
          <w:b w:val="1"/>
          <w:color w:val="000000"/>
          <w:sz w:val="22"/>
          <w:szCs w:val="22"/>
        </w:rPr>
      </w:pPr>
      <w:bookmarkStart w:colFirst="0" w:colLast="0" w:name="_9y7vx7n30qsw" w:id="151"/>
      <w:bookmarkEnd w:id="151"/>
      <w:r w:rsidDel="00000000" w:rsidR="00000000" w:rsidRPr="00000000">
        <w:rPr>
          <w:b w:val="1"/>
          <w:color w:val="000000"/>
          <w:sz w:val="22"/>
          <w:szCs w:val="22"/>
          <w:rtl w:val="0"/>
        </w:rPr>
        <w:t xml:space="preserve">Parameters</w:t>
      </w:r>
    </w:p>
    <w:tbl>
      <w:tblPr>
        <w:tblStyle w:val="Table80"/>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810"/>
        <w:gridCol w:w="1415"/>
        <w:tblGridChange w:id="0">
          <w:tblGrid>
            <w:gridCol w:w="1955"/>
            <w:gridCol w:w="281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_accessController</w:t>
            </w:r>
          </w:p>
        </w:tc>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_tokenManager</w:t>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_gateway</w:t>
            </w:r>
          </w:p>
        </w:tc>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_tradeLock</w:t>
            </w:r>
          </w:p>
        </w:tc>
        <w:tc>
          <w:tcP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_releaseLock</w:t>
            </w:r>
          </w:p>
        </w:tc>
        <w:tc>
          <w:tcP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40">
      <w:pPr>
        <w:pStyle w:val="Heading3"/>
        <w:keepNext w:val="0"/>
        <w:keepLines w:val="0"/>
        <w:spacing w:before="280" w:lineRule="auto"/>
        <w:rPr>
          <w:b w:val="1"/>
          <w:color w:val="000000"/>
          <w:sz w:val="26"/>
          <w:szCs w:val="26"/>
        </w:rPr>
      </w:pPr>
      <w:bookmarkStart w:colFirst="0" w:colLast="0" w:name="_6x9tczlb6c4d" w:id="152"/>
      <w:bookmarkEnd w:id="152"/>
      <w:r w:rsidDel="00000000" w:rsidR="00000000" w:rsidRPr="00000000">
        <w:rPr>
          <w:b w:val="1"/>
          <w:color w:val="000000"/>
          <w:sz w:val="26"/>
          <w:szCs w:val="26"/>
          <w:rtl w:val="0"/>
        </w:rPr>
        <w:t xml:space="preserve">proxiableUUID</w:t>
      </w:r>
    </w:p>
    <w:p w:rsidR="00000000" w:rsidDel="00000000" w:rsidP="00000000" w:rsidRDefault="00000000" w:rsidRPr="00000000" w14:paraId="00000541">
      <w:pPr>
        <w:rPr/>
      </w:pPr>
      <w:r w:rsidDel="00000000" w:rsidR="00000000" w:rsidRPr="00000000">
        <w:rPr>
          <w:rtl w:val="0"/>
        </w:rPr>
        <w:t xml:space="preserve">function proxiableUUID() external view returns (bytes32)</w:t>
      </w:r>
    </w:p>
    <w:p w:rsidR="00000000" w:rsidDel="00000000" w:rsidP="00000000" w:rsidRDefault="00000000" w:rsidRPr="00000000" w14:paraId="00000542">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543">
      <w:pPr>
        <w:pStyle w:val="Heading4"/>
        <w:keepNext w:val="0"/>
        <w:keepLines w:val="0"/>
        <w:spacing w:after="40" w:before="240" w:lineRule="auto"/>
        <w:rPr>
          <w:b w:val="1"/>
          <w:color w:val="000000"/>
          <w:sz w:val="22"/>
          <w:szCs w:val="22"/>
        </w:rPr>
      </w:pPr>
      <w:bookmarkStart w:colFirst="0" w:colLast="0" w:name="_ph2gx83u7mcl" w:id="153"/>
      <w:bookmarkEnd w:id="153"/>
      <w:r w:rsidDel="00000000" w:rsidR="00000000" w:rsidRPr="00000000">
        <w:rPr>
          <w:b w:val="1"/>
          <w:color w:val="000000"/>
          <w:sz w:val="22"/>
          <w:szCs w:val="22"/>
          <w:rtl w:val="0"/>
        </w:rPr>
        <w:t xml:space="preserve">Returns</w:t>
      </w:r>
    </w:p>
    <w:tbl>
      <w:tblPr>
        <w:tblStyle w:val="Table81"/>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75abho4bjysn" w:id="154"/>
      <w:bookmarkEnd w:id="154"/>
      <w:r w:rsidDel="00000000" w:rsidR="00000000" w:rsidRPr="00000000">
        <w:rPr>
          <w:b w:val="1"/>
          <w:color w:val="000000"/>
          <w:sz w:val="26"/>
          <w:szCs w:val="26"/>
          <w:rtl w:val="0"/>
        </w:rPr>
        <w:t xml:space="preserve">registry</w:t>
      </w:r>
    </w:p>
    <w:p w:rsidR="00000000" w:rsidDel="00000000" w:rsidP="00000000" w:rsidRDefault="00000000" w:rsidRPr="00000000" w14:paraId="0000054B">
      <w:pPr>
        <w:rPr/>
      </w:pPr>
      <w:r w:rsidDel="00000000" w:rsidR="00000000" w:rsidRPr="00000000">
        <w:rPr>
          <w:rtl w:val="0"/>
        </w:rPr>
        <w:t xml:space="preserve">function registry() external view returns (contract IRegistry)</w:t>
      </w:r>
    </w:p>
    <w:p w:rsidR="00000000" w:rsidDel="00000000" w:rsidP="00000000" w:rsidRDefault="00000000" w:rsidRPr="00000000" w14:paraId="0000054C">
      <w:pPr>
        <w:pStyle w:val="Heading4"/>
        <w:keepNext w:val="0"/>
        <w:keepLines w:val="0"/>
        <w:spacing w:after="40" w:before="240" w:lineRule="auto"/>
        <w:rPr>
          <w:b w:val="1"/>
          <w:color w:val="000000"/>
          <w:sz w:val="22"/>
          <w:szCs w:val="22"/>
        </w:rPr>
      </w:pPr>
      <w:bookmarkStart w:colFirst="0" w:colLast="0" w:name="_hh9fmqyu7nt5" w:id="155"/>
      <w:bookmarkEnd w:id="155"/>
      <w:r w:rsidDel="00000000" w:rsidR="00000000" w:rsidRPr="00000000">
        <w:rPr>
          <w:b w:val="1"/>
          <w:color w:val="000000"/>
          <w:sz w:val="22"/>
          <w:szCs w:val="22"/>
          <w:rtl w:val="0"/>
        </w:rPr>
        <w:t xml:space="preserve">Returns</w:t>
      </w:r>
    </w:p>
    <w:tbl>
      <w:tblPr>
        <w:tblStyle w:val="Table82"/>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1955"/>
        <w:gridCol w:w="1415"/>
        <w:tblGridChange w:id="0">
          <w:tblGrid>
            <w:gridCol w:w="830"/>
            <w:gridCol w:w="195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4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IRegistry</w:t>
            </w:r>
          </w:p>
        </w:tc>
        <w:tc>
          <w:tcP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d9akfewb9ztp" w:id="156"/>
      <w:bookmarkEnd w:id="156"/>
      <w:r w:rsidDel="00000000" w:rsidR="00000000" w:rsidRPr="00000000">
        <w:rPr>
          <w:b w:val="1"/>
          <w:color w:val="000000"/>
          <w:sz w:val="26"/>
          <w:szCs w:val="26"/>
          <w:rtl w:val="0"/>
        </w:rPr>
        <w:t xml:space="preserve">release</w:t>
      </w:r>
    </w:p>
    <w:p w:rsidR="00000000" w:rsidDel="00000000" w:rsidP="00000000" w:rsidRDefault="00000000" w:rsidRPr="00000000" w14:paraId="00000554">
      <w:pPr>
        <w:rPr/>
      </w:pPr>
      <w:r w:rsidDel="00000000" w:rsidR="00000000" w:rsidRPr="00000000">
        <w:rPr>
          <w:rtl w:val="0"/>
        </w:rPr>
        <w:t xml:space="preserve">function release(address tokenAddress, uint256 withdrawTimestamp) external nonpayable</w:t>
      </w:r>
    </w:p>
    <w:p w:rsidR="00000000" w:rsidDel="00000000" w:rsidP="00000000" w:rsidRDefault="00000000" w:rsidRPr="00000000" w14:paraId="00000555">
      <w:pPr>
        <w:spacing w:after="240" w:before="240" w:lineRule="auto"/>
        <w:rPr>
          <w:i w:val="1"/>
        </w:rPr>
      </w:pPr>
      <w:r w:rsidDel="00000000" w:rsidR="00000000" w:rsidRPr="00000000">
        <w:rPr>
          <w:i w:val="1"/>
          <w:rtl w:val="0"/>
        </w:rPr>
        <w:t xml:space="preserve">Actual withdrawal through releasing funds and making transfer to the client who called the function. In order to be released, funds first have to be marked as {fundsToWithdrawS} by the {withdraw()} function and time interval set as {releaseLock} has to pass since withdraw() was called. Uses different transfer logic depending on which token is used (ETH/WETH/ERC20).</w:t>
      </w:r>
    </w:p>
    <w:p w:rsidR="00000000" w:rsidDel="00000000" w:rsidP="00000000" w:rsidRDefault="00000000" w:rsidRPr="00000000" w14:paraId="00000556">
      <w:pPr>
        <w:pStyle w:val="Heading4"/>
        <w:keepNext w:val="0"/>
        <w:keepLines w:val="0"/>
        <w:spacing w:after="40" w:before="240" w:lineRule="auto"/>
        <w:rPr>
          <w:b w:val="1"/>
          <w:color w:val="000000"/>
          <w:sz w:val="22"/>
          <w:szCs w:val="22"/>
        </w:rPr>
      </w:pPr>
      <w:bookmarkStart w:colFirst="0" w:colLast="0" w:name="_q5sth4knbq4w" w:id="157"/>
      <w:bookmarkEnd w:id="157"/>
      <w:r w:rsidDel="00000000" w:rsidR="00000000" w:rsidRPr="00000000">
        <w:rPr>
          <w:b w:val="1"/>
          <w:color w:val="000000"/>
          <w:sz w:val="22"/>
          <w:szCs w:val="22"/>
          <w:rtl w:val="0"/>
        </w:rPr>
        <w:t xml:space="preserve">Parameters</w:t>
      </w:r>
    </w:p>
    <w:tbl>
      <w:tblPr>
        <w:tblStyle w:val="Table8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5"/>
        <w:gridCol w:w="2495"/>
        <w:gridCol w:w="3620"/>
        <w:tblGridChange w:id="0">
          <w:tblGrid>
            <w:gridCol w:w="3515"/>
            <w:gridCol w:w="2495"/>
            <w:gridCol w:w="36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9">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token to be released</w:t>
            </w:r>
          </w:p>
        </w:tc>
      </w:tr>
      <w:tr>
        <w:trPr>
          <w:cantSplit w:val="0"/>
          <w:trHeight w:val="1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withdrawTimestamp</w:t>
            </w:r>
          </w:p>
        </w:tc>
        <w:tc>
          <w:tcP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timestamp associated with a certain withdraw request (can be found in {Funds} struct included in the {fundsToWithdrawS} mapping).</w:t>
            </w:r>
          </w:p>
        </w:tc>
      </w:tr>
    </w:tbl>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9cr9lko3ejed" w:id="158"/>
      <w:bookmarkEnd w:id="158"/>
      <w:r w:rsidDel="00000000" w:rsidR="00000000" w:rsidRPr="00000000">
        <w:rPr>
          <w:b w:val="1"/>
          <w:color w:val="000000"/>
          <w:sz w:val="26"/>
          <w:szCs w:val="26"/>
          <w:rtl w:val="0"/>
        </w:rPr>
        <w:t xml:space="preserve">releaseLock</w:t>
      </w:r>
    </w:p>
    <w:p w:rsidR="00000000" w:rsidDel="00000000" w:rsidP="00000000" w:rsidRDefault="00000000" w:rsidRPr="00000000" w14:paraId="00000561">
      <w:pPr>
        <w:rPr/>
      </w:pPr>
      <w:r w:rsidDel="00000000" w:rsidR="00000000" w:rsidRPr="00000000">
        <w:rPr>
          <w:rtl w:val="0"/>
        </w:rPr>
        <w:t xml:space="preserve">function releaseLock() external view returns (uint256)</w:t>
      </w:r>
    </w:p>
    <w:p w:rsidR="00000000" w:rsidDel="00000000" w:rsidP="00000000" w:rsidRDefault="00000000" w:rsidRPr="00000000" w14:paraId="00000562">
      <w:pPr>
        <w:pStyle w:val="Heading4"/>
        <w:keepNext w:val="0"/>
        <w:keepLines w:val="0"/>
        <w:spacing w:after="40" w:before="240" w:lineRule="auto"/>
        <w:rPr>
          <w:b w:val="1"/>
          <w:color w:val="000000"/>
          <w:sz w:val="22"/>
          <w:szCs w:val="22"/>
        </w:rPr>
      </w:pPr>
      <w:bookmarkStart w:colFirst="0" w:colLast="0" w:name="_4wj4tpz9nmh" w:id="159"/>
      <w:bookmarkEnd w:id="159"/>
      <w:r w:rsidDel="00000000" w:rsidR="00000000" w:rsidRPr="00000000">
        <w:rPr>
          <w:b w:val="1"/>
          <w:color w:val="000000"/>
          <w:sz w:val="22"/>
          <w:szCs w:val="22"/>
          <w:rtl w:val="0"/>
        </w:rPr>
        <w:t xml:space="preserve">Returns</w:t>
      </w:r>
    </w:p>
    <w:tbl>
      <w:tblPr>
        <w:tblStyle w:val="Table84"/>
        <w:tblW w:w="3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1415"/>
        <w:tblGridChange w:id="0">
          <w:tblGrid>
            <w:gridCol w:w="83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rta6o0ormx3h" w:id="160"/>
      <w:bookmarkEnd w:id="160"/>
      <w:r w:rsidDel="00000000" w:rsidR="00000000" w:rsidRPr="00000000">
        <w:rPr>
          <w:b w:val="1"/>
          <w:color w:val="000000"/>
          <w:sz w:val="26"/>
          <w:szCs w:val="26"/>
          <w:rtl w:val="0"/>
        </w:rPr>
        <w:t xml:space="preserve">setExecutable</w:t>
      </w:r>
    </w:p>
    <w:p w:rsidR="00000000" w:rsidDel="00000000" w:rsidP="00000000" w:rsidRDefault="00000000" w:rsidRPr="00000000" w14:paraId="0000056A">
      <w:pPr>
        <w:rPr/>
      </w:pPr>
      <w:r w:rsidDel="00000000" w:rsidR="00000000" w:rsidRPr="00000000">
        <w:rPr>
          <w:rtl w:val="0"/>
        </w:rPr>
        <w:t xml:space="preserve">function setExecutable(contract IFundLockExecutable _executable) external nonpayable</w:t>
      </w:r>
    </w:p>
    <w:p w:rsidR="00000000" w:rsidDel="00000000" w:rsidP="00000000" w:rsidRDefault="00000000" w:rsidRPr="00000000" w14:paraId="0000056B">
      <w:pPr>
        <w:pStyle w:val="Heading4"/>
        <w:keepNext w:val="0"/>
        <w:keepLines w:val="0"/>
        <w:spacing w:after="40" w:before="240" w:lineRule="auto"/>
        <w:rPr>
          <w:b w:val="1"/>
          <w:color w:val="000000"/>
          <w:sz w:val="22"/>
          <w:szCs w:val="22"/>
        </w:rPr>
      </w:pPr>
      <w:bookmarkStart w:colFirst="0" w:colLast="0" w:name="_cro0lxytpz2y" w:id="161"/>
      <w:bookmarkEnd w:id="161"/>
      <w:r w:rsidDel="00000000" w:rsidR="00000000" w:rsidRPr="00000000">
        <w:rPr>
          <w:b w:val="1"/>
          <w:color w:val="000000"/>
          <w:sz w:val="22"/>
          <w:szCs w:val="22"/>
          <w:rtl w:val="0"/>
        </w:rPr>
        <w:t xml:space="preserve">Parameters</w:t>
      </w:r>
    </w:p>
    <w:tbl>
      <w:tblPr>
        <w:tblStyle w:val="Table85"/>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3200"/>
        <w:gridCol w:w="1415"/>
        <w:tblGridChange w:id="0">
          <w:tblGrid>
            <w:gridCol w:w="1370"/>
            <w:gridCol w:w="320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_executable</w:t>
            </w:r>
          </w:p>
        </w:tc>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IFundLockExecutable</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72">
      <w:pPr>
        <w:pStyle w:val="Heading3"/>
        <w:keepNext w:val="0"/>
        <w:keepLines w:val="0"/>
        <w:spacing w:before="280" w:lineRule="auto"/>
        <w:rPr>
          <w:b w:val="1"/>
          <w:color w:val="000000"/>
          <w:sz w:val="26"/>
          <w:szCs w:val="26"/>
        </w:rPr>
      </w:pPr>
      <w:bookmarkStart w:colFirst="0" w:colLast="0" w:name="_w56elvev42ws" w:id="162"/>
      <w:bookmarkEnd w:id="162"/>
      <w:r w:rsidDel="00000000" w:rsidR="00000000" w:rsidRPr="00000000">
        <w:rPr>
          <w:b w:val="1"/>
          <w:color w:val="000000"/>
          <w:sz w:val="26"/>
          <w:szCs w:val="26"/>
          <w:rtl w:val="0"/>
        </w:rPr>
        <w:t xml:space="preserve">setGateway</w:t>
      </w:r>
    </w:p>
    <w:p w:rsidR="00000000" w:rsidDel="00000000" w:rsidP="00000000" w:rsidRDefault="00000000" w:rsidRPr="00000000" w14:paraId="00000573">
      <w:pPr>
        <w:rPr/>
      </w:pPr>
      <w:r w:rsidDel="00000000" w:rsidR="00000000" w:rsidRPr="00000000">
        <w:rPr>
          <w:rtl w:val="0"/>
        </w:rPr>
        <w:t xml:space="preserve">function setGateway(contract IAxelarGateway _gateway) external nonpayable</w:t>
      </w:r>
    </w:p>
    <w:p w:rsidR="00000000" w:rsidDel="00000000" w:rsidP="00000000" w:rsidRDefault="00000000" w:rsidRPr="00000000" w14:paraId="00000574">
      <w:pPr>
        <w:pStyle w:val="Heading4"/>
        <w:keepNext w:val="0"/>
        <w:keepLines w:val="0"/>
        <w:spacing w:after="40" w:before="240" w:lineRule="auto"/>
        <w:rPr>
          <w:b w:val="1"/>
          <w:color w:val="000000"/>
          <w:sz w:val="22"/>
          <w:szCs w:val="22"/>
        </w:rPr>
      </w:pPr>
      <w:bookmarkStart w:colFirst="0" w:colLast="0" w:name="_h06qitfr69bg" w:id="163"/>
      <w:bookmarkEnd w:id="163"/>
      <w:r w:rsidDel="00000000" w:rsidR="00000000" w:rsidRPr="00000000">
        <w:rPr>
          <w:b w:val="1"/>
          <w:color w:val="000000"/>
          <w:sz w:val="22"/>
          <w:szCs w:val="22"/>
          <w:rtl w:val="0"/>
        </w:rPr>
        <w:t xml:space="preserve">Parameters</w:t>
      </w:r>
    </w:p>
    <w:tbl>
      <w:tblPr>
        <w:tblStyle w:val="Table86"/>
        <w:tblW w:w="5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2645"/>
        <w:gridCol w:w="1415"/>
        <w:tblGridChange w:id="0">
          <w:tblGrid>
            <w:gridCol w:w="1145"/>
            <w:gridCol w:w="264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t xml:space="preserve">_gateway</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IAxelarGateway</w:t>
            </w:r>
          </w:p>
        </w:tc>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7B">
      <w:pPr>
        <w:pStyle w:val="Heading3"/>
        <w:keepNext w:val="0"/>
        <w:keepLines w:val="0"/>
        <w:spacing w:before="280" w:lineRule="auto"/>
        <w:rPr>
          <w:b w:val="1"/>
          <w:color w:val="000000"/>
          <w:sz w:val="26"/>
          <w:szCs w:val="26"/>
        </w:rPr>
      </w:pPr>
      <w:bookmarkStart w:colFirst="0" w:colLast="0" w:name="_sbdx9bi7pim" w:id="164"/>
      <w:bookmarkEnd w:id="164"/>
      <w:r w:rsidDel="00000000" w:rsidR="00000000" w:rsidRPr="00000000">
        <w:rPr>
          <w:b w:val="1"/>
          <w:color w:val="000000"/>
          <w:sz w:val="26"/>
          <w:szCs w:val="26"/>
          <w:rtl w:val="0"/>
        </w:rPr>
        <w:t xml:space="preserve">setRegistry</w:t>
      </w:r>
    </w:p>
    <w:p w:rsidR="00000000" w:rsidDel="00000000" w:rsidP="00000000" w:rsidRDefault="00000000" w:rsidRPr="00000000" w14:paraId="0000057C">
      <w:pPr>
        <w:rPr/>
      </w:pPr>
      <w:r w:rsidDel="00000000" w:rsidR="00000000" w:rsidRPr="00000000">
        <w:rPr>
          <w:rtl w:val="0"/>
        </w:rPr>
        <w:t xml:space="preserve">function setRegistry(contract IRegistry _registry) external nonpayable</w:t>
      </w:r>
    </w:p>
    <w:p w:rsidR="00000000" w:rsidDel="00000000" w:rsidP="00000000" w:rsidRDefault="00000000" w:rsidRPr="00000000" w14:paraId="0000057D">
      <w:pPr>
        <w:spacing w:after="240" w:before="240" w:lineRule="auto"/>
        <w:rPr/>
      </w:pPr>
      <w:r w:rsidDel="00000000" w:rsidR="00000000" w:rsidRPr="00000000">
        <w:rPr>
          <w:rtl w:val="0"/>
        </w:rPr>
        <w:t xml:space="preserve">Setter for {registry} storage var which holds {Registry} address</w:t>
      </w:r>
    </w:p>
    <w:p w:rsidR="00000000" w:rsidDel="00000000" w:rsidP="00000000" w:rsidRDefault="00000000" w:rsidRPr="00000000" w14:paraId="0000057E">
      <w:pPr>
        <w:pStyle w:val="Heading4"/>
        <w:keepNext w:val="0"/>
        <w:keepLines w:val="0"/>
        <w:spacing w:after="40" w:before="240" w:lineRule="auto"/>
        <w:rPr>
          <w:b w:val="1"/>
          <w:color w:val="000000"/>
          <w:sz w:val="22"/>
          <w:szCs w:val="22"/>
        </w:rPr>
      </w:pPr>
      <w:bookmarkStart w:colFirst="0" w:colLast="0" w:name="_c6sk6rkydsgq" w:id="165"/>
      <w:bookmarkEnd w:id="165"/>
      <w:r w:rsidDel="00000000" w:rsidR="00000000" w:rsidRPr="00000000">
        <w:rPr>
          <w:b w:val="1"/>
          <w:color w:val="000000"/>
          <w:sz w:val="22"/>
          <w:szCs w:val="22"/>
          <w:rtl w:val="0"/>
        </w:rPr>
        <w:t xml:space="preserve">Parameters</w:t>
      </w:r>
    </w:p>
    <w:tbl>
      <w:tblPr>
        <w:tblStyle w:val="Table87"/>
        <w:tblW w:w="6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1955"/>
        <w:gridCol w:w="3050"/>
        <w:tblGridChange w:id="0">
          <w:tblGrid>
            <w:gridCol w:w="1085"/>
            <w:gridCol w:w="1955"/>
            <w:gridCol w:w="305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t xml:space="preserve">_registry</w:t>
            </w:r>
          </w:p>
        </w:tc>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IRegistry</w:t>
            </w:r>
          </w:p>
        </w:tc>
        <w:tc>
          <w:tcP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{Registry} address to be set</w:t>
            </w:r>
          </w:p>
        </w:tc>
      </w:tr>
    </w:tbl>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1d46pmt1y2rq" w:id="166"/>
      <w:bookmarkEnd w:id="166"/>
      <w:r w:rsidDel="00000000" w:rsidR="00000000" w:rsidRPr="00000000">
        <w:rPr>
          <w:b w:val="1"/>
          <w:color w:val="000000"/>
          <w:sz w:val="26"/>
          <w:szCs w:val="26"/>
          <w:rtl w:val="0"/>
        </w:rPr>
        <w:t xml:space="preserve">setReleaseLockInterval</w:t>
      </w:r>
    </w:p>
    <w:p w:rsidR="00000000" w:rsidDel="00000000" w:rsidP="00000000" w:rsidRDefault="00000000" w:rsidRPr="00000000" w14:paraId="00000586">
      <w:pPr>
        <w:rPr/>
      </w:pPr>
      <w:r w:rsidDel="00000000" w:rsidR="00000000" w:rsidRPr="00000000">
        <w:rPr>
          <w:rtl w:val="0"/>
        </w:rPr>
        <w:t xml:space="preserve">function setReleaseLockInterval(uint256 interval) external nonpayable</w:t>
      </w:r>
    </w:p>
    <w:p w:rsidR="00000000" w:rsidDel="00000000" w:rsidP="00000000" w:rsidRDefault="00000000" w:rsidRPr="00000000" w14:paraId="00000587">
      <w:pPr>
        <w:spacing w:after="240" w:before="240" w:lineRule="auto"/>
        <w:rPr/>
      </w:pPr>
      <w:r w:rsidDel="00000000" w:rsidR="00000000" w:rsidRPr="00000000">
        <w:rPr>
          <w:rtl w:val="0"/>
        </w:rPr>
        <w:t xml:space="preserve">Sets {releaseLock} interval variable on the contract that will be used for all {fundsToWithdraw}. This interval represents time that user has to wait after he called {withdraw()} function before he can {release()} funds. Can only be called by the Admin account.</w:t>
      </w:r>
    </w:p>
    <w:p w:rsidR="00000000" w:rsidDel="00000000" w:rsidP="00000000" w:rsidRDefault="00000000" w:rsidRPr="00000000" w14:paraId="00000588">
      <w:pPr>
        <w:pStyle w:val="Heading4"/>
        <w:keepNext w:val="0"/>
        <w:keepLines w:val="0"/>
        <w:spacing w:after="40" w:before="240" w:lineRule="auto"/>
        <w:rPr>
          <w:b w:val="1"/>
          <w:color w:val="000000"/>
          <w:sz w:val="22"/>
          <w:szCs w:val="22"/>
        </w:rPr>
      </w:pPr>
      <w:bookmarkStart w:colFirst="0" w:colLast="0" w:name="_jbvzogmk30oj" w:id="167"/>
      <w:bookmarkEnd w:id="167"/>
      <w:r w:rsidDel="00000000" w:rsidR="00000000" w:rsidRPr="00000000">
        <w:rPr>
          <w:b w:val="1"/>
          <w:color w:val="000000"/>
          <w:sz w:val="22"/>
          <w:szCs w:val="22"/>
          <w:rtl w:val="0"/>
        </w:rPr>
        <w:t xml:space="preserve">Parameters</w:t>
      </w:r>
    </w:p>
    <w:tbl>
      <w:tblPr>
        <w:tblStyle w:val="Table88"/>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965"/>
        <w:gridCol w:w="3410"/>
        <w:tblGridChange w:id="0">
          <w:tblGrid>
            <w:gridCol w:w="965"/>
            <w:gridCol w:w="965"/>
            <w:gridCol w:w="34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8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t xml:space="preserve">interval</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{releaseLock} interval to be set</w:t>
            </w:r>
          </w:p>
        </w:tc>
      </w:tr>
    </w:tbl>
    <w:p w:rsidR="00000000" w:rsidDel="00000000" w:rsidP="00000000" w:rsidRDefault="00000000" w:rsidRPr="00000000" w14:paraId="0000058F">
      <w:pPr>
        <w:pStyle w:val="Heading3"/>
        <w:keepNext w:val="0"/>
        <w:keepLines w:val="0"/>
        <w:spacing w:before="280" w:lineRule="auto"/>
        <w:rPr>
          <w:b w:val="1"/>
          <w:color w:val="000000"/>
          <w:sz w:val="26"/>
          <w:szCs w:val="26"/>
        </w:rPr>
      </w:pPr>
      <w:bookmarkStart w:colFirst="0" w:colLast="0" w:name="_9urskdbhsv3z" w:id="168"/>
      <w:bookmarkEnd w:id="168"/>
      <w:r w:rsidDel="00000000" w:rsidR="00000000" w:rsidRPr="00000000">
        <w:rPr>
          <w:b w:val="1"/>
          <w:color w:val="000000"/>
          <w:sz w:val="26"/>
          <w:szCs w:val="26"/>
          <w:rtl w:val="0"/>
        </w:rPr>
        <w:t xml:space="preserve">setTradeLockInterval</w:t>
      </w:r>
    </w:p>
    <w:p w:rsidR="00000000" w:rsidDel="00000000" w:rsidP="00000000" w:rsidRDefault="00000000" w:rsidRPr="00000000" w14:paraId="00000590">
      <w:pPr>
        <w:rPr/>
      </w:pPr>
      <w:r w:rsidDel="00000000" w:rsidR="00000000" w:rsidRPr="00000000">
        <w:rPr>
          <w:rtl w:val="0"/>
        </w:rPr>
        <w:t xml:space="preserve">function setTradeLockInterval(uint256 interval) external nonpayable</w:t>
      </w:r>
    </w:p>
    <w:p w:rsidR="00000000" w:rsidDel="00000000" w:rsidP="00000000" w:rsidRDefault="00000000" w:rsidRPr="00000000" w14:paraId="00000591">
      <w:pPr>
        <w:spacing w:after="240" w:before="240" w:lineRule="auto"/>
        <w:rPr/>
      </w:pPr>
      <w:r w:rsidDel="00000000" w:rsidR="00000000" w:rsidRPr="00000000">
        <w:rPr>
          <w:rtl w:val="0"/>
        </w:rPr>
        <w:t xml:space="preserve">Sets {tradeLock} interval variable on the contract that will be used for all {fundsToWithdraw}. This interval represents time during which user's {fundsToWithdraw} can still be used to cover trades. Starts after {withdraw()} is called, at the same time as {releaseLock}, but is shorter. Can only be called by the Admin account.</w:t>
      </w:r>
    </w:p>
    <w:p w:rsidR="00000000" w:rsidDel="00000000" w:rsidP="00000000" w:rsidRDefault="00000000" w:rsidRPr="00000000" w14:paraId="00000592">
      <w:pPr>
        <w:pStyle w:val="Heading4"/>
        <w:keepNext w:val="0"/>
        <w:keepLines w:val="0"/>
        <w:spacing w:after="40" w:before="240" w:lineRule="auto"/>
        <w:rPr>
          <w:b w:val="1"/>
          <w:color w:val="000000"/>
          <w:sz w:val="22"/>
          <w:szCs w:val="22"/>
        </w:rPr>
      </w:pPr>
      <w:bookmarkStart w:colFirst="0" w:colLast="0" w:name="_ubc3cs59e81" w:id="169"/>
      <w:bookmarkEnd w:id="169"/>
      <w:r w:rsidDel="00000000" w:rsidR="00000000" w:rsidRPr="00000000">
        <w:rPr>
          <w:b w:val="1"/>
          <w:color w:val="000000"/>
          <w:sz w:val="22"/>
          <w:szCs w:val="22"/>
          <w:rtl w:val="0"/>
        </w:rPr>
        <w:t xml:space="preserve">Parameters</w:t>
      </w:r>
    </w:p>
    <w:tbl>
      <w:tblPr>
        <w:tblStyle w:val="Table89"/>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965"/>
        <w:gridCol w:w="3230"/>
        <w:tblGridChange w:id="0">
          <w:tblGrid>
            <w:gridCol w:w="965"/>
            <w:gridCol w:w="965"/>
            <w:gridCol w:w="32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interval</w:t>
            </w:r>
          </w:p>
        </w:tc>
        <w:tc>
          <w:tcP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{tradeLock} interval to be set</w:t>
            </w:r>
          </w:p>
        </w:tc>
      </w:tr>
    </w:tbl>
    <w:p w:rsidR="00000000" w:rsidDel="00000000" w:rsidP="00000000" w:rsidRDefault="00000000" w:rsidRPr="00000000" w14:paraId="00000599">
      <w:pPr>
        <w:pStyle w:val="Heading3"/>
        <w:keepNext w:val="0"/>
        <w:keepLines w:val="0"/>
        <w:spacing w:before="280" w:lineRule="auto"/>
        <w:rPr>
          <w:b w:val="1"/>
          <w:color w:val="000000"/>
          <w:sz w:val="26"/>
          <w:szCs w:val="26"/>
        </w:rPr>
      </w:pPr>
      <w:bookmarkStart w:colFirst="0" w:colLast="0" w:name="_cf1goh8utwvk" w:id="170"/>
      <w:bookmarkEnd w:id="170"/>
      <w:r w:rsidDel="00000000" w:rsidR="00000000" w:rsidRPr="00000000">
        <w:rPr>
          <w:b w:val="1"/>
          <w:color w:val="000000"/>
          <w:sz w:val="26"/>
          <w:szCs w:val="26"/>
          <w:rtl w:val="0"/>
        </w:rPr>
        <w:t xml:space="preserve">settlementChain</w:t>
      </w:r>
    </w:p>
    <w:p w:rsidR="00000000" w:rsidDel="00000000" w:rsidP="00000000" w:rsidRDefault="00000000" w:rsidRPr="00000000" w14:paraId="0000059A">
      <w:pPr>
        <w:rPr/>
      </w:pPr>
      <w:r w:rsidDel="00000000" w:rsidR="00000000" w:rsidRPr="00000000">
        <w:rPr>
          <w:rtl w:val="0"/>
        </w:rPr>
        <w:t xml:space="preserve">function settlementChain() external view returns (string)</w:t>
      </w:r>
    </w:p>
    <w:p w:rsidR="00000000" w:rsidDel="00000000" w:rsidP="00000000" w:rsidRDefault="00000000" w:rsidRPr="00000000" w14:paraId="0000059B">
      <w:pPr>
        <w:pStyle w:val="Heading4"/>
        <w:keepNext w:val="0"/>
        <w:keepLines w:val="0"/>
        <w:spacing w:after="40" w:before="240" w:lineRule="auto"/>
        <w:rPr>
          <w:b w:val="1"/>
          <w:color w:val="000000"/>
          <w:sz w:val="22"/>
          <w:szCs w:val="22"/>
        </w:rPr>
      </w:pPr>
      <w:bookmarkStart w:colFirst="0" w:colLast="0" w:name="_uclf9r89ymtz" w:id="171"/>
      <w:bookmarkEnd w:id="171"/>
      <w:r w:rsidDel="00000000" w:rsidR="00000000" w:rsidRPr="00000000">
        <w:rPr>
          <w:b w:val="1"/>
          <w:color w:val="000000"/>
          <w:sz w:val="22"/>
          <w:szCs w:val="22"/>
          <w:rtl w:val="0"/>
        </w:rPr>
        <w:t xml:space="preserve">Returns</w:t>
      </w:r>
    </w:p>
    <w:tbl>
      <w:tblPr>
        <w:tblStyle w:val="Table90"/>
        <w:tblW w:w="3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70"/>
        <w:gridCol w:w="1415"/>
        <w:tblGridChange w:id="0">
          <w:tblGrid>
            <w:gridCol w:w="830"/>
            <w:gridCol w:w="77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2">
      <w:pPr>
        <w:pStyle w:val="Heading3"/>
        <w:keepNext w:val="0"/>
        <w:keepLines w:val="0"/>
        <w:spacing w:before="280" w:lineRule="auto"/>
        <w:rPr>
          <w:b w:val="1"/>
          <w:color w:val="000000"/>
          <w:sz w:val="26"/>
          <w:szCs w:val="26"/>
        </w:rPr>
      </w:pPr>
      <w:bookmarkStart w:colFirst="0" w:colLast="0" w:name="_jbxgt5o1u4t7" w:id="172"/>
      <w:bookmarkEnd w:id="172"/>
      <w:r w:rsidDel="00000000" w:rsidR="00000000" w:rsidRPr="00000000">
        <w:rPr>
          <w:b w:val="1"/>
          <w:color w:val="000000"/>
          <w:sz w:val="26"/>
          <w:szCs w:val="26"/>
          <w:rtl w:val="0"/>
        </w:rPr>
        <w:t xml:space="preserve">settlementContract</w:t>
      </w:r>
    </w:p>
    <w:p w:rsidR="00000000" w:rsidDel="00000000" w:rsidP="00000000" w:rsidRDefault="00000000" w:rsidRPr="00000000" w14:paraId="000005A3">
      <w:pPr>
        <w:rPr/>
      </w:pPr>
      <w:r w:rsidDel="00000000" w:rsidR="00000000" w:rsidRPr="00000000">
        <w:rPr>
          <w:rtl w:val="0"/>
        </w:rPr>
        <w:t xml:space="preserve">function settlementContract() external view returns (string)</w:t>
      </w:r>
    </w:p>
    <w:p w:rsidR="00000000" w:rsidDel="00000000" w:rsidP="00000000" w:rsidRDefault="00000000" w:rsidRPr="00000000" w14:paraId="000005A4">
      <w:pPr>
        <w:pStyle w:val="Heading4"/>
        <w:keepNext w:val="0"/>
        <w:keepLines w:val="0"/>
        <w:spacing w:after="40" w:before="240" w:lineRule="auto"/>
        <w:rPr>
          <w:b w:val="1"/>
          <w:color w:val="000000"/>
          <w:sz w:val="22"/>
          <w:szCs w:val="22"/>
        </w:rPr>
      </w:pPr>
      <w:bookmarkStart w:colFirst="0" w:colLast="0" w:name="_rvc15pazv8xa" w:id="173"/>
      <w:bookmarkEnd w:id="173"/>
      <w:r w:rsidDel="00000000" w:rsidR="00000000" w:rsidRPr="00000000">
        <w:rPr>
          <w:b w:val="1"/>
          <w:color w:val="000000"/>
          <w:sz w:val="22"/>
          <w:szCs w:val="22"/>
          <w:rtl w:val="0"/>
        </w:rPr>
        <w:t xml:space="preserve">Returns</w:t>
      </w:r>
    </w:p>
    <w:tbl>
      <w:tblPr>
        <w:tblStyle w:val="Table91"/>
        <w:tblW w:w="3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70"/>
        <w:gridCol w:w="1415"/>
        <w:tblGridChange w:id="0">
          <w:tblGrid>
            <w:gridCol w:w="830"/>
            <w:gridCol w:w="77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string</w:t>
            </w:r>
          </w:p>
        </w:tc>
        <w:tc>
          <w:tcP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AB">
      <w:pPr>
        <w:pStyle w:val="Heading3"/>
        <w:keepNext w:val="0"/>
        <w:keepLines w:val="0"/>
        <w:spacing w:before="280" w:lineRule="auto"/>
        <w:rPr>
          <w:b w:val="1"/>
          <w:color w:val="000000"/>
          <w:sz w:val="26"/>
          <w:szCs w:val="26"/>
        </w:rPr>
      </w:pPr>
      <w:bookmarkStart w:colFirst="0" w:colLast="0" w:name="_9bzks7h9ecvr" w:id="174"/>
      <w:bookmarkEnd w:id="174"/>
      <w:r w:rsidDel="00000000" w:rsidR="00000000" w:rsidRPr="00000000">
        <w:rPr>
          <w:b w:val="1"/>
          <w:color w:val="000000"/>
          <w:sz w:val="26"/>
          <w:szCs w:val="26"/>
          <w:rtl w:val="0"/>
        </w:rPr>
        <w:t xml:space="preserve">tokenManager</w:t>
      </w:r>
    </w:p>
    <w:p w:rsidR="00000000" w:rsidDel="00000000" w:rsidP="00000000" w:rsidRDefault="00000000" w:rsidRPr="00000000" w14:paraId="000005AC">
      <w:pPr>
        <w:rPr/>
      </w:pPr>
      <w:r w:rsidDel="00000000" w:rsidR="00000000" w:rsidRPr="00000000">
        <w:rPr>
          <w:rtl w:val="0"/>
        </w:rPr>
        <w:t xml:space="preserve">function tokenManager() external view returns (contract ITokenManager)</w:t>
      </w:r>
    </w:p>
    <w:p w:rsidR="00000000" w:rsidDel="00000000" w:rsidP="00000000" w:rsidRDefault="00000000" w:rsidRPr="00000000" w14:paraId="000005AD">
      <w:pPr>
        <w:pStyle w:val="Heading4"/>
        <w:keepNext w:val="0"/>
        <w:keepLines w:val="0"/>
        <w:spacing w:after="40" w:before="240" w:lineRule="auto"/>
        <w:rPr>
          <w:b w:val="1"/>
          <w:color w:val="000000"/>
          <w:sz w:val="22"/>
          <w:szCs w:val="22"/>
        </w:rPr>
      </w:pPr>
      <w:bookmarkStart w:colFirst="0" w:colLast="0" w:name="_x6jilfcy9jbd" w:id="175"/>
      <w:bookmarkEnd w:id="175"/>
      <w:r w:rsidDel="00000000" w:rsidR="00000000" w:rsidRPr="00000000">
        <w:rPr>
          <w:b w:val="1"/>
          <w:color w:val="000000"/>
          <w:sz w:val="22"/>
          <w:szCs w:val="22"/>
          <w:rtl w:val="0"/>
        </w:rPr>
        <w:t xml:space="preserve">Returns</w:t>
      </w:r>
    </w:p>
    <w:tbl>
      <w:tblPr>
        <w:tblStyle w:val="Table92"/>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585"/>
        <w:gridCol w:w="1415"/>
        <w:tblGridChange w:id="0">
          <w:tblGrid>
            <w:gridCol w:w="830"/>
            <w:gridCol w:w="25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A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sa1oi2f3rqyl" w:id="176"/>
      <w:bookmarkEnd w:id="176"/>
      <w:r w:rsidDel="00000000" w:rsidR="00000000" w:rsidRPr="00000000">
        <w:rPr>
          <w:b w:val="1"/>
          <w:color w:val="000000"/>
          <w:sz w:val="26"/>
          <w:szCs w:val="26"/>
          <w:rtl w:val="0"/>
        </w:rPr>
        <w:t xml:space="preserve">tradeLock</w:t>
      </w:r>
    </w:p>
    <w:p w:rsidR="00000000" w:rsidDel="00000000" w:rsidP="00000000" w:rsidRDefault="00000000" w:rsidRPr="00000000" w14:paraId="000005B5">
      <w:pPr>
        <w:rPr/>
      </w:pPr>
      <w:r w:rsidDel="00000000" w:rsidR="00000000" w:rsidRPr="00000000">
        <w:rPr>
          <w:rtl w:val="0"/>
        </w:rPr>
        <w:t xml:space="preserve">function tradeLock() external view returns (uint256)</w:t>
      </w:r>
    </w:p>
    <w:p w:rsidR="00000000" w:rsidDel="00000000" w:rsidP="00000000" w:rsidRDefault="00000000" w:rsidRPr="00000000" w14:paraId="000005B6">
      <w:pPr>
        <w:pStyle w:val="Heading4"/>
        <w:keepNext w:val="0"/>
        <w:keepLines w:val="0"/>
        <w:spacing w:after="40" w:before="240" w:lineRule="auto"/>
        <w:rPr>
          <w:b w:val="1"/>
          <w:color w:val="000000"/>
          <w:sz w:val="22"/>
          <w:szCs w:val="22"/>
        </w:rPr>
      </w:pPr>
      <w:bookmarkStart w:colFirst="0" w:colLast="0" w:name="_emp8fxvhl0rn" w:id="177"/>
      <w:bookmarkEnd w:id="177"/>
      <w:r w:rsidDel="00000000" w:rsidR="00000000" w:rsidRPr="00000000">
        <w:rPr>
          <w:b w:val="1"/>
          <w:color w:val="000000"/>
          <w:sz w:val="22"/>
          <w:szCs w:val="22"/>
          <w:rtl w:val="0"/>
        </w:rPr>
        <w:t xml:space="preserve">Returns</w:t>
      </w:r>
    </w:p>
    <w:tbl>
      <w:tblPr>
        <w:tblStyle w:val="Table93"/>
        <w:tblW w:w="3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1415"/>
        <w:tblGridChange w:id="0">
          <w:tblGrid>
            <w:gridCol w:w="83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12jlj392v52a" w:id="178"/>
      <w:bookmarkEnd w:id="178"/>
      <w:r w:rsidDel="00000000" w:rsidR="00000000" w:rsidRPr="00000000">
        <w:rPr>
          <w:b w:val="1"/>
          <w:color w:val="000000"/>
          <w:sz w:val="26"/>
          <w:szCs w:val="26"/>
          <w:rtl w:val="0"/>
        </w:rPr>
        <w:t xml:space="preserve">updateBalances</w:t>
      </w:r>
    </w:p>
    <w:p w:rsidR="00000000" w:rsidDel="00000000" w:rsidP="00000000" w:rsidRDefault="00000000" w:rsidRPr="00000000" w14:paraId="000005BE">
      <w:pPr>
        <w:rPr/>
      </w:pPr>
      <w:r w:rsidDel="00000000" w:rsidR="00000000" w:rsidRPr="00000000">
        <w:rPr>
          <w:rtl w:val="0"/>
        </w:rPr>
        <w:t xml:space="preserve">function updateBalances(address[] traders, int256[] amounts, address[] tokens, uint64 backendId) external nonpayable</w:t>
      </w:r>
    </w:p>
    <w:p w:rsidR="00000000" w:rsidDel="00000000" w:rsidP="00000000" w:rsidRDefault="00000000" w:rsidRPr="00000000" w14:paraId="000005BF">
      <w:pPr>
        <w:spacing w:after="240" w:before="240" w:lineRule="auto"/>
        <w:rPr/>
      </w:pPr>
      <w:r w:rsidDel="00000000" w:rsidR="00000000" w:rsidRPr="00000000">
        <w:rPr>
          <w:rtl w:val="0"/>
        </w:rPr>
        <w:t xml:space="preserve">*Public function used by Ledger to update </w:t>
      </w:r>
      <w:r w:rsidDel="00000000" w:rsidR="00000000" w:rsidRPr="00000000">
        <w:rPr>
          <w:rFonts w:ascii="Roboto Mono" w:cs="Roboto Mono" w:eastAsia="Roboto Mono" w:hAnsi="Roboto Mono"/>
          <w:color w:val="188038"/>
          <w:rtl w:val="0"/>
        </w:rPr>
        <w:t xml:space="preserve">balanceSheetS</w:t>
      </w:r>
      <w:r w:rsidDel="00000000" w:rsidR="00000000" w:rsidRPr="00000000">
        <w:rPr>
          <w:rtl w:val="0"/>
        </w:rPr>
        <w:t xml:space="preserve"> for all types of accounts. Used by LedgerUpdate flows. Updates trader balances by calling single update function {_updateBalance}, emits event.*</w:t>
      </w:r>
    </w:p>
    <w:p w:rsidR="00000000" w:rsidDel="00000000" w:rsidP="00000000" w:rsidRDefault="00000000" w:rsidRPr="00000000" w14:paraId="000005C0">
      <w:pPr>
        <w:pStyle w:val="Heading4"/>
        <w:keepNext w:val="0"/>
        <w:keepLines w:val="0"/>
        <w:spacing w:after="40" w:before="240" w:lineRule="auto"/>
        <w:rPr>
          <w:b w:val="1"/>
          <w:color w:val="000000"/>
          <w:sz w:val="22"/>
          <w:szCs w:val="22"/>
        </w:rPr>
      </w:pPr>
      <w:bookmarkStart w:colFirst="0" w:colLast="0" w:name="_29gh2deoi1vh" w:id="179"/>
      <w:bookmarkEnd w:id="179"/>
      <w:r w:rsidDel="00000000" w:rsidR="00000000" w:rsidRPr="00000000">
        <w:rPr>
          <w:b w:val="1"/>
          <w:color w:val="000000"/>
          <w:sz w:val="22"/>
          <w:szCs w:val="22"/>
          <w:rtl w:val="0"/>
        </w:rPr>
        <w:t xml:space="preserve">Parameters</w:t>
      </w:r>
    </w:p>
    <w:tbl>
      <w:tblPr>
        <w:tblStyle w:val="Table94"/>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5"/>
        <w:gridCol w:w="3110"/>
        <w:gridCol w:w="3305"/>
        <w:tblGridChange w:id="0">
          <w:tblGrid>
            <w:gridCol w:w="3185"/>
            <w:gridCol w:w="3110"/>
            <w:gridCol w:w="33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3">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traders</w:t>
            </w:r>
          </w:p>
        </w:tc>
        <w:tc>
          <w:tcP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array of all clients accounts of the settlement batch</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amounts</w:t>
            </w:r>
          </w:p>
        </w:tc>
        <w:tc>
          <w:tcP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int256[]</w:t>
            </w:r>
          </w:p>
        </w:tc>
        <w:tc>
          <w:tcP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array of amounts of funds to update client balances with</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tokens</w:t>
            </w:r>
          </w:p>
        </w:tc>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array of token addresses for each update row</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backendId</w:t>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uint64</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identificator created by Java Backend to track settlement progress</w:t>
            </w:r>
          </w:p>
        </w:tc>
      </w:tr>
    </w:tbl>
    <w:p w:rsidR="00000000" w:rsidDel="00000000" w:rsidP="00000000" w:rsidRDefault="00000000" w:rsidRPr="00000000" w14:paraId="000005D0">
      <w:pPr>
        <w:pStyle w:val="Heading3"/>
        <w:keepNext w:val="0"/>
        <w:keepLines w:val="0"/>
        <w:spacing w:before="280" w:lineRule="auto"/>
        <w:rPr>
          <w:b w:val="1"/>
          <w:color w:val="000000"/>
          <w:sz w:val="26"/>
          <w:szCs w:val="26"/>
        </w:rPr>
      </w:pPr>
      <w:bookmarkStart w:colFirst="0" w:colLast="0" w:name="_9rwjrgwgjfuu" w:id="180"/>
      <w:bookmarkEnd w:id="180"/>
      <w:r w:rsidDel="00000000" w:rsidR="00000000" w:rsidRPr="00000000">
        <w:rPr>
          <w:b w:val="1"/>
          <w:color w:val="000000"/>
          <w:sz w:val="26"/>
          <w:szCs w:val="26"/>
          <w:rtl w:val="0"/>
        </w:rPr>
        <w:t xml:space="preserve">upgradeTo</w:t>
      </w:r>
    </w:p>
    <w:p w:rsidR="00000000" w:rsidDel="00000000" w:rsidP="00000000" w:rsidRDefault="00000000" w:rsidRPr="00000000" w14:paraId="000005D1">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5D2">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5D3">
      <w:pPr>
        <w:pStyle w:val="Heading4"/>
        <w:keepNext w:val="0"/>
        <w:keepLines w:val="0"/>
        <w:spacing w:after="40" w:before="240" w:lineRule="auto"/>
        <w:rPr>
          <w:b w:val="1"/>
          <w:color w:val="000000"/>
          <w:sz w:val="22"/>
          <w:szCs w:val="22"/>
        </w:rPr>
      </w:pPr>
      <w:bookmarkStart w:colFirst="0" w:colLast="0" w:name="_uqc37lee499m" w:id="181"/>
      <w:bookmarkEnd w:id="181"/>
      <w:r w:rsidDel="00000000" w:rsidR="00000000" w:rsidRPr="00000000">
        <w:rPr>
          <w:b w:val="1"/>
          <w:color w:val="000000"/>
          <w:sz w:val="22"/>
          <w:szCs w:val="22"/>
          <w:rtl w:val="0"/>
        </w:rPr>
        <w:t xml:space="preserve">Parameters</w:t>
      </w:r>
    </w:p>
    <w:tbl>
      <w:tblPr>
        <w:tblStyle w:val="Table95"/>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DA">
      <w:pPr>
        <w:pStyle w:val="Heading3"/>
        <w:keepNext w:val="0"/>
        <w:keepLines w:val="0"/>
        <w:spacing w:before="280" w:lineRule="auto"/>
        <w:rPr>
          <w:b w:val="1"/>
          <w:color w:val="000000"/>
          <w:sz w:val="26"/>
          <w:szCs w:val="26"/>
        </w:rPr>
      </w:pPr>
      <w:bookmarkStart w:colFirst="0" w:colLast="0" w:name="_l4omakg6othm" w:id="182"/>
      <w:bookmarkEnd w:id="182"/>
      <w:r w:rsidDel="00000000" w:rsidR="00000000" w:rsidRPr="00000000">
        <w:rPr>
          <w:b w:val="1"/>
          <w:color w:val="000000"/>
          <w:sz w:val="26"/>
          <w:szCs w:val="26"/>
          <w:rtl w:val="0"/>
        </w:rPr>
        <w:t xml:space="preserve">upgradeToAndCall</w:t>
      </w:r>
    </w:p>
    <w:p w:rsidR="00000000" w:rsidDel="00000000" w:rsidP="00000000" w:rsidRDefault="00000000" w:rsidRPr="00000000" w14:paraId="000005DB">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5DC">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5DD">
      <w:pPr>
        <w:pStyle w:val="Heading4"/>
        <w:keepNext w:val="0"/>
        <w:keepLines w:val="0"/>
        <w:spacing w:after="40" w:before="240" w:lineRule="auto"/>
        <w:rPr>
          <w:b w:val="1"/>
          <w:color w:val="000000"/>
          <w:sz w:val="22"/>
          <w:szCs w:val="22"/>
        </w:rPr>
      </w:pPr>
      <w:bookmarkStart w:colFirst="0" w:colLast="0" w:name="_ioewrd3e144p" w:id="183"/>
      <w:bookmarkEnd w:id="183"/>
      <w:r w:rsidDel="00000000" w:rsidR="00000000" w:rsidRPr="00000000">
        <w:rPr>
          <w:b w:val="1"/>
          <w:color w:val="000000"/>
          <w:sz w:val="22"/>
          <w:szCs w:val="22"/>
          <w:rtl w:val="0"/>
        </w:rPr>
        <w:t xml:space="preserve">Parameters</w:t>
      </w:r>
    </w:p>
    <w:tbl>
      <w:tblPr>
        <w:tblStyle w:val="Table96"/>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D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s8555y4xd5bm" w:id="184"/>
      <w:bookmarkEnd w:id="184"/>
      <w:r w:rsidDel="00000000" w:rsidR="00000000" w:rsidRPr="00000000">
        <w:rPr>
          <w:b w:val="1"/>
          <w:color w:val="000000"/>
          <w:sz w:val="26"/>
          <w:szCs w:val="26"/>
          <w:rtl w:val="0"/>
        </w:rPr>
        <w:t xml:space="preserve">withdraw</w:t>
      </w:r>
    </w:p>
    <w:p w:rsidR="00000000" w:rsidDel="00000000" w:rsidP="00000000" w:rsidRDefault="00000000" w:rsidRPr="00000000" w14:paraId="000005E8">
      <w:pPr>
        <w:rPr/>
      </w:pPr>
      <w:r w:rsidDel="00000000" w:rsidR="00000000" w:rsidRPr="00000000">
        <w:rPr>
          <w:rtl w:val="0"/>
        </w:rPr>
        <w:t xml:space="preserve">function withdraw(address tokenAddress, uint256 value) external nonpayable</w:t>
      </w:r>
    </w:p>
    <w:p w:rsidR="00000000" w:rsidDel="00000000" w:rsidP="00000000" w:rsidRDefault="00000000" w:rsidRPr="00000000" w14:paraId="000005E9">
      <w:pPr>
        <w:spacing w:after="240" w:before="240" w:lineRule="auto"/>
        <w:rPr>
          <w:i w:val="1"/>
        </w:rPr>
      </w:pPr>
      <w:r w:rsidDel="00000000" w:rsidR="00000000" w:rsidRPr="00000000">
        <w:rPr>
          <w:i w:val="1"/>
          <w:rtl w:val="0"/>
        </w:rPr>
        <w:t xml:space="preserve">Marking funds that need to be withdrawn by the depositor. This function does NOT do any transfers. It only marks funds by creating </w:t>
      </w:r>
      <w:r w:rsidDel="00000000" w:rsidR="00000000" w:rsidRPr="00000000">
        <w:rPr>
          <w:rFonts w:ascii="Roboto Mono" w:cs="Roboto Mono" w:eastAsia="Roboto Mono" w:hAnsi="Roboto Mono"/>
          <w:i w:val="1"/>
          <w:color w:val="188038"/>
          <w:rtl w:val="0"/>
        </w:rPr>
        <w:t xml:space="preserve">Funds</w:t>
      </w:r>
      <w:r w:rsidDel="00000000" w:rsidR="00000000" w:rsidRPr="00000000">
        <w:rPr>
          <w:i w:val="1"/>
          <w:rtl w:val="0"/>
        </w:rPr>
        <w:t xml:space="preserve"> structs and mapping them to user and token addresses. Also changes {balanceSheetS} and emits event. Created for security purposes.</w:t>
      </w:r>
    </w:p>
    <w:p w:rsidR="00000000" w:rsidDel="00000000" w:rsidP="00000000" w:rsidRDefault="00000000" w:rsidRPr="00000000" w14:paraId="000005EA">
      <w:pPr>
        <w:pStyle w:val="Heading4"/>
        <w:keepNext w:val="0"/>
        <w:keepLines w:val="0"/>
        <w:spacing w:after="40" w:before="240" w:lineRule="auto"/>
        <w:rPr>
          <w:b w:val="1"/>
          <w:color w:val="000000"/>
          <w:sz w:val="22"/>
          <w:szCs w:val="22"/>
        </w:rPr>
      </w:pPr>
      <w:bookmarkStart w:colFirst="0" w:colLast="0" w:name="_f70at2pl00" w:id="185"/>
      <w:bookmarkEnd w:id="185"/>
      <w:r w:rsidDel="00000000" w:rsidR="00000000" w:rsidRPr="00000000">
        <w:rPr>
          <w:b w:val="1"/>
          <w:color w:val="000000"/>
          <w:sz w:val="22"/>
          <w:szCs w:val="22"/>
          <w:rtl w:val="0"/>
        </w:rPr>
        <w:t xml:space="preserve">Parameters</w:t>
      </w:r>
    </w:p>
    <w:tbl>
      <w:tblPr>
        <w:tblStyle w:val="Table97"/>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gridCol w:w="3035"/>
        <w:gridCol w:w="3260"/>
        <w:tblGridChange w:id="0">
          <w:tblGrid>
            <w:gridCol w:w="3320"/>
            <w:gridCol w:w="3035"/>
            <w:gridCol w:w="3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D">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the token to be marked for withdrawal</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w:t>
            </w:r>
          </w:p>
        </w:tc>
        <w:tc>
          <w:tcP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 of the token to be marked for withdrawal</w:t>
            </w:r>
          </w:p>
        </w:tc>
      </w:tr>
    </w:tbl>
    <w:p w:rsidR="00000000" w:rsidDel="00000000" w:rsidP="00000000" w:rsidRDefault="00000000" w:rsidRPr="00000000" w14:paraId="000005F4">
      <w:pPr>
        <w:pStyle w:val="Heading2"/>
        <w:keepNext w:val="0"/>
        <w:keepLines w:val="0"/>
        <w:spacing w:after="80" w:lineRule="auto"/>
        <w:rPr>
          <w:b w:val="1"/>
          <w:sz w:val="34"/>
          <w:szCs w:val="34"/>
        </w:rPr>
      </w:pPr>
      <w:bookmarkStart w:colFirst="0" w:colLast="0" w:name="_8odcv4jfylpv" w:id="186"/>
      <w:bookmarkEnd w:id="186"/>
      <w:r w:rsidDel="00000000" w:rsidR="00000000" w:rsidRPr="00000000">
        <w:rPr>
          <w:b w:val="1"/>
          <w:sz w:val="34"/>
          <w:szCs w:val="34"/>
          <w:rtl w:val="0"/>
        </w:rPr>
        <w:t xml:space="preserve">Events</w:t>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2cb2c1cksb2f" w:id="187"/>
      <w:bookmarkEnd w:id="187"/>
      <w:r w:rsidDel="00000000" w:rsidR="00000000" w:rsidRPr="00000000">
        <w:rPr>
          <w:b w:val="1"/>
          <w:color w:val="000000"/>
          <w:sz w:val="26"/>
          <w:szCs w:val="26"/>
          <w:rtl w:val="0"/>
        </w:rPr>
        <w:t xml:space="preserve">AdminChanged</w:t>
      </w:r>
    </w:p>
    <w:p w:rsidR="00000000" w:rsidDel="00000000" w:rsidP="00000000" w:rsidRDefault="00000000" w:rsidRPr="00000000" w14:paraId="000005F6">
      <w:pPr>
        <w:rPr/>
      </w:pPr>
      <w:r w:rsidDel="00000000" w:rsidR="00000000" w:rsidRPr="00000000">
        <w:rPr>
          <w:rtl w:val="0"/>
        </w:rPr>
        <w:t xml:space="preserve">event AdminChanged(address previousAdmin, address newAdmin)</w:t>
      </w:r>
    </w:p>
    <w:p w:rsidR="00000000" w:rsidDel="00000000" w:rsidP="00000000" w:rsidRDefault="00000000" w:rsidRPr="00000000" w14:paraId="000005F7">
      <w:pPr>
        <w:pStyle w:val="Heading4"/>
        <w:keepNext w:val="0"/>
        <w:keepLines w:val="0"/>
        <w:spacing w:after="40" w:before="240" w:lineRule="auto"/>
        <w:rPr>
          <w:b w:val="1"/>
          <w:color w:val="000000"/>
          <w:sz w:val="22"/>
          <w:szCs w:val="22"/>
        </w:rPr>
      </w:pPr>
      <w:bookmarkStart w:colFirst="0" w:colLast="0" w:name="_yc8tjipc0bmk" w:id="188"/>
      <w:bookmarkEnd w:id="188"/>
      <w:r w:rsidDel="00000000" w:rsidR="00000000" w:rsidRPr="00000000">
        <w:rPr>
          <w:b w:val="1"/>
          <w:color w:val="000000"/>
          <w:sz w:val="22"/>
          <w:szCs w:val="22"/>
          <w:rtl w:val="0"/>
        </w:rPr>
        <w:t xml:space="preserve">Parameters</w:t>
      </w:r>
    </w:p>
    <w:tbl>
      <w:tblPr>
        <w:tblStyle w:val="Table98"/>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F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01">
      <w:pPr>
        <w:pStyle w:val="Heading3"/>
        <w:keepNext w:val="0"/>
        <w:keepLines w:val="0"/>
        <w:spacing w:before="280" w:lineRule="auto"/>
        <w:rPr>
          <w:b w:val="1"/>
          <w:color w:val="000000"/>
          <w:sz w:val="26"/>
          <w:szCs w:val="26"/>
        </w:rPr>
      </w:pPr>
      <w:bookmarkStart w:colFirst="0" w:colLast="0" w:name="_axab4xrvp4p" w:id="189"/>
      <w:bookmarkEnd w:id="189"/>
      <w:r w:rsidDel="00000000" w:rsidR="00000000" w:rsidRPr="00000000">
        <w:rPr>
          <w:b w:val="1"/>
          <w:color w:val="000000"/>
          <w:sz w:val="26"/>
          <w:szCs w:val="26"/>
          <w:rtl w:val="0"/>
        </w:rPr>
        <w:t xml:space="preserve">BalanceUpdated</w:t>
      </w:r>
    </w:p>
    <w:p w:rsidR="00000000" w:rsidDel="00000000" w:rsidP="00000000" w:rsidRDefault="00000000" w:rsidRPr="00000000" w14:paraId="00000602">
      <w:pPr>
        <w:rPr/>
      </w:pPr>
      <w:r w:rsidDel="00000000" w:rsidR="00000000" w:rsidRPr="00000000">
        <w:rPr>
          <w:rtl w:val="0"/>
        </w:rPr>
        <w:t xml:space="preserve">event BalanceUpdated(address indexed user, int256 amount, address indexed token, uint64 indexed backendId)</w:t>
      </w:r>
    </w:p>
    <w:p w:rsidR="00000000" w:rsidDel="00000000" w:rsidP="00000000" w:rsidRDefault="00000000" w:rsidRPr="00000000" w14:paraId="00000603">
      <w:pPr>
        <w:spacing w:after="240" w:before="240" w:lineRule="auto"/>
        <w:rPr/>
      </w:pPr>
      <w:r w:rsidDel="00000000" w:rsidR="00000000" w:rsidRPr="00000000">
        <w:rPr>
          <w:rtl w:val="0"/>
        </w:rPr>
        <w:t xml:space="preserve">Event fired upon successful client balance update, which signifies the end of the settlement transaction.</w:t>
      </w:r>
    </w:p>
    <w:p w:rsidR="00000000" w:rsidDel="00000000" w:rsidP="00000000" w:rsidRDefault="00000000" w:rsidRPr="00000000" w14:paraId="00000604">
      <w:pPr>
        <w:pStyle w:val="Heading4"/>
        <w:keepNext w:val="0"/>
        <w:keepLines w:val="0"/>
        <w:spacing w:after="40" w:before="240" w:lineRule="auto"/>
        <w:rPr>
          <w:b w:val="1"/>
          <w:color w:val="000000"/>
          <w:sz w:val="22"/>
          <w:szCs w:val="22"/>
        </w:rPr>
      </w:pPr>
      <w:bookmarkStart w:colFirst="0" w:colLast="0" w:name="_u6qot7gtvht9" w:id="190"/>
      <w:bookmarkEnd w:id="190"/>
      <w:r w:rsidDel="00000000" w:rsidR="00000000" w:rsidRPr="00000000">
        <w:rPr>
          <w:b w:val="1"/>
          <w:color w:val="000000"/>
          <w:sz w:val="22"/>
          <w:szCs w:val="22"/>
          <w:rtl w:val="0"/>
        </w:rPr>
        <w:t xml:space="preserve">Parameters</w:t>
      </w:r>
    </w:p>
    <w:tbl>
      <w:tblPr>
        <w:tblStyle w:val="Table99"/>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950"/>
        <w:gridCol w:w="1415"/>
        <w:tblGridChange w:id="0">
          <w:tblGrid>
            <w:gridCol w:w="210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int256</w:t>
            </w:r>
          </w:p>
        </w:tc>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backendId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uint64</w:t>
            </w:r>
          </w:p>
        </w:tc>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14">
      <w:pPr>
        <w:pStyle w:val="Heading3"/>
        <w:keepNext w:val="0"/>
        <w:keepLines w:val="0"/>
        <w:spacing w:before="280" w:lineRule="auto"/>
        <w:rPr>
          <w:b w:val="1"/>
          <w:color w:val="000000"/>
          <w:sz w:val="26"/>
          <w:szCs w:val="26"/>
        </w:rPr>
      </w:pPr>
      <w:bookmarkStart w:colFirst="0" w:colLast="0" w:name="_w0xz05gt1pwc" w:id="191"/>
      <w:bookmarkEnd w:id="191"/>
      <w:r w:rsidDel="00000000" w:rsidR="00000000" w:rsidRPr="00000000">
        <w:rPr>
          <w:b w:val="1"/>
          <w:color w:val="000000"/>
          <w:sz w:val="26"/>
          <w:szCs w:val="26"/>
          <w:rtl w:val="0"/>
        </w:rPr>
        <w:t xml:space="preserve">BeaconUpgraded</w:t>
      </w:r>
    </w:p>
    <w:p w:rsidR="00000000" w:rsidDel="00000000" w:rsidP="00000000" w:rsidRDefault="00000000" w:rsidRPr="00000000" w14:paraId="00000615">
      <w:pPr>
        <w:rPr/>
      </w:pPr>
      <w:r w:rsidDel="00000000" w:rsidR="00000000" w:rsidRPr="00000000">
        <w:rPr>
          <w:rtl w:val="0"/>
        </w:rPr>
        <w:t xml:space="preserve">event BeaconUpgraded(address indexed beacon)</w:t>
      </w:r>
    </w:p>
    <w:p w:rsidR="00000000" w:rsidDel="00000000" w:rsidP="00000000" w:rsidRDefault="00000000" w:rsidRPr="00000000" w14:paraId="00000616">
      <w:pPr>
        <w:pStyle w:val="Heading4"/>
        <w:keepNext w:val="0"/>
        <w:keepLines w:val="0"/>
        <w:spacing w:after="40" w:before="240" w:lineRule="auto"/>
        <w:rPr>
          <w:b w:val="1"/>
          <w:color w:val="000000"/>
          <w:sz w:val="22"/>
          <w:szCs w:val="22"/>
        </w:rPr>
      </w:pPr>
      <w:bookmarkStart w:colFirst="0" w:colLast="0" w:name="_d9klbn508zi8" w:id="192"/>
      <w:bookmarkEnd w:id="192"/>
      <w:r w:rsidDel="00000000" w:rsidR="00000000" w:rsidRPr="00000000">
        <w:rPr>
          <w:b w:val="1"/>
          <w:color w:val="000000"/>
          <w:sz w:val="22"/>
          <w:szCs w:val="22"/>
          <w:rtl w:val="0"/>
        </w:rPr>
        <w:t xml:space="preserve">Parameters</w:t>
      </w:r>
    </w:p>
    <w:tbl>
      <w:tblPr>
        <w:tblStyle w:val="Table100"/>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3i6hxtt6by38" w:id="193"/>
      <w:bookmarkEnd w:id="193"/>
      <w:r w:rsidDel="00000000" w:rsidR="00000000" w:rsidRPr="00000000">
        <w:rPr>
          <w:b w:val="1"/>
          <w:color w:val="000000"/>
          <w:sz w:val="26"/>
          <w:szCs w:val="26"/>
          <w:rtl w:val="0"/>
        </w:rPr>
        <w:t xml:space="preserve">FundLockDeposit</w:t>
      </w:r>
    </w:p>
    <w:p w:rsidR="00000000" w:rsidDel="00000000" w:rsidP="00000000" w:rsidRDefault="00000000" w:rsidRPr="00000000" w14:paraId="0000061E">
      <w:pPr>
        <w:rPr/>
      </w:pPr>
      <w:r w:rsidDel="00000000" w:rsidR="00000000" w:rsidRPr="00000000">
        <w:rPr>
          <w:rtl w:val="0"/>
        </w:rPr>
        <w:t xml:space="preserve">event FundLockDeposit(address indexed depositor, address indexed token, uint256 amount)</w:t>
      </w:r>
    </w:p>
    <w:p w:rsidR="00000000" w:rsidDel="00000000" w:rsidP="00000000" w:rsidRDefault="00000000" w:rsidRPr="00000000" w14:paraId="0000061F">
      <w:pPr>
        <w:spacing w:after="240" w:before="240" w:lineRule="auto"/>
        <w:rPr/>
      </w:pPr>
      <w:r w:rsidDel="00000000" w:rsidR="00000000" w:rsidRPr="00000000">
        <w:rPr>
          <w:rtl w:val="0"/>
        </w:rPr>
        <w:t xml:space="preserve">Event fired after successful deposit to {FundLock}.</w:t>
      </w:r>
    </w:p>
    <w:p w:rsidR="00000000" w:rsidDel="00000000" w:rsidP="00000000" w:rsidRDefault="00000000" w:rsidRPr="00000000" w14:paraId="00000620">
      <w:pPr>
        <w:pStyle w:val="Heading4"/>
        <w:keepNext w:val="0"/>
        <w:keepLines w:val="0"/>
        <w:spacing w:after="40" w:before="240" w:lineRule="auto"/>
        <w:rPr>
          <w:b w:val="1"/>
          <w:color w:val="000000"/>
          <w:sz w:val="22"/>
          <w:szCs w:val="22"/>
        </w:rPr>
      </w:pPr>
      <w:bookmarkStart w:colFirst="0" w:colLast="0" w:name="_42rv8lengxzy" w:id="194"/>
      <w:bookmarkEnd w:id="194"/>
      <w:r w:rsidDel="00000000" w:rsidR="00000000" w:rsidRPr="00000000">
        <w:rPr>
          <w:b w:val="1"/>
          <w:color w:val="000000"/>
          <w:sz w:val="22"/>
          <w:szCs w:val="22"/>
          <w:rtl w:val="0"/>
        </w:rPr>
        <w:t xml:space="preserve">Parameters</w:t>
      </w:r>
    </w:p>
    <w:tbl>
      <w:tblPr>
        <w:tblStyle w:val="Table101"/>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965"/>
        <w:gridCol w:w="1415"/>
        <w:tblGridChange w:id="0">
          <w:tblGrid>
            <w:gridCol w:w="200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2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t xml:space="preserve">depositor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2D">
      <w:pPr>
        <w:pStyle w:val="Heading3"/>
        <w:keepNext w:val="0"/>
        <w:keepLines w:val="0"/>
        <w:spacing w:before="280" w:lineRule="auto"/>
        <w:rPr>
          <w:b w:val="1"/>
          <w:color w:val="000000"/>
          <w:sz w:val="26"/>
          <w:szCs w:val="26"/>
        </w:rPr>
      </w:pPr>
      <w:bookmarkStart w:colFirst="0" w:colLast="0" w:name="_y2tbxun5izy9" w:id="195"/>
      <w:bookmarkEnd w:id="195"/>
      <w:r w:rsidDel="00000000" w:rsidR="00000000" w:rsidRPr="00000000">
        <w:rPr>
          <w:b w:val="1"/>
          <w:color w:val="000000"/>
          <w:sz w:val="26"/>
          <w:szCs w:val="26"/>
          <w:rtl w:val="0"/>
        </w:rPr>
        <w:t xml:space="preserve">FundsReleased</w:t>
      </w:r>
    </w:p>
    <w:p w:rsidR="00000000" w:rsidDel="00000000" w:rsidP="00000000" w:rsidRDefault="00000000" w:rsidRPr="00000000" w14:paraId="0000062E">
      <w:pPr>
        <w:rPr/>
      </w:pPr>
      <w:r w:rsidDel="00000000" w:rsidR="00000000" w:rsidRPr="00000000">
        <w:rPr>
          <w:rtl w:val="0"/>
        </w:rPr>
        <w:t xml:space="preserve">event FundsReleased(address indexed beneficiary, address indexed token, uint256 amount, uint256 withdrawTimestamp)</w:t>
      </w:r>
    </w:p>
    <w:p w:rsidR="00000000" w:rsidDel="00000000" w:rsidP="00000000" w:rsidRDefault="00000000" w:rsidRPr="00000000" w14:paraId="0000062F">
      <w:pPr>
        <w:spacing w:after="240" w:before="240" w:lineRule="auto"/>
        <w:rPr/>
      </w:pPr>
      <w:r w:rsidDel="00000000" w:rsidR="00000000" w:rsidRPr="00000000">
        <w:rPr>
          <w:rtl w:val="0"/>
        </w:rPr>
        <w:t xml:space="preserve">Event fired upon releasing funds (tokens) from FundLock to a user's wallet.</w:t>
      </w:r>
    </w:p>
    <w:p w:rsidR="00000000" w:rsidDel="00000000" w:rsidP="00000000" w:rsidRDefault="00000000" w:rsidRPr="00000000" w14:paraId="00000630">
      <w:pPr>
        <w:pStyle w:val="Heading4"/>
        <w:keepNext w:val="0"/>
        <w:keepLines w:val="0"/>
        <w:spacing w:after="40" w:before="240" w:lineRule="auto"/>
        <w:rPr>
          <w:b w:val="1"/>
          <w:color w:val="000000"/>
          <w:sz w:val="22"/>
          <w:szCs w:val="22"/>
        </w:rPr>
      </w:pPr>
      <w:bookmarkStart w:colFirst="0" w:colLast="0" w:name="_qn6uu841kibm" w:id="196"/>
      <w:bookmarkEnd w:id="196"/>
      <w:r w:rsidDel="00000000" w:rsidR="00000000" w:rsidRPr="00000000">
        <w:rPr>
          <w:b w:val="1"/>
          <w:color w:val="000000"/>
          <w:sz w:val="22"/>
          <w:szCs w:val="22"/>
          <w:rtl w:val="0"/>
        </w:rPr>
        <w:t xml:space="preserve">Parameters</w:t>
      </w:r>
    </w:p>
    <w:tbl>
      <w:tblPr>
        <w:tblStyle w:val="Table102"/>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965"/>
        <w:gridCol w:w="1415"/>
        <w:tblGridChange w:id="0">
          <w:tblGrid>
            <w:gridCol w:w="221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t xml:space="preserve">beneficiary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withdrawTimestamp</w:t>
            </w:r>
          </w:p>
        </w:tc>
        <w:tc>
          <w:tcP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40">
      <w:pPr>
        <w:pStyle w:val="Heading3"/>
        <w:keepNext w:val="0"/>
        <w:keepLines w:val="0"/>
        <w:spacing w:before="280" w:lineRule="auto"/>
        <w:rPr>
          <w:b w:val="1"/>
          <w:color w:val="000000"/>
          <w:sz w:val="26"/>
          <w:szCs w:val="26"/>
        </w:rPr>
      </w:pPr>
      <w:bookmarkStart w:colFirst="0" w:colLast="0" w:name="_psg57bltn8ua" w:id="197"/>
      <w:bookmarkEnd w:id="197"/>
      <w:r w:rsidDel="00000000" w:rsidR="00000000" w:rsidRPr="00000000">
        <w:rPr>
          <w:b w:val="1"/>
          <w:color w:val="000000"/>
          <w:sz w:val="26"/>
          <w:szCs w:val="26"/>
          <w:rtl w:val="0"/>
        </w:rPr>
        <w:t xml:space="preserve">FundsToBeWithdrawn</w:t>
      </w:r>
    </w:p>
    <w:p w:rsidR="00000000" w:rsidDel="00000000" w:rsidP="00000000" w:rsidRDefault="00000000" w:rsidRPr="00000000" w14:paraId="00000641">
      <w:pPr>
        <w:rPr/>
      </w:pPr>
      <w:r w:rsidDel="00000000" w:rsidR="00000000" w:rsidRPr="00000000">
        <w:rPr>
          <w:rtl w:val="0"/>
        </w:rPr>
        <w:t xml:space="preserve">event FundsToBeWithdrawn(address indexed beneficiary, address indexed token, uint256 amount, uint256 totalSlotsUsed)</w:t>
      </w:r>
    </w:p>
    <w:p w:rsidR="00000000" w:rsidDel="00000000" w:rsidP="00000000" w:rsidRDefault="00000000" w:rsidRPr="00000000" w14:paraId="00000642">
      <w:pPr>
        <w:spacing w:after="240" w:before="240" w:lineRule="auto"/>
        <w:rPr/>
      </w:pPr>
      <w:r w:rsidDel="00000000" w:rsidR="00000000" w:rsidRPr="00000000">
        <w:rPr>
          <w:rtl w:val="0"/>
        </w:rPr>
        <w:t xml:space="preserve">Event fired with user's {withdraw()} request, which marks funds for release from FundLock.</w:t>
      </w:r>
    </w:p>
    <w:p w:rsidR="00000000" w:rsidDel="00000000" w:rsidP="00000000" w:rsidRDefault="00000000" w:rsidRPr="00000000" w14:paraId="00000643">
      <w:pPr>
        <w:pStyle w:val="Heading4"/>
        <w:keepNext w:val="0"/>
        <w:keepLines w:val="0"/>
        <w:spacing w:after="40" w:before="240" w:lineRule="auto"/>
        <w:rPr>
          <w:b w:val="1"/>
          <w:color w:val="000000"/>
          <w:sz w:val="22"/>
          <w:szCs w:val="22"/>
        </w:rPr>
      </w:pPr>
      <w:bookmarkStart w:colFirst="0" w:colLast="0" w:name="_h8ss4rn6nha" w:id="198"/>
      <w:bookmarkEnd w:id="198"/>
      <w:r w:rsidDel="00000000" w:rsidR="00000000" w:rsidRPr="00000000">
        <w:rPr>
          <w:b w:val="1"/>
          <w:color w:val="000000"/>
          <w:sz w:val="22"/>
          <w:szCs w:val="22"/>
          <w:rtl w:val="0"/>
        </w:rPr>
        <w:t xml:space="preserve">Parameters</w:t>
      </w:r>
    </w:p>
    <w:tbl>
      <w:tblPr>
        <w:tblStyle w:val="Table103"/>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965"/>
        <w:gridCol w:w="1415"/>
        <w:tblGridChange w:id="0">
          <w:tblGrid>
            <w:gridCol w:w="218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beneficiary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totalSlotsUsed</w:t>
            </w:r>
          </w:p>
        </w:tc>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53">
      <w:pPr>
        <w:pStyle w:val="Heading3"/>
        <w:keepNext w:val="0"/>
        <w:keepLines w:val="0"/>
        <w:spacing w:before="280" w:lineRule="auto"/>
        <w:rPr>
          <w:b w:val="1"/>
          <w:color w:val="000000"/>
          <w:sz w:val="26"/>
          <w:szCs w:val="26"/>
        </w:rPr>
      </w:pPr>
      <w:bookmarkStart w:colFirst="0" w:colLast="0" w:name="_wcfqua80b2w4" w:id="199"/>
      <w:bookmarkEnd w:id="199"/>
      <w:r w:rsidDel="00000000" w:rsidR="00000000" w:rsidRPr="00000000">
        <w:rPr>
          <w:b w:val="1"/>
          <w:color w:val="000000"/>
          <w:sz w:val="26"/>
          <w:szCs w:val="26"/>
          <w:rtl w:val="0"/>
        </w:rPr>
        <w:t xml:space="preserve">Initialized</w:t>
      </w:r>
    </w:p>
    <w:p w:rsidR="00000000" w:rsidDel="00000000" w:rsidP="00000000" w:rsidRDefault="00000000" w:rsidRPr="00000000" w14:paraId="00000654">
      <w:pPr>
        <w:rPr/>
      </w:pPr>
      <w:r w:rsidDel="00000000" w:rsidR="00000000" w:rsidRPr="00000000">
        <w:rPr>
          <w:rtl w:val="0"/>
        </w:rPr>
        <w:t xml:space="preserve">event Initialized(uint8 version)</w:t>
      </w:r>
    </w:p>
    <w:p w:rsidR="00000000" w:rsidDel="00000000" w:rsidP="00000000" w:rsidRDefault="00000000" w:rsidRPr="00000000" w14:paraId="00000655">
      <w:pPr>
        <w:pStyle w:val="Heading4"/>
        <w:keepNext w:val="0"/>
        <w:keepLines w:val="0"/>
        <w:spacing w:after="40" w:before="240" w:lineRule="auto"/>
        <w:rPr>
          <w:b w:val="1"/>
          <w:color w:val="000000"/>
          <w:sz w:val="22"/>
          <w:szCs w:val="22"/>
        </w:rPr>
      </w:pPr>
      <w:bookmarkStart w:colFirst="0" w:colLast="0" w:name="_3qg455cnh7tc" w:id="200"/>
      <w:bookmarkEnd w:id="200"/>
      <w:r w:rsidDel="00000000" w:rsidR="00000000" w:rsidRPr="00000000">
        <w:rPr>
          <w:b w:val="1"/>
          <w:color w:val="000000"/>
          <w:sz w:val="22"/>
          <w:szCs w:val="22"/>
          <w:rtl w:val="0"/>
        </w:rPr>
        <w:t xml:space="preserve">Parameters</w:t>
      </w:r>
    </w:p>
    <w:tbl>
      <w:tblPr>
        <w:tblStyle w:val="Table104"/>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893qrtv0e7m2" w:id="201"/>
      <w:bookmarkEnd w:id="201"/>
      <w:r w:rsidDel="00000000" w:rsidR="00000000" w:rsidRPr="00000000">
        <w:rPr>
          <w:b w:val="1"/>
          <w:color w:val="000000"/>
          <w:sz w:val="26"/>
          <w:szCs w:val="26"/>
          <w:rtl w:val="0"/>
        </w:rPr>
        <w:t xml:space="preserve">RegistryUpdated</w:t>
      </w:r>
    </w:p>
    <w:p w:rsidR="00000000" w:rsidDel="00000000" w:rsidP="00000000" w:rsidRDefault="00000000" w:rsidRPr="00000000" w14:paraId="0000065D">
      <w:pPr>
        <w:rPr/>
      </w:pPr>
      <w:r w:rsidDel="00000000" w:rsidR="00000000" w:rsidRPr="00000000">
        <w:rPr>
          <w:rtl w:val="0"/>
        </w:rPr>
        <w:t xml:space="preserve">event RegistryUpdated(address registry)</w:t>
      </w:r>
    </w:p>
    <w:p w:rsidR="00000000" w:rsidDel="00000000" w:rsidP="00000000" w:rsidRDefault="00000000" w:rsidRPr="00000000" w14:paraId="0000065E">
      <w:pPr>
        <w:pStyle w:val="Heading4"/>
        <w:keepNext w:val="0"/>
        <w:keepLines w:val="0"/>
        <w:spacing w:after="40" w:before="240" w:lineRule="auto"/>
        <w:rPr>
          <w:b w:val="1"/>
          <w:color w:val="000000"/>
          <w:sz w:val="22"/>
          <w:szCs w:val="22"/>
        </w:rPr>
      </w:pPr>
      <w:bookmarkStart w:colFirst="0" w:colLast="0" w:name="_8n5iw9knssec" w:id="202"/>
      <w:bookmarkEnd w:id="202"/>
      <w:r w:rsidDel="00000000" w:rsidR="00000000" w:rsidRPr="00000000">
        <w:rPr>
          <w:b w:val="1"/>
          <w:color w:val="000000"/>
          <w:sz w:val="22"/>
          <w:szCs w:val="22"/>
          <w:rtl w:val="0"/>
        </w:rPr>
        <w:t xml:space="preserve">Parameters</w:t>
      </w:r>
    </w:p>
    <w:tbl>
      <w:tblPr>
        <w:tblStyle w:val="Table105"/>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950"/>
        <w:gridCol w:w="1415"/>
        <w:tblGridChange w:id="0">
          <w:tblGrid>
            <w:gridCol w:w="96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t xml:space="preserve">registry</w:t>
            </w:r>
          </w:p>
        </w:tc>
        <w:tc>
          <w:tcP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dfled5b6m61f" w:id="203"/>
      <w:bookmarkEnd w:id="203"/>
      <w:r w:rsidDel="00000000" w:rsidR="00000000" w:rsidRPr="00000000">
        <w:rPr>
          <w:b w:val="1"/>
          <w:color w:val="000000"/>
          <w:sz w:val="26"/>
          <w:szCs w:val="26"/>
          <w:rtl w:val="0"/>
        </w:rPr>
        <w:t xml:space="preserve">ReleaseLockSet</w:t>
      </w:r>
    </w:p>
    <w:p w:rsidR="00000000" w:rsidDel="00000000" w:rsidP="00000000" w:rsidRDefault="00000000" w:rsidRPr="00000000" w14:paraId="00000666">
      <w:pPr>
        <w:rPr/>
      </w:pPr>
      <w:r w:rsidDel="00000000" w:rsidR="00000000" w:rsidRPr="00000000">
        <w:rPr>
          <w:rtl w:val="0"/>
        </w:rPr>
        <w:t xml:space="preserve">event ReleaseLockSet(uint256 interval)</w:t>
      </w:r>
    </w:p>
    <w:p w:rsidR="00000000" w:rsidDel="00000000" w:rsidP="00000000" w:rsidRDefault="00000000" w:rsidRPr="00000000" w14:paraId="00000667">
      <w:pPr>
        <w:spacing w:after="240" w:before="240" w:lineRule="auto"/>
        <w:rPr/>
      </w:pPr>
      <w:r w:rsidDel="00000000" w:rsidR="00000000" w:rsidRPr="00000000">
        <w:rPr>
          <w:rtl w:val="0"/>
        </w:rPr>
        <w:t xml:space="preserve">Event fired upod setting the {ReleaseLock} interval.</w:t>
      </w:r>
    </w:p>
    <w:p w:rsidR="00000000" w:rsidDel="00000000" w:rsidP="00000000" w:rsidRDefault="00000000" w:rsidRPr="00000000" w14:paraId="00000668">
      <w:pPr>
        <w:pStyle w:val="Heading4"/>
        <w:keepNext w:val="0"/>
        <w:keepLines w:val="0"/>
        <w:spacing w:after="40" w:before="240" w:lineRule="auto"/>
        <w:rPr>
          <w:b w:val="1"/>
          <w:color w:val="000000"/>
          <w:sz w:val="22"/>
          <w:szCs w:val="22"/>
        </w:rPr>
      </w:pPr>
      <w:bookmarkStart w:colFirst="0" w:colLast="0" w:name="_eldd2i69ltpe" w:id="204"/>
      <w:bookmarkEnd w:id="204"/>
      <w:r w:rsidDel="00000000" w:rsidR="00000000" w:rsidRPr="00000000">
        <w:rPr>
          <w:b w:val="1"/>
          <w:color w:val="000000"/>
          <w:sz w:val="22"/>
          <w:szCs w:val="22"/>
          <w:rtl w:val="0"/>
        </w:rPr>
        <w:t xml:space="preserve">Parameters</w:t>
      </w:r>
    </w:p>
    <w:tbl>
      <w:tblPr>
        <w:tblStyle w:val="Table106"/>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965"/>
        <w:gridCol w:w="1415"/>
        <w:tblGridChange w:id="0">
          <w:tblGrid>
            <w:gridCol w:w="965"/>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6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t xml:space="preserve">interval</w:t>
            </w:r>
          </w:p>
        </w:tc>
        <w:tc>
          <w:tcP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6F">
      <w:pPr>
        <w:pStyle w:val="Heading3"/>
        <w:keepNext w:val="0"/>
        <w:keepLines w:val="0"/>
        <w:spacing w:before="280" w:lineRule="auto"/>
        <w:rPr>
          <w:b w:val="1"/>
          <w:color w:val="000000"/>
          <w:sz w:val="26"/>
          <w:szCs w:val="26"/>
        </w:rPr>
      </w:pPr>
      <w:bookmarkStart w:colFirst="0" w:colLast="0" w:name="_ag1w70lozc5s" w:id="205"/>
      <w:bookmarkEnd w:id="205"/>
      <w:r w:rsidDel="00000000" w:rsidR="00000000" w:rsidRPr="00000000">
        <w:rPr>
          <w:b w:val="1"/>
          <w:color w:val="000000"/>
          <w:sz w:val="26"/>
          <w:szCs w:val="26"/>
          <w:rtl w:val="0"/>
        </w:rPr>
        <w:t xml:space="preserve">TradeLockSet</w:t>
      </w:r>
    </w:p>
    <w:p w:rsidR="00000000" w:rsidDel="00000000" w:rsidP="00000000" w:rsidRDefault="00000000" w:rsidRPr="00000000" w14:paraId="00000670">
      <w:pPr>
        <w:rPr/>
      </w:pPr>
      <w:r w:rsidDel="00000000" w:rsidR="00000000" w:rsidRPr="00000000">
        <w:rPr>
          <w:rtl w:val="0"/>
        </w:rPr>
        <w:t xml:space="preserve">event TradeLockSet(uint256 interval)</w:t>
      </w:r>
    </w:p>
    <w:p w:rsidR="00000000" w:rsidDel="00000000" w:rsidP="00000000" w:rsidRDefault="00000000" w:rsidRPr="00000000" w14:paraId="00000671">
      <w:pPr>
        <w:spacing w:after="240" w:before="240" w:lineRule="auto"/>
        <w:rPr/>
      </w:pPr>
      <w:r w:rsidDel="00000000" w:rsidR="00000000" w:rsidRPr="00000000">
        <w:rPr>
          <w:rtl w:val="0"/>
        </w:rPr>
        <w:t xml:space="preserve">Event fired upod setting the {TradeLock} interval.</w:t>
      </w:r>
    </w:p>
    <w:p w:rsidR="00000000" w:rsidDel="00000000" w:rsidP="00000000" w:rsidRDefault="00000000" w:rsidRPr="00000000" w14:paraId="00000672">
      <w:pPr>
        <w:pStyle w:val="Heading4"/>
        <w:keepNext w:val="0"/>
        <w:keepLines w:val="0"/>
        <w:spacing w:after="40" w:before="240" w:lineRule="auto"/>
        <w:rPr>
          <w:b w:val="1"/>
          <w:color w:val="000000"/>
          <w:sz w:val="22"/>
          <w:szCs w:val="22"/>
        </w:rPr>
      </w:pPr>
      <w:bookmarkStart w:colFirst="0" w:colLast="0" w:name="_ryfpd9xevvo1" w:id="206"/>
      <w:bookmarkEnd w:id="206"/>
      <w:r w:rsidDel="00000000" w:rsidR="00000000" w:rsidRPr="00000000">
        <w:rPr>
          <w:b w:val="1"/>
          <w:color w:val="000000"/>
          <w:sz w:val="22"/>
          <w:szCs w:val="22"/>
          <w:rtl w:val="0"/>
        </w:rPr>
        <w:t xml:space="preserve">Parameters</w:t>
      </w:r>
    </w:p>
    <w:tbl>
      <w:tblPr>
        <w:tblStyle w:val="Table107"/>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965"/>
        <w:gridCol w:w="1415"/>
        <w:tblGridChange w:id="0">
          <w:tblGrid>
            <w:gridCol w:w="965"/>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interval</w:t>
            </w:r>
          </w:p>
        </w:tc>
        <w:tc>
          <w:tcP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79">
      <w:pPr>
        <w:pStyle w:val="Heading3"/>
        <w:keepNext w:val="0"/>
        <w:keepLines w:val="0"/>
        <w:spacing w:before="280" w:lineRule="auto"/>
        <w:rPr>
          <w:b w:val="1"/>
          <w:color w:val="000000"/>
          <w:sz w:val="26"/>
          <w:szCs w:val="26"/>
        </w:rPr>
      </w:pPr>
      <w:bookmarkStart w:colFirst="0" w:colLast="0" w:name="_v6v6qy23j7ho" w:id="207"/>
      <w:bookmarkEnd w:id="207"/>
      <w:r w:rsidDel="00000000" w:rsidR="00000000" w:rsidRPr="00000000">
        <w:rPr>
          <w:b w:val="1"/>
          <w:color w:val="000000"/>
          <w:sz w:val="26"/>
          <w:szCs w:val="26"/>
          <w:rtl w:val="0"/>
        </w:rPr>
        <w:t xml:space="preserve">Upgraded</w:t>
      </w:r>
    </w:p>
    <w:p w:rsidR="00000000" w:rsidDel="00000000" w:rsidP="00000000" w:rsidRDefault="00000000" w:rsidRPr="00000000" w14:paraId="0000067A">
      <w:pPr>
        <w:rPr/>
      </w:pPr>
      <w:r w:rsidDel="00000000" w:rsidR="00000000" w:rsidRPr="00000000">
        <w:rPr>
          <w:rtl w:val="0"/>
        </w:rPr>
        <w:t xml:space="preserve">event Upgraded(address indexed implementation)</w:t>
      </w:r>
    </w:p>
    <w:p w:rsidR="00000000" w:rsidDel="00000000" w:rsidP="00000000" w:rsidRDefault="00000000" w:rsidRPr="00000000" w14:paraId="0000067B">
      <w:pPr>
        <w:pStyle w:val="Heading4"/>
        <w:keepNext w:val="0"/>
        <w:keepLines w:val="0"/>
        <w:spacing w:after="40" w:before="240" w:lineRule="auto"/>
        <w:rPr>
          <w:b w:val="1"/>
          <w:color w:val="000000"/>
          <w:sz w:val="22"/>
          <w:szCs w:val="22"/>
        </w:rPr>
      </w:pPr>
      <w:bookmarkStart w:colFirst="0" w:colLast="0" w:name="_38f9hnfkjcnx" w:id="208"/>
      <w:bookmarkEnd w:id="208"/>
      <w:r w:rsidDel="00000000" w:rsidR="00000000" w:rsidRPr="00000000">
        <w:rPr>
          <w:b w:val="1"/>
          <w:color w:val="000000"/>
          <w:sz w:val="22"/>
          <w:szCs w:val="22"/>
          <w:rtl w:val="0"/>
        </w:rPr>
        <w:t xml:space="preserve">Parameters</w:t>
      </w:r>
    </w:p>
    <w:tbl>
      <w:tblPr>
        <w:tblStyle w:val="Table108"/>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Heading1"/>
        <w:keepNext w:val="0"/>
        <w:keepLines w:val="0"/>
        <w:spacing w:before="480" w:lineRule="auto"/>
        <w:rPr>
          <w:b w:val="1"/>
          <w:sz w:val="46"/>
          <w:szCs w:val="46"/>
        </w:rPr>
      </w:pPr>
      <w:bookmarkStart w:colFirst="0" w:colLast="0" w:name="_g1uy072dl6sn" w:id="209"/>
      <w:bookmarkEnd w:id="209"/>
      <w:r w:rsidDel="00000000" w:rsidR="00000000" w:rsidRPr="00000000">
        <w:rPr>
          <w:b w:val="1"/>
          <w:sz w:val="46"/>
          <w:szCs w:val="46"/>
          <w:rtl w:val="0"/>
        </w:rPr>
        <w:t xml:space="preserve">Ledger</w:t>
      </w:r>
    </w:p>
    <w:p w:rsidR="00000000" w:rsidDel="00000000" w:rsidP="00000000" w:rsidRDefault="00000000" w:rsidRPr="00000000" w14:paraId="00000684">
      <w:pPr>
        <w:pStyle w:val="Heading2"/>
        <w:keepNext w:val="0"/>
        <w:keepLines w:val="0"/>
        <w:spacing w:after="80" w:lineRule="auto"/>
        <w:rPr>
          <w:b w:val="1"/>
          <w:sz w:val="34"/>
          <w:szCs w:val="34"/>
        </w:rPr>
      </w:pPr>
      <w:bookmarkStart w:colFirst="0" w:colLast="0" w:name="_a2wmc9wq83xw" w:id="210"/>
      <w:bookmarkEnd w:id="210"/>
      <w:r w:rsidDel="00000000" w:rsidR="00000000" w:rsidRPr="00000000">
        <w:rPr>
          <w:b w:val="1"/>
          <w:sz w:val="34"/>
          <w:szCs w:val="34"/>
          <w:rtl w:val="0"/>
        </w:rPr>
        <w:t xml:space="preserve">Methods</w:t>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vhuann7fz1bx" w:id="211"/>
      <w:bookmarkEnd w:id="211"/>
      <w:r w:rsidDel="00000000" w:rsidR="00000000" w:rsidRPr="00000000">
        <w:rPr>
          <w:b w:val="1"/>
          <w:color w:val="000000"/>
          <w:sz w:val="26"/>
          <w:szCs w:val="26"/>
          <w:rtl w:val="0"/>
        </w:rPr>
        <w:t xml:space="preserve">clientPositions</w:t>
      </w:r>
    </w:p>
    <w:p w:rsidR="00000000" w:rsidDel="00000000" w:rsidP="00000000" w:rsidRDefault="00000000" w:rsidRPr="00000000" w14:paraId="00000686">
      <w:pPr>
        <w:rPr/>
      </w:pPr>
      <w:r w:rsidDel="00000000" w:rsidR="00000000" w:rsidRPr="00000000">
        <w:rPr>
          <w:rtl w:val="0"/>
        </w:rPr>
        <w:t xml:space="preserve">function clientPositions(uint32, address) external view returns (int64)</w:t>
      </w:r>
    </w:p>
    <w:p w:rsidR="00000000" w:rsidDel="00000000" w:rsidP="00000000" w:rsidRDefault="00000000" w:rsidRPr="00000000" w14:paraId="00000687">
      <w:pPr>
        <w:spacing w:after="240" w:before="240" w:lineRule="auto"/>
        <w:rPr>
          <w:i w:val="1"/>
        </w:rPr>
      </w:pPr>
      <w:r w:rsidDel="00000000" w:rsidR="00000000" w:rsidRPr="00000000">
        <w:rPr>
          <w:i w:val="1"/>
          <w:rtl w:val="0"/>
        </w:rPr>
        <w:t xml:space="preserve">Mapping storing client positions for a specific IThaca market. Map&lt;{uint32 contractId, address clientAddress}, int256 amount&gt;</w:t>
      </w:r>
    </w:p>
    <w:p w:rsidR="00000000" w:rsidDel="00000000" w:rsidP="00000000" w:rsidRDefault="00000000" w:rsidRPr="00000000" w14:paraId="00000688">
      <w:pPr>
        <w:pStyle w:val="Heading4"/>
        <w:keepNext w:val="0"/>
        <w:keepLines w:val="0"/>
        <w:spacing w:after="40" w:before="240" w:lineRule="auto"/>
        <w:rPr>
          <w:b w:val="1"/>
          <w:color w:val="000000"/>
          <w:sz w:val="22"/>
          <w:szCs w:val="22"/>
        </w:rPr>
      </w:pPr>
      <w:bookmarkStart w:colFirst="0" w:colLast="0" w:name="_r9cheppox7js" w:id="212"/>
      <w:bookmarkEnd w:id="212"/>
      <w:r w:rsidDel="00000000" w:rsidR="00000000" w:rsidRPr="00000000">
        <w:rPr>
          <w:b w:val="1"/>
          <w:color w:val="000000"/>
          <w:sz w:val="22"/>
          <w:szCs w:val="22"/>
          <w:rtl w:val="0"/>
        </w:rPr>
        <w:t xml:space="preserve">Parameters</w:t>
      </w:r>
    </w:p>
    <w:tbl>
      <w:tblPr>
        <w:tblStyle w:val="Table109"/>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8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8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uint32</w:t>
            </w:r>
          </w:p>
        </w:tc>
        <w:tc>
          <w:tcP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_1</w:t>
            </w:r>
          </w:p>
        </w:tc>
        <w:tc>
          <w:tcP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92">
      <w:pPr>
        <w:pStyle w:val="Heading4"/>
        <w:keepNext w:val="0"/>
        <w:keepLines w:val="0"/>
        <w:spacing w:after="40" w:before="240" w:lineRule="auto"/>
        <w:rPr>
          <w:b w:val="1"/>
          <w:color w:val="000000"/>
          <w:sz w:val="22"/>
          <w:szCs w:val="22"/>
        </w:rPr>
      </w:pPr>
      <w:bookmarkStart w:colFirst="0" w:colLast="0" w:name="_f8ahb7bcr6be" w:id="213"/>
      <w:bookmarkEnd w:id="213"/>
      <w:r w:rsidDel="00000000" w:rsidR="00000000" w:rsidRPr="00000000">
        <w:rPr>
          <w:b w:val="1"/>
          <w:color w:val="000000"/>
          <w:sz w:val="22"/>
          <w:szCs w:val="22"/>
          <w:rtl w:val="0"/>
        </w:rPr>
        <w:t xml:space="preserve">Returns</w:t>
      </w:r>
    </w:p>
    <w:tbl>
      <w:tblPr>
        <w:tblStyle w:val="Table110"/>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int64</w:t>
            </w:r>
          </w:p>
        </w:tc>
        <w:tc>
          <w:tcP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zy3nsxwlifz" w:id="214"/>
      <w:bookmarkEnd w:id="214"/>
      <w:r w:rsidDel="00000000" w:rsidR="00000000" w:rsidRPr="00000000">
        <w:rPr>
          <w:b w:val="1"/>
          <w:color w:val="000000"/>
          <w:sz w:val="26"/>
          <w:szCs w:val="26"/>
          <w:rtl w:val="0"/>
        </w:rPr>
        <w:t xml:space="preserve">initialize</w:t>
      </w:r>
    </w:p>
    <w:p w:rsidR="00000000" w:rsidDel="00000000" w:rsidP="00000000" w:rsidRDefault="00000000" w:rsidRPr="00000000" w14:paraId="0000069A">
      <w:pPr>
        <w:rPr/>
      </w:pPr>
      <w:r w:rsidDel="00000000" w:rsidR="00000000" w:rsidRPr="00000000">
        <w:rPr>
          <w:rtl w:val="0"/>
        </w:rPr>
        <w:t xml:space="preserve">function initialize(address _underlyingCurrency, address _strikeCurrency, contract ITokenManager _tokenManager) external nonpayable</w:t>
      </w:r>
    </w:p>
    <w:p w:rsidR="00000000" w:rsidDel="00000000" w:rsidP="00000000" w:rsidRDefault="00000000" w:rsidRPr="00000000" w14:paraId="0000069B">
      <w:pPr>
        <w:pStyle w:val="Heading4"/>
        <w:keepNext w:val="0"/>
        <w:keepLines w:val="0"/>
        <w:spacing w:after="40" w:before="240" w:lineRule="auto"/>
        <w:rPr>
          <w:b w:val="1"/>
          <w:color w:val="000000"/>
          <w:sz w:val="22"/>
          <w:szCs w:val="22"/>
        </w:rPr>
      </w:pPr>
      <w:bookmarkStart w:colFirst="0" w:colLast="0" w:name="_sfsh703w8ilc" w:id="215"/>
      <w:bookmarkEnd w:id="215"/>
      <w:r w:rsidDel="00000000" w:rsidR="00000000" w:rsidRPr="00000000">
        <w:rPr>
          <w:b w:val="1"/>
          <w:color w:val="000000"/>
          <w:sz w:val="22"/>
          <w:szCs w:val="22"/>
          <w:rtl w:val="0"/>
        </w:rPr>
        <w:t xml:space="preserve">Parameters</w:t>
      </w:r>
    </w:p>
    <w:tbl>
      <w:tblPr>
        <w:tblStyle w:val="Table111"/>
        <w:tblW w:w="6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5"/>
        <w:gridCol w:w="2585"/>
        <w:gridCol w:w="1415"/>
        <w:tblGridChange w:id="0">
          <w:tblGrid>
            <w:gridCol w:w="2285"/>
            <w:gridCol w:w="25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9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_underlyingCurrency</w:t>
            </w:r>
          </w:p>
        </w:tc>
        <w:tc>
          <w:tcP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_strikeCurrency</w:t>
            </w:r>
          </w:p>
        </w:tc>
        <w:tc>
          <w:tcP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_tokenManager</w:t>
            </w:r>
          </w:p>
        </w:tc>
        <w:tc>
          <w:tcP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A8">
      <w:pPr>
        <w:pStyle w:val="Heading3"/>
        <w:keepNext w:val="0"/>
        <w:keepLines w:val="0"/>
        <w:spacing w:before="280" w:lineRule="auto"/>
        <w:rPr>
          <w:b w:val="1"/>
          <w:color w:val="000000"/>
          <w:sz w:val="26"/>
          <w:szCs w:val="26"/>
        </w:rPr>
      </w:pPr>
      <w:bookmarkStart w:colFirst="0" w:colLast="0" w:name="_f9oux9lbvqoi" w:id="216"/>
      <w:bookmarkEnd w:id="216"/>
      <w:r w:rsidDel="00000000" w:rsidR="00000000" w:rsidRPr="00000000">
        <w:rPr>
          <w:b w:val="1"/>
          <w:color w:val="000000"/>
          <w:sz w:val="26"/>
          <w:szCs w:val="26"/>
          <w:rtl w:val="0"/>
        </w:rPr>
        <w:t xml:space="preserve">registry</w:t>
      </w:r>
    </w:p>
    <w:p w:rsidR="00000000" w:rsidDel="00000000" w:rsidP="00000000" w:rsidRDefault="00000000" w:rsidRPr="00000000" w14:paraId="000006A9">
      <w:pPr>
        <w:rPr/>
      </w:pPr>
      <w:r w:rsidDel="00000000" w:rsidR="00000000" w:rsidRPr="00000000">
        <w:rPr>
          <w:rtl w:val="0"/>
        </w:rPr>
        <w:t xml:space="preserve">function registry() external view returns (contract IRegistry)</w:t>
      </w:r>
    </w:p>
    <w:p w:rsidR="00000000" w:rsidDel="00000000" w:rsidP="00000000" w:rsidRDefault="00000000" w:rsidRPr="00000000" w14:paraId="000006AA">
      <w:pPr>
        <w:pStyle w:val="Heading4"/>
        <w:keepNext w:val="0"/>
        <w:keepLines w:val="0"/>
        <w:spacing w:after="40" w:before="240" w:lineRule="auto"/>
        <w:rPr>
          <w:b w:val="1"/>
          <w:color w:val="000000"/>
          <w:sz w:val="22"/>
          <w:szCs w:val="22"/>
        </w:rPr>
      </w:pPr>
      <w:bookmarkStart w:colFirst="0" w:colLast="0" w:name="_3b1uc3vnv66b" w:id="217"/>
      <w:bookmarkEnd w:id="217"/>
      <w:r w:rsidDel="00000000" w:rsidR="00000000" w:rsidRPr="00000000">
        <w:rPr>
          <w:b w:val="1"/>
          <w:color w:val="000000"/>
          <w:sz w:val="22"/>
          <w:szCs w:val="22"/>
          <w:rtl w:val="0"/>
        </w:rPr>
        <w:t xml:space="preserve">Returns</w:t>
      </w:r>
    </w:p>
    <w:tbl>
      <w:tblPr>
        <w:tblStyle w:val="Table112"/>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1955"/>
        <w:gridCol w:w="1415"/>
        <w:tblGridChange w:id="0">
          <w:tblGrid>
            <w:gridCol w:w="830"/>
            <w:gridCol w:w="195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IRegistry</w:t>
            </w:r>
          </w:p>
        </w:tc>
        <w:tc>
          <w:tcP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B1">
      <w:pPr>
        <w:pStyle w:val="Heading3"/>
        <w:keepNext w:val="0"/>
        <w:keepLines w:val="0"/>
        <w:spacing w:before="280" w:lineRule="auto"/>
        <w:rPr>
          <w:b w:val="1"/>
          <w:color w:val="000000"/>
          <w:sz w:val="26"/>
          <w:szCs w:val="26"/>
        </w:rPr>
      </w:pPr>
      <w:bookmarkStart w:colFirst="0" w:colLast="0" w:name="_1ke4lnecbgs2" w:id="218"/>
      <w:bookmarkEnd w:id="218"/>
      <w:r w:rsidDel="00000000" w:rsidR="00000000" w:rsidRPr="00000000">
        <w:rPr>
          <w:b w:val="1"/>
          <w:color w:val="000000"/>
          <w:sz w:val="26"/>
          <w:szCs w:val="26"/>
          <w:rtl w:val="0"/>
        </w:rPr>
        <w:t xml:space="preserve">strikeCurrency</w:t>
      </w:r>
    </w:p>
    <w:p w:rsidR="00000000" w:rsidDel="00000000" w:rsidP="00000000" w:rsidRDefault="00000000" w:rsidRPr="00000000" w14:paraId="000006B2">
      <w:pPr>
        <w:rPr/>
      </w:pPr>
      <w:r w:rsidDel="00000000" w:rsidR="00000000" w:rsidRPr="00000000">
        <w:rPr>
          <w:rtl w:val="0"/>
        </w:rPr>
        <w:t xml:space="preserve">function strikeCurrency() external view returns (address)</w:t>
      </w:r>
    </w:p>
    <w:p w:rsidR="00000000" w:rsidDel="00000000" w:rsidP="00000000" w:rsidRDefault="00000000" w:rsidRPr="00000000" w14:paraId="000006B3">
      <w:pPr>
        <w:pStyle w:val="Heading4"/>
        <w:keepNext w:val="0"/>
        <w:keepLines w:val="0"/>
        <w:spacing w:after="40" w:before="240" w:lineRule="auto"/>
        <w:rPr>
          <w:b w:val="1"/>
          <w:color w:val="000000"/>
          <w:sz w:val="22"/>
          <w:szCs w:val="22"/>
        </w:rPr>
      </w:pPr>
      <w:bookmarkStart w:colFirst="0" w:colLast="0" w:name="_msqgajb4zt0r" w:id="219"/>
      <w:bookmarkEnd w:id="219"/>
      <w:r w:rsidDel="00000000" w:rsidR="00000000" w:rsidRPr="00000000">
        <w:rPr>
          <w:b w:val="1"/>
          <w:color w:val="000000"/>
          <w:sz w:val="22"/>
          <w:szCs w:val="22"/>
          <w:rtl w:val="0"/>
        </w:rPr>
        <w:t xml:space="preserve">Returns</w:t>
      </w:r>
    </w:p>
    <w:tbl>
      <w:tblPr>
        <w:tblStyle w:val="Table113"/>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B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ci8wppeommos" w:id="220"/>
      <w:bookmarkEnd w:id="220"/>
      <w:r w:rsidDel="00000000" w:rsidR="00000000" w:rsidRPr="00000000">
        <w:rPr>
          <w:b w:val="1"/>
          <w:color w:val="000000"/>
          <w:sz w:val="26"/>
          <w:szCs w:val="26"/>
          <w:rtl w:val="0"/>
        </w:rPr>
        <w:t xml:space="preserve">tokenManager</w:t>
      </w:r>
    </w:p>
    <w:p w:rsidR="00000000" w:rsidDel="00000000" w:rsidP="00000000" w:rsidRDefault="00000000" w:rsidRPr="00000000" w14:paraId="000006BB">
      <w:pPr>
        <w:rPr/>
      </w:pPr>
      <w:r w:rsidDel="00000000" w:rsidR="00000000" w:rsidRPr="00000000">
        <w:rPr>
          <w:rtl w:val="0"/>
        </w:rPr>
        <w:t xml:space="preserve">function tokenManager() external view returns (contract ITokenManager)</w:t>
      </w:r>
    </w:p>
    <w:p w:rsidR="00000000" w:rsidDel="00000000" w:rsidP="00000000" w:rsidRDefault="00000000" w:rsidRPr="00000000" w14:paraId="000006BC">
      <w:pPr>
        <w:pStyle w:val="Heading4"/>
        <w:keepNext w:val="0"/>
        <w:keepLines w:val="0"/>
        <w:spacing w:after="40" w:before="240" w:lineRule="auto"/>
        <w:rPr>
          <w:b w:val="1"/>
          <w:color w:val="000000"/>
          <w:sz w:val="22"/>
          <w:szCs w:val="22"/>
        </w:rPr>
      </w:pPr>
      <w:bookmarkStart w:colFirst="0" w:colLast="0" w:name="_8rcnjzgqzxnb" w:id="221"/>
      <w:bookmarkEnd w:id="221"/>
      <w:r w:rsidDel="00000000" w:rsidR="00000000" w:rsidRPr="00000000">
        <w:rPr>
          <w:b w:val="1"/>
          <w:color w:val="000000"/>
          <w:sz w:val="22"/>
          <w:szCs w:val="22"/>
          <w:rtl w:val="0"/>
        </w:rPr>
        <w:t xml:space="preserve">Returns</w:t>
      </w:r>
    </w:p>
    <w:tbl>
      <w:tblPr>
        <w:tblStyle w:val="Table114"/>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585"/>
        <w:gridCol w:w="1415"/>
        <w:tblGridChange w:id="0">
          <w:tblGrid>
            <w:gridCol w:w="830"/>
            <w:gridCol w:w="25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B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B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C3">
      <w:pPr>
        <w:pStyle w:val="Heading3"/>
        <w:keepNext w:val="0"/>
        <w:keepLines w:val="0"/>
        <w:spacing w:before="280" w:lineRule="auto"/>
        <w:rPr>
          <w:b w:val="1"/>
          <w:color w:val="000000"/>
          <w:sz w:val="26"/>
          <w:szCs w:val="26"/>
        </w:rPr>
      </w:pPr>
      <w:bookmarkStart w:colFirst="0" w:colLast="0" w:name="_25uqgretcunf" w:id="222"/>
      <w:bookmarkEnd w:id="222"/>
      <w:r w:rsidDel="00000000" w:rsidR="00000000" w:rsidRPr="00000000">
        <w:rPr>
          <w:b w:val="1"/>
          <w:color w:val="000000"/>
          <w:sz w:val="26"/>
          <w:szCs w:val="26"/>
          <w:rtl w:val="0"/>
        </w:rPr>
        <w:t xml:space="preserve">underlyingCurrency</w:t>
      </w:r>
    </w:p>
    <w:p w:rsidR="00000000" w:rsidDel="00000000" w:rsidP="00000000" w:rsidRDefault="00000000" w:rsidRPr="00000000" w14:paraId="000006C4">
      <w:pPr>
        <w:rPr/>
      </w:pPr>
      <w:r w:rsidDel="00000000" w:rsidR="00000000" w:rsidRPr="00000000">
        <w:rPr>
          <w:rtl w:val="0"/>
        </w:rPr>
        <w:t xml:space="preserve">function underlyingCurrency() external view returns (address)</w:t>
      </w:r>
    </w:p>
    <w:p w:rsidR="00000000" w:rsidDel="00000000" w:rsidP="00000000" w:rsidRDefault="00000000" w:rsidRPr="00000000" w14:paraId="000006C5">
      <w:pPr>
        <w:pStyle w:val="Heading4"/>
        <w:keepNext w:val="0"/>
        <w:keepLines w:val="0"/>
        <w:spacing w:after="40" w:before="240" w:lineRule="auto"/>
        <w:rPr>
          <w:b w:val="1"/>
          <w:color w:val="000000"/>
          <w:sz w:val="22"/>
          <w:szCs w:val="22"/>
        </w:rPr>
      </w:pPr>
      <w:bookmarkStart w:colFirst="0" w:colLast="0" w:name="_lt0rez9o3xxi" w:id="223"/>
      <w:bookmarkEnd w:id="223"/>
      <w:r w:rsidDel="00000000" w:rsidR="00000000" w:rsidRPr="00000000">
        <w:rPr>
          <w:b w:val="1"/>
          <w:color w:val="000000"/>
          <w:sz w:val="22"/>
          <w:szCs w:val="22"/>
          <w:rtl w:val="0"/>
        </w:rPr>
        <w:t xml:space="preserve">Returns</w:t>
      </w:r>
    </w:p>
    <w:tbl>
      <w:tblPr>
        <w:tblStyle w:val="Table115"/>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lhv1ip6of7x6" w:id="224"/>
      <w:bookmarkEnd w:id="224"/>
      <w:r w:rsidDel="00000000" w:rsidR="00000000" w:rsidRPr="00000000">
        <w:rPr>
          <w:b w:val="1"/>
          <w:color w:val="000000"/>
          <w:sz w:val="26"/>
          <w:szCs w:val="26"/>
          <w:rtl w:val="0"/>
        </w:rPr>
        <w:t xml:space="preserve">updatePositions</w:t>
      </w:r>
    </w:p>
    <w:p w:rsidR="00000000" w:rsidDel="00000000" w:rsidP="00000000" w:rsidRDefault="00000000" w:rsidRPr="00000000" w14:paraId="000006CD">
      <w:pPr>
        <w:rPr/>
      </w:pPr>
      <w:r w:rsidDel="00000000" w:rsidR="00000000" w:rsidRPr="00000000">
        <w:rPr>
          <w:rtl w:val="0"/>
        </w:rPr>
        <w:t xml:space="preserve">function updatePositions(ILedger.PositionParam[] positions, ILedger.FundMovementParam[] fundMovements, uint64 backendId) external nonpayable</w:t>
      </w:r>
    </w:p>
    <w:p w:rsidR="00000000" w:rsidDel="00000000" w:rsidP="00000000" w:rsidRDefault="00000000" w:rsidRPr="00000000" w14:paraId="000006CE">
      <w:pPr>
        <w:pStyle w:val="Heading4"/>
        <w:keepNext w:val="0"/>
        <w:keepLines w:val="0"/>
        <w:spacing w:after="40" w:before="240" w:lineRule="auto"/>
        <w:rPr>
          <w:b w:val="1"/>
          <w:color w:val="000000"/>
          <w:sz w:val="22"/>
          <w:szCs w:val="22"/>
        </w:rPr>
      </w:pPr>
      <w:bookmarkStart w:colFirst="0" w:colLast="0" w:name="_defn5lgrlv6n" w:id="225"/>
      <w:bookmarkEnd w:id="225"/>
      <w:r w:rsidDel="00000000" w:rsidR="00000000" w:rsidRPr="00000000">
        <w:rPr>
          <w:b w:val="1"/>
          <w:color w:val="000000"/>
          <w:sz w:val="22"/>
          <w:szCs w:val="22"/>
          <w:rtl w:val="0"/>
        </w:rPr>
        <w:t xml:space="preserve">Parameters</w:t>
      </w:r>
    </w:p>
    <w:tbl>
      <w:tblPr>
        <w:tblStyle w:val="Table116"/>
        <w:tblW w:w="6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350"/>
        <w:gridCol w:w="1415"/>
        <w:tblGridChange w:id="0">
          <w:tblGrid>
            <w:gridCol w:w="1805"/>
            <w:gridCol w:w="33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D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t xml:space="preserve">positions</w:t>
            </w:r>
          </w:p>
        </w:tc>
        <w:tc>
          <w:tcP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ILedger.PositionParam[]</w:t>
            </w:r>
          </w:p>
        </w:tc>
        <w:tc>
          <w:tcP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fundMovements</w:t>
            </w:r>
          </w:p>
        </w:tc>
        <w:tc>
          <w:tcP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ILedger.FundMovementParam[]</w:t>
            </w:r>
          </w:p>
        </w:tc>
        <w:tc>
          <w:tcP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backendId</w:t>
            </w:r>
          </w:p>
        </w:tc>
        <w:tc>
          <w:tcP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uint64</w:t>
            </w:r>
          </w:p>
        </w:tc>
        <w:tc>
          <w:tcP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DB">
      <w:pPr>
        <w:pStyle w:val="Heading2"/>
        <w:keepNext w:val="0"/>
        <w:keepLines w:val="0"/>
        <w:spacing w:after="80" w:lineRule="auto"/>
        <w:rPr>
          <w:b w:val="1"/>
          <w:sz w:val="34"/>
          <w:szCs w:val="34"/>
        </w:rPr>
      </w:pPr>
      <w:bookmarkStart w:colFirst="0" w:colLast="0" w:name="_nvko072drfu9" w:id="226"/>
      <w:bookmarkEnd w:id="226"/>
      <w:r w:rsidDel="00000000" w:rsidR="00000000" w:rsidRPr="00000000">
        <w:rPr>
          <w:b w:val="1"/>
          <w:sz w:val="34"/>
          <w:szCs w:val="34"/>
          <w:rtl w:val="0"/>
        </w:rPr>
        <w:t xml:space="preserve">Events</w:t>
      </w:r>
    </w:p>
    <w:p w:rsidR="00000000" w:rsidDel="00000000" w:rsidP="00000000" w:rsidRDefault="00000000" w:rsidRPr="00000000" w14:paraId="000006DC">
      <w:pPr>
        <w:pStyle w:val="Heading3"/>
        <w:keepNext w:val="0"/>
        <w:keepLines w:val="0"/>
        <w:spacing w:before="280" w:lineRule="auto"/>
        <w:rPr>
          <w:b w:val="1"/>
          <w:color w:val="000000"/>
          <w:sz w:val="26"/>
          <w:szCs w:val="26"/>
        </w:rPr>
      </w:pPr>
      <w:bookmarkStart w:colFirst="0" w:colLast="0" w:name="_my9kx7eezyc" w:id="227"/>
      <w:bookmarkEnd w:id="227"/>
      <w:r w:rsidDel="00000000" w:rsidR="00000000" w:rsidRPr="00000000">
        <w:rPr>
          <w:b w:val="1"/>
          <w:color w:val="000000"/>
          <w:sz w:val="26"/>
          <w:szCs w:val="26"/>
          <w:rtl w:val="0"/>
        </w:rPr>
        <w:t xml:space="preserve">Initialized</w:t>
      </w:r>
    </w:p>
    <w:p w:rsidR="00000000" w:rsidDel="00000000" w:rsidP="00000000" w:rsidRDefault="00000000" w:rsidRPr="00000000" w14:paraId="000006DD">
      <w:pPr>
        <w:rPr/>
      </w:pPr>
      <w:r w:rsidDel="00000000" w:rsidR="00000000" w:rsidRPr="00000000">
        <w:rPr>
          <w:rtl w:val="0"/>
        </w:rPr>
        <w:t xml:space="preserve">event Initialized(uint8 version)</w:t>
      </w:r>
    </w:p>
    <w:p w:rsidR="00000000" w:rsidDel="00000000" w:rsidP="00000000" w:rsidRDefault="00000000" w:rsidRPr="00000000" w14:paraId="000006DE">
      <w:pPr>
        <w:pStyle w:val="Heading4"/>
        <w:keepNext w:val="0"/>
        <w:keepLines w:val="0"/>
        <w:spacing w:after="40" w:before="240" w:lineRule="auto"/>
        <w:rPr>
          <w:b w:val="1"/>
          <w:color w:val="000000"/>
          <w:sz w:val="22"/>
          <w:szCs w:val="22"/>
        </w:rPr>
      </w:pPr>
      <w:bookmarkStart w:colFirst="0" w:colLast="0" w:name="_2t403ki7wlgh" w:id="228"/>
      <w:bookmarkEnd w:id="228"/>
      <w:r w:rsidDel="00000000" w:rsidR="00000000" w:rsidRPr="00000000">
        <w:rPr>
          <w:b w:val="1"/>
          <w:color w:val="000000"/>
          <w:sz w:val="22"/>
          <w:szCs w:val="22"/>
          <w:rtl w:val="0"/>
        </w:rPr>
        <w:t xml:space="preserve">Parameters</w:t>
      </w:r>
    </w:p>
    <w:tbl>
      <w:tblPr>
        <w:tblStyle w:val="Table117"/>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D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E5">
      <w:pPr>
        <w:pStyle w:val="Heading3"/>
        <w:keepNext w:val="0"/>
        <w:keepLines w:val="0"/>
        <w:spacing w:before="280" w:lineRule="auto"/>
        <w:rPr>
          <w:b w:val="1"/>
          <w:color w:val="000000"/>
          <w:sz w:val="26"/>
          <w:szCs w:val="26"/>
        </w:rPr>
      </w:pPr>
      <w:bookmarkStart w:colFirst="0" w:colLast="0" w:name="_n2q39e8zuv6a" w:id="229"/>
      <w:bookmarkEnd w:id="229"/>
      <w:r w:rsidDel="00000000" w:rsidR="00000000" w:rsidRPr="00000000">
        <w:rPr>
          <w:b w:val="1"/>
          <w:color w:val="000000"/>
          <w:sz w:val="26"/>
          <w:szCs w:val="26"/>
          <w:rtl w:val="0"/>
        </w:rPr>
        <w:t xml:space="preserve">LedgerPositionMoved</w:t>
      </w:r>
    </w:p>
    <w:p w:rsidR="00000000" w:rsidDel="00000000" w:rsidP="00000000" w:rsidRDefault="00000000" w:rsidRPr="00000000" w14:paraId="000006E6">
      <w:pPr>
        <w:rPr/>
      </w:pPr>
      <w:r w:rsidDel="00000000" w:rsidR="00000000" w:rsidRPr="00000000">
        <w:rPr>
          <w:rtl w:val="0"/>
        </w:rPr>
        <w:t xml:space="preserve">event LedgerPositionMoved(uint32 indexed contractId, address indexed user, int64 positionSize)</w:t>
      </w:r>
    </w:p>
    <w:p w:rsidR="00000000" w:rsidDel="00000000" w:rsidP="00000000" w:rsidRDefault="00000000" w:rsidRPr="00000000" w14:paraId="000006E7">
      <w:pPr>
        <w:pStyle w:val="Heading4"/>
        <w:keepNext w:val="0"/>
        <w:keepLines w:val="0"/>
        <w:spacing w:after="40" w:before="240" w:lineRule="auto"/>
        <w:rPr>
          <w:b w:val="1"/>
          <w:color w:val="000000"/>
          <w:sz w:val="22"/>
          <w:szCs w:val="22"/>
        </w:rPr>
      </w:pPr>
      <w:bookmarkStart w:colFirst="0" w:colLast="0" w:name="_hmy7cap6m30f" w:id="230"/>
      <w:bookmarkEnd w:id="230"/>
      <w:r w:rsidDel="00000000" w:rsidR="00000000" w:rsidRPr="00000000">
        <w:rPr>
          <w:b w:val="1"/>
          <w:color w:val="000000"/>
          <w:sz w:val="22"/>
          <w:szCs w:val="22"/>
          <w:rtl w:val="0"/>
        </w:rPr>
        <w:t xml:space="preserve">Parameters</w:t>
      </w:r>
    </w:p>
    <w:tbl>
      <w:tblPr>
        <w:tblStyle w:val="Table118"/>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950"/>
        <w:gridCol w:w="1415"/>
        <w:tblGridChange w:id="0">
          <w:tblGrid>
            <w:gridCol w:w="207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E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contractId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uint32</w:t>
            </w:r>
          </w:p>
        </w:tc>
        <w:tc>
          <w:tcP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positionSize</w:t>
            </w:r>
          </w:p>
        </w:tc>
        <w:tc>
          <w:tcP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int64</w:t>
            </w:r>
          </w:p>
        </w:tc>
        <w:tc>
          <w:tcP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k4swo8jhq93w" w:id="231"/>
      <w:bookmarkEnd w:id="231"/>
      <w:r w:rsidDel="00000000" w:rsidR="00000000" w:rsidRPr="00000000">
        <w:rPr>
          <w:b w:val="1"/>
          <w:color w:val="000000"/>
          <w:sz w:val="26"/>
          <w:szCs w:val="26"/>
          <w:rtl w:val="0"/>
        </w:rPr>
        <w:t xml:space="preserve">PositionsUpdated</w:t>
      </w:r>
    </w:p>
    <w:p w:rsidR="00000000" w:rsidDel="00000000" w:rsidP="00000000" w:rsidRDefault="00000000" w:rsidRPr="00000000" w14:paraId="000006F5">
      <w:pPr>
        <w:rPr/>
      </w:pPr>
      <w:r w:rsidDel="00000000" w:rsidR="00000000" w:rsidRPr="00000000">
        <w:rPr>
          <w:rtl w:val="0"/>
        </w:rPr>
        <w:t xml:space="preserve">event PositionsUpdated(uint64 indexed backendId)</w:t>
      </w:r>
    </w:p>
    <w:p w:rsidR="00000000" w:rsidDel="00000000" w:rsidP="00000000" w:rsidRDefault="00000000" w:rsidRPr="00000000" w14:paraId="000006F6">
      <w:pPr>
        <w:pStyle w:val="Heading4"/>
        <w:keepNext w:val="0"/>
        <w:keepLines w:val="0"/>
        <w:spacing w:after="40" w:before="240" w:lineRule="auto"/>
        <w:rPr>
          <w:b w:val="1"/>
          <w:color w:val="000000"/>
          <w:sz w:val="22"/>
          <w:szCs w:val="22"/>
        </w:rPr>
      </w:pPr>
      <w:bookmarkStart w:colFirst="0" w:colLast="0" w:name="_q6c87m1zpxf" w:id="232"/>
      <w:bookmarkEnd w:id="232"/>
      <w:r w:rsidDel="00000000" w:rsidR="00000000" w:rsidRPr="00000000">
        <w:rPr>
          <w:b w:val="1"/>
          <w:color w:val="000000"/>
          <w:sz w:val="22"/>
          <w:szCs w:val="22"/>
          <w:rtl w:val="0"/>
        </w:rPr>
        <w:t xml:space="preserve">Parameters</w:t>
      </w:r>
    </w:p>
    <w:tbl>
      <w:tblPr>
        <w:tblStyle w:val="Table119"/>
        <w:tblW w:w="4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845"/>
        <w:gridCol w:w="1415"/>
        <w:tblGridChange w:id="0">
          <w:tblGrid>
            <w:gridCol w:w="2105"/>
            <w:gridCol w:w="84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F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backendId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uint64</w:t>
            </w:r>
          </w:p>
        </w:tc>
        <w:tc>
          <w:tcP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1"/>
        <w:keepNext w:val="0"/>
        <w:keepLines w:val="0"/>
        <w:spacing w:before="480" w:lineRule="auto"/>
        <w:rPr>
          <w:b w:val="1"/>
          <w:sz w:val="46"/>
          <w:szCs w:val="46"/>
        </w:rPr>
      </w:pPr>
      <w:bookmarkStart w:colFirst="0" w:colLast="0" w:name="_xn9t697pkxmp" w:id="233"/>
      <w:bookmarkEnd w:id="233"/>
      <w:r w:rsidDel="00000000" w:rsidR="00000000" w:rsidRPr="00000000">
        <w:rPr>
          <w:b w:val="1"/>
          <w:sz w:val="46"/>
          <w:szCs w:val="46"/>
          <w:rtl w:val="0"/>
        </w:rPr>
        <w:t xml:space="preserve">Registry</w:t>
      </w:r>
    </w:p>
    <w:p w:rsidR="00000000" w:rsidDel="00000000" w:rsidP="00000000" w:rsidRDefault="00000000" w:rsidRPr="00000000" w14:paraId="000006FF">
      <w:pPr>
        <w:spacing w:after="240" w:before="240" w:lineRule="auto"/>
        <w:ind w:left="600" w:right="600" w:firstLine="0"/>
        <w:rPr/>
      </w:pPr>
      <w:r w:rsidDel="00000000" w:rsidR="00000000" w:rsidRPr="00000000">
        <w:rPr>
          <w:rtl w:val="0"/>
        </w:rPr>
        <w:t xml:space="preserve">Registry</w:t>
      </w:r>
    </w:p>
    <w:p w:rsidR="00000000" w:rsidDel="00000000" w:rsidP="00000000" w:rsidRDefault="00000000" w:rsidRPr="00000000" w14:paraId="00000700">
      <w:pPr>
        <w:spacing w:after="240" w:before="240" w:lineRule="auto"/>
        <w:rPr>
          <w:i w:val="1"/>
        </w:rPr>
      </w:pPr>
      <w:r w:rsidDel="00000000" w:rsidR="00000000" w:rsidRPr="00000000">
        <w:rPr>
          <w:i w:val="1"/>
          <w:rtl w:val="0"/>
        </w:rPr>
        <w:t xml:space="preserve">Contract is used to register contracts used in our systems and set/initialize storage of the module. Some methods can be only called by registered contracts. It prevents unwanted external method call by third party client Initialization contract for Registry.</w:t>
      </w:r>
    </w:p>
    <w:p w:rsidR="00000000" w:rsidDel="00000000" w:rsidP="00000000" w:rsidRDefault="00000000" w:rsidRPr="00000000" w14:paraId="00000701">
      <w:pPr>
        <w:pStyle w:val="Heading2"/>
        <w:keepNext w:val="0"/>
        <w:keepLines w:val="0"/>
        <w:spacing w:after="80" w:lineRule="auto"/>
        <w:rPr>
          <w:b w:val="1"/>
          <w:sz w:val="34"/>
          <w:szCs w:val="34"/>
        </w:rPr>
      </w:pPr>
      <w:bookmarkStart w:colFirst="0" w:colLast="0" w:name="_2q5xidbezf5r" w:id="234"/>
      <w:bookmarkEnd w:id="234"/>
      <w:r w:rsidDel="00000000" w:rsidR="00000000" w:rsidRPr="00000000">
        <w:rPr>
          <w:b w:val="1"/>
          <w:sz w:val="34"/>
          <w:szCs w:val="34"/>
          <w:rtl w:val="0"/>
        </w:rPr>
        <w:t xml:space="preserve">Methods</w:t>
      </w:r>
    </w:p>
    <w:p w:rsidR="00000000" w:rsidDel="00000000" w:rsidP="00000000" w:rsidRDefault="00000000" w:rsidRPr="00000000" w14:paraId="00000702">
      <w:pPr>
        <w:pStyle w:val="Heading3"/>
        <w:keepNext w:val="0"/>
        <w:keepLines w:val="0"/>
        <w:spacing w:before="280" w:lineRule="auto"/>
        <w:rPr>
          <w:b w:val="1"/>
          <w:color w:val="000000"/>
          <w:sz w:val="26"/>
          <w:szCs w:val="26"/>
        </w:rPr>
      </w:pPr>
      <w:bookmarkStart w:colFirst="0" w:colLast="0" w:name="_5sa8grxz3b7s" w:id="235"/>
      <w:bookmarkEnd w:id="235"/>
      <w:r w:rsidDel="00000000" w:rsidR="00000000" w:rsidRPr="00000000">
        <w:rPr>
          <w:b w:val="1"/>
          <w:color w:val="000000"/>
          <w:sz w:val="26"/>
          <w:szCs w:val="26"/>
          <w:rtl w:val="0"/>
        </w:rPr>
        <w:t xml:space="preserve">contractsLength</w:t>
      </w:r>
    </w:p>
    <w:p w:rsidR="00000000" w:rsidDel="00000000" w:rsidP="00000000" w:rsidRDefault="00000000" w:rsidRPr="00000000" w14:paraId="00000703">
      <w:pPr>
        <w:rPr/>
      </w:pPr>
      <w:r w:rsidDel="00000000" w:rsidR="00000000" w:rsidRPr="00000000">
        <w:rPr>
          <w:rtl w:val="0"/>
        </w:rPr>
        <w:t xml:space="preserve">function contractsLength() external view returns (uint256)</w:t>
      </w:r>
    </w:p>
    <w:p w:rsidR="00000000" w:rsidDel="00000000" w:rsidP="00000000" w:rsidRDefault="00000000" w:rsidRPr="00000000" w14:paraId="00000704">
      <w:pPr>
        <w:spacing w:after="240" w:before="240" w:lineRule="auto"/>
        <w:rPr>
          <w:i w:val="1"/>
        </w:rPr>
      </w:pPr>
      <w:r w:rsidDel="00000000" w:rsidR="00000000" w:rsidRPr="00000000">
        <w:rPr>
          <w:i w:val="1"/>
          <w:rtl w:val="0"/>
        </w:rPr>
        <w:t xml:space="preserve">View that returns amount of registered contracts</w:t>
      </w:r>
    </w:p>
    <w:p w:rsidR="00000000" w:rsidDel="00000000" w:rsidP="00000000" w:rsidRDefault="00000000" w:rsidRPr="00000000" w14:paraId="00000705">
      <w:pPr>
        <w:pStyle w:val="Heading4"/>
        <w:keepNext w:val="0"/>
        <w:keepLines w:val="0"/>
        <w:spacing w:after="40" w:before="240" w:lineRule="auto"/>
        <w:rPr>
          <w:b w:val="1"/>
          <w:color w:val="000000"/>
          <w:sz w:val="22"/>
          <w:szCs w:val="22"/>
        </w:rPr>
      </w:pPr>
      <w:bookmarkStart w:colFirst="0" w:colLast="0" w:name="_idoiui93g5yv" w:id="236"/>
      <w:bookmarkEnd w:id="236"/>
      <w:r w:rsidDel="00000000" w:rsidR="00000000" w:rsidRPr="00000000">
        <w:rPr>
          <w:b w:val="1"/>
          <w:color w:val="000000"/>
          <w:sz w:val="22"/>
          <w:szCs w:val="22"/>
          <w:rtl w:val="0"/>
        </w:rPr>
        <w:t xml:space="preserve">Returns</w:t>
      </w:r>
    </w:p>
    <w:tbl>
      <w:tblPr>
        <w:tblStyle w:val="Table120"/>
        <w:tblW w:w="3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1415"/>
        <w:tblGridChange w:id="0">
          <w:tblGrid>
            <w:gridCol w:w="83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0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0C">
      <w:pPr>
        <w:pStyle w:val="Heading3"/>
        <w:keepNext w:val="0"/>
        <w:keepLines w:val="0"/>
        <w:spacing w:before="280" w:lineRule="auto"/>
        <w:rPr>
          <w:b w:val="1"/>
          <w:color w:val="000000"/>
          <w:sz w:val="26"/>
          <w:szCs w:val="26"/>
        </w:rPr>
      </w:pPr>
      <w:bookmarkStart w:colFirst="0" w:colLast="0" w:name="_1jpp19s9o681" w:id="237"/>
      <w:bookmarkEnd w:id="237"/>
      <w:r w:rsidDel="00000000" w:rsidR="00000000" w:rsidRPr="00000000">
        <w:rPr>
          <w:b w:val="1"/>
          <w:color w:val="000000"/>
          <w:sz w:val="26"/>
          <w:szCs w:val="26"/>
          <w:rtl w:val="0"/>
        </w:rPr>
        <w:t xml:space="preserve">deployLedge</w:t>
      </w:r>
    </w:p>
    <w:p w:rsidR="00000000" w:rsidDel="00000000" w:rsidP="00000000" w:rsidRDefault="00000000" w:rsidRPr="00000000" w14:paraId="0000070D">
      <w:pPr>
        <w:rPr/>
      </w:pPr>
      <w:r w:rsidDel="00000000" w:rsidR="00000000" w:rsidRPr="00000000">
        <w:rPr>
          <w:rtl w:val="0"/>
        </w:rPr>
        <w:t xml:space="preserve">function deployLedge(address _underlyingCurrency, address _strikeCurrency, uint256 _precisionUnderlyingCurrency, uint256 _precisionStrikeCurrency) external nonpayable returns (contract LedgerBeaconProxy)</w:t>
      </w:r>
    </w:p>
    <w:p w:rsidR="00000000" w:rsidDel="00000000" w:rsidP="00000000" w:rsidRDefault="00000000" w:rsidRPr="00000000" w14:paraId="0000070E">
      <w:pPr>
        <w:spacing w:after="240" w:before="240" w:lineRule="auto"/>
        <w:rPr>
          <w:i w:val="1"/>
        </w:rPr>
      </w:pPr>
      <w:r w:rsidDel="00000000" w:rsidR="00000000" w:rsidRPr="00000000">
        <w:rPr>
          <w:i w:val="1"/>
          <w:rtl w:val="0"/>
        </w:rPr>
        <w:t xml:space="preserve">Deployment of each Ledger market ({Ledger}). First Router contract is deployed, next - Router is added as verified contract. Finally deployment of Ledger contract is executed.</w:t>
      </w:r>
    </w:p>
    <w:p w:rsidR="00000000" w:rsidDel="00000000" w:rsidP="00000000" w:rsidRDefault="00000000" w:rsidRPr="00000000" w14:paraId="0000070F">
      <w:pPr>
        <w:pStyle w:val="Heading4"/>
        <w:keepNext w:val="0"/>
        <w:keepLines w:val="0"/>
        <w:spacing w:after="40" w:before="240" w:lineRule="auto"/>
        <w:rPr>
          <w:b w:val="1"/>
          <w:color w:val="000000"/>
          <w:sz w:val="22"/>
          <w:szCs w:val="22"/>
        </w:rPr>
      </w:pPr>
      <w:bookmarkStart w:colFirst="0" w:colLast="0" w:name="_m4vdd8v361f9" w:id="238"/>
      <w:bookmarkEnd w:id="238"/>
      <w:r w:rsidDel="00000000" w:rsidR="00000000" w:rsidRPr="00000000">
        <w:rPr>
          <w:b w:val="1"/>
          <w:color w:val="000000"/>
          <w:sz w:val="22"/>
          <w:szCs w:val="22"/>
          <w:rtl w:val="0"/>
        </w:rPr>
        <w:t xml:space="preserve">Parameters</w:t>
      </w:r>
    </w:p>
    <w:tbl>
      <w:tblPr>
        <w:tblStyle w:val="Table12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0"/>
        <w:gridCol w:w="2375"/>
        <w:gridCol w:w="3245"/>
        <w:tblGridChange w:id="0">
          <w:tblGrid>
            <w:gridCol w:w="4010"/>
            <w:gridCol w:w="2375"/>
            <w:gridCol w:w="324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1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12">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_underlyingCurrency</w:t>
            </w:r>
          </w:p>
        </w:tc>
        <w:tc>
          <w:tcP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underlyingCurrency asset used in Ledger contract</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_strikeCurrency</w:t>
            </w:r>
          </w:p>
        </w:tc>
        <w:tc>
          <w:tcP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strikeCurrency asset used in Ledger contract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_precisionUnderlyingCurrency</w:t>
            </w:r>
          </w:p>
        </w:tc>
        <w:tc>
          <w:tcP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 precision of base token</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_precisionStrikeCurrency</w:t>
            </w:r>
          </w:p>
        </w:tc>
        <w:tc>
          <w:tcP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 precision of underlying token</w:t>
            </w:r>
          </w:p>
        </w:tc>
      </w:tr>
    </w:tbl>
    <w:p w:rsidR="00000000" w:rsidDel="00000000" w:rsidP="00000000" w:rsidRDefault="00000000" w:rsidRPr="00000000" w14:paraId="0000071F">
      <w:pPr>
        <w:pStyle w:val="Heading4"/>
        <w:keepNext w:val="0"/>
        <w:keepLines w:val="0"/>
        <w:spacing w:after="40" w:before="240" w:lineRule="auto"/>
        <w:rPr>
          <w:b w:val="1"/>
          <w:color w:val="000000"/>
          <w:sz w:val="22"/>
          <w:szCs w:val="22"/>
        </w:rPr>
      </w:pPr>
      <w:bookmarkStart w:colFirst="0" w:colLast="0" w:name="_5g2t7v84ymtf" w:id="239"/>
      <w:bookmarkEnd w:id="239"/>
      <w:r w:rsidDel="00000000" w:rsidR="00000000" w:rsidRPr="00000000">
        <w:rPr>
          <w:b w:val="1"/>
          <w:color w:val="000000"/>
          <w:sz w:val="22"/>
          <w:szCs w:val="22"/>
          <w:rtl w:val="0"/>
        </w:rPr>
        <w:t xml:space="preserve">Returns</w:t>
      </w:r>
    </w:p>
    <w:tbl>
      <w:tblPr>
        <w:tblStyle w:val="Table122"/>
        <w:tblW w:w="5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3035"/>
        <w:gridCol w:w="1415"/>
        <w:tblGridChange w:id="0">
          <w:tblGrid>
            <w:gridCol w:w="830"/>
            <w:gridCol w:w="303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2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LedgerBeaconProxy</w:t>
            </w:r>
          </w:p>
        </w:tc>
        <w:tc>
          <w:tcP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3sqiid1j0yc5" w:id="240"/>
      <w:bookmarkEnd w:id="240"/>
      <w:r w:rsidDel="00000000" w:rsidR="00000000" w:rsidRPr="00000000">
        <w:rPr>
          <w:b w:val="1"/>
          <w:color w:val="000000"/>
          <w:sz w:val="26"/>
          <w:szCs w:val="26"/>
          <w:rtl w:val="0"/>
        </w:rPr>
        <w:t xml:space="preserve">fundLock</w:t>
      </w:r>
    </w:p>
    <w:p w:rsidR="00000000" w:rsidDel="00000000" w:rsidP="00000000" w:rsidRDefault="00000000" w:rsidRPr="00000000" w14:paraId="00000727">
      <w:pPr>
        <w:rPr/>
      </w:pPr>
      <w:r w:rsidDel="00000000" w:rsidR="00000000" w:rsidRPr="00000000">
        <w:rPr>
          <w:rtl w:val="0"/>
        </w:rPr>
        <w:t xml:space="preserve">function fundLock() external view returns (contract IFundLock)</w:t>
      </w:r>
    </w:p>
    <w:p w:rsidR="00000000" w:rsidDel="00000000" w:rsidP="00000000" w:rsidRDefault="00000000" w:rsidRPr="00000000" w14:paraId="00000728">
      <w:pPr>
        <w:spacing w:after="240" w:before="240" w:lineRule="auto"/>
        <w:rPr/>
      </w:pPr>
      <w:r w:rsidDel="00000000" w:rsidR="00000000" w:rsidRPr="00000000">
        <w:rPr>
          <w:rtl w:val="0"/>
        </w:rPr>
        <w:t xml:space="preserve">Address of {Fundlock}</w:t>
      </w:r>
    </w:p>
    <w:p w:rsidR="00000000" w:rsidDel="00000000" w:rsidP="00000000" w:rsidRDefault="00000000" w:rsidRPr="00000000" w14:paraId="00000729">
      <w:pPr>
        <w:pStyle w:val="Heading4"/>
        <w:keepNext w:val="0"/>
        <w:keepLines w:val="0"/>
        <w:spacing w:after="40" w:before="240" w:lineRule="auto"/>
        <w:rPr>
          <w:b w:val="1"/>
          <w:color w:val="000000"/>
          <w:sz w:val="22"/>
          <w:szCs w:val="22"/>
        </w:rPr>
      </w:pPr>
      <w:bookmarkStart w:colFirst="0" w:colLast="0" w:name="_5cm685jarwpl" w:id="241"/>
      <w:bookmarkEnd w:id="241"/>
      <w:r w:rsidDel="00000000" w:rsidR="00000000" w:rsidRPr="00000000">
        <w:rPr>
          <w:b w:val="1"/>
          <w:color w:val="000000"/>
          <w:sz w:val="22"/>
          <w:szCs w:val="22"/>
          <w:rtl w:val="0"/>
        </w:rPr>
        <w:t xml:space="preserve">Returns</w:t>
      </w:r>
    </w:p>
    <w:tbl>
      <w:tblPr>
        <w:tblStyle w:val="Table123"/>
        <w:tblW w:w="4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135"/>
        <w:gridCol w:w="1415"/>
        <w:tblGridChange w:id="0">
          <w:tblGrid>
            <w:gridCol w:w="830"/>
            <w:gridCol w:w="213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2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2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w:t>
            </w:r>
          </w:p>
        </w:tc>
        <w:tc>
          <w:tcP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30">
      <w:pPr>
        <w:pStyle w:val="Heading3"/>
        <w:keepNext w:val="0"/>
        <w:keepLines w:val="0"/>
        <w:spacing w:before="280" w:lineRule="auto"/>
        <w:rPr>
          <w:b w:val="1"/>
          <w:color w:val="000000"/>
          <w:sz w:val="26"/>
          <w:szCs w:val="26"/>
        </w:rPr>
      </w:pPr>
      <w:bookmarkStart w:colFirst="0" w:colLast="0" w:name="_fb45psvmufwd" w:id="242"/>
      <w:bookmarkEnd w:id="242"/>
      <w:r w:rsidDel="00000000" w:rsidR="00000000" w:rsidRPr="00000000">
        <w:rPr>
          <w:b w:val="1"/>
          <w:color w:val="000000"/>
          <w:sz w:val="26"/>
          <w:szCs w:val="26"/>
          <w:rtl w:val="0"/>
        </w:rPr>
        <w:t xml:space="preserve">getContractByIdx</w:t>
      </w:r>
    </w:p>
    <w:p w:rsidR="00000000" w:rsidDel="00000000" w:rsidP="00000000" w:rsidRDefault="00000000" w:rsidRPr="00000000" w14:paraId="00000731">
      <w:pPr>
        <w:rPr/>
      </w:pPr>
      <w:r w:rsidDel="00000000" w:rsidR="00000000" w:rsidRPr="00000000">
        <w:rPr>
          <w:rtl w:val="0"/>
        </w:rPr>
        <w:t xml:space="preserve">function getContractByIdx(uint256 idx) external view returns (address)</w:t>
      </w:r>
    </w:p>
    <w:p w:rsidR="00000000" w:rsidDel="00000000" w:rsidP="00000000" w:rsidRDefault="00000000" w:rsidRPr="00000000" w14:paraId="00000732">
      <w:pPr>
        <w:spacing w:after="240" w:before="240" w:lineRule="auto"/>
        <w:rPr>
          <w:i w:val="1"/>
        </w:rPr>
      </w:pPr>
      <w:r w:rsidDel="00000000" w:rsidR="00000000" w:rsidRPr="00000000">
        <w:rPr>
          <w:i w:val="1"/>
          <w:rtl w:val="0"/>
        </w:rPr>
        <w:t xml:space="preserve">Returning registered contract by idx</w:t>
      </w:r>
    </w:p>
    <w:p w:rsidR="00000000" w:rsidDel="00000000" w:rsidP="00000000" w:rsidRDefault="00000000" w:rsidRPr="00000000" w14:paraId="00000733">
      <w:pPr>
        <w:pStyle w:val="Heading4"/>
        <w:keepNext w:val="0"/>
        <w:keepLines w:val="0"/>
        <w:spacing w:after="40" w:before="240" w:lineRule="auto"/>
        <w:rPr>
          <w:b w:val="1"/>
          <w:color w:val="000000"/>
          <w:sz w:val="22"/>
          <w:szCs w:val="22"/>
        </w:rPr>
      </w:pPr>
      <w:bookmarkStart w:colFirst="0" w:colLast="0" w:name="_wk89qr2sccmg" w:id="243"/>
      <w:bookmarkEnd w:id="243"/>
      <w:r w:rsidDel="00000000" w:rsidR="00000000" w:rsidRPr="00000000">
        <w:rPr>
          <w:b w:val="1"/>
          <w:color w:val="000000"/>
          <w:sz w:val="22"/>
          <w:szCs w:val="22"/>
          <w:rtl w:val="0"/>
        </w:rPr>
        <w:t xml:space="preserve">Parameters</w:t>
      </w:r>
    </w:p>
    <w:tbl>
      <w:tblPr>
        <w:tblStyle w:val="Table124"/>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65"/>
        <w:gridCol w:w="3050"/>
        <w:tblGridChange w:id="0">
          <w:tblGrid>
            <w:gridCol w:w="830"/>
            <w:gridCol w:w="965"/>
            <w:gridCol w:w="305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idx</w:t>
            </w:r>
          </w:p>
        </w:tc>
        <w:tc>
          <w:tcP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registered contract</w:t>
            </w:r>
          </w:p>
        </w:tc>
      </w:tr>
    </w:tbl>
    <w:p w:rsidR="00000000" w:rsidDel="00000000" w:rsidP="00000000" w:rsidRDefault="00000000" w:rsidRPr="00000000" w14:paraId="0000073A">
      <w:pPr>
        <w:pStyle w:val="Heading4"/>
        <w:keepNext w:val="0"/>
        <w:keepLines w:val="0"/>
        <w:spacing w:after="40" w:before="240" w:lineRule="auto"/>
        <w:rPr>
          <w:b w:val="1"/>
          <w:color w:val="000000"/>
          <w:sz w:val="22"/>
          <w:szCs w:val="22"/>
        </w:rPr>
      </w:pPr>
      <w:bookmarkStart w:colFirst="0" w:colLast="0" w:name="_vootgp7cjwvt" w:id="244"/>
      <w:bookmarkEnd w:id="244"/>
      <w:r w:rsidDel="00000000" w:rsidR="00000000" w:rsidRPr="00000000">
        <w:rPr>
          <w:b w:val="1"/>
          <w:color w:val="000000"/>
          <w:sz w:val="22"/>
          <w:szCs w:val="22"/>
          <w:rtl w:val="0"/>
        </w:rPr>
        <w:t xml:space="preserve">Returns</w:t>
      </w:r>
    </w:p>
    <w:tbl>
      <w:tblPr>
        <w:tblStyle w:val="Table125"/>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3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41">
      <w:pPr>
        <w:pStyle w:val="Heading3"/>
        <w:keepNext w:val="0"/>
        <w:keepLines w:val="0"/>
        <w:spacing w:before="280" w:lineRule="auto"/>
        <w:rPr>
          <w:b w:val="1"/>
          <w:color w:val="000000"/>
          <w:sz w:val="26"/>
          <w:szCs w:val="26"/>
        </w:rPr>
      </w:pPr>
      <w:bookmarkStart w:colFirst="0" w:colLast="0" w:name="_jb6maw8soigs" w:id="245"/>
      <w:bookmarkEnd w:id="245"/>
      <w:r w:rsidDel="00000000" w:rsidR="00000000" w:rsidRPr="00000000">
        <w:rPr>
          <w:b w:val="1"/>
          <w:color w:val="000000"/>
          <w:sz w:val="26"/>
          <w:szCs w:val="26"/>
          <w:rtl w:val="0"/>
        </w:rPr>
        <w:t xml:space="preserve">initialize</w:t>
      </w:r>
    </w:p>
    <w:p w:rsidR="00000000" w:rsidDel="00000000" w:rsidP="00000000" w:rsidRDefault="00000000" w:rsidRPr="00000000" w14:paraId="00000742">
      <w:pPr>
        <w:rPr/>
      </w:pPr>
      <w:r w:rsidDel="00000000" w:rsidR="00000000" w:rsidRPr="00000000">
        <w:rPr>
          <w:rtl w:val="0"/>
        </w:rPr>
        <w:t xml:space="preserve">function initialize(contract IAccessController _accessController, contract ITokenManager _tokenManager, contract ITokenValidator _tokenValidator, contract IFundLock _fundLock) external nonpayable</w:t>
      </w:r>
    </w:p>
    <w:p w:rsidR="00000000" w:rsidDel="00000000" w:rsidP="00000000" w:rsidRDefault="00000000" w:rsidRPr="00000000" w14:paraId="00000743">
      <w:pPr>
        <w:pStyle w:val="Heading4"/>
        <w:keepNext w:val="0"/>
        <w:keepLines w:val="0"/>
        <w:spacing w:after="40" w:before="240" w:lineRule="auto"/>
        <w:rPr>
          <w:b w:val="1"/>
          <w:color w:val="000000"/>
          <w:sz w:val="22"/>
          <w:szCs w:val="22"/>
        </w:rPr>
      </w:pPr>
      <w:bookmarkStart w:colFirst="0" w:colLast="0" w:name="_i1rtols7ug0e" w:id="246"/>
      <w:bookmarkEnd w:id="246"/>
      <w:r w:rsidDel="00000000" w:rsidR="00000000" w:rsidRPr="00000000">
        <w:rPr>
          <w:b w:val="1"/>
          <w:color w:val="000000"/>
          <w:sz w:val="22"/>
          <w:szCs w:val="22"/>
          <w:rtl w:val="0"/>
        </w:rPr>
        <w:t xml:space="preserve">Parameters</w:t>
      </w:r>
    </w:p>
    <w:tbl>
      <w:tblPr>
        <w:tblStyle w:val="Table126"/>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810"/>
        <w:gridCol w:w="1415"/>
        <w:tblGridChange w:id="0">
          <w:tblGrid>
            <w:gridCol w:w="1955"/>
            <w:gridCol w:w="281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4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_accessController</w:t>
            </w:r>
          </w:p>
        </w:tc>
        <w:tc>
          <w:tcP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_tokenManager</w:t>
            </w:r>
          </w:p>
        </w:tc>
        <w:tc>
          <w:tcP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_tokenValidator</w:t>
            </w:r>
          </w:p>
        </w:tc>
        <w:tc>
          <w:tcP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ITokenValidator</w:t>
            </w:r>
          </w:p>
        </w:tc>
        <w:tc>
          <w:tcP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_fundLock</w:t>
            </w:r>
          </w:p>
        </w:tc>
        <w:tc>
          <w:tcP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w:t>
            </w:r>
          </w:p>
        </w:tc>
        <w:tc>
          <w:tcP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374dbhoa0osd" w:id="247"/>
      <w:bookmarkEnd w:id="247"/>
      <w:r w:rsidDel="00000000" w:rsidR="00000000" w:rsidRPr="00000000">
        <w:rPr>
          <w:b w:val="1"/>
          <w:color w:val="000000"/>
          <w:sz w:val="26"/>
          <w:szCs w:val="26"/>
          <w:rtl w:val="0"/>
        </w:rPr>
        <w:t xml:space="preserve">isValidContract</w:t>
      </w:r>
    </w:p>
    <w:p w:rsidR="00000000" w:rsidDel="00000000" w:rsidP="00000000" w:rsidRDefault="00000000" w:rsidRPr="00000000" w14:paraId="00000754">
      <w:pPr>
        <w:rPr/>
      </w:pPr>
      <w:r w:rsidDel="00000000" w:rsidR="00000000" w:rsidRPr="00000000">
        <w:rPr>
          <w:rtl w:val="0"/>
        </w:rPr>
        <w:t xml:space="preserve">function isValidContract(address _contract) external view returns (bool)</w:t>
      </w:r>
    </w:p>
    <w:p w:rsidR="00000000" w:rsidDel="00000000" w:rsidP="00000000" w:rsidRDefault="00000000" w:rsidRPr="00000000" w14:paraId="00000755">
      <w:pPr>
        <w:spacing w:after="240" w:before="240" w:lineRule="auto"/>
        <w:rPr>
          <w:i w:val="1"/>
        </w:rPr>
      </w:pPr>
      <w:r w:rsidDel="00000000" w:rsidR="00000000" w:rsidRPr="00000000">
        <w:rPr>
          <w:i w:val="1"/>
          <w:rtl w:val="0"/>
        </w:rPr>
        <w:t xml:space="preserve">View that checks if contract is present in Registry storage</w:t>
      </w:r>
    </w:p>
    <w:p w:rsidR="00000000" w:rsidDel="00000000" w:rsidP="00000000" w:rsidRDefault="00000000" w:rsidRPr="00000000" w14:paraId="00000756">
      <w:pPr>
        <w:pStyle w:val="Heading4"/>
        <w:keepNext w:val="0"/>
        <w:keepLines w:val="0"/>
        <w:spacing w:after="40" w:before="240" w:lineRule="auto"/>
        <w:rPr>
          <w:b w:val="1"/>
          <w:color w:val="000000"/>
          <w:sz w:val="22"/>
          <w:szCs w:val="22"/>
        </w:rPr>
      </w:pPr>
      <w:bookmarkStart w:colFirst="0" w:colLast="0" w:name="_ymo50k72uhst" w:id="248"/>
      <w:bookmarkEnd w:id="248"/>
      <w:r w:rsidDel="00000000" w:rsidR="00000000" w:rsidRPr="00000000">
        <w:rPr>
          <w:b w:val="1"/>
          <w:color w:val="000000"/>
          <w:sz w:val="22"/>
          <w:szCs w:val="22"/>
          <w:rtl w:val="0"/>
        </w:rPr>
        <w:t xml:space="preserve">Parameters</w:t>
      </w:r>
    </w:p>
    <w:tbl>
      <w:tblPr>
        <w:tblStyle w:val="Table127"/>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950"/>
        <w:gridCol w:w="3110"/>
        <w:tblGridChange w:id="0">
          <w:tblGrid>
            <w:gridCol w:w="1130"/>
            <w:gridCol w:w="950"/>
            <w:gridCol w:w="31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t xml:space="preserve">_contract</w:t>
            </w:r>
          </w:p>
        </w:tc>
        <w:tc>
          <w:tcP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contract to validate</w:t>
            </w:r>
          </w:p>
        </w:tc>
      </w:tr>
    </w:tbl>
    <w:p w:rsidR="00000000" w:rsidDel="00000000" w:rsidP="00000000" w:rsidRDefault="00000000" w:rsidRPr="00000000" w14:paraId="0000075D">
      <w:pPr>
        <w:pStyle w:val="Heading4"/>
        <w:keepNext w:val="0"/>
        <w:keepLines w:val="0"/>
        <w:spacing w:after="40" w:before="240" w:lineRule="auto"/>
        <w:rPr>
          <w:b w:val="1"/>
          <w:color w:val="000000"/>
          <w:sz w:val="22"/>
          <w:szCs w:val="22"/>
        </w:rPr>
      </w:pPr>
      <w:bookmarkStart w:colFirst="0" w:colLast="0" w:name="_kuiru7manfni" w:id="249"/>
      <w:bookmarkEnd w:id="249"/>
      <w:r w:rsidDel="00000000" w:rsidR="00000000" w:rsidRPr="00000000">
        <w:rPr>
          <w:b w:val="1"/>
          <w:color w:val="000000"/>
          <w:sz w:val="22"/>
          <w:szCs w:val="22"/>
          <w:rtl w:val="0"/>
        </w:rPr>
        <w:t xml:space="preserve">Returns</w:t>
      </w:r>
    </w:p>
    <w:tbl>
      <w:tblPr>
        <w:tblStyle w:val="Table128"/>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5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5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64">
      <w:pPr>
        <w:pStyle w:val="Heading3"/>
        <w:keepNext w:val="0"/>
        <w:keepLines w:val="0"/>
        <w:spacing w:before="280" w:lineRule="auto"/>
        <w:rPr>
          <w:b w:val="1"/>
          <w:color w:val="000000"/>
          <w:sz w:val="26"/>
          <w:szCs w:val="26"/>
        </w:rPr>
      </w:pPr>
      <w:bookmarkStart w:colFirst="0" w:colLast="0" w:name="_sq4jiih5c7vo" w:id="250"/>
      <w:bookmarkEnd w:id="250"/>
      <w:r w:rsidDel="00000000" w:rsidR="00000000" w:rsidRPr="00000000">
        <w:rPr>
          <w:b w:val="1"/>
          <w:color w:val="000000"/>
          <w:sz w:val="26"/>
          <w:szCs w:val="26"/>
          <w:rtl w:val="0"/>
        </w:rPr>
        <w:t xml:space="preserve">isValidContractOrUtility</w:t>
      </w:r>
    </w:p>
    <w:p w:rsidR="00000000" w:rsidDel="00000000" w:rsidP="00000000" w:rsidRDefault="00000000" w:rsidRPr="00000000" w14:paraId="00000765">
      <w:pPr>
        <w:rPr/>
      </w:pPr>
      <w:r w:rsidDel="00000000" w:rsidR="00000000" w:rsidRPr="00000000">
        <w:rPr>
          <w:rtl w:val="0"/>
        </w:rPr>
        <w:t xml:space="preserve">function isValidContractOrUtility(address _contract) external view returns (bool)</w:t>
      </w:r>
    </w:p>
    <w:p w:rsidR="00000000" w:rsidDel="00000000" w:rsidP="00000000" w:rsidRDefault="00000000" w:rsidRPr="00000000" w14:paraId="00000766">
      <w:pPr>
        <w:spacing w:after="240" w:before="240" w:lineRule="auto"/>
        <w:rPr>
          <w:i w:val="1"/>
        </w:rPr>
      </w:pPr>
      <w:r w:rsidDel="00000000" w:rsidR="00000000" w:rsidRPr="00000000">
        <w:rPr>
          <w:i w:val="1"/>
          <w:rtl w:val="0"/>
        </w:rPr>
        <w:t xml:space="preserve">Function used by some modifiers or to just check if the a certain contract is registered as a part of IThaca Protocol. Protects from unauthorized calls from external contracts outside of our domain.</w:t>
      </w:r>
    </w:p>
    <w:p w:rsidR="00000000" w:rsidDel="00000000" w:rsidP="00000000" w:rsidRDefault="00000000" w:rsidRPr="00000000" w14:paraId="00000767">
      <w:pPr>
        <w:pStyle w:val="Heading4"/>
        <w:keepNext w:val="0"/>
        <w:keepLines w:val="0"/>
        <w:spacing w:after="40" w:before="240" w:lineRule="auto"/>
        <w:rPr>
          <w:b w:val="1"/>
          <w:color w:val="000000"/>
          <w:sz w:val="22"/>
          <w:szCs w:val="22"/>
        </w:rPr>
      </w:pPr>
      <w:bookmarkStart w:colFirst="0" w:colLast="0" w:name="_3ogskdfvhi3p" w:id="251"/>
      <w:bookmarkEnd w:id="251"/>
      <w:r w:rsidDel="00000000" w:rsidR="00000000" w:rsidRPr="00000000">
        <w:rPr>
          <w:b w:val="1"/>
          <w:color w:val="000000"/>
          <w:sz w:val="22"/>
          <w:szCs w:val="22"/>
          <w:rtl w:val="0"/>
        </w:rPr>
        <w:t xml:space="preserve">Parameters</w:t>
      </w:r>
    </w:p>
    <w:tbl>
      <w:tblPr>
        <w:tblStyle w:val="Table129"/>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950"/>
        <w:gridCol w:w="3395"/>
        <w:tblGridChange w:id="0">
          <w:tblGrid>
            <w:gridCol w:w="1130"/>
            <w:gridCol w:w="950"/>
            <w:gridCol w:w="33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_contract</w:t>
            </w:r>
          </w:p>
        </w:tc>
        <w:tc>
          <w:tcP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the contract to check</w:t>
            </w:r>
          </w:p>
        </w:tc>
      </w:tr>
    </w:tbl>
    <w:p w:rsidR="00000000" w:rsidDel="00000000" w:rsidP="00000000" w:rsidRDefault="00000000" w:rsidRPr="00000000" w14:paraId="0000076E">
      <w:pPr>
        <w:pStyle w:val="Heading4"/>
        <w:keepNext w:val="0"/>
        <w:keepLines w:val="0"/>
        <w:spacing w:after="40" w:before="240" w:lineRule="auto"/>
        <w:rPr>
          <w:b w:val="1"/>
          <w:color w:val="000000"/>
          <w:sz w:val="22"/>
          <w:szCs w:val="22"/>
        </w:rPr>
      </w:pPr>
      <w:bookmarkStart w:colFirst="0" w:colLast="0" w:name="_txbix8iffys5" w:id="252"/>
      <w:bookmarkEnd w:id="252"/>
      <w:r w:rsidDel="00000000" w:rsidR="00000000" w:rsidRPr="00000000">
        <w:rPr>
          <w:b w:val="1"/>
          <w:color w:val="000000"/>
          <w:sz w:val="22"/>
          <w:szCs w:val="22"/>
          <w:rtl w:val="0"/>
        </w:rPr>
        <w:t xml:space="preserve">Returns</w:t>
      </w:r>
    </w:p>
    <w:tbl>
      <w:tblPr>
        <w:tblStyle w:val="Table130"/>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75">
      <w:pPr>
        <w:pStyle w:val="Heading3"/>
        <w:keepNext w:val="0"/>
        <w:keepLines w:val="0"/>
        <w:spacing w:before="280" w:lineRule="auto"/>
        <w:rPr>
          <w:b w:val="1"/>
          <w:color w:val="000000"/>
          <w:sz w:val="26"/>
          <w:szCs w:val="26"/>
        </w:rPr>
      </w:pPr>
      <w:bookmarkStart w:colFirst="0" w:colLast="0" w:name="_5ky7go1a1h02" w:id="253"/>
      <w:bookmarkEnd w:id="253"/>
      <w:r w:rsidDel="00000000" w:rsidR="00000000" w:rsidRPr="00000000">
        <w:rPr>
          <w:b w:val="1"/>
          <w:color w:val="000000"/>
          <w:sz w:val="26"/>
          <w:szCs w:val="26"/>
          <w:rtl w:val="0"/>
        </w:rPr>
        <w:t xml:space="preserve">isValidContractOrUtilityBase</w:t>
      </w:r>
    </w:p>
    <w:p w:rsidR="00000000" w:rsidDel="00000000" w:rsidP="00000000" w:rsidRDefault="00000000" w:rsidRPr="00000000" w14:paraId="00000776">
      <w:pPr>
        <w:rPr/>
      </w:pPr>
      <w:r w:rsidDel="00000000" w:rsidR="00000000" w:rsidRPr="00000000">
        <w:rPr>
          <w:rtl w:val="0"/>
        </w:rPr>
        <w:t xml:space="preserve">function isValidContractOrUtilityBase(address _contract) external view returns (bool)</w:t>
      </w:r>
    </w:p>
    <w:p w:rsidR="00000000" w:rsidDel="00000000" w:rsidP="00000000" w:rsidRDefault="00000000" w:rsidRPr="00000000" w14:paraId="00000777">
      <w:pPr>
        <w:spacing w:after="240" w:before="240" w:lineRule="auto"/>
        <w:rPr>
          <w:i w:val="1"/>
        </w:rPr>
      </w:pPr>
      <w:r w:rsidDel="00000000" w:rsidR="00000000" w:rsidRPr="00000000">
        <w:rPr>
          <w:i w:val="1"/>
          <w:rtl w:val="0"/>
        </w:rPr>
        <w:t xml:space="preserve">View that checks if contract is present in Registry storage. This provides an access point to a higher level function from Registry.</w:t>
      </w:r>
    </w:p>
    <w:p w:rsidR="00000000" w:rsidDel="00000000" w:rsidP="00000000" w:rsidRDefault="00000000" w:rsidRPr="00000000" w14:paraId="00000778">
      <w:pPr>
        <w:pStyle w:val="Heading4"/>
        <w:keepNext w:val="0"/>
        <w:keepLines w:val="0"/>
        <w:spacing w:after="40" w:before="240" w:lineRule="auto"/>
        <w:rPr>
          <w:b w:val="1"/>
          <w:color w:val="000000"/>
          <w:sz w:val="22"/>
          <w:szCs w:val="22"/>
        </w:rPr>
      </w:pPr>
      <w:bookmarkStart w:colFirst="0" w:colLast="0" w:name="_mmuqi9wg7hyw" w:id="254"/>
      <w:bookmarkEnd w:id="254"/>
      <w:r w:rsidDel="00000000" w:rsidR="00000000" w:rsidRPr="00000000">
        <w:rPr>
          <w:b w:val="1"/>
          <w:color w:val="000000"/>
          <w:sz w:val="22"/>
          <w:szCs w:val="22"/>
          <w:rtl w:val="0"/>
        </w:rPr>
        <w:t xml:space="preserve">Parameters</w:t>
      </w:r>
    </w:p>
    <w:tbl>
      <w:tblPr>
        <w:tblStyle w:val="Table131"/>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gridCol w:w="950"/>
        <w:gridCol w:w="3110"/>
        <w:tblGridChange w:id="0">
          <w:tblGrid>
            <w:gridCol w:w="1130"/>
            <w:gridCol w:w="950"/>
            <w:gridCol w:w="31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7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7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t xml:space="preserve">_contract</w:t>
            </w:r>
          </w:p>
        </w:tc>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contract to validate</w:t>
            </w:r>
          </w:p>
        </w:tc>
      </w:tr>
    </w:tbl>
    <w:p w:rsidR="00000000" w:rsidDel="00000000" w:rsidP="00000000" w:rsidRDefault="00000000" w:rsidRPr="00000000" w14:paraId="0000077F">
      <w:pPr>
        <w:pStyle w:val="Heading4"/>
        <w:keepNext w:val="0"/>
        <w:keepLines w:val="0"/>
        <w:spacing w:after="40" w:before="240" w:lineRule="auto"/>
        <w:rPr>
          <w:b w:val="1"/>
          <w:color w:val="000000"/>
          <w:sz w:val="22"/>
          <w:szCs w:val="22"/>
        </w:rPr>
      </w:pPr>
      <w:bookmarkStart w:colFirst="0" w:colLast="0" w:name="_sn08fr4k8yr9" w:id="255"/>
      <w:bookmarkEnd w:id="255"/>
      <w:r w:rsidDel="00000000" w:rsidR="00000000" w:rsidRPr="00000000">
        <w:rPr>
          <w:b w:val="1"/>
          <w:color w:val="000000"/>
          <w:sz w:val="22"/>
          <w:szCs w:val="22"/>
          <w:rtl w:val="0"/>
        </w:rPr>
        <w:t xml:space="preserve">Returns</w:t>
      </w:r>
    </w:p>
    <w:tbl>
      <w:tblPr>
        <w:tblStyle w:val="Table132"/>
        <w:tblW w:w="2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725"/>
        <w:gridCol w:w="1415"/>
        <w:tblGridChange w:id="0">
          <w:tblGrid>
            <w:gridCol w:w="830"/>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8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bool</w:t>
            </w:r>
          </w:p>
        </w:tc>
        <w:tc>
          <w:tcP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86">
      <w:pPr>
        <w:pStyle w:val="Heading3"/>
        <w:keepNext w:val="0"/>
        <w:keepLines w:val="0"/>
        <w:spacing w:before="280" w:lineRule="auto"/>
        <w:rPr>
          <w:b w:val="1"/>
          <w:color w:val="000000"/>
          <w:sz w:val="26"/>
          <w:szCs w:val="26"/>
        </w:rPr>
      </w:pPr>
      <w:bookmarkStart w:colFirst="0" w:colLast="0" w:name="_hobbtux2oytf" w:id="256"/>
      <w:bookmarkEnd w:id="256"/>
      <w:r w:rsidDel="00000000" w:rsidR="00000000" w:rsidRPr="00000000">
        <w:rPr>
          <w:b w:val="1"/>
          <w:color w:val="000000"/>
          <w:sz w:val="26"/>
          <w:szCs w:val="26"/>
          <w:rtl w:val="0"/>
        </w:rPr>
        <w:t xml:space="preserve">ledgerBeacon</w:t>
      </w:r>
    </w:p>
    <w:p w:rsidR="00000000" w:rsidDel="00000000" w:rsidP="00000000" w:rsidRDefault="00000000" w:rsidRPr="00000000" w14:paraId="00000787">
      <w:pPr>
        <w:rPr/>
      </w:pPr>
      <w:r w:rsidDel="00000000" w:rsidR="00000000" w:rsidRPr="00000000">
        <w:rPr>
          <w:rtl w:val="0"/>
        </w:rPr>
        <w:t xml:space="preserve">function ledgerBeacon() external view returns (contract LedgerBeacon)</w:t>
      </w:r>
    </w:p>
    <w:p w:rsidR="00000000" w:rsidDel="00000000" w:rsidP="00000000" w:rsidRDefault="00000000" w:rsidRPr="00000000" w14:paraId="00000788">
      <w:pPr>
        <w:spacing w:after="240" w:before="240" w:lineRule="auto"/>
        <w:rPr/>
      </w:pPr>
      <w:r w:rsidDel="00000000" w:rsidR="00000000" w:rsidRPr="00000000">
        <w:rPr>
          <w:rtl w:val="0"/>
        </w:rPr>
        <w:t xml:space="preserve">Address of {Beacon}</w:t>
      </w:r>
    </w:p>
    <w:p w:rsidR="00000000" w:rsidDel="00000000" w:rsidP="00000000" w:rsidRDefault="00000000" w:rsidRPr="00000000" w14:paraId="00000789">
      <w:pPr>
        <w:pStyle w:val="Heading4"/>
        <w:keepNext w:val="0"/>
        <w:keepLines w:val="0"/>
        <w:spacing w:after="40" w:before="240" w:lineRule="auto"/>
        <w:rPr>
          <w:b w:val="1"/>
          <w:color w:val="000000"/>
          <w:sz w:val="22"/>
          <w:szCs w:val="22"/>
        </w:rPr>
      </w:pPr>
      <w:bookmarkStart w:colFirst="0" w:colLast="0" w:name="_i1mg4gto8v2k" w:id="257"/>
      <w:bookmarkEnd w:id="257"/>
      <w:r w:rsidDel="00000000" w:rsidR="00000000" w:rsidRPr="00000000">
        <w:rPr>
          <w:b w:val="1"/>
          <w:color w:val="000000"/>
          <w:sz w:val="22"/>
          <w:szCs w:val="22"/>
          <w:rtl w:val="0"/>
        </w:rPr>
        <w:t xml:space="preserve">Returns</w:t>
      </w:r>
    </w:p>
    <w:tbl>
      <w:tblPr>
        <w:tblStyle w:val="Table133"/>
        <w:tblW w:w="4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465"/>
        <w:gridCol w:w="1415"/>
        <w:tblGridChange w:id="0">
          <w:tblGrid>
            <w:gridCol w:w="830"/>
            <w:gridCol w:w="24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8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LedgerBeacon</w:t>
            </w:r>
          </w:p>
        </w:tc>
        <w:tc>
          <w:tcP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90">
      <w:pPr>
        <w:pStyle w:val="Heading3"/>
        <w:keepNext w:val="0"/>
        <w:keepLines w:val="0"/>
        <w:spacing w:before="280" w:lineRule="auto"/>
        <w:rPr>
          <w:b w:val="1"/>
          <w:color w:val="000000"/>
          <w:sz w:val="26"/>
          <w:szCs w:val="26"/>
        </w:rPr>
      </w:pPr>
      <w:bookmarkStart w:colFirst="0" w:colLast="0" w:name="_y8xh8ywjc0u4" w:id="258"/>
      <w:bookmarkEnd w:id="258"/>
      <w:r w:rsidDel="00000000" w:rsidR="00000000" w:rsidRPr="00000000">
        <w:rPr>
          <w:b w:val="1"/>
          <w:color w:val="000000"/>
          <w:sz w:val="26"/>
          <w:szCs w:val="26"/>
          <w:rtl w:val="0"/>
        </w:rPr>
        <w:t xml:space="preserve">proxiableUUID</w:t>
      </w:r>
    </w:p>
    <w:p w:rsidR="00000000" w:rsidDel="00000000" w:rsidP="00000000" w:rsidRDefault="00000000" w:rsidRPr="00000000" w14:paraId="00000791">
      <w:pPr>
        <w:rPr/>
      </w:pPr>
      <w:r w:rsidDel="00000000" w:rsidR="00000000" w:rsidRPr="00000000">
        <w:rPr>
          <w:rtl w:val="0"/>
        </w:rPr>
        <w:t xml:space="preserve">function proxiableUUID() external view returns (bytes32)</w:t>
      </w:r>
    </w:p>
    <w:p w:rsidR="00000000" w:rsidDel="00000000" w:rsidP="00000000" w:rsidRDefault="00000000" w:rsidRPr="00000000" w14:paraId="00000792">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793">
      <w:pPr>
        <w:pStyle w:val="Heading4"/>
        <w:keepNext w:val="0"/>
        <w:keepLines w:val="0"/>
        <w:spacing w:after="40" w:before="240" w:lineRule="auto"/>
        <w:rPr>
          <w:b w:val="1"/>
          <w:color w:val="000000"/>
          <w:sz w:val="22"/>
          <w:szCs w:val="22"/>
        </w:rPr>
      </w:pPr>
      <w:bookmarkStart w:colFirst="0" w:colLast="0" w:name="_3u0ilwr2kfyc" w:id="259"/>
      <w:bookmarkEnd w:id="259"/>
      <w:r w:rsidDel="00000000" w:rsidR="00000000" w:rsidRPr="00000000">
        <w:rPr>
          <w:b w:val="1"/>
          <w:color w:val="000000"/>
          <w:sz w:val="22"/>
          <w:szCs w:val="22"/>
          <w:rtl w:val="0"/>
        </w:rPr>
        <w:t xml:space="preserve">Returns</w:t>
      </w:r>
    </w:p>
    <w:tbl>
      <w:tblPr>
        <w:tblStyle w:val="Table134"/>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xmybyxafffkb" w:id="260"/>
      <w:bookmarkEnd w:id="260"/>
      <w:r w:rsidDel="00000000" w:rsidR="00000000" w:rsidRPr="00000000">
        <w:rPr>
          <w:b w:val="1"/>
          <w:color w:val="000000"/>
          <w:sz w:val="26"/>
          <w:szCs w:val="26"/>
          <w:rtl w:val="0"/>
        </w:rPr>
        <w:t xml:space="preserve">setFundLock</w:t>
      </w:r>
    </w:p>
    <w:p w:rsidR="00000000" w:rsidDel="00000000" w:rsidP="00000000" w:rsidRDefault="00000000" w:rsidRPr="00000000" w14:paraId="0000079B">
      <w:pPr>
        <w:rPr/>
      </w:pPr>
      <w:r w:rsidDel="00000000" w:rsidR="00000000" w:rsidRPr="00000000">
        <w:rPr>
          <w:rtl w:val="0"/>
        </w:rPr>
        <w:t xml:space="preserve">function setFundLock(contract IFundLock _fundLock) external nonpayable</w:t>
      </w:r>
    </w:p>
    <w:p w:rsidR="00000000" w:rsidDel="00000000" w:rsidP="00000000" w:rsidRDefault="00000000" w:rsidRPr="00000000" w14:paraId="0000079C">
      <w:pPr>
        <w:spacing w:after="240" w:before="240" w:lineRule="auto"/>
        <w:rPr>
          <w:i w:val="1"/>
        </w:rPr>
      </w:pPr>
      <w:r w:rsidDel="00000000" w:rsidR="00000000" w:rsidRPr="00000000">
        <w:rPr>
          <w:i w:val="1"/>
          <w:rtl w:val="0"/>
        </w:rPr>
        <w:t xml:space="preserve">Setter for {FundLockRouter} address</w:t>
      </w:r>
    </w:p>
    <w:p w:rsidR="00000000" w:rsidDel="00000000" w:rsidP="00000000" w:rsidRDefault="00000000" w:rsidRPr="00000000" w14:paraId="0000079D">
      <w:pPr>
        <w:pStyle w:val="Heading4"/>
        <w:keepNext w:val="0"/>
        <w:keepLines w:val="0"/>
        <w:spacing w:after="40" w:before="240" w:lineRule="auto"/>
        <w:rPr>
          <w:b w:val="1"/>
          <w:color w:val="000000"/>
          <w:sz w:val="22"/>
          <w:szCs w:val="22"/>
        </w:rPr>
      </w:pPr>
      <w:bookmarkStart w:colFirst="0" w:colLast="0" w:name="_j6swe8wjx90c" w:id="261"/>
      <w:bookmarkEnd w:id="261"/>
      <w:r w:rsidDel="00000000" w:rsidR="00000000" w:rsidRPr="00000000">
        <w:rPr>
          <w:b w:val="1"/>
          <w:color w:val="000000"/>
          <w:sz w:val="22"/>
          <w:szCs w:val="22"/>
          <w:rtl w:val="0"/>
        </w:rPr>
        <w:t xml:space="preserve">Parameters</w:t>
      </w:r>
    </w:p>
    <w:tbl>
      <w:tblPr>
        <w:tblStyle w:val="Table135"/>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135"/>
        <w:gridCol w:w="1415"/>
        <w:tblGridChange w:id="0">
          <w:tblGrid>
            <w:gridCol w:w="1280"/>
            <w:gridCol w:w="213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9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_fundLock</w:t>
            </w:r>
          </w:p>
        </w:tc>
        <w:tc>
          <w:tcP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IFundLock</w:t>
            </w:r>
          </w:p>
        </w:tc>
        <w:tc>
          <w:tcP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eohjqy3a66po" w:id="262"/>
      <w:bookmarkEnd w:id="262"/>
      <w:r w:rsidDel="00000000" w:rsidR="00000000" w:rsidRPr="00000000">
        <w:rPr>
          <w:b w:val="1"/>
          <w:color w:val="000000"/>
          <w:sz w:val="26"/>
          <w:szCs w:val="26"/>
          <w:rtl w:val="0"/>
        </w:rPr>
        <w:t xml:space="preserve">setLedgerBeacon</w:t>
      </w:r>
    </w:p>
    <w:p w:rsidR="00000000" w:rsidDel="00000000" w:rsidP="00000000" w:rsidRDefault="00000000" w:rsidRPr="00000000" w14:paraId="000007A5">
      <w:pPr>
        <w:rPr/>
      </w:pPr>
      <w:r w:rsidDel="00000000" w:rsidR="00000000" w:rsidRPr="00000000">
        <w:rPr>
          <w:rtl w:val="0"/>
        </w:rPr>
        <w:t xml:space="preserve">function setLedgerBeacon(contract LedgerBeacon _ledgerBeacon) external nonpayable</w:t>
      </w:r>
    </w:p>
    <w:p w:rsidR="00000000" w:rsidDel="00000000" w:rsidP="00000000" w:rsidRDefault="00000000" w:rsidRPr="00000000" w14:paraId="000007A6">
      <w:pPr>
        <w:pStyle w:val="Heading4"/>
        <w:keepNext w:val="0"/>
        <w:keepLines w:val="0"/>
        <w:spacing w:after="40" w:before="240" w:lineRule="auto"/>
        <w:rPr>
          <w:b w:val="1"/>
          <w:color w:val="000000"/>
          <w:sz w:val="22"/>
          <w:szCs w:val="22"/>
        </w:rPr>
      </w:pPr>
      <w:bookmarkStart w:colFirst="0" w:colLast="0" w:name="_693m8wv3uq0m" w:id="263"/>
      <w:bookmarkEnd w:id="263"/>
      <w:r w:rsidDel="00000000" w:rsidR="00000000" w:rsidRPr="00000000">
        <w:rPr>
          <w:b w:val="1"/>
          <w:color w:val="000000"/>
          <w:sz w:val="22"/>
          <w:szCs w:val="22"/>
          <w:rtl w:val="0"/>
        </w:rPr>
        <w:t xml:space="preserve">Parameters</w:t>
      </w:r>
    </w:p>
    <w:tbl>
      <w:tblPr>
        <w:tblStyle w:val="Table136"/>
        <w:tblW w:w="5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2465"/>
        <w:gridCol w:w="1415"/>
        <w:tblGridChange w:id="0">
          <w:tblGrid>
            <w:gridCol w:w="1670"/>
            <w:gridCol w:w="24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A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t xml:space="preserve">_ledgerBeacon</w:t>
            </w:r>
          </w:p>
        </w:tc>
        <w:tc>
          <w:tcP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LedgerBeacon</w:t>
            </w:r>
          </w:p>
        </w:tc>
        <w:tc>
          <w:tcP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AD">
      <w:pPr>
        <w:pStyle w:val="Heading3"/>
        <w:keepNext w:val="0"/>
        <w:keepLines w:val="0"/>
        <w:spacing w:before="280" w:lineRule="auto"/>
        <w:rPr>
          <w:b w:val="1"/>
          <w:color w:val="000000"/>
          <w:sz w:val="26"/>
          <w:szCs w:val="26"/>
        </w:rPr>
      </w:pPr>
      <w:bookmarkStart w:colFirst="0" w:colLast="0" w:name="_2s3mcqz5dr6w" w:id="264"/>
      <w:bookmarkEnd w:id="264"/>
      <w:r w:rsidDel="00000000" w:rsidR="00000000" w:rsidRPr="00000000">
        <w:rPr>
          <w:b w:val="1"/>
          <w:color w:val="000000"/>
          <w:sz w:val="26"/>
          <w:szCs w:val="26"/>
          <w:rtl w:val="0"/>
        </w:rPr>
        <w:t xml:space="preserve">setTokenManager</w:t>
      </w:r>
    </w:p>
    <w:p w:rsidR="00000000" w:rsidDel="00000000" w:rsidP="00000000" w:rsidRDefault="00000000" w:rsidRPr="00000000" w14:paraId="000007AE">
      <w:pPr>
        <w:rPr/>
      </w:pPr>
      <w:r w:rsidDel="00000000" w:rsidR="00000000" w:rsidRPr="00000000">
        <w:rPr>
          <w:rtl w:val="0"/>
        </w:rPr>
        <w:t xml:space="preserve">function setTokenManager(contract ITokenManager _tokenManager) external nonpayable</w:t>
      </w:r>
    </w:p>
    <w:p w:rsidR="00000000" w:rsidDel="00000000" w:rsidP="00000000" w:rsidRDefault="00000000" w:rsidRPr="00000000" w14:paraId="000007AF">
      <w:pPr>
        <w:spacing w:after="240" w:before="240" w:lineRule="auto"/>
        <w:rPr>
          <w:i w:val="1"/>
        </w:rPr>
      </w:pPr>
      <w:r w:rsidDel="00000000" w:rsidR="00000000" w:rsidRPr="00000000">
        <w:rPr>
          <w:i w:val="1"/>
          <w:rtl w:val="0"/>
        </w:rPr>
        <w:t xml:space="preserve">Registers {TokenManager} contract by assigning it's address to the </w:t>
      </w:r>
      <w:r w:rsidDel="00000000" w:rsidR="00000000" w:rsidRPr="00000000">
        <w:rPr>
          <w:rFonts w:ascii="Roboto Mono" w:cs="Roboto Mono" w:eastAsia="Roboto Mono" w:hAnsi="Roboto Mono"/>
          <w:i w:val="1"/>
          <w:color w:val="188038"/>
          <w:rtl w:val="0"/>
        </w:rPr>
        <w:t xml:space="preserve">tokenManager</w:t>
      </w:r>
      <w:r w:rsidDel="00000000" w:rsidR="00000000" w:rsidRPr="00000000">
        <w:rPr>
          <w:i w:val="1"/>
          <w:rtl w:val="0"/>
        </w:rPr>
        <w:t xml:space="preserve"> variable. Only </w:t>
      </w:r>
      <w:r w:rsidDel="00000000" w:rsidR="00000000" w:rsidRPr="00000000">
        <w:rPr>
          <w:rFonts w:ascii="Roboto Mono" w:cs="Roboto Mono" w:eastAsia="Roboto Mono" w:hAnsi="Roboto Mono"/>
          <w:i w:val="1"/>
          <w:color w:val="188038"/>
          <w:rtl w:val="0"/>
        </w:rPr>
        <w:t xml:space="preserve">governor</w:t>
      </w:r>
      <w:r w:rsidDel="00000000" w:rsidR="00000000" w:rsidRPr="00000000">
        <w:rPr>
          <w:i w:val="1"/>
          <w:rtl w:val="0"/>
        </w:rPr>
        <w:t xml:space="preserve"> can call this function.</w:t>
      </w:r>
    </w:p>
    <w:p w:rsidR="00000000" w:rsidDel="00000000" w:rsidP="00000000" w:rsidRDefault="00000000" w:rsidRPr="00000000" w14:paraId="000007B0">
      <w:pPr>
        <w:pStyle w:val="Heading4"/>
        <w:keepNext w:val="0"/>
        <w:keepLines w:val="0"/>
        <w:spacing w:after="40" w:before="240" w:lineRule="auto"/>
        <w:rPr>
          <w:b w:val="1"/>
          <w:color w:val="000000"/>
          <w:sz w:val="22"/>
          <w:szCs w:val="22"/>
        </w:rPr>
      </w:pPr>
      <w:bookmarkStart w:colFirst="0" w:colLast="0" w:name="_hkqaw4fp2r6o" w:id="265"/>
      <w:bookmarkEnd w:id="265"/>
      <w:r w:rsidDel="00000000" w:rsidR="00000000" w:rsidRPr="00000000">
        <w:rPr>
          <w:b w:val="1"/>
          <w:color w:val="000000"/>
          <w:sz w:val="22"/>
          <w:szCs w:val="22"/>
          <w:rtl w:val="0"/>
        </w:rPr>
        <w:t xml:space="preserve">Parameters</w:t>
      </w:r>
    </w:p>
    <w:tbl>
      <w:tblPr>
        <w:tblStyle w:val="Table137"/>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3185"/>
        <w:gridCol w:w="3260"/>
        <w:tblGridChange w:id="0">
          <w:tblGrid>
            <w:gridCol w:w="3170"/>
            <w:gridCol w:w="3185"/>
            <w:gridCol w:w="3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3">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t xml:space="preserve">_tokenManager</w:t>
            </w:r>
          </w:p>
        </w:tc>
        <w:tc>
          <w:tcP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a {TokenManager} contract to be set.</w:t>
            </w:r>
          </w:p>
        </w:tc>
      </w:tr>
    </w:tbl>
    <w:p w:rsidR="00000000" w:rsidDel="00000000" w:rsidP="00000000" w:rsidRDefault="00000000" w:rsidRPr="00000000" w14:paraId="000007B7">
      <w:pPr>
        <w:pStyle w:val="Heading3"/>
        <w:keepNext w:val="0"/>
        <w:keepLines w:val="0"/>
        <w:spacing w:before="280" w:lineRule="auto"/>
        <w:rPr>
          <w:b w:val="1"/>
          <w:color w:val="000000"/>
          <w:sz w:val="26"/>
          <w:szCs w:val="26"/>
        </w:rPr>
      </w:pPr>
      <w:bookmarkStart w:colFirst="0" w:colLast="0" w:name="_2loeummhldf1" w:id="266"/>
      <w:bookmarkEnd w:id="266"/>
      <w:r w:rsidDel="00000000" w:rsidR="00000000" w:rsidRPr="00000000">
        <w:rPr>
          <w:b w:val="1"/>
          <w:color w:val="000000"/>
          <w:sz w:val="26"/>
          <w:szCs w:val="26"/>
          <w:rtl w:val="0"/>
        </w:rPr>
        <w:t xml:space="preserve">setTokenValidator</w:t>
      </w:r>
    </w:p>
    <w:p w:rsidR="00000000" w:rsidDel="00000000" w:rsidP="00000000" w:rsidRDefault="00000000" w:rsidRPr="00000000" w14:paraId="000007B8">
      <w:pPr>
        <w:rPr/>
      </w:pPr>
      <w:r w:rsidDel="00000000" w:rsidR="00000000" w:rsidRPr="00000000">
        <w:rPr>
          <w:rtl w:val="0"/>
        </w:rPr>
        <w:t xml:space="preserve">function setTokenValidator(contract ITokenValidator _tokenValidator) external nonpayable</w:t>
      </w:r>
    </w:p>
    <w:p w:rsidR="00000000" w:rsidDel="00000000" w:rsidP="00000000" w:rsidRDefault="00000000" w:rsidRPr="00000000" w14:paraId="000007B9">
      <w:pPr>
        <w:spacing w:after="240" w:before="240" w:lineRule="auto"/>
        <w:rPr>
          <w:i w:val="1"/>
        </w:rPr>
      </w:pPr>
      <w:r w:rsidDel="00000000" w:rsidR="00000000" w:rsidRPr="00000000">
        <w:rPr>
          <w:i w:val="1"/>
          <w:rtl w:val="0"/>
        </w:rPr>
        <w:t xml:space="preserve">Setting {TokenValidator} contract</w:t>
      </w:r>
    </w:p>
    <w:p w:rsidR="00000000" w:rsidDel="00000000" w:rsidP="00000000" w:rsidRDefault="00000000" w:rsidRPr="00000000" w14:paraId="000007BA">
      <w:pPr>
        <w:pStyle w:val="Heading4"/>
        <w:keepNext w:val="0"/>
        <w:keepLines w:val="0"/>
        <w:spacing w:after="40" w:before="240" w:lineRule="auto"/>
        <w:rPr>
          <w:b w:val="1"/>
          <w:color w:val="000000"/>
          <w:sz w:val="22"/>
          <w:szCs w:val="22"/>
        </w:rPr>
      </w:pPr>
      <w:bookmarkStart w:colFirst="0" w:colLast="0" w:name="_diryeak765z3" w:id="267"/>
      <w:bookmarkEnd w:id="267"/>
      <w:r w:rsidDel="00000000" w:rsidR="00000000" w:rsidRPr="00000000">
        <w:rPr>
          <w:b w:val="1"/>
          <w:color w:val="000000"/>
          <w:sz w:val="22"/>
          <w:szCs w:val="22"/>
          <w:rtl w:val="0"/>
        </w:rPr>
        <w:t xml:space="preserve">Parameters</w:t>
      </w:r>
    </w:p>
    <w:tbl>
      <w:tblPr>
        <w:tblStyle w:val="Table138"/>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3185"/>
        <w:gridCol w:w="3260"/>
        <w:tblGridChange w:id="0">
          <w:tblGrid>
            <w:gridCol w:w="3170"/>
            <w:gridCol w:w="3185"/>
            <w:gridCol w:w="3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D">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_tokenValidator</w:t>
            </w:r>
          </w:p>
        </w:tc>
        <w:tc>
          <w:tcP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ITokenValidator</w:t>
            </w:r>
          </w:p>
        </w:tc>
        <w:tc>
          <w:tcP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{TokenValidator} contract to be set in</w:t>
            </w:r>
          </w:p>
        </w:tc>
      </w:tr>
    </w:tbl>
    <w:p w:rsidR="00000000" w:rsidDel="00000000" w:rsidP="00000000" w:rsidRDefault="00000000" w:rsidRPr="00000000" w14:paraId="000007C1">
      <w:pPr>
        <w:pStyle w:val="Heading3"/>
        <w:keepNext w:val="0"/>
        <w:keepLines w:val="0"/>
        <w:spacing w:before="280" w:lineRule="auto"/>
        <w:rPr>
          <w:b w:val="1"/>
          <w:color w:val="000000"/>
          <w:sz w:val="26"/>
          <w:szCs w:val="26"/>
        </w:rPr>
      </w:pPr>
      <w:bookmarkStart w:colFirst="0" w:colLast="0" w:name="_v33vabhn4y5i" w:id="268"/>
      <w:bookmarkEnd w:id="268"/>
      <w:r w:rsidDel="00000000" w:rsidR="00000000" w:rsidRPr="00000000">
        <w:rPr>
          <w:b w:val="1"/>
          <w:color w:val="000000"/>
          <w:sz w:val="26"/>
          <w:szCs w:val="26"/>
          <w:rtl w:val="0"/>
        </w:rPr>
        <w:t xml:space="preserve">tokenManager</w:t>
      </w:r>
    </w:p>
    <w:p w:rsidR="00000000" w:rsidDel="00000000" w:rsidP="00000000" w:rsidRDefault="00000000" w:rsidRPr="00000000" w14:paraId="000007C2">
      <w:pPr>
        <w:rPr/>
      </w:pPr>
      <w:r w:rsidDel="00000000" w:rsidR="00000000" w:rsidRPr="00000000">
        <w:rPr>
          <w:rtl w:val="0"/>
        </w:rPr>
        <w:t xml:space="preserve">function tokenManager() external view returns (contract ITokenManager)</w:t>
      </w:r>
    </w:p>
    <w:p w:rsidR="00000000" w:rsidDel="00000000" w:rsidP="00000000" w:rsidRDefault="00000000" w:rsidRPr="00000000" w14:paraId="000007C3">
      <w:pPr>
        <w:spacing w:after="240" w:before="240" w:lineRule="auto"/>
        <w:rPr/>
      </w:pPr>
      <w:r w:rsidDel="00000000" w:rsidR="00000000" w:rsidRPr="00000000">
        <w:rPr>
          <w:rtl w:val="0"/>
        </w:rPr>
        <w:t xml:space="preserve">Address of {TokenManagerRouter}</w:t>
      </w:r>
    </w:p>
    <w:p w:rsidR="00000000" w:rsidDel="00000000" w:rsidP="00000000" w:rsidRDefault="00000000" w:rsidRPr="00000000" w14:paraId="000007C4">
      <w:pPr>
        <w:pStyle w:val="Heading4"/>
        <w:keepNext w:val="0"/>
        <w:keepLines w:val="0"/>
        <w:spacing w:after="40" w:before="240" w:lineRule="auto"/>
        <w:rPr>
          <w:b w:val="1"/>
          <w:color w:val="000000"/>
          <w:sz w:val="22"/>
          <w:szCs w:val="22"/>
        </w:rPr>
      </w:pPr>
      <w:bookmarkStart w:colFirst="0" w:colLast="0" w:name="_uaib92d2r029" w:id="269"/>
      <w:bookmarkEnd w:id="269"/>
      <w:r w:rsidDel="00000000" w:rsidR="00000000" w:rsidRPr="00000000">
        <w:rPr>
          <w:b w:val="1"/>
          <w:color w:val="000000"/>
          <w:sz w:val="22"/>
          <w:szCs w:val="22"/>
          <w:rtl w:val="0"/>
        </w:rPr>
        <w:t xml:space="preserve">Returns</w:t>
      </w:r>
    </w:p>
    <w:tbl>
      <w:tblPr>
        <w:tblStyle w:val="Table139"/>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585"/>
        <w:gridCol w:w="1415"/>
        <w:tblGridChange w:id="0">
          <w:tblGrid>
            <w:gridCol w:w="830"/>
            <w:gridCol w:w="258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C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C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ITokenManager</w:t>
            </w:r>
          </w:p>
        </w:tc>
        <w:tc>
          <w:tcP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CB">
      <w:pPr>
        <w:pStyle w:val="Heading3"/>
        <w:keepNext w:val="0"/>
        <w:keepLines w:val="0"/>
        <w:spacing w:before="280" w:lineRule="auto"/>
        <w:rPr>
          <w:b w:val="1"/>
          <w:color w:val="000000"/>
          <w:sz w:val="26"/>
          <w:szCs w:val="26"/>
        </w:rPr>
      </w:pPr>
      <w:bookmarkStart w:colFirst="0" w:colLast="0" w:name="_pw8dfx511qnf" w:id="270"/>
      <w:bookmarkEnd w:id="270"/>
      <w:r w:rsidDel="00000000" w:rsidR="00000000" w:rsidRPr="00000000">
        <w:rPr>
          <w:b w:val="1"/>
          <w:color w:val="000000"/>
          <w:sz w:val="26"/>
          <w:szCs w:val="26"/>
          <w:rtl w:val="0"/>
        </w:rPr>
        <w:t xml:space="preserve">tokenValidator</w:t>
      </w:r>
    </w:p>
    <w:p w:rsidR="00000000" w:rsidDel="00000000" w:rsidP="00000000" w:rsidRDefault="00000000" w:rsidRPr="00000000" w14:paraId="000007CC">
      <w:pPr>
        <w:rPr/>
      </w:pPr>
      <w:r w:rsidDel="00000000" w:rsidR="00000000" w:rsidRPr="00000000">
        <w:rPr>
          <w:rtl w:val="0"/>
        </w:rPr>
        <w:t xml:space="preserve">function tokenValidator() external view returns (contract ITokenValidator)</w:t>
      </w:r>
    </w:p>
    <w:p w:rsidR="00000000" w:rsidDel="00000000" w:rsidP="00000000" w:rsidRDefault="00000000" w:rsidRPr="00000000" w14:paraId="000007CD">
      <w:pPr>
        <w:spacing w:after="240" w:before="240" w:lineRule="auto"/>
        <w:rPr/>
      </w:pPr>
      <w:r w:rsidDel="00000000" w:rsidR="00000000" w:rsidRPr="00000000">
        <w:rPr>
          <w:rtl w:val="0"/>
        </w:rPr>
        <w:t xml:space="preserve">Address of {TokenValidator}</w:t>
      </w:r>
    </w:p>
    <w:p w:rsidR="00000000" w:rsidDel="00000000" w:rsidP="00000000" w:rsidRDefault="00000000" w:rsidRPr="00000000" w14:paraId="000007CE">
      <w:pPr>
        <w:pStyle w:val="Heading4"/>
        <w:keepNext w:val="0"/>
        <w:keepLines w:val="0"/>
        <w:spacing w:after="40" w:before="240" w:lineRule="auto"/>
        <w:rPr>
          <w:b w:val="1"/>
          <w:color w:val="000000"/>
          <w:sz w:val="22"/>
          <w:szCs w:val="22"/>
        </w:rPr>
      </w:pPr>
      <w:bookmarkStart w:colFirst="0" w:colLast="0" w:name="_yayyxmtmabcd" w:id="271"/>
      <w:bookmarkEnd w:id="271"/>
      <w:r w:rsidDel="00000000" w:rsidR="00000000" w:rsidRPr="00000000">
        <w:rPr>
          <w:b w:val="1"/>
          <w:color w:val="000000"/>
          <w:sz w:val="22"/>
          <w:szCs w:val="22"/>
          <w:rtl w:val="0"/>
        </w:rPr>
        <w:t xml:space="preserve">Returns</w:t>
      </w:r>
    </w:p>
    <w:tbl>
      <w:tblPr>
        <w:tblStyle w:val="Table140"/>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2615"/>
        <w:gridCol w:w="1415"/>
        <w:tblGridChange w:id="0">
          <w:tblGrid>
            <w:gridCol w:w="830"/>
            <w:gridCol w:w="261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C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ITokenValidator</w:t>
            </w:r>
          </w:p>
        </w:tc>
        <w:tc>
          <w:tcP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D5">
      <w:pPr>
        <w:pStyle w:val="Heading3"/>
        <w:keepNext w:val="0"/>
        <w:keepLines w:val="0"/>
        <w:spacing w:before="280" w:lineRule="auto"/>
        <w:rPr>
          <w:b w:val="1"/>
          <w:color w:val="000000"/>
          <w:sz w:val="26"/>
          <w:szCs w:val="26"/>
        </w:rPr>
      </w:pPr>
      <w:bookmarkStart w:colFirst="0" w:colLast="0" w:name="_nxncfx48379r" w:id="272"/>
      <w:bookmarkEnd w:id="272"/>
      <w:r w:rsidDel="00000000" w:rsidR="00000000" w:rsidRPr="00000000">
        <w:rPr>
          <w:b w:val="1"/>
          <w:color w:val="000000"/>
          <w:sz w:val="26"/>
          <w:szCs w:val="26"/>
          <w:rtl w:val="0"/>
        </w:rPr>
        <w:t xml:space="preserve">upgradeTo</w:t>
      </w:r>
    </w:p>
    <w:p w:rsidR="00000000" w:rsidDel="00000000" w:rsidP="00000000" w:rsidRDefault="00000000" w:rsidRPr="00000000" w14:paraId="000007D6">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7D7">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7D8">
      <w:pPr>
        <w:pStyle w:val="Heading4"/>
        <w:keepNext w:val="0"/>
        <w:keepLines w:val="0"/>
        <w:spacing w:after="40" w:before="240" w:lineRule="auto"/>
        <w:rPr>
          <w:b w:val="1"/>
          <w:color w:val="000000"/>
          <w:sz w:val="22"/>
          <w:szCs w:val="22"/>
        </w:rPr>
      </w:pPr>
      <w:bookmarkStart w:colFirst="0" w:colLast="0" w:name="_x53e5ron3o2y" w:id="273"/>
      <w:bookmarkEnd w:id="273"/>
      <w:r w:rsidDel="00000000" w:rsidR="00000000" w:rsidRPr="00000000">
        <w:rPr>
          <w:b w:val="1"/>
          <w:color w:val="000000"/>
          <w:sz w:val="22"/>
          <w:szCs w:val="22"/>
          <w:rtl w:val="0"/>
        </w:rPr>
        <w:t xml:space="preserve">Parameters</w:t>
      </w:r>
    </w:p>
    <w:tbl>
      <w:tblPr>
        <w:tblStyle w:val="Table141"/>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D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D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av9fs2wsnhmk" w:id="274"/>
      <w:bookmarkEnd w:id="274"/>
      <w:r w:rsidDel="00000000" w:rsidR="00000000" w:rsidRPr="00000000">
        <w:rPr>
          <w:b w:val="1"/>
          <w:color w:val="000000"/>
          <w:sz w:val="26"/>
          <w:szCs w:val="26"/>
          <w:rtl w:val="0"/>
        </w:rPr>
        <w:t xml:space="preserve">upgradeToAndCall</w:t>
      </w:r>
    </w:p>
    <w:p w:rsidR="00000000" w:rsidDel="00000000" w:rsidP="00000000" w:rsidRDefault="00000000" w:rsidRPr="00000000" w14:paraId="000007E0">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7E1">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7E2">
      <w:pPr>
        <w:pStyle w:val="Heading4"/>
        <w:keepNext w:val="0"/>
        <w:keepLines w:val="0"/>
        <w:spacing w:after="40" w:before="240" w:lineRule="auto"/>
        <w:rPr>
          <w:b w:val="1"/>
          <w:color w:val="000000"/>
          <w:sz w:val="22"/>
          <w:szCs w:val="22"/>
        </w:rPr>
      </w:pPr>
      <w:bookmarkStart w:colFirst="0" w:colLast="0" w:name="_tnm79gpllkrr" w:id="275"/>
      <w:bookmarkEnd w:id="275"/>
      <w:r w:rsidDel="00000000" w:rsidR="00000000" w:rsidRPr="00000000">
        <w:rPr>
          <w:b w:val="1"/>
          <w:color w:val="000000"/>
          <w:sz w:val="22"/>
          <w:szCs w:val="22"/>
          <w:rtl w:val="0"/>
        </w:rPr>
        <w:t xml:space="preserve">Parameters</w:t>
      </w:r>
    </w:p>
    <w:tbl>
      <w:tblPr>
        <w:tblStyle w:val="Table142"/>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E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EC">
      <w:pPr>
        <w:pStyle w:val="Heading2"/>
        <w:keepNext w:val="0"/>
        <w:keepLines w:val="0"/>
        <w:spacing w:after="80" w:lineRule="auto"/>
        <w:rPr>
          <w:b w:val="1"/>
          <w:sz w:val="34"/>
          <w:szCs w:val="34"/>
        </w:rPr>
      </w:pPr>
      <w:bookmarkStart w:colFirst="0" w:colLast="0" w:name="_sz40i6a8wngo" w:id="276"/>
      <w:bookmarkEnd w:id="276"/>
      <w:r w:rsidDel="00000000" w:rsidR="00000000" w:rsidRPr="00000000">
        <w:rPr>
          <w:b w:val="1"/>
          <w:sz w:val="34"/>
          <w:szCs w:val="34"/>
          <w:rtl w:val="0"/>
        </w:rPr>
        <w:t xml:space="preserve">Events</w:t>
      </w:r>
    </w:p>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8znhm2z2nnro" w:id="277"/>
      <w:bookmarkEnd w:id="277"/>
      <w:r w:rsidDel="00000000" w:rsidR="00000000" w:rsidRPr="00000000">
        <w:rPr>
          <w:b w:val="1"/>
          <w:color w:val="000000"/>
          <w:sz w:val="26"/>
          <w:szCs w:val="26"/>
          <w:rtl w:val="0"/>
        </w:rPr>
        <w:t xml:space="preserve">AdminChanged</w:t>
      </w:r>
    </w:p>
    <w:p w:rsidR="00000000" w:rsidDel="00000000" w:rsidP="00000000" w:rsidRDefault="00000000" w:rsidRPr="00000000" w14:paraId="000007EE">
      <w:pPr>
        <w:rPr/>
      </w:pPr>
      <w:r w:rsidDel="00000000" w:rsidR="00000000" w:rsidRPr="00000000">
        <w:rPr>
          <w:rtl w:val="0"/>
        </w:rPr>
        <w:t xml:space="preserve">event AdminChanged(address previousAdmin, address newAdmin)</w:t>
      </w:r>
    </w:p>
    <w:p w:rsidR="00000000" w:rsidDel="00000000" w:rsidP="00000000" w:rsidRDefault="00000000" w:rsidRPr="00000000" w14:paraId="000007EF">
      <w:pPr>
        <w:pStyle w:val="Heading4"/>
        <w:keepNext w:val="0"/>
        <w:keepLines w:val="0"/>
        <w:spacing w:after="40" w:before="240" w:lineRule="auto"/>
        <w:rPr>
          <w:b w:val="1"/>
          <w:color w:val="000000"/>
          <w:sz w:val="22"/>
          <w:szCs w:val="22"/>
        </w:rPr>
      </w:pPr>
      <w:bookmarkStart w:colFirst="0" w:colLast="0" w:name="_rcck0ak3ge34" w:id="278"/>
      <w:bookmarkEnd w:id="278"/>
      <w:r w:rsidDel="00000000" w:rsidR="00000000" w:rsidRPr="00000000">
        <w:rPr>
          <w:b w:val="1"/>
          <w:color w:val="000000"/>
          <w:sz w:val="22"/>
          <w:szCs w:val="22"/>
          <w:rtl w:val="0"/>
        </w:rPr>
        <w:t xml:space="preserve">Parameters</w:t>
      </w:r>
    </w:p>
    <w:tbl>
      <w:tblPr>
        <w:tblStyle w:val="Table143"/>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F9">
      <w:pPr>
        <w:pStyle w:val="Heading3"/>
        <w:keepNext w:val="0"/>
        <w:keepLines w:val="0"/>
        <w:spacing w:before="280" w:lineRule="auto"/>
        <w:rPr>
          <w:b w:val="1"/>
          <w:color w:val="000000"/>
          <w:sz w:val="26"/>
          <w:szCs w:val="26"/>
        </w:rPr>
      </w:pPr>
      <w:bookmarkStart w:colFirst="0" w:colLast="0" w:name="_ktthpsdxk8nu" w:id="279"/>
      <w:bookmarkEnd w:id="279"/>
      <w:r w:rsidDel="00000000" w:rsidR="00000000" w:rsidRPr="00000000">
        <w:rPr>
          <w:b w:val="1"/>
          <w:color w:val="000000"/>
          <w:sz w:val="26"/>
          <w:szCs w:val="26"/>
          <w:rtl w:val="0"/>
        </w:rPr>
        <w:t xml:space="preserve">BeaconUpgraded</w:t>
      </w:r>
    </w:p>
    <w:p w:rsidR="00000000" w:rsidDel="00000000" w:rsidP="00000000" w:rsidRDefault="00000000" w:rsidRPr="00000000" w14:paraId="000007FA">
      <w:pPr>
        <w:rPr/>
      </w:pPr>
      <w:r w:rsidDel="00000000" w:rsidR="00000000" w:rsidRPr="00000000">
        <w:rPr>
          <w:rtl w:val="0"/>
        </w:rPr>
        <w:t xml:space="preserve">event BeaconUpgraded(address indexed beacon)</w:t>
      </w:r>
    </w:p>
    <w:p w:rsidR="00000000" w:rsidDel="00000000" w:rsidP="00000000" w:rsidRDefault="00000000" w:rsidRPr="00000000" w14:paraId="000007FB">
      <w:pPr>
        <w:pStyle w:val="Heading4"/>
        <w:keepNext w:val="0"/>
        <w:keepLines w:val="0"/>
        <w:spacing w:after="40" w:before="240" w:lineRule="auto"/>
        <w:rPr>
          <w:b w:val="1"/>
          <w:color w:val="000000"/>
          <w:sz w:val="22"/>
          <w:szCs w:val="22"/>
        </w:rPr>
      </w:pPr>
      <w:bookmarkStart w:colFirst="0" w:colLast="0" w:name="_tg27p7crl24q" w:id="280"/>
      <w:bookmarkEnd w:id="280"/>
      <w:r w:rsidDel="00000000" w:rsidR="00000000" w:rsidRPr="00000000">
        <w:rPr>
          <w:b w:val="1"/>
          <w:color w:val="000000"/>
          <w:sz w:val="22"/>
          <w:szCs w:val="22"/>
          <w:rtl w:val="0"/>
        </w:rPr>
        <w:t xml:space="preserve">Parameters</w:t>
      </w:r>
    </w:p>
    <w:tbl>
      <w:tblPr>
        <w:tblStyle w:val="Table144"/>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F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8eiutjbrxv4o" w:id="281"/>
      <w:bookmarkEnd w:id="281"/>
      <w:r w:rsidDel="00000000" w:rsidR="00000000" w:rsidRPr="00000000">
        <w:rPr>
          <w:b w:val="1"/>
          <w:color w:val="000000"/>
          <w:sz w:val="26"/>
          <w:szCs w:val="26"/>
          <w:rtl w:val="0"/>
        </w:rPr>
        <w:t xml:space="preserve">ContractVerified</w:t>
      </w:r>
    </w:p>
    <w:p w:rsidR="00000000" w:rsidDel="00000000" w:rsidP="00000000" w:rsidRDefault="00000000" w:rsidRPr="00000000" w14:paraId="00000803">
      <w:pPr>
        <w:rPr/>
      </w:pPr>
      <w:r w:rsidDel="00000000" w:rsidR="00000000" w:rsidRPr="00000000">
        <w:rPr>
          <w:rtl w:val="0"/>
        </w:rPr>
        <w:t xml:space="preserve">event ContractVerified(address verifiedContract, uint256 ledgerId)</w:t>
      </w:r>
    </w:p>
    <w:p w:rsidR="00000000" w:rsidDel="00000000" w:rsidP="00000000" w:rsidRDefault="00000000" w:rsidRPr="00000000" w14:paraId="00000804">
      <w:pPr>
        <w:pStyle w:val="Heading4"/>
        <w:keepNext w:val="0"/>
        <w:keepLines w:val="0"/>
        <w:spacing w:after="40" w:before="240" w:lineRule="auto"/>
        <w:rPr>
          <w:b w:val="1"/>
          <w:color w:val="000000"/>
          <w:sz w:val="22"/>
          <w:szCs w:val="22"/>
        </w:rPr>
      </w:pPr>
      <w:bookmarkStart w:colFirst="0" w:colLast="0" w:name="_j6f7wxfn4w9a" w:id="282"/>
      <w:bookmarkEnd w:id="282"/>
      <w:r w:rsidDel="00000000" w:rsidR="00000000" w:rsidRPr="00000000">
        <w:rPr>
          <w:b w:val="1"/>
          <w:color w:val="000000"/>
          <w:sz w:val="22"/>
          <w:szCs w:val="22"/>
          <w:rtl w:val="0"/>
        </w:rPr>
        <w:t xml:space="preserve">Parameters</w:t>
      </w:r>
    </w:p>
    <w:tbl>
      <w:tblPr>
        <w:tblStyle w:val="Table145"/>
        <w:tblW w:w="4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65"/>
        <w:gridCol w:w="1415"/>
        <w:tblGridChange w:id="0">
          <w:tblGrid>
            <w:gridCol w:w="1790"/>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0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t xml:space="preserve">verifiedContract</w:t>
            </w:r>
          </w:p>
        </w:tc>
        <w:tc>
          <w:tcP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ledgerId</w:t>
            </w:r>
          </w:p>
        </w:tc>
        <w:tc>
          <w:tcP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0E">
      <w:pPr>
        <w:pStyle w:val="Heading3"/>
        <w:keepNext w:val="0"/>
        <w:keepLines w:val="0"/>
        <w:spacing w:before="280" w:lineRule="auto"/>
        <w:rPr>
          <w:b w:val="1"/>
          <w:color w:val="000000"/>
          <w:sz w:val="26"/>
          <w:szCs w:val="26"/>
        </w:rPr>
      </w:pPr>
      <w:bookmarkStart w:colFirst="0" w:colLast="0" w:name="_xgfeigd9yszh" w:id="283"/>
      <w:bookmarkEnd w:id="283"/>
      <w:r w:rsidDel="00000000" w:rsidR="00000000" w:rsidRPr="00000000">
        <w:rPr>
          <w:b w:val="1"/>
          <w:color w:val="000000"/>
          <w:sz w:val="26"/>
          <w:szCs w:val="26"/>
          <w:rtl w:val="0"/>
        </w:rPr>
        <w:t xml:space="preserve">Initialized</w:t>
      </w:r>
    </w:p>
    <w:p w:rsidR="00000000" w:rsidDel="00000000" w:rsidP="00000000" w:rsidRDefault="00000000" w:rsidRPr="00000000" w14:paraId="0000080F">
      <w:pPr>
        <w:rPr/>
      </w:pPr>
      <w:r w:rsidDel="00000000" w:rsidR="00000000" w:rsidRPr="00000000">
        <w:rPr>
          <w:rtl w:val="0"/>
        </w:rPr>
        <w:t xml:space="preserve">event Initialized(uint8 version)</w:t>
      </w:r>
    </w:p>
    <w:p w:rsidR="00000000" w:rsidDel="00000000" w:rsidP="00000000" w:rsidRDefault="00000000" w:rsidRPr="00000000" w14:paraId="00000810">
      <w:pPr>
        <w:pStyle w:val="Heading4"/>
        <w:keepNext w:val="0"/>
        <w:keepLines w:val="0"/>
        <w:spacing w:after="40" w:before="240" w:lineRule="auto"/>
        <w:rPr>
          <w:b w:val="1"/>
          <w:color w:val="000000"/>
          <w:sz w:val="22"/>
          <w:szCs w:val="22"/>
        </w:rPr>
      </w:pPr>
      <w:bookmarkStart w:colFirst="0" w:colLast="0" w:name="_gkvsa2axv4at" w:id="284"/>
      <w:bookmarkEnd w:id="284"/>
      <w:r w:rsidDel="00000000" w:rsidR="00000000" w:rsidRPr="00000000">
        <w:rPr>
          <w:b w:val="1"/>
          <w:color w:val="000000"/>
          <w:sz w:val="22"/>
          <w:szCs w:val="22"/>
          <w:rtl w:val="0"/>
        </w:rPr>
        <w:t xml:space="preserve">Parameters</w:t>
      </w:r>
    </w:p>
    <w:tbl>
      <w:tblPr>
        <w:tblStyle w:val="Table146"/>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1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17">
      <w:pPr>
        <w:pStyle w:val="Heading3"/>
        <w:keepNext w:val="0"/>
        <w:keepLines w:val="0"/>
        <w:spacing w:before="280" w:lineRule="auto"/>
        <w:rPr>
          <w:b w:val="1"/>
          <w:color w:val="000000"/>
          <w:sz w:val="26"/>
          <w:szCs w:val="26"/>
        </w:rPr>
      </w:pPr>
      <w:bookmarkStart w:colFirst="0" w:colLast="0" w:name="_jnjvk7hj33h9" w:id="285"/>
      <w:bookmarkEnd w:id="285"/>
      <w:r w:rsidDel="00000000" w:rsidR="00000000" w:rsidRPr="00000000">
        <w:rPr>
          <w:b w:val="1"/>
          <w:color w:val="000000"/>
          <w:sz w:val="26"/>
          <w:szCs w:val="26"/>
          <w:rtl w:val="0"/>
        </w:rPr>
        <w:t xml:space="preserve">Upgraded</w:t>
      </w:r>
    </w:p>
    <w:p w:rsidR="00000000" w:rsidDel="00000000" w:rsidP="00000000" w:rsidRDefault="00000000" w:rsidRPr="00000000" w14:paraId="00000818">
      <w:pPr>
        <w:rPr/>
      </w:pPr>
      <w:r w:rsidDel="00000000" w:rsidR="00000000" w:rsidRPr="00000000">
        <w:rPr>
          <w:rtl w:val="0"/>
        </w:rPr>
        <w:t xml:space="preserve">event Upgraded(address indexed implementation)</w:t>
      </w:r>
    </w:p>
    <w:p w:rsidR="00000000" w:rsidDel="00000000" w:rsidP="00000000" w:rsidRDefault="00000000" w:rsidRPr="00000000" w14:paraId="00000819">
      <w:pPr>
        <w:pStyle w:val="Heading4"/>
        <w:keepNext w:val="0"/>
        <w:keepLines w:val="0"/>
        <w:spacing w:after="40" w:before="240" w:lineRule="auto"/>
        <w:rPr>
          <w:b w:val="1"/>
          <w:color w:val="000000"/>
          <w:sz w:val="22"/>
          <w:szCs w:val="22"/>
        </w:rPr>
      </w:pPr>
      <w:bookmarkStart w:colFirst="0" w:colLast="0" w:name="_ioxf7q90hl5m" w:id="286"/>
      <w:bookmarkEnd w:id="286"/>
      <w:r w:rsidDel="00000000" w:rsidR="00000000" w:rsidRPr="00000000">
        <w:rPr>
          <w:b w:val="1"/>
          <w:color w:val="000000"/>
          <w:sz w:val="22"/>
          <w:szCs w:val="22"/>
          <w:rtl w:val="0"/>
        </w:rPr>
        <w:t xml:space="preserve">Parameters</w:t>
      </w:r>
    </w:p>
    <w:tbl>
      <w:tblPr>
        <w:tblStyle w:val="Table147"/>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1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pStyle w:val="Heading1"/>
        <w:keepNext w:val="0"/>
        <w:keepLines w:val="0"/>
        <w:spacing w:before="480" w:lineRule="auto"/>
        <w:rPr>
          <w:b w:val="1"/>
          <w:sz w:val="46"/>
          <w:szCs w:val="46"/>
        </w:rPr>
      </w:pPr>
      <w:bookmarkStart w:colFirst="0" w:colLast="0" w:name="_y78p4debxpsk" w:id="287"/>
      <w:bookmarkEnd w:id="287"/>
      <w:r w:rsidDel="00000000" w:rsidR="00000000" w:rsidRPr="00000000">
        <w:rPr>
          <w:b w:val="1"/>
          <w:sz w:val="46"/>
          <w:szCs w:val="46"/>
          <w:rtl w:val="0"/>
        </w:rPr>
        <w:t xml:space="preserve">TokenManager</w:t>
      </w:r>
    </w:p>
    <w:p w:rsidR="00000000" w:rsidDel="00000000" w:rsidP="00000000" w:rsidRDefault="00000000" w:rsidRPr="00000000" w14:paraId="00000822">
      <w:pPr>
        <w:pStyle w:val="Heading2"/>
        <w:keepNext w:val="0"/>
        <w:keepLines w:val="0"/>
        <w:spacing w:after="80" w:lineRule="auto"/>
        <w:rPr>
          <w:b w:val="1"/>
          <w:sz w:val="34"/>
          <w:szCs w:val="34"/>
        </w:rPr>
      </w:pPr>
      <w:bookmarkStart w:colFirst="0" w:colLast="0" w:name="_i9cn4xc1gp24" w:id="288"/>
      <w:bookmarkEnd w:id="288"/>
      <w:r w:rsidDel="00000000" w:rsidR="00000000" w:rsidRPr="00000000">
        <w:rPr>
          <w:b w:val="1"/>
          <w:sz w:val="34"/>
          <w:szCs w:val="34"/>
          <w:rtl w:val="0"/>
        </w:rPr>
        <w:t xml:space="preserve">Methods</w:t>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bz8cs0je892b" w:id="289"/>
      <w:bookmarkEnd w:id="289"/>
      <w:r w:rsidDel="00000000" w:rsidR="00000000" w:rsidRPr="00000000">
        <w:rPr>
          <w:b w:val="1"/>
          <w:color w:val="000000"/>
          <w:sz w:val="26"/>
          <w:szCs w:val="26"/>
          <w:rtl w:val="0"/>
        </w:rPr>
        <w:t xml:space="preserve">collectFundsToFundLock</w:t>
      </w:r>
    </w:p>
    <w:p w:rsidR="00000000" w:rsidDel="00000000" w:rsidP="00000000" w:rsidRDefault="00000000" w:rsidRPr="00000000" w14:paraId="00000824">
      <w:pPr>
        <w:rPr/>
      </w:pPr>
      <w:r w:rsidDel="00000000" w:rsidR="00000000" w:rsidRPr="00000000">
        <w:rPr>
          <w:rtl w:val="0"/>
        </w:rPr>
        <w:t xml:space="preserve">function collectFundsToFundLock(address from, address tokenAddress, uint256 amount) external nonpayable</w:t>
      </w:r>
    </w:p>
    <w:p w:rsidR="00000000" w:rsidDel="00000000" w:rsidP="00000000" w:rsidRDefault="00000000" w:rsidRPr="00000000" w14:paraId="00000825">
      <w:pPr>
        <w:spacing w:after="240" w:before="240" w:lineRule="auto"/>
        <w:rPr>
          <w:i w:val="1"/>
        </w:rPr>
      </w:pPr>
      <w:r w:rsidDel="00000000" w:rsidR="00000000" w:rsidRPr="00000000">
        <w:rPr>
          <w:i w:val="1"/>
          <w:rtl w:val="0"/>
        </w:rPr>
        <w:t xml:space="preserve">Function that allows to safely transfer tokens to {FundLock} from an external source. This function is always called by {FundLock}, so msg.sender is address of {FundLock} contract Can be used only by verified Ledger contracts.</w:t>
      </w:r>
    </w:p>
    <w:p w:rsidR="00000000" w:rsidDel="00000000" w:rsidP="00000000" w:rsidRDefault="00000000" w:rsidRPr="00000000" w14:paraId="00000826">
      <w:pPr>
        <w:pStyle w:val="Heading4"/>
        <w:keepNext w:val="0"/>
        <w:keepLines w:val="0"/>
        <w:spacing w:after="40" w:before="240" w:lineRule="auto"/>
        <w:rPr>
          <w:b w:val="1"/>
          <w:color w:val="000000"/>
          <w:sz w:val="22"/>
          <w:szCs w:val="22"/>
        </w:rPr>
      </w:pPr>
      <w:bookmarkStart w:colFirst="0" w:colLast="0" w:name="_fkfue65a6tvf" w:id="290"/>
      <w:bookmarkEnd w:id="290"/>
      <w:r w:rsidDel="00000000" w:rsidR="00000000" w:rsidRPr="00000000">
        <w:rPr>
          <w:b w:val="1"/>
          <w:color w:val="000000"/>
          <w:sz w:val="22"/>
          <w:szCs w:val="22"/>
          <w:rtl w:val="0"/>
        </w:rPr>
        <w:t xml:space="preserve">Parameters</w:t>
      </w:r>
    </w:p>
    <w:tbl>
      <w:tblPr>
        <w:tblStyle w:val="Table148"/>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965"/>
        <w:gridCol w:w="4265"/>
        <w:tblGridChange w:id="0">
          <w:tblGrid>
            <w:gridCol w:w="1550"/>
            <w:gridCol w:w="965"/>
            <w:gridCol w:w="4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2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2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t xml:space="preserve">from</w:t>
            </w:r>
          </w:p>
        </w:tc>
        <w:tc>
          <w:tcP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account to transfer tokens from</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tokenAddress</w:t>
            </w:r>
          </w:p>
        </w:tc>
        <w:tc>
          <w:tcP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the token to transfer</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tokens to be transferred</w:t>
            </w:r>
          </w:p>
        </w:tc>
      </w:tr>
    </w:tbl>
    <w:p w:rsidR="00000000" w:rsidDel="00000000" w:rsidP="00000000" w:rsidRDefault="00000000" w:rsidRPr="00000000" w14:paraId="00000833">
      <w:pPr>
        <w:pStyle w:val="Heading3"/>
        <w:keepNext w:val="0"/>
        <w:keepLines w:val="0"/>
        <w:spacing w:before="280" w:lineRule="auto"/>
        <w:rPr>
          <w:b w:val="1"/>
          <w:color w:val="000000"/>
          <w:sz w:val="26"/>
          <w:szCs w:val="26"/>
        </w:rPr>
      </w:pPr>
      <w:bookmarkStart w:colFirst="0" w:colLast="0" w:name="_6pkg2dq8dtqi" w:id="291"/>
      <w:bookmarkEnd w:id="291"/>
      <w:r w:rsidDel="00000000" w:rsidR="00000000" w:rsidRPr="00000000">
        <w:rPr>
          <w:b w:val="1"/>
          <w:color w:val="000000"/>
          <w:sz w:val="26"/>
          <w:szCs w:val="26"/>
          <w:rtl w:val="0"/>
        </w:rPr>
        <w:t xml:space="preserve">ethereumAddress</w:t>
      </w:r>
    </w:p>
    <w:p w:rsidR="00000000" w:rsidDel="00000000" w:rsidP="00000000" w:rsidRDefault="00000000" w:rsidRPr="00000000" w14:paraId="00000834">
      <w:pPr>
        <w:rPr/>
      </w:pPr>
      <w:r w:rsidDel="00000000" w:rsidR="00000000" w:rsidRPr="00000000">
        <w:rPr>
          <w:rtl w:val="0"/>
        </w:rPr>
        <w:t xml:space="preserve">function ethereumAddress() external view returns (address)</w:t>
      </w:r>
    </w:p>
    <w:p w:rsidR="00000000" w:rsidDel="00000000" w:rsidP="00000000" w:rsidRDefault="00000000" w:rsidRPr="00000000" w14:paraId="00000835">
      <w:pPr>
        <w:spacing w:after="240" w:before="240" w:lineRule="auto"/>
        <w:rPr>
          <w:i w:val="1"/>
        </w:rPr>
      </w:pPr>
      <w:r w:rsidDel="00000000" w:rsidR="00000000" w:rsidRPr="00000000">
        <w:rPr>
          <w:i w:val="1"/>
          <w:rtl w:val="0"/>
        </w:rPr>
        <w:t xml:space="preserve">Address of Ether (ETH). This is used internally to differentiate between ERC20 tokens and ETH. Any fund related operation check token address against this one to verify if the token in the operation is ETH or not. If it is - we need to do a different flow for managing it.</w:t>
      </w:r>
    </w:p>
    <w:p w:rsidR="00000000" w:rsidDel="00000000" w:rsidP="00000000" w:rsidRDefault="00000000" w:rsidRPr="00000000" w14:paraId="00000836">
      <w:pPr>
        <w:pStyle w:val="Heading4"/>
        <w:keepNext w:val="0"/>
        <w:keepLines w:val="0"/>
        <w:spacing w:after="40" w:before="240" w:lineRule="auto"/>
        <w:rPr>
          <w:b w:val="1"/>
          <w:color w:val="000000"/>
          <w:sz w:val="22"/>
          <w:szCs w:val="22"/>
        </w:rPr>
      </w:pPr>
      <w:bookmarkStart w:colFirst="0" w:colLast="0" w:name="_rhrgc8nk5bxw" w:id="292"/>
      <w:bookmarkEnd w:id="292"/>
      <w:r w:rsidDel="00000000" w:rsidR="00000000" w:rsidRPr="00000000">
        <w:rPr>
          <w:b w:val="1"/>
          <w:color w:val="000000"/>
          <w:sz w:val="22"/>
          <w:szCs w:val="22"/>
          <w:rtl w:val="0"/>
        </w:rPr>
        <w:t xml:space="preserve">Returns</w:t>
      </w:r>
    </w:p>
    <w:tbl>
      <w:tblPr>
        <w:tblStyle w:val="Table149"/>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39">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3D">
      <w:pPr>
        <w:pStyle w:val="Heading3"/>
        <w:keepNext w:val="0"/>
        <w:keepLines w:val="0"/>
        <w:spacing w:before="280" w:lineRule="auto"/>
        <w:rPr>
          <w:b w:val="1"/>
          <w:color w:val="000000"/>
          <w:sz w:val="26"/>
          <w:szCs w:val="26"/>
        </w:rPr>
      </w:pPr>
      <w:bookmarkStart w:colFirst="0" w:colLast="0" w:name="_i1po7yu8t7kh" w:id="293"/>
      <w:bookmarkEnd w:id="293"/>
      <w:r w:rsidDel="00000000" w:rsidR="00000000" w:rsidRPr="00000000">
        <w:rPr>
          <w:b w:val="1"/>
          <w:color w:val="000000"/>
          <w:sz w:val="26"/>
          <w:szCs w:val="26"/>
          <w:rtl w:val="0"/>
        </w:rPr>
        <w:t xml:space="preserve">initialize</w:t>
      </w:r>
    </w:p>
    <w:p w:rsidR="00000000" w:rsidDel="00000000" w:rsidP="00000000" w:rsidRDefault="00000000" w:rsidRPr="00000000" w14:paraId="0000083E">
      <w:pPr>
        <w:rPr/>
      </w:pPr>
      <w:r w:rsidDel="00000000" w:rsidR="00000000" w:rsidRPr="00000000">
        <w:rPr>
          <w:rtl w:val="0"/>
        </w:rPr>
        <w:t xml:space="preserve">function initialize(contract IAccessController accessController_) external nonpayable</w:t>
      </w:r>
    </w:p>
    <w:p w:rsidR="00000000" w:rsidDel="00000000" w:rsidP="00000000" w:rsidRDefault="00000000" w:rsidRPr="00000000" w14:paraId="0000083F">
      <w:pPr>
        <w:pStyle w:val="Heading4"/>
        <w:keepNext w:val="0"/>
        <w:keepLines w:val="0"/>
        <w:spacing w:after="40" w:before="240" w:lineRule="auto"/>
        <w:rPr>
          <w:b w:val="1"/>
          <w:color w:val="000000"/>
          <w:sz w:val="22"/>
          <w:szCs w:val="22"/>
        </w:rPr>
      </w:pPr>
      <w:bookmarkStart w:colFirst="0" w:colLast="0" w:name="_4dyyk44f70e3" w:id="294"/>
      <w:bookmarkEnd w:id="294"/>
      <w:r w:rsidDel="00000000" w:rsidR="00000000" w:rsidRPr="00000000">
        <w:rPr>
          <w:b w:val="1"/>
          <w:color w:val="000000"/>
          <w:sz w:val="22"/>
          <w:szCs w:val="22"/>
          <w:rtl w:val="0"/>
        </w:rPr>
        <w:t xml:space="preserve">Parameters</w:t>
      </w:r>
    </w:p>
    <w:tbl>
      <w:tblPr>
        <w:tblStyle w:val="Table150"/>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810"/>
        <w:gridCol w:w="1415"/>
        <w:tblGridChange w:id="0">
          <w:tblGrid>
            <w:gridCol w:w="1955"/>
            <w:gridCol w:w="281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accessController_</w:t>
            </w:r>
          </w:p>
        </w:tc>
        <w:tc>
          <w:tcP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46">
      <w:pPr>
        <w:pStyle w:val="Heading3"/>
        <w:keepNext w:val="0"/>
        <w:keepLines w:val="0"/>
        <w:spacing w:before="280" w:lineRule="auto"/>
        <w:rPr>
          <w:b w:val="1"/>
          <w:color w:val="000000"/>
          <w:sz w:val="26"/>
          <w:szCs w:val="26"/>
        </w:rPr>
      </w:pPr>
      <w:bookmarkStart w:colFirst="0" w:colLast="0" w:name="_4gqgibxn5bqm" w:id="295"/>
      <w:bookmarkEnd w:id="295"/>
      <w:r w:rsidDel="00000000" w:rsidR="00000000" w:rsidRPr="00000000">
        <w:rPr>
          <w:b w:val="1"/>
          <w:color w:val="000000"/>
          <w:sz w:val="26"/>
          <w:szCs w:val="26"/>
          <w:rtl w:val="0"/>
        </w:rPr>
        <w:t xml:space="preserve">proxiableUUID</w:t>
      </w:r>
    </w:p>
    <w:p w:rsidR="00000000" w:rsidDel="00000000" w:rsidP="00000000" w:rsidRDefault="00000000" w:rsidRPr="00000000" w14:paraId="00000847">
      <w:pPr>
        <w:rPr/>
      </w:pPr>
      <w:r w:rsidDel="00000000" w:rsidR="00000000" w:rsidRPr="00000000">
        <w:rPr>
          <w:rtl w:val="0"/>
        </w:rPr>
        <w:t xml:space="preserve">function proxiableUUID() external view returns (bytes32)</w:t>
      </w:r>
    </w:p>
    <w:p w:rsidR="00000000" w:rsidDel="00000000" w:rsidP="00000000" w:rsidRDefault="00000000" w:rsidRPr="00000000" w14:paraId="00000848">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849">
      <w:pPr>
        <w:pStyle w:val="Heading4"/>
        <w:keepNext w:val="0"/>
        <w:keepLines w:val="0"/>
        <w:spacing w:after="40" w:before="240" w:lineRule="auto"/>
        <w:rPr>
          <w:b w:val="1"/>
          <w:color w:val="000000"/>
          <w:sz w:val="22"/>
          <w:szCs w:val="22"/>
        </w:rPr>
      </w:pPr>
      <w:bookmarkStart w:colFirst="0" w:colLast="0" w:name="_h1o5gb8ydeag" w:id="296"/>
      <w:bookmarkEnd w:id="296"/>
      <w:r w:rsidDel="00000000" w:rsidR="00000000" w:rsidRPr="00000000">
        <w:rPr>
          <w:b w:val="1"/>
          <w:color w:val="000000"/>
          <w:sz w:val="22"/>
          <w:szCs w:val="22"/>
          <w:rtl w:val="0"/>
        </w:rPr>
        <w:t xml:space="preserve">Returns</w:t>
      </w:r>
    </w:p>
    <w:tbl>
      <w:tblPr>
        <w:tblStyle w:val="Table151"/>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50">
      <w:pPr>
        <w:pStyle w:val="Heading3"/>
        <w:keepNext w:val="0"/>
        <w:keepLines w:val="0"/>
        <w:spacing w:before="280" w:lineRule="auto"/>
        <w:rPr>
          <w:b w:val="1"/>
          <w:color w:val="000000"/>
          <w:sz w:val="26"/>
          <w:szCs w:val="26"/>
        </w:rPr>
      </w:pPr>
      <w:bookmarkStart w:colFirst="0" w:colLast="0" w:name="_zdqy2erwct9m" w:id="297"/>
      <w:bookmarkEnd w:id="297"/>
      <w:r w:rsidDel="00000000" w:rsidR="00000000" w:rsidRPr="00000000">
        <w:rPr>
          <w:b w:val="1"/>
          <w:color w:val="000000"/>
          <w:sz w:val="26"/>
          <w:szCs w:val="26"/>
          <w:rtl w:val="0"/>
        </w:rPr>
        <w:t xml:space="preserve">registry</w:t>
      </w:r>
    </w:p>
    <w:p w:rsidR="00000000" w:rsidDel="00000000" w:rsidP="00000000" w:rsidRDefault="00000000" w:rsidRPr="00000000" w14:paraId="00000851">
      <w:pPr>
        <w:rPr/>
      </w:pPr>
      <w:r w:rsidDel="00000000" w:rsidR="00000000" w:rsidRPr="00000000">
        <w:rPr>
          <w:rtl w:val="0"/>
        </w:rPr>
        <w:t xml:space="preserve">function registry() external view returns (contract IRegistry)</w:t>
      </w:r>
    </w:p>
    <w:p w:rsidR="00000000" w:rsidDel="00000000" w:rsidP="00000000" w:rsidRDefault="00000000" w:rsidRPr="00000000" w14:paraId="00000852">
      <w:pPr>
        <w:spacing w:after="240" w:before="240" w:lineRule="auto"/>
        <w:rPr>
          <w:i w:val="1"/>
        </w:rPr>
      </w:pPr>
      <w:r w:rsidDel="00000000" w:rsidR="00000000" w:rsidRPr="00000000">
        <w:rPr>
          <w:i w:val="1"/>
          <w:rtl w:val="0"/>
        </w:rPr>
        <w:t xml:space="preserve">Address of the {Registry}</w:t>
      </w:r>
    </w:p>
    <w:p w:rsidR="00000000" w:rsidDel="00000000" w:rsidP="00000000" w:rsidRDefault="00000000" w:rsidRPr="00000000" w14:paraId="00000853">
      <w:pPr>
        <w:pStyle w:val="Heading4"/>
        <w:keepNext w:val="0"/>
        <w:keepLines w:val="0"/>
        <w:spacing w:after="40" w:before="240" w:lineRule="auto"/>
        <w:rPr>
          <w:b w:val="1"/>
          <w:color w:val="000000"/>
          <w:sz w:val="22"/>
          <w:szCs w:val="22"/>
        </w:rPr>
      </w:pPr>
      <w:bookmarkStart w:colFirst="0" w:colLast="0" w:name="_dyxg81e43f6f" w:id="298"/>
      <w:bookmarkEnd w:id="298"/>
      <w:r w:rsidDel="00000000" w:rsidR="00000000" w:rsidRPr="00000000">
        <w:rPr>
          <w:b w:val="1"/>
          <w:color w:val="000000"/>
          <w:sz w:val="22"/>
          <w:szCs w:val="22"/>
          <w:rtl w:val="0"/>
        </w:rPr>
        <w:t xml:space="preserve">Returns</w:t>
      </w:r>
    </w:p>
    <w:tbl>
      <w:tblPr>
        <w:tblStyle w:val="Table152"/>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1955"/>
        <w:gridCol w:w="1415"/>
        <w:tblGridChange w:id="0">
          <w:tblGrid>
            <w:gridCol w:w="830"/>
            <w:gridCol w:w="195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5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IRegistry</w:t>
            </w:r>
          </w:p>
        </w:tc>
        <w:tc>
          <w:tcP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5A">
      <w:pPr>
        <w:pStyle w:val="Heading3"/>
        <w:keepNext w:val="0"/>
        <w:keepLines w:val="0"/>
        <w:spacing w:before="280" w:lineRule="auto"/>
        <w:rPr>
          <w:b w:val="1"/>
          <w:color w:val="000000"/>
          <w:sz w:val="26"/>
          <w:szCs w:val="26"/>
        </w:rPr>
      </w:pPr>
      <w:bookmarkStart w:colFirst="0" w:colLast="0" w:name="_a9e7i3xtdchv" w:id="299"/>
      <w:bookmarkEnd w:id="299"/>
      <w:r w:rsidDel="00000000" w:rsidR="00000000" w:rsidRPr="00000000">
        <w:rPr>
          <w:b w:val="1"/>
          <w:color w:val="000000"/>
          <w:sz w:val="26"/>
          <w:szCs w:val="26"/>
          <w:rtl w:val="0"/>
        </w:rPr>
        <w:t xml:space="preserve">setEthereumAddress</w:t>
      </w:r>
    </w:p>
    <w:p w:rsidR="00000000" w:rsidDel="00000000" w:rsidP="00000000" w:rsidRDefault="00000000" w:rsidRPr="00000000" w14:paraId="0000085B">
      <w:pPr>
        <w:rPr/>
      </w:pPr>
      <w:r w:rsidDel="00000000" w:rsidR="00000000" w:rsidRPr="00000000">
        <w:rPr>
          <w:rtl w:val="0"/>
        </w:rPr>
        <w:t xml:space="preserve">function setEthereumAddress(address _ethereumAddress) external nonpayable</w:t>
      </w:r>
    </w:p>
    <w:p w:rsidR="00000000" w:rsidDel="00000000" w:rsidP="00000000" w:rsidRDefault="00000000" w:rsidRPr="00000000" w14:paraId="0000085C">
      <w:pPr>
        <w:spacing w:after="240" w:before="240" w:lineRule="auto"/>
        <w:rPr>
          <w:i w:val="1"/>
        </w:rPr>
      </w:pPr>
      <w:r w:rsidDel="00000000" w:rsidR="00000000" w:rsidRPr="00000000">
        <w:rPr>
          <w:i w:val="1"/>
          <w:rtl w:val="0"/>
        </w:rPr>
        <w:t xml:space="preserve">Setting ethereum asset address in {TokenManager}</w:t>
      </w:r>
    </w:p>
    <w:p w:rsidR="00000000" w:rsidDel="00000000" w:rsidP="00000000" w:rsidRDefault="00000000" w:rsidRPr="00000000" w14:paraId="0000085D">
      <w:pPr>
        <w:pStyle w:val="Heading4"/>
        <w:keepNext w:val="0"/>
        <w:keepLines w:val="0"/>
        <w:spacing w:after="40" w:before="240" w:lineRule="auto"/>
        <w:rPr>
          <w:b w:val="1"/>
          <w:color w:val="000000"/>
          <w:sz w:val="22"/>
          <w:szCs w:val="22"/>
        </w:rPr>
      </w:pPr>
      <w:bookmarkStart w:colFirst="0" w:colLast="0" w:name="_m0ss9jbv8z1i" w:id="300"/>
      <w:bookmarkEnd w:id="300"/>
      <w:r w:rsidDel="00000000" w:rsidR="00000000" w:rsidRPr="00000000">
        <w:rPr>
          <w:b w:val="1"/>
          <w:color w:val="000000"/>
          <w:sz w:val="22"/>
          <w:szCs w:val="22"/>
          <w:rtl w:val="0"/>
        </w:rPr>
        <w:t xml:space="preserve">Parameters</w:t>
      </w:r>
    </w:p>
    <w:tbl>
      <w:tblPr>
        <w:tblStyle w:val="Table153"/>
        <w:tblW w:w="5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950"/>
        <w:gridCol w:w="2690"/>
        <w:tblGridChange w:id="0">
          <w:tblGrid>
            <w:gridCol w:w="2030"/>
            <w:gridCol w:w="950"/>
            <w:gridCol w:w="26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5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5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_ethereumAddress</w:t>
            </w:r>
          </w:p>
        </w:tc>
        <w:tc>
          <w:tcP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ethereum asset</w:t>
            </w:r>
          </w:p>
        </w:tc>
      </w:tr>
    </w:tbl>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q99buty790lf" w:id="301"/>
      <w:bookmarkEnd w:id="301"/>
      <w:r w:rsidDel="00000000" w:rsidR="00000000" w:rsidRPr="00000000">
        <w:rPr>
          <w:b w:val="1"/>
          <w:color w:val="000000"/>
          <w:sz w:val="26"/>
          <w:szCs w:val="26"/>
          <w:rtl w:val="0"/>
        </w:rPr>
        <w:t xml:space="preserve">setRegistry</w:t>
      </w:r>
    </w:p>
    <w:p w:rsidR="00000000" w:rsidDel="00000000" w:rsidP="00000000" w:rsidRDefault="00000000" w:rsidRPr="00000000" w14:paraId="00000865">
      <w:pPr>
        <w:rPr/>
      </w:pPr>
      <w:r w:rsidDel="00000000" w:rsidR="00000000" w:rsidRPr="00000000">
        <w:rPr>
          <w:rtl w:val="0"/>
        </w:rPr>
        <w:t xml:space="preserve">function setRegistry(contract IRegistry _registry) external nonpayable</w:t>
      </w:r>
    </w:p>
    <w:p w:rsidR="00000000" w:rsidDel="00000000" w:rsidP="00000000" w:rsidRDefault="00000000" w:rsidRPr="00000000" w14:paraId="00000866">
      <w:pPr>
        <w:spacing w:after="240" w:before="240" w:lineRule="auto"/>
        <w:rPr/>
      </w:pPr>
      <w:r w:rsidDel="00000000" w:rsidR="00000000" w:rsidRPr="00000000">
        <w:rPr>
          <w:rtl w:val="0"/>
        </w:rPr>
        <w:t xml:space="preserve">Setter for {registry} storage var which holds {RegistryRouter} address</w:t>
      </w:r>
    </w:p>
    <w:p w:rsidR="00000000" w:rsidDel="00000000" w:rsidP="00000000" w:rsidRDefault="00000000" w:rsidRPr="00000000" w14:paraId="00000867">
      <w:pPr>
        <w:pStyle w:val="Heading4"/>
        <w:keepNext w:val="0"/>
        <w:keepLines w:val="0"/>
        <w:spacing w:after="40" w:before="240" w:lineRule="auto"/>
        <w:rPr>
          <w:b w:val="1"/>
          <w:color w:val="000000"/>
          <w:sz w:val="22"/>
          <w:szCs w:val="22"/>
        </w:rPr>
      </w:pPr>
      <w:bookmarkStart w:colFirst="0" w:colLast="0" w:name="_qb6mklx8avax" w:id="302"/>
      <w:bookmarkEnd w:id="302"/>
      <w:r w:rsidDel="00000000" w:rsidR="00000000" w:rsidRPr="00000000">
        <w:rPr>
          <w:b w:val="1"/>
          <w:color w:val="000000"/>
          <w:sz w:val="22"/>
          <w:szCs w:val="22"/>
          <w:rtl w:val="0"/>
        </w:rPr>
        <w:t xml:space="preserve">Parameters</w:t>
      </w:r>
    </w:p>
    <w:tbl>
      <w:tblPr>
        <w:tblStyle w:val="Table154"/>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0"/>
        <w:gridCol w:w="3140"/>
        <w:gridCol w:w="3335"/>
        <w:tblGridChange w:id="0">
          <w:tblGrid>
            <w:gridCol w:w="3140"/>
            <w:gridCol w:w="3140"/>
            <w:gridCol w:w="33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6A">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_registry</w:t>
            </w:r>
          </w:p>
        </w:tc>
        <w:tc>
          <w:tcP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IRegistry</w:t>
            </w:r>
          </w:p>
        </w:tc>
        <w:tc>
          <w:tcP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{RegistryRouter} address to be set</w:t>
            </w:r>
          </w:p>
        </w:tc>
      </w:tr>
    </w:tbl>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n9oeyuv08vrh" w:id="303"/>
      <w:bookmarkEnd w:id="303"/>
      <w:r w:rsidDel="00000000" w:rsidR="00000000" w:rsidRPr="00000000">
        <w:rPr>
          <w:b w:val="1"/>
          <w:color w:val="000000"/>
          <w:sz w:val="26"/>
          <w:szCs w:val="26"/>
          <w:rtl w:val="0"/>
        </w:rPr>
        <w:t xml:space="preserve">setWETH9Address</w:t>
      </w:r>
    </w:p>
    <w:p w:rsidR="00000000" w:rsidDel="00000000" w:rsidP="00000000" w:rsidRDefault="00000000" w:rsidRPr="00000000" w14:paraId="0000086F">
      <w:pPr>
        <w:rPr/>
      </w:pPr>
      <w:r w:rsidDel="00000000" w:rsidR="00000000" w:rsidRPr="00000000">
        <w:rPr>
          <w:rtl w:val="0"/>
        </w:rPr>
        <w:t xml:space="preserve">function setWETH9Address(address _weth9Address) external nonpayable</w:t>
      </w:r>
    </w:p>
    <w:p w:rsidR="00000000" w:rsidDel="00000000" w:rsidP="00000000" w:rsidRDefault="00000000" w:rsidRPr="00000000" w14:paraId="00000870">
      <w:pPr>
        <w:spacing w:after="240" w:before="240" w:lineRule="auto"/>
        <w:rPr>
          <w:i w:val="1"/>
        </w:rPr>
      </w:pPr>
      <w:r w:rsidDel="00000000" w:rsidR="00000000" w:rsidRPr="00000000">
        <w:rPr>
          <w:i w:val="1"/>
          <w:rtl w:val="0"/>
        </w:rPr>
        <w:t xml:space="preserve">Setting {WETH9} asset address in {TokenManager}</w:t>
      </w:r>
    </w:p>
    <w:p w:rsidR="00000000" w:rsidDel="00000000" w:rsidP="00000000" w:rsidRDefault="00000000" w:rsidRPr="00000000" w14:paraId="00000871">
      <w:pPr>
        <w:pStyle w:val="Heading4"/>
        <w:keepNext w:val="0"/>
        <w:keepLines w:val="0"/>
        <w:spacing w:after="40" w:before="240" w:lineRule="auto"/>
        <w:rPr>
          <w:b w:val="1"/>
          <w:color w:val="000000"/>
          <w:sz w:val="22"/>
          <w:szCs w:val="22"/>
        </w:rPr>
      </w:pPr>
      <w:bookmarkStart w:colFirst="0" w:colLast="0" w:name="_ritrbhoqogz5" w:id="304"/>
      <w:bookmarkEnd w:id="304"/>
      <w:r w:rsidDel="00000000" w:rsidR="00000000" w:rsidRPr="00000000">
        <w:rPr>
          <w:b w:val="1"/>
          <w:color w:val="000000"/>
          <w:sz w:val="22"/>
          <w:szCs w:val="22"/>
          <w:rtl w:val="0"/>
        </w:rPr>
        <w:t xml:space="preserve">Parameters</w:t>
      </w:r>
    </w:p>
    <w:tbl>
      <w:tblPr>
        <w:tblStyle w:val="Table155"/>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3140"/>
        <w:tblGridChange w:id="0">
          <w:tblGrid>
            <w:gridCol w:w="1730"/>
            <w:gridCol w:w="950"/>
            <w:gridCol w:w="314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2">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3">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_weth9Address</w:t>
            </w:r>
          </w:p>
        </w:tc>
        <w:tc>
          <w:tcP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{WETH9} contract</w:t>
            </w:r>
          </w:p>
        </w:tc>
      </w:tr>
    </w:tbl>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am96obeyndu8" w:id="305"/>
      <w:bookmarkEnd w:id="305"/>
      <w:r w:rsidDel="00000000" w:rsidR="00000000" w:rsidRPr="00000000">
        <w:rPr>
          <w:b w:val="1"/>
          <w:color w:val="000000"/>
          <w:sz w:val="26"/>
          <w:szCs w:val="26"/>
          <w:rtl w:val="0"/>
        </w:rPr>
        <w:t xml:space="preserve">upgradeTo</w:t>
      </w:r>
    </w:p>
    <w:p w:rsidR="00000000" w:rsidDel="00000000" w:rsidP="00000000" w:rsidRDefault="00000000" w:rsidRPr="00000000" w14:paraId="00000879">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87A">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87B">
      <w:pPr>
        <w:pStyle w:val="Heading4"/>
        <w:keepNext w:val="0"/>
        <w:keepLines w:val="0"/>
        <w:spacing w:after="40" w:before="240" w:lineRule="auto"/>
        <w:rPr>
          <w:b w:val="1"/>
          <w:color w:val="000000"/>
          <w:sz w:val="22"/>
          <w:szCs w:val="22"/>
        </w:rPr>
      </w:pPr>
      <w:bookmarkStart w:colFirst="0" w:colLast="0" w:name="_130qhfe5y1jl" w:id="306"/>
      <w:bookmarkEnd w:id="306"/>
      <w:r w:rsidDel="00000000" w:rsidR="00000000" w:rsidRPr="00000000">
        <w:rPr>
          <w:b w:val="1"/>
          <w:color w:val="000000"/>
          <w:sz w:val="22"/>
          <w:szCs w:val="22"/>
          <w:rtl w:val="0"/>
        </w:rPr>
        <w:t xml:space="preserve">Parameters</w:t>
      </w:r>
    </w:p>
    <w:tbl>
      <w:tblPr>
        <w:tblStyle w:val="Table156"/>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C">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D">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7E">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82">
      <w:pPr>
        <w:pStyle w:val="Heading3"/>
        <w:keepNext w:val="0"/>
        <w:keepLines w:val="0"/>
        <w:spacing w:before="280" w:lineRule="auto"/>
        <w:rPr>
          <w:b w:val="1"/>
          <w:color w:val="000000"/>
          <w:sz w:val="26"/>
          <w:szCs w:val="26"/>
        </w:rPr>
      </w:pPr>
      <w:bookmarkStart w:colFirst="0" w:colLast="0" w:name="_v1m1zh5f1pe0" w:id="307"/>
      <w:bookmarkEnd w:id="307"/>
      <w:r w:rsidDel="00000000" w:rsidR="00000000" w:rsidRPr="00000000">
        <w:rPr>
          <w:b w:val="1"/>
          <w:color w:val="000000"/>
          <w:sz w:val="26"/>
          <w:szCs w:val="26"/>
          <w:rtl w:val="0"/>
        </w:rPr>
        <w:t xml:space="preserve">upgradeToAndCall</w:t>
      </w:r>
    </w:p>
    <w:p w:rsidR="00000000" w:rsidDel="00000000" w:rsidP="00000000" w:rsidRDefault="00000000" w:rsidRPr="00000000" w14:paraId="00000883">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884">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885">
      <w:pPr>
        <w:pStyle w:val="Heading4"/>
        <w:keepNext w:val="0"/>
        <w:keepLines w:val="0"/>
        <w:spacing w:after="40" w:before="240" w:lineRule="auto"/>
        <w:rPr>
          <w:b w:val="1"/>
          <w:color w:val="000000"/>
          <w:sz w:val="22"/>
          <w:szCs w:val="22"/>
        </w:rPr>
      </w:pPr>
      <w:bookmarkStart w:colFirst="0" w:colLast="0" w:name="_uhad5cc3ycj7" w:id="308"/>
      <w:bookmarkEnd w:id="308"/>
      <w:r w:rsidDel="00000000" w:rsidR="00000000" w:rsidRPr="00000000">
        <w:rPr>
          <w:b w:val="1"/>
          <w:color w:val="000000"/>
          <w:sz w:val="22"/>
          <w:szCs w:val="22"/>
          <w:rtl w:val="0"/>
        </w:rPr>
        <w:t xml:space="preserve">Parameters</w:t>
      </w:r>
    </w:p>
    <w:tbl>
      <w:tblPr>
        <w:tblStyle w:val="Table157"/>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8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8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8F">
      <w:pPr>
        <w:pStyle w:val="Heading3"/>
        <w:keepNext w:val="0"/>
        <w:keepLines w:val="0"/>
        <w:spacing w:before="280" w:lineRule="auto"/>
        <w:rPr>
          <w:b w:val="1"/>
          <w:color w:val="000000"/>
          <w:sz w:val="26"/>
          <w:szCs w:val="26"/>
        </w:rPr>
      </w:pPr>
      <w:bookmarkStart w:colFirst="0" w:colLast="0" w:name="_l9v7s6wjj4vo" w:id="309"/>
      <w:bookmarkEnd w:id="309"/>
      <w:r w:rsidDel="00000000" w:rsidR="00000000" w:rsidRPr="00000000">
        <w:rPr>
          <w:b w:val="1"/>
          <w:color w:val="000000"/>
          <w:sz w:val="26"/>
          <w:szCs w:val="26"/>
          <w:rtl w:val="0"/>
        </w:rPr>
        <w:t xml:space="preserve">weth9Address</w:t>
      </w:r>
    </w:p>
    <w:p w:rsidR="00000000" w:rsidDel="00000000" w:rsidP="00000000" w:rsidRDefault="00000000" w:rsidRPr="00000000" w14:paraId="00000890">
      <w:pPr>
        <w:rPr/>
      </w:pPr>
      <w:r w:rsidDel="00000000" w:rsidR="00000000" w:rsidRPr="00000000">
        <w:rPr>
          <w:rtl w:val="0"/>
        </w:rPr>
        <w:t xml:space="preserve">function weth9Address() external view returns (address)</w:t>
      </w:r>
    </w:p>
    <w:p w:rsidR="00000000" w:rsidDel="00000000" w:rsidP="00000000" w:rsidRDefault="00000000" w:rsidRPr="00000000" w14:paraId="00000891">
      <w:pPr>
        <w:spacing w:after="240" w:before="240" w:lineRule="auto"/>
        <w:rPr>
          <w:i w:val="1"/>
        </w:rPr>
      </w:pPr>
      <w:r w:rsidDel="00000000" w:rsidR="00000000" w:rsidRPr="00000000">
        <w:rPr>
          <w:i w:val="1"/>
          <w:rtl w:val="0"/>
        </w:rPr>
        <w:t xml:space="preserve">Address of Wrapped Ethereum (WETH). This is used internally to differentiate between other ERC20 tokens and WETH. Any fund related operation check token address against this one to verify if the token in the operation is WETH or not. If it is - we need to do a different flow for managing it.</w:t>
      </w:r>
    </w:p>
    <w:p w:rsidR="00000000" w:rsidDel="00000000" w:rsidP="00000000" w:rsidRDefault="00000000" w:rsidRPr="00000000" w14:paraId="00000892">
      <w:pPr>
        <w:pStyle w:val="Heading4"/>
        <w:keepNext w:val="0"/>
        <w:keepLines w:val="0"/>
        <w:spacing w:after="40" w:before="240" w:lineRule="auto"/>
        <w:rPr>
          <w:b w:val="1"/>
          <w:color w:val="000000"/>
          <w:sz w:val="22"/>
          <w:szCs w:val="22"/>
        </w:rPr>
      </w:pPr>
      <w:bookmarkStart w:colFirst="0" w:colLast="0" w:name="_vwh95xftgmjv" w:id="310"/>
      <w:bookmarkEnd w:id="310"/>
      <w:r w:rsidDel="00000000" w:rsidR="00000000" w:rsidRPr="00000000">
        <w:rPr>
          <w:b w:val="1"/>
          <w:color w:val="000000"/>
          <w:sz w:val="22"/>
          <w:szCs w:val="22"/>
          <w:rtl w:val="0"/>
        </w:rPr>
        <w:t xml:space="preserve">Returns</w:t>
      </w:r>
    </w:p>
    <w:tbl>
      <w:tblPr>
        <w:tblStyle w:val="Table158"/>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99">
      <w:pPr>
        <w:pStyle w:val="Heading2"/>
        <w:keepNext w:val="0"/>
        <w:keepLines w:val="0"/>
        <w:spacing w:after="80" w:lineRule="auto"/>
        <w:rPr>
          <w:b w:val="1"/>
          <w:sz w:val="34"/>
          <w:szCs w:val="34"/>
        </w:rPr>
      </w:pPr>
      <w:bookmarkStart w:colFirst="0" w:colLast="0" w:name="_dq5ih2fhtlpm" w:id="311"/>
      <w:bookmarkEnd w:id="311"/>
      <w:r w:rsidDel="00000000" w:rsidR="00000000" w:rsidRPr="00000000">
        <w:rPr>
          <w:b w:val="1"/>
          <w:sz w:val="34"/>
          <w:szCs w:val="34"/>
          <w:rtl w:val="0"/>
        </w:rPr>
        <w:t xml:space="preserve">Events</w:t>
      </w:r>
    </w:p>
    <w:p w:rsidR="00000000" w:rsidDel="00000000" w:rsidP="00000000" w:rsidRDefault="00000000" w:rsidRPr="00000000" w14:paraId="0000089A">
      <w:pPr>
        <w:pStyle w:val="Heading3"/>
        <w:keepNext w:val="0"/>
        <w:keepLines w:val="0"/>
        <w:spacing w:before="280" w:lineRule="auto"/>
        <w:rPr>
          <w:b w:val="1"/>
          <w:color w:val="000000"/>
          <w:sz w:val="26"/>
          <w:szCs w:val="26"/>
        </w:rPr>
      </w:pPr>
      <w:bookmarkStart w:colFirst="0" w:colLast="0" w:name="_2q1rn19vustq" w:id="312"/>
      <w:bookmarkEnd w:id="312"/>
      <w:r w:rsidDel="00000000" w:rsidR="00000000" w:rsidRPr="00000000">
        <w:rPr>
          <w:b w:val="1"/>
          <w:color w:val="000000"/>
          <w:sz w:val="26"/>
          <w:szCs w:val="26"/>
          <w:rtl w:val="0"/>
        </w:rPr>
        <w:t xml:space="preserve">AdminChanged</w:t>
      </w:r>
    </w:p>
    <w:p w:rsidR="00000000" w:rsidDel="00000000" w:rsidP="00000000" w:rsidRDefault="00000000" w:rsidRPr="00000000" w14:paraId="0000089B">
      <w:pPr>
        <w:rPr/>
      </w:pPr>
      <w:r w:rsidDel="00000000" w:rsidR="00000000" w:rsidRPr="00000000">
        <w:rPr>
          <w:rtl w:val="0"/>
        </w:rPr>
        <w:t xml:space="preserve">event AdminChanged(address previousAdmin, address newAdmin)</w:t>
      </w:r>
    </w:p>
    <w:p w:rsidR="00000000" w:rsidDel="00000000" w:rsidP="00000000" w:rsidRDefault="00000000" w:rsidRPr="00000000" w14:paraId="0000089C">
      <w:pPr>
        <w:pStyle w:val="Heading4"/>
        <w:keepNext w:val="0"/>
        <w:keepLines w:val="0"/>
        <w:spacing w:after="40" w:before="240" w:lineRule="auto"/>
        <w:rPr>
          <w:b w:val="1"/>
          <w:color w:val="000000"/>
          <w:sz w:val="22"/>
          <w:szCs w:val="22"/>
        </w:rPr>
      </w:pPr>
      <w:bookmarkStart w:colFirst="0" w:colLast="0" w:name="_i2piw5lh0mq2" w:id="313"/>
      <w:bookmarkEnd w:id="313"/>
      <w:r w:rsidDel="00000000" w:rsidR="00000000" w:rsidRPr="00000000">
        <w:rPr>
          <w:b w:val="1"/>
          <w:color w:val="000000"/>
          <w:sz w:val="22"/>
          <w:szCs w:val="22"/>
          <w:rtl w:val="0"/>
        </w:rPr>
        <w:t xml:space="preserve">Parameters</w:t>
      </w:r>
    </w:p>
    <w:tbl>
      <w:tblPr>
        <w:tblStyle w:val="Table159"/>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9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A6">
      <w:pPr>
        <w:pStyle w:val="Heading3"/>
        <w:keepNext w:val="0"/>
        <w:keepLines w:val="0"/>
        <w:spacing w:before="280" w:lineRule="auto"/>
        <w:rPr>
          <w:b w:val="1"/>
          <w:color w:val="000000"/>
          <w:sz w:val="26"/>
          <w:szCs w:val="26"/>
        </w:rPr>
      </w:pPr>
      <w:bookmarkStart w:colFirst="0" w:colLast="0" w:name="_xz60nzknstm0" w:id="314"/>
      <w:bookmarkEnd w:id="314"/>
      <w:r w:rsidDel="00000000" w:rsidR="00000000" w:rsidRPr="00000000">
        <w:rPr>
          <w:b w:val="1"/>
          <w:color w:val="000000"/>
          <w:sz w:val="26"/>
          <w:szCs w:val="26"/>
          <w:rtl w:val="0"/>
        </w:rPr>
        <w:t xml:space="preserve">BeaconUpgraded</w:t>
      </w:r>
    </w:p>
    <w:p w:rsidR="00000000" w:rsidDel="00000000" w:rsidP="00000000" w:rsidRDefault="00000000" w:rsidRPr="00000000" w14:paraId="000008A7">
      <w:pPr>
        <w:rPr/>
      </w:pPr>
      <w:r w:rsidDel="00000000" w:rsidR="00000000" w:rsidRPr="00000000">
        <w:rPr>
          <w:rtl w:val="0"/>
        </w:rPr>
        <w:t xml:space="preserve">event BeaconUpgraded(address indexed beacon)</w:t>
      </w:r>
    </w:p>
    <w:p w:rsidR="00000000" w:rsidDel="00000000" w:rsidP="00000000" w:rsidRDefault="00000000" w:rsidRPr="00000000" w14:paraId="000008A8">
      <w:pPr>
        <w:pStyle w:val="Heading4"/>
        <w:keepNext w:val="0"/>
        <w:keepLines w:val="0"/>
        <w:spacing w:after="40" w:before="240" w:lineRule="auto"/>
        <w:rPr>
          <w:b w:val="1"/>
          <w:color w:val="000000"/>
          <w:sz w:val="22"/>
          <w:szCs w:val="22"/>
        </w:rPr>
      </w:pPr>
      <w:bookmarkStart w:colFirst="0" w:colLast="0" w:name="_um9j3q6l3ho4" w:id="315"/>
      <w:bookmarkEnd w:id="315"/>
      <w:r w:rsidDel="00000000" w:rsidR="00000000" w:rsidRPr="00000000">
        <w:rPr>
          <w:b w:val="1"/>
          <w:color w:val="000000"/>
          <w:sz w:val="22"/>
          <w:szCs w:val="22"/>
          <w:rtl w:val="0"/>
        </w:rPr>
        <w:t xml:space="preserve">Parameters</w:t>
      </w:r>
    </w:p>
    <w:tbl>
      <w:tblPr>
        <w:tblStyle w:val="Table160"/>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9">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A">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AF">
      <w:pPr>
        <w:pStyle w:val="Heading3"/>
        <w:keepNext w:val="0"/>
        <w:keepLines w:val="0"/>
        <w:spacing w:before="280" w:lineRule="auto"/>
        <w:rPr>
          <w:b w:val="1"/>
          <w:color w:val="000000"/>
          <w:sz w:val="26"/>
          <w:szCs w:val="26"/>
        </w:rPr>
      </w:pPr>
      <w:bookmarkStart w:colFirst="0" w:colLast="0" w:name="_eblorrnlkvjr" w:id="316"/>
      <w:bookmarkEnd w:id="316"/>
      <w:r w:rsidDel="00000000" w:rsidR="00000000" w:rsidRPr="00000000">
        <w:rPr>
          <w:b w:val="1"/>
          <w:color w:val="000000"/>
          <w:sz w:val="26"/>
          <w:szCs w:val="26"/>
          <w:rtl w:val="0"/>
        </w:rPr>
        <w:t xml:space="preserve">EthereumAddressSet</w:t>
      </w:r>
    </w:p>
    <w:p w:rsidR="00000000" w:rsidDel="00000000" w:rsidP="00000000" w:rsidRDefault="00000000" w:rsidRPr="00000000" w14:paraId="000008B0">
      <w:pPr>
        <w:rPr/>
      </w:pPr>
      <w:r w:rsidDel="00000000" w:rsidR="00000000" w:rsidRPr="00000000">
        <w:rPr>
          <w:rtl w:val="0"/>
        </w:rPr>
        <w:t xml:space="preserve">event EthereumAddressSet(address etherAddress)</w:t>
      </w:r>
    </w:p>
    <w:p w:rsidR="00000000" w:rsidDel="00000000" w:rsidP="00000000" w:rsidRDefault="00000000" w:rsidRPr="00000000" w14:paraId="000008B1">
      <w:pPr>
        <w:pStyle w:val="Heading4"/>
        <w:keepNext w:val="0"/>
        <w:keepLines w:val="0"/>
        <w:spacing w:after="40" w:before="240" w:lineRule="auto"/>
        <w:rPr>
          <w:b w:val="1"/>
          <w:color w:val="000000"/>
          <w:sz w:val="22"/>
          <w:szCs w:val="22"/>
        </w:rPr>
      </w:pPr>
      <w:bookmarkStart w:colFirst="0" w:colLast="0" w:name="_x794oj78xva" w:id="317"/>
      <w:bookmarkEnd w:id="317"/>
      <w:r w:rsidDel="00000000" w:rsidR="00000000" w:rsidRPr="00000000">
        <w:rPr>
          <w:b w:val="1"/>
          <w:color w:val="000000"/>
          <w:sz w:val="22"/>
          <w:szCs w:val="22"/>
          <w:rtl w:val="0"/>
        </w:rPr>
        <w:t xml:space="preserve">Parameters</w:t>
      </w:r>
    </w:p>
    <w:tbl>
      <w:tblPr>
        <w:tblStyle w:val="Table161"/>
        <w:tblW w:w="3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950"/>
        <w:gridCol w:w="1415"/>
        <w:tblGridChange w:id="0">
          <w:tblGrid>
            <w:gridCol w:w="14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2">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3">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etherAddress</w:t>
            </w:r>
          </w:p>
        </w:tc>
        <w:tc>
          <w:tcP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B8">
      <w:pPr>
        <w:pStyle w:val="Heading3"/>
        <w:keepNext w:val="0"/>
        <w:keepLines w:val="0"/>
        <w:spacing w:before="280" w:lineRule="auto"/>
        <w:rPr>
          <w:b w:val="1"/>
          <w:color w:val="000000"/>
          <w:sz w:val="26"/>
          <w:szCs w:val="26"/>
        </w:rPr>
      </w:pPr>
      <w:bookmarkStart w:colFirst="0" w:colLast="0" w:name="_pmr5dzlugpa5" w:id="318"/>
      <w:bookmarkEnd w:id="318"/>
      <w:r w:rsidDel="00000000" w:rsidR="00000000" w:rsidRPr="00000000">
        <w:rPr>
          <w:b w:val="1"/>
          <w:color w:val="000000"/>
          <w:sz w:val="26"/>
          <w:szCs w:val="26"/>
          <w:rtl w:val="0"/>
        </w:rPr>
        <w:t xml:space="preserve">IThacaRegistrySet</w:t>
      </w:r>
    </w:p>
    <w:p w:rsidR="00000000" w:rsidDel="00000000" w:rsidP="00000000" w:rsidRDefault="00000000" w:rsidRPr="00000000" w14:paraId="000008B9">
      <w:pPr>
        <w:rPr/>
      </w:pPr>
      <w:r w:rsidDel="00000000" w:rsidR="00000000" w:rsidRPr="00000000">
        <w:rPr>
          <w:rtl w:val="0"/>
        </w:rPr>
        <w:t xml:space="preserve">event IThacaRegistrySet(address IThacaRegistryAddress)</w:t>
      </w:r>
    </w:p>
    <w:p w:rsidR="00000000" w:rsidDel="00000000" w:rsidP="00000000" w:rsidRDefault="00000000" w:rsidRPr="00000000" w14:paraId="000008BA">
      <w:pPr>
        <w:pStyle w:val="Heading4"/>
        <w:keepNext w:val="0"/>
        <w:keepLines w:val="0"/>
        <w:spacing w:after="40" w:before="240" w:lineRule="auto"/>
        <w:rPr>
          <w:b w:val="1"/>
          <w:color w:val="000000"/>
          <w:sz w:val="22"/>
          <w:szCs w:val="22"/>
        </w:rPr>
      </w:pPr>
      <w:bookmarkStart w:colFirst="0" w:colLast="0" w:name="_67i8u2f4lqq7" w:id="319"/>
      <w:bookmarkEnd w:id="319"/>
      <w:r w:rsidDel="00000000" w:rsidR="00000000" w:rsidRPr="00000000">
        <w:rPr>
          <w:b w:val="1"/>
          <w:color w:val="000000"/>
          <w:sz w:val="22"/>
          <w:szCs w:val="22"/>
          <w:rtl w:val="0"/>
        </w:rPr>
        <w:t xml:space="preserve">Parameters</w:t>
      </w:r>
    </w:p>
    <w:tbl>
      <w:tblPr>
        <w:tblStyle w:val="Table162"/>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950"/>
        <w:gridCol w:w="1415"/>
        <w:tblGridChange w:id="0">
          <w:tblGrid>
            <w:gridCol w:w="249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B">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C">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D">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t xml:space="preserve">IThacaRegistryAddress</w:t>
            </w:r>
          </w:p>
        </w:tc>
        <w:tc>
          <w:tcP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C1">
      <w:pPr>
        <w:pStyle w:val="Heading3"/>
        <w:keepNext w:val="0"/>
        <w:keepLines w:val="0"/>
        <w:spacing w:before="280" w:lineRule="auto"/>
        <w:rPr>
          <w:b w:val="1"/>
          <w:color w:val="000000"/>
          <w:sz w:val="26"/>
          <w:szCs w:val="26"/>
        </w:rPr>
      </w:pPr>
      <w:bookmarkStart w:colFirst="0" w:colLast="0" w:name="_z597kf1h6mkp" w:id="320"/>
      <w:bookmarkEnd w:id="320"/>
      <w:r w:rsidDel="00000000" w:rsidR="00000000" w:rsidRPr="00000000">
        <w:rPr>
          <w:b w:val="1"/>
          <w:color w:val="000000"/>
          <w:sz w:val="26"/>
          <w:szCs w:val="26"/>
          <w:rtl w:val="0"/>
        </w:rPr>
        <w:t xml:space="preserve">Initialized</w:t>
      </w:r>
    </w:p>
    <w:p w:rsidR="00000000" w:rsidDel="00000000" w:rsidP="00000000" w:rsidRDefault="00000000" w:rsidRPr="00000000" w14:paraId="000008C2">
      <w:pPr>
        <w:rPr/>
      </w:pPr>
      <w:r w:rsidDel="00000000" w:rsidR="00000000" w:rsidRPr="00000000">
        <w:rPr>
          <w:rtl w:val="0"/>
        </w:rPr>
        <w:t xml:space="preserve">event Initialized(uint8 version)</w:t>
      </w:r>
    </w:p>
    <w:p w:rsidR="00000000" w:rsidDel="00000000" w:rsidP="00000000" w:rsidRDefault="00000000" w:rsidRPr="00000000" w14:paraId="000008C3">
      <w:pPr>
        <w:pStyle w:val="Heading4"/>
        <w:keepNext w:val="0"/>
        <w:keepLines w:val="0"/>
        <w:spacing w:after="40" w:before="240" w:lineRule="auto"/>
        <w:rPr>
          <w:b w:val="1"/>
          <w:color w:val="000000"/>
          <w:sz w:val="22"/>
          <w:szCs w:val="22"/>
        </w:rPr>
      </w:pPr>
      <w:bookmarkStart w:colFirst="0" w:colLast="0" w:name="_jmqnntdcyegm" w:id="321"/>
      <w:bookmarkEnd w:id="321"/>
      <w:r w:rsidDel="00000000" w:rsidR="00000000" w:rsidRPr="00000000">
        <w:rPr>
          <w:b w:val="1"/>
          <w:color w:val="000000"/>
          <w:sz w:val="22"/>
          <w:szCs w:val="22"/>
          <w:rtl w:val="0"/>
        </w:rPr>
        <w:t xml:space="preserve">Parameters</w:t>
      </w:r>
    </w:p>
    <w:tbl>
      <w:tblPr>
        <w:tblStyle w:val="Table163"/>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C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9mlr4r67x0t5" w:id="322"/>
      <w:bookmarkEnd w:id="322"/>
      <w:r w:rsidDel="00000000" w:rsidR="00000000" w:rsidRPr="00000000">
        <w:rPr>
          <w:b w:val="1"/>
          <w:color w:val="000000"/>
          <w:sz w:val="26"/>
          <w:szCs w:val="26"/>
          <w:rtl w:val="0"/>
        </w:rPr>
        <w:t xml:space="preserve">Upgraded</w:t>
      </w:r>
    </w:p>
    <w:p w:rsidR="00000000" w:rsidDel="00000000" w:rsidP="00000000" w:rsidRDefault="00000000" w:rsidRPr="00000000" w14:paraId="000008CB">
      <w:pPr>
        <w:rPr/>
      </w:pPr>
      <w:r w:rsidDel="00000000" w:rsidR="00000000" w:rsidRPr="00000000">
        <w:rPr>
          <w:rtl w:val="0"/>
        </w:rPr>
        <w:t xml:space="preserve">event Upgraded(address indexed implementation)</w:t>
      </w:r>
    </w:p>
    <w:p w:rsidR="00000000" w:rsidDel="00000000" w:rsidP="00000000" w:rsidRDefault="00000000" w:rsidRPr="00000000" w14:paraId="000008CC">
      <w:pPr>
        <w:pStyle w:val="Heading4"/>
        <w:keepNext w:val="0"/>
        <w:keepLines w:val="0"/>
        <w:spacing w:after="40" w:before="240" w:lineRule="auto"/>
        <w:rPr>
          <w:b w:val="1"/>
          <w:color w:val="000000"/>
          <w:sz w:val="22"/>
          <w:szCs w:val="22"/>
        </w:rPr>
      </w:pPr>
      <w:bookmarkStart w:colFirst="0" w:colLast="0" w:name="_ue4rcxmt5dkz" w:id="323"/>
      <w:bookmarkEnd w:id="323"/>
      <w:r w:rsidDel="00000000" w:rsidR="00000000" w:rsidRPr="00000000">
        <w:rPr>
          <w:b w:val="1"/>
          <w:color w:val="000000"/>
          <w:sz w:val="22"/>
          <w:szCs w:val="22"/>
          <w:rtl w:val="0"/>
        </w:rPr>
        <w:t xml:space="preserve">Parameters</w:t>
      </w:r>
    </w:p>
    <w:tbl>
      <w:tblPr>
        <w:tblStyle w:val="Table164"/>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C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C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D3">
      <w:pPr>
        <w:pStyle w:val="Heading3"/>
        <w:keepNext w:val="0"/>
        <w:keepLines w:val="0"/>
        <w:spacing w:before="280" w:lineRule="auto"/>
        <w:rPr>
          <w:b w:val="1"/>
          <w:color w:val="000000"/>
          <w:sz w:val="26"/>
          <w:szCs w:val="26"/>
        </w:rPr>
      </w:pPr>
      <w:bookmarkStart w:colFirst="0" w:colLast="0" w:name="_xnxm7ypkyjsv" w:id="324"/>
      <w:bookmarkEnd w:id="324"/>
      <w:r w:rsidDel="00000000" w:rsidR="00000000" w:rsidRPr="00000000">
        <w:rPr>
          <w:b w:val="1"/>
          <w:color w:val="000000"/>
          <w:sz w:val="26"/>
          <w:szCs w:val="26"/>
          <w:rtl w:val="0"/>
        </w:rPr>
        <w:t xml:space="preserve">WETH9AddressSet</w:t>
      </w:r>
    </w:p>
    <w:p w:rsidR="00000000" w:rsidDel="00000000" w:rsidP="00000000" w:rsidRDefault="00000000" w:rsidRPr="00000000" w14:paraId="000008D4">
      <w:pPr>
        <w:rPr/>
      </w:pPr>
      <w:r w:rsidDel="00000000" w:rsidR="00000000" w:rsidRPr="00000000">
        <w:rPr>
          <w:rtl w:val="0"/>
        </w:rPr>
        <w:t xml:space="preserve">event WETH9AddressSet(address weth9Address)</w:t>
      </w:r>
    </w:p>
    <w:p w:rsidR="00000000" w:rsidDel="00000000" w:rsidP="00000000" w:rsidRDefault="00000000" w:rsidRPr="00000000" w14:paraId="000008D5">
      <w:pPr>
        <w:pStyle w:val="Heading4"/>
        <w:keepNext w:val="0"/>
        <w:keepLines w:val="0"/>
        <w:spacing w:after="40" w:before="240" w:lineRule="auto"/>
        <w:rPr>
          <w:b w:val="1"/>
          <w:color w:val="000000"/>
          <w:sz w:val="22"/>
          <w:szCs w:val="22"/>
        </w:rPr>
      </w:pPr>
      <w:bookmarkStart w:colFirst="0" w:colLast="0" w:name="_cukw85rlqb1v" w:id="325"/>
      <w:bookmarkEnd w:id="325"/>
      <w:r w:rsidDel="00000000" w:rsidR="00000000" w:rsidRPr="00000000">
        <w:rPr>
          <w:b w:val="1"/>
          <w:color w:val="000000"/>
          <w:sz w:val="22"/>
          <w:szCs w:val="22"/>
          <w:rtl w:val="0"/>
        </w:rPr>
        <w:t xml:space="preserve">Parameters</w:t>
      </w:r>
    </w:p>
    <w:tbl>
      <w:tblPr>
        <w:tblStyle w:val="Table165"/>
        <w:tblW w:w="3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950"/>
        <w:gridCol w:w="1415"/>
        <w:tblGridChange w:id="0">
          <w:tblGrid>
            <w:gridCol w:w="161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D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weth9Address</w:t>
            </w:r>
          </w:p>
        </w:tc>
        <w:tc>
          <w:tcP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DC">
      <w:pPr>
        <w:pStyle w:val="Heading1"/>
        <w:keepNext w:val="0"/>
        <w:keepLines w:val="0"/>
        <w:spacing w:before="480" w:lineRule="auto"/>
        <w:rPr>
          <w:b w:val="1"/>
          <w:sz w:val="46"/>
          <w:szCs w:val="46"/>
        </w:rPr>
      </w:pPr>
      <w:bookmarkStart w:colFirst="0" w:colLast="0" w:name="_2dlmjo7spodx" w:id="326"/>
      <w:bookmarkEnd w:id="326"/>
      <w:r w:rsidDel="00000000" w:rsidR="00000000" w:rsidRPr="00000000">
        <w:rPr>
          <w:b w:val="1"/>
          <w:sz w:val="46"/>
          <w:szCs w:val="46"/>
          <w:rtl w:val="0"/>
        </w:rPr>
        <w:t xml:space="preserve">TokenValidator</w:t>
      </w:r>
    </w:p>
    <w:p w:rsidR="00000000" w:rsidDel="00000000" w:rsidP="00000000" w:rsidRDefault="00000000" w:rsidRPr="00000000" w14:paraId="000008DD">
      <w:pPr>
        <w:spacing w:after="240" w:before="240" w:lineRule="auto"/>
        <w:ind w:left="600" w:right="600" w:firstLine="0"/>
        <w:rPr/>
      </w:pPr>
      <w:r w:rsidDel="00000000" w:rsidR="00000000" w:rsidRPr="00000000">
        <w:rPr>
          <w:rtl w:val="0"/>
        </w:rPr>
        <w:t xml:space="preserve">TokenValidator</w:t>
      </w:r>
    </w:p>
    <w:p w:rsidR="00000000" w:rsidDel="00000000" w:rsidP="00000000" w:rsidRDefault="00000000" w:rsidRPr="00000000" w14:paraId="000008DE">
      <w:pPr>
        <w:spacing w:after="240" w:before="240" w:lineRule="auto"/>
        <w:rPr>
          <w:i w:val="1"/>
        </w:rPr>
      </w:pPr>
      <w:r w:rsidDel="00000000" w:rsidR="00000000" w:rsidRPr="00000000">
        <w:rPr>
          <w:i w:val="1"/>
          <w:rtl w:val="0"/>
        </w:rPr>
        <w:t xml:space="preserve">Contract used for whitelisting tokens used in IThaca Markets Only user with "admin" role can add or remove tokens to whitelist If token is not valid, transaction is reverted Additionally contract is storing precision values for tokens. Precision is used in trade settlement calculations</w:t>
      </w:r>
    </w:p>
    <w:p w:rsidR="00000000" w:rsidDel="00000000" w:rsidP="00000000" w:rsidRDefault="00000000" w:rsidRPr="00000000" w14:paraId="000008DF">
      <w:pPr>
        <w:pStyle w:val="Heading2"/>
        <w:keepNext w:val="0"/>
        <w:keepLines w:val="0"/>
        <w:spacing w:after="80" w:lineRule="auto"/>
        <w:rPr>
          <w:b w:val="1"/>
          <w:sz w:val="34"/>
          <w:szCs w:val="34"/>
        </w:rPr>
      </w:pPr>
      <w:bookmarkStart w:colFirst="0" w:colLast="0" w:name="_w1m0osud84v7" w:id="327"/>
      <w:bookmarkEnd w:id="327"/>
      <w:r w:rsidDel="00000000" w:rsidR="00000000" w:rsidRPr="00000000">
        <w:rPr>
          <w:b w:val="1"/>
          <w:sz w:val="34"/>
          <w:szCs w:val="34"/>
          <w:rtl w:val="0"/>
        </w:rPr>
        <w:t xml:space="preserve">Methods</w:t>
      </w:r>
    </w:p>
    <w:p w:rsidR="00000000" w:rsidDel="00000000" w:rsidP="00000000" w:rsidRDefault="00000000" w:rsidRPr="00000000" w14:paraId="000008E0">
      <w:pPr>
        <w:pStyle w:val="Heading3"/>
        <w:keepNext w:val="0"/>
        <w:keepLines w:val="0"/>
        <w:spacing w:before="280" w:lineRule="auto"/>
        <w:rPr>
          <w:b w:val="1"/>
          <w:color w:val="000000"/>
          <w:sz w:val="26"/>
          <w:szCs w:val="26"/>
        </w:rPr>
      </w:pPr>
      <w:bookmarkStart w:colFirst="0" w:colLast="0" w:name="_trlmftaeoqg2" w:id="328"/>
      <w:bookmarkEnd w:id="328"/>
      <w:r w:rsidDel="00000000" w:rsidR="00000000" w:rsidRPr="00000000">
        <w:rPr>
          <w:b w:val="1"/>
          <w:color w:val="000000"/>
          <w:sz w:val="26"/>
          <w:szCs w:val="26"/>
          <w:rtl w:val="0"/>
        </w:rPr>
        <w:t xml:space="preserve">addTokensToWhitelist</w:t>
      </w:r>
    </w:p>
    <w:p w:rsidR="00000000" w:rsidDel="00000000" w:rsidP="00000000" w:rsidRDefault="00000000" w:rsidRPr="00000000" w14:paraId="000008E1">
      <w:pPr>
        <w:rPr/>
      </w:pPr>
      <w:r w:rsidDel="00000000" w:rsidR="00000000" w:rsidRPr="00000000">
        <w:rPr>
          <w:rtl w:val="0"/>
        </w:rPr>
        <w:t xml:space="preserve">function addTokensToWhitelist(ITokenValidator.AddTokensToWhitelistParams[] params) external nonpayable</w:t>
      </w:r>
    </w:p>
    <w:p w:rsidR="00000000" w:rsidDel="00000000" w:rsidP="00000000" w:rsidRDefault="00000000" w:rsidRPr="00000000" w14:paraId="000008E2">
      <w:pPr>
        <w:pStyle w:val="Heading4"/>
        <w:keepNext w:val="0"/>
        <w:keepLines w:val="0"/>
        <w:spacing w:after="40" w:before="240" w:lineRule="auto"/>
        <w:rPr>
          <w:b w:val="1"/>
          <w:color w:val="000000"/>
          <w:sz w:val="22"/>
          <w:szCs w:val="22"/>
        </w:rPr>
      </w:pPr>
      <w:bookmarkStart w:colFirst="0" w:colLast="0" w:name="_u288s6fla7uv" w:id="329"/>
      <w:bookmarkEnd w:id="329"/>
      <w:r w:rsidDel="00000000" w:rsidR="00000000" w:rsidRPr="00000000">
        <w:rPr>
          <w:b w:val="1"/>
          <w:color w:val="000000"/>
          <w:sz w:val="22"/>
          <w:szCs w:val="22"/>
          <w:rtl w:val="0"/>
        </w:rPr>
        <w:t xml:space="preserve">Parameters</w:t>
      </w:r>
    </w:p>
    <w:tbl>
      <w:tblPr>
        <w:tblStyle w:val="Table166"/>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0"/>
        <w:gridCol w:w="4925"/>
        <w:gridCol w:w="1415"/>
        <w:tblGridChange w:id="0">
          <w:tblGrid>
            <w:gridCol w:w="920"/>
            <w:gridCol w:w="49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t xml:space="preserve">params</w:t>
            </w:r>
          </w:p>
        </w:tc>
        <w:tc>
          <w:tcP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ITokenValidator.AddTokensToWhitelistParams[]</w:t>
            </w:r>
          </w:p>
        </w:tc>
        <w:tc>
          <w:tcP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xaycfffdjzoy" w:id="330"/>
      <w:bookmarkEnd w:id="330"/>
      <w:r w:rsidDel="00000000" w:rsidR="00000000" w:rsidRPr="00000000">
        <w:rPr>
          <w:b w:val="1"/>
          <w:color w:val="000000"/>
          <w:sz w:val="26"/>
          <w:szCs w:val="26"/>
          <w:rtl w:val="0"/>
        </w:rPr>
        <w:t xml:space="preserve">getTokenPrecision</w:t>
      </w:r>
    </w:p>
    <w:p w:rsidR="00000000" w:rsidDel="00000000" w:rsidP="00000000" w:rsidRDefault="00000000" w:rsidRPr="00000000" w14:paraId="000008EA">
      <w:pPr>
        <w:rPr/>
      </w:pPr>
      <w:r w:rsidDel="00000000" w:rsidR="00000000" w:rsidRPr="00000000">
        <w:rPr>
          <w:rtl w:val="0"/>
        </w:rPr>
        <w:t xml:space="preserve">function getTokenPrecision(address token) external view returns (uint256 precision, uint256 toTokenPower)</w:t>
      </w:r>
    </w:p>
    <w:p w:rsidR="00000000" w:rsidDel="00000000" w:rsidP="00000000" w:rsidRDefault="00000000" w:rsidRPr="00000000" w14:paraId="000008EB">
      <w:pPr>
        <w:spacing w:after="240" w:before="240" w:lineRule="auto"/>
        <w:rPr>
          <w:i w:val="1"/>
        </w:rPr>
      </w:pPr>
      <w:r w:rsidDel="00000000" w:rsidR="00000000" w:rsidRPr="00000000">
        <w:rPr>
          <w:i w:val="1"/>
          <w:rtl w:val="0"/>
        </w:rPr>
        <w:t xml:space="preserve">Function to get precision for token.</w:t>
      </w:r>
    </w:p>
    <w:p w:rsidR="00000000" w:rsidDel="00000000" w:rsidP="00000000" w:rsidRDefault="00000000" w:rsidRPr="00000000" w14:paraId="000008EC">
      <w:pPr>
        <w:pStyle w:val="Heading4"/>
        <w:keepNext w:val="0"/>
        <w:keepLines w:val="0"/>
        <w:spacing w:after="40" w:before="240" w:lineRule="auto"/>
        <w:rPr>
          <w:b w:val="1"/>
          <w:color w:val="000000"/>
          <w:sz w:val="22"/>
          <w:szCs w:val="22"/>
        </w:rPr>
      </w:pPr>
      <w:bookmarkStart w:colFirst="0" w:colLast="0" w:name="_bt2ol45rb9n2" w:id="331"/>
      <w:bookmarkEnd w:id="331"/>
      <w:r w:rsidDel="00000000" w:rsidR="00000000" w:rsidRPr="00000000">
        <w:rPr>
          <w:b w:val="1"/>
          <w:color w:val="000000"/>
          <w:sz w:val="22"/>
          <w:szCs w:val="22"/>
          <w:rtl w:val="0"/>
        </w:rPr>
        <w:t xml:space="preserve">Parameters</w:t>
      </w:r>
    </w:p>
    <w:tbl>
      <w:tblPr>
        <w:tblStyle w:val="Table167"/>
        <w:tblW w:w="5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3680"/>
        <w:tblGridChange w:id="0">
          <w:tblGrid>
            <w:gridCol w:w="830"/>
            <w:gridCol w:w="950"/>
            <w:gridCol w:w="368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F">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token</w:t>
            </w:r>
          </w:p>
        </w:tc>
        <w:tc>
          <w:tcP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token to get precision for</w:t>
            </w:r>
          </w:p>
        </w:tc>
      </w:tr>
    </w:tbl>
    <w:p w:rsidR="00000000" w:rsidDel="00000000" w:rsidP="00000000" w:rsidRDefault="00000000" w:rsidRPr="00000000" w14:paraId="000008F3">
      <w:pPr>
        <w:pStyle w:val="Heading4"/>
        <w:keepNext w:val="0"/>
        <w:keepLines w:val="0"/>
        <w:spacing w:after="40" w:before="240" w:lineRule="auto"/>
        <w:rPr>
          <w:b w:val="1"/>
          <w:color w:val="000000"/>
          <w:sz w:val="22"/>
          <w:szCs w:val="22"/>
        </w:rPr>
      </w:pPr>
      <w:bookmarkStart w:colFirst="0" w:colLast="0" w:name="_gnfa5z5y74di" w:id="332"/>
      <w:bookmarkEnd w:id="332"/>
      <w:r w:rsidDel="00000000" w:rsidR="00000000" w:rsidRPr="00000000">
        <w:rPr>
          <w:b w:val="1"/>
          <w:color w:val="000000"/>
          <w:sz w:val="22"/>
          <w:szCs w:val="22"/>
          <w:rtl w:val="0"/>
        </w:rPr>
        <w:t xml:space="preserve">Returns</w:t>
      </w:r>
    </w:p>
    <w:tbl>
      <w:tblPr>
        <w:tblStyle w:val="Table168"/>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5"/>
        <w:gridCol w:w="3005"/>
        <w:gridCol w:w="3245"/>
        <w:tblGridChange w:id="0">
          <w:tblGrid>
            <w:gridCol w:w="3365"/>
            <w:gridCol w:w="3005"/>
            <w:gridCol w:w="324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F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a requested token</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toTokenPower</w:t>
            </w:r>
          </w:p>
        </w:tc>
        <w:tc>
          <w:tcP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which token should be raised in IThaca calculations</w:t>
            </w:r>
          </w:p>
        </w:tc>
      </w:tr>
    </w:tbl>
    <w:p w:rsidR="00000000" w:rsidDel="00000000" w:rsidP="00000000" w:rsidRDefault="00000000" w:rsidRPr="00000000" w14:paraId="000008FD">
      <w:pPr>
        <w:pStyle w:val="Heading3"/>
        <w:keepNext w:val="0"/>
        <w:keepLines w:val="0"/>
        <w:spacing w:before="280" w:lineRule="auto"/>
        <w:rPr>
          <w:b w:val="1"/>
          <w:color w:val="000000"/>
          <w:sz w:val="26"/>
          <w:szCs w:val="26"/>
        </w:rPr>
      </w:pPr>
      <w:bookmarkStart w:colFirst="0" w:colLast="0" w:name="_y9xk0mideg91" w:id="333"/>
      <w:bookmarkEnd w:id="333"/>
      <w:r w:rsidDel="00000000" w:rsidR="00000000" w:rsidRPr="00000000">
        <w:rPr>
          <w:b w:val="1"/>
          <w:color w:val="000000"/>
          <w:sz w:val="26"/>
          <w:szCs w:val="26"/>
          <w:rtl w:val="0"/>
        </w:rPr>
        <w:t xml:space="preserve">initialize</w:t>
      </w:r>
    </w:p>
    <w:p w:rsidR="00000000" w:rsidDel="00000000" w:rsidP="00000000" w:rsidRDefault="00000000" w:rsidRPr="00000000" w14:paraId="000008FE">
      <w:pPr>
        <w:rPr/>
      </w:pPr>
      <w:r w:rsidDel="00000000" w:rsidR="00000000" w:rsidRPr="00000000">
        <w:rPr>
          <w:rtl w:val="0"/>
        </w:rPr>
        <w:t xml:space="preserve">function initialize(contract IAccessController accessController_) external nonpayable</w:t>
      </w:r>
    </w:p>
    <w:p w:rsidR="00000000" w:rsidDel="00000000" w:rsidP="00000000" w:rsidRDefault="00000000" w:rsidRPr="00000000" w14:paraId="000008FF">
      <w:pPr>
        <w:pStyle w:val="Heading4"/>
        <w:keepNext w:val="0"/>
        <w:keepLines w:val="0"/>
        <w:spacing w:after="40" w:before="240" w:lineRule="auto"/>
        <w:rPr>
          <w:b w:val="1"/>
          <w:color w:val="000000"/>
          <w:sz w:val="22"/>
          <w:szCs w:val="22"/>
        </w:rPr>
      </w:pPr>
      <w:bookmarkStart w:colFirst="0" w:colLast="0" w:name="_d8sbofcnf38e" w:id="334"/>
      <w:bookmarkEnd w:id="334"/>
      <w:r w:rsidDel="00000000" w:rsidR="00000000" w:rsidRPr="00000000">
        <w:rPr>
          <w:b w:val="1"/>
          <w:color w:val="000000"/>
          <w:sz w:val="22"/>
          <w:szCs w:val="22"/>
          <w:rtl w:val="0"/>
        </w:rPr>
        <w:t xml:space="preserve">Parameters</w:t>
      </w:r>
    </w:p>
    <w:tbl>
      <w:tblPr>
        <w:tblStyle w:val="Table169"/>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2810"/>
        <w:gridCol w:w="1415"/>
        <w:tblGridChange w:id="0">
          <w:tblGrid>
            <w:gridCol w:w="1955"/>
            <w:gridCol w:w="281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00">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1">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accessController_</w:t>
            </w:r>
          </w:p>
        </w:tc>
        <w:tc>
          <w:tcP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contract IAccessController</w:t>
            </w:r>
          </w:p>
        </w:tc>
        <w:tc>
          <w:tcP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06">
      <w:pPr>
        <w:pStyle w:val="Heading3"/>
        <w:keepNext w:val="0"/>
        <w:keepLines w:val="0"/>
        <w:spacing w:before="280" w:lineRule="auto"/>
        <w:rPr>
          <w:b w:val="1"/>
          <w:color w:val="000000"/>
          <w:sz w:val="26"/>
          <w:szCs w:val="26"/>
        </w:rPr>
      </w:pPr>
      <w:bookmarkStart w:colFirst="0" w:colLast="0" w:name="_qof0frmz061y" w:id="335"/>
      <w:bookmarkEnd w:id="335"/>
      <w:r w:rsidDel="00000000" w:rsidR="00000000" w:rsidRPr="00000000">
        <w:rPr>
          <w:b w:val="1"/>
          <w:color w:val="000000"/>
          <w:sz w:val="26"/>
          <w:szCs w:val="26"/>
          <w:rtl w:val="0"/>
        </w:rPr>
        <w:t xml:space="preserve">proxiableUUID</w:t>
      </w:r>
    </w:p>
    <w:p w:rsidR="00000000" w:rsidDel="00000000" w:rsidP="00000000" w:rsidRDefault="00000000" w:rsidRPr="00000000" w14:paraId="00000907">
      <w:pPr>
        <w:rPr/>
      </w:pPr>
      <w:r w:rsidDel="00000000" w:rsidR="00000000" w:rsidRPr="00000000">
        <w:rPr>
          <w:rtl w:val="0"/>
        </w:rPr>
        <w:t xml:space="preserve">function proxiableUUID() external view returns (bytes32)</w:t>
      </w:r>
    </w:p>
    <w:p w:rsidR="00000000" w:rsidDel="00000000" w:rsidP="00000000" w:rsidRDefault="00000000" w:rsidRPr="00000000" w14:paraId="00000908">
      <w:pPr>
        <w:spacing w:after="240" w:before="240" w:lineRule="auto"/>
        <w:rPr>
          <w:i w:val="1"/>
        </w:rPr>
      </w:pPr>
      <w:r w:rsidDel="00000000" w:rsidR="00000000" w:rsidRPr="00000000">
        <w:rPr>
          <w:i w:val="1"/>
          <w:rtl w:val="0"/>
        </w:rPr>
        <w:t xml:space="preserve">Implementation of the ERC1822 {proxiableUUID} function. This returns the storage slot used by the implementation. It is used to validate the implementation's compatibility when performing an upgrade. IMPORTANT: 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Del="00000000" w:rsidR="00000000" w:rsidRPr="00000000">
        <w:rPr>
          <w:rFonts w:ascii="Roboto Mono" w:cs="Roboto Mono" w:eastAsia="Roboto Mono" w:hAnsi="Roboto Mono"/>
          <w:i w:val="1"/>
          <w:color w:val="188038"/>
          <w:rtl w:val="0"/>
        </w:rPr>
        <w:t xml:space="preserve">notDelegated</w:t>
      </w:r>
      <w:r w:rsidDel="00000000" w:rsidR="00000000" w:rsidRPr="00000000">
        <w:rPr>
          <w:i w:val="1"/>
          <w:rtl w:val="0"/>
        </w:rPr>
        <w:t xml:space="preserve"> modifier.</w:t>
      </w:r>
    </w:p>
    <w:p w:rsidR="00000000" w:rsidDel="00000000" w:rsidP="00000000" w:rsidRDefault="00000000" w:rsidRPr="00000000" w14:paraId="00000909">
      <w:pPr>
        <w:pStyle w:val="Heading4"/>
        <w:keepNext w:val="0"/>
        <w:keepLines w:val="0"/>
        <w:spacing w:after="40" w:before="240" w:lineRule="auto"/>
        <w:rPr>
          <w:b w:val="1"/>
          <w:color w:val="000000"/>
          <w:sz w:val="22"/>
          <w:szCs w:val="22"/>
        </w:rPr>
      </w:pPr>
      <w:bookmarkStart w:colFirst="0" w:colLast="0" w:name="_k0lryetm254s" w:id="336"/>
      <w:bookmarkEnd w:id="336"/>
      <w:r w:rsidDel="00000000" w:rsidR="00000000" w:rsidRPr="00000000">
        <w:rPr>
          <w:b w:val="1"/>
          <w:color w:val="000000"/>
          <w:sz w:val="22"/>
          <w:szCs w:val="22"/>
          <w:rtl w:val="0"/>
        </w:rPr>
        <w:t xml:space="preserve">Returns</w:t>
      </w:r>
    </w:p>
    <w:tbl>
      <w:tblPr>
        <w:tblStyle w:val="Table170"/>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80"/>
        <w:gridCol w:w="1415"/>
        <w:tblGridChange w:id="0">
          <w:tblGrid>
            <w:gridCol w:w="830"/>
            <w:gridCol w:w="98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0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bytes32</w:t>
            </w:r>
          </w:p>
        </w:tc>
        <w:tc>
          <w:tcP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10">
      <w:pPr>
        <w:pStyle w:val="Heading3"/>
        <w:keepNext w:val="0"/>
        <w:keepLines w:val="0"/>
        <w:spacing w:before="280" w:lineRule="auto"/>
        <w:rPr>
          <w:b w:val="1"/>
          <w:color w:val="000000"/>
          <w:sz w:val="26"/>
          <w:szCs w:val="26"/>
        </w:rPr>
      </w:pPr>
      <w:bookmarkStart w:colFirst="0" w:colLast="0" w:name="_t3m9wn6onpnz" w:id="337"/>
      <w:bookmarkEnd w:id="337"/>
      <w:r w:rsidDel="00000000" w:rsidR="00000000" w:rsidRPr="00000000">
        <w:rPr>
          <w:b w:val="1"/>
          <w:color w:val="000000"/>
          <w:sz w:val="26"/>
          <w:szCs w:val="26"/>
          <w:rtl w:val="0"/>
        </w:rPr>
        <w:t xml:space="preserve">removeTokenFromWhitelist</w:t>
      </w:r>
    </w:p>
    <w:p w:rsidR="00000000" w:rsidDel="00000000" w:rsidP="00000000" w:rsidRDefault="00000000" w:rsidRPr="00000000" w14:paraId="00000911">
      <w:pPr>
        <w:rPr/>
      </w:pPr>
      <w:r w:rsidDel="00000000" w:rsidR="00000000" w:rsidRPr="00000000">
        <w:rPr>
          <w:rtl w:val="0"/>
        </w:rPr>
        <w:t xml:space="preserve">function removeTokenFromWhitelist(address token) external nonpayable</w:t>
      </w:r>
    </w:p>
    <w:p w:rsidR="00000000" w:rsidDel="00000000" w:rsidP="00000000" w:rsidRDefault="00000000" w:rsidRPr="00000000" w14:paraId="00000912">
      <w:pPr>
        <w:spacing w:after="240" w:before="240" w:lineRule="auto"/>
        <w:rPr>
          <w:i w:val="1"/>
        </w:rPr>
      </w:pPr>
      <w:r w:rsidDel="00000000" w:rsidR="00000000" w:rsidRPr="00000000">
        <w:rPr>
          <w:i w:val="1"/>
          <w:rtl w:val="0"/>
        </w:rPr>
        <w:t xml:space="preserve">Function to remove token address from {TokenValidator} whitelist</w:t>
      </w:r>
    </w:p>
    <w:p w:rsidR="00000000" w:rsidDel="00000000" w:rsidP="00000000" w:rsidRDefault="00000000" w:rsidRPr="00000000" w14:paraId="00000913">
      <w:pPr>
        <w:pStyle w:val="Heading4"/>
        <w:keepNext w:val="0"/>
        <w:keepLines w:val="0"/>
        <w:spacing w:after="40" w:before="240" w:lineRule="auto"/>
        <w:rPr>
          <w:b w:val="1"/>
          <w:color w:val="000000"/>
          <w:sz w:val="22"/>
          <w:szCs w:val="22"/>
        </w:rPr>
      </w:pPr>
      <w:bookmarkStart w:colFirst="0" w:colLast="0" w:name="_avcyosy4fwnm" w:id="338"/>
      <w:bookmarkEnd w:id="338"/>
      <w:r w:rsidDel="00000000" w:rsidR="00000000" w:rsidRPr="00000000">
        <w:rPr>
          <w:b w:val="1"/>
          <w:color w:val="000000"/>
          <w:sz w:val="22"/>
          <w:szCs w:val="22"/>
          <w:rtl w:val="0"/>
        </w:rPr>
        <w:t xml:space="preserve">Parameters</w:t>
      </w:r>
    </w:p>
    <w:tbl>
      <w:tblPr>
        <w:tblStyle w:val="Table171"/>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3020"/>
        <w:gridCol w:w="3635"/>
        <w:tblGridChange w:id="0">
          <w:tblGrid>
            <w:gridCol w:w="2945"/>
            <w:gridCol w:w="3020"/>
            <w:gridCol w:w="36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14">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5">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6">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token</w:t>
            </w:r>
          </w:p>
        </w:tc>
        <w:tc>
          <w:tcP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token to be removed from {TokenValidator} whitelist</w:t>
            </w:r>
          </w:p>
        </w:tc>
      </w:tr>
    </w:tbl>
    <w:p w:rsidR="00000000" w:rsidDel="00000000" w:rsidP="00000000" w:rsidRDefault="00000000" w:rsidRPr="00000000" w14:paraId="0000091A">
      <w:pPr>
        <w:pStyle w:val="Heading3"/>
        <w:keepNext w:val="0"/>
        <w:keepLines w:val="0"/>
        <w:spacing w:before="280" w:lineRule="auto"/>
        <w:rPr>
          <w:b w:val="1"/>
          <w:color w:val="000000"/>
          <w:sz w:val="26"/>
          <w:szCs w:val="26"/>
        </w:rPr>
      </w:pPr>
      <w:bookmarkStart w:colFirst="0" w:colLast="0" w:name="_reu7gtxmib18" w:id="339"/>
      <w:bookmarkEnd w:id="339"/>
      <w:r w:rsidDel="00000000" w:rsidR="00000000" w:rsidRPr="00000000">
        <w:rPr>
          <w:b w:val="1"/>
          <w:color w:val="000000"/>
          <w:sz w:val="26"/>
          <w:szCs w:val="26"/>
          <w:rtl w:val="0"/>
        </w:rPr>
        <w:t xml:space="preserve">upgradeTo</w:t>
      </w:r>
    </w:p>
    <w:p w:rsidR="00000000" w:rsidDel="00000000" w:rsidP="00000000" w:rsidRDefault="00000000" w:rsidRPr="00000000" w14:paraId="0000091B">
      <w:pPr>
        <w:rPr/>
      </w:pPr>
      <w:r w:rsidDel="00000000" w:rsidR="00000000" w:rsidRPr="00000000">
        <w:rPr>
          <w:rtl w:val="0"/>
        </w:rPr>
        <w:t xml:space="preserve">function upgradeTo(address newImplementation) external nonpayable</w:t>
      </w:r>
    </w:p>
    <w:p w:rsidR="00000000" w:rsidDel="00000000" w:rsidP="00000000" w:rsidRDefault="00000000" w:rsidRPr="00000000" w14:paraId="0000091C">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Calls {_authorizeUpgrade}. Emits an {Upgraded} event.*</w:t>
      </w:r>
    </w:p>
    <w:p w:rsidR="00000000" w:rsidDel="00000000" w:rsidP="00000000" w:rsidRDefault="00000000" w:rsidRPr="00000000" w14:paraId="0000091D">
      <w:pPr>
        <w:pStyle w:val="Heading4"/>
        <w:keepNext w:val="0"/>
        <w:keepLines w:val="0"/>
        <w:spacing w:after="40" w:before="240" w:lineRule="auto"/>
        <w:rPr>
          <w:b w:val="1"/>
          <w:color w:val="000000"/>
          <w:sz w:val="22"/>
          <w:szCs w:val="22"/>
        </w:rPr>
      </w:pPr>
      <w:bookmarkStart w:colFirst="0" w:colLast="0" w:name="_zen27vguq0vi" w:id="340"/>
      <w:bookmarkEnd w:id="340"/>
      <w:r w:rsidDel="00000000" w:rsidR="00000000" w:rsidRPr="00000000">
        <w:rPr>
          <w:b w:val="1"/>
          <w:color w:val="000000"/>
          <w:sz w:val="22"/>
          <w:szCs w:val="22"/>
          <w:rtl w:val="0"/>
        </w:rPr>
        <w:t xml:space="preserve">Parameters</w:t>
      </w:r>
    </w:p>
    <w:tbl>
      <w:tblPr>
        <w:tblStyle w:val="Table172"/>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1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24">
      <w:pPr>
        <w:pStyle w:val="Heading3"/>
        <w:keepNext w:val="0"/>
        <w:keepLines w:val="0"/>
        <w:spacing w:before="280" w:lineRule="auto"/>
        <w:rPr>
          <w:b w:val="1"/>
          <w:color w:val="000000"/>
          <w:sz w:val="26"/>
          <w:szCs w:val="26"/>
        </w:rPr>
      </w:pPr>
      <w:bookmarkStart w:colFirst="0" w:colLast="0" w:name="_1224s2uvx0zd" w:id="341"/>
      <w:bookmarkEnd w:id="341"/>
      <w:r w:rsidDel="00000000" w:rsidR="00000000" w:rsidRPr="00000000">
        <w:rPr>
          <w:b w:val="1"/>
          <w:color w:val="000000"/>
          <w:sz w:val="26"/>
          <w:szCs w:val="26"/>
          <w:rtl w:val="0"/>
        </w:rPr>
        <w:t xml:space="preserve">upgradeToAndCall</w:t>
      </w:r>
    </w:p>
    <w:p w:rsidR="00000000" w:rsidDel="00000000" w:rsidP="00000000" w:rsidRDefault="00000000" w:rsidRPr="00000000" w14:paraId="00000925">
      <w:pPr>
        <w:rPr/>
      </w:pPr>
      <w:r w:rsidDel="00000000" w:rsidR="00000000" w:rsidRPr="00000000">
        <w:rPr>
          <w:rtl w:val="0"/>
        </w:rPr>
        <w:t xml:space="preserve">function upgradeToAndCall(address newImplementation, bytes data) external payable</w:t>
      </w:r>
    </w:p>
    <w:p w:rsidR="00000000" w:rsidDel="00000000" w:rsidP="00000000" w:rsidRDefault="00000000" w:rsidRPr="00000000" w14:paraId="00000926">
      <w:pPr>
        <w:spacing w:after="240" w:before="240" w:lineRule="auto"/>
        <w:rPr/>
      </w:pPr>
      <w:r w:rsidDel="00000000" w:rsidR="00000000" w:rsidRPr="00000000">
        <w:rPr>
          <w:rtl w:val="0"/>
        </w:rPr>
        <w:t xml:space="preserve">*Upgrade the implementation of the proxy to </w:t>
      </w:r>
      <w:r w:rsidDel="00000000" w:rsidR="00000000" w:rsidRPr="00000000">
        <w:rPr>
          <w:rFonts w:ascii="Roboto Mono" w:cs="Roboto Mono" w:eastAsia="Roboto Mono" w:hAnsi="Roboto Mono"/>
          <w:color w:val="188038"/>
          <w:rtl w:val="0"/>
        </w:rPr>
        <w:t xml:space="preserve">newImplementation</w:t>
      </w:r>
      <w:r w:rsidDel="00000000" w:rsidR="00000000" w:rsidRPr="00000000">
        <w:rPr>
          <w:rtl w:val="0"/>
        </w:rPr>
        <w:t xml:space="preserve">, and subsequently execute the function call encoded in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Calls {_authorizeUpgrade}. Emits an {Upgraded} event.*</w:t>
      </w:r>
    </w:p>
    <w:p w:rsidR="00000000" w:rsidDel="00000000" w:rsidP="00000000" w:rsidRDefault="00000000" w:rsidRPr="00000000" w14:paraId="00000927">
      <w:pPr>
        <w:pStyle w:val="Heading4"/>
        <w:keepNext w:val="0"/>
        <w:keepLines w:val="0"/>
        <w:spacing w:after="40" w:before="240" w:lineRule="auto"/>
        <w:rPr>
          <w:b w:val="1"/>
          <w:color w:val="000000"/>
          <w:sz w:val="22"/>
          <w:szCs w:val="22"/>
        </w:rPr>
      </w:pPr>
      <w:bookmarkStart w:colFirst="0" w:colLast="0" w:name="_b9byyjw64gi" w:id="342"/>
      <w:bookmarkEnd w:id="342"/>
      <w:r w:rsidDel="00000000" w:rsidR="00000000" w:rsidRPr="00000000">
        <w:rPr>
          <w:b w:val="1"/>
          <w:color w:val="000000"/>
          <w:sz w:val="22"/>
          <w:szCs w:val="22"/>
          <w:rtl w:val="0"/>
        </w:rPr>
        <w:t xml:space="preserve">Parameters</w:t>
      </w:r>
    </w:p>
    <w:tbl>
      <w:tblPr>
        <w:tblStyle w:val="Table173"/>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950"/>
        <w:gridCol w:w="1415"/>
        <w:tblGridChange w:id="0">
          <w:tblGrid>
            <w:gridCol w:w="215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8">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9">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2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newImplementation</w:t>
            </w:r>
          </w:p>
        </w:tc>
        <w:tc>
          <w:tcP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bytes</w:t>
            </w:r>
          </w:p>
        </w:tc>
        <w:tc>
          <w:tcP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31">
      <w:pPr>
        <w:pStyle w:val="Heading3"/>
        <w:keepNext w:val="0"/>
        <w:keepLines w:val="0"/>
        <w:spacing w:before="280" w:lineRule="auto"/>
        <w:rPr>
          <w:b w:val="1"/>
          <w:color w:val="000000"/>
          <w:sz w:val="26"/>
          <w:szCs w:val="26"/>
        </w:rPr>
      </w:pPr>
      <w:bookmarkStart w:colFirst="0" w:colLast="0" w:name="_v11hob562lik" w:id="343"/>
      <w:bookmarkEnd w:id="343"/>
      <w:r w:rsidDel="00000000" w:rsidR="00000000" w:rsidRPr="00000000">
        <w:rPr>
          <w:b w:val="1"/>
          <w:color w:val="000000"/>
          <w:sz w:val="26"/>
          <w:szCs w:val="26"/>
          <w:rtl w:val="0"/>
        </w:rPr>
        <w:t xml:space="preserve">validateToken</w:t>
      </w:r>
    </w:p>
    <w:p w:rsidR="00000000" w:rsidDel="00000000" w:rsidP="00000000" w:rsidRDefault="00000000" w:rsidRPr="00000000" w14:paraId="00000932">
      <w:pPr>
        <w:rPr/>
      </w:pPr>
      <w:r w:rsidDel="00000000" w:rsidR="00000000" w:rsidRPr="00000000">
        <w:rPr>
          <w:rtl w:val="0"/>
        </w:rPr>
        <w:t xml:space="preserve">function validateToken(address token) external view</w:t>
      </w:r>
    </w:p>
    <w:p w:rsidR="00000000" w:rsidDel="00000000" w:rsidP="00000000" w:rsidRDefault="00000000" w:rsidRPr="00000000" w14:paraId="00000933">
      <w:pPr>
        <w:spacing w:after="240" w:before="240" w:lineRule="auto"/>
        <w:rPr>
          <w:i w:val="1"/>
        </w:rPr>
      </w:pPr>
      <w:r w:rsidDel="00000000" w:rsidR="00000000" w:rsidRPr="00000000">
        <w:rPr>
          <w:i w:val="1"/>
          <w:rtl w:val="0"/>
        </w:rPr>
        <w:t xml:space="preserve">Function to check if token can be used in IThaca as deposit in {FundLock} and traded with</w:t>
      </w:r>
    </w:p>
    <w:p w:rsidR="00000000" w:rsidDel="00000000" w:rsidP="00000000" w:rsidRDefault="00000000" w:rsidRPr="00000000" w14:paraId="00000934">
      <w:pPr>
        <w:pStyle w:val="Heading4"/>
        <w:keepNext w:val="0"/>
        <w:keepLines w:val="0"/>
        <w:spacing w:after="40" w:before="240" w:lineRule="auto"/>
        <w:rPr>
          <w:b w:val="1"/>
          <w:color w:val="000000"/>
          <w:sz w:val="22"/>
          <w:szCs w:val="22"/>
        </w:rPr>
      </w:pPr>
      <w:bookmarkStart w:colFirst="0" w:colLast="0" w:name="_ifr4992uf3ms" w:id="344"/>
      <w:bookmarkEnd w:id="344"/>
      <w:r w:rsidDel="00000000" w:rsidR="00000000" w:rsidRPr="00000000">
        <w:rPr>
          <w:b w:val="1"/>
          <w:color w:val="000000"/>
          <w:sz w:val="22"/>
          <w:szCs w:val="22"/>
          <w:rtl w:val="0"/>
        </w:rPr>
        <w:t xml:space="preserve">Parameters</w:t>
      </w:r>
    </w:p>
    <w:tbl>
      <w:tblPr>
        <w:tblStyle w:val="Table174"/>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3185"/>
        <w:tblGridChange w:id="0">
          <w:tblGrid>
            <w:gridCol w:w="830"/>
            <w:gridCol w:w="950"/>
            <w:gridCol w:w="318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35">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6">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3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t xml:space="preserve">token</w:t>
            </w:r>
          </w:p>
        </w:tc>
        <w:tc>
          <w:tcP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 of token to be checked</w:t>
            </w:r>
          </w:p>
        </w:tc>
      </w:tr>
    </w:tbl>
    <w:p w:rsidR="00000000" w:rsidDel="00000000" w:rsidP="00000000" w:rsidRDefault="00000000" w:rsidRPr="00000000" w14:paraId="0000093B">
      <w:pPr>
        <w:pStyle w:val="Heading3"/>
        <w:keepNext w:val="0"/>
        <w:keepLines w:val="0"/>
        <w:spacing w:before="280" w:lineRule="auto"/>
        <w:rPr>
          <w:b w:val="1"/>
          <w:color w:val="000000"/>
          <w:sz w:val="26"/>
          <w:szCs w:val="26"/>
        </w:rPr>
      </w:pPr>
      <w:bookmarkStart w:colFirst="0" w:colLast="0" w:name="_s4l2spn2szqn" w:id="345"/>
      <w:bookmarkEnd w:id="345"/>
      <w:r w:rsidDel="00000000" w:rsidR="00000000" w:rsidRPr="00000000">
        <w:rPr>
          <w:b w:val="1"/>
          <w:color w:val="000000"/>
          <w:sz w:val="26"/>
          <w:szCs w:val="26"/>
          <w:rtl w:val="0"/>
        </w:rPr>
        <w:t xml:space="preserve">validateTokens</w:t>
      </w:r>
    </w:p>
    <w:p w:rsidR="00000000" w:rsidDel="00000000" w:rsidP="00000000" w:rsidRDefault="00000000" w:rsidRPr="00000000" w14:paraId="0000093C">
      <w:pPr>
        <w:rPr/>
      </w:pPr>
      <w:r w:rsidDel="00000000" w:rsidR="00000000" w:rsidRPr="00000000">
        <w:rPr>
          <w:rtl w:val="0"/>
        </w:rPr>
        <w:t xml:space="preserve">function validateTokens(address[] tokens) external view</w:t>
      </w:r>
    </w:p>
    <w:p w:rsidR="00000000" w:rsidDel="00000000" w:rsidP="00000000" w:rsidRDefault="00000000" w:rsidRPr="00000000" w14:paraId="0000093D">
      <w:pPr>
        <w:spacing w:after="240" w:before="240" w:lineRule="auto"/>
        <w:rPr>
          <w:i w:val="1"/>
        </w:rPr>
      </w:pPr>
      <w:r w:rsidDel="00000000" w:rsidR="00000000" w:rsidRPr="00000000">
        <w:rPr>
          <w:i w:val="1"/>
          <w:rtl w:val="0"/>
        </w:rPr>
        <w:t xml:space="preserve">Function to bulk check if tokens can be used in IThaca as deposit in {FundLock} and traded with</w:t>
      </w:r>
    </w:p>
    <w:p w:rsidR="00000000" w:rsidDel="00000000" w:rsidP="00000000" w:rsidRDefault="00000000" w:rsidRPr="00000000" w14:paraId="0000093E">
      <w:pPr>
        <w:pStyle w:val="Heading4"/>
        <w:keepNext w:val="0"/>
        <w:keepLines w:val="0"/>
        <w:spacing w:after="40" w:before="240" w:lineRule="auto"/>
        <w:rPr>
          <w:b w:val="1"/>
          <w:color w:val="000000"/>
          <w:sz w:val="22"/>
          <w:szCs w:val="22"/>
        </w:rPr>
      </w:pPr>
      <w:bookmarkStart w:colFirst="0" w:colLast="0" w:name="_lmavuss215r7" w:id="346"/>
      <w:bookmarkEnd w:id="346"/>
      <w:r w:rsidDel="00000000" w:rsidR="00000000" w:rsidRPr="00000000">
        <w:rPr>
          <w:b w:val="1"/>
          <w:color w:val="000000"/>
          <w:sz w:val="22"/>
          <w:szCs w:val="22"/>
          <w:rtl w:val="0"/>
        </w:rPr>
        <w:t xml:space="preserve">Parameters</w:t>
      </w:r>
    </w:p>
    <w:tbl>
      <w:tblPr>
        <w:tblStyle w:val="Table175"/>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0"/>
        <w:gridCol w:w="1115"/>
        <w:gridCol w:w="3470"/>
        <w:tblGridChange w:id="0">
          <w:tblGrid>
            <w:gridCol w:w="860"/>
            <w:gridCol w:w="1115"/>
            <w:gridCol w:w="347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3F">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1">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t xml:space="preserve">tokens</w:t>
            </w:r>
          </w:p>
        </w:tc>
        <w:tc>
          <w:tcP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addresses of tokens to be checked</w:t>
            </w:r>
          </w:p>
        </w:tc>
      </w:tr>
    </w:tbl>
    <w:p w:rsidR="00000000" w:rsidDel="00000000" w:rsidP="00000000" w:rsidRDefault="00000000" w:rsidRPr="00000000" w14:paraId="00000945">
      <w:pPr>
        <w:pStyle w:val="Heading3"/>
        <w:keepNext w:val="0"/>
        <w:keepLines w:val="0"/>
        <w:spacing w:before="280" w:lineRule="auto"/>
        <w:rPr>
          <w:b w:val="1"/>
          <w:color w:val="000000"/>
          <w:sz w:val="26"/>
          <w:szCs w:val="26"/>
        </w:rPr>
      </w:pPr>
      <w:bookmarkStart w:colFirst="0" w:colLast="0" w:name="_32ktx02tnzvi" w:id="347"/>
      <w:bookmarkEnd w:id="347"/>
      <w:r w:rsidDel="00000000" w:rsidR="00000000" w:rsidRPr="00000000">
        <w:rPr>
          <w:b w:val="1"/>
          <w:color w:val="000000"/>
          <w:sz w:val="26"/>
          <w:szCs w:val="26"/>
          <w:rtl w:val="0"/>
        </w:rPr>
        <w:t xml:space="preserve">whitelistedTokens</w:t>
      </w:r>
    </w:p>
    <w:p w:rsidR="00000000" w:rsidDel="00000000" w:rsidP="00000000" w:rsidRDefault="00000000" w:rsidRPr="00000000" w14:paraId="00000946">
      <w:pPr>
        <w:rPr/>
      </w:pPr>
      <w:r w:rsidDel="00000000" w:rsidR="00000000" w:rsidRPr="00000000">
        <w:rPr>
          <w:rtl w:val="0"/>
        </w:rPr>
        <w:t xml:space="preserve">function whitelistedTokens(address) external view returns (uint256 precision, uint256 toTokenPower)</w:t>
      </w:r>
    </w:p>
    <w:p w:rsidR="00000000" w:rsidDel="00000000" w:rsidP="00000000" w:rsidRDefault="00000000" w:rsidRPr="00000000" w14:paraId="00000947">
      <w:pPr>
        <w:spacing w:after="240" w:before="240" w:lineRule="auto"/>
        <w:rPr/>
      </w:pPr>
      <w:r w:rsidDel="00000000" w:rsidR="00000000" w:rsidRPr="00000000">
        <w:rPr>
          <w:rtl w:val="0"/>
        </w:rPr>
        <w:t xml:space="preserve">Mapping holding datd for IThaca whitelisted token precisions.</w:t>
      </w:r>
    </w:p>
    <w:p w:rsidR="00000000" w:rsidDel="00000000" w:rsidP="00000000" w:rsidRDefault="00000000" w:rsidRPr="00000000" w14:paraId="00000948">
      <w:pPr>
        <w:spacing w:after="240" w:before="240" w:lineRule="auto"/>
        <w:rPr>
          <w:i w:val="1"/>
        </w:rPr>
      </w:pPr>
      <w:r w:rsidDel="00000000" w:rsidR="00000000" w:rsidRPr="00000000">
        <w:rPr>
          <w:i w:val="1"/>
          <w:rtl w:val="0"/>
        </w:rPr>
        <w:t xml:space="preserve">Maps token address to a {Precision} struct holding precision values. Notice that a zero precision can NOT be passed since it serves as a sign that a precision for a certain token has not been initialized. See {Precision}</w:t>
      </w:r>
    </w:p>
    <w:p w:rsidR="00000000" w:rsidDel="00000000" w:rsidP="00000000" w:rsidRDefault="00000000" w:rsidRPr="00000000" w14:paraId="00000949">
      <w:pPr>
        <w:pStyle w:val="Heading4"/>
        <w:keepNext w:val="0"/>
        <w:keepLines w:val="0"/>
        <w:spacing w:after="40" w:before="240" w:lineRule="auto"/>
        <w:rPr>
          <w:b w:val="1"/>
          <w:color w:val="000000"/>
          <w:sz w:val="22"/>
          <w:szCs w:val="22"/>
        </w:rPr>
      </w:pPr>
      <w:bookmarkStart w:colFirst="0" w:colLast="0" w:name="_3tvoyyyg9l5w" w:id="348"/>
      <w:bookmarkEnd w:id="348"/>
      <w:r w:rsidDel="00000000" w:rsidR="00000000" w:rsidRPr="00000000">
        <w:rPr>
          <w:b w:val="1"/>
          <w:color w:val="000000"/>
          <w:sz w:val="22"/>
          <w:szCs w:val="22"/>
          <w:rtl w:val="0"/>
        </w:rPr>
        <w:t xml:space="preserve">Parameters</w:t>
      </w:r>
    </w:p>
    <w:tbl>
      <w:tblPr>
        <w:tblStyle w:val="Table176"/>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
        <w:gridCol w:w="950"/>
        <w:gridCol w:w="1415"/>
        <w:tblGridChange w:id="0">
          <w:tblGrid>
            <w:gridCol w:w="8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4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_0</w:t>
            </w:r>
          </w:p>
        </w:tc>
        <w:tc>
          <w:tcP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50">
      <w:pPr>
        <w:pStyle w:val="Heading4"/>
        <w:keepNext w:val="0"/>
        <w:keepLines w:val="0"/>
        <w:spacing w:after="40" w:before="240" w:lineRule="auto"/>
        <w:rPr>
          <w:b w:val="1"/>
          <w:color w:val="000000"/>
          <w:sz w:val="22"/>
          <w:szCs w:val="22"/>
        </w:rPr>
      </w:pPr>
      <w:bookmarkStart w:colFirst="0" w:colLast="0" w:name="_99qq36qbgt5h" w:id="349"/>
      <w:bookmarkEnd w:id="349"/>
      <w:r w:rsidDel="00000000" w:rsidR="00000000" w:rsidRPr="00000000">
        <w:rPr>
          <w:b w:val="1"/>
          <w:color w:val="000000"/>
          <w:sz w:val="22"/>
          <w:szCs w:val="22"/>
          <w:rtl w:val="0"/>
        </w:rPr>
        <w:t xml:space="preserve">Returns</w:t>
      </w:r>
    </w:p>
    <w:tbl>
      <w:tblPr>
        <w:tblStyle w:val="Table177"/>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965"/>
        <w:gridCol w:w="1415"/>
        <w:tblGridChange w:id="0">
          <w:tblGrid>
            <w:gridCol w:w="1625"/>
            <w:gridCol w:w="96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1">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2">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3">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toTokenPower</w:t>
            </w:r>
          </w:p>
        </w:tc>
        <w:tc>
          <w:tcP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5A">
      <w:pPr>
        <w:pStyle w:val="Heading2"/>
        <w:keepNext w:val="0"/>
        <w:keepLines w:val="0"/>
        <w:spacing w:after="80" w:lineRule="auto"/>
        <w:rPr>
          <w:b w:val="1"/>
          <w:sz w:val="34"/>
          <w:szCs w:val="34"/>
        </w:rPr>
      </w:pPr>
      <w:bookmarkStart w:colFirst="0" w:colLast="0" w:name="_5uhpt2b4lbg0" w:id="350"/>
      <w:bookmarkEnd w:id="350"/>
      <w:r w:rsidDel="00000000" w:rsidR="00000000" w:rsidRPr="00000000">
        <w:rPr>
          <w:b w:val="1"/>
          <w:sz w:val="34"/>
          <w:szCs w:val="34"/>
          <w:rtl w:val="0"/>
        </w:rPr>
        <w:t xml:space="preserve">Events</w:t>
      </w:r>
    </w:p>
    <w:p w:rsidR="00000000" w:rsidDel="00000000" w:rsidP="00000000" w:rsidRDefault="00000000" w:rsidRPr="00000000" w14:paraId="0000095B">
      <w:pPr>
        <w:pStyle w:val="Heading3"/>
        <w:keepNext w:val="0"/>
        <w:keepLines w:val="0"/>
        <w:spacing w:before="280" w:lineRule="auto"/>
        <w:rPr>
          <w:b w:val="1"/>
          <w:color w:val="000000"/>
          <w:sz w:val="26"/>
          <w:szCs w:val="26"/>
        </w:rPr>
      </w:pPr>
      <w:bookmarkStart w:colFirst="0" w:colLast="0" w:name="_14gg6pqtxo98" w:id="351"/>
      <w:bookmarkEnd w:id="351"/>
      <w:r w:rsidDel="00000000" w:rsidR="00000000" w:rsidRPr="00000000">
        <w:rPr>
          <w:b w:val="1"/>
          <w:color w:val="000000"/>
          <w:sz w:val="26"/>
          <w:szCs w:val="26"/>
          <w:rtl w:val="0"/>
        </w:rPr>
        <w:t xml:space="preserve">AdminChanged</w:t>
      </w:r>
    </w:p>
    <w:p w:rsidR="00000000" w:rsidDel="00000000" w:rsidP="00000000" w:rsidRDefault="00000000" w:rsidRPr="00000000" w14:paraId="0000095C">
      <w:pPr>
        <w:rPr/>
      </w:pPr>
      <w:r w:rsidDel="00000000" w:rsidR="00000000" w:rsidRPr="00000000">
        <w:rPr>
          <w:rtl w:val="0"/>
        </w:rPr>
        <w:t xml:space="preserve">event AdminChanged(address previousAdmin, address newAdmin)</w:t>
      </w:r>
    </w:p>
    <w:p w:rsidR="00000000" w:rsidDel="00000000" w:rsidP="00000000" w:rsidRDefault="00000000" w:rsidRPr="00000000" w14:paraId="0000095D">
      <w:pPr>
        <w:pStyle w:val="Heading4"/>
        <w:keepNext w:val="0"/>
        <w:keepLines w:val="0"/>
        <w:spacing w:after="40" w:before="240" w:lineRule="auto"/>
        <w:rPr>
          <w:b w:val="1"/>
          <w:color w:val="000000"/>
          <w:sz w:val="22"/>
          <w:szCs w:val="22"/>
        </w:rPr>
      </w:pPr>
      <w:bookmarkStart w:colFirst="0" w:colLast="0" w:name="_h3p1ttyo8onm" w:id="352"/>
      <w:bookmarkEnd w:id="352"/>
      <w:r w:rsidDel="00000000" w:rsidR="00000000" w:rsidRPr="00000000">
        <w:rPr>
          <w:b w:val="1"/>
          <w:color w:val="000000"/>
          <w:sz w:val="22"/>
          <w:szCs w:val="22"/>
          <w:rtl w:val="0"/>
        </w:rPr>
        <w:t xml:space="preserve">Parameters</w:t>
      </w:r>
    </w:p>
    <w:tbl>
      <w:tblPr>
        <w:tblStyle w:val="Table178"/>
        <w:tblW w:w="4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950"/>
        <w:gridCol w:w="1415"/>
        <w:tblGridChange w:id="0">
          <w:tblGrid>
            <w:gridCol w:w="173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E">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5F">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previousAdmin</w:t>
            </w:r>
          </w:p>
        </w:tc>
        <w:tc>
          <w:tcP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newAdmin</w:t>
            </w:r>
          </w:p>
        </w:tc>
        <w:tc>
          <w:tcP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67">
      <w:pPr>
        <w:pStyle w:val="Heading3"/>
        <w:keepNext w:val="0"/>
        <w:keepLines w:val="0"/>
        <w:spacing w:before="280" w:lineRule="auto"/>
        <w:rPr>
          <w:b w:val="1"/>
          <w:color w:val="000000"/>
          <w:sz w:val="26"/>
          <w:szCs w:val="26"/>
        </w:rPr>
      </w:pPr>
      <w:bookmarkStart w:colFirst="0" w:colLast="0" w:name="_tejpsyxlw0ui" w:id="353"/>
      <w:bookmarkEnd w:id="353"/>
      <w:r w:rsidDel="00000000" w:rsidR="00000000" w:rsidRPr="00000000">
        <w:rPr>
          <w:b w:val="1"/>
          <w:color w:val="000000"/>
          <w:sz w:val="26"/>
          <w:szCs w:val="26"/>
          <w:rtl w:val="0"/>
        </w:rPr>
        <w:t xml:space="preserve">BeaconUpgraded</w:t>
      </w:r>
    </w:p>
    <w:p w:rsidR="00000000" w:rsidDel="00000000" w:rsidP="00000000" w:rsidRDefault="00000000" w:rsidRPr="00000000" w14:paraId="00000968">
      <w:pPr>
        <w:rPr/>
      </w:pPr>
      <w:r w:rsidDel="00000000" w:rsidR="00000000" w:rsidRPr="00000000">
        <w:rPr>
          <w:rtl w:val="0"/>
        </w:rPr>
        <w:t xml:space="preserve">event BeaconUpgraded(address indexed beacon)</w:t>
      </w:r>
    </w:p>
    <w:p w:rsidR="00000000" w:rsidDel="00000000" w:rsidP="00000000" w:rsidRDefault="00000000" w:rsidRPr="00000000" w14:paraId="00000969">
      <w:pPr>
        <w:pStyle w:val="Heading4"/>
        <w:keepNext w:val="0"/>
        <w:keepLines w:val="0"/>
        <w:spacing w:after="40" w:before="240" w:lineRule="auto"/>
        <w:rPr>
          <w:b w:val="1"/>
          <w:color w:val="000000"/>
          <w:sz w:val="22"/>
          <w:szCs w:val="22"/>
        </w:rPr>
      </w:pPr>
      <w:bookmarkStart w:colFirst="0" w:colLast="0" w:name="_dfdqb6ju4exa" w:id="354"/>
      <w:bookmarkEnd w:id="354"/>
      <w:r w:rsidDel="00000000" w:rsidR="00000000" w:rsidRPr="00000000">
        <w:rPr>
          <w:b w:val="1"/>
          <w:color w:val="000000"/>
          <w:sz w:val="22"/>
          <w:szCs w:val="22"/>
          <w:rtl w:val="0"/>
        </w:rPr>
        <w:t xml:space="preserve">Parameters</w:t>
      </w:r>
    </w:p>
    <w:tbl>
      <w:tblPr>
        <w:tblStyle w:val="Table179"/>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950"/>
        <w:gridCol w:w="1415"/>
        <w:tblGridChange w:id="0">
          <w:tblGrid>
            <w:gridCol w:w="1790"/>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6A">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B">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beacon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70">
      <w:pPr>
        <w:pStyle w:val="Heading3"/>
        <w:keepNext w:val="0"/>
        <w:keepLines w:val="0"/>
        <w:spacing w:before="280" w:lineRule="auto"/>
        <w:rPr>
          <w:b w:val="1"/>
          <w:color w:val="000000"/>
          <w:sz w:val="26"/>
          <w:szCs w:val="26"/>
        </w:rPr>
      </w:pPr>
      <w:bookmarkStart w:colFirst="0" w:colLast="0" w:name="_mkkc5bwwbolu" w:id="355"/>
      <w:bookmarkEnd w:id="355"/>
      <w:r w:rsidDel="00000000" w:rsidR="00000000" w:rsidRPr="00000000">
        <w:rPr>
          <w:b w:val="1"/>
          <w:color w:val="000000"/>
          <w:sz w:val="26"/>
          <w:szCs w:val="26"/>
          <w:rtl w:val="0"/>
        </w:rPr>
        <w:t xml:space="preserve">Initialized</w:t>
      </w:r>
    </w:p>
    <w:p w:rsidR="00000000" w:rsidDel="00000000" w:rsidP="00000000" w:rsidRDefault="00000000" w:rsidRPr="00000000" w14:paraId="00000971">
      <w:pPr>
        <w:rPr/>
      </w:pPr>
      <w:r w:rsidDel="00000000" w:rsidR="00000000" w:rsidRPr="00000000">
        <w:rPr>
          <w:rtl w:val="0"/>
        </w:rPr>
        <w:t xml:space="preserve">event Initialized(uint8 version)</w:t>
      </w:r>
    </w:p>
    <w:p w:rsidR="00000000" w:rsidDel="00000000" w:rsidP="00000000" w:rsidRDefault="00000000" w:rsidRPr="00000000" w14:paraId="00000972">
      <w:pPr>
        <w:pStyle w:val="Heading4"/>
        <w:keepNext w:val="0"/>
        <w:keepLines w:val="0"/>
        <w:spacing w:after="40" w:before="240" w:lineRule="auto"/>
        <w:rPr>
          <w:b w:val="1"/>
          <w:color w:val="000000"/>
          <w:sz w:val="22"/>
          <w:szCs w:val="22"/>
        </w:rPr>
      </w:pPr>
      <w:bookmarkStart w:colFirst="0" w:colLast="0" w:name="_jazegnlgbu5p" w:id="356"/>
      <w:bookmarkEnd w:id="356"/>
      <w:r w:rsidDel="00000000" w:rsidR="00000000" w:rsidRPr="00000000">
        <w:rPr>
          <w:b w:val="1"/>
          <w:color w:val="000000"/>
          <w:sz w:val="22"/>
          <w:szCs w:val="22"/>
          <w:rtl w:val="0"/>
        </w:rPr>
        <w:t xml:space="preserve">Parameters</w:t>
      </w:r>
    </w:p>
    <w:tbl>
      <w:tblPr>
        <w:tblStyle w:val="Table180"/>
        <w:tblW w:w="3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gridCol w:w="725"/>
        <w:gridCol w:w="1415"/>
        <w:tblGridChange w:id="0">
          <w:tblGrid>
            <w:gridCol w:w="935"/>
            <w:gridCol w:w="725"/>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73">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uint8</w:t>
            </w:r>
          </w:p>
        </w:tc>
        <w:tc>
          <w:tcP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79">
      <w:pPr>
        <w:pStyle w:val="Heading3"/>
        <w:keepNext w:val="0"/>
        <w:keepLines w:val="0"/>
        <w:spacing w:before="280" w:lineRule="auto"/>
        <w:rPr>
          <w:b w:val="1"/>
          <w:color w:val="000000"/>
          <w:sz w:val="26"/>
          <w:szCs w:val="26"/>
        </w:rPr>
      </w:pPr>
      <w:bookmarkStart w:colFirst="0" w:colLast="0" w:name="_m6j7p9l4oys3" w:id="357"/>
      <w:bookmarkEnd w:id="357"/>
      <w:r w:rsidDel="00000000" w:rsidR="00000000" w:rsidRPr="00000000">
        <w:rPr>
          <w:b w:val="1"/>
          <w:color w:val="000000"/>
          <w:sz w:val="26"/>
          <w:szCs w:val="26"/>
          <w:rtl w:val="0"/>
        </w:rPr>
        <w:t xml:space="preserve">TokenRemovedFromWhitelist</w:t>
      </w:r>
    </w:p>
    <w:p w:rsidR="00000000" w:rsidDel="00000000" w:rsidP="00000000" w:rsidRDefault="00000000" w:rsidRPr="00000000" w14:paraId="0000097A">
      <w:pPr>
        <w:rPr/>
      </w:pPr>
      <w:r w:rsidDel="00000000" w:rsidR="00000000" w:rsidRPr="00000000">
        <w:rPr>
          <w:rtl w:val="0"/>
        </w:rPr>
        <w:t xml:space="preserve">event TokenRemovedFromWhitelist(address indexed deletedToken)</w:t>
      </w:r>
    </w:p>
    <w:p w:rsidR="00000000" w:rsidDel="00000000" w:rsidP="00000000" w:rsidRDefault="00000000" w:rsidRPr="00000000" w14:paraId="0000097B">
      <w:pPr>
        <w:spacing w:after="240" w:before="240" w:lineRule="auto"/>
        <w:rPr>
          <w:i w:val="1"/>
        </w:rPr>
      </w:pPr>
      <w:r w:rsidDel="00000000" w:rsidR="00000000" w:rsidRPr="00000000">
        <w:rPr>
          <w:i w:val="1"/>
          <w:rtl w:val="0"/>
        </w:rPr>
        <w:t xml:space="preserve">Event fired upon token delisting.</w:t>
      </w:r>
    </w:p>
    <w:p w:rsidR="00000000" w:rsidDel="00000000" w:rsidP="00000000" w:rsidRDefault="00000000" w:rsidRPr="00000000" w14:paraId="0000097C">
      <w:pPr>
        <w:pStyle w:val="Heading4"/>
        <w:keepNext w:val="0"/>
        <w:keepLines w:val="0"/>
        <w:spacing w:after="40" w:before="240" w:lineRule="auto"/>
        <w:rPr>
          <w:b w:val="1"/>
          <w:color w:val="000000"/>
          <w:sz w:val="22"/>
          <w:szCs w:val="22"/>
        </w:rPr>
      </w:pPr>
      <w:bookmarkStart w:colFirst="0" w:colLast="0" w:name="_6ugmpxooiefs" w:id="358"/>
      <w:bookmarkEnd w:id="358"/>
      <w:r w:rsidDel="00000000" w:rsidR="00000000" w:rsidRPr="00000000">
        <w:rPr>
          <w:b w:val="1"/>
          <w:color w:val="000000"/>
          <w:sz w:val="22"/>
          <w:szCs w:val="22"/>
          <w:rtl w:val="0"/>
        </w:rPr>
        <w:t xml:space="preserve">Parameters</w:t>
      </w:r>
    </w:p>
    <w:tbl>
      <w:tblPr>
        <w:tblStyle w:val="Table18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2930"/>
        <w:gridCol w:w="3125"/>
        <w:tblGridChange w:id="0">
          <w:tblGrid>
            <w:gridCol w:w="3560"/>
            <w:gridCol w:w="2930"/>
            <w:gridCol w:w="31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7D">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E">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F">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t xml:space="preserve">deletedToken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a token removed from whitelist</w:t>
            </w:r>
          </w:p>
        </w:tc>
      </w:tr>
    </w:tbl>
    <w:p w:rsidR="00000000" w:rsidDel="00000000" w:rsidP="00000000" w:rsidRDefault="00000000" w:rsidRPr="00000000" w14:paraId="00000983">
      <w:pPr>
        <w:pStyle w:val="Heading3"/>
        <w:keepNext w:val="0"/>
        <w:keepLines w:val="0"/>
        <w:spacing w:before="280" w:lineRule="auto"/>
        <w:rPr>
          <w:b w:val="1"/>
          <w:color w:val="000000"/>
          <w:sz w:val="26"/>
          <w:szCs w:val="26"/>
        </w:rPr>
      </w:pPr>
      <w:bookmarkStart w:colFirst="0" w:colLast="0" w:name="_rs9f231rifwc" w:id="359"/>
      <w:bookmarkEnd w:id="359"/>
      <w:r w:rsidDel="00000000" w:rsidR="00000000" w:rsidRPr="00000000">
        <w:rPr>
          <w:b w:val="1"/>
          <w:color w:val="000000"/>
          <w:sz w:val="26"/>
          <w:szCs w:val="26"/>
          <w:rtl w:val="0"/>
        </w:rPr>
        <w:t xml:space="preserve">TokenWhitelisted</w:t>
      </w:r>
    </w:p>
    <w:p w:rsidR="00000000" w:rsidDel="00000000" w:rsidP="00000000" w:rsidRDefault="00000000" w:rsidRPr="00000000" w14:paraId="00000984">
      <w:pPr>
        <w:rPr/>
      </w:pPr>
      <w:r w:rsidDel="00000000" w:rsidR="00000000" w:rsidRPr="00000000">
        <w:rPr>
          <w:rtl w:val="0"/>
        </w:rPr>
        <w:t xml:space="preserve">event TokenWhitelisted(address indexed whitelistedToken, uint256 precision, uint256 toTokenPower)</w:t>
      </w:r>
    </w:p>
    <w:p w:rsidR="00000000" w:rsidDel="00000000" w:rsidP="00000000" w:rsidRDefault="00000000" w:rsidRPr="00000000" w14:paraId="00000985">
      <w:pPr>
        <w:spacing w:after="240" w:before="240" w:lineRule="auto"/>
        <w:rPr>
          <w:i w:val="1"/>
        </w:rPr>
      </w:pPr>
      <w:r w:rsidDel="00000000" w:rsidR="00000000" w:rsidRPr="00000000">
        <w:rPr>
          <w:i w:val="1"/>
          <w:rtl w:val="0"/>
        </w:rPr>
        <w:t xml:space="preserve">Event fired upon whitelisting a token for IThaca usage.</w:t>
      </w:r>
    </w:p>
    <w:p w:rsidR="00000000" w:rsidDel="00000000" w:rsidP="00000000" w:rsidRDefault="00000000" w:rsidRPr="00000000" w14:paraId="00000986">
      <w:pPr>
        <w:pStyle w:val="Heading4"/>
        <w:keepNext w:val="0"/>
        <w:keepLines w:val="0"/>
        <w:spacing w:after="40" w:before="240" w:lineRule="auto"/>
        <w:rPr>
          <w:b w:val="1"/>
          <w:color w:val="000000"/>
          <w:sz w:val="22"/>
          <w:szCs w:val="22"/>
        </w:rPr>
      </w:pPr>
      <w:bookmarkStart w:colFirst="0" w:colLast="0" w:name="_iklpbml60nts" w:id="360"/>
      <w:bookmarkEnd w:id="360"/>
      <w:r w:rsidDel="00000000" w:rsidR="00000000" w:rsidRPr="00000000">
        <w:rPr>
          <w:b w:val="1"/>
          <w:color w:val="000000"/>
          <w:sz w:val="22"/>
          <w:szCs w:val="22"/>
          <w:rtl w:val="0"/>
        </w:rPr>
        <w:t xml:space="preserve">Parameters</w:t>
      </w:r>
    </w:p>
    <w:tbl>
      <w:tblPr>
        <w:tblStyle w:val="Table182"/>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5"/>
        <w:gridCol w:w="2525"/>
        <w:gridCol w:w="3095"/>
        <w:tblGridChange w:id="0">
          <w:tblGrid>
            <w:gridCol w:w="3995"/>
            <w:gridCol w:w="2525"/>
            <w:gridCol w:w="30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87">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8">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9">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t xml:space="preserve">whitelistedToken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address of a whitelisted token</w:t>
            </w:r>
          </w:p>
        </w:tc>
      </w:tr>
      <w:tr>
        <w:trPr>
          <w:cantSplit w:val="0"/>
          <w:trHeight w:val="134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p>
        </w:tc>
        <w:tc>
          <w:tcP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amount of decimals used/important for IThaca during rounding of values (always &lt;= token decimals!)</w:t>
            </w:r>
          </w:p>
        </w:tc>
      </w:tr>
      <w:tr>
        <w:trPr>
          <w:cantSplit w:val="0"/>
          <w:trHeight w:val="2180" w:hRule="atLeast"/>
          <w:tblHeader w:val="0"/>
        </w:trPr>
        <w:tc>
          <w:tcP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toTokenPower</w:t>
            </w:r>
          </w:p>
        </w:tc>
        <w:tc>
          <w:tcP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uint256</w:t>
            </w:r>
          </w:p>
        </w:tc>
        <w:tc>
          <w:tcP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difference between decimals and precision, this value is used for calculations to convert (normalize) precision based amount to actual token denomination 10^(decimals-precision)</w:t>
            </w:r>
          </w:p>
        </w:tc>
      </w:tr>
    </w:tbl>
    <w:p w:rsidR="00000000" w:rsidDel="00000000" w:rsidP="00000000" w:rsidRDefault="00000000" w:rsidRPr="00000000" w14:paraId="00000993">
      <w:pPr>
        <w:pStyle w:val="Heading3"/>
        <w:keepNext w:val="0"/>
        <w:keepLines w:val="0"/>
        <w:spacing w:before="280" w:lineRule="auto"/>
        <w:rPr>
          <w:b w:val="1"/>
          <w:color w:val="000000"/>
          <w:sz w:val="26"/>
          <w:szCs w:val="26"/>
        </w:rPr>
      </w:pPr>
      <w:bookmarkStart w:colFirst="0" w:colLast="0" w:name="_x860g1nx4ao" w:id="361"/>
      <w:bookmarkEnd w:id="361"/>
      <w:r w:rsidDel="00000000" w:rsidR="00000000" w:rsidRPr="00000000">
        <w:rPr>
          <w:b w:val="1"/>
          <w:color w:val="000000"/>
          <w:sz w:val="26"/>
          <w:szCs w:val="26"/>
          <w:rtl w:val="0"/>
        </w:rPr>
        <w:t xml:space="preserve">Upgraded</w:t>
      </w:r>
    </w:p>
    <w:p w:rsidR="00000000" w:rsidDel="00000000" w:rsidP="00000000" w:rsidRDefault="00000000" w:rsidRPr="00000000" w14:paraId="00000994">
      <w:pPr>
        <w:rPr/>
      </w:pPr>
      <w:r w:rsidDel="00000000" w:rsidR="00000000" w:rsidRPr="00000000">
        <w:rPr>
          <w:rtl w:val="0"/>
        </w:rPr>
        <w:t xml:space="preserve">event Upgraded(address indexed implementation)</w:t>
      </w:r>
    </w:p>
    <w:p w:rsidR="00000000" w:rsidDel="00000000" w:rsidP="00000000" w:rsidRDefault="00000000" w:rsidRPr="00000000" w14:paraId="00000995">
      <w:pPr>
        <w:pStyle w:val="Heading4"/>
        <w:keepNext w:val="0"/>
        <w:keepLines w:val="0"/>
        <w:spacing w:after="40" w:before="240" w:lineRule="auto"/>
        <w:rPr>
          <w:b w:val="1"/>
          <w:color w:val="000000"/>
          <w:sz w:val="22"/>
          <w:szCs w:val="22"/>
        </w:rPr>
      </w:pPr>
      <w:bookmarkStart w:colFirst="0" w:colLast="0" w:name="_6fa22en8syrm" w:id="362"/>
      <w:bookmarkEnd w:id="362"/>
      <w:r w:rsidDel="00000000" w:rsidR="00000000" w:rsidRPr="00000000">
        <w:rPr>
          <w:b w:val="1"/>
          <w:color w:val="000000"/>
          <w:sz w:val="22"/>
          <w:szCs w:val="22"/>
          <w:rtl w:val="0"/>
        </w:rPr>
        <w:t xml:space="preserve">Parameters</w:t>
      </w:r>
    </w:p>
    <w:tbl>
      <w:tblPr>
        <w:tblStyle w:val="Table183"/>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950"/>
        <w:gridCol w:w="1415"/>
        <w:tblGridChange w:id="0">
          <w:tblGrid>
            <w:gridCol w:w="2615"/>
            <w:gridCol w:w="950"/>
            <w:gridCol w:w="1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96">
            <w:pPr>
              <w:jc w:val="center"/>
              <w:rPr/>
            </w:pPr>
            <w:r w:rsidDel="00000000" w:rsidR="00000000" w:rsidRPr="00000000">
              <w:rPr>
                <w:b w:val="1"/>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7">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implementation </w:t>
            </w:r>
            <w:r w:rsidDel="00000000" w:rsidR="00000000" w:rsidRPr="00000000">
              <w:rPr>
                <w:rFonts w:ascii="Roboto Mono" w:cs="Roboto Mono" w:eastAsia="Roboto Mono" w:hAnsi="Roboto Mono"/>
                <w:color w:val="188038"/>
                <w:rtl w:val="0"/>
              </w:rPr>
              <w:t xml:space="preserve">indexed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address</w:t>
            </w:r>
          </w:p>
        </w:tc>
        <w:tc>
          <w:tcP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9C">
      <w:pPr>
        <w:rPr/>
      </w:pPr>
      <w:r w:rsidDel="00000000" w:rsidR="00000000" w:rsidRPr="00000000">
        <w:rPr>
          <w:rtl w:val="0"/>
        </w:rPr>
      </w:r>
    </w:p>
    <w:sectPr>
      <w:pgSz w:h="16838" w:w="11906"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