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4A04" w14:textId="4EDE1946" w:rsidR="005227A0" w:rsidRDefault="00A90A06" w:rsidP="00A90A06">
      <w:pPr>
        <w:pStyle w:val="Title"/>
      </w:pPr>
      <w:r>
        <w:t>Optimization</w:t>
      </w:r>
    </w:p>
    <w:p w14:paraId="7D35044A" w14:textId="1D868A7A" w:rsidR="00A90A06" w:rsidRDefault="00A90A06" w:rsidP="00A90A06">
      <w:pPr>
        <w:spacing w:line="257" w:lineRule="auto"/>
        <w:rPr>
          <w:rFonts w:ascii="Calibri" w:eastAsia="Calibri" w:hAnsi="Calibri" w:cs="Calibri"/>
          <w:sz w:val="22"/>
          <w:szCs w:val="22"/>
        </w:rPr>
      </w:pPr>
      <w:r w:rsidRPr="69632E81">
        <w:rPr>
          <w:rFonts w:ascii="Calibri" w:eastAsia="Calibri" w:hAnsi="Calibri" w:cs="Calibri"/>
          <w:sz w:val="22"/>
          <w:szCs w:val="22"/>
        </w:rPr>
        <w:t xml:space="preserve">The healthcare department </w:t>
      </w:r>
      <w:proofErr w:type="gramStart"/>
      <w:r w:rsidRPr="69632E81">
        <w:rPr>
          <w:rFonts w:ascii="Calibri" w:eastAsia="Calibri" w:hAnsi="Calibri" w:cs="Calibri"/>
          <w:sz w:val="22"/>
          <w:szCs w:val="22"/>
        </w:rPr>
        <w:t>attempting</w:t>
      </w:r>
      <w:proofErr w:type="gramEnd"/>
      <w:r w:rsidRPr="69632E81">
        <w:rPr>
          <w:rFonts w:ascii="Calibri" w:eastAsia="Calibri" w:hAnsi="Calibri" w:cs="Calibri"/>
          <w:sz w:val="22"/>
          <w:szCs w:val="22"/>
        </w:rPr>
        <w:t xml:space="preserve"> to use the resources more efficiently. It already has some queries that are being used for different purposes. The management suspects that these queries might not be </w:t>
      </w:r>
      <w:proofErr w:type="gramStart"/>
      <w:r w:rsidRPr="69632E81">
        <w:rPr>
          <w:rFonts w:ascii="Calibri" w:eastAsia="Calibri" w:hAnsi="Calibri" w:cs="Calibri"/>
          <w:sz w:val="22"/>
          <w:szCs w:val="22"/>
        </w:rPr>
        <w:t>efficient</w:t>
      </w:r>
      <w:proofErr w:type="gramEnd"/>
      <w:r w:rsidRPr="69632E81">
        <w:rPr>
          <w:rFonts w:ascii="Calibri" w:eastAsia="Calibri" w:hAnsi="Calibri" w:cs="Calibri"/>
          <w:sz w:val="22"/>
          <w:szCs w:val="22"/>
        </w:rPr>
        <w:t xml:space="preserve"> so they have requested to optimize the existing queries wherever necessary.</w:t>
      </w:r>
      <w:r>
        <w:br/>
      </w:r>
      <w:r w:rsidRPr="69632E81">
        <w:rPr>
          <w:rFonts w:ascii="Calibri" w:eastAsia="Calibri" w:hAnsi="Calibri" w:cs="Calibri"/>
          <w:sz w:val="22"/>
          <w:szCs w:val="22"/>
        </w:rPr>
        <w:t xml:space="preserve"> </w:t>
      </w:r>
      <w:r>
        <w:br/>
      </w:r>
    </w:p>
    <w:p w14:paraId="75F29054" w14:textId="77777777" w:rsidR="00A90A06" w:rsidRDefault="00A90A06" w:rsidP="00A90A06">
      <w:pPr>
        <w:spacing w:line="257" w:lineRule="auto"/>
      </w:pPr>
      <w:r w:rsidRPr="69632E81">
        <w:rPr>
          <w:rFonts w:ascii="Calibri" w:eastAsia="Calibri" w:hAnsi="Calibri" w:cs="Calibri"/>
          <w:sz w:val="22"/>
          <w:szCs w:val="22"/>
        </w:rPr>
        <w:t xml:space="preserve">Given are some queries written </w:t>
      </w:r>
      <w:proofErr w:type="gramStart"/>
      <w:r w:rsidRPr="69632E81">
        <w:rPr>
          <w:rFonts w:ascii="Calibri" w:eastAsia="Calibri" w:hAnsi="Calibri" w:cs="Calibri"/>
          <w:sz w:val="22"/>
          <w:szCs w:val="22"/>
        </w:rPr>
        <w:t>in</w:t>
      </w:r>
      <w:proofErr w:type="gramEnd"/>
      <w:r w:rsidRPr="69632E81">
        <w:rPr>
          <w:rFonts w:ascii="Calibri" w:eastAsia="Calibri" w:hAnsi="Calibri" w:cs="Calibri"/>
          <w:sz w:val="22"/>
          <w:szCs w:val="22"/>
        </w:rPr>
        <w:t xml:space="preserve"> SQL server which may be optimized if necessary.</w:t>
      </w:r>
    </w:p>
    <w:p w14:paraId="7597D3AF" w14:textId="77777777" w:rsidR="00A90A06" w:rsidRDefault="00A90A06" w:rsidP="00A90A06"/>
    <w:p w14:paraId="5CA0D370" w14:textId="77777777" w:rsidR="00A90A06" w:rsidRDefault="00A90A06" w:rsidP="00A90A06">
      <w:pPr>
        <w:spacing w:line="257" w:lineRule="auto"/>
      </w:pPr>
      <w:r w:rsidRPr="122C46AA">
        <w:rPr>
          <w:rFonts w:ascii="Calibri" w:eastAsia="Calibri" w:hAnsi="Calibri" w:cs="Calibri"/>
          <w:b/>
          <w:bCs/>
          <w:sz w:val="22"/>
          <w:szCs w:val="22"/>
        </w:rPr>
        <w:t xml:space="preserve">Query 1: </w:t>
      </w:r>
    </w:p>
    <w:p w14:paraId="20DC5B10" w14:textId="77777777" w:rsidR="00A90A06" w:rsidRDefault="00A90A06" w:rsidP="00A90A06">
      <w:pPr>
        <w:spacing w:after="0"/>
      </w:pPr>
      <w:r w:rsidRPr="122C46AA">
        <w:rPr>
          <w:rFonts w:ascii="Consolas" w:eastAsia="Consolas" w:hAnsi="Consolas" w:cs="Consolas"/>
          <w:color w:val="008000"/>
          <w:sz w:val="19"/>
          <w:szCs w:val="19"/>
        </w:rPr>
        <w:t xml:space="preserve">-- For each </w:t>
      </w:r>
      <w:proofErr w:type="gramStart"/>
      <w:r w:rsidRPr="122C46AA">
        <w:rPr>
          <w:rFonts w:ascii="Consolas" w:eastAsia="Consolas" w:hAnsi="Consolas" w:cs="Consolas"/>
          <w:color w:val="008000"/>
          <w:sz w:val="19"/>
          <w:szCs w:val="19"/>
        </w:rPr>
        <w:t>age(</w:t>
      </w:r>
      <w:proofErr w:type="gramEnd"/>
      <w:r w:rsidRPr="122C46AA">
        <w:rPr>
          <w:rFonts w:ascii="Consolas" w:eastAsia="Consolas" w:hAnsi="Consolas" w:cs="Consolas"/>
          <w:color w:val="008000"/>
          <w:sz w:val="19"/>
          <w:szCs w:val="19"/>
        </w:rPr>
        <w:t>in years), how many patients have gone for treatment?</w:t>
      </w:r>
    </w:p>
    <w:p w14:paraId="409E3374" w14:textId="77777777" w:rsidR="00A90A06" w:rsidRDefault="00A90A06" w:rsidP="00A90A06">
      <w:pPr>
        <w:spacing w:line="257" w:lineRule="auto"/>
      </w:pPr>
      <w:r>
        <w:rPr>
          <w:noProof/>
        </w:rPr>
        <w:drawing>
          <wp:inline distT="0" distB="0" distL="0" distR="0" wp14:anchorId="1BDF09D3" wp14:editId="56889DB9">
            <wp:extent cx="5943600" cy="2628900"/>
            <wp:effectExtent l="0" t="0" r="0" b="0"/>
            <wp:docPr id="1657100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E573FF-6E0D-4C5B-8065-E9DA0A2451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045" name="Picture 165710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79347" wp14:editId="6D79F929">
            <wp:extent cx="5943600" cy="1323975"/>
            <wp:effectExtent l="0" t="0" r="0" b="0"/>
            <wp:docPr id="9389837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835307D-8555-4DC7-BFE9-BA0CE05DAA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83766" name="Picture 9389837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BD4A" w14:textId="77777777" w:rsidR="00A90A06" w:rsidRDefault="00A90A06" w:rsidP="00A90A0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05F272B0" w14:textId="77777777" w:rsidR="00A90A06" w:rsidRDefault="00A90A06" w:rsidP="00A90A0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7A8BECDB" w14:textId="77777777" w:rsidR="00FD2492" w:rsidRDefault="00FD2492" w:rsidP="00A90A0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5D8EEA62" w14:textId="77777777" w:rsidR="00FD2492" w:rsidRDefault="00FD2492" w:rsidP="00A90A0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</w:p>
    <w:p w14:paraId="41268342" w14:textId="77777777" w:rsidR="00A90A06" w:rsidRDefault="00A90A06" w:rsidP="00A90A06">
      <w:pPr>
        <w:spacing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CE3FDD2">
        <w:rPr>
          <w:rFonts w:ascii="Calibri" w:eastAsia="Calibri" w:hAnsi="Calibri" w:cs="Calibri"/>
          <w:b/>
          <w:bCs/>
          <w:sz w:val="22"/>
          <w:szCs w:val="22"/>
        </w:rPr>
        <w:t>Output:</w:t>
      </w:r>
    </w:p>
    <w:p w14:paraId="7D865317" w14:textId="77777777" w:rsidR="00A90A06" w:rsidRDefault="00A90A06" w:rsidP="00A90A06">
      <w:pPr>
        <w:spacing w:line="257" w:lineRule="auto"/>
      </w:pPr>
      <w:r>
        <w:rPr>
          <w:noProof/>
        </w:rPr>
        <w:drawing>
          <wp:inline distT="0" distB="0" distL="0" distR="0" wp14:anchorId="7B588916" wp14:editId="0E90001D">
            <wp:extent cx="5943600" cy="3514725"/>
            <wp:effectExtent l="0" t="0" r="0" b="0"/>
            <wp:docPr id="19037743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C26385A-48DB-4384-B42C-F3BE773DC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4305" name="Picture 19037743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8A93" w14:textId="77777777" w:rsidR="00A90A06" w:rsidRDefault="00A90A06" w:rsidP="00A90A06">
      <w:pPr>
        <w:spacing w:line="257" w:lineRule="auto"/>
      </w:pPr>
      <w:r>
        <w:rPr>
          <w:noProof/>
        </w:rPr>
        <w:drawing>
          <wp:inline distT="0" distB="0" distL="0" distR="0" wp14:anchorId="45611A66" wp14:editId="03F97C51">
            <wp:extent cx="5943600" cy="1266825"/>
            <wp:effectExtent l="0" t="0" r="0" b="0"/>
            <wp:docPr id="2104062382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0A984B6-C19C-4E11-865E-AB10791EC0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2382" name="drawing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EE91" w14:textId="77777777" w:rsidR="00A90A06" w:rsidRDefault="00A90A06" w:rsidP="00A90A06">
      <w:pPr>
        <w:spacing w:line="257" w:lineRule="auto"/>
      </w:pPr>
      <w:r w:rsidRPr="4FB0EFE3">
        <w:rPr>
          <w:rFonts w:ascii="Calibri" w:eastAsia="Calibri" w:hAnsi="Calibri" w:cs="Calibri"/>
          <w:b/>
          <w:bCs/>
          <w:sz w:val="22"/>
          <w:szCs w:val="22"/>
        </w:rPr>
        <w:t xml:space="preserve">Query 2: </w:t>
      </w:r>
    </w:p>
    <w:p w14:paraId="1792B4BC" w14:textId="1E55445E" w:rsidR="00A90A06" w:rsidRDefault="00A90A06" w:rsidP="00A90A06">
      <w:pPr>
        <w:spacing w:after="0"/>
      </w:pPr>
      <w:r w:rsidRPr="4FB0EFE3">
        <w:rPr>
          <w:rFonts w:ascii="Consolas" w:eastAsia="Consolas" w:hAnsi="Consolas" w:cs="Consolas"/>
          <w:color w:val="008000"/>
          <w:sz w:val="19"/>
          <w:szCs w:val="19"/>
        </w:rPr>
        <w:t>-- For each city, Find the number of registered people, number of pharmacies, and number of insurance companies.</w:t>
      </w:r>
      <w:r>
        <w:rPr>
          <w:noProof/>
        </w:rPr>
        <w:drawing>
          <wp:inline distT="0" distB="0" distL="0" distR="0" wp14:anchorId="2EF19D3D" wp14:editId="09967338">
            <wp:extent cx="5940917" cy="2291938"/>
            <wp:effectExtent l="0" t="0" r="3175" b="0"/>
            <wp:docPr id="7787461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59CC0F-F738-4AA7-ABC4-2B0EBA67DF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6198" name="Picture 7787461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891" cy="230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5D8FF" wp14:editId="0EA9F540">
            <wp:extent cx="5943600" cy="3455719"/>
            <wp:effectExtent l="0" t="0" r="0" b="0"/>
            <wp:docPr id="10222333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721A049-CCCB-43B7-98A7-33D7E39AFE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33362" name="Picture 10222333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107" cy="346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EC232" wp14:editId="78B4CF13">
            <wp:extent cx="5943600" cy="2228850"/>
            <wp:effectExtent l="0" t="0" r="0" b="0"/>
            <wp:docPr id="1489085457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43D55D-D087-42D1-8E7C-3C35B47033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85457" name="drawing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D337F" wp14:editId="5B8477EC">
            <wp:extent cx="5943600" cy="1104900"/>
            <wp:effectExtent l="0" t="0" r="0" b="0"/>
            <wp:docPr id="952401633" name="drawing" descr="A screenshot of a calenda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D8CB53B-5CF5-4505-8E55-73B626275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1633" name="drawing" descr="A screenshot of a calenda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E6BC" w14:textId="77777777" w:rsidR="00FD2492" w:rsidRDefault="00FD2492" w:rsidP="00A90A06">
      <w:pPr>
        <w:spacing w:after="0"/>
        <w:rPr>
          <w:b/>
          <w:bCs/>
        </w:rPr>
      </w:pPr>
    </w:p>
    <w:p w14:paraId="722C43D8" w14:textId="77777777" w:rsidR="00A90A06" w:rsidRDefault="00A90A06" w:rsidP="00A90A06">
      <w:pPr>
        <w:spacing w:after="0"/>
        <w:rPr>
          <w:b/>
        </w:rPr>
      </w:pPr>
      <w:r w:rsidRPr="683A1E6D">
        <w:rPr>
          <w:b/>
          <w:bCs/>
        </w:rPr>
        <w:t>Output:</w:t>
      </w:r>
    </w:p>
    <w:p w14:paraId="2733B479" w14:textId="77777777" w:rsidR="00A90A06" w:rsidRDefault="00A90A06" w:rsidP="00A90A06">
      <w:pPr>
        <w:spacing w:after="0"/>
      </w:pPr>
      <w:r>
        <w:rPr>
          <w:noProof/>
        </w:rPr>
        <w:drawing>
          <wp:inline distT="0" distB="0" distL="0" distR="0" wp14:anchorId="1D22D240" wp14:editId="4E648EE8">
            <wp:extent cx="5943600" cy="2470068"/>
            <wp:effectExtent l="0" t="0" r="0" b="6985"/>
            <wp:docPr id="12830094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31DB0CC-F2A8-4701-AD31-786EE2B06D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09403" name="Picture 12830094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76" cy="247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3D391" wp14:editId="1522F244">
            <wp:extent cx="5943600" cy="914400"/>
            <wp:effectExtent l="0" t="0" r="0" b="0"/>
            <wp:docPr id="1656605764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206BFA7-D8ED-4535-8BD4-849DFCE77A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5764" name="drawing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5B4E" w14:textId="77777777" w:rsidR="00A90A06" w:rsidRDefault="00A90A06" w:rsidP="00A90A06">
      <w:pPr>
        <w:spacing w:line="257" w:lineRule="auto"/>
      </w:pPr>
      <w:r w:rsidRPr="0200DB3C">
        <w:rPr>
          <w:rFonts w:ascii="Calibri" w:eastAsia="Calibri" w:hAnsi="Calibri" w:cs="Calibri"/>
          <w:b/>
          <w:bCs/>
          <w:sz w:val="22"/>
          <w:szCs w:val="22"/>
        </w:rPr>
        <w:t xml:space="preserve">Query 3: </w:t>
      </w:r>
    </w:p>
    <w:p w14:paraId="4D7E6E8A" w14:textId="77777777" w:rsidR="00A90A06" w:rsidRDefault="00A90A06" w:rsidP="00A90A06">
      <w:pPr>
        <w:spacing w:after="0"/>
      </w:pPr>
      <w:r w:rsidRPr="0200DB3C">
        <w:rPr>
          <w:rFonts w:ascii="Consolas" w:eastAsia="Consolas" w:hAnsi="Consolas" w:cs="Consolas"/>
          <w:color w:val="008000"/>
          <w:sz w:val="19"/>
          <w:szCs w:val="19"/>
        </w:rPr>
        <w:t>-- Total quantity of medicine for each prescription prescribed by Ally Scripts</w:t>
      </w:r>
    </w:p>
    <w:p w14:paraId="06638E9C" w14:textId="77777777" w:rsidR="00A90A06" w:rsidRDefault="00A90A06" w:rsidP="00A90A06">
      <w:pPr>
        <w:spacing w:after="0"/>
      </w:pPr>
      <w:r w:rsidRPr="0200DB3C">
        <w:rPr>
          <w:rFonts w:ascii="Consolas" w:eastAsia="Consolas" w:hAnsi="Consolas" w:cs="Consolas"/>
          <w:color w:val="008000"/>
          <w:sz w:val="19"/>
          <w:szCs w:val="19"/>
        </w:rPr>
        <w:t>-- If the total quantity of medicine is less than 20 tag it as "Low Quantity".</w:t>
      </w:r>
    </w:p>
    <w:p w14:paraId="3462AE6B" w14:textId="77777777" w:rsidR="00A90A06" w:rsidRDefault="00A90A06" w:rsidP="00A90A06">
      <w:pPr>
        <w:spacing w:after="0"/>
      </w:pPr>
      <w:r w:rsidRPr="0200DB3C">
        <w:rPr>
          <w:rFonts w:ascii="Consolas" w:eastAsia="Consolas" w:hAnsi="Consolas" w:cs="Consolas"/>
          <w:color w:val="008000"/>
          <w:sz w:val="19"/>
          <w:szCs w:val="19"/>
        </w:rPr>
        <w:t xml:space="preserve">-- If the total quantity of medicine is from 20 to 49 (both numbers </w:t>
      </w:r>
      <w:proofErr w:type="gramStart"/>
      <w:r w:rsidRPr="0200DB3C">
        <w:rPr>
          <w:rFonts w:ascii="Consolas" w:eastAsia="Consolas" w:hAnsi="Consolas" w:cs="Consolas"/>
          <w:color w:val="008000"/>
          <w:sz w:val="19"/>
          <w:szCs w:val="19"/>
        </w:rPr>
        <w:t>including</w:t>
      </w:r>
      <w:proofErr w:type="gramEnd"/>
      <w:r w:rsidRPr="0200DB3C">
        <w:rPr>
          <w:rFonts w:ascii="Consolas" w:eastAsia="Consolas" w:hAnsi="Consolas" w:cs="Consolas"/>
          <w:color w:val="008000"/>
          <w:sz w:val="19"/>
          <w:szCs w:val="19"/>
        </w:rPr>
        <w:t>) tag it as "Medium Quantity".</w:t>
      </w:r>
    </w:p>
    <w:p w14:paraId="48CA1E1B" w14:textId="77777777" w:rsidR="00A90A06" w:rsidRDefault="00A90A06" w:rsidP="00A90A06">
      <w:pPr>
        <w:spacing w:after="0"/>
      </w:pPr>
      <w:r w:rsidRPr="0200DB3C">
        <w:rPr>
          <w:rFonts w:ascii="Consolas" w:eastAsia="Consolas" w:hAnsi="Consolas" w:cs="Consolas"/>
          <w:color w:val="008000"/>
          <w:sz w:val="19"/>
          <w:szCs w:val="19"/>
        </w:rPr>
        <w:t>-- If the quantity is more than equal to 50 then tag it as "High quantity".</w:t>
      </w:r>
    </w:p>
    <w:p w14:paraId="0CF1C67B" w14:textId="77777777" w:rsidR="00A90A06" w:rsidRDefault="00A90A06" w:rsidP="00A90A06">
      <w:pPr>
        <w:spacing w:after="0"/>
      </w:pPr>
      <w:r>
        <w:rPr>
          <w:noProof/>
        </w:rPr>
        <w:drawing>
          <wp:inline distT="0" distB="0" distL="0" distR="0" wp14:anchorId="4E1785DE" wp14:editId="2F803B51">
            <wp:extent cx="5941885" cy="2256312"/>
            <wp:effectExtent l="0" t="0" r="1905" b="0"/>
            <wp:docPr id="17685840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F7CC914-CD21-4FF2-B8B8-BDAA08CEF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84070" name="Picture 17685840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346" cy="22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3A2FC" wp14:editId="5B10707E">
            <wp:extent cx="5943600" cy="1000125"/>
            <wp:effectExtent l="0" t="0" r="0" b="0"/>
            <wp:docPr id="8148030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0F622D7-31F7-4F27-AA75-9D8E8CC79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3038" name="Picture 8148030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20A3142">
        <w:rPr>
          <w:b/>
          <w:bCs/>
        </w:rPr>
        <w:t xml:space="preserve">Output: </w:t>
      </w:r>
    </w:p>
    <w:p w14:paraId="325819E7" w14:textId="77777777" w:rsidR="00A90A06" w:rsidRDefault="00A90A06" w:rsidP="00A90A06">
      <w:pPr>
        <w:spacing w:line="257" w:lineRule="auto"/>
      </w:pPr>
      <w:r>
        <w:rPr>
          <w:noProof/>
        </w:rPr>
        <w:drawing>
          <wp:inline distT="0" distB="0" distL="0" distR="0" wp14:anchorId="20B86E89" wp14:editId="67C3A711">
            <wp:extent cx="5943348" cy="3431969"/>
            <wp:effectExtent l="0" t="0" r="635" b="0"/>
            <wp:docPr id="12947059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061E3B5-F245-41D2-AFAA-94EC6BB313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5961" name="Picture 12947059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624" cy="34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115E1" wp14:editId="1CE13594">
            <wp:extent cx="5943600" cy="923925"/>
            <wp:effectExtent l="0" t="0" r="0" b="0"/>
            <wp:docPr id="214249718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7E40F11-CAAD-41F9-8B58-90B0EECCD7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97189" name="Picture 21424971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B21E">
        <w:rPr>
          <w:rFonts w:ascii="Calibri" w:eastAsia="Calibri" w:hAnsi="Calibri" w:cs="Calibri"/>
          <w:b/>
          <w:bCs/>
          <w:sz w:val="22"/>
          <w:szCs w:val="22"/>
        </w:rPr>
        <w:t xml:space="preserve">Query 4: </w:t>
      </w:r>
    </w:p>
    <w:p w14:paraId="78E675C0" w14:textId="77777777" w:rsidR="00A90A06" w:rsidRDefault="00A90A06" w:rsidP="00A90A06">
      <w:pPr>
        <w:spacing w:after="0"/>
      </w:pPr>
      <w:r w:rsidRPr="28C2B21E">
        <w:rPr>
          <w:rFonts w:ascii="Consolas" w:eastAsia="Consolas" w:hAnsi="Consolas" w:cs="Consolas"/>
          <w:color w:val="008000"/>
          <w:sz w:val="19"/>
          <w:szCs w:val="19"/>
        </w:rPr>
        <w:t>-- The total quantity of medicine in a prescription is the sum of the quantity of all the medicines in the prescription.</w:t>
      </w:r>
    </w:p>
    <w:p w14:paraId="3A048AF6" w14:textId="77777777" w:rsidR="00FD2492" w:rsidRDefault="00A90A06" w:rsidP="00A90A06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6D12445" wp14:editId="66763374">
            <wp:extent cx="5939151" cy="3871356"/>
            <wp:effectExtent l="0" t="0" r="5080" b="0"/>
            <wp:docPr id="13319391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9AB5FB4-D8E2-426D-8DF7-B9A29AA5B8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9174" name="Picture 13319391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697" cy="39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F6099" wp14:editId="1406A319">
            <wp:extent cx="5943600" cy="2078182"/>
            <wp:effectExtent l="0" t="0" r="0" b="0"/>
            <wp:docPr id="11541880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3FC085-B6B0-4CFC-BB7E-1423ECC373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8042" name="Picture 11541880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81" cy="20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EEC5A" wp14:editId="690E1EBF">
            <wp:extent cx="5943600" cy="714375"/>
            <wp:effectExtent l="0" t="0" r="0" b="0"/>
            <wp:docPr id="804907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C123D56-289A-4D09-B027-1435235B18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0790" name="Picture 804907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F324" w14:textId="77777777" w:rsidR="00FD2492" w:rsidRDefault="00FD2492" w:rsidP="00A90A06">
      <w:pPr>
        <w:spacing w:after="0"/>
        <w:rPr>
          <w:b/>
          <w:bCs/>
        </w:rPr>
      </w:pPr>
    </w:p>
    <w:p w14:paraId="1D387924" w14:textId="77777777" w:rsidR="00FD2492" w:rsidRDefault="00FD2492" w:rsidP="00A90A06">
      <w:pPr>
        <w:spacing w:after="0"/>
        <w:rPr>
          <w:b/>
          <w:bCs/>
        </w:rPr>
      </w:pPr>
    </w:p>
    <w:p w14:paraId="0B4F827C" w14:textId="77777777" w:rsidR="00FD2492" w:rsidRDefault="00FD2492" w:rsidP="00A90A06">
      <w:pPr>
        <w:spacing w:after="0"/>
        <w:rPr>
          <w:b/>
          <w:bCs/>
        </w:rPr>
      </w:pPr>
    </w:p>
    <w:p w14:paraId="2BE8A81D" w14:textId="77777777" w:rsidR="00FD2492" w:rsidRDefault="00FD2492" w:rsidP="00A90A06">
      <w:pPr>
        <w:spacing w:after="0"/>
        <w:rPr>
          <w:b/>
          <w:bCs/>
        </w:rPr>
      </w:pPr>
    </w:p>
    <w:p w14:paraId="1038AC0E" w14:textId="77777777" w:rsidR="00FD2492" w:rsidRDefault="00FD2492" w:rsidP="00A90A06">
      <w:pPr>
        <w:spacing w:after="0"/>
        <w:rPr>
          <w:b/>
          <w:bCs/>
        </w:rPr>
      </w:pPr>
    </w:p>
    <w:p w14:paraId="090CA895" w14:textId="2A851AF9" w:rsidR="00FD2492" w:rsidRDefault="00FD2492" w:rsidP="00A90A06">
      <w:pPr>
        <w:spacing w:after="0"/>
        <w:rPr>
          <w:b/>
          <w:bCs/>
        </w:rPr>
      </w:pPr>
    </w:p>
    <w:p w14:paraId="6273CEBA" w14:textId="4FB4EA26" w:rsidR="00FD2492" w:rsidRDefault="00FD2492" w:rsidP="00A90A06">
      <w:pPr>
        <w:spacing w:after="0"/>
        <w:rPr>
          <w:b/>
          <w:bCs/>
        </w:rPr>
      </w:pPr>
    </w:p>
    <w:p w14:paraId="780A3D02" w14:textId="532A7F93" w:rsidR="00A90A06" w:rsidRDefault="00A90A06" w:rsidP="00A90A06">
      <w:pPr>
        <w:spacing w:after="0"/>
      </w:pPr>
      <w:r w:rsidRPr="2BFF776F">
        <w:rPr>
          <w:b/>
          <w:bCs/>
        </w:rPr>
        <w:t>Output:</w:t>
      </w:r>
    </w:p>
    <w:p w14:paraId="3BD36AB1" w14:textId="77777777" w:rsidR="00A90A06" w:rsidRDefault="00A90A06" w:rsidP="00A90A06">
      <w:pPr>
        <w:spacing w:line="257" w:lineRule="auto"/>
      </w:pPr>
      <w:r>
        <w:rPr>
          <w:noProof/>
        </w:rPr>
        <w:drawing>
          <wp:inline distT="0" distB="0" distL="0" distR="0" wp14:anchorId="5DBE6E5C" wp14:editId="6D9CAB9E">
            <wp:extent cx="5943600" cy="3257550"/>
            <wp:effectExtent l="0" t="0" r="0" b="0"/>
            <wp:docPr id="10213929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13EB748-A6FF-4309-BFAE-2147F8D548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294" name="Picture 1021392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0B154" wp14:editId="344FB0C5">
            <wp:extent cx="5943600" cy="752475"/>
            <wp:effectExtent l="0" t="0" r="0" b="0"/>
            <wp:docPr id="12331561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DD2D47-B930-4FB3-8B55-71B193063A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6111" name="Picture 12331561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475530">
        <w:rPr>
          <w:rFonts w:ascii="Calibri" w:eastAsia="Calibri" w:hAnsi="Calibri" w:cs="Calibri"/>
          <w:b/>
          <w:bCs/>
          <w:sz w:val="22"/>
          <w:szCs w:val="22"/>
        </w:rPr>
        <w:t xml:space="preserve">Query 5: </w:t>
      </w:r>
    </w:p>
    <w:p w14:paraId="38B0D09B" w14:textId="77777777" w:rsidR="00A90A06" w:rsidRDefault="00A90A06" w:rsidP="00A90A06">
      <w:pPr>
        <w:spacing w:line="257" w:lineRule="auto"/>
      </w:pPr>
      <w:r w:rsidRPr="6D475530">
        <w:rPr>
          <w:rFonts w:ascii="Calibri" w:eastAsia="Calibri" w:hAnsi="Calibri" w:cs="Calibri"/>
          <w:sz w:val="22"/>
          <w:szCs w:val="22"/>
        </w:rPr>
        <w:t xml:space="preserve"> </w:t>
      </w:r>
    </w:p>
    <w:p w14:paraId="723FAF02" w14:textId="77777777" w:rsidR="00A90A06" w:rsidRDefault="00A90A06" w:rsidP="00A90A06">
      <w:pPr>
        <w:spacing w:after="0"/>
      </w:pPr>
      <w:r w:rsidRPr="6D475530">
        <w:rPr>
          <w:rFonts w:ascii="Consolas" w:eastAsia="Consolas" w:hAnsi="Consolas" w:cs="Consolas"/>
          <w:color w:val="008000"/>
          <w:sz w:val="19"/>
          <w:szCs w:val="19"/>
        </w:rPr>
        <w:t xml:space="preserve">-- Select every disease that has 'p' in its name, and </w:t>
      </w:r>
    </w:p>
    <w:p w14:paraId="1029E4BA" w14:textId="77777777" w:rsidR="00A90A06" w:rsidRDefault="00A90A06" w:rsidP="00A90A06">
      <w:pPr>
        <w:spacing w:after="0"/>
      </w:pPr>
      <w:r w:rsidRPr="6D475530">
        <w:rPr>
          <w:rFonts w:ascii="Consolas" w:eastAsia="Consolas" w:hAnsi="Consolas" w:cs="Consolas"/>
          <w:color w:val="008000"/>
          <w:sz w:val="19"/>
          <w:szCs w:val="19"/>
        </w:rPr>
        <w:t>-- the number of times an insurance claim was made for each of them.</w:t>
      </w:r>
    </w:p>
    <w:p w14:paraId="28C02283" w14:textId="0CB6D804" w:rsidR="499298B0" w:rsidRDefault="499298B0" w:rsidP="499298B0">
      <w:pPr>
        <w:spacing w:after="0"/>
        <w:rPr>
          <w:rFonts w:ascii="Consolas" w:eastAsia="Consolas" w:hAnsi="Consolas" w:cs="Consolas"/>
          <w:color w:val="008000"/>
          <w:sz w:val="19"/>
          <w:szCs w:val="19"/>
        </w:rPr>
      </w:pPr>
    </w:p>
    <w:p w14:paraId="08BD4926" w14:textId="39A939C1" w:rsidR="29F5EF5A" w:rsidRDefault="29F5EF5A" w:rsidP="499298B0">
      <w:pPr>
        <w:spacing w:after="0"/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</w:pPr>
      <w:r w:rsidRPr="499298B0">
        <w:rPr>
          <w:rFonts w:ascii="Consolas" w:eastAsia="Consolas" w:hAnsi="Consolas" w:cs="Consolas"/>
          <w:b/>
          <w:bCs/>
          <w:color w:val="000000" w:themeColor="text1"/>
          <w:sz w:val="20"/>
          <w:szCs w:val="20"/>
        </w:rPr>
        <w:t>Output:</w:t>
      </w:r>
    </w:p>
    <w:p w14:paraId="1B25083D" w14:textId="5BD4E563" w:rsidR="3AB91B67" w:rsidRDefault="3AB91B67" w:rsidP="499298B0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247052E5" wp14:editId="5156908D">
            <wp:extent cx="5829300" cy="2381892"/>
            <wp:effectExtent l="0" t="0" r="0" b="0"/>
            <wp:docPr id="7788702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8CDA434-42C0-4DEA-B00D-802D131B63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972" name="Picture 320797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76EF" w14:textId="229131D8" w:rsidR="00A90A06" w:rsidRDefault="00A90A06" w:rsidP="00A90A06">
      <w:pPr>
        <w:spacing w:after="0"/>
      </w:pPr>
      <w:r>
        <w:rPr>
          <w:noProof/>
        </w:rPr>
        <w:drawing>
          <wp:inline distT="0" distB="0" distL="0" distR="0" wp14:anchorId="53976463" wp14:editId="159A5886">
            <wp:extent cx="5733826" cy="781050"/>
            <wp:effectExtent l="0" t="0" r="0" b="0"/>
            <wp:docPr id="7234803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C996F4-A0A0-4252-95E2-6658AB9C3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0328" name="Picture 7234803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2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5567D3">
        <w:rPr>
          <w:b/>
          <w:bCs/>
        </w:rPr>
        <w:t>Output:</w:t>
      </w:r>
    </w:p>
    <w:p w14:paraId="3B376D9D" w14:textId="77777777" w:rsidR="00A90A06" w:rsidRDefault="00A90A06" w:rsidP="00A90A06">
      <w:pPr>
        <w:spacing w:after="0"/>
      </w:pPr>
      <w:r>
        <w:rPr>
          <w:noProof/>
        </w:rPr>
        <w:drawing>
          <wp:inline distT="0" distB="0" distL="0" distR="0" wp14:anchorId="144477BC" wp14:editId="725AA6C9">
            <wp:extent cx="5943600" cy="3108614"/>
            <wp:effectExtent l="0" t="0" r="0" b="0"/>
            <wp:docPr id="17728110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834AAF0-F801-4477-B695-11941011CA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1028" name="Picture 17728110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631" cy="31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D775C" wp14:editId="47A8EEE5">
            <wp:extent cx="5943600" cy="790575"/>
            <wp:effectExtent l="0" t="0" r="0" b="0"/>
            <wp:docPr id="20496715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E0FD81-6B8D-4273-A80E-F27F6F9CD1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1562" name="Picture 20496715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DAE8" w14:textId="179CE35B" w:rsidR="00A90A06" w:rsidRPr="00A90A06" w:rsidRDefault="00A90A06" w:rsidP="00A90A06"/>
    <w:sectPr w:rsidR="00A90A06" w:rsidRPr="00A9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06"/>
    <w:rsid w:val="0005123F"/>
    <w:rsid w:val="00241241"/>
    <w:rsid w:val="002446B4"/>
    <w:rsid w:val="00430C39"/>
    <w:rsid w:val="005227A0"/>
    <w:rsid w:val="00584A2E"/>
    <w:rsid w:val="006D4C74"/>
    <w:rsid w:val="00813A13"/>
    <w:rsid w:val="00A90A06"/>
    <w:rsid w:val="00DD4E88"/>
    <w:rsid w:val="00FD2492"/>
    <w:rsid w:val="075315F9"/>
    <w:rsid w:val="12A553AD"/>
    <w:rsid w:val="14E14D03"/>
    <w:rsid w:val="1BD9CE98"/>
    <w:rsid w:val="29F5EF5A"/>
    <w:rsid w:val="3435547F"/>
    <w:rsid w:val="3AB91B67"/>
    <w:rsid w:val="499298B0"/>
    <w:rsid w:val="7114705F"/>
    <w:rsid w:val="7721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BD38"/>
  <w15:chartTrackingRefBased/>
  <w15:docId w15:val="{CF6FE1F8-FC2F-4928-A6D3-5D365CB5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06"/>
  </w:style>
  <w:style w:type="paragraph" w:styleId="Heading1">
    <w:name w:val="heading 1"/>
    <w:basedOn w:val="Normal"/>
    <w:next w:val="Normal"/>
    <w:link w:val="Heading1Char"/>
    <w:uiPriority w:val="9"/>
    <w:qFormat/>
    <w:rsid w:val="00A90A0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A0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0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0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0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0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0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A0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0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0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0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0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0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0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0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90A0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90A06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06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06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06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90A06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90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0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0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06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90A0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0A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90A06"/>
    <w:rPr>
      <w:b/>
      <w:bCs/>
    </w:rPr>
  </w:style>
  <w:style w:type="character" w:styleId="Emphasis">
    <w:name w:val="Emphasis"/>
    <w:basedOn w:val="DefaultParagraphFont"/>
    <w:uiPriority w:val="20"/>
    <w:qFormat/>
    <w:rsid w:val="00A90A06"/>
    <w:rPr>
      <w:i/>
      <w:iCs/>
      <w:color w:val="000000" w:themeColor="text1"/>
    </w:rPr>
  </w:style>
  <w:style w:type="paragraph" w:styleId="NoSpacing">
    <w:name w:val="No Spacing"/>
    <w:uiPriority w:val="1"/>
    <w:qFormat/>
    <w:rsid w:val="00A90A0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90A0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90A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90A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0A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194</Words>
  <Characters>1110</Characters>
  <Application>Microsoft Office Word</Application>
  <DocSecurity>4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Sri Chevula</dc:creator>
  <cp:keywords/>
  <dc:description/>
  <cp:lastModifiedBy>Chaitanya Sri Chevula</cp:lastModifiedBy>
  <cp:revision>5</cp:revision>
  <dcterms:created xsi:type="dcterms:W3CDTF">2026-01-11T00:27:00Z</dcterms:created>
  <dcterms:modified xsi:type="dcterms:W3CDTF">2026-01-10T12:41:00Z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2026-01-10T10:59:38Z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c9d7551a-2bd7-4fa4-9246-210cd055455c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