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1BB6" w:rsidP="008B59FA">
      <w:pPr>
        <w:pStyle w:val="1"/>
        <w:keepNext w:val="0"/>
        <w:keepLines w:val="0"/>
        <w:jc w:val="center"/>
        <w:rPr>
          <w:rFonts w:hint="eastAsia"/>
        </w:rPr>
      </w:pPr>
      <w:bookmarkStart w:id="0" w:name="_Toc474689641"/>
      <w:r>
        <w:rPr>
          <w:rFonts w:hint="eastAsia"/>
        </w:rPr>
        <w:t>ExcelCtr</w:t>
      </w:r>
      <w:r>
        <w:rPr>
          <w:rFonts w:hint="eastAsia"/>
        </w:rPr>
        <w:t>参考手册</w:t>
      </w:r>
      <w:bookmarkEnd w:id="0"/>
    </w:p>
    <w:sdt>
      <w:sdtPr>
        <w:rPr>
          <w:lang w:val="zh-CN"/>
        </w:rPr>
        <w:id w:val="304863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771DC" w:rsidRDefault="002771DC">
          <w:pPr>
            <w:pStyle w:val="TOC"/>
          </w:pPr>
          <w:r>
            <w:rPr>
              <w:lang w:val="zh-CN"/>
            </w:rPr>
            <w:t>目录</w:t>
          </w:r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89641" w:history="1">
            <w:r w:rsidRPr="007E1C18">
              <w:rPr>
                <w:rStyle w:val="a7"/>
                <w:noProof/>
              </w:rPr>
              <w:t>ExcelCtr</w:t>
            </w:r>
            <w:r w:rsidRPr="007E1C18">
              <w:rPr>
                <w:rStyle w:val="a7"/>
                <w:rFonts w:hint="eastAsia"/>
                <w:noProof/>
              </w:rPr>
              <w:t>参考手册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2" w:history="1">
            <w:r w:rsidRPr="007E1C18">
              <w:rPr>
                <w:rStyle w:val="a7"/>
                <w:rFonts w:hint="eastAsia"/>
                <w:noProof/>
              </w:rPr>
              <w:t>一、概述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3" w:history="1">
            <w:r w:rsidRPr="007E1C18">
              <w:rPr>
                <w:rStyle w:val="a7"/>
                <w:rFonts w:hint="eastAsia"/>
                <w:noProof/>
              </w:rPr>
              <w:t>二、功能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4" w:history="1">
            <w:r w:rsidRPr="007E1C18">
              <w:rPr>
                <w:rStyle w:val="a7"/>
                <w:rFonts w:hint="eastAsia"/>
                <w:noProof/>
              </w:rPr>
              <w:t>三、快速开始</w:t>
            </w:r>
            <w:r w:rsidRPr="007E1C18">
              <w:rPr>
                <w:rStyle w:val="a7"/>
                <w:noProof/>
              </w:rPr>
              <w:t>(</w:t>
            </w:r>
            <w:r w:rsidRPr="007E1C18">
              <w:rPr>
                <w:rStyle w:val="a7"/>
                <w:rFonts w:hint="eastAsia"/>
                <w:noProof/>
              </w:rPr>
              <w:t>不使用模板</w:t>
            </w:r>
            <w:r w:rsidRPr="007E1C18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5" w:history="1">
            <w:r w:rsidRPr="007E1C18">
              <w:rPr>
                <w:rStyle w:val="a7"/>
                <w:noProof/>
              </w:rPr>
              <w:t xml:space="preserve">3.1 </w:t>
            </w:r>
            <w:r w:rsidRPr="007E1C18">
              <w:rPr>
                <w:rStyle w:val="a7"/>
                <w:rFonts w:hint="eastAsi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6" w:history="1">
            <w:r w:rsidRPr="007E1C18">
              <w:rPr>
                <w:rStyle w:val="a7"/>
                <w:noProof/>
              </w:rPr>
              <w:t xml:space="preserve">3.2 </w:t>
            </w:r>
            <w:r w:rsidRPr="007E1C18">
              <w:rPr>
                <w:rStyle w:val="a7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7" w:history="1">
            <w:r w:rsidRPr="007E1C18">
              <w:rPr>
                <w:rStyle w:val="a7"/>
                <w:noProof/>
              </w:rPr>
              <w:t xml:space="preserve">3.2.1 </w:t>
            </w:r>
            <w:r w:rsidRPr="007E1C18">
              <w:rPr>
                <w:rStyle w:val="a7"/>
                <w:rFonts w:hint="eastAsia"/>
                <w:noProof/>
              </w:rPr>
              <w:t>将</w:t>
            </w:r>
            <w:r w:rsidRPr="007E1C18">
              <w:rPr>
                <w:rStyle w:val="a7"/>
                <w:noProof/>
              </w:rPr>
              <w:t>DatSet</w:t>
            </w:r>
            <w:r w:rsidRPr="007E1C18">
              <w:rPr>
                <w:rStyle w:val="a7"/>
                <w:rFonts w:hint="eastAsia"/>
                <w:noProof/>
              </w:rPr>
              <w:t>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8" w:history="1">
            <w:r w:rsidRPr="007E1C18">
              <w:rPr>
                <w:rStyle w:val="a7"/>
                <w:noProof/>
              </w:rPr>
              <w:t xml:space="preserve">3.2.2 </w:t>
            </w:r>
            <w:r w:rsidRPr="007E1C18">
              <w:rPr>
                <w:rStyle w:val="a7"/>
                <w:rFonts w:hint="eastAsia"/>
                <w:noProof/>
              </w:rPr>
              <w:t>将</w:t>
            </w:r>
            <w:r w:rsidRPr="007E1C18">
              <w:rPr>
                <w:rStyle w:val="a7"/>
                <w:noProof/>
              </w:rPr>
              <w:t>dataset</w:t>
            </w:r>
            <w:r w:rsidRPr="007E1C18">
              <w:rPr>
                <w:rStyle w:val="a7"/>
                <w:rFonts w:hint="eastAsia"/>
                <w:noProof/>
              </w:rPr>
              <w:t>导出具有表格头和合并列的</w:t>
            </w:r>
            <w:r w:rsidRPr="007E1C18">
              <w:rPr>
                <w:rStyle w:val="a7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49" w:history="1">
            <w:r w:rsidRPr="007E1C18">
              <w:rPr>
                <w:rStyle w:val="a7"/>
                <w:rFonts w:hint="eastAsia"/>
                <w:noProof/>
              </w:rPr>
              <w:t>四、使用模板导出</w:t>
            </w:r>
            <w:r w:rsidRPr="007E1C18">
              <w:rPr>
                <w:rStyle w:val="a7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0" w:history="1">
            <w:r w:rsidRPr="007E1C18">
              <w:rPr>
                <w:rStyle w:val="a7"/>
                <w:noProof/>
              </w:rPr>
              <w:t xml:space="preserve">4.1  </w:t>
            </w:r>
            <w:r w:rsidRPr="007E1C18">
              <w:rPr>
                <w:rStyle w:val="a7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1" w:history="1">
            <w:r w:rsidRPr="007E1C18">
              <w:rPr>
                <w:rStyle w:val="a7"/>
                <w:noProof/>
              </w:rPr>
              <w:t xml:space="preserve">4.2 </w:t>
            </w:r>
            <w:r w:rsidRPr="007E1C18">
              <w:rPr>
                <w:rStyle w:val="a7"/>
                <w:rFonts w:hint="eastAsia"/>
                <w:noProof/>
              </w:rPr>
              <w:t>仅使用</w:t>
            </w:r>
            <w:r w:rsidRPr="007E1C18">
              <w:rPr>
                <w:rStyle w:val="a7"/>
                <w:noProof/>
              </w:rPr>
              <w:t>xml</w:t>
            </w:r>
            <w:r w:rsidRPr="007E1C18">
              <w:rPr>
                <w:rStyle w:val="a7"/>
                <w:rFonts w:hint="eastAsia"/>
                <w:noProof/>
              </w:rPr>
              <w:t>配置文件实现</w:t>
            </w:r>
            <w:r w:rsidRPr="007E1C18">
              <w:rPr>
                <w:rStyle w:val="a7"/>
                <w:noProof/>
              </w:rPr>
              <w:t>dataset</w:t>
            </w:r>
            <w:r w:rsidRPr="007E1C18">
              <w:rPr>
                <w:rStyle w:val="a7"/>
                <w:rFonts w:hint="eastAsia"/>
                <w:noProof/>
              </w:rPr>
              <w:t>导出</w:t>
            </w:r>
            <w:r w:rsidRPr="007E1C18">
              <w:rPr>
                <w:rStyle w:val="a7"/>
                <w:noProof/>
              </w:rPr>
              <w:t>(</w:t>
            </w:r>
            <w:r w:rsidRPr="007E1C18">
              <w:rPr>
                <w:rStyle w:val="a7"/>
                <w:rFonts w:hint="eastAsia"/>
                <w:noProof/>
              </w:rPr>
              <w:t>包括</w:t>
            </w:r>
            <w:r w:rsidRPr="007E1C18">
              <w:rPr>
                <w:rStyle w:val="a7"/>
                <w:noProof/>
              </w:rPr>
              <w:t>sheet</w:t>
            </w:r>
            <w:r w:rsidRPr="007E1C18">
              <w:rPr>
                <w:rStyle w:val="a7"/>
                <w:rFonts w:hint="eastAsia"/>
                <w:noProof/>
              </w:rPr>
              <w:t>标题和列合并功能</w:t>
            </w:r>
            <w:r w:rsidRPr="007E1C18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2" w:history="1">
            <w:r w:rsidRPr="007E1C18">
              <w:rPr>
                <w:rStyle w:val="a7"/>
                <w:noProof/>
              </w:rPr>
              <w:t xml:space="preserve">4.2.1 </w:t>
            </w:r>
            <w:r w:rsidRPr="007E1C18">
              <w:rPr>
                <w:rStyle w:val="a7"/>
                <w:rFonts w:hint="eastAsia"/>
                <w:noProof/>
              </w:rPr>
              <w:t>简单导出</w:t>
            </w:r>
            <w:r w:rsidRPr="007E1C18">
              <w:rPr>
                <w:rStyle w:val="a7"/>
                <w:noProof/>
              </w:rPr>
              <w:t>(</w:t>
            </w:r>
            <w:r w:rsidRPr="007E1C18">
              <w:rPr>
                <w:rStyle w:val="a7"/>
                <w:rFonts w:hint="eastAsia"/>
                <w:noProof/>
              </w:rPr>
              <w:t>无列合并和</w:t>
            </w:r>
            <w:r w:rsidRPr="007E1C18">
              <w:rPr>
                <w:rStyle w:val="a7"/>
                <w:noProof/>
              </w:rPr>
              <w:t>sheet</w:t>
            </w:r>
            <w:r w:rsidRPr="007E1C18">
              <w:rPr>
                <w:rStyle w:val="a7"/>
                <w:rFonts w:hint="eastAsia"/>
                <w:noProof/>
              </w:rPr>
              <w:t>标题</w:t>
            </w:r>
            <w:r w:rsidRPr="007E1C18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3" w:history="1">
            <w:r w:rsidRPr="007E1C18">
              <w:rPr>
                <w:rStyle w:val="a7"/>
                <w:noProof/>
              </w:rPr>
              <w:t xml:space="preserve">4.2.2 </w:t>
            </w:r>
            <w:r w:rsidRPr="007E1C18">
              <w:rPr>
                <w:rStyle w:val="a7"/>
                <w:rFonts w:hint="eastAsia"/>
                <w:noProof/>
              </w:rPr>
              <w:t>导出</w:t>
            </w:r>
            <w:r w:rsidRPr="007E1C18">
              <w:rPr>
                <w:rStyle w:val="a7"/>
                <w:noProof/>
              </w:rPr>
              <w:t>dataset</w:t>
            </w:r>
            <w:r w:rsidRPr="007E1C18">
              <w:rPr>
                <w:rStyle w:val="a7"/>
                <w:rFonts w:hint="eastAsia"/>
                <w:noProof/>
              </w:rPr>
              <w:t>带列合并和</w:t>
            </w:r>
            <w:r w:rsidRPr="007E1C18">
              <w:rPr>
                <w:rStyle w:val="a7"/>
                <w:noProof/>
              </w:rPr>
              <w:t>sheet</w:t>
            </w:r>
            <w:r w:rsidRPr="007E1C18">
              <w:rPr>
                <w:rStyle w:val="a7"/>
                <w:rFonts w:hint="eastAsia"/>
                <w:noProof/>
              </w:rPr>
              <w:t>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4" w:history="1">
            <w:r w:rsidRPr="007E1C18">
              <w:rPr>
                <w:rStyle w:val="a7"/>
                <w:noProof/>
              </w:rPr>
              <w:t xml:space="preserve">4.3 </w:t>
            </w:r>
            <w:r w:rsidRPr="007E1C18">
              <w:rPr>
                <w:rStyle w:val="a7"/>
                <w:rFonts w:hint="eastAsia"/>
                <w:noProof/>
              </w:rPr>
              <w:t>从数据库中去数据和从参数去数据导入到具体</w:t>
            </w:r>
            <w:r w:rsidRPr="007E1C18">
              <w:rPr>
                <w:rStyle w:val="a7"/>
                <w:noProof/>
              </w:rPr>
              <w:t>sheet</w:t>
            </w:r>
            <w:r w:rsidRPr="007E1C18">
              <w:rPr>
                <w:rStyle w:val="a7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5" w:history="1">
            <w:r w:rsidRPr="007E1C18">
              <w:rPr>
                <w:rStyle w:val="a7"/>
                <w:noProof/>
              </w:rPr>
              <w:t>(1)  xml</w:t>
            </w:r>
            <w:r w:rsidRPr="007E1C18">
              <w:rPr>
                <w:rStyle w:val="a7"/>
                <w:rFonts w:hint="eastAsia"/>
                <w:noProof/>
              </w:rPr>
              <w:t>配置文件书写为</w:t>
            </w:r>
            <w:r w:rsidRPr="007E1C18">
              <w:rPr>
                <w:rStyle w:val="a7"/>
                <w:noProof/>
              </w:rPr>
              <w:t>”c:\\demo.xml”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6" w:history="1">
            <w:r w:rsidRPr="007E1C18">
              <w:rPr>
                <w:rStyle w:val="a7"/>
                <w:noProof/>
              </w:rPr>
              <w:t xml:space="preserve">(2)  </w:t>
            </w:r>
            <w:r w:rsidRPr="007E1C18">
              <w:rPr>
                <w:rStyle w:val="a7"/>
                <w:rFonts w:hint="eastAsia"/>
                <w:noProof/>
              </w:rPr>
              <w:t>模板文件</w:t>
            </w:r>
            <w:r w:rsidRPr="007E1C18">
              <w:rPr>
                <w:rStyle w:val="a7"/>
                <w:noProof/>
              </w:rPr>
              <w:t>demo.xls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7" w:history="1">
            <w:r w:rsidRPr="007E1C18">
              <w:rPr>
                <w:rStyle w:val="a7"/>
                <w:noProof/>
              </w:rPr>
              <w:t xml:space="preserve">(3)  </w:t>
            </w:r>
            <w:r w:rsidRPr="007E1C18">
              <w:rPr>
                <w:rStyle w:val="a7"/>
                <w:rFonts w:hint="eastAsia"/>
                <w:noProof/>
              </w:rPr>
              <w:t>代码调用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8" w:history="1">
            <w:r w:rsidRPr="007E1C18">
              <w:rPr>
                <w:rStyle w:val="a7"/>
                <w:rFonts w:hint="eastAsia"/>
                <w:noProof/>
              </w:rPr>
              <w:t>五、模板配置说明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59" w:history="1">
            <w:r w:rsidRPr="007E1C18">
              <w:rPr>
                <w:rStyle w:val="a7"/>
                <w:noProof/>
              </w:rPr>
              <w:t xml:space="preserve">5.1 </w:t>
            </w:r>
            <w:r w:rsidRPr="007E1C18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60" w:history="1">
            <w:r w:rsidRPr="007E1C18">
              <w:rPr>
                <w:rStyle w:val="a7"/>
                <w:noProof/>
              </w:rPr>
              <w:t xml:space="preserve">5.2 </w:t>
            </w:r>
            <w:r w:rsidRPr="007E1C18">
              <w:rPr>
                <w:rStyle w:val="a7"/>
                <w:rFonts w:ascii="NSimSun" w:hAnsi="NSimSun" w:cs="NSimSun"/>
                <w:noProof/>
                <w:highlight w:val="white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61" w:history="1">
            <w:r w:rsidRPr="007E1C18">
              <w:rPr>
                <w:rStyle w:val="a7"/>
                <w:noProof/>
              </w:rPr>
              <w:t xml:space="preserve">5.3 </w:t>
            </w:r>
            <w:r w:rsidRPr="007E1C18">
              <w:rPr>
                <w:rStyle w:val="a7"/>
                <w:rFonts w:ascii="NSimSun" w:hAnsi="NSimSun" w:cs="NSimSun"/>
                <w:noProof/>
                <w:highlight w:val="white"/>
              </w:rPr>
              <w:t>idbs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62" w:history="1">
            <w:r w:rsidRPr="007E1C18">
              <w:rPr>
                <w:rStyle w:val="a7"/>
                <w:noProof/>
              </w:rPr>
              <w:t xml:space="preserve">5.4 </w:t>
            </w:r>
            <w:r w:rsidRPr="007E1C18">
              <w:rPr>
                <w:rStyle w:val="a7"/>
                <w:rFonts w:ascii="NSimSun" w:hAnsi="NSimSun" w:cs="NSimSun"/>
                <w:noProof/>
                <w:highlight w:val="white"/>
              </w:rPr>
              <w:t>calitems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63" w:history="1">
            <w:r w:rsidRPr="007E1C18">
              <w:rPr>
                <w:rStyle w:val="a7"/>
                <w:noProof/>
              </w:rPr>
              <w:t xml:space="preserve">5.5 </w:t>
            </w:r>
            <w:r w:rsidRPr="007E1C18">
              <w:rPr>
                <w:rStyle w:val="a7"/>
                <w:rFonts w:ascii="NSimSun" w:hAnsi="NSimSun" w:cs="NSimSun"/>
                <w:noProof/>
                <w:highlight w:val="white"/>
              </w:rPr>
              <w:t>caldts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689664" w:history="1">
            <w:r w:rsidRPr="007E1C18">
              <w:rPr>
                <w:rStyle w:val="a7"/>
                <w:noProof/>
              </w:rPr>
              <w:t xml:space="preserve">5.6 </w:t>
            </w:r>
            <w:r w:rsidRPr="007E1C18">
              <w:rPr>
                <w:rStyle w:val="a7"/>
                <w:rFonts w:ascii="NSimSun" w:hAnsi="NSimSun" w:cs="NSimSun"/>
                <w:noProof/>
                <w:highlight w:val="white"/>
              </w:rPr>
              <w:t>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DC" w:rsidRDefault="002771DC">
          <w:r>
            <w:fldChar w:fldCharType="end"/>
          </w:r>
        </w:p>
      </w:sdtContent>
    </w:sdt>
    <w:p w:rsidR="003E586A" w:rsidRPr="002771DC" w:rsidRDefault="003E586A" w:rsidP="003E586A">
      <w:pPr>
        <w:rPr>
          <w:rFonts w:hint="eastAsia"/>
        </w:rPr>
      </w:pPr>
    </w:p>
    <w:p w:rsidR="00B51BB6" w:rsidRDefault="00880039" w:rsidP="008B59FA">
      <w:pPr>
        <w:pStyle w:val="1"/>
        <w:keepNext w:val="0"/>
        <w:keepLines w:val="0"/>
        <w:rPr>
          <w:rFonts w:hint="eastAsia"/>
        </w:rPr>
      </w:pPr>
      <w:bookmarkStart w:id="1" w:name="_Toc474689642"/>
      <w:r>
        <w:rPr>
          <w:rFonts w:hint="eastAsia"/>
        </w:rPr>
        <w:lastRenderedPageBreak/>
        <w:t>一、概述</w:t>
      </w:r>
      <w:bookmarkEnd w:id="1"/>
    </w:p>
    <w:p w:rsidR="0044169D" w:rsidRPr="0044169D" w:rsidRDefault="00984013" w:rsidP="008B59FA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NPOI</w:t>
      </w:r>
      <w:r>
        <w:rPr>
          <w:rFonts w:hint="eastAsia"/>
        </w:rPr>
        <w:t>的一种导出</w:t>
      </w:r>
      <w:r>
        <w:rPr>
          <w:rFonts w:hint="eastAsia"/>
        </w:rPr>
        <w:t>Excel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访问数据库操作依赖于</w:t>
      </w:r>
      <w:r>
        <w:rPr>
          <w:rFonts w:hint="eastAsia"/>
        </w:rPr>
        <w:t>DBUtil(</w:t>
      </w:r>
      <w:r w:rsidRPr="00984013">
        <w:t>https://github.com/jackletter/DBUtil</w:t>
      </w:r>
      <w:r>
        <w:rPr>
          <w:rFonts w:hint="eastAsia"/>
        </w:rPr>
        <w:t>)</w:t>
      </w:r>
    </w:p>
    <w:p w:rsidR="00880039" w:rsidRDefault="00EC597D" w:rsidP="008B59FA">
      <w:pPr>
        <w:pStyle w:val="1"/>
        <w:keepNext w:val="0"/>
        <w:keepLines w:val="0"/>
        <w:rPr>
          <w:rFonts w:hint="eastAsia"/>
        </w:rPr>
      </w:pPr>
      <w:bookmarkStart w:id="2" w:name="_Toc474689643"/>
      <w:r>
        <w:rPr>
          <w:rFonts w:hint="eastAsia"/>
        </w:rPr>
        <w:t>二、</w:t>
      </w:r>
      <w:r w:rsidR="0044169D">
        <w:rPr>
          <w:rFonts w:hint="eastAsia"/>
        </w:rPr>
        <w:t>功能</w:t>
      </w:r>
      <w:bookmarkEnd w:id="2"/>
    </w:p>
    <w:p w:rsidR="00984013" w:rsidRDefault="007E54BC" w:rsidP="008B59FA">
      <w:pPr>
        <w:rPr>
          <w:rFonts w:hint="eastAsia"/>
        </w:rPr>
      </w:pPr>
      <w:r>
        <w:rPr>
          <w:rFonts w:hint="eastAsia"/>
        </w:rPr>
        <w:t>(</w:t>
      </w:r>
      <w:r w:rsidR="00644CDF">
        <w:rPr>
          <w:rFonts w:hint="eastAsia"/>
        </w:rPr>
        <w:t>1</w:t>
      </w:r>
      <w:r>
        <w:rPr>
          <w:rFonts w:hint="eastAsia"/>
        </w:rPr>
        <w:t>).</w:t>
      </w:r>
      <w:r w:rsidR="00644CDF">
        <w:rPr>
          <w:rFonts w:hint="eastAsia"/>
        </w:rPr>
        <w:t xml:space="preserve"> </w:t>
      </w:r>
      <w:r w:rsidR="00144B70">
        <w:rPr>
          <w:rFonts w:hint="eastAsia"/>
        </w:rPr>
        <w:t>直接将</w:t>
      </w:r>
      <w:r w:rsidR="00144B70">
        <w:rPr>
          <w:rFonts w:hint="eastAsia"/>
        </w:rPr>
        <w:t>DataTable</w:t>
      </w:r>
      <w:r w:rsidR="00144B70">
        <w:rPr>
          <w:rFonts w:hint="eastAsia"/>
        </w:rPr>
        <w:t>或</w:t>
      </w:r>
      <w:r w:rsidR="00144B70">
        <w:rPr>
          <w:rFonts w:hint="eastAsia"/>
        </w:rPr>
        <w:t>DataSet</w:t>
      </w:r>
      <w:r w:rsidR="00144B70">
        <w:rPr>
          <w:rFonts w:hint="eastAsia"/>
        </w:rPr>
        <w:t>导出成</w:t>
      </w:r>
      <w:r w:rsidR="00144B70">
        <w:rPr>
          <w:rFonts w:hint="eastAsia"/>
        </w:rPr>
        <w:t>excel</w:t>
      </w:r>
    </w:p>
    <w:p w:rsidR="00144B70" w:rsidRDefault="007E54BC" w:rsidP="008B59FA">
      <w:pPr>
        <w:rPr>
          <w:rFonts w:hint="eastAsia"/>
        </w:rPr>
      </w:pPr>
      <w:r>
        <w:rPr>
          <w:rFonts w:hint="eastAsia"/>
        </w:rPr>
        <w:t>(2).</w:t>
      </w:r>
      <w:r w:rsidR="00144B70">
        <w:rPr>
          <w:rFonts w:hint="eastAsia"/>
        </w:rPr>
        <w:t xml:space="preserve"> </w:t>
      </w:r>
      <w:r w:rsidR="00144B70">
        <w:rPr>
          <w:rFonts w:hint="eastAsia"/>
        </w:rPr>
        <w:t>使用模板将</w:t>
      </w:r>
      <w:r w:rsidR="00144B70">
        <w:rPr>
          <w:rFonts w:hint="eastAsia"/>
        </w:rPr>
        <w:t>DataTable</w:t>
      </w:r>
      <w:r w:rsidR="00144B70">
        <w:rPr>
          <w:rFonts w:hint="eastAsia"/>
        </w:rPr>
        <w:t>或</w:t>
      </w:r>
      <w:r w:rsidR="00144B70">
        <w:rPr>
          <w:rFonts w:hint="eastAsia"/>
        </w:rPr>
        <w:t>DataSet</w:t>
      </w:r>
      <w:r w:rsidR="00144B70">
        <w:rPr>
          <w:rFonts w:hint="eastAsia"/>
        </w:rPr>
        <w:t>导出成</w:t>
      </w:r>
      <w:r w:rsidR="00144B70">
        <w:rPr>
          <w:rFonts w:hint="eastAsia"/>
        </w:rPr>
        <w:t>excel</w:t>
      </w:r>
    </w:p>
    <w:p w:rsidR="00144B70" w:rsidRDefault="007E54BC" w:rsidP="008B59FA">
      <w:pPr>
        <w:rPr>
          <w:rFonts w:hint="eastAsia"/>
        </w:rPr>
      </w:pPr>
      <w:r>
        <w:rPr>
          <w:rFonts w:hint="eastAsia"/>
        </w:rPr>
        <w:t>(3).</w:t>
      </w:r>
      <w:r w:rsidR="00144B70">
        <w:rPr>
          <w:rFonts w:hint="eastAsia"/>
        </w:rPr>
        <w:t xml:space="preserve"> </w:t>
      </w:r>
      <w:r w:rsidR="00144B70">
        <w:rPr>
          <w:rFonts w:hint="eastAsia"/>
        </w:rPr>
        <w:t>使用模板将泛型</w:t>
      </w:r>
      <w:r w:rsidR="00144B70">
        <w:rPr>
          <w:rFonts w:hint="eastAsia"/>
        </w:rPr>
        <w:t>List</w:t>
      </w:r>
      <w:r w:rsidR="00144B70">
        <w:rPr>
          <w:rFonts w:hint="eastAsia"/>
        </w:rPr>
        <w:t>导出成</w:t>
      </w:r>
      <w:r w:rsidR="00144B70">
        <w:rPr>
          <w:rFonts w:hint="eastAsia"/>
        </w:rPr>
        <w:t>excel</w:t>
      </w:r>
    </w:p>
    <w:p w:rsidR="00144B70" w:rsidRDefault="007E54BC" w:rsidP="008B59FA">
      <w:pPr>
        <w:rPr>
          <w:rFonts w:hint="eastAsia"/>
        </w:rPr>
      </w:pPr>
      <w:r>
        <w:rPr>
          <w:rFonts w:hint="eastAsia"/>
        </w:rPr>
        <w:t>(4).</w:t>
      </w:r>
      <w:r w:rsidR="00144B70">
        <w:rPr>
          <w:rFonts w:hint="eastAsia"/>
        </w:rPr>
        <w:t xml:space="preserve"> </w:t>
      </w:r>
      <w:r w:rsidR="00144B70">
        <w:rPr>
          <w:rFonts w:hint="eastAsia"/>
        </w:rPr>
        <w:t>支持导出二维码</w:t>
      </w:r>
    </w:p>
    <w:p w:rsidR="00144B70" w:rsidRPr="00144B70" w:rsidRDefault="007E54BC" w:rsidP="008B59FA">
      <w:pPr>
        <w:rPr>
          <w:rFonts w:hint="eastAsia"/>
        </w:rPr>
      </w:pPr>
      <w:r>
        <w:rPr>
          <w:rFonts w:hint="eastAsia"/>
        </w:rPr>
        <w:t>(5).</w:t>
      </w:r>
      <w:r w:rsidR="00144B70">
        <w:rPr>
          <w:rFonts w:hint="eastAsia"/>
        </w:rPr>
        <w:t xml:space="preserve"> </w:t>
      </w:r>
      <w:r w:rsidR="00144B70">
        <w:rPr>
          <w:rFonts w:hint="eastAsia"/>
        </w:rPr>
        <w:t>直接使用模板去数据库里面根据</w:t>
      </w:r>
      <w:r w:rsidR="00144B70">
        <w:rPr>
          <w:rFonts w:hint="eastAsia"/>
        </w:rPr>
        <w:t>sql</w:t>
      </w:r>
      <w:r w:rsidR="00144B70">
        <w:rPr>
          <w:rFonts w:hint="eastAsia"/>
        </w:rPr>
        <w:t>语句导出成</w:t>
      </w:r>
      <w:r w:rsidR="00144B70">
        <w:rPr>
          <w:rFonts w:hint="eastAsia"/>
        </w:rPr>
        <w:t>excel</w:t>
      </w:r>
    </w:p>
    <w:p w:rsidR="0044169D" w:rsidRDefault="0044169D" w:rsidP="008B59FA">
      <w:pPr>
        <w:pStyle w:val="1"/>
        <w:keepNext w:val="0"/>
        <w:keepLines w:val="0"/>
        <w:rPr>
          <w:rFonts w:hint="eastAsia"/>
        </w:rPr>
      </w:pPr>
      <w:bookmarkStart w:id="3" w:name="_Toc474689644"/>
      <w:r>
        <w:rPr>
          <w:rFonts w:hint="eastAsia"/>
        </w:rPr>
        <w:t>三、</w:t>
      </w:r>
      <w:r w:rsidR="009206C7">
        <w:rPr>
          <w:rFonts w:hint="eastAsia"/>
        </w:rPr>
        <w:t>快速</w:t>
      </w:r>
      <w:r w:rsidR="00924BB9">
        <w:rPr>
          <w:rFonts w:hint="eastAsia"/>
        </w:rPr>
        <w:t>开始</w:t>
      </w:r>
      <w:r w:rsidR="004549FB">
        <w:rPr>
          <w:rFonts w:hint="eastAsia"/>
        </w:rPr>
        <w:t>(</w:t>
      </w:r>
      <w:r w:rsidR="004549FB">
        <w:rPr>
          <w:rFonts w:hint="eastAsia"/>
        </w:rPr>
        <w:t>不使用模板</w:t>
      </w:r>
      <w:r w:rsidR="004549FB">
        <w:rPr>
          <w:rFonts w:hint="eastAsia"/>
        </w:rPr>
        <w:t>)</w:t>
      </w:r>
      <w:bookmarkEnd w:id="3"/>
    </w:p>
    <w:p w:rsidR="00924BB9" w:rsidRDefault="00852F78" w:rsidP="008B59FA">
      <w:pPr>
        <w:pStyle w:val="2"/>
        <w:keepNext w:val="0"/>
        <w:keepLines w:val="0"/>
        <w:spacing w:line="415" w:lineRule="auto"/>
        <w:rPr>
          <w:rFonts w:hint="eastAsia"/>
        </w:rPr>
      </w:pPr>
      <w:bookmarkStart w:id="4" w:name="_Toc474689645"/>
      <w:r>
        <w:rPr>
          <w:rFonts w:hint="eastAsia"/>
        </w:rPr>
        <w:t>3.1</w:t>
      </w:r>
      <w:r w:rsidR="00E357B1">
        <w:rPr>
          <w:rFonts w:hint="eastAsia"/>
        </w:rPr>
        <w:t xml:space="preserve"> </w:t>
      </w:r>
      <w:r w:rsidR="00E357B1">
        <w:rPr>
          <w:rFonts w:hint="eastAsia"/>
        </w:rPr>
        <w:t>环境准备</w:t>
      </w:r>
      <w:bookmarkEnd w:id="4"/>
    </w:p>
    <w:p w:rsidR="00A52D9B" w:rsidRDefault="0066284A" w:rsidP="008B59FA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ExcelCtr.dll</w:t>
      </w:r>
      <w:r>
        <w:rPr>
          <w:rFonts w:hint="eastAsia"/>
        </w:rPr>
        <w:t>引用</w:t>
      </w:r>
      <w:r w:rsidR="00A2717C">
        <w:rPr>
          <w:rFonts w:hint="eastAsia"/>
        </w:rPr>
        <w:t>，访问数据库时还需要</w:t>
      </w:r>
      <w:r w:rsidR="00A2717C">
        <w:rPr>
          <w:rFonts w:hint="eastAsia"/>
        </w:rPr>
        <w:t>DBUtil.dll</w:t>
      </w:r>
    </w:p>
    <w:p w:rsidR="0066284A" w:rsidRDefault="00B24B90" w:rsidP="008B59FA">
      <w:pPr>
        <w:pStyle w:val="2"/>
        <w:keepNext w:val="0"/>
        <w:keepLines w:val="0"/>
        <w:spacing w:line="415" w:lineRule="auto"/>
        <w:rPr>
          <w:rFonts w:hint="eastAsia"/>
        </w:rPr>
      </w:pPr>
      <w:bookmarkStart w:id="5" w:name="_Toc474689646"/>
      <w:r>
        <w:rPr>
          <w:rFonts w:hint="eastAsia"/>
        </w:rPr>
        <w:t xml:space="preserve">3.2 </w:t>
      </w:r>
      <w:r w:rsidR="00A2717C">
        <w:rPr>
          <w:rFonts w:hint="eastAsia"/>
        </w:rPr>
        <w:t>代码实现</w:t>
      </w:r>
      <w:bookmarkEnd w:id="5"/>
    </w:p>
    <w:p w:rsidR="00A2717C" w:rsidRDefault="00671780" w:rsidP="008B59FA">
      <w:pPr>
        <w:pStyle w:val="3"/>
        <w:keepNext w:val="0"/>
        <w:keepLines w:val="0"/>
        <w:spacing w:line="415" w:lineRule="auto"/>
        <w:rPr>
          <w:rFonts w:hint="eastAsia"/>
        </w:rPr>
      </w:pPr>
      <w:bookmarkStart w:id="6" w:name="_Toc474689647"/>
      <w:r>
        <w:rPr>
          <w:rFonts w:hint="eastAsia"/>
        </w:rPr>
        <w:t xml:space="preserve">3.2.1 </w:t>
      </w:r>
      <w:r w:rsidR="004A219A">
        <w:rPr>
          <w:rFonts w:hint="eastAsia"/>
        </w:rPr>
        <w:t>将</w:t>
      </w:r>
      <w:r w:rsidR="003C3132">
        <w:rPr>
          <w:rFonts w:hint="eastAsia"/>
        </w:rPr>
        <w:t>DatSet</w:t>
      </w:r>
      <w:r w:rsidR="003C3132">
        <w:rPr>
          <w:rFonts w:hint="eastAsia"/>
        </w:rPr>
        <w:t>导出</w:t>
      </w:r>
      <w:bookmarkEnd w:id="6"/>
    </w:p>
    <w:p w:rsidR="004A219A" w:rsidRDefault="004A219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ds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4A219A" w:rsidRDefault="004A219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手动给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ds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填充数据</w:t>
      </w:r>
    </w:p>
    <w:p w:rsidR="004A219A" w:rsidRDefault="004A219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//...</w:t>
      </w:r>
    </w:p>
    <w:p w:rsidR="004A219A" w:rsidRDefault="004A219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直接导出成文件</w:t>
      </w:r>
    </w:p>
    <w:p w:rsidR="004A219A" w:rsidRDefault="004A219A" w:rsidP="008B59F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ExcelCtr.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"c:\\demo.xls"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ds);</w:t>
      </w:r>
    </w:p>
    <w:p w:rsidR="00B56A39" w:rsidRDefault="003E153A" w:rsidP="008B59FA">
      <w:pPr>
        <w:pStyle w:val="3"/>
        <w:keepNext w:val="0"/>
        <w:keepLines w:val="0"/>
        <w:rPr>
          <w:rFonts w:hint="eastAsia"/>
        </w:rPr>
      </w:pPr>
      <w:bookmarkStart w:id="7" w:name="_Toc474689648"/>
      <w:r>
        <w:rPr>
          <w:rFonts w:hint="eastAsia"/>
        </w:rPr>
        <w:t xml:space="preserve">3.2.2 </w:t>
      </w:r>
      <w:r w:rsidR="0063494E">
        <w:rPr>
          <w:rFonts w:hint="eastAsia"/>
        </w:rPr>
        <w:t>将</w:t>
      </w:r>
      <w:r w:rsidR="0063494E">
        <w:rPr>
          <w:rFonts w:hint="eastAsia"/>
        </w:rPr>
        <w:t>dataset</w:t>
      </w:r>
      <w:r w:rsidR="0063494E">
        <w:rPr>
          <w:rFonts w:hint="eastAsia"/>
        </w:rPr>
        <w:t>导出具有表格头和合并列的</w:t>
      </w:r>
      <w:r w:rsidR="0063494E">
        <w:rPr>
          <w:rFonts w:hint="eastAsia"/>
        </w:rPr>
        <w:t>excel</w:t>
      </w:r>
      <w:bookmarkEnd w:id="7"/>
    </w:p>
    <w:p w:rsidR="00491400" w:rsidRDefault="00491400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lastRenderedPageBreak/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ds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491400" w:rsidRDefault="00491400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手动给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ds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填充数据</w:t>
      </w:r>
    </w:p>
    <w:p w:rsidR="00491400" w:rsidRDefault="00491400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//...</w:t>
      </w:r>
    </w:p>
    <w:p w:rsidR="00491400" w:rsidRDefault="00491400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直接导出成文件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两个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的第一行都有一个标题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不是列标题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列标题手动修改每个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datacolumn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属性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),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并且两个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的第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和第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列都参数合并</w:t>
      </w:r>
    </w:p>
    <w:p w:rsidR="0063494E" w:rsidRDefault="00491400" w:rsidP="008B59F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ExcelCtr.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</w:t>
      </w:r>
      <w:r w:rsidR="00770E08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年度收支统计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ds,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&gt;() {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"2016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"2015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},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&gt;() {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"1,2"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"1,2"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});</w:t>
      </w:r>
    </w:p>
    <w:p w:rsidR="004108C0" w:rsidRDefault="009929E3" w:rsidP="008B59FA">
      <w:pPr>
        <w:pStyle w:val="1"/>
        <w:keepNext w:val="0"/>
        <w:keepLines w:val="0"/>
        <w:rPr>
          <w:rFonts w:hint="eastAsia"/>
        </w:rPr>
      </w:pPr>
      <w:bookmarkStart w:id="8" w:name="_Toc474689649"/>
      <w:r>
        <w:rPr>
          <w:rFonts w:hint="eastAsia"/>
        </w:rPr>
        <w:t>四、</w:t>
      </w:r>
      <w:r w:rsidR="00814240">
        <w:rPr>
          <w:rFonts w:hint="eastAsia"/>
        </w:rPr>
        <w:t>使用模板导出</w:t>
      </w:r>
      <w:r w:rsidR="00814240">
        <w:rPr>
          <w:rFonts w:hint="eastAsia"/>
        </w:rPr>
        <w:t>excel</w:t>
      </w:r>
      <w:bookmarkEnd w:id="8"/>
    </w:p>
    <w:p w:rsidR="0022743D" w:rsidRDefault="006B4F1B" w:rsidP="008B59FA">
      <w:pPr>
        <w:pStyle w:val="2"/>
        <w:keepNext w:val="0"/>
        <w:keepLines w:val="0"/>
        <w:rPr>
          <w:rFonts w:hint="eastAsia"/>
        </w:rPr>
      </w:pPr>
      <w:bookmarkStart w:id="9" w:name="_Toc474689650"/>
      <w:r>
        <w:rPr>
          <w:rFonts w:hint="eastAsia"/>
        </w:rPr>
        <w:t>4.1</w:t>
      </w:r>
      <w:r w:rsidR="00D82485">
        <w:rPr>
          <w:rFonts w:hint="eastAsia"/>
        </w:rPr>
        <w:t xml:space="preserve"> </w:t>
      </w:r>
      <w:r w:rsidR="00734C38">
        <w:rPr>
          <w:rFonts w:hint="eastAsia"/>
        </w:rPr>
        <w:t xml:space="preserve"> </w:t>
      </w:r>
      <w:r w:rsidR="00586842">
        <w:rPr>
          <w:rFonts w:hint="eastAsia"/>
        </w:rPr>
        <w:t>使用方法</w:t>
      </w:r>
      <w:bookmarkEnd w:id="9"/>
    </w:p>
    <w:p w:rsidR="006A005F" w:rsidRDefault="0035534C" w:rsidP="008B59FA">
      <w:pPr>
        <w:rPr>
          <w:rFonts w:hint="eastAsia"/>
        </w:rPr>
      </w:pPr>
      <w:r>
        <w:rPr>
          <w:rFonts w:hint="eastAsia"/>
        </w:rPr>
        <w:t>(1)</w:t>
      </w:r>
      <w:r w:rsidR="00F80C97">
        <w:rPr>
          <w:rFonts w:hint="eastAsia"/>
        </w:rPr>
        <w:t xml:space="preserve"> </w:t>
      </w:r>
      <w:r w:rsidR="008A3A8D">
        <w:rPr>
          <w:rFonts w:hint="eastAsia"/>
        </w:rPr>
        <w:t>要准备一个</w:t>
      </w:r>
      <w:r w:rsidR="008A3A8D">
        <w:rPr>
          <w:rFonts w:hint="eastAsia"/>
        </w:rPr>
        <w:t>xml</w:t>
      </w:r>
      <w:r w:rsidR="008A3A8D">
        <w:rPr>
          <w:rFonts w:hint="eastAsia"/>
        </w:rPr>
        <w:t>文件和一个同名的</w:t>
      </w:r>
      <w:r w:rsidR="008A3A8D">
        <w:rPr>
          <w:rFonts w:hint="eastAsia"/>
        </w:rPr>
        <w:t>xls</w:t>
      </w:r>
      <w:r w:rsidR="008A3A8D">
        <w:rPr>
          <w:rFonts w:hint="eastAsia"/>
        </w:rPr>
        <w:t>文件</w:t>
      </w:r>
      <w:r w:rsidR="00901F4D">
        <w:rPr>
          <w:rFonts w:hint="eastAsia"/>
        </w:rPr>
        <w:t>,</w:t>
      </w:r>
      <w:r w:rsidR="00901F4D">
        <w:rPr>
          <w:rFonts w:hint="eastAsia"/>
        </w:rPr>
        <w:t>比如准备使用模板</w:t>
      </w:r>
      <w:r w:rsidR="00901F4D">
        <w:rPr>
          <w:rFonts w:hint="eastAsia"/>
        </w:rPr>
        <w:t>c:\\demo.xls</w:t>
      </w:r>
      <w:r w:rsidR="00901F4D">
        <w:rPr>
          <w:rFonts w:hint="eastAsia"/>
        </w:rPr>
        <w:t>作为导出的控制项</w:t>
      </w:r>
      <w:r w:rsidR="00901F4D">
        <w:rPr>
          <w:rFonts w:hint="eastAsia"/>
        </w:rPr>
        <w:t>,</w:t>
      </w:r>
      <w:r w:rsidR="00901F4D">
        <w:rPr>
          <w:rFonts w:hint="eastAsia"/>
        </w:rPr>
        <w:t>那么在要有</w:t>
      </w:r>
      <w:r w:rsidR="00901F4D">
        <w:rPr>
          <w:rFonts w:hint="eastAsia"/>
        </w:rPr>
        <w:t>c:\\demo.xml</w:t>
      </w:r>
      <w:r w:rsidR="00901F4D">
        <w:rPr>
          <w:rFonts w:hint="eastAsia"/>
        </w:rPr>
        <w:t>文件来对导出进行配置。</w:t>
      </w:r>
    </w:p>
    <w:p w:rsidR="005122A5" w:rsidRDefault="005122A5" w:rsidP="008B59FA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可以向模板中传递参数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Hashtable</w:t>
      </w:r>
    </w:p>
    <w:p w:rsidR="00F351C7" w:rsidRDefault="00F351C7" w:rsidP="008B59FA">
      <w:pPr>
        <w:rPr>
          <w:rFonts w:hint="eastAsia"/>
        </w:rPr>
      </w:pPr>
      <w:r>
        <w:rPr>
          <w:rFonts w:hint="eastAsia"/>
        </w:rPr>
        <w:t>(</w:t>
      </w:r>
      <w:r w:rsidR="00A228A3">
        <w:rPr>
          <w:rFonts w:hint="eastAsia"/>
        </w:rPr>
        <w:t>3</w:t>
      </w:r>
      <w:r>
        <w:rPr>
          <w:rFonts w:hint="eastAsia"/>
        </w:rPr>
        <w:t xml:space="preserve">) </w:t>
      </w:r>
      <w:r w:rsidR="008D57C4">
        <w:rPr>
          <w:rFonts w:hint="eastAsia"/>
        </w:rPr>
        <w:t>代码使用</w:t>
      </w:r>
    </w:p>
    <w:p w:rsidR="008D57C4" w:rsidRDefault="00AF336A" w:rsidP="008B59F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ExcelCtr.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.WriteWithTemplate(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(),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"c:\\demo.xml"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年度收支统计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BB4A32" w:rsidRDefault="00BB4A32" w:rsidP="008B59FA">
      <w:pPr>
        <w:pStyle w:val="2"/>
        <w:keepNext w:val="0"/>
        <w:keepLines w:val="0"/>
        <w:rPr>
          <w:rFonts w:hint="eastAsia"/>
        </w:rPr>
      </w:pPr>
      <w:bookmarkStart w:id="10" w:name="_Toc474689651"/>
      <w:r>
        <w:rPr>
          <w:rFonts w:hint="eastAsia"/>
        </w:rPr>
        <w:t xml:space="preserve">4.2 </w:t>
      </w:r>
      <w:r w:rsidR="00D60530">
        <w:rPr>
          <w:rFonts w:hint="eastAsia"/>
        </w:rPr>
        <w:t>仅使用</w:t>
      </w:r>
      <w:r w:rsidR="00D60530">
        <w:rPr>
          <w:rFonts w:hint="eastAsia"/>
        </w:rPr>
        <w:t>xml</w:t>
      </w:r>
      <w:r w:rsidR="00D60530">
        <w:rPr>
          <w:rFonts w:hint="eastAsia"/>
        </w:rPr>
        <w:t>配置文件实现</w:t>
      </w:r>
      <w:r w:rsidR="00D60530">
        <w:rPr>
          <w:rFonts w:hint="eastAsia"/>
        </w:rPr>
        <w:t>dataset</w:t>
      </w:r>
      <w:r w:rsidR="00D60530">
        <w:rPr>
          <w:rFonts w:hint="eastAsia"/>
        </w:rPr>
        <w:t>导出</w:t>
      </w:r>
      <w:r w:rsidR="00D60530">
        <w:rPr>
          <w:rFonts w:hint="eastAsia"/>
        </w:rPr>
        <w:t>(</w:t>
      </w:r>
      <w:r w:rsidR="00D60530">
        <w:rPr>
          <w:rFonts w:hint="eastAsia"/>
        </w:rPr>
        <w:t>包括</w:t>
      </w:r>
      <w:r w:rsidR="00D60530">
        <w:rPr>
          <w:rFonts w:hint="eastAsia"/>
        </w:rPr>
        <w:t>sheet</w:t>
      </w:r>
      <w:r w:rsidR="00D60530">
        <w:rPr>
          <w:rFonts w:hint="eastAsia"/>
        </w:rPr>
        <w:t>标题和列合并功能</w:t>
      </w:r>
      <w:r w:rsidR="00D60530">
        <w:rPr>
          <w:rFonts w:hint="eastAsia"/>
        </w:rPr>
        <w:t>)</w:t>
      </w:r>
      <w:bookmarkEnd w:id="10"/>
    </w:p>
    <w:p w:rsidR="00265667" w:rsidRPr="00265667" w:rsidRDefault="00265667" w:rsidP="008B59FA">
      <w:pPr>
        <w:pStyle w:val="3"/>
        <w:keepNext w:val="0"/>
        <w:keepLines w:val="0"/>
        <w:rPr>
          <w:rFonts w:hint="eastAsia"/>
        </w:rPr>
      </w:pPr>
      <w:bookmarkStart w:id="11" w:name="_Toc474689652"/>
      <w:r>
        <w:rPr>
          <w:rFonts w:hint="eastAsia"/>
        </w:rPr>
        <w:t xml:space="preserve">4.2.1 </w:t>
      </w:r>
      <w:r>
        <w:rPr>
          <w:rFonts w:hint="eastAsia"/>
        </w:rPr>
        <w:t>简单导出</w:t>
      </w:r>
      <w:r>
        <w:rPr>
          <w:rFonts w:hint="eastAsia"/>
        </w:rPr>
        <w:t>(</w:t>
      </w:r>
      <w:r>
        <w:rPr>
          <w:rFonts w:hint="eastAsia"/>
        </w:rPr>
        <w:t>无列合并和</w:t>
      </w:r>
      <w:r>
        <w:rPr>
          <w:rFonts w:hint="eastAsia"/>
        </w:rPr>
        <w:t>sheet</w:t>
      </w:r>
      <w:r>
        <w:rPr>
          <w:rFonts w:hint="eastAsia"/>
        </w:rPr>
        <w:t>标题</w:t>
      </w:r>
      <w:r>
        <w:rPr>
          <w:rFonts w:hint="eastAsia"/>
        </w:rPr>
        <w:t>)</w:t>
      </w:r>
      <w:bookmarkEnd w:id="11"/>
    </w:p>
    <w:p w:rsidR="008F7A45" w:rsidRDefault="00572098" w:rsidP="008B59FA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>(1)</w:t>
      </w:r>
      <w:r w:rsidR="00385A7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122A5">
        <w:t>X</w:t>
      </w:r>
      <w:r w:rsidR="005122A5">
        <w:rPr>
          <w:rFonts w:hint="eastAsia"/>
        </w:rPr>
        <w:t>ml</w:t>
      </w:r>
      <w:r w:rsidR="005122A5">
        <w:rPr>
          <w:rFonts w:hint="eastAsia"/>
        </w:rPr>
        <w:t>配置文件书写为</w:t>
      </w:r>
      <w:r w:rsidR="009643B6">
        <w:t>”</w:t>
      </w:r>
      <w:r w:rsidR="009643B6">
        <w:rPr>
          <w:rFonts w:hint="eastAsia"/>
        </w:rPr>
        <w:t>c:\\demo.xml</w:t>
      </w:r>
      <w:r w:rsidR="009643B6">
        <w:t>”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>&lt;?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xml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encoding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utf-8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?&gt;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定义参数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ds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ds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System.Data.DataSet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&gt; 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快速导出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06F13" w:rsidRDefault="00E06F13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useds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parameters.ds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9643B6" w:rsidRDefault="00E06F13" w:rsidP="008B59FA">
      <w:pPr>
        <w:rPr>
          <w:rFonts w:ascii="NSimSun" w:hAnsi="NSimSun" w:cs="NSimSun" w:hint="eastAsia"/>
          <w:color w:val="0000FF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8F4061" w:rsidRDefault="008F4061" w:rsidP="008B59FA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 xml:space="preserve">(2) </w:t>
      </w:r>
      <w:r w:rsidR="001C2EB3">
        <w:rPr>
          <w:rFonts w:hint="eastAsia"/>
        </w:rPr>
        <w:t>代码调用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ht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ds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手动给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ds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填充数据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//...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将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dataset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传递给模板使用</w:t>
      </w:r>
    </w:p>
    <w:p w:rsidR="004804EF" w:rsidRDefault="004804EF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ds);</w:t>
      </w:r>
    </w:p>
    <w:p w:rsidR="001C2EB3" w:rsidRDefault="004804EF" w:rsidP="008B59F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ExcelCtr.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.WriteWithTemplate(ht,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"c:\\demo.xml"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年度收支统计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8661F9" w:rsidRDefault="00BA2443" w:rsidP="008B59FA">
      <w:pPr>
        <w:pStyle w:val="3"/>
        <w:keepNext w:val="0"/>
        <w:keepLines w:val="0"/>
        <w:rPr>
          <w:rFonts w:hint="eastAsia"/>
          <w:kern w:val="0"/>
        </w:rPr>
      </w:pPr>
      <w:bookmarkStart w:id="12" w:name="_Toc474689653"/>
      <w:r>
        <w:rPr>
          <w:rFonts w:hint="eastAsia"/>
          <w:kern w:val="0"/>
        </w:rPr>
        <w:t xml:space="preserve">4.2.2 </w:t>
      </w:r>
      <w:r>
        <w:rPr>
          <w:rFonts w:hint="eastAsia"/>
          <w:kern w:val="0"/>
        </w:rPr>
        <w:t>导出</w:t>
      </w:r>
      <w:r>
        <w:rPr>
          <w:rFonts w:hint="eastAsia"/>
          <w:kern w:val="0"/>
        </w:rPr>
        <w:t>dataset</w:t>
      </w:r>
      <w:r>
        <w:rPr>
          <w:rFonts w:hint="eastAsia"/>
          <w:kern w:val="0"/>
        </w:rPr>
        <w:t>带列合并和</w:t>
      </w:r>
      <w:r>
        <w:rPr>
          <w:rFonts w:hint="eastAsia"/>
          <w:kern w:val="0"/>
        </w:rPr>
        <w:t>sheet</w:t>
      </w:r>
      <w:r>
        <w:rPr>
          <w:rFonts w:hint="eastAsia"/>
          <w:kern w:val="0"/>
        </w:rPr>
        <w:t>标题</w:t>
      </w:r>
      <w:bookmarkEnd w:id="12"/>
    </w:p>
    <w:p w:rsidR="00D407BF" w:rsidRDefault="00D407BF" w:rsidP="008B59FA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>(1)</w:t>
      </w:r>
      <w:r w:rsidR="00F10543">
        <w:rPr>
          <w:rFonts w:hint="eastAsia"/>
        </w:rPr>
        <w:t xml:space="preserve">  </w:t>
      </w:r>
      <w:r>
        <w:rPr>
          <w:rFonts w:hint="eastAsia"/>
        </w:rPr>
        <w:t>xml</w:t>
      </w:r>
      <w:r>
        <w:rPr>
          <w:rFonts w:hint="eastAsia"/>
        </w:rPr>
        <w:t>配置文件书写为</w:t>
      </w:r>
      <w:r>
        <w:t>”</w:t>
      </w:r>
      <w:r>
        <w:rPr>
          <w:rFonts w:hint="eastAsia"/>
        </w:rPr>
        <w:t>c:\\demo.xml</w:t>
      </w:r>
      <w:r>
        <w:t>”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&lt;?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xml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encoding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utf-8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?&gt;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>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快速带参数导出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usedt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 w:rsidR="009B1939" w:rsidRPr="009B1939">
        <w:rPr>
          <w:rFonts w:ascii="NSimSun" w:hAnsi="NSimSun" w:cs="NSimSun"/>
          <w:color w:val="0000FF"/>
          <w:kern w:val="0"/>
          <w:sz w:val="28"/>
          <w:szCs w:val="28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.Person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人员表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如果有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就写在第一行最上面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人员信息表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usedt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 w:rsidR="00AD1C57" w:rsidRPr="00AD1C57">
        <w:rPr>
          <w:rFonts w:ascii="NSimSun" w:hAnsi="NSimSun" w:cs="NSimSun"/>
          <w:color w:val="0000FF"/>
          <w:kern w:val="0"/>
          <w:sz w:val="28"/>
          <w:szCs w:val="28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.TJ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如果有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就写在第一行最上面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年度统计表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combinecolindexs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A,B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C70F41" w:rsidRDefault="00C70F41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fastsheets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A91BB9" w:rsidRPr="00A91BB9" w:rsidRDefault="00C70F41" w:rsidP="008B59FA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D407BF" w:rsidRPr="00D407BF" w:rsidRDefault="00D407BF" w:rsidP="008B59FA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>(2)</w:t>
      </w:r>
      <w:r w:rsidR="00F10543">
        <w:rPr>
          <w:rFonts w:hint="eastAsia"/>
        </w:rPr>
        <w:t xml:space="preserve">  </w:t>
      </w:r>
      <w:r>
        <w:rPr>
          <w:rFonts w:hint="eastAsia"/>
        </w:rPr>
        <w:t>代码调用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ht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dt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dt2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手动给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dt,dt2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填充数据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//...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将两个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datatable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传递给模板使用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lastRenderedPageBreak/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"Person"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dt);</w:t>
      </w:r>
    </w:p>
    <w:p w:rsidR="00CE365A" w:rsidRDefault="00CE365A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"TJ"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dt2);</w:t>
      </w:r>
    </w:p>
    <w:p w:rsidR="00BA2443" w:rsidRDefault="00CE365A" w:rsidP="008B59F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ExcelCtr.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.WriteWithTemplate(ht,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"c:\\demo.xml"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年度收支统计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155543" w:rsidRDefault="00BE16C9" w:rsidP="008B59FA">
      <w:pPr>
        <w:pStyle w:val="2"/>
        <w:keepNext w:val="0"/>
        <w:keepLines w:val="0"/>
        <w:rPr>
          <w:rFonts w:hint="eastAsia"/>
          <w:kern w:val="0"/>
        </w:rPr>
      </w:pPr>
      <w:bookmarkStart w:id="13" w:name="_Toc474689654"/>
      <w:r>
        <w:rPr>
          <w:rFonts w:hint="eastAsia"/>
          <w:kern w:val="0"/>
        </w:rPr>
        <w:t xml:space="preserve">4.3 </w:t>
      </w:r>
      <w:r w:rsidR="003D22D9">
        <w:rPr>
          <w:rFonts w:hint="eastAsia"/>
          <w:kern w:val="0"/>
        </w:rPr>
        <w:t>从数据库中去数据和从参数去数据导入到具体</w:t>
      </w:r>
      <w:r w:rsidR="003D22D9">
        <w:rPr>
          <w:rFonts w:hint="eastAsia"/>
          <w:kern w:val="0"/>
        </w:rPr>
        <w:t>sheet</w:t>
      </w:r>
      <w:r w:rsidR="003D22D9">
        <w:rPr>
          <w:rFonts w:hint="eastAsia"/>
          <w:kern w:val="0"/>
        </w:rPr>
        <w:t>中</w:t>
      </w:r>
      <w:bookmarkEnd w:id="13"/>
    </w:p>
    <w:p w:rsidR="003D22D9" w:rsidRDefault="00C46DD3" w:rsidP="008B59FA">
      <w:pPr>
        <w:pStyle w:val="3"/>
        <w:keepNext w:val="0"/>
        <w:keepLines w:val="0"/>
        <w:rPr>
          <w:rFonts w:hint="eastAsia"/>
          <w:kern w:val="0"/>
        </w:rPr>
      </w:pPr>
      <w:bookmarkStart w:id="14" w:name="_Toc474689655"/>
      <w:r>
        <w:rPr>
          <w:rFonts w:hint="eastAsia"/>
          <w:kern w:val="0"/>
        </w:rPr>
        <w:t xml:space="preserve">(1) </w:t>
      </w:r>
      <w:r w:rsidR="003D22D9">
        <w:rPr>
          <w:rFonts w:hint="eastAsia"/>
          <w:kern w:val="0"/>
        </w:rPr>
        <w:t xml:space="preserve"> xml</w:t>
      </w:r>
      <w:r w:rsidR="003D22D9">
        <w:rPr>
          <w:rFonts w:hint="eastAsia"/>
          <w:kern w:val="0"/>
        </w:rPr>
        <w:t>配置文件书写为</w:t>
      </w:r>
      <w:r w:rsidR="003D22D9">
        <w:rPr>
          <w:kern w:val="0"/>
        </w:rPr>
        <w:t>”</w:t>
      </w:r>
      <w:r w:rsidR="003D22D9">
        <w:rPr>
          <w:rFonts w:hint="eastAsia"/>
          <w:kern w:val="0"/>
        </w:rPr>
        <w:t>c:\\demo.xml</w:t>
      </w:r>
      <w:r w:rsidR="003D22D9">
        <w:rPr>
          <w:kern w:val="0"/>
        </w:rPr>
        <w:t>”</w:t>
      </w:r>
      <w:bookmarkEnd w:id="14"/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&lt;?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xml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encoding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utf-8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?&gt;</w:t>
      </w:r>
    </w:p>
    <w:p w:rsidR="00156ABA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20161017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定义参数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默认参数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用户姓名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uname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uname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用户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uid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当前日期如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:2016-10-23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当前日期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:2016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23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日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当前日期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二零一六年十月二十三日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date3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date3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当前日期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4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:2016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date4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date4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当前日期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二零一六年十月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date5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date5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当前时间如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:2016-10-23 13:58:23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当前时间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如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:2016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23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日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 xml:space="preserve"> 13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时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58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分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23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秒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4F5BE0" w:rsidRDefault="00E507A8" w:rsidP="008B59FA">
      <w:pPr>
        <w:autoSpaceDE w:val="0"/>
        <w:autoSpaceDN w:val="0"/>
        <w:adjustRightInd w:val="0"/>
        <w:ind w:firstLine="555"/>
        <w:jc w:val="left"/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datetime2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datetime2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ind w:firstLine="555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其他参数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ordercol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receive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ordercol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System.String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    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定义数据库访问对象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idbs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connstr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Data Source=.;Initial Catalog=JACKOA;User ID=sa;Password=sa;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dbtype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SQLSERVER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idbs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定义计算项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XMMC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&lt;![CDATA[</w:t>
      </w:r>
      <w:r>
        <w:rPr>
          <w:rFonts w:ascii="NSimSun" w:hAnsi="NSimSun" w:cs="NSimSun"/>
          <w:color w:val="808080"/>
          <w:kern w:val="0"/>
          <w:sz w:val="28"/>
          <w:szCs w:val="28"/>
          <w:highlight w:val="white"/>
        </w:rPr>
        <w:t>select top 1 XMMC from ZJBF where ID0='{0}'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]]&gt;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idbs.default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parameters.id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ZDWZ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&lt;![CDATA[</w:t>
      </w:r>
      <w:r>
        <w:rPr>
          <w:rFonts w:ascii="NSimSun" w:hAnsi="NSimSun" w:cs="NSimSun"/>
          <w:color w:val="808080"/>
          <w:kern w:val="0"/>
          <w:sz w:val="28"/>
          <w:szCs w:val="28"/>
          <w:highlight w:val="white"/>
        </w:rPr>
        <w:t>select top 1 ZDWZ from ZJBF where ID0='{0}'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]]&gt;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idbs.default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parameters.id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BCJE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&lt;![CDATA[</w:t>
      </w:r>
      <w:r>
        <w:rPr>
          <w:rFonts w:ascii="NSimSun" w:hAnsi="NSimSun" w:cs="NSimSun"/>
          <w:color w:val="808080"/>
          <w:kern w:val="0"/>
          <w:sz w:val="28"/>
          <w:szCs w:val="28"/>
          <w:highlight w:val="white"/>
        </w:rPr>
        <w:t>select top 1 BCJE from ZJBF where ID0='{0}'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]]&gt;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idbs.default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parameters.id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定义计算结果表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caldts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caldt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TJ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&lt;![CDATA[</w:t>
      </w:r>
      <w:r>
        <w:rPr>
          <w:rFonts w:ascii="NSimSun" w:hAnsi="NSimSun" w:cs="NSimSun"/>
          <w:color w:val="808080"/>
          <w:kern w:val="0"/>
          <w:sz w:val="28"/>
          <w:szCs w:val="28"/>
          <w:highlight w:val="white"/>
        </w:rPr>
        <w:t>select top 1 * from TJ  order by {0} asc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]]&gt;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idbs.default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parameters.ordercol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caldt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caldts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&lt;!--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使用打印模板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--&gt;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Sheet1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rowmass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#parameters.id#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3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#calitems.XMMC#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【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#parameters.date2#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】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4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#calitems.ZDWZ#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5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#calitems.BCJE#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6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#parameters.uname#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#parameters.date2#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rowmass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pic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from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QRCode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项目【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#calitems.XMMC#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】补偿金额【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#calitems.BCJE#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】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QRSize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100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stretch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original_size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start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col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8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offx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offy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0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stretch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pic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Sheet2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rowmass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cycle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binddt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caldts.TJ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absolute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3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#binddt.NianDu#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mergekey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#binddt.NianDu#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#binddt.YueFen#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#binddt.ChengBen#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mergekey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#binddt.YueFen##binddt.ChengBen#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#binddt.ShouLiang#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#binddt.JingZhuan#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model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single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position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relative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1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#parameters.uname#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  &lt;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index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#parameters.datetime#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/&gt;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rowmass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lastRenderedPageBreak/>
        <w:t xml:space="preserve">  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E507A8" w:rsidRDefault="00E507A8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 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sheets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3D22D9" w:rsidRDefault="00E507A8" w:rsidP="008B59FA">
      <w:pPr>
        <w:rPr>
          <w:rFonts w:ascii="NSimSun" w:hAnsi="NSimSun" w:cs="NSimSun" w:hint="eastAsia"/>
          <w:color w:val="0000FF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&gt;</w:t>
      </w:r>
    </w:p>
    <w:p w:rsidR="009A3D13" w:rsidRPr="00923606" w:rsidRDefault="00B31047" w:rsidP="008B59FA">
      <w:pPr>
        <w:pStyle w:val="3"/>
        <w:keepNext w:val="0"/>
        <w:keepLines w:val="0"/>
        <w:rPr>
          <w:rFonts w:hint="eastAsia"/>
          <w:kern w:val="0"/>
        </w:rPr>
      </w:pPr>
      <w:bookmarkStart w:id="15" w:name="_Toc474689656"/>
      <w:r w:rsidRPr="00923606">
        <w:rPr>
          <w:rFonts w:hint="eastAsia"/>
          <w:kern w:val="0"/>
        </w:rPr>
        <w:t>(2)</w:t>
      </w:r>
      <w:r w:rsidR="009A3D13" w:rsidRPr="00923606">
        <w:rPr>
          <w:rFonts w:hint="eastAsia"/>
          <w:kern w:val="0"/>
        </w:rPr>
        <w:t xml:space="preserve"> </w:t>
      </w:r>
      <w:r w:rsidR="00073E19">
        <w:rPr>
          <w:rFonts w:hint="eastAsia"/>
          <w:kern w:val="0"/>
        </w:rPr>
        <w:t xml:space="preserve"> </w:t>
      </w:r>
      <w:r w:rsidR="00591711" w:rsidRPr="00923606">
        <w:rPr>
          <w:rFonts w:hint="eastAsia"/>
          <w:kern w:val="0"/>
        </w:rPr>
        <w:t>模板文件</w:t>
      </w:r>
      <w:r w:rsidR="00591711" w:rsidRPr="00923606">
        <w:rPr>
          <w:rFonts w:hint="eastAsia"/>
          <w:kern w:val="0"/>
        </w:rPr>
        <w:t>demo.xls</w:t>
      </w:r>
      <w:bookmarkEnd w:id="15"/>
    </w:p>
    <w:p w:rsidR="00591711" w:rsidRDefault="0010686E" w:rsidP="008B59FA">
      <w:pPr>
        <w:rPr>
          <w:rFonts w:ascii="NSimSun" w:hAnsi="NSimSun" w:cs="NSimSun" w:hint="eastAsia"/>
          <w:color w:val="0000FF"/>
          <w:kern w:val="0"/>
          <w:sz w:val="28"/>
          <w:szCs w:val="28"/>
        </w:rPr>
      </w:pPr>
      <w:r>
        <w:rPr>
          <w:rFonts w:ascii="NSimSun" w:hAnsi="NSimSun" w:cs="NSimSun" w:hint="eastAsia"/>
          <w:noProof/>
          <w:color w:val="0000FF"/>
          <w:kern w:val="0"/>
          <w:sz w:val="28"/>
          <w:szCs w:val="28"/>
        </w:rPr>
        <w:drawing>
          <wp:inline distT="0" distB="0" distL="0" distR="0">
            <wp:extent cx="5274310" cy="39338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6E" w:rsidRDefault="0010686E" w:rsidP="008B59FA">
      <w:pPr>
        <w:rPr>
          <w:rFonts w:ascii="NSimSun" w:hAnsi="NSimSun" w:cs="NSimSun" w:hint="eastAsia"/>
          <w:color w:val="0000FF"/>
          <w:kern w:val="0"/>
          <w:sz w:val="28"/>
          <w:szCs w:val="28"/>
        </w:rPr>
      </w:pPr>
      <w:r>
        <w:rPr>
          <w:rFonts w:ascii="NSimSun" w:hAnsi="NSimSun" w:cs="NSimSun" w:hint="eastAsia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5274310" cy="47702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72" w:rsidRDefault="00FA353D" w:rsidP="008B59FA">
      <w:pPr>
        <w:pStyle w:val="3"/>
        <w:keepNext w:val="0"/>
        <w:keepLines w:val="0"/>
        <w:rPr>
          <w:rFonts w:hint="eastAsia"/>
          <w:kern w:val="0"/>
        </w:rPr>
      </w:pPr>
      <w:bookmarkStart w:id="16" w:name="_Toc474689657"/>
      <w:r>
        <w:rPr>
          <w:rFonts w:hint="eastAsia"/>
          <w:kern w:val="0"/>
        </w:rPr>
        <w:t xml:space="preserve">(3)  </w:t>
      </w:r>
      <w:r w:rsidR="00C46DD3" w:rsidRPr="00923606">
        <w:rPr>
          <w:rFonts w:hint="eastAsia"/>
          <w:kern w:val="0"/>
        </w:rPr>
        <w:t>代码调用</w:t>
      </w:r>
      <w:bookmarkEnd w:id="16"/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ht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"uname"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胡庆杰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"uid"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"3"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"yyyy-MM-dd"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"date2"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"yyyy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MM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dd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日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"date3"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二零一六年十月二十三日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"date4"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"yyyy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MM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"date5"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二零一六年十月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lastRenderedPageBreak/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"datetime"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"yyyy-MM-dd HH:mm:ss"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"datetime2"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.Now.ToString(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"yyyy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年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MM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月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dd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日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 xml:space="preserve"> HH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时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mm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分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ss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秒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1);</w:t>
      </w:r>
    </w:p>
    <w:p w:rsidR="00270159" w:rsidRDefault="00270159" w:rsidP="008B5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"ordercol"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"ID0"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8E29AD" w:rsidRDefault="00270159" w:rsidP="008B59F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.WriteWithTemplate(ht,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"c:\\demo.xml"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"c:\\out.xls"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A345F5" w:rsidRDefault="0032009E" w:rsidP="008B59FA">
      <w:pPr>
        <w:pStyle w:val="1"/>
        <w:keepNext w:val="0"/>
        <w:keepLines w:val="0"/>
        <w:rPr>
          <w:rFonts w:hint="eastAsia"/>
          <w:kern w:val="0"/>
        </w:rPr>
      </w:pPr>
      <w:bookmarkStart w:id="17" w:name="_Toc474689658"/>
      <w:r>
        <w:rPr>
          <w:rFonts w:hint="eastAsia"/>
          <w:kern w:val="0"/>
        </w:rPr>
        <w:t>五、</w:t>
      </w:r>
      <w:r w:rsidR="000D168B">
        <w:rPr>
          <w:rFonts w:hint="eastAsia"/>
          <w:kern w:val="0"/>
        </w:rPr>
        <w:t>模板配置说明</w:t>
      </w:r>
      <w:bookmarkEnd w:id="17"/>
    </w:p>
    <w:p w:rsidR="00C3540F" w:rsidRDefault="00492D37" w:rsidP="008B59FA">
      <w:pPr>
        <w:pStyle w:val="2"/>
        <w:keepNext w:val="0"/>
        <w:keepLines w:val="0"/>
        <w:rPr>
          <w:rFonts w:hint="eastAsia"/>
        </w:rPr>
      </w:pPr>
      <w:bookmarkStart w:id="18" w:name="_Toc474689659"/>
      <w:r>
        <w:rPr>
          <w:rFonts w:hint="eastAsia"/>
        </w:rPr>
        <w:t xml:space="preserve">5.1 </w:t>
      </w:r>
      <w:r w:rsidR="00DB0E87">
        <w:rPr>
          <w:rFonts w:hint="eastAsia"/>
        </w:rPr>
        <w:t>概述</w:t>
      </w:r>
      <w:bookmarkEnd w:id="18"/>
    </w:p>
    <w:p w:rsidR="00452B05" w:rsid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astAsia"/>
          <w:sz w:val="28"/>
          <w:szCs w:val="28"/>
        </w:rPr>
        <w:t>模板的配置定点是</w:t>
      </w:r>
      <w:r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WorkBook</w:t>
      </w:r>
      <w:r w:rsidR="00475F14" w:rsidRPr="00C678FA">
        <w:rPr>
          <w:rFonts w:hint="eastAsia"/>
          <w:sz w:val="28"/>
          <w:szCs w:val="28"/>
        </w:rPr>
        <w:t>下面是</w:t>
      </w:r>
      <w:r w:rsidR="00475F14" w:rsidRPr="00C678FA">
        <w:rPr>
          <w:rFonts w:hint="eastAsia"/>
          <w:sz w:val="28"/>
          <w:szCs w:val="28"/>
        </w:rPr>
        <w:t>5</w:t>
      </w:r>
      <w:r w:rsidR="00475F14" w:rsidRPr="00C678FA">
        <w:rPr>
          <w:rFonts w:hint="eastAsia"/>
          <w:sz w:val="28"/>
          <w:szCs w:val="28"/>
        </w:rPr>
        <w:t>类节点</w:t>
      </w:r>
      <w:r w:rsidR="00C921E5"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parameters</w:t>
      </w:r>
      <w:r w:rsidR="00C921E5" w:rsidRPr="00C678FA">
        <w:rPr>
          <w:rFonts w:hint="eastAsia"/>
          <w:sz w:val="28"/>
          <w:szCs w:val="28"/>
        </w:rPr>
        <w:t>、</w:t>
      </w:r>
      <w:r w:rsidR="00C921E5"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idbs</w:t>
      </w:r>
      <w:r w:rsidR="00C921E5" w:rsidRPr="00C678FA">
        <w:rPr>
          <w:rFonts w:hint="eastAsia"/>
          <w:sz w:val="28"/>
          <w:szCs w:val="28"/>
        </w:rPr>
        <w:t>、</w:t>
      </w:r>
      <w:r w:rsidR="00C921E5"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calitems</w:t>
      </w:r>
      <w:r w:rsidR="00C921E5" w:rsidRPr="00C678FA">
        <w:rPr>
          <w:rFonts w:hint="eastAsia"/>
          <w:sz w:val="28"/>
          <w:szCs w:val="28"/>
        </w:rPr>
        <w:t>、</w:t>
      </w:r>
      <w:r w:rsidR="00C921E5"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caldts</w:t>
      </w:r>
      <w:r w:rsidR="00C921E5" w:rsidRPr="00C678FA">
        <w:rPr>
          <w:rFonts w:hint="eastAsia"/>
          <w:sz w:val="28"/>
          <w:szCs w:val="28"/>
        </w:rPr>
        <w:t>、</w:t>
      </w:r>
      <w:r w:rsidR="00C921E5" w:rsidRPr="005B7A90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sheets</w:t>
      </w:r>
    </w:p>
    <w:p w:rsidR="00F62FB1" w:rsidRDefault="00F62FB1" w:rsidP="008B59FA">
      <w:pPr>
        <w:pStyle w:val="2"/>
        <w:keepNext w:val="0"/>
        <w:keepLines w:val="0"/>
        <w:rPr>
          <w:rFonts w:hint="eastAsia"/>
        </w:rPr>
      </w:pPr>
      <w:bookmarkStart w:id="19" w:name="_Toc474689660"/>
      <w:r>
        <w:rPr>
          <w:rFonts w:hint="eastAsia"/>
        </w:rPr>
        <w:t xml:space="preserve">5.2 </w:t>
      </w:r>
      <w:r w:rsidR="001C15F3" w:rsidRPr="008E0B30">
        <w:rPr>
          <w:rFonts w:ascii="NSimSun" w:eastAsiaTheme="minorEastAsia" w:hAnsi="NSimSun" w:cs="NSimSun"/>
          <w:b w:val="0"/>
          <w:bCs w:val="0"/>
          <w:color w:val="A31515"/>
          <w:kern w:val="0"/>
          <w:sz w:val="28"/>
          <w:szCs w:val="28"/>
          <w:highlight w:val="white"/>
        </w:rPr>
        <w:t>parameters</w:t>
      </w:r>
      <w:bookmarkEnd w:id="19"/>
    </w:p>
    <w:p w:rsidR="001C15F3" w:rsidRDefault="000E6B87" w:rsidP="008B59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这个节点是</w:t>
      </w:r>
      <w:r w:rsidR="007D1B6C">
        <w:rPr>
          <w:rFonts w:hint="eastAsia"/>
          <w:sz w:val="28"/>
          <w:szCs w:val="28"/>
        </w:rPr>
        <w:t>声明</w:t>
      </w:r>
      <w:r>
        <w:rPr>
          <w:rFonts w:hint="eastAsia"/>
          <w:sz w:val="28"/>
          <w:szCs w:val="28"/>
        </w:rPr>
        <w:t>由调用代码传递进来的参数</w:t>
      </w:r>
      <w:r>
        <w:rPr>
          <w:rFonts w:hint="eastAsia"/>
          <w:sz w:val="28"/>
          <w:szCs w:val="28"/>
        </w:rPr>
        <w:t>,</w:t>
      </w:r>
      <w:r w:rsidR="0070392C">
        <w:rPr>
          <w:rFonts w:hint="eastAsia"/>
          <w:sz w:val="28"/>
          <w:szCs w:val="28"/>
        </w:rPr>
        <w:t>其下面可以有多个</w:t>
      </w:r>
      <w:r w:rsidR="00C555A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 w:rsidR="00C555AA" w:rsidRPr="00B81078">
        <w:rPr>
          <w:rFonts w:hint="eastAsia"/>
          <w:sz w:val="28"/>
          <w:szCs w:val="28"/>
        </w:rPr>
        <w:t>节点</w:t>
      </w:r>
      <w:r w:rsidR="006419DB">
        <w:rPr>
          <w:rFonts w:hint="eastAsia"/>
          <w:sz w:val="28"/>
          <w:szCs w:val="28"/>
        </w:rPr>
        <w:t>，</w:t>
      </w:r>
      <w:r w:rsidR="007D1B6C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parameter</w:t>
      </w:r>
      <w:r w:rsidR="007D1B6C">
        <w:rPr>
          <w:rFonts w:ascii="NSimSun" w:hAnsi="NSimSun" w:cs="NSimSun" w:hint="eastAsia"/>
          <w:color w:val="A31515"/>
          <w:kern w:val="0"/>
          <w:sz w:val="28"/>
          <w:szCs w:val="28"/>
        </w:rPr>
        <w:t>节点的</w:t>
      </w:r>
      <w:r w:rsidR="007D1B6C">
        <w:rPr>
          <w:rFonts w:ascii="NSimSun" w:hAnsi="NSimSun" w:cs="NSimSun" w:hint="eastAsia"/>
          <w:color w:val="A31515"/>
          <w:kern w:val="0"/>
          <w:sz w:val="28"/>
          <w:szCs w:val="28"/>
        </w:rPr>
        <w:t>name</w:t>
      </w:r>
      <w:r w:rsidR="007D1B6C" w:rsidRPr="007602A8">
        <w:rPr>
          <w:rFonts w:hint="eastAsia"/>
          <w:sz w:val="28"/>
          <w:szCs w:val="28"/>
        </w:rPr>
        <w:t>属性是在模板中使用的名字</w:t>
      </w:r>
      <w:r w:rsidR="007D1B6C">
        <w:rPr>
          <w:rFonts w:ascii="NSimSun" w:hAnsi="NSimSun" w:cs="NSimSun" w:hint="eastAsia"/>
          <w:color w:val="A31515"/>
          <w:kern w:val="0"/>
          <w:sz w:val="28"/>
          <w:szCs w:val="28"/>
        </w:rPr>
        <w:t>,</w:t>
      </w:r>
      <w:r w:rsidR="007D1B6C" w:rsidRPr="007D1B6C">
        <w:rPr>
          <w:rFonts w:ascii="NSimSun" w:hAnsi="NSimSun" w:cs="NSimSun"/>
          <w:color w:val="FF0000"/>
          <w:kern w:val="0"/>
          <w:sz w:val="28"/>
          <w:szCs w:val="28"/>
          <w:highlight w:val="white"/>
        </w:rPr>
        <w:t xml:space="preserve"> </w:t>
      </w:r>
      <w:r w:rsidR="007D1B6C" w:rsidRPr="00B911F1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receive</w:t>
      </w:r>
      <w:r w:rsidR="007D1B6C" w:rsidRPr="007602A8">
        <w:rPr>
          <w:rFonts w:hint="eastAsia"/>
          <w:sz w:val="28"/>
          <w:szCs w:val="28"/>
        </w:rPr>
        <w:t>属性是由调用代码传递进来的名字</w:t>
      </w:r>
      <w:r w:rsidR="007D1B6C" w:rsidRPr="007602A8">
        <w:rPr>
          <w:rFonts w:hint="eastAsia"/>
          <w:sz w:val="28"/>
          <w:szCs w:val="28"/>
        </w:rPr>
        <w:t>,</w:t>
      </w:r>
      <w:r w:rsidR="007D1B6C" w:rsidRPr="00B911F1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type</w:t>
      </w:r>
      <w:r w:rsidR="007D1B6C" w:rsidRPr="007602A8">
        <w:rPr>
          <w:rFonts w:hint="eastAsia"/>
          <w:sz w:val="28"/>
          <w:szCs w:val="28"/>
        </w:rPr>
        <w:t>属性是参数类型</w:t>
      </w:r>
      <w:r w:rsidR="007D1B6C" w:rsidRPr="007602A8">
        <w:rPr>
          <w:rFonts w:hint="eastAsia"/>
          <w:sz w:val="28"/>
          <w:szCs w:val="28"/>
        </w:rPr>
        <w:t>(</w:t>
      </w:r>
      <w:r w:rsidR="007D1B6C" w:rsidRPr="007602A8">
        <w:rPr>
          <w:rFonts w:hint="eastAsia"/>
          <w:sz w:val="28"/>
          <w:szCs w:val="28"/>
        </w:rPr>
        <w:t>暂时没用可忽略</w:t>
      </w:r>
      <w:r w:rsidR="007D1B6C" w:rsidRPr="007602A8">
        <w:rPr>
          <w:rFonts w:hint="eastAsia"/>
          <w:sz w:val="28"/>
          <w:szCs w:val="28"/>
        </w:rPr>
        <w:t>)</w:t>
      </w:r>
      <w:r w:rsidR="007D1B6C" w:rsidRPr="007602A8">
        <w:rPr>
          <w:rFonts w:hint="eastAsia"/>
          <w:sz w:val="28"/>
          <w:szCs w:val="28"/>
        </w:rPr>
        <w:t>，注意可以</w:t>
      </w:r>
      <w:r w:rsidR="00D5143A" w:rsidRPr="007602A8">
        <w:rPr>
          <w:rFonts w:hint="eastAsia"/>
          <w:sz w:val="28"/>
          <w:szCs w:val="28"/>
        </w:rPr>
        <w:t>不</w:t>
      </w:r>
      <w:r w:rsidR="00671E77" w:rsidRPr="007602A8">
        <w:rPr>
          <w:rFonts w:hint="eastAsia"/>
          <w:sz w:val="28"/>
          <w:szCs w:val="28"/>
        </w:rPr>
        <w:t>声明</w:t>
      </w:r>
      <w:r w:rsidR="00D5143A" w:rsidRPr="007602A8">
        <w:rPr>
          <w:rFonts w:hint="eastAsia"/>
          <w:sz w:val="28"/>
          <w:szCs w:val="28"/>
        </w:rPr>
        <w:t>仍可使用</w:t>
      </w:r>
      <w:r w:rsidR="000D5EF7" w:rsidRPr="007602A8">
        <w:rPr>
          <w:rFonts w:hint="eastAsia"/>
          <w:sz w:val="28"/>
          <w:szCs w:val="28"/>
        </w:rPr>
        <w:t>传递进来的参数</w:t>
      </w:r>
      <w:r w:rsidR="002D74BD">
        <w:rPr>
          <w:rFonts w:hint="eastAsia"/>
          <w:sz w:val="28"/>
          <w:szCs w:val="28"/>
        </w:rPr>
        <w:t>。</w:t>
      </w:r>
    </w:p>
    <w:p w:rsidR="00E81218" w:rsidRDefault="00E81218" w:rsidP="008B59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这里的参数可以在下面的节点的属性值中使用，引用格式为</w:t>
      </w:r>
      <w:r w:rsidR="006E43A1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#parameters.</w:t>
      </w:r>
      <w:r w:rsidR="00BB65BB">
        <w:rPr>
          <w:rFonts w:ascii="NSimSun" w:hAnsi="NSimSun" w:cs="NSimSun" w:hint="eastAsia"/>
          <w:color w:val="0000FF"/>
          <w:kern w:val="0"/>
          <w:sz w:val="28"/>
          <w:szCs w:val="28"/>
          <w:highlight w:val="white"/>
        </w:rPr>
        <w:t>name</w:t>
      </w:r>
      <w:r w:rsidR="00BB65BB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 w:rsidR="006E43A1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</w:t>
      </w:r>
      <w:r w:rsidR="00516E0E">
        <w:rPr>
          <w:rFonts w:ascii="NSimSun" w:hAnsi="NSimSun" w:cs="NSimSun" w:hint="eastAsia"/>
          <w:color w:val="0000FF"/>
          <w:kern w:val="0"/>
          <w:sz w:val="28"/>
          <w:szCs w:val="28"/>
        </w:rPr>
        <w:t>,</w:t>
      </w:r>
      <w:r w:rsidR="00516E0E" w:rsidRPr="00011E58">
        <w:rPr>
          <w:rFonts w:hint="eastAsia"/>
          <w:sz w:val="28"/>
          <w:szCs w:val="28"/>
        </w:rPr>
        <w:t>直接将它嵌入引用的字符串中即可</w:t>
      </w:r>
      <w:r w:rsidR="00011E58">
        <w:rPr>
          <w:rFonts w:hint="eastAsia"/>
          <w:sz w:val="28"/>
          <w:szCs w:val="28"/>
        </w:rPr>
        <w:t>。</w:t>
      </w:r>
    </w:p>
    <w:p w:rsidR="00A932B4" w:rsidRDefault="00A932B4" w:rsidP="008B59FA">
      <w:pPr>
        <w:pStyle w:val="2"/>
        <w:keepNext w:val="0"/>
        <w:keepLines w:val="0"/>
        <w:rPr>
          <w:rFonts w:ascii="NSimSun" w:eastAsiaTheme="minorEastAsia" w:hAnsi="NSimSun" w:cs="NSimSun" w:hint="eastAsia"/>
          <w:b w:val="0"/>
          <w:bCs w:val="0"/>
          <w:color w:val="A31515"/>
          <w:kern w:val="0"/>
          <w:sz w:val="28"/>
          <w:szCs w:val="28"/>
        </w:rPr>
      </w:pPr>
      <w:bookmarkStart w:id="20" w:name="_Toc474689661"/>
      <w:r>
        <w:rPr>
          <w:rFonts w:hint="eastAsia"/>
        </w:rPr>
        <w:t xml:space="preserve">5.3 </w:t>
      </w:r>
      <w:r w:rsidR="00221C9E" w:rsidRPr="008E0B30">
        <w:rPr>
          <w:rFonts w:ascii="NSimSun" w:eastAsiaTheme="minorEastAsia" w:hAnsi="NSimSun" w:cs="NSimSun"/>
          <w:b w:val="0"/>
          <w:bCs w:val="0"/>
          <w:color w:val="A31515"/>
          <w:kern w:val="0"/>
          <w:sz w:val="28"/>
          <w:szCs w:val="28"/>
          <w:highlight w:val="white"/>
        </w:rPr>
        <w:t>idbs</w:t>
      </w:r>
      <w:bookmarkEnd w:id="20"/>
    </w:p>
    <w:p w:rsidR="00BF1CC7" w:rsidRDefault="001076E3" w:rsidP="008B59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这个几点是用来声明模板中访问数据库使用的连接的</w:t>
      </w:r>
      <w:r w:rsidR="00866664">
        <w:rPr>
          <w:rFonts w:hint="eastAsia"/>
          <w:sz w:val="28"/>
          <w:szCs w:val="28"/>
        </w:rPr>
        <w:t>。</w:t>
      </w:r>
      <w:r w:rsidR="00193C53">
        <w:rPr>
          <w:rFonts w:hint="eastAsia"/>
          <w:sz w:val="28"/>
          <w:szCs w:val="28"/>
        </w:rPr>
        <w:t>可以同时访问多个数据库，每个要访问的数据库对应一个</w:t>
      </w:r>
      <w:r w:rsidR="00193C53" w:rsidRPr="0011575B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idb</w:t>
      </w:r>
      <w:r w:rsidR="00193C53">
        <w:rPr>
          <w:rFonts w:hint="eastAsia"/>
          <w:sz w:val="28"/>
          <w:szCs w:val="28"/>
        </w:rPr>
        <w:t>子节点</w:t>
      </w:r>
      <w:r w:rsidR="003A0837">
        <w:rPr>
          <w:rFonts w:hint="eastAsia"/>
          <w:sz w:val="28"/>
          <w:szCs w:val="28"/>
        </w:rPr>
        <w:tab/>
      </w:r>
      <w:r w:rsidR="003A0837">
        <w:rPr>
          <w:rFonts w:hint="eastAsia"/>
          <w:sz w:val="28"/>
          <w:szCs w:val="28"/>
        </w:rPr>
        <w:t>，每个</w:t>
      </w:r>
      <w:r w:rsidR="003A0837" w:rsidRPr="00342C4B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idb</w:t>
      </w:r>
      <w:r w:rsidR="003A0837">
        <w:rPr>
          <w:rFonts w:hint="eastAsia"/>
          <w:sz w:val="28"/>
          <w:szCs w:val="28"/>
        </w:rPr>
        <w:t>有</w:t>
      </w:r>
      <w:r w:rsidR="0092796C">
        <w:rPr>
          <w:rFonts w:hint="eastAsia"/>
          <w:sz w:val="28"/>
          <w:szCs w:val="28"/>
        </w:rPr>
        <w:t>一个属性</w:t>
      </w:r>
      <w:r w:rsidR="0092796C" w:rsidRPr="00342C4B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name</w:t>
      </w:r>
      <w:r w:rsidR="0092796C">
        <w:rPr>
          <w:rFonts w:hint="eastAsia"/>
          <w:sz w:val="28"/>
          <w:szCs w:val="28"/>
        </w:rPr>
        <w:t>、两个节点</w:t>
      </w:r>
      <w:r w:rsidR="0092796C">
        <w:rPr>
          <w:rFonts w:hint="eastAsia"/>
          <w:sz w:val="28"/>
          <w:szCs w:val="28"/>
        </w:rPr>
        <w:t>(</w:t>
      </w:r>
      <w:r w:rsidR="0092796C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connstr</w:t>
      </w:r>
      <w:r w:rsidR="0092796C">
        <w:rPr>
          <w:rFonts w:ascii="NSimSun" w:hAnsi="NSimSun" w:cs="NSimSun" w:hint="eastAsia"/>
          <w:color w:val="A31515"/>
          <w:kern w:val="0"/>
          <w:sz w:val="28"/>
          <w:szCs w:val="28"/>
        </w:rPr>
        <w:t>、</w:t>
      </w:r>
      <w:r w:rsidR="0092796C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dbtype</w:t>
      </w:r>
      <w:r w:rsidR="0092796C">
        <w:rPr>
          <w:rFonts w:hint="eastAsia"/>
          <w:sz w:val="28"/>
          <w:szCs w:val="28"/>
        </w:rPr>
        <w:t>)</w:t>
      </w:r>
      <w:r w:rsidR="00BB5680">
        <w:rPr>
          <w:rFonts w:hint="eastAsia"/>
          <w:sz w:val="28"/>
          <w:szCs w:val="28"/>
        </w:rPr>
        <w:t>，</w:t>
      </w:r>
      <w:r w:rsidR="00BB5680" w:rsidRPr="00342C4B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name</w:t>
      </w:r>
      <w:r w:rsidR="00BB5680">
        <w:rPr>
          <w:rFonts w:hint="eastAsia"/>
          <w:sz w:val="28"/>
          <w:szCs w:val="28"/>
        </w:rPr>
        <w:t>属性作为下面查询的引用，</w:t>
      </w:r>
      <w:r w:rsidR="00C2022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connstr</w:t>
      </w:r>
      <w:r w:rsidR="00C2022A">
        <w:rPr>
          <w:rFonts w:ascii="NSimSun" w:hAnsi="NSimSun" w:cs="NSimSun" w:hint="eastAsia"/>
          <w:color w:val="A31515"/>
          <w:kern w:val="0"/>
          <w:sz w:val="28"/>
          <w:szCs w:val="28"/>
        </w:rPr>
        <w:t>、</w:t>
      </w:r>
      <w:r w:rsidR="00C2022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dbtype</w:t>
      </w:r>
      <w:r w:rsidR="006010F9" w:rsidRPr="00996CE6">
        <w:rPr>
          <w:rFonts w:hint="eastAsia"/>
          <w:sz w:val="28"/>
          <w:szCs w:val="28"/>
        </w:rPr>
        <w:t>分别作为连接的字符串和连接类型</w:t>
      </w:r>
      <w:r w:rsidR="00544EE7">
        <w:rPr>
          <w:rFonts w:hint="eastAsia"/>
          <w:sz w:val="28"/>
          <w:szCs w:val="28"/>
        </w:rPr>
        <w:t>。</w:t>
      </w:r>
    </w:p>
    <w:p w:rsidR="00FD3063" w:rsidRPr="00465961" w:rsidRDefault="00BB6BC1" w:rsidP="008B59FA">
      <w:pPr>
        <w:pStyle w:val="2"/>
        <w:keepNext w:val="0"/>
        <w:keepLines w:val="0"/>
        <w:rPr>
          <w:rFonts w:ascii="NSimSun" w:eastAsiaTheme="minorEastAsia" w:hAnsi="NSimSun" w:cs="NSimSun" w:hint="eastAsia"/>
          <w:b w:val="0"/>
          <w:bCs w:val="0"/>
          <w:color w:val="A31515"/>
          <w:kern w:val="0"/>
          <w:sz w:val="28"/>
          <w:szCs w:val="28"/>
          <w:highlight w:val="white"/>
        </w:rPr>
      </w:pPr>
      <w:bookmarkStart w:id="21" w:name="_Toc474689662"/>
      <w:r>
        <w:rPr>
          <w:rFonts w:hint="eastAsia"/>
        </w:rPr>
        <w:t xml:space="preserve">5.4 </w:t>
      </w:r>
      <w:r w:rsidR="008134F9" w:rsidRPr="00465961">
        <w:rPr>
          <w:rFonts w:ascii="NSimSun" w:eastAsiaTheme="minorEastAsia" w:hAnsi="NSimSun" w:cs="NSimSun"/>
          <w:b w:val="0"/>
          <w:bCs w:val="0"/>
          <w:color w:val="A31515"/>
          <w:kern w:val="0"/>
          <w:sz w:val="28"/>
          <w:szCs w:val="28"/>
          <w:highlight w:val="white"/>
        </w:rPr>
        <w:t>calitems</w:t>
      </w:r>
      <w:bookmarkEnd w:id="21"/>
    </w:p>
    <w:p w:rsidR="00FD21DD" w:rsidRDefault="003203F9" w:rsidP="008B59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这个节点是用来从数据库中查询单个值的</w:t>
      </w:r>
      <w:r w:rsidR="003E661D">
        <w:rPr>
          <w:rFonts w:hint="eastAsia"/>
          <w:sz w:val="28"/>
          <w:szCs w:val="28"/>
        </w:rPr>
        <w:t>，每个查询对应一个</w:t>
      </w:r>
      <w:r w:rsidR="003E661D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 w:rsidR="003E661D" w:rsidRPr="0025744F">
        <w:rPr>
          <w:rFonts w:hint="eastAsia"/>
          <w:sz w:val="28"/>
          <w:szCs w:val="28"/>
        </w:rPr>
        <w:t>节点。</w:t>
      </w:r>
      <w:r w:rsidR="00761299" w:rsidRPr="0025744F">
        <w:rPr>
          <w:rFonts w:hint="eastAsia"/>
          <w:sz w:val="28"/>
          <w:szCs w:val="28"/>
        </w:rPr>
        <w:t>每个</w:t>
      </w:r>
      <w:r w:rsidR="00761299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</w:t>
      </w:r>
      <w:r w:rsidR="00761299" w:rsidRPr="0025744F">
        <w:rPr>
          <w:rFonts w:hint="eastAsia"/>
          <w:sz w:val="28"/>
          <w:szCs w:val="28"/>
        </w:rPr>
        <w:t>有一个那么属性</w:t>
      </w:r>
      <w:r w:rsidR="00761299" w:rsidRPr="0025744F">
        <w:rPr>
          <w:rFonts w:hint="eastAsia"/>
          <w:sz w:val="28"/>
          <w:szCs w:val="28"/>
        </w:rPr>
        <w:t>(</w:t>
      </w:r>
      <w:r w:rsidR="00761299" w:rsidRPr="0025744F">
        <w:rPr>
          <w:rFonts w:hint="eastAsia"/>
          <w:sz w:val="28"/>
          <w:szCs w:val="28"/>
        </w:rPr>
        <w:t>被引用的标识</w:t>
      </w:r>
      <w:r w:rsidR="00761299" w:rsidRPr="0025744F">
        <w:rPr>
          <w:rFonts w:hint="eastAsia"/>
          <w:sz w:val="28"/>
          <w:szCs w:val="28"/>
        </w:rPr>
        <w:t>)</w:t>
      </w:r>
      <w:r w:rsidR="00C60296" w:rsidRPr="0025744F">
        <w:rPr>
          <w:rFonts w:hint="eastAsia"/>
          <w:sz w:val="28"/>
          <w:szCs w:val="28"/>
        </w:rPr>
        <w:t>三个子节点</w:t>
      </w:r>
      <w:r w:rsidR="00AF6403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 w:rsidR="00AF6403" w:rsidRPr="0025744F">
        <w:rPr>
          <w:rFonts w:hint="eastAsia"/>
          <w:sz w:val="28"/>
          <w:szCs w:val="28"/>
        </w:rPr>
        <w:t>、</w:t>
      </w:r>
      <w:r w:rsidR="00AF6403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 w:rsidR="00AF6403" w:rsidRPr="0025744F">
        <w:rPr>
          <w:rFonts w:hint="eastAsia"/>
          <w:sz w:val="28"/>
          <w:szCs w:val="28"/>
        </w:rPr>
        <w:t>、</w:t>
      </w:r>
      <w:r w:rsidR="00AF6403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 w:rsidR="00903003" w:rsidRPr="0025744F">
        <w:rPr>
          <w:rFonts w:hint="eastAsia"/>
          <w:sz w:val="28"/>
          <w:szCs w:val="28"/>
        </w:rPr>
        <w:t>，</w:t>
      </w:r>
      <w:r w:rsidR="00903003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sqltmp</w:t>
      </w:r>
      <w:r w:rsidR="00903003" w:rsidRPr="0025744F">
        <w:rPr>
          <w:rFonts w:hint="eastAsia"/>
          <w:sz w:val="28"/>
          <w:szCs w:val="28"/>
        </w:rPr>
        <w:t>节点的内容作为查询语句的模板</w:t>
      </w:r>
      <w:r w:rsidR="0073493B" w:rsidRPr="0025744F">
        <w:rPr>
          <w:rFonts w:hint="eastAsia"/>
          <w:sz w:val="28"/>
          <w:szCs w:val="28"/>
        </w:rPr>
        <w:t>，</w:t>
      </w:r>
      <w:r w:rsidR="0073493B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useidb</w:t>
      </w:r>
      <w:r w:rsidR="00D35F29" w:rsidRPr="0025744F">
        <w:rPr>
          <w:rFonts w:hint="eastAsia"/>
          <w:sz w:val="28"/>
          <w:szCs w:val="28"/>
        </w:rPr>
        <w:t>标识要使用的连接，直接以</w:t>
      </w:r>
      <w:r w:rsidR="00D35F29" w:rsidRPr="007338ED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idbs</w:t>
      </w:r>
      <w:r w:rsidR="00D35F29" w:rsidRPr="0025744F">
        <w:rPr>
          <w:sz w:val="28"/>
          <w:szCs w:val="28"/>
        </w:rPr>
        <w:t>.</w:t>
      </w:r>
      <w:r w:rsidR="0060718F" w:rsidRPr="007338ED">
        <w:rPr>
          <w:rFonts w:ascii="NSimSun" w:hAnsi="NSimSun" w:cs="NSimSun" w:hint="eastAsia"/>
          <w:color w:val="0000FF"/>
          <w:kern w:val="0"/>
          <w:sz w:val="28"/>
          <w:szCs w:val="28"/>
          <w:highlight w:val="white"/>
        </w:rPr>
        <w:t>name</w:t>
      </w:r>
      <w:r w:rsidR="0060718F" w:rsidRPr="0025744F">
        <w:rPr>
          <w:rFonts w:hint="eastAsia"/>
          <w:sz w:val="28"/>
          <w:szCs w:val="28"/>
        </w:rPr>
        <w:t>标识即可，</w:t>
      </w:r>
      <w:r w:rsidR="0060718F" w:rsidRPr="007338ED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usepara</w:t>
      </w:r>
      <w:r w:rsidR="0060718F" w:rsidRPr="0025744F">
        <w:rPr>
          <w:rFonts w:hint="eastAsia"/>
          <w:sz w:val="28"/>
          <w:szCs w:val="28"/>
        </w:rPr>
        <w:t>标识要使用的参数</w:t>
      </w:r>
      <w:r w:rsidR="0060718F" w:rsidRPr="0025744F">
        <w:rPr>
          <w:rFonts w:hint="eastAsia"/>
          <w:sz w:val="28"/>
          <w:szCs w:val="28"/>
        </w:rPr>
        <w:t>(</w:t>
      </w:r>
      <w:r w:rsidR="0060718F" w:rsidRPr="0025744F">
        <w:rPr>
          <w:rFonts w:hint="eastAsia"/>
          <w:sz w:val="28"/>
          <w:szCs w:val="28"/>
        </w:rPr>
        <w:t>按顺序可以有多个</w:t>
      </w:r>
      <w:r w:rsidR="0060718F" w:rsidRPr="0025744F">
        <w:rPr>
          <w:rFonts w:hint="eastAsia"/>
          <w:sz w:val="28"/>
          <w:szCs w:val="28"/>
        </w:rPr>
        <w:t>)</w:t>
      </w:r>
      <w:r w:rsidR="0060718F" w:rsidRPr="0025744F">
        <w:rPr>
          <w:rFonts w:hint="eastAsia"/>
          <w:sz w:val="28"/>
          <w:szCs w:val="28"/>
        </w:rPr>
        <w:t>，直接以</w:t>
      </w:r>
      <w:r w:rsidR="0060718F" w:rsidRPr="007338ED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parameters</w:t>
      </w:r>
      <w:r w:rsidR="0060718F" w:rsidRPr="0025744F">
        <w:rPr>
          <w:sz w:val="28"/>
          <w:szCs w:val="28"/>
        </w:rPr>
        <w:t>.</w:t>
      </w:r>
      <w:r w:rsidR="0060718F" w:rsidRPr="007338ED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id</w:t>
      </w:r>
      <w:r w:rsidR="0060718F" w:rsidRPr="0025744F">
        <w:rPr>
          <w:rFonts w:hint="eastAsia"/>
          <w:sz w:val="28"/>
          <w:szCs w:val="28"/>
        </w:rPr>
        <w:t>表示即可</w:t>
      </w:r>
      <w:r w:rsidR="001A28E1" w:rsidRPr="0025744F">
        <w:rPr>
          <w:rFonts w:hint="eastAsia"/>
          <w:sz w:val="28"/>
          <w:szCs w:val="28"/>
        </w:rPr>
        <w:t>。</w:t>
      </w:r>
    </w:p>
    <w:p w:rsidR="0028320B" w:rsidRDefault="00ED1B65" w:rsidP="008B59FA">
      <w:pPr>
        <w:pStyle w:val="2"/>
        <w:keepNext w:val="0"/>
        <w:keepLines w:val="0"/>
        <w:rPr>
          <w:rFonts w:hint="eastAsia"/>
          <w:kern w:val="0"/>
        </w:rPr>
      </w:pPr>
      <w:bookmarkStart w:id="22" w:name="_Toc474689663"/>
      <w:r>
        <w:rPr>
          <w:rFonts w:hint="eastAsia"/>
        </w:rPr>
        <w:t xml:space="preserve">5.5 </w:t>
      </w:r>
      <w:r w:rsidR="00EB5D45" w:rsidRPr="00465961">
        <w:rPr>
          <w:rFonts w:ascii="NSimSun" w:eastAsiaTheme="minorEastAsia" w:hAnsi="NSimSun" w:cs="NSimSun"/>
          <w:b w:val="0"/>
          <w:bCs w:val="0"/>
          <w:color w:val="A31515"/>
          <w:kern w:val="0"/>
          <w:sz w:val="28"/>
          <w:szCs w:val="28"/>
          <w:highlight w:val="white"/>
        </w:rPr>
        <w:t>caldts</w:t>
      </w:r>
      <w:bookmarkEnd w:id="22"/>
    </w:p>
    <w:p w:rsidR="00EB5D45" w:rsidRDefault="00472F72" w:rsidP="008B59FA">
      <w:pPr>
        <w:rPr>
          <w:rFonts w:hint="eastAsia"/>
          <w:kern w:val="0"/>
        </w:rPr>
      </w:pPr>
      <w:r>
        <w:rPr>
          <w:rFonts w:hint="eastAsia"/>
          <w:sz w:val="28"/>
          <w:szCs w:val="28"/>
        </w:rPr>
        <w:t>这个节点表示从数据库中查询出来的表</w:t>
      </w:r>
      <w:r w:rsidR="00F13B0A">
        <w:rPr>
          <w:rFonts w:hint="eastAsia"/>
          <w:sz w:val="28"/>
          <w:szCs w:val="28"/>
        </w:rPr>
        <w:t>。</w:t>
      </w:r>
      <w:r w:rsidR="003E4D1E">
        <w:rPr>
          <w:rFonts w:hint="eastAsia"/>
          <w:sz w:val="28"/>
          <w:szCs w:val="28"/>
        </w:rPr>
        <w:t>用法类似于</w:t>
      </w:r>
      <w:r w:rsidR="003E4D1E" w:rsidRPr="00465961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calitems</w:t>
      </w:r>
      <w:r w:rsidR="00A0158C">
        <w:rPr>
          <w:rFonts w:hint="eastAsia"/>
          <w:kern w:val="0"/>
        </w:rPr>
        <w:t>。</w:t>
      </w:r>
    </w:p>
    <w:p w:rsidR="00465961" w:rsidRDefault="00B16BCB" w:rsidP="008B59FA">
      <w:pPr>
        <w:pStyle w:val="2"/>
        <w:keepNext w:val="0"/>
        <w:keepLines w:val="0"/>
        <w:rPr>
          <w:rFonts w:ascii="NSimSun" w:hAnsi="NSimSun" w:cs="NSimSun" w:hint="eastAsia"/>
          <w:color w:val="A31515"/>
          <w:kern w:val="0"/>
          <w:sz w:val="28"/>
          <w:szCs w:val="28"/>
        </w:rPr>
      </w:pPr>
      <w:bookmarkStart w:id="23" w:name="_Toc474689664"/>
      <w:r w:rsidRPr="002A3BEC">
        <w:rPr>
          <w:rFonts w:hint="eastAsia"/>
        </w:rPr>
        <w:t xml:space="preserve">5.6 </w:t>
      </w:r>
      <w:r w:rsidR="00140CCB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sheets</w:t>
      </w:r>
      <w:bookmarkEnd w:id="23"/>
    </w:p>
    <w:p w:rsidR="00D310D9" w:rsidRPr="00CC0841" w:rsidRDefault="00683967" w:rsidP="008B59FA">
      <w:pPr>
        <w:rPr>
          <w:rFonts w:hint="eastAsia"/>
          <w:sz w:val="28"/>
          <w:szCs w:val="28"/>
        </w:rPr>
      </w:pPr>
      <w:r w:rsidRPr="00CC0841">
        <w:rPr>
          <w:rFonts w:hint="eastAsia"/>
          <w:sz w:val="28"/>
          <w:szCs w:val="28"/>
        </w:rPr>
        <w:t>这个节点表示</w:t>
      </w:r>
      <w:r w:rsidRPr="00CC0841">
        <w:rPr>
          <w:rFonts w:hint="eastAsia"/>
          <w:sz w:val="28"/>
          <w:szCs w:val="28"/>
        </w:rPr>
        <w:t>xls</w:t>
      </w:r>
      <w:r w:rsidRPr="00CC0841">
        <w:rPr>
          <w:rFonts w:hint="eastAsia"/>
          <w:sz w:val="28"/>
          <w:szCs w:val="28"/>
        </w:rPr>
        <w:t>模板中的</w:t>
      </w:r>
      <w:r w:rsidRPr="00CC0841">
        <w:rPr>
          <w:rFonts w:hint="eastAsia"/>
          <w:sz w:val="28"/>
          <w:szCs w:val="28"/>
        </w:rPr>
        <w:t>sheets</w:t>
      </w:r>
      <w:r w:rsidRPr="00CC0841">
        <w:rPr>
          <w:rFonts w:hint="eastAsia"/>
          <w:sz w:val="28"/>
          <w:szCs w:val="28"/>
        </w:rPr>
        <w:t>集合，子节点</w:t>
      </w:r>
      <w:r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sheet</w:t>
      </w:r>
      <w:r w:rsidRPr="00CC0841">
        <w:rPr>
          <w:rFonts w:hint="eastAsia"/>
          <w:sz w:val="28"/>
          <w:szCs w:val="28"/>
        </w:rPr>
        <w:t>按照</w:t>
      </w:r>
      <w:r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name</w:t>
      </w:r>
      <w:r w:rsidRPr="00CC0841">
        <w:rPr>
          <w:rFonts w:hint="eastAsia"/>
          <w:sz w:val="28"/>
          <w:szCs w:val="28"/>
        </w:rPr>
        <w:t>属性与</w:t>
      </w:r>
      <w:r w:rsidRPr="00CC0841">
        <w:rPr>
          <w:rFonts w:hint="eastAsia"/>
          <w:sz w:val="28"/>
          <w:szCs w:val="28"/>
        </w:rPr>
        <w:t>xls</w:t>
      </w:r>
      <w:r w:rsidRPr="00CC0841">
        <w:rPr>
          <w:rFonts w:hint="eastAsia"/>
          <w:sz w:val="28"/>
          <w:szCs w:val="28"/>
        </w:rPr>
        <w:t>中的</w:t>
      </w:r>
      <w:r w:rsidRPr="00CC0841">
        <w:rPr>
          <w:rFonts w:hint="eastAsia"/>
          <w:sz w:val="28"/>
          <w:szCs w:val="28"/>
        </w:rPr>
        <w:t>sheet</w:t>
      </w:r>
      <w:r w:rsidRPr="00CC0841">
        <w:rPr>
          <w:rFonts w:hint="eastAsia"/>
          <w:sz w:val="28"/>
          <w:szCs w:val="28"/>
        </w:rPr>
        <w:t>对应</w:t>
      </w:r>
      <w:r w:rsidR="001C32ED" w:rsidRPr="00CC0841">
        <w:rPr>
          <w:rFonts w:hint="eastAsia"/>
          <w:sz w:val="28"/>
          <w:szCs w:val="28"/>
        </w:rPr>
        <w:t>。</w:t>
      </w:r>
      <w:r w:rsidR="00AD5C6D" w:rsidRPr="00CC0841">
        <w:rPr>
          <w:rFonts w:hint="eastAsia"/>
          <w:sz w:val="28"/>
          <w:szCs w:val="28"/>
        </w:rPr>
        <w:t xml:space="preserve"> </w:t>
      </w:r>
      <w:r w:rsidR="00250D2A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</w:t>
      </w:r>
      <w:r w:rsidR="007313BB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heet</w:t>
      </w:r>
      <w:r w:rsidR="00250D2A" w:rsidRPr="00CC0841">
        <w:rPr>
          <w:rFonts w:hint="eastAsia"/>
          <w:sz w:val="28"/>
          <w:szCs w:val="28"/>
        </w:rPr>
        <w:t>节点</w:t>
      </w:r>
      <w:r w:rsidR="00F34CA2" w:rsidRPr="00CC0841">
        <w:rPr>
          <w:rFonts w:hint="eastAsia"/>
          <w:sz w:val="28"/>
          <w:szCs w:val="28"/>
        </w:rPr>
        <w:t>可以有子节点</w:t>
      </w:r>
      <w:r w:rsidR="00F34CA2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rowmass</w:t>
      </w:r>
      <w:r w:rsidR="003357F0" w:rsidRPr="00CC0841">
        <w:rPr>
          <w:rFonts w:hint="eastAsia"/>
          <w:sz w:val="28"/>
          <w:szCs w:val="28"/>
        </w:rPr>
        <w:t>(</w:t>
      </w:r>
      <w:r w:rsidR="003357F0" w:rsidRPr="00CC0841">
        <w:rPr>
          <w:rFonts w:hint="eastAsia"/>
          <w:sz w:val="28"/>
          <w:szCs w:val="28"/>
        </w:rPr>
        <w:t>表示一堆按顺序的行</w:t>
      </w:r>
      <w:r w:rsidR="003357F0" w:rsidRPr="00CC0841">
        <w:rPr>
          <w:rFonts w:hint="eastAsia"/>
          <w:sz w:val="28"/>
          <w:szCs w:val="28"/>
        </w:rPr>
        <w:t>)</w:t>
      </w:r>
      <w:r w:rsidR="00CD6996" w:rsidRPr="00CC0841">
        <w:rPr>
          <w:rFonts w:hint="eastAsia"/>
          <w:sz w:val="28"/>
          <w:szCs w:val="28"/>
        </w:rPr>
        <w:t>、</w:t>
      </w:r>
      <w:r w:rsidR="00CD6996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pic</w:t>
      </w:r>
      <w:r w:rsidR="00CD6996" w:rsidRPr="00CC0841">
        <w:rPr>
          <w:rFonts w:hint="eastAsia"/>
          <w:sz w:val="28"/>
          <w:szCs w:val="28"/>
        </w:rPr>
        <w:t>(</w:t>
      </w:r>
      <w:r w:rsidR="00CD6996" w:rsidRPr="00CC0841">
        <w:rPr>
          <w:rFonts w:hint="eastAsia"/>
          <w:sz w:val="28"/>
          <w:szCs w:val="28"/>
        </w:rPr>
        <w:t>表示输出的图片</w:t>
      </w:r>
      <w:r w:rsidR="00CD6996" w:rsidRPr="00CC0841">
        <w:rPr>
          <w:rFonts w:hint="eastAsia"/>
          <w:sz w:val="28"/>
          <w:szCs w:val="28"/>
        </w:rPr>
        <w:t>)</w:t>
      </w:r>
      <w:r w:rsidR="008B3796" w:rsidRPr="00CC0841">
        <w:rPr>
          <w:rFonts w:hint="eastAsia"/>
          <w:sz w:val="28"/>
          <w:szCs w:val="28"/>
        </w:rPr>
        <w:t>。</w:t>
      </w:r>
      <w:r w:rsidR="002D25CF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</w:t>
      </w:r>
      <w:r w:rsidR="002D25CF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owmass</w:t>
      </w:r>
      <w:r w:rsidR="002D25CF" w:rsidRPr="00CC0841">
        <w:rPr>
          <w:rFonts w:hint="eastAsia"/>
          <w:sz w:val="28"/>
          <w:szCs w:val="28"/>
        </w:rPr>
        <w:t>节点下就是一堆按顺序的</w:t>
      </w:r>
      <w:r w:rsidR="002D25CF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row</w:t>
      </w:r>
      <w:r w:rsidR="002D25CF" w:rsidRPr="00CC0841">
        <w:rPr>
          <w:rFonts w:hint="eastAsia"/>
          <w:sz w:val="28"/>
          <w:szCs w:val="28"/>
        </w:rPr>
        <w:t>节点。</w:t>
      </w:r>
      <w:r w:rsidR="001A574E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</w:t>
      </w:r>
      <w:r w:rsidR="001A574E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ow</w:t>
      </w:r>
      <w:r w:rsidR="001A574E" w:rsidRPr="00CC0841">
        <w:rPr>
          <w:rFonts w:hint="eastAsia"/>
          <w:sz w:val="28"/>
          <w:szCs w:val="28"/>
        </w:rPr>
        <w:t>节点的</w:t>
      </w:r>
      <w:r w:rsidR="001A574E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model</w:t>
      </w:r>
      <w:r w:rsidR="0005254E" w:rsidRPr="00CC0841">
        <w:rPr>
          <w:rFonts w:hint="eastAsia"/>
          <w:sz w:val="28"/>
          <w:szCs w:val="28"/>
        </w:rPr>
        <w:t>属性表示这个模板行的类型</w:t>
      </w:r>
      <w:r w:rsidR="0005254E" w:rsidRPr="00CC0841">
        <w:rPr>
          <w:rFonts w:hint="eastAsia"/>
          <w:sz w:val="28"/>
          <w:szCs w:val="28"/>
        </w:rPr>
        <w:t>(</w:t>
      </w:r>
      <w:r w:rsidR="0005254E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single</w:t>
      </w:r>
      <w:r w:rsidR="0005254E" w:rsidRPr="00CC0841">
        <w:rPr>
          <w:rFonts w:hint="eastAsia"/>
          <w:sz w:val="28"/>
          <w:szCs w:val="28"/>
        </w:rPr>
        <w:t>表示这是一个简单的行，</w:t>
      </w:r>
      <w:r w:rsidR="0005254E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cycle</w:t>
      </w:r>
      <w:r w:rsidR="0005254E" w:rsidRPr="00CC0841">
        <w:rPr>
          <w:rFonts w:hint="eastAsia"/>
          <w:sz w:val="28"/>
          <w:szCs w:val="28"/>
        </w:rPr>
        <w:t>表示这是一个循环行</w:t>
      </w:r>
      <w:r w:rsidR="0005254E" w:rsidRPr="00CC0841">
        <w:rPr>
          <w:rFonts w:hint="eastAsia"/>
          <w:sz w:val="28"/>
          <w:szCs w:val="28"/>
        </w:rPr>
        <w:t>)</w:t>
      </w:r>
      <w:r w:rsidR="008A3792" w:rsidRPr="00CC0841">
        <w:rPr>
          <w:rFonts w:hint="eastAsia"/>
          <w:sz w:val="28"/>
          <w:szCs w:val="28"/>
        </w:rPr>
        <w:t xml:space="preserve"> </w:t>
      </w:r>
      <w:r w:rsidR="008A3792" w:rsidRPr="00CC0841">
        <w:rPr>
          <w:rFonts w:hint="eastAsia"/>
          <w:sz w:val="28"/>
          <w:szCs w:val="28"/>
        </w:rPr>
        <w:t>，</w:t>
      </w:r>
      <w:r w:rsidR="008A3792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position</w:t>
      </w:r>
      <w:r w:rsidR="00C77CAF" w:rsidRPr="00CC0841">
        <w:rPr>
          <w:rFonts w:hint="eastAsia"/>
          <w:sz w:val="28"/>
          <w:szCs w:val="28"/>
        </w:rPr>
        <w:t>属性</w:t>
      </w:r>
      <w:r w:rsidR="008A3792" w:rsidRPr="00CC0841">
        <w:rPr>
          <w:rFonts w:hint="eastAsia"/>
          <w:sz w:val="28"/>
          <w:szCs w:val="28"/>
        </w:rPr>
        <w:t>表示这个模板行引用的</w:t>
      </w:r>
      <w:r w:rsidR="008A3792" w:rsidRPr="00CC0841">
        <w:rPr>
          <w:rFonts w:hint="eastAsia"/>
          <w:sz w:val="28"/>
          <w:szCs w:val="28"/>
        </w:rPr>
        <w:t>xls</w:t>
      </w:r>
      <w:r w:rsidR="008A3792" w:rsidRPr="00CC0841">
        <w:rPr>
          <w:rFonts w:hint="eastAsia"/>
          <w:sz w:val="28"/>
          <w:szCs w:val="28"/>
        </w:rPr>
        <w:t>中的位置的计算方式</w:t>
      </w:r>
      <w:r w:rsidR="00FD5682" w:rsidRPr="00CC0841">
        <w:rPr>
          <w:rFonts w:hint="eastAsia"/>
          <w:sz w:val="28"/>
          <w:szCs w:val="28"/>
        </w:rPr>
        <w:t>(</w:t>
      </w:r>
      <w:r w:rsidR="00FD5682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absolute</w:t>
      </w:r>
      <w:r w:rsidR="00FD5682" w:rsidRPr="00CC0841">
        <w:rPr>
          <w:rFonts w:hint="eastAsia"/>
          <w:sz w:val="28"/>
          <w:szCs w:val="28"/>
        </w:rPr>
        <w:t>表示绝对计</w:t>
      </w:r>
      <w:r w:rsidR="00FD5682" w:rsidRPr="00CC0841">
        <w:rPr>
          <w:rFonts w:hint="eastAsia"/>
          <w:sz w:val="28"/>
          <w:szCs w:val="28"/>
        </w:rPr>
        <w:lastRenderedPageBreak/>
        <w:t>算方式，</w:t>
      </w:r>
      <w:r w:rsidR="00FD5682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relative</w:t>
      </w:r>
      <w:r w:rsidR="00FD5682" w:rsidRPr="00CC0841">
        <w:rPr>
          <w:rFonts w:hint="eastAsia"/>
          <w:sz w:val="28"/>
          <w:szCs w:val="28"/>
        </w:rPr>
        <w:t>表示相对计算方式</w:t>
      </w:r>
      <w:r w:rsidR="00FD5682" w:rsidRPr="00CC0841">
        <w:rPr>
          <w:rFonts w:hint="eastAsia"/>
          <w:sz w:val="28"/>
          <w:szCs w:val="28"/>
        </w:rPr>
        <w:t>)</w:t>
      </w:r>
      <w:r w:rsidR="00C43FBB" w:rsidRPr="00CC0841">
        <w:rPr>
          <w:rFonts w:hint="eastAsia"/>
          <w:sz w:val="28"/>
          <w:szCs w:val="28"/>
        </w:rPr>
        <w:t>，绝对计算方式就是根据</w:t>
      </w:r>
      <w:r w:rsidR="00C43FBB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index</w:t>
      </w:r>
      <w:r w:rsidR="00C43FBB" w:rsidRPr="00CC0841">
        <w:rPr>
          <w:rFonts w:hint="eastAsia"/>
          <w:sz w:val="28"/>
          <w:szCs w:val="28"/>
        </w:rPr>
        <w:t>属性的值直接定位到</w:t>
      </w:r>
      <w:r w:rsidR="00C43FBB" w:rsidRPr="00CC0841">
        <w:rPr>
          <w:rFonts w:hint="eastAsia"/>
          <w:sz w:val="28"/>
          <w:szCs w:val="28"/>
        </w:rPr>
        <w:t>xls</w:t>
      </w:r>
      <w:r w:rsidR="00C43FBB" w:rsidRPr="00CC0841">
        <w:rPr>
          <w:rFonts w:hint="eastAsia"/>
          <w:sz w:val="28"/>
          <w:szCs w:val="28"/>
        </w:rPr>
        <w:t>中</w:t>
      </w:r>
      <w:r w:rsidR="00C43FBB" w:rsidRPr="00CC0841">
        <w:rPr>
          <w:rFonts w:hint="eastAsia"/>
          <w:sz w:val="28"/>
          <w:szCs w:val="28"/>
        </w:rPr>
        <w:t>sheet</w:t>
      </w:r>
      <w:r w:rsidR="00C43FBB" w:rsidRPr="00CC0841">
        <w:rPr>
          <w:rFonts w:hint="eastAsia"/>
          <w:sz w:val="28"/>
          <w:szCs w:val="28"/>
        </w:rPr>
        <w:t>的行而相对计算方式则是在上一个模板行的基础上加上</w:t>
      </w:r>
      <w:r w:rsidR="00C43FBB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index</w:t>
      </w:r>
      <w:r w:rsidR="00C43FBB" w:rsidRPr="00CC0841">
        <w:rPr>
          <w:rFonts w:hint="eastAsia"/>
          <w:sz w:val="28"/>
          <w:szCs w:val="28"/>
        </w:rPr>
        <w:t>属性值得到</w:t>
      </w:r>
      <w:r w:rsidR="00C43FBB" w:rsidRPr="00CC0841">
        <w:rPr>
          <w:rFonts w:hint="eastAsia"/>
          <w:sz w:val="28"/>
          <w:szCs w:val="28"/>
        </w:rPr>
        <w:t>xls</w:t>
      </w:r>
      <w:r w:rsidR="00C43FBB" w:rsidRPr="00CC0841">
        <w:rPr>
          <w:rFonts w:hint="eastAsia"/>
          <w:sz w:val="28"/>
          <w:szCs w:val="28"/>
        </w:rPr>
        <w:t>中</w:t>
      </w:r>
      <w:r w:rsidR="00C43FBB" w:rsidRPr="00CC0841">
        <w:rPr>
          <w:rFonts w:hint="eastAsia"/>
          <w:sz w:val="28"/>
          <w:szCs w:val="28"/>
        </w:rPr>
        <w:t>sheet</w:t>
      </w:r>
      <w:r w:rsidR="00C43FBB" w:rsidRPr="00CC0841">
        <w:rPr>
          <w:rFonts w:hint="eastAsia"/>
          <w:sz w:val="28"/>
          <w:szCs w:val="28"/>
        </w:rPr>
        <w:t>行的</w:t>
      </w:r>
      <w:r w:rsidR="001D33EE" w:rsidRPr="00CC0841">
        <w:rPr>
          <w:rFonts w:hint="eastAsia"/>
          <w:sz w:val="28"/>
          <w:szCs w:val="28"/>
        </w:rPr>
        <w:t>。</w:t>
      </w:r>
      <w:r w:rsidR="009757B9" w:rsidRPr="00CC0841">
        <w:rPr>
          <w:rFonts w:hint="eastAsia"/>
          <w:sz w:val="28"/>
          <w:szCs w:val="28"/>
        </w:rPr>
        <w:t>对于</w:t>
      </w:r>
      <w:r w:rsidR="009757B9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model</w:t>
      </w:r>
      <w:r w:rsidR="009757B9" w:rsidRPr="00CC0841">
        <w:rPr>
          <w:rFonts w:hint="eastAsia"/>
          <w:sz w:val="28"/>
          <w:szCs w:val="28"/>
        </w:rPr>
        <w:t>属性为</w:t>
      </w:r>
      <w:r w:rsidR="009757B9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cycle</w:t>
      </w:r>
      <w:r w:rsidR="009757B9" w:rsidRPr="00CC0841">
        <w:rPr>
          <w:rFonts w:hint="eastAsia"/>
          <w:sz w:val="28"/>
          <w:szCs w:val="28"/>
        </w:rPr>
        <w:t>的</w:t>
      </w:r>
      <w:r w:rsidR="009757B9"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row</w:t>
      </w:r>
      <w:r w:rsidR="009757B9" w:rsidRPr="00CC0841">
        <w:rPr>
          <w:rFonts w:hint="eastAsia"/>
          <w:sz w:val="28"/>
          <w:szCs w:val="28"/>
        </w:rPr>
        <w:t>它的属性</w:t>
      </w:r>
      <w:r w:rsidR="009757B9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binddt</w:t>
      </w:r>
      <w:r w:rsidR="009757B9" w:rsidRPr="00CC0841">
        <w:rPr>
          <w:rFonts w:hint="eastAsia"/>
          <w:sz w:val="28"/>
          <w:szCs w:val="28"/>
        </w:rPr>
        <w:t>表示这个循环行要使用哪个表来循环</w:t>
      </w:r>
      <w:r w:rsidR="009757B9" w:rsidRPr="00CC0841">
        <w:rPr>
          <w:rFonts w:hint="eastAsia"/>
          <w:sz w:val="28"/>
          <w:szCs w:val="28"/>
        </w:rPr>
        <w:t>(</w:t>
      </w:r>
      <w:r w:rsidR="009757B9" w:rsidRPr="00CC0841">
        <w:rPr>
          <w:rFonts w:hint="eastAsia"/>
          <w:sz w:val="28"/>
          <w:szCs w:val="28"/>
        </w:rPr>
        <w:t>可以引用传递进来的参数或模板中配置的查询表</w:t>
      </w:r>
      <w:r w:rsidR="009757B9" w:rsidRPr="00CC0841">
        <w:rPr>
          <w:rFonts w:hint="eastAsia"/>
          <w:sz w:val="28"/>
          <w:szCs w:val="28"/>
        </w:rPr>
        <w:t>)</w:t>
      </w:r>
      <w:r w:rsidR="00D310D9" w:rsidRPr="00CC0841">
        <w:rPr>
          <w:rFonts w:hint="eastAsia"/>
          <w:sz w:val="28"/>
          <w:szCs w:val="28"/>
        </w:rPr>
        <w:t>。</w:t>
      </w:r>
    </w:p>
    <w:p w:rsidR="00D310D9" w:rsidRDefault="000F54CD" w:rsidP="008B59FA">
      <w:pPr>
        <w:rPr>
          <w:rFonts w:hint="eastAsia"/>
          <w:sz w:val="28"/>
          <w:szCs w:val="28"/>
        </w:rPr>
      </w:pPr>
      <w:r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</w:t>
      </w:r>
      <w:r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ow</w:t>
      </w:r>
      <w:r w:rsidRPr="00CC0841">
        <w:rPr>
          <w:rFonts w:hint="eastAsia"/>
          <w:sz w:val="28"/>
          <w:szCs w:val="28"/>
        </w:rPr>
        <w:t>节点下是节点</w:t>
      </w:r>
      <w:r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 w:rsidRPr="00CC0841">
        <w:rPr>
          <w:rFonts w:hint="eastAsia"/>
          <w:sz w:val="28"/>
          <w:szCs w:val="28"/>
        </w:rPr>
        <w:t>，</w:t>
      </w:r>
      <w:r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coltmp</w:t>
      </w:r>
      <w:r w:rsidRPr="00CC0841">
        <w:rPr>
          <w:rFonts w:hint="eastAsia"/>
          <w:sz w:val="28"/>
          <w:szCs w:val="28"/>
        </w:rPr>
        <w:t>的属性</w:t>
      </w:r>
      <w:r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index</w:t>
      </w:r>
      <w:r w:rsidRPr="00CC0841">
        <w:rPr>
          <w:rFonts w:hint="eastAsia"/>
          <w:sz w:val="28"/>
          <w:szCs w:val="28"/>
        </w:rPr>
        <w:t>表示列索引，</w:t>
      </w:r>
      <w:r w:rsidRPr="007020B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value</w:t>
      </w:r>
      <w:r w:rsidRPr="00CC0841">
        <w:rPr>
          <w:rFonts w:hint="eastAsia"/>
          <w:sz w:val="28"/>
          <w:szCs w:val="28"/>
        </w:rPr>
        <w:t>属性表示这个列的值（可以引用传递进来的参数和模板中配置的计算项，以</w:t>
      </w:r>
      <w:r w:rsidRPr="007020BA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#calitems.</w:t>
      </w:r>
      <w:r w:rsidRPr="007020BA">
        <w:rPr>
          <w:rFonts w:ascii="NSimSun" w:hAnsi="NSimSun" w:cs="NSimSun" w:hint="eastAsia"/>
          <w:color w:val="0000FF"/>
          <w:kern w:val="0"/>
          <w:sz w:val="28"/>
          <w:szCs w:val="28"/>
          <w:highlight w:val="white"/>
        </w:rPr>
        <w:t>name</w:t>
      </w:r>
      <w:r w:rsidRPr="007020BA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</w:t>
      </w:r>
      <w:r w:rsidRPr="00CC0841">
        <w:rPr>
          <w:rFonts w:hint="eastAsia"/>
          <w:sz w:val="28"/>
          <w:szCs w:val="28"/>
        </w:rPr>
        <w:t>方式嵌入即可</w:t>
      </w:r>
      <w:r w:rsidR="00654062" w:rsidRPr="00CC0841">
        <w:rPr>
          <w:rFonts w:hint="eastAsia"/>
          <w:sz w:val="28"/>
          <w:szCs w:val="28"/>
        </w:rPr>
        <w:t>，如果当前行是循环行则还可以使用</w:t>
      </w:r>
      <w:r w:rsidR="00654062" w:rsidRPr="007020BA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#binddt.NianDu#</w:t>
      </w:r>
      <w:r w:rsidR="008B4F0F" w:rsidRPr="00CC0841">
        <w:rPr>
          <w:rFonts w:hint="eastAsia"/>
          <w:sz w:val="28"/>
          <w:szCs w:val="28"/>
        </w:rPr>
        <w:t>方式引用当前行所绑定到的表的某一列</w:t>
      </w:r>
      <w:r w:rsidRPr="00CC0841">
        <w:rPr>
          <w:rFonts w:hint="eastAsia"/>
          <w:sz w:val="28"/>
          <w:szCs w:val="28"/>
        </w:rPr>
        <w:t>）</w:t>
      </w:r>
      <w:r w:rsidR="00654062" w:rsidRPr="00CC0841">
        <w:rPr>
          <w:rFonts w:hint="eastAsia"/>
          <w:sz w:val="28"/>
          <w:szCs w:val="28"/>
        </w:rPr>
        <w:t>，</w:t>
      </w:r>
      <w:r w:rsidR="00ED408E" w:rsidRPr="007020BA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mergekey</w:t>
      </w:r>
      <w:r w:rsidR="00ED408E" w:rsidRPr="00CC0841">
        <w:rPr>
          <w:rFonts w:hint="eastAsia"/>
          <w:sz w:val="28"/>
          <w:szCs w:val="28"/>
        </w:rPr>
        <w:t>属性代表这一列的合并标志（没有这一属性就不参数合并），这个合并标志会计算出结果后比较相同则把相邻的两行进行合并。</w:t>
      </w:r>
    </w:p>
    <w:p w:rsidR="004A0B30" w:rsidRPr="00CC0841" w:rsidRDefault="004A0B30" w:rsidP="008B59FA">
      <w:pPr>
        <w:rPr>
          <w:sz w:val="28"/>
          <w:szCs w:val="28"/>
        </w:rPr>
      </w:pPr>
      <w:r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</w:t>
      </w:r>
      <w:r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heet</w:t>
      </w:r>
      <w:r>
        <w:rPr>
          <w:rFonts w:hint="eastAsia"/>
          <w:sz w:val="28"/>
          <w:szCs w:val="28"/>
        </w:rPr>
        <w:t>节点下的</w:t>
      </w:r>
      <w:r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pic</w:t>
      </w:r>
      <w:r w:rsidRPr="00D30215">
        <w:rPr>
          <w:rFonts w:hint="eastAsia"/>
          <w:sz w:val="28"/>
          <w:szCs w:val="28"/>
        </w:rPr>
        <w:t>节点表示输出项为图片子节点</w:t>
      </w:r>
      <w:r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from</w:t>
      </w:r>
      <w:r w:rsidRPr="00D30215">
        <w:rPr>
          <w:rFonts w:hint="eastAsia"/>
          <w:sz w:val="28"/>
          <w:szCs w:val="28"/>
        </w:rPr>
        <w:t>表示输出的图片的信息来源，</w:t>
      </w:r>
      <w:r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stretch</w:t>
      </w:r>
      <w:r w:rsidRPr="00D30215">
        <w:rPr>
          <w:rFonts w:hint="eastAsia"/>
          <w:sz w:val="28"/>
          <w:szCs w:val="28"/>
        </w:rPr>
        <w:t>表示输出的图片的位置信息。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rom</w:t>
      </w:r>
      <w:r w:rsidR="00EF3DCA" w:rsidRPr="00D30215">
        <w:rPr>
          <w:rFonts w:hint="eastAsia"/>
          <w:sz w:val="28"/>
          <w:szCs w:val="28"/>
        </w:rPr>
        <w:t>的节点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model</w:t>
      </w:r>
      <w:r w:rsidR="00EF3DCA" w:rsidRPr="00D30215">
        <w:rPr>
          <w:rFonts w:hint="eastAsia"/>
          <w:sz w:val="28"/>
          <w:szCs w:val="28"/>
        </w:rPr>
        <w:t>属性目前仅支持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QRCode</w:t>
      </w:r>
      <w:r w:rsidR="00EF3DCA" w:rsidRPr="00D30215">
        <w:rPr>
          <w:rFonts w:hint="eastAsia"/>
          <w:sz w:val="28"/>
          <w:szCs w:val="28"/>
        </w:rPr>
        <w:t>值，代表输出的是二维码。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F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rom</w:t>
      </w:r>
      <w:r w:rsidR="00EF3DCA" w:rsidRPr="00D30215">
        <w:rPr>
          <w:rFonts w:hint="eastAsia"/>
          <w:sz w:val="28"/>
          <w:szCs w:val="28"/>
        </w:rPr>
        <w:t>节点的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value</w:t>
      </w:r>
      <w:r w:rsidR="00EF3DCA" w:rsidRPr="00D30215">
        <w:rPr>
          <w:rFonts w:hint="eastAsia"/>
          <w:sz w:val="28"/>
          <w:szCs w:val="28"/>
        </w:rPr>
        <w:t>属性值表示的是二维码承载的字符串信息，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from</w:t>
      </w:r>
      <w:r w:rsidR="00EF3DCA" w:rsidRPr="00D30215">
        <w:rPr>
          <w:rFonts w:hint="eastAsia"/>
          <w:sz w:val="28"/>
          <w:szCs w:val="28"/>
        </w:rPr>
        <w:t>节点的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QRSize</w:t>
      </w:r>
      <w:r w:rsidR="00EF3DCA" w:rsidRPr="00D30215">
        <w:rPr>
          <w:rFonts w:hint="eastAsia"/>
          <w:sz w:val="28"/>
          <w:szCs w:val="28"/>
        </w:rPr>
        <w:t>属性表示的是二维码的尺寸。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P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ic</w:t>
      </w:r>
      <w:r w:rsidR="00EF3DCA" w:rsidRPr="00D30215">
        <w:rPr>
          <w:rFonts w:hint="eastAsia"/>
          <w:sz w:val="28"/>
          <w:szCs w:val="28"/>
        </w:rPr>
        <w:t>节点下的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stretch</w:t>
      </w:r>
      <w:r w:rsidR="00EF3DCA" w:rsidRPr="00D30215">
        <w:rPr>
          <w:rFonts w:hint="eastAsia"/>
          <w:sz w:val="28"/>
          <w:szCs w:val="28"/>
        </w:rPr>
        <w:t>的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model</w:t>
      </w:r>
      <w:r w:rsidR="00EF3DCA" w:rsidRPr="00D30215">
        <w:rPr>
          <w:rFonts w:hint="eastAsia"/>
          <w:sz w:val="28"/>
          <w:szCs w:val="28"/>
        </w:rPr>
        <w:t>属性暂时不用可忽略，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stretch</w:t>
      </w:r>
      <w:r w:rsidR="00EF3DCA" w:rsidRPr="00D30215">
        <w:rPr>
          <w:rFonts w:hint="eastAsia"/>
          <w:sz w:val="28"/>
          <w:szCs w:val="28"/>
        </w:rPr>
        <w:t>下的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start</w:t>
      </w:r>
      <w:r w:rsidR="00EF3DCA" w:rsidRPr="00D30215">
        <w:rPr>
          <w:rFonts w:hint="eastAsia"/>
          <w:sz w:val="28"/>
          <w:szCs w:val="28"/>
        </w:rPr>
        <w:t>节点表示图片的位置信息，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col</w:t>
      </w:r>
      <w:r w:rsidR="00EF3DCA" w:rsidRPr="00D30215">
        <w:rPr>
          <w:rFonts w:hint="eastAsia"/>
          <w:sz w:val="28"/>
          <w:szCs w:val="28"/>
        </w:rPr>
        <w:t>和</w:t>
      </w:r>
      <w:r w:rsidR="00EF3DCA" w:rsidRPr="002403C6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row</w:t>
      </w:r>
      <w:r w:rsidR="00EF3DCA" w:rsidRPr="00D30215">
        <w:rPr>
          <w:rFonts w:hint="eastAsia"/>
          <w:sz w:val="28"/>
          <w:szCs w:val="28"/>
        </w:rPr>
        <w:t>属性分别表示图片位置参照的单元格的索引，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offx</w:t>
      </w:r>
      <w:r w:rsidR="00EF3DCA" w:rsidRPr="00D30215">
        <w:rPr>
          <w:rFonts w:hint="eastAsia"/>
          <w:sz w:val="28"/>
          <w:szCs w:val="28"/>
        </w:rPr>
        <w:t>和</w:t>
      </w:r>
      <w:r w:rsidR="00EF3DCA" w:rsidRPr="002403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offy</w:t>
      </w:r>
      <w:r w:rsidR="00EF3DCA" w:rsidRPr="00D30215">
        <w:rPr>
          <w:rFonts w:hint="eastAsia"/>
          <w:sz w:val="28"/>
          <w:szCs w:val="28"/>
        </w:rPr>
        <w:t>属性表示图片的左上角偏离参照单元格左上角的大小。</w:t>
      </w:r>
    </w:p>
    <w:sectPr w:rsidR="004A0B30" w:rsidRPr="00CC084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A73" w:rsidRDefault="00243A73" w:rsidP="00B51BB6">
      <w:r>
        <w:separator/>
      </w:r>
    </w:p>
  </w:endnote>
  <w:endnote w:type="continuationSeparator" w:id="1">
    <w:p w:rsidR="00243A73" w:rsidRDefault="00243A73" w:rsidP="00B51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6"/>
      </w:rPr>
      <w:id w:val="30486341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DD0B11" w:rsidRDefault="00DD0B11">
        <w:pPr>
          <w:pStyle w:val="a4"/>
          <w:jc w:val="center"/>
        </w:pPr>
        <w:r w:rsidRPr="00DD0B11">
          <w:rPr>
            <w:rFonts w:hint="eastAsia"/>
            <w:sz w:val="26"/>
          </w:rPr>
          <w:t>第</w:t>
        </w:r>
        <w:r w:rsidRPr="00DD0B11">
          <w:rPr>
            <w:sz w:val="26"/>
          </w:rPr>
          <w:fldChar w:fldCharType="begin"/>
        </w:r>
        <w:r w:rsidRPr="00DD0B11">
          <w:rPr>
            <w:sz w:val="26"/>
          </w:rPr>
          <w:instrText xml:space="preserve"> PAGE   \* MERGEFORMAT </w:instrText>
        </w:r>
        <w:r w:rsidRPr="00DD0B11">
          <w:rPr>
            <w:sz w:val="26"/>
          </w:rPr>
          <w:fldChar w:fldCharType="separate"/>
        </w:r>
        <w:r w:rsidR="002771DC" w:rsidRPr="002771DC">
          <w:rPr>
            <w:noProof/>
            <w:sz w:val="26"/>
            <w:lang w:val="zh-CN"/>
          </w:rPr>
          <w:t>1</w:t>
        </w:r>
        <w:r w:rsidRPr="00DD0B11">
          <w:rPr>
            <w:sz w:val="26"/>
          </w:rPr>
          <w:fldChar w:fldCharType="end"/>
        </w:r>
        <w:r w:rsidRPr="00DD0B11">
          <w:rPr>
            <w:rFonts w:hint="eastAsia"/>
            <w:sz w:val="26"/>
          </w:rPr>
          <w:t>页</w:t>
        </w:r>
      </w:p>
    </w:sdtContent>
  </w:sdt>
  <w:p w:rsidR="00DD0B11" w:rsidRDefault="00DD0B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A73" w:rsidRDefault="00243A73" w:rsidP="00B51BB6">
      <w:r>
        <w:separator/>
      </w:r>
    </w:p>
  </w:footnote>
  <w:footnote w:type="continuationSeparator" w:id="1">
    <w:p w:rsidR="00243A73" w:rsidRDefault="00243A73" w:rsidP="00B51B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BB6"/>
    <w:rsid w:val="00011E58"/>
    <w:rsid w:val="0005254E"/>
    <w:rsid w:val="0006057E"/>
    <w:rsid w:val="00073E19"/>
    <w:rsid w:val="00087954"/>
    <w:rsid w:val="00093C92"/>
    <w:rsid w:val="000D168B"/>
    <w:rsid w:val="000D5EF7"/>
    <w:rsid w:val="000E6B87"/>
    <w:rsid w:val="000F54CD"/>
    <w:rsid w:val="00104860"/>
    <w:rsid w:val="00104B98"/>
    <w:rsid w:val="0010686E"/>
    <w:rsid w:val="001076E3"/>
    <w:rsid w:val="0011575B"/>
    <w:rsid w:val="0012414B"/>
    <w:rsid w:val="0013614E"/>
    <w:rsid w:val="00140CCB"/>
    <w:rsid w:val="00144B70"/>
    <w:rsid w:val="00155460"/>
    <w:rsid w:val="00155543"/>
    <w:rsid w:val="00156ABA"/>
    <w:rsid w:val="00172A31"/>
    <w:rsid w:val="001766A8"/>
    <w:rsid w:val="00193C53"/>
    <w:rsid w:val="001A28E1"/>
    <w:rsid w:val="001A3550"/>
    <w:rsid w:val="001A574E"/>
    <w:rsid w:val="001C15F3"/>
    <w:rsid w:val="001C2EB3"/>
    <w:rsid w:val="001C32ED"/>
    <w:rsid w:val="001D33EE"/>
    <w:rsid w:val="00221C9E"/>
    <w:rsid w:val="0022743D"/>
    <w:rsid w:val="002403C6"/>
    <w:rsid w:val="00243A73"/>
    <w:rsid w:val="00250D2A"/>
    <w:rsid w:val="0025744F"/>
    <w:rsid w:val="00260D5F"/>
    <w:rsid w:val="00260F41"/>
    <w:rsid w:val="00265667"/>
    <w:rsid w:val="00270159"/>
    <w:rsid w:val="002771DC"/>
    <w:rsid w:val="0028320B"/>
    <w:rsid w:val="002A0A72"/>
    <w:rsid w:val="002A3BEC"/>
    <w:rsid w:val="002D25CF"/>
    <w:rsid w:val="002D5486"/>
    <w:rsid w:val="002D74BD"/>
    <w:rsid w:val="002F02A7"/>
    <w:rsid w:val="0030398C"/>
    <w:rsid w:val="0032009E"/>
    <w:rsid w:val="003203F9"/>
    <w:rsid w:val="003357F0"/>
    <w:rsid w:val="00342C4B"/>
    <w:rsid w:val="0034773A"/>
    <w:rsid w:val="003502B6"/>
    <w:rsid w:val="0035534C"/>
    <w:rsid w:val="0035685C"/>
    <w:rsid w:val="00385A7B"/>
    <w:rsid w:val="003A0837"/>
    <w:rsid w:val="003B721F"/>
    <w:rsid w:val="003C3132"/>
    <w:rsid w:val="003D22D9"/>
    <w:rsid w:val="003E06B0"/>
    <w:rsid w:val="003E153A"/>
    <w:rsid w:val="003E4D1E"/>
    <w:rsid w:val="003E586A"/>
    <w:rsid w:val="003E661D"/>
    <w:rsid w:val="004108C0"/>
    <w:rsid w:val="0044169D"/>
    <w:rsid w:val="00452B05"/>
    <w:rsid w:val="004549FB"/>
    <w:rsid w:val="00465961"/>
    <w:rsid w:val="00467D30"/>
    <w:rsid w:val="00472F72"/>
    <w:rsid w:val="00473EE2"/>
    <w:rsid w:val="00475F14"/>
    <w:rsid w:val="004804EF"/>
    <w:rsid w:val="00491400"/>
    <w:rsid w:val="00492D37"/>
    <w:rsid w:val="004A0B30"/>
    <w:rsid w:val="004A219A"/>
    <w:rsid w:val="004D6011"/>
    <w:rsid w:val="004F4635"/>
    <w:rsid w:val="004F4DDE"/>
    <w:rsid w:val="004F5BE0"/>
    <w:rsid w:val="005122A5"/>
    <w:rsid w:val="00516E0E"/>
    <w:rsid w:val="00540F79"/>
    <w:rsid w:val="005434A1"/>
    <w:rsid w:val="00544EE7"/>
    <w:rsid w:val="00561743"/>
    <w:rsid w:val="00561793"/>
    <w:rsid w:val="00572098"/>
    <w:rsid w:val="005766BC"/>
    <w:rsid w:val="00586842"/>
    <w:rsid w:val="00591711"/>
    <w:rsid w:val="005B7A90"/>
    <w:rsid w:val="006010F9"/>
    <w:rsid w:val="0060718F"/>
    <w:rsid w:val="0063494E"/>
    <w:rsid w:val="006419DB"/>
    <w:rsid w:val="00644CDF"/>
    <w:rsid w:val="00654062"/>
    <w:rsid w:val="0066284A"/>
    <w:rsid w:val="0066662A"/>
    <w:rsid w:val="00671780"/>
    <w:rsid w:val="00671E77"/>
    <w:rsid w:val="00672046"/>
    <w:rsid w:val="00683967"/>
    <w:rsid w:val="006A005F"/>
    <w:rsid w:val="006B4F1B"/>
    <w:rsid w:val="006E43A1"/>
    <w:rsid w:val="007020BA"/>
    <w:rsid w:val="0070392C"/>
    <w:rsid w:val="00721552"/>
    <w:rsid w:val="007313BB"/>
    <w:rsid w:val="007338ED"/>
    <w:rsid w:val="0073493B"/>
    <w:rsid w:val="00734C38"/>
    <w:rsid w:val="0073588F"/>
    <w:rsid w:val="007602A8"/>
    <w:rsid w:val="00761299"/>
    <w:rsid w:val="00770E08"/>
    <w:rsid w:val="00783E49"/>
    <w:rsid w:val="007855B9"/>
    <w:rsid w:val="007D1B6C"/>
    <w:rsid w:val="007E54BC"/>
    <w:rsid w:val="007F29EE"/>
    <w:rsid w:val="008134F9"/>
    <w:rsid w:val="00814240"/>
    <w:rsid w:val="00816514"/>
    <w:rsid w:val="00847724"/>
    <w:rsid w:val="00852F78"/>
    <w:rsid w:val="008661F9"/>
    <w:rsid w:val="00866664"/>
    <w:rsid w:val="00870659"/>
    <w:rsid w:val="00880039"/>
    <w:rsid w:val="008A3792"/>
    <w:rsid w:val="008A3A8D"/>
    <w:rsid w:val="008B3796"/>
    <w:rsid w:val="008B4F0F"/>
    <w:rsid w:val="008B59FA"/>
    <w:rsid w:val="008D57C4"/>
    <w:rsid w:val="008E0B30"/>
    <w:rsid w:val="008E29AD"/>
    <w:rsid w:val="008F4061"/>
    <w:rsid w:val="008F6D46"/>
    <w:rsid w:val="008F7A45"/>
    <w:rsid w:val="00901F4D"/>
    <w:rsid w:val="00902C04"/>
    <w:rsid w:val="00903003"/>
    <w:rsid w:val="009153A3"/>
    <w:rsid w:val="009206C7"/>
    <w:rsid w:val="00923606"/>
    <w:rsid w:val="00924BB9"/>
    <w:rsid w:val="0092796C"/>
    <w:rsid w:val="0094404E"/>
    <w:rsid w:val="00951F6D"/>
    <w:rsid w:val="009643B6"/>
    <w:rsid w:val="009757B9"/>
    <w:rsid w:val="00984013"/>
    <w:rsid w:val="009928C9"/>
    <w:rsid w:val="009929E3"/>
    <w:rsid w:val="00996CE6"/>
    <w:rsid w:val="009A3D13"/>
    <w:rsid w:val="009A4636"/>
    <w:rsid w:val="009B1939"/>
    <w:rsid w:val="009C3710"/>
    <w:rsid w:val="00A0158C"/>
    <w:rsid w:val="00A2174F"/>
    <w:rsid w:val="00A228A3"/>
    <w:rsid w:val="00A2717C"/>
    <w:rsid w:val="00A345F5"/>
    <w:rsid w:val="00A52D9B"/>
    <w:rsid w:val="00A604C3"/>
    <w:rsid w:val="00A71B13"/>
    <w:rsid w:val="00A91BB9"/>
    <w:rsid w:val="00A932B4"/>
    <w:rsid w:val="00AA145C"/>
    <w:rsid w:val="00AB6267"/>
    <w:rsid w:val="00AD1C57"/>
    <w:rsid w:val="00AD5C6D"/>
    <w:rsid w:val="00AF336A"/>
    <w:rsid w:val="00AF6403"/>
    <w:rsid w:val="00B04DFA"/>
    <w:rsid w:val="00B16BCB"/>
    <w:rsid w:val="00B24B90"/>
    <w:rsid w:val="00B31047"/>
    <w:rsid w:val="00B4237B"/>
    <w:rsid w:val="00B51BB6"/>
    <w:rsid w:val="00B56A39"/>
    <w:rsid w:val="00B61B72"/>
    <w:rsid w:val="00B6328B"/>
    <w:rsid w:val="00B80197"/>
    <w:rsid w:val="00B81078"/>
    <w:rsid w:val="00B911F1"/>
    <w:rsid w:val="00BA2443"/>
    <w:rsid w:val="00BB4A32"/>
    <w:rsid w:val="00BB5680"/>
    <w:rsid w:val="00BB65BB"/>
    <w:rsid w:val="00BB6BC1"/>
    <w:rsid w:val="00BD207B"/>
    <w:rsid w:val="00BE16C9"/>
    <w:rsid w:val="00BF1CC7"/>
    <w:rsid w:val="00C2022A"/>
    <w:rsid w:val="00C3540F"/>
    <w:rsid w:val="00C42DE8"/>
    <w:rsid w:val="00C43FBB"/>
    <w:rsid w:val="00C46DD3"/>
    <w:rsid w:val="00C555AA"/>
    <w:rsid w:val="00C60296"/>
    <w:rsid w:val="00C678FA"/>
    <w:rsid w:val="00C70F41"/>
    <w:rsid w:val="00C77CAF"/>
    <w:rsid w:val="00C9008B"/>
    <w:rsid w:val="00C921E5"/>
    <w:rsid w:val="00CC0841"/>
    <w:rsid w:val="00CD6996"/>
    <w:rsid w:val="00CE365A"/>
    <w:rsid w:val="00CF1F06"/>
    <w:rsid w:val="00D021A9"/>
    <w:rsid w:val="00D30215"/>
    <w:rsid w:val="00D310D9"/>
    <w:rsid w:val="00D33BC5"/>
    <w:rsid w:val="00D35F29"/>
    <w:rsid w:val="00D407BF"/>
    <w:rsid w:val="00D40BCE"/>
    <w:rsid w:val="00D5143A"/>
    <w:rsid w:val="00D5166A"/>
    <w:rsid w:val="00D60530"/>
    <w:rsid w:val="00D82485"/>
    <w:rsid w:val="00DB0E87"/>
    <w:rsid w:val="00DB1F20"/>
    <w:rsid w:val="00DD0B11"/>
    <w:rsid w:val="00DF3144"/>
    <w:rsid w:val="00E0355E"/>
    <w:rsid w:val="00E046E8"/>
    <w:rsid w:val="00E06F13"/>
    <w:rsid w:val="00E357B1"/>
    <w:rsid w:val="00E41F99"/>
    <w:rsid w:val="00E507A8"/>
    <w:rsid w:val="00E81218"/>
    <w:rsid w:val="00EA70FB"/>
    <w:rsid w:val="00EB5D45"/>
    <w:rsid w:val="00EC597D"/>
    <w:rsid w:val="00ED1B65"/>
    <w:rsid w:val="00ED408E"/>
    <w:rsid w:val="00EF3DCA"/>
    <w:rsid w:val="00F10543"/>
    <w:rsid w:val="00F13B0A"/>
    <w:rsid w:val="00F34CA2"/>
    <w:rsid w:val="00F351C7"/>
    <w:rsid w:val="00F62FB1"/>
    <w:rsid w:val="00F80C97"/>
    <w:rsid w:val="00F8273C"/>
    <w:rsid w:val="00FA353D"/>
    <w:rsid w:val="00FD21DD"/>
    <w:rsid w:val="00FD3063"/>
    <w:rsid w:val="00FD5682"/>
    <w:rsid w:val="00FD5F41"/>
    <w:rsid w:val="00FF3877"/>
    <w:rsid w:val="00FF4442"/>
    <w:rsid w:val="00FF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F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BB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1B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1BB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66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6A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F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1068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068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1F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1F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41F9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41F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2771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B3D"/>
    <w:rsid w:val="00280A8C"/>
    <w:rsid w:val="00C2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28044684BF4E3EA9429048EA317C93">
    <w:name w:val="6728044684BF4E3EA9429048EA317C93"/>
    <w:rsid w:val="00C25B3D"/>
    <w:pPr>
      <w:widowControl w:val="0"/>
      <w:jc w:val="both"/>
    </w:pPr>
  </w:style>
  <w:style w:type="paragraph" w:customStyle="1" w:styleId="BE170787AA3249A5B1BD0B11A080A266">
    <w:name w:val="BE170787AA3249A5B1BD0B11A080A266"/>
    <w:rsid w:val="00C25B3D"/>
    <w:pPr>
      <w:widowControl w:val="0"/>
      <w:jc w:val="both"/>
    </w:pPr>
  </w:style>
  <w:style w:type="paragraph" w:customStyle="1" w:styleId="3454A857BBEC425F92D2D670C16B2F7C">
    <w:name w:val="3454A857BBEC425F92D2D670C16B2F7C"/>
    <w:rsid w:val="00C25B3D"/>
    <w:pPr>
      <w:widowControl w:val="0"/>
      <w:jc w:val="both"/>
    </w:pPr>
  </w:style>
  <w:style w:type="paragraph" w:customStyle="1" w:styleId="E3FC656437F1474D80B1DD4C8DBD4AD5">
    <w:name w:val="E3FC656437F1474D80B1DD4C8DBD4AD5"/>
    <w:rsid w:val="00C25B3D"/>
    <w:pPr>
      <w:widowControl w:val="0"/>
      <w:jc w:val="both"/>
    </w:pPr>
  </w:style>
  <w:style w:type="paragraph" w:customStyle="1" w:styleId="D14101560F79424580CC90F448C17049">
    <w:name w:val="D14101560F79424580CC90F448C17049"/>
    <w:rsid w:val="00C25B3D"/>
    <w:pPr>
      <w:widowControl w:val="0"/>
      <w:jc w:val="both"/>
    </w:pPr>
  </w:style>
  <w:style w:type="paragraph" w:customStyle="1" w:styleId="26B75279EDEB4EEFA6170B24FD0461FA">
    <w:name w:val="26B75279EDEB4EEFA6170B24FD0461FA"/>
    <w:rsid w:val="00C25B3D"/>
    <w:pPr>
      <w:widowControl w:val="0"/>
      <w:jc w:val="both"/>
    </w:pPr>
  </w:style>
  <w:style w:type="paragraph" w:customStyle="1" w:styleId="6007616B9C6E447EB5B14BE776C2804D">
    <w:name w:val="6007616B9C6E447EB5B14BE776C2804D"/>
    <w:rsid w:val="00C25B3D"/>
    <w:pPr>
      <w:widowControl w:val="0"/>
      <w:jc w:val="both"/>
    </w:pPr>
  </w:style>
  <w:style w:type="paragraph" w:customStyle="1" w:styleId="D570155701C64AC38638000999EC6233">
    <w:name w:val="D570155701C64AC38638000999EC6233"/>
    <w:rsid w:val="00C25B3D"/>
    <w:pPr>
      <w:widowControl w:val="0"/>
      <w:jc w:val="both"/>
    </w:pPr>
  </w:style>
  <w:style w:type="paragraph" w:customStyle="1" w:styleId="B957F928312C453798113B93699D3131">
    <w:name w:val="B957F928312C453798113B93699D3131"/>
    <w:rsid w:val="00C25B3D"/>
    <w:pPr>
      <w:widowControl w:val="0"/>
      <w:jc w:val="both"/>
    </w:pPr>
  </w:style>
  <w:style w:type="paragraph" w:customStyle="1" w:styleId="9F190BD7A3AE4062826550CD8425D0B2">
    <w:name w:val="9F190BD7A3AE4062826550CD8425D0B2"/>
    <w:rsid w:val="00C25B3D"/>
    <w:pPr>
      <w:widowControl w:val="0"/>
      <w:jc w:val="both"/>
    </w:pPr>
  </w:style>
  <w:style w:type="paragraph" w:customStyle="1" w:styleId="A662C3AC818A4A87AE0BB294E4F93B44">
    <w:name w:val="A662C3AC818A4A87AE0BB294E4F93B44"/>
    <w:rsid w:val="00C25B3D"/>
    <w:pPr>
      <w:widowControl w:val="0"/>
      <w:jc w:val="both"/>
    </w:pPr>
  </w:style>
  <w:style w:type="paragraph" w:customStyle="1" w:styleId="38CD9CA1FFA24936A4E9DE9992D7175B">
    <w:name w:val="38CD9CA1FFA24936A4E9DE9992D7175B"/>
    <w:rsid w:val="00C25B3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44D2-D081-459E-B8DE-82808610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1575</Words>
  <Characters>8982</Characters>
  <Application>Microsoft Office Word</Application>
  <DocSecurity>0</DocSecurity>
  <Lines>74</Lines>
  <Paragraphs>21</Paragraphs>
  <ScaleCrop>false</ScaleCrop>
  <Company>Sky123.Org</Company>
  <LinksUpToDate>false</LinksUpToDate>
  <CharactersWithSpaces>10536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358</cp:revision>
  <dcterms:created xsi:type="dcterms:W3CDTF">2017-02-12T09:23:00Z</dcterms:created>
  <dcterms:modified xsi:type="dcterms:W3CDTF">2017-02-12T11:05:00Z</dcterms:modified>
</cp:coreProperties>
</file>