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0353" w:type="dxa"/>
        <w:jc w:val="center"/>
        <w:tblLayout w:type="fixed"/>
        <w:tblLook w:val="04A0" w:firstRow="1" w:lastRow="0" w:firstColumn="1" w:lastColumn="0" w:noHBand="0" w:noVBand="1"/>
      </w:tblPr>
      <w:tblGrid>
        <w:gridCol w:w="7518"/>
        <w:gridCol w:w="1276"/>
        <w:gridCol w:w="1559"/>
      </w:tblGrid>
      <w:tr w:rsidR="00A42593" w:rsidRPr="00760A7D" w14:paraId="773B5502" w14:textId="77777777">
        <w:trPr>
          <w:jc w:val="center"/>
        </w:trPr>
        <w:tc>
          <w:tcPr>
            <w:tcW w:w="7518" w:type="dxa"/>
            <w:vMerge w:val="restart"/>
          </w:tcPr>
          <w:p w14:paraId="69B673D7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52"/>
                <w:szCs w:val="52"/>
              </w:rPr>
            </w:pPr>
            <w:r w:rsidRPr="00760A7D">
              <w:rPr>
                <w:rFonts w:asciiTheme="minorHAnsi" w:eastAsiaTheme="minorHAnsi" w:hAnsiTheme="minorHAnsi" w:hint="eastAsia"/>
                <w:sz w:val="72"/>
                <w:szCs w:val="72"/>
              </w:rPr>
              <w:t>요구분석서</w:t>
            </w:r>
          </w:p>
        </w:tc>
        <w:tc>
          <w:tcPr>
            <w:tcW w:w="1276" w:type="dxa"/>
            <w:shd w:val="clear" w:color="000000" w:fill="C5E0B3" w:themeFill="accent6" w:themeFillTint="66"/>
            <w:vAlign w:val="center"/>
          </w:tcPr>
          <w:p w14:paraId="1786DE5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559" w:type="dxa"/>
            <w:vAlign w:val="center"/>
          </w:tcPr>
          <w:p w14:paraId="2C0C8447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d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o</w:t>
            </w: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c-02</w:t>
            </w:r>
          </w:p>
        </w:tc>
      </w:tr>
      <w:tr w:rsidR="00A42593" w:rsidRPr="00760A7D" w14:paraId="33D2E300" w14:textId="77777777">
        <w:trPr>
          <w:jc w:val="center"/>
        </w:trPr>
        <w:tc>
          <w:tcPr>
            <w:tcW w:w="7518" w:type="dxa"/>
            <w:vMerge/>
          </w:tcPr>
          <w:p w14:paraId="3A3916ED" w14:textId="77777777" w:rsidR="00A42593" w:rsidRPr="00760A7D" w:rsidRDefault="00A4259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shd w:val="clear" w:color="000000" w:fill="C5E0B3" w:themeFill="accent6" w:themeFillTint="66"/>
            <w:vAlign w:val="center"/>
          </w:tcPr>
          <w:p w14:paraId="3B315CD6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559" w:type="dxa"/>
            <w:vAlign w:val="center"/>
          </w:tcPr>
          <w:p w14:paraId="6FC3564E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2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조</w:t>
            </w:r>
          </w:p>
        </w:tc>
      </w:tr>
      <w:tr w:rsidR="00A42593" w:rsidRPr="00760A7D" w14:paraId="5A4D54BD" w14:textId="77777777">
        <w:trPr>
          <w:jc w:val="center"/>
        </w:trPr>
        <w:tc>
          <w:tcPr>
            <w:tcW w:w="7518" w:type="dxa"/>
            <w:vMerge/>
          </w:tcPr>
          <w:p w14:paraId="3C5B49CC" w14:textId="77777777" w:rsidR="00A42593" w:rsidRPr="00760A7D" w:rsidRDefault="00A4259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shd w:val="clear" w:color="000000" w:fill="C5E0B3" w:themeFill="accent6" w:themeFillTint="66"/>
            <w:vAlign w:val="center"/>
          </w:tcPr>
          <w:p w14:paraId="152AE5F0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559" w:type="dxa"/>
            <w:vAlign w:val="center"/>
          </w:tcPr>
          <w:p w14:paraId="29C3DEF6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20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20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.0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6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.0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</w:p>
        </w:tc>
      </w:tr>
    </w:tbl>
    <w:p w14:paraId="63B8BA8A" w14:textId="77777777" w:rsidR="00A42593" w:rsidRPr="00760A7D" w:rsidRDefault="00760A7D">
      <w:pPr>
        <w:pStyle w:val="12"/>
        <w:rPr>
          <w:rFonts w:asciiTheme="minorHAnsi" w:eastAsiaTheme="minorHAnsi" w:hAnsiTheme="minorHAnsi"/>
        </w:rPr>
      </w:pPr>
      <w:r w:rsidRPr="00760A7D">
        <w:rPr>
          <w:rFonts w:asciiTheme="minorHAnsi" w:eastAsiaTheme="minorHAnsi" w:hAnsiTheme="minorHAnsi"/>
        </w:rPr>
        <w:t xml:space="preserve"> </w:t>
      </w:r>
    </w:p>
    <w:p w14:paraId="40D91ED8" w14:textId="77777777" w:rsidR="00A42593" w:rsidRPr="00760A7D" w:rsidRDefault="00A42593">
      <w:pPr>
        <w:pStyle w:val="12"/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2150A2A5" w14:textId="77777777">
        <w:tc>
          <w:tcPr>
            <w:tcW w:w="1555" w:type="dxa"/>
            <w:shd w:val="clear" w:color="000000" w:fill="C5E0B3" w:themeFill="accent6" w:themeFillTint="66"/>
          </w:tcPr>
          <w:p w14:paraId="64810EB9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461EA945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10C2AB9B" w14:textId="77777777">
        <w:tc>
          <w:tcPr>
            <w:tcW w:w="1555" w:type="dxa"/>
            <w:shd w:val="clear" w:color="000000" w:fill="C5E0B3" w:themeFill="accent6" w:themeFillTint="66"/>
          </w:tcPr>
          <w:p w14:paraId="2D7C60F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17A0D972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계정</w:t>
            </w:r>
          </w:p>
        </w:tc>
      </w:tr>
      <w:tr w:rsidR="00A42593" w:rsidRPr="00760A7D" w14:paraId="63CDC628" w14:textId="77777777">
        <w:tc>
          <w:tcPr>
            <w:tcW w:w="1555" w:type="dxa"/>
            <w:shd w:val="clear" w:color="000000" w:fill="C5E0B3" w:themeFill="accent6" w:themeFillTint="66"/>
          </w:tcPr>
          <w:p w14:paraId="173E0DD6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42A58AE2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계정을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사용하는데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647CFE8E" w14:textId="77777777">
        <w:tc>
          <w:tcPr>
            <w:tcW w:w="1555" w:type="dxa"/>
            <w:shd w:val="clear" w:color="000000" w:fill="C5E0B3" w:themeFill="accent6" w:themeFillTint="66"/>
          </w:tcPr>
          <w:p w14:paraId="6837E65D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438D64F6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시스템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운영의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권한은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가진다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22670FC7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기능</w:t>
            </w:r>
          </w:p>
          <w:p w14:paraId="66D51A09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1.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기초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  <w:p w14:paraId="1854B5D2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2.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계정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  <w:p w14:paraId="04CFF802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3.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  <w:p w14:paraId="396A197A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4.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  <w:p w14:paraId="3660325D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5.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  <w:p w14:paraId="2378F9D8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6.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  <w:p w14:paraId="7315A80F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7.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  <w:p w14:paraId="20DD4A6D" w14:textId="77777777" w:rsidR="00A42593" w:rsidRPr="00760A7D" w:rsidRDefault="00760A7D">
            <w:pPr>
              <w:pStyle w:val="a4"/>
              <w:ind w:leftChars="360" w:left="7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8.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기자재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기능</w:t>
            </w:r>
          </w:p>
        </w:tc>
      </w:tr>
      <w:tr w:rsidR="00A42593" w:rsidRPr="00760A7D" w14:paraId="43697D45" w14:textId="77777777">
        <w:tc>
          <w:tcPr>
            <w:tcW w:w="1555" w:type="dxa"/>
            <w:shd w:val="clear" w:color="000000" w:fill="C5E0B3" w:themeFill="accent6" w:themeFillTint="66"/>
          </w:tcPr>
          <w:p w14:paraId="2A3E67F3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3726B15D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권한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사용은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로그인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기능을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이용해서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로그인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후에만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사용할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gramStart"/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proofErr w:type="gramEnd"/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26F1FB0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계정은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사전에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데이터베이스에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것으로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간주된다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5C1F9A26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 (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가입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절차를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따로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거치지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않는다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)</w:t>
            </w:r>
          </w:p>
        </w:tc>
      </w:tr>
    </w:tbl>
    <w:p w14:paraId="40F79543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7525F2F8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1F740419" w14:textId="77777777">
        <w:tc>
          <w:tcPr>
            <w:tcW w:w="1555" w:type="dxa"/>
            <w:shd w:val="clear" w:color="000000" w:fill="C5E0B3" w:themeFill="accent6" w:themeFillTint="66"/>
          </w:tcPr>
          <w:p w14:paraId="4BE706CF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78FD10A2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68202F5A" w14:textId="77777777">
        <w:tc>
          <w:tcPr>
            <w:tcW w:w="1555" w:type="dxa"/>
            <w:shd w:val="clear" w:color="000000" w:fill="C5E0B3" w:themeFill="accent6" w:themeFillTint="66"/>
          </w:tcPr>
          <w:p w14:paraId="40CE06A1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3AE11645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기초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</w:p>
        </w:tc>
      </w:tr>
      <w:tr w:rsidR="00A42593" w:rsidRPr="00760A7D" w14:paraId="2075475A" w14:textId="77777777">
        <w:tc>
          <w:tcPr>
            <w:tcW w:w="1555" w:type="dxa"/>
            <w:shd w:val="clear" w:color="000000" w:fill="C5E0B3" w:themeFill="accent6" w:themeFillTint="66"/>
          </w:tcPr>
          <w:p w14:paraId="35C58B2E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7679245F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기초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38044C62" w14:textId="77777777">
        <w:tc>
          <w:tcPr>
            <w:tcW w:w="1555" w:type="dxa"/>
            <w:shd w:val="clear" w:color="000000" w:fill="C5E0B3" w:themeFill="accent6" w:themeFillTint="66"/>
          </w:tcPr>
          <w:p w14:paraId="4E3EFE7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61B512F7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교사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및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개설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과정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개설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과목에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필요한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기초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정보들을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등록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및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(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입력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출력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수정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삭제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)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.</w:t>
            </w:r>
          </w:p>
          <w:p w14:paraId="7AA5719B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.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기초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정보에는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과정명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과목명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강의실명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(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정원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),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교채명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(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출판사명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)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등이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포함된다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.</w:t>
            </w:r>
          </w:p>
        </w:tc>
      </w:tr>
      <w:tr w:rsidR="00A42593" w:rsidRPr="00760A7D" w14:paraId="317A5657" w14:textId="77777777">
        <w:tc>
          <w:tcPr>
            <w:tcW w:w="1555" w:type="dxa"/>
            <w:shd w:val="clear" w:color="000000" w:fill="C5E0B3" w:themeFill="accent6" w:themeFillTint="66"/>
          </w:tcPr>
          <w:p w14:paraId="17F315DC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639A4C9F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접근가능</w:t>
            </w:r>
          </w:p>
        </w:tc>
      </w:tr>
    </w:tbl>
    <w:p w14:paraId="3D4F14A2" w14:textId="77777777" w:rsidR="00A42593" w:rsidRPr="00760A7D" w:rsidRDefault="00A42593">
      <w:pP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0FD66028" w14:textId="77777777">
        <w:tc>
          <w:tcPr>
            <w:tcW w:w="1555" w:type="dxa"/>
            <w:shd w:val="clear" w:color="000000" w:fill="C5E0B3" w:themeFill="accent6" w:themeFillTint="66"/>
          </w:tcPr>
          <w:p w14:paraId="1DD75A34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69AC3E13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751791F7" w14:textId="77777777">
        <w:tc>
          <w:tcPr>
            <w:tcW w:w="1555" w:type="dxa"/>
            <w:shd w:val="clear" w:color="000000" w:fill="C5E0B3" w:themeFill="accent6" w:themeFillTint="66"/>
          </w:tcPr>
          <w:p w14:paraId="2E339EAC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0D5AF28C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계정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</w:p>
        </w:tc>
      </w:tr>
      <w:tr w:rsidR="00A42593" w:rsidRPr="00760A7D" w14:paraId="0D34A3EB" w14:textId="77777777">
        <w:tc>
          <w:tcPr>
            <w:tcW w:w="1555" w:type="dxa"/>
            <w:shd w:val="clear" w:color="000000" w:fill="C5E0B3" w:themeFill="accent6" w:themeFillTint="66"/>
          </w:tcPr>
          <w:p w14:paraId="244797E9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699B7DC3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계정을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20A3F913" w14:textId="77777777">
        <w:tc>
          <w:tcPr>
            <w:tcW w:w="1555" w:type="dxa"/>
            <w:shd w:val="clear" w:color="000000" w:fill="C5E0B3" w:themeFill="accent6" w:themeFillTint="66"/>
          </w:tcPr>
          <w:p w14:paraId="37812E70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71DF3DC6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여러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명의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삭제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1C51D2E3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이름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주민번호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전화번호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가능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기본으로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</w:p>
          <w:p w14:paraId="0A140EF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434343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전화번호는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아이디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주민번호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뒷자리는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본인이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로그인시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패스워드로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사용된다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. </w:t>
            </w:r>
          </w:p>
          <w:p w14:paraId="3E8F75B8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가능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기초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과목명을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이용해서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선택적으로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추가할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1B9E36D7" w14:textId="77777777">
        <w:tc>
          <w:tcPr>
            <w:tcW w:w="1555" w:type="dxa"/>
            <w:shd w:val="clear" w:color="000000" w:fill="C5E0B3" w:themeFill="accent6" w:themeFillTint="66"/>
          </w:tcPr>
          <w:p w14:paraId="4D971097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37643DA8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접근가능</w:t>
            </w:r>
          </w:p>
        </w:tc>
      </w:tr>
    </w:tbl>
    <w:p w14:paraId="1FAAA3A9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70553DCB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0FB138A0" w14:textId="77777777">
        <w:tc>
          <w:tcPr>
            <w:tcW w:w="1555" w:type="dxa"/>
            <w:shd w:val="clear" w:color="auto" w:fill="C5E0B3" w:themeFill="accent6" w:themeFillTint="66"/>
          </w:tcPr>
          <w:p w14:paraId="113085D1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0D8A5A27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4AD25A3D" w14:textId="77777777">
        <w:tc>
          <w:tcPr>
            <w:tcW w:w="1555" w:type="dxa"/>
            <w:shd w:val="clear" w:color="auto" w:fill="C5E0B3" w:themeFill="accent6" w:themeFillTint="66"/>
          </w:tcPr>
          <w:p w14:paraId="1CD61D4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5D2E0DC0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</w:p>
        </w:tc>
      </w:tr>
      <w:tr w:rsidR="00A42593" w:rsidRPr="00760A7D" w14:paraId="0282D304" w14:textId="77777777">
        <w:tc>
          <w:tcPr>
            <w:tcW w:w="1555" w:type="dxa"/>
            <w:shd w:val="clear" w:color="auto" w:fill="C5E0B3" w:themeFill="accent6" w:themeFillTint="66"/>
          </w:tcPr>
          <w:p w14:paraId="02DCA7B0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6619B006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55E1E5A8" w14:textId="77777777">
        <w:tc>
          <w:tcPr>
            <w:tcW w:w="1555" w:type="dxa"/>
            <w:shd w:val="clear" w:color="auto" w:fill="C5E0B3" w:themeFill="accent6" w:themeFillTint="66"/>
          </w:tcPr>
          <w:p w14:paraId="6FE5FC1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65051509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삭제할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0F04F5D4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수료한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전체에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대해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수료날짜를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지정할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중독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탈락자는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제외한다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4C578DA6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5B627ED3" w14:textId="77777777">
        <w:tc>
          <w:tcPr>
            <w:tcW w:w="1555" w:type="dxa"/>
            <w:shd w:val="clear" w:color="auto" w:fill="C5E0B3" w:themeFill="accent6" w:themeFillTint="66"/>
          </w:tcPr>
          <w:p w14:paraId="56343B64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2CD7519B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접근가능</w:t>
            </w:r>
          </w:p>
        </w:tc>
      </w:tr>
    </w:tbl>
    <w:p w14:paraId="6CA8447C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0E582F1A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546426DD" w14:textId="77777777">
        <w:tc>
          <w:tcPr>
            <w:tcW w:w="1555" w:type="dxa"/>
            <w:shd w:val="clear" w:color="auto" w:fill="C5E0B3" w:themeFill="accent6" w:themeFillTint="66"/>
          </w:tcPr>
          <w:p w14:paraId="6813BB34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5801B406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21B8BF68" w14:textId="77777777">
        <w:tc>
          <w:tcPr>
            <w:tcW w:w="1555" w:type="dxa"/>
            <w:shd w:val="clear" w:color="auto" w:fill="C5E0B3" w:themeFill="accent6" w:themeFillTint="66"/>
          </w:tcPr>
          <w:p w14:paraId="2133E093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5E3B3DA5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</w:p>
        </w:tc>
      </w:tr>
      <w:tr w:rsidR="00A42593" w:rsidRPr="00760A7D" w14:paraId="3E8C229B" w14:textId="77777777">
        <w:tc>
          <w:tcPr>
            <w:tcW w:w="1555" w:type="dxa"/>
            <w:shd w:val="clear" w:color="auto" w:fill="C5E0B3" w:themeFill="accent6" w:themeFillTint="66"/>
          </w:tcPr>
          <w:p w14:paraId="4793B1CD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0818E815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775FBC14" w14:textId="77777777">
        <w:tc>
          <w:tcPr>
            <w:tcW w:w="1555" w:type="dxa"/>
            <w:shd w:val="clear" w:color="auto" w:fill="C5E0B3" w:themeFill="accent6" w:themeFillTint="66"/>
          </w:tcPr>
          <w:p w14:paraId="211857E5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3DF0BFE3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삭제할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57FE3D2F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선택시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신규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4F7E061F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과목기간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교재명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교사명을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30BDA921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과목기간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교재명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교사명을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770E36F8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교사명은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명단에서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선택적으로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추가할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현재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가능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가능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일치하는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명단만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보여야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0C9753E8" w14:textId="77777777">
        <w:tc>
          <w:tcPr>
            <w:tcW w:w="1555" w:type="dxa"/>
            <w:shd w:val="clear" w:color="auto" w:fill="C5E0B3" w:themeFill="accent6" w:themeFillTint="66"/>
          </w:tcPr>
          <w:p w14:paraId="2EBF525D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7CC78070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접근가능</w:t>
            </w:r>
          </w:p>
        </w:tc>
      </w:tr>
    </w:tbl>
    <w:p w14:paraId="247AB1A4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11FDA990" w14:textId="77777777" w:rsidR="00A42593" w:rsidRPr="00760A7D" w:rsidRDefault="00A42593">
      <w:pPr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2DE3FA12" w14:textId="77777777">
        <w:tc>
          <w:tcPr>
            <w:tcW w:w="1555" w:type="dxa"/>
            <w:shd w:val="clear" w:color="auto" w:fill="C5E0B3" w:themeFill="accent6" w:themeFillTint="66"/>
          </w:tcPr>
          <w:p w14:paraId="4B5EA9A4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099ED87D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056B49F2" w14:textId="77777777">
        <w:tc>
          <w:tcPr>
            <w:tcW w:w="1555" w:type="dxa"/>
            <w:shd w:val="clear" w:color="auto" w:fill="C5E0B3" w:themeFill="accent6" w:themeFillTint="66"/>
          </w:tcPr>
          <w:p w14:paraId="1DFD430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1801501E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</w:p>
        </w:tc>
      </w:tr>
      <w:tr w:rsidR="00A42593" w:rsidRPr="00760A7D" w14:paraId="3F5C2BF5" w14:textId="77777777">
        <w:tc>
          <w:tcPr>
            <w:tcW w:w="1555" w:type="dxa"/>
            <w:shd w:val="clear" w:color="auto" w:fill="C5E0B3" w:themeFill="accent6" w:themeFillTint="66"/>
          </w:tcPr>
          <w:p w14:paraId="0000817D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2E745135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71411DD2" w14:textId="77777777">
        <w:tc>
          <w:tcPr>
            <w:tcW w:w="1555" w:type="dxa"/>
            <w:shd w:val="clear" w:color="auto" w:fill="C5E0B3" w:themeFill="accent6" w:themeFillTint="66"/>
          </w:tcPr>
          <w:p w14:paraId="4E0F2521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361035A3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삭제할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26E66F1B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이름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주민번호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전화번호를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기본으로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전화번호는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아이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주민번호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뒷자리는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본인이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로그인시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패스워드로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사용된다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등록일은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자동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입력되록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5CCEDE40" w14:textId="77777777">
        <w:tc>
          <w:tcPr>
            <w:tcW w:w="1555" w:type="dxa"/>
            <w:shd w:val="clear" w:color="auto" w:fill="C5E0B3" w:themeFill="accent6" w:themeFillTint="66"/>
          </w:tcPr>
          <w:p w14:paraId="6A21F846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343E805A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접근가능</w:t>
            </w:r>
          </w:p>
        </w:tc>
      </w:tr>
    </w:tbl>
    <w:p w14:paraId="07312A20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0429BE2F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69A81933" w14:textId="77777777">
        <w:tc>
          <w:tcPr>
            <w:tcW w:w="1555" w:type="dxa"/>
            <w:shd w:val="clear" w:color="auto" w:fill="C5E0B3" w:themeFill="accent6" w:themeFillTint="66"/>
          </w:tcPr>
          <w:p w14:paraId="5071B929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35D93A8E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4B24BDD6" w14:textId="77777777">
        <w:tc>
          <w:tcPr>
            <w:tcW w:w="1555" w:type="dxa"/>
            <w:shd w:val="clear" w:color="auto" w:fill="C5E0B3" w:themeFill="accent6" w:themeFillTint="66"/>
          </w:tcPr>
          <w:p w14:paraId="70DB9B8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33EAA0BA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조회</w:t>
            </w:r>
          </w:p>
        </w:tc>
      </w:tr>
      <w:tr w:rsidR="00A42593" w:rsidRPr="00760A7D" w14:paraId="77973808" w14:textId="77777777">
        <w:tc>
          <w:tcPr>
            <w:tcW w:w="1555" w:type="dxa"/>
            <w:shd w:val="clear" w:color="auto" w:fill="C5E0B3" w:themeFill="accent6" w:themeFillTint="66"/>
          </w:tcPr>
          <w:p w14:paraId="5B939268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47648D8D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조회를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056D0DA5" w14:textId="77777777">
        <w:tc>
          <w:tcPr>
            <w:tcW w:w="1555" w:type="dxa"/>
            <w:shd w:val="clear" w:color="auto" w:fill="C5E0B3" w:themeFill="accent6" w:themeFillTint="66"/>
          </w:tcPr>
          <w:p w14:paraId="7F4D74A0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598029B7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선택하면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별로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여부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문제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파일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등록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여부를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확인할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24CD3A9B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개인별로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704E2013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과정기간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강의실명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교사명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교재명을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해당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수강한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교육생들의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성적정보를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같이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00317BF5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개인별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이름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주민번호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과정명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과정기간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강의실명을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개인이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수강한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과목에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대한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같이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출력할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716525FC" w14:textId="77777777">
        <w:tc>
          <w:tcPr>
            <w:tcW w:w="1555" w:type="dxa"/>
            <w:shd w:val="clear" w:color="auto" w:fill="C5E0B3" w:themeFill="accent6" w:themeFillTint="66"/>
          </w:tcPr>
          <w:p w14:paraId="43B129CA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7E9D1118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접근가능</w:t>
            </w:r>
          </w:p>
          <w:p w14:paraId="6AA5B031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시험은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오프라인으로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진행하고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실행과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결과만을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시스템으로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</w:tbl>
    <w:p w14:paraId="506F1AC0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5162084C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0553B269" w14:textId="77777777">
        <w:tc>
          <w:tcPr>
            <w:tcW w:w="1555" w:type="dxa"/>
            <w:shd w:val="clear" w:color="auto" w:fill="C5E0B3" w:themeFill="accent6" w:themeFillTint="66"/>
          </w:tcPr>
          <w:p w14:paraId="38E52F91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영역</w:t>
            </w:r>
          </w:p>
        </w:tc>
        <w:tc>
          <w:tcPr>
            <w:tcW w:w="8901" w:type="dxa"/>
          </w:tcPr>
          <w:p w14:paraId="4B5E8CFD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</w:t>
            </w:r>
          </w:p>
        </w:tc>
      </w:tr>
      <w:tr w:rsidR="00A42593" w:rsidRPr="00760A7D" w14:paraId="26175CFE" w14:textId="77777777">
        <w:tc>
          <w:tcPr>
            <w:tcW w:w="1555" w:type="dxa"/>
            <w:shd w:val="clear" w:color="auto" w:fill="C5E0B3" w:themeFill="accent6" w:themeFillTint="66"/>
          </w:tcPr>
          <w:p w14:paraId="76F01A37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명</w:t>
            </w:r>
          </w:p>
        </w:tc>
        <w:tc>
          <w:tcPr>
            <w:tcW w:w="8901" w:type="dxa"/>
          </w:tcPr>
          <w:p w14:paraId="742AB965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조회</w:t>
            </w:r>
          </w:p>
        </w:tc>
      </w:tr>
      <w:tr w:rsidR="00A42593" w:rsidRPr="00760A7D" w14:paraId="4D9792C0" w14:textId="77777777">
        <w:tc>
          <w:tcPr>
            <w:tcW w:w="1555" w:type="dxa"/>
            <w:shd w:val="clear" w:color="auto" w:fill="C5E0B3" w:themeFill="accent6" w:themeFillTint="66"/>
          </w:tcPr>
          <w:p w14:paraId="69573524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개요</w:t>
            </w:r>
          </w:p>
        </w:tc>
        <w:tc>
          <w:tcPr>
            <w:tcW w:w="8901" w:type="dxa"/>
          </w:tcPr>
          <w:p w14:paraId="519EA11C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조회를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</w:tc>
      </w:tr>
      <w:tr w:rsidR="00A42593" w:rsidRPr="00760A7D" w14:paraId="223BFAB2" w14:textId="77777777">
        <w:tc>
          <w:tcPr>
            <w:tcW w:w="1555" w:type="dxa"/>
            <w:shd w:val="clear" w:color="auto" w:fill="C5E0B3" w:themeFill="accent6" w:themeFillTint="66"/>
          </w:tcPr>
          <w:p w14:paraId="4AE5B8F3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설명</w:t>
            </w:r>
          </w:p>
        </w:tc>
        <w:tc>
          <w:tcPr>
            <w:tcW w:w="8901" w:type="dxa"/>
          </w:tcPr>
          <w:p w14:paraId="69F51D03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과정을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선택하는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출결을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7B66FB04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특정과정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특정인원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기간별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있어야한다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. </w:t>
            </w:r>
          </w:p>
          <w:p w14:paraId="38B8BD1E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조회는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근태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상황을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구분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정상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지각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조퇴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외출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proofErr w:type="gramStart"/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병가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기타</w:t>
            </w:r>
            <w:proofErr w:type="gramEnd"/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할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있어야한다</w:t>
            </w:r>
          </w:p>
        </w:tc>
      </w:tr>
      <w:tr w:rsidR="00A42593" w:rsidRPr="00760A7D" w14:paraId="7776794E" w14:textId="77777777">
        <w:tc>
          <w:tcPr>
            <w:tcW w:w="1555" w:type="dxa"/>
            <w:shd w:val="clear" w:color="auto" w:fill="C5E0B3" w:themeFill="accent6" w:themeFillTint="66"/>
          </w:tcPr>
          <w:p w14:paraId="720D4D7C" w14:textId="77777777" w:rsidR="00A42593" w:rsidRPr="00760A7D" w:rsidRDefault="00760A7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8901" w:type="dxa"/>
          </w:tcPr>
          <w:p w14:paraId="0362918D" w14:textId="77777777" w:rsidR="00A42593" w:rsidRPr="00760A7D" w:rsidRDefault="00760A7D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hint="eastAsia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  <w:highlight w:val="white"/>
              </w:rPr>
              <w:t>접근가능</w:t>
            </w:r>
          </w:p>
        </w:tc>
      </w:tr>
    </w:tbl>
    <w:p w14:paraId="17189030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246035D0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19FD4521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55"/>
        <w:gridCol w:w="8901"/>
      </w:tblGrid>
      <w:tr w:rsidR="00A42593" w:rsidRPr="00760A7D" w14:paraId="59F3C02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2451D14A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D6D69A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관리자</w:t>
            </w:r>
          </w:p>
        </w:tc>
      </w:tr>
      <w:tr w:rsidR="00A42593" w:rsidRPr="00760A7D" w14:paraId="682B3FB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771FEC96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C434D3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관리자의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교사평가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</w:t>
            </w:r>
          </w:p>
        </w:tc>
      </w:tr>
      <w:tr w:rsidR="00A42593" w:rsidRPr="00760A7D" w14:paraId="70AA2C3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5E38511B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8C5BCA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교사평가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내역을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조회하는데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698E151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4B6E75DF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ACC1A7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각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교사들의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과정별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종합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평균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점수를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6D0D6F0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0ACCAD2A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1BDD80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관리자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계정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로그인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과정을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거친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시스템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>접근가능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37689511" w14:textId="77777777" w:rsidR="00A42593" w:rsidRPr="00760A7D" w:rsidRDefault="00A42593">
      <w:pPr>
        <w:rPr>
          <w:rFonts w:asciiTheme="minorHAnsi" w:eastAsiaTheme="minorHAnsi" w:hAnsiTheme="minorHAnsi" w:cs="맑은 고딕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1FA7B1A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22B7209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9A5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</w:p>
        </w:tc>
      </w:tr>
      <w:tr w:rsidR="00A42593" w:rsidRPr="00760A7D" w14:paraId="2FADB5F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F5645E6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95A5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</w:t>
            </w:r>
          </w:p>
        </w:tc>
      </w:tr>
      <w:tr w:rsidR="00A42593" w:rsidRPr="00760A7D" w14:paraId="0F6B06C1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62B2C43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C428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요청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73E0323F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7EED3E3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60A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신청내역과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일지를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모두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proofErr w:type="gramStart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.(</w:t>
            </w:r>
            <w:proofErr w:type="gramEnd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: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/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학생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검색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가능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</w:p>
        </w:tc>
      </w:tr>
      <w:tr w:rsidR="00A42593" w:rsidRPr="00760A7D" w14:paraId="399B2204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AF48894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92F9" w14:textId="77777777" w:rsidR="00A42593" w:rsidRPr="00760A7D" w:rsidRDefault="00A42593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</w:tc>
      </w:tr>
    </w:tbl>
    <w:p w14:paraId="0F74B8D7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18474EB6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BE3CB3A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2F9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</w:p>
        </w:tc>
      </w:tr>
      <w:tr w:rsidR="00A42593" w:rsidRPr="00760A7D" w14:paraId="3FDE1A68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2A36A32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BDF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기자재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</w:t>
            </w:r>
          </w:p>
        </w:tc>
      </w:tr>
      <w:tr w:rsidR="00A42593" w:rsidRPr="00760A7D" w14:paraId="129008F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6A7D88E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9215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기자재를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406D04C1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AB3F32C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AED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기자재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구입기간별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강의실별로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1134F98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강의실별로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원하는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기자재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proofErr w:type="gramStart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기자재번호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,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수량</w:t>
            </w:r>
            <w:proofErr w:type="gramEnd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</w:p>
          <w:p w14:paraId="38556E16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근태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지각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외출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proofErr w:type="gramStart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병가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,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기타</w:t>
            </w:r>
            <w:proofErr w:type="gramEnd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있어야한다</w:t>
            </w:r>
          </w:p>
        </w:tc>
      </w:tr>
      <w:tr w:rsidR="00A42593" w:rsidRPr="00760A7D" w14:paraId="4ACBB04F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15C33E2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41CA" w14:textId="77777777" w:rsidR="00A42593" w:rsidRPr="00760A7D" w:rsidRDefault="00A42593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</w:tc>
      </w:tr>
    </w:tbl>
    <w:p w14:paraId="03379CF2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071E3B8F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78CA604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A07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</w:p>
        </w:tc>
      </w:tr>
      <w:tr w:rsidR="00A42593" w:rsidRPr="00760A7D" w14:paraId="75400AD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DDF9FF0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7C7F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교재배부</w:t>
            </w:r>
          </w:p>
        </w:tc>
      </w:tr>
      <w:tr w:rsidR="00A42593" w:rsidRPr="00760A7D" w14:paraId="652DAF6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4EC0FB4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382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배부를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3CC196D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4AF7CC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CCA1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미배부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학생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0C243880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proofErr w:type="gramStart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/</w:t>
            </w:r>
            <w:proofErr w:type="gramEnd"/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학생별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수정할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64982B4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수강내역이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추가되면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교재배부목록에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해당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수만큼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내역이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자동적으로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추가되도록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190A557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9C49197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45BE" w14:textId="77777777" w:rsidR="00A42593" w:rsidRPr="00760A7D" w:rsidRDefault="00A42593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</w:tc>
      </w:tr>
    </w:tbl>
    <w:p w14:paraId="3C7DFFCA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697C3A46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8CAB363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AFF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</w:p>
        </w:tc>
      </w:tr>
      <w:tr w:rsidR="00A42593" w:rsidRPr="00760A7D" w14:paraId="2459E04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DD48690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3B2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성적우수자</w:t>
            </w:r>
          </w:p>
        </w:tc>
      </w:tr>
      <w:tr w:rsidR="00A42593" w:rsidRPr="00760A7D" w14:paraId="5E66464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6FEB13B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F44F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우수자를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2C19A848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4A3DC6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37FF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결과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학생의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확인하여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자동으로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우수자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목록에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</w:p>
          <w:p w14:paraId="53532BC5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계산하여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최종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총합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90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38C3016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우수자를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3603805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F59A027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FBBE" w14:textId="77777777" w:rsidR="00A42593" w:rsidRPr="00760A7D" w:rsidRDefault="00A42593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</w:tc>
      </w:tr>
    </w:tbl>
    <w:p w14:paraId="3F604F8B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6CD86694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2B32407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4E428DC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6BBF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</w:p>
        </w:tc>
      </w:tr>
      <w:tr w:rsidR="00A42593" w:rsidRPr="00760A7D" w14:paraId="5F75DCA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1E043BD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92D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보강수업</w:t>
            </w:r>
          </w:p>
        </w:tc>
      </w:tr>
      <w:tr w:rsidR="00A42593" w:rsidRPr="00760A7D" w14:paraId="3477A0D8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79F17F6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06A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우수자를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6D491B6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C624653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BF6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결과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학생의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확인하여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자동으로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보강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대상자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목록에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</w:p>
          <w:p w14:paraId="162BF04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계산하여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최종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총합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50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2EAE3C39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별로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보강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대상자를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17DC3528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8ADA10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61A1" w14:textId="77777777" w:rsidR="00A42593" w:rsidRPr="00760A7D" w:rsidRDefault="00A42593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</w:tc>
      </w:tr>
    </w:tbl>
    <w:p w14:paraId="75F006EF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69A7E09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4470300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DA5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</w:t>
            </w:r>
          </w:p>
        </w:tc>
      </w:tr>
      <w:tr w:rsidR="00A42593" w:rsidRPr="00760A7D" w14:paraId="64BF84D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85F497C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01F9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취업지원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활동내역</w:t>
            </w:r>
          </w:p>
        </w:tc>
      </w:tr>
      <w:tr w:rsidR="00A42593" w:rsidRPr="00760A7D" w14:paraId="166BE965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257648D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3D28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취업지원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활동을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1A8739D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4E5949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667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대상으로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취업지원을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하고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관련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1D443993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지원받은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취업프로그램을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 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학생번호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검색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</w:p>
          <w:p w14:paraId="5D61702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취업할동을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수료생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전체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학생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검색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</w:p>
          <w:p w14:paraId="7E195BE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 "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수료생의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고용보험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상태를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수정할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2DE72919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회사명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연봉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재직상태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개설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상태를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수정할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182073E2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취업완료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수료생을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회사별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연봉별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300A69B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취업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완료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수료생을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 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삭제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</w:p>
        </w:tc>
      </w:tr>
      <w:tr w:rsidR="00A42593" w:rsidRPr="00760A7D" w14:paraId="2CCAD30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0C2160A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54ED" w14:textId="77777777" w:rsidR="00A42593" w:rsidRPr="00760A7D" w:rsidRDefault="00A42593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</w:tc>
      </w:tr>
    </w:tbl>
    <w:p w14:paraId="7C0E7F98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5341D212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694A319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F24CD1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A8F2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</w:p>
        </w:tc>
      </w:tr>
      <w:tr w:rsidR="00A42593" w:rsidRPr="00760A7D" w14:paraId="054B406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E5D5A5A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0922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계정</w:t>
            </w:r>
          </w:p>
        </w:tc>
      </w:tr>
      <w:tr w:rsidR="00A42593" w:rsidRPr="00760A7D" w14:paraId="12D12080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2F2B49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EFE6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사용하는데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7ADBA54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BD88F16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2ED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교사는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시스템의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일부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기능을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후에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사용할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.</w:t>
            </w:r>
          </w:p>
          <w:p w14:paraId="28708F1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교사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계정은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사전에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관리자에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의해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데이터베이스에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등록된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것으로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간주한다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.</w:t>
            </w:r>
          </w:p>
          <w:p w14:paraId="012EC8D8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이용할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있는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기능에는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강의스케줄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입출력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입출력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기능을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포함한다</w:t>
            </w:r>
            <w:r w:rsidRPr="00760A7D">
              <w:rPr>
                <w:rFonts w:asciiTheme="minorHAnsi" w:eastAsiaTheme="minorHAnsi" w:hAnsiTheme="minorHAnsi" w:cs="맑은 고딕"/>
                <w:color w:val="434343"/>
                <w:sz w:val="18"/>
                <w:szCs w:val="18"/>
                <w:shd w:val="clear" w:color="000000" w:fill="FFFFFF"/>
              </w:rPr>
              <w:t>.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</w:p>
        </w:tc>
      </w:tr>
      <w:tr w:rsidR="00A42593" w:rsidRPr="00760A7D" w14:paraId="73A7217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75FEE48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179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계정은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사전에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의해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데이터베이스에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것으로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간주한다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</w:tbl>
    <w:p w14:paraId="6DBAFC96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3978EF2B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4227774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F7C1504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36D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</w:p>
        </w:tc>
      </w:tr>
      <w:tr w:rsidR="00A42593" w:rsidRPr="00760A7D" w14:paraId="4181E21C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F188A5A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A68A" w14:textId="77777777" w:rsidR="00A42593" w:rsidRPr="00760A7D" w:rsidRDefault="00760A7D">
            <w:pPr>
              <w:tabs>
                <w:tab w:val="left" w:pos="895"/>
              </w:tabs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스케줄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조희</w:t>
            </w:r>
          </w:p>
        </w:tc>
      </w:tr>
      <w:tr w:rsidR="00A42593" w:rsidRPr="00760A7D" w14:paraId="19AD1C34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ECC2E4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lastRenderedPageBreak/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4489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스케줄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기능을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사용하는데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7631888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11FC7F7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16B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자신의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스케줄을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확인할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5140197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스케줄은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예정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종료로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구분해서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확인할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진행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상태는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날짜를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기준으로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확인한다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231EBF88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 "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스케줄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</w:p>
          <w:p w14:paraId="6DA68631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강의실과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인원을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확인할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."</w:t>
            </w:r>
          </w:p>
          <w:p w14:paraId="2876F213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과목번호로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선택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해당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전화번호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중도탈락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확인할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</w:p>
        </w:tc>
      </w:tr>
      <w:tr w:rsidR="00A42593" w:rsidRPr="00760A7D" w14:paraId="05B72491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54ED99C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3594" w14:textId="77777777" w:rsidR="00A42593" w:rsidRPr="00760A7D" w:rsidRDefault="00A42593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</w:p>
        </w:tc>
      </w:tr>
    </w:tbl>
    <w:p w14:paraId="5E02922F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7DD849C0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3AF082B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0D1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</w:p>
        </w:tc>
      </w:tr>
      <w:tr w:rsidR="00A42593" w:rsidRPr="00760A7D" w14:paraId="796FEF0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D924A80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052A" w14:textId="77777777" w:rsidR="00A42593" w:rsidRPr="00760A7D" w:rsidRDefault="00760A7D">
            <w:pPr>
              <w:tabs>
                <w:tab w:val="left" w:pos="895"/>
              </w:tabs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입출력</w:t>
            </w:r>
          </w:p>
        </w:tc>
      </w:tr>
      <w:tr w:rsidR="00A42593" w:rsidRPr="00760A7D" w14:paraId="7A361F06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632BAE9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59C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입출력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기능을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사용하는데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37FC749F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9513393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54C3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마친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대한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처리를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위해서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입출력을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71A485D1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 "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자신이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마친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목록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중에서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선택하고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해당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구분해서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날짜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문제를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추가할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."</w:t>
            </w:r>
          </w:p>
          <w:p w14:paraId="4FAE9FF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 "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비중은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담당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과목별로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결정한다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단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최소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20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이상이어야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하고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합은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100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되도록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."</w:t>
            </w:r>
          </w:p>
          <w:p w14:paraId="793C402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 "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목록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과목번호로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선택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날짜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문제를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화면으로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연결되어야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."</w:t>
            </w:r>
          </w:p>
          <w:p w14:paraId="17767F40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안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부분은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null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값으로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5414977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B12BE58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13D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안된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NULL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값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</w:t>
            </w:r>
          </w:p>
          <w:p w14:paraId="7B8F82F6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비중은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담당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과목별로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결정하며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최소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20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합은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100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4B9FFF5E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안된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부분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null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값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</w:t>
            </w:r>
          </w:p>
        </w:tc>
      </w:tr>
    </w:tbl>
    <w:p w14:paraId="35043DD3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7EC48FF4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6D47839C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5D38EB5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946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</w:p>
        </w:tc>
      </w:tr>
      <w:tr w:rsidR="00A42593" w:rsidRPr="00760A7D" w14:paraId="1DBE695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B90FC38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D69F" w14:textId="77777777" w:rsidR="00A42593" w:rsidRPr="00760A7D" w:rsidRDefault="00760A7D">
            <w:pPr>
              <w:tabs>
                <w:tab w:val="left" w:pos="895"/>
              </w:tabs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입출력</w:t>
            </w:r>
          </w:p>
        </w:tc>
      </w:tr>
      <w:tr w:rsidR="00A42593" w:rsidRPr="00760A7D" w14:paraId="33F23F8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CDC8880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5212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입출력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기능을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사용하는데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1E88D37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F7BE05A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D361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마친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대한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처리를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위해서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입출력을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</w:p>
          <w:p w14:paraId="7D6C25A6" w14:textId="6A1BCF3A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lastRenderedPageBreak/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자신이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마친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목록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중에서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선택하면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선택하면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해당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구분해서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38ED436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목록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여부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과목번호로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선택시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전화번호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중도탈락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구분되어서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0140524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여부는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전체에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대해서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등록했는지의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여부를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1BA1A25F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안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부분은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null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값으로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22DEE6E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탈락인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중도탈락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날짜가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출력되도록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5C4D5A2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탈락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처리된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중도탈락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날짜의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입력하지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않는다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23ADFA34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225421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4B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강의를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마친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과목에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대해서만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처리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</w:tbl>
    <w:p w14:paraId="64646AD0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7B62AA2A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211E7670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3271016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D529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</w:t>
            </w:r>
          </w:p>
        </w:tc>
      </w:tr>
      <w:tr w:rsidR="00A42593" w:rsidRPr="00760A7D" w14:paraId="55D6E7B6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8B279C9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D85A" w14:textId="77777777" w:rsidR="00A42593" w:rsidRPr="00760A7D" w:rsidRDefault="00760A7D">
            <w:pPr>
              <w:tabs>
                <w:tab w:val="left" w:pos="895"/>
              </w:tabs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</w:p>
        </w:tc>
      </w:tr>
      <w:tr w:rsidR="00A42593" w:rsidRPr="00760A7D" w14:paraId="4FCE9068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08403FD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D6B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기록을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7AC1E54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286B787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966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선택하는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/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1A05B786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현황을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기간별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685E5BCE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특정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인원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현황을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06F4DCA9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근태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구분할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 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지각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외출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병가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</w:p>
        </w:tc>
      </w:tr>
      <w:tr w:rsidR="00A42593" w:rsidRPr="00760A7D" w14:paraId="0E905D34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B86DE17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02D5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강의한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과정에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한해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선택하는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가능</w:t>
            </w:r>
          </w:p>
        </w:tc>
      </w:tr>
    </w:tbl>
    <w:p w14:paraId="535453BB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651D0B4E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55"/>
        <w:gridCol w:w="8901"/>
      </w:tblGrid>
      <w:tr w:rsidR="00A42593" w:rsidRPr="00760A7D" w14:paraId="2AA0CCC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264793BE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업무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FBA2C9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</w:t>
            </w:r>
          </w:p>
        </w:tc>
      </w:tr>
      <w:tr w:rsidR="00A42593" w:rsidRPr="00760A7D" w14:paraId="603BD97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75DD3E11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요구사항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A30677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상담신청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내역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상담일지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A42593" w:rsidRPr="00760A7D" w14:paraId="6B95934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7312D36A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458F41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관리하는데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47C05FC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6440868D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상세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76B50E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교사는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상담을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원하는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교육생이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요청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시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상담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요청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목록에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출력할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.</w:t>
            </w:r>
          </w:p>
          <w:p w14:paraId="570C87CB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상담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날짜는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해당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교육생이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신청시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입력할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.</w:t>
            </w:r>
          </w:p>
          <w:p w14:paraId="16C248F2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교사가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상담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내용에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대한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입력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수정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삭제가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가능해야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.</w:t>
            </w:r>
          </w:p>
          <w:p w14:paraId="3675295B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상담이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완료했을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경우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상담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요청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목록에서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삭제할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/>
                <w:color w:val="000000"/>
                <w:sz w:val="20"/>
                <w:szCs w:val="20"/>
                <w:highlight w:val="white"/>
              </w:rPr>
              <w:t>.</w:t>
            </w:r>
          </w:p>
        </w:tc>
      </w:tr>
      <w:tr w:rsidR="00A42593" w:rsidRPr="00760A7D" w14:paraId="25A40F6B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3A2809D9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0EA386" w14:textId="77777777" w:rsidR="00A42593" w:rsidRPr="00760A7D" w:rsidRDefault="00A42593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21F03724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17802D8F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55"/>
        <w:gridCol w:w="8901"/>
      </w:tblGrid>
      <w:tr w:rsidR="00A42593" w:rsidRPr="00760A7D" w14:paraId="196F43BC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2B607362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업무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37456D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</w:t>
            </w:r>
          </w:p>
        </w:tc>
      </w:tr>
      <w:tr w:rsidR="00A42593" w:rsidRPr="00760A7D" w14:paraId="2D1EC6B6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5C8654AB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lastRenderedPageBreak/>
              <w:t>요구사항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6B0801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자신의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교사평가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</w:t>
            </w:r>
          </w:p>
        </w:tc>
      </w:tr>
      <w:tr w:rsidR="00A42593" w:rsidRPr="00760A7D" w14:paraId="6DCC59F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10B9FE60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605C93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자신의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교사평가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내역을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조회하는데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74C25531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53A4BF36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상세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4849F7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교사는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자신이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강의했던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과정별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그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과정에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항목별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평균점수를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5A4A7048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538FDA91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5E4B2D3D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13617E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본인의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평가만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</w:tbl>
    <w:p w14:paraId="50C0C491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0E41CAFE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63BF9CD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D151D5C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16E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</w:p>
        </w:tc>
      </w:tr>
      <w:tr w:rsidR="00A42593" w:rsidRPr="00760A7D" w14:paraId="2BB20C20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8F1E1B7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06FF" w14:textId="77777777" w:rsidR="00A42593" w:rsidRPr="00760A7D" w:rsidRDefault="00760A7D">
            <w:pPr>
              <w:tabs>
                <w:tab w:val="left" w:pos="895"/>
              </w:tabs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계정</w:t>
            </w:r>
          </w:p>
        </w:tc>
      </w:tr>
      <w:tr w:rsidR="00A42593" w:rsidRPr="00760A7D" w14:paraId="0325B406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887F6E6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CD2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사용하는데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30BD32D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8780AC4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F11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시스템의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일부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기능을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로그인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거친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후에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사용할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</w:p>
          <w:p w14:paraId="4CCA37A6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계정은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사전에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관리자에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의해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데이터베이스에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것으로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간주한다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04C5BBA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이용할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기능에는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기능을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포함한다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0168460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5551469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EEF8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교육생으로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최종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선발될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관리자에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의해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계정이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생성됨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.</w:t>
            </w:r>
          </w:p>
        </w:tc>
      </w:tr>
    </w:tbl>
    <w:p w14:paraId="1852911F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3296164D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1677BB4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2E2444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3D40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</w:p>
        </w:tc>
      </w:tr>
      <w:tr w:rsidR="00A42593" w:rsidRPr="00760A7D" w14:paraId="5D75D3A8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A589CE4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813E" w14:textId="77777777" w:rsidR="00A42593" w:rsidRPr="00760A7D" w:rsidRDefault="00760A7D">
            <w:pPr>
              <w:tabs>
                <w:tab w:val="left" w:pos="895"/>
              </w:tabs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</w:p>
        </w:tc>
      </w:tr>
      <w:tr w:rsidR="00A42593" w:rsidRPr="00760A7D" w14:paraId="7A5BCEB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C45AD59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F696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조회하는데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5F994E3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F16A78A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1740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과정만을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등록해서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수강했다고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가정한다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내에는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여러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수강했다고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가정한다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단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기간이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끝나지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않은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또는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중도탈락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처리된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일부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수강했다고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가정한다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."</w:t>
            </w:r>
          </w:p>
          <w:p w14:paraId="3756BBF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로그인에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성공하면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개인의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수강한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과정기간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강의실이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타이틀로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15765BD6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과목별로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목록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형태로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과목번호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과목기간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시작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년월일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교재명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교사명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배점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</w:p>
          <w:p w14:paraId="78ADD770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실기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시험날짜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시험문제가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402ED47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성적이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등록되지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않은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점수는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null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값으로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출력되도록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6263396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75A7949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AF2E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과정만을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수강함</w:t>
            </w:r>
          </w:p>
          <w:p w14:paraId="60AC1A07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내에는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여러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포함됨</w:t>
            </w:r>
          </w:p>
          <w:p w14:paraId="456F5FB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기간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혹은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중도탈락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처리된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일부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과목만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수강했다고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가정함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.</w:t>
            </w:r>
          </w:p>
          <w:p w14:paraId="5CB82C99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성적이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등록되지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않은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있는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출력되고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점수는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null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값으로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출력</w:t>
            </w:r>
          </w:p>
          <w:p w14:paraId="2093D51B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과목별로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목록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형태로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출력된다</w:t>
            </w:r>
          </w:p>
        </w:tc>
      </w:tr>
    </w:tbl>
    <w:p w14:paraId="139D56DF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8901"/>
      </w:tblGrid>
      <w:tr w:rsidR="00A42593" w:rsidRPr="00760A7D" w14:paraId="0758DDE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61A5C91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lastRenderedPageBreak/>
              <w:t>업무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D8F5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</w:t>
            </w:r>
          </w:p>
        </w:tc>
      </w:tr>
      <w:tr w:rsidR="00A42593" w:rsidRPr="00760A7D" w14:paraId="120BA3A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746023E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요구사항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F31E" w14:textId="77777777" w:rsidR="00A42593" w:rsidRPr="00760A7D" w:rsidRDefault="00760A7D">
            <w:pPr>
              <w:tabs>
                <w:tab w:val="left" w:pos="895"/>
              </w:tabs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및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</w:t>
            </w:r>
          </w:p>
        </w:tc>
      </w:tr>
      <w:tr w:rsidR="00A42593" w:rsidRPr="00760A7D" w14:paraId="757A4CD5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391609B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0395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관리는데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</w:tc>
      </w:tr>
      <w:tr w:rsidR="00A42593" w:rsidRPr="00760A7D" w14:paraId="771AFBF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FE2822F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상세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3A2F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매일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근태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관리를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기록할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1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퇴근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1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회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</w:p>
          <w:p w14:paraId="7A2A19A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본인의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현황을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기간별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(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전체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)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3C2804AC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다른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현황은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없다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.</w:t>
            </w:r>
          </w:p>
          <w:p w14:paraId="66481A04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모든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출결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조회는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근태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상황을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구분할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.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정상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지각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조퇴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외출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병가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기타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)</w:t>
            </w:r>
          </w:p>
        </w:tc>
      </w:tr>
      <w:tr w:rsidR="00A42593" w:rsidRPr="00760A7D" w14:paraId="345B103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614238BB" w14:textId="77777777" w:rsidR="00A42593" w:rsidRPr="00760A7D" w:rsidRDefault="00760A7D">
            <w:pPr>
              <w:jc w:val="center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760A7D">
              <w:rPr>
                <w:rFonts w:asciiTheme="minorHAnsi" w:eastAsiaTheme="minorHAnsi" w:hAnsiTheme="minorHAnsi" w:cs="맑은 고딕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48B5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과정만을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수강함</w:t>
            </w:r>
          </w:p>
          <w:p w14:paraId="14FD1B60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과정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내에는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여러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개의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포함됨</w:t>
            </w:r>
          </w:p>
          <w:p w14:paraId="4D1000A0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기간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혹은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중도탈락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처리된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일부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과목만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수강했다고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가정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함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.</w:t>
            </w:r>
          </w:p>
          <w:p w14:paraId="79F4D04A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성적이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등록되지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않은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과목이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있는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경우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출력되고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점수는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null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값으로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출력</w:t>
            </w:r>
          </w:p>
          <w:p w14:paraId="3FE7A2BD" w14:textId="77777777" w:rsidR="00A42593" w:rsidRPr="00760A7D" w:rsidRDefault="00760A7D">
            <w:pPr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 w:cs="맑은 고딕"/>
                <w:sz w:val="20"/>
                <w:szCs w:val="20"/>
              </w:rPr>
              <w:t>·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성적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정보는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과목별로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목록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형태로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 w:cs="맑은 고딕"/>
                <w:color w:val="1D1D1D"/>
                <w:sz w:val="20"/>
                <w:szCs w:val="20"/>
              </w:rPr>
              <w:t>출력된다</w:t>
            </w:r>
          </w:p>
        </w:tc>
      </w:tr>
    </w:tbl>
    <w:p w14:paraId="248ADD5D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7E5AED28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55"/>
        <w:gridCol w:w="8901"/>
      </w:tblGrid>
      <w:tr w:rsidR="00A42593" w:rsidRPr="00760A7D" w14:paraId="5D5AB315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01491677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업무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EF7B51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</w:p>
        </w:tc>
      </w:tr>
      <w:tr w:rsidR="00A42593" w:rsidRPr="00760A7D" w14:paraId="2E0FEEB2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7B951E24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요구사항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B25267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취업활동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입력</w:t>
            </w:r>
          </w:p>
        </w:tc>
      </w:tr>
      <w:tr w:rsidR="00A42593" w:rsidRPr="00760A7D" w14:paraId="797648F0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3444DBC3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AF8B0D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취업활동한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입력하는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34C91E30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49D90983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상세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4EB6D7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본인이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취업활동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내역을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2F376ED1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2297E73D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8ED3CC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본인의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활동만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기록할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.</w:t>
            </w:r>
          </w:p>
          <w:p w14:paraId="5A5FFB45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수료한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학생만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입력할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.</w:t>
            </w:r>
          </w:p>
        </w:tc>
      </w:tr>
    </w:tbl>
    <w:p w14:paraId="7CA31F37" w14:textId="77777777" w:rsidR="00A42593" w:rsidRPr="00760A7D" w:rsidRDefault="00A42593">
      <w:pPr>
        <w:rPr>
          <w:rFonts w:asciiTheme="minorHAnsi" w:eastAsiaTheme="minorHAnsi" w:hAnsiTheme="minorHAnsi" w:cs="맑은 고딕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55"/>
        <w:gridCol w:w="8901"/>
      </w:tblGrid>
      <w:tr w:rsidR="00A42593" w:rsidRPr="00760A7D" w14:paraId="4C275D8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18F17246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업무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B9B37C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</w:p>
        </w:tc>
      </w:tr>
      <w:tr w:rsidR="00A42593" w:rsidRPr="00760A7D" w14:paraId="48B5876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1D3C212C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요구사항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D15BA5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교사평가</w:t>
            </w:r>
          </w:p>
        </w:tc>
      </w:tr>
      <w:tr w:rsidR="00A42593" w:rsidRPr="00760A7D" w14:paraId="7FEF4F7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77197387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7209D1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이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평가하는데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034BE068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1AC99A4C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상세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312376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수강한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과정을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수료후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교사평가를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진행할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14:paraId="4F2A3524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과정이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끝날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때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평가할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.</w:t>
            </w:r>
          </w:p>
          <w:p w14:paraId="214586AA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평가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일시는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default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로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sysdate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입력되도록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해야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.</w:t>
            </w:r>
          </w:p>
        </w:tc>
      </w:tr>
      <w:tr w:rsidR="00A42593" w:rsidRPr="00760A7D" w14:paraId="0FF518C5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10ECB58C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FD8570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수료한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만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교사평가를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진행할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</w:tbl>
    <w:p w14:paraId="48C3F371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205F0088" w14:textId="77777777" w:rsidR="00A42593" w:rsidRPr="00760A7D" w:rsidRDefault="00A42593">
      <w:pPr>
        <w:rPr>
          <w:rFonts w:asciiTheme="minorHAnsi" w:eastAsiaTheme="minorHAnsi" w:hAnsiTheme="minorHAnsi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55"/>
        <w:gridCol w:w="8901"/>
      </w:tblGrid>
      <w:tr w:rsidR="00A42593" w:rsidRPr="00760A7D" w14:paraId="6142717C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77A42A02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업무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EC8F4D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</w:p>
        </w:tc>
      </w:tr>
      <w:tr w:rsidR="00A42593" w:rsidRPr="00760A7D" w14:paraId="62215FBD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4D088D45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요구사항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206722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상담신청</w:t>
            </w:r>
          </w:p>
        </w:tc>
      </w:tr>
      <w:tr w:rsidR="00A42593" w:rsidRPr="00760A7D" w14:paraId="5D27FC7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3562AE14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BCF5A2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이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상담신청하는데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필요한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요구사항이다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  <w:tr w:rsidR="00A42593" w:rsidRPr="00760A7D" w14:paraId="79CA15C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620CB53F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t>상세</w:t>
            </w:r>
            <w:r w:rsidRPr="00760A7D">
              <w:rPr>
                <w:rFonts w:asciiTheme="minorHAnsi" w:eastAsiaTheme="minorHAnsi" w:hAnsiTheme="minorHAnsi"/>
              </w:rPr>
              <w:t xml:space="preserve"> </w:t>
            </w:r>
            <w:r w:rsidRPr="00760A7D">
              <w:rPr>
                <w:rFonts w:asciiTheme="minorHAnsi" w:eastAsiaTheme="minorHAnsi" w:hAnsiTheme="minorHAnsi"/>
              </w:rPr>
              <w:t>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921A30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신청할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하고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신청한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상담은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현재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수강중인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과정의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교사의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상담신청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목록에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추가할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14:paraId="2C037749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교육생이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상담을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원하는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날짜를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지정할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14:paraId="1C03E8D0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·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상담이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완료되면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상담일지가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추가될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있어야한다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.</w:t>
            </w:r>
          </w:p>
          <w:p w14:paraId="5D073D5E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상담내역이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출력될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수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있어야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한다</w:t>
            </w:r>
            <w:r w:rsidRPr="00760A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highlight w:val="white"/>
              </w:rPr>
              <w:t>.</w:t>
            </w:r>
          </w:p>
        </w:tc>
      </w:tr>
      <w:tr w:rsidR="00A42593" w:rsidRPr="00760A7D" w14:paraId="015DC7B3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E0B3"/>
            <w:tcMar>
              <w:left w:w="108" w:type="dxa"/>
              <w:right w:w="108" w:type="dxa"/>
            </w:tcMar>
          </w:tcPr>
          <w:p w14:paraId="58B1D924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Theme="minorHAnsi" w:hAnsiTheme="minorHAnsi"/>
              </w:rPr>
            </w:pPr>
            <w:r w:rsidRPr="00760A7D">
              <w:rPr>
                <w:rFonts w:asciiTheme="minorHAnsi" w:eastAsiaTheme="minorHAnsi" w:hAnsiTheme="minorHAnsi"/>
              </w:rPr>
              <w:lastRenderedPageBreak/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E42B4C" w14:textId="77777777" w:rsidR="00A42593" w:rsidRPr="00760A7D" w:rsidRDefault="00760A7D">
            <w:pPr>
              <w:pStyle w:val="2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·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교육생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본인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일지만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조회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입력할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수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있어야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한다</w:t>
            </w:r>
            <w:r w:rsidRPr="00760A7D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</w:tc>
      </w:tr>
    </w:tbl>
    <w:p w14:paraId="05C2BD47" w14:textId="77777777" w:rsidR="00A42593" w:rsidRPr="00760A7D" w:rsidRDefault="00A42593">
      <w:pPr>
        <w:rPr>
          <w:rFonts w:asciiTheme="minorHAnsi" w:eastAsiaTheme="minorHAnsi" w:hAnsiTheme="minorHAnsi"/>
        </w:rPr>
      </w:pPr>
    </w:p>
    <w:p w14:paraId="1AE3F675" w14:textId="77777777" w:rsidR="00A42593" w:rsidRPr="00760A7D" w:rsidRDefault="00A42593">
      <w:pPr>
        <w:rPr>
          <w:rFonts w:asciiTheme="minorHAnsi" w:eastAsiaTheme="minorHAnsi" w:hAnsiTheme="minorHAnsi"/>
        </w:rPr>
      </w:pPr>
    </w:p>
    <w:sectPr w:rsidR="00A42593" w:rsidRPr="00760A7D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21F3"/>
    <w:lvl w:ilvl="0" w:tplc="5E2899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1CCE7AE8">
      <w:start w:val="1"/>
      <w:numFmt w:val="upperLetter"/>
      <w:lvlText w:val="%2."/>
      <w:lvlJc w:val="left"/>
      <w:pPr>
        <w:ind w:left="800" w:hanging="400"/>
      </w:pPr>
    </w:lvl>
    <w:lvl w:ilvl="2" w:tplc="AC3E6B90">
      <w:start w:val="1"/>
      <w:numFmt w:val="lowerRoman"/>
      <w:lvlText w:val="%3."/>
      <w:lvlJc w:val="right"/>
      <w:pPr>
        <w:ind w:left="1200" w:hanging="400"/>
      </w:pPr>
    </w:lvl>
    <w:lvl w:ilvl="3" w:tplc="0200F8A8">
      <w:start w:val="1"/>
      <w:numFmt w:val="decimal"/>
      <w:lvlText w:val="%4."/>
      <w:lvlJc w:val="left"/>
      <w:pPr>
        <w:ind w:left="1600" w:hanging="400"/>
      </w:pPr>
    </w:lvl>
    <w:lvl w:ilvl="4" w:tplc="D03E65A6">
      <w:start w:val="1"/>
      <w:numFmt w:val="upperLetter"/>
      <w:lvlText w:val="%5."/>
      <w:lvlJc w:val="left"/>
      <w:pPr>
        <w:ind w:left="2000" w:hanging="400"/>
      </w:pPr>
    </w:lvl>
    <w:lvl w:ilvl="5" w:tplc="27809E7E">
      <w:start w:val="1"/>
      <w:numFmt w:val="lowerRoman"/>
      <w:lvlText w:val="%6."/>
      <w:lvlJc w:val="right"/>
      <w:pPr>
        <w:ind w:left="2400" w:hanging="400"/>
      </w:pPr>
    </w:lvl>
    <w:lvl w:ilvl="6" w:tplc="C3B8DCE6">
      <w:start w:val="1"/>
      <w:numFmt w:val="decimal"/>
      <w:lvlText w:val="%7."/>
      <w:lvlJc w:val="left"/>
      <w:pPr>
        <w:ind w:left="2800" w:hanging="400"/>
      </w:pPr>
    </w:lvl>
    <w:lvl w:ilvl="7" w:tplc="E3F4889E">
      <w:start w:val="1"/>
      <w:numFmt w:val="upperLetter"/>
      <w:lvlText w:val="%8."/>
      <w:lvlJc w:val="left"/>
      <w:pPr>
        <w:ind w:left="3200" w:hanging="400"/>
      </w:pPr>
    </w:lvl>
    <w:lvl w:ilvl="8" w:tplc="789C615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F000001"/>
    <w:multiLevelType w:val="hybridMultilevel"/>
    <w:tmpl w:val="1F000689"/>
    <w:lvl w:ilvl="0" w:tplc="0C9064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63D6992C">
      <w:start w:val="1"/>
      <w:numFmt w:val="upperLetter"/>
      <w:lvlText w:val="%2."/>
      <w:lvlJc w:val="left"/>
      <w:pPr>
        <w:ind w:left="1200" w:hanging="400"/>
      </w:pPr>
    </w:lvl>
    <w:lvl w:ilvl="2" w:tplc="BFD6F338">
      <w:start w:val="1"/>
      <w:numFmt w:val="lowerRoman"/>
      <w:lvlText w:val="%3."/>
      <w:lvlJc w:val="right"/>
      <w:pPr>
        <w:ind w:left="1600" w:hanging="400"/>
      </w:pPr>
    </w:lvl>
    <w:lvl w:ilvl="3" w:tplc="521678D6">
      <w:start w:val="1"/>
      <w:numFmt w:val="decimal"/>
      <w:lvlText w:val="%4."/>
      <w:lvlJc w:val="left"/>
      <w:pPr>
        <w:ind w:left="2000" w:hanging="400"/>
      </w:pPr>
    </w:lvl>
    <w:lvl w:ilvl="4" w:tplc="4F8C366A">
      <w:start w:val="1"/>
      <w:numFmt w:val="upperLetter"/>
      <w:lvlText w:val="%5."/>
      <w:lvlJc w:val="left"/>
      <w:pPr>
        <w:ind w:left="2400" w:hanging="400"/>
      </w:pPr>
    </w:lvl>
    <w:lvl w:ilvl="5" w:tplc="F7F640A0">
      <w:start w:val="1"/>
      <w:numFmt w:val="lowerRoman"/>
      <w:lvlText w:val="%6."/>
      <w:lvlJc w:val="right"/>
      <w:pPr>
        <w:ind w:left="2800" w:hanging="400"/>
      </w:pPr>
    </w:lvl>
    <w:lvl w:ilvl="6" w:tplc="CDBC4FB2">
      <w:start w:val="1"/>
      <w:numFmt w:val="decimal"/>
      <w:lvlText w:val="%7."/>
      <w:lvlJc w:val="left"/>
      <w:pPr>
        <w:ind w:left="3200" w:hanging="400"/>
      </w:pPr>
    </w:lvl>
    <w:lvl w:ilvl="7" w:tplc="FA287E8C">
      <w:start w:val="1"/>
      <w:numFmt w:val="upperLetter"/>
      <w:lvlText w:val="%8."/>
      <w:lvlJc w:val="left"/>
      <w:pPr>
        <w:ind w:left="3600" w:hanging="400"/>
      </w:pPr>
    </w:lvl>
    <w:lvl w:ilvl="8" w:tplc="607AAFF0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0A59"/>
    <w:lvl w:ilvl="0" w:tplc="33C22A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DA98B54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BABC53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4B8E8A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DA2FFA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43AA49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95C84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E1C5AA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FAA0B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30E9"/>
    <w:lvl w:ilvl="0" w:tplc="85160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C1C0BFA">
      <w:start w:val="1"/>
      <w:numFmt w:val="upperLetter"/>
      <w:lvlText w:val="%2."/>
      <w:lvlJc w:val="left"/>
      <w:pPr>
        <w:ind w:left="800" w:hanging="400"/>
      </w:pPr>
    </w:lvl>
    <w:lvl w:ilvl="2" w:tplc="C790639E">
      <w:start w:val="1"/>
      <w:numFmt w:val="lowerRoman"/>
      <w:lvlText w:val="%3."/>
      <w:lvlJc w:val="right"/>
      <w:pPr>
        <w:ind w:left="1200" w:hanging="400"/>
      </w:pPr>
    </w:lvl>
    <w:lvl w:ilvl="3" w:tplc="1682BCBC">
      <w:start w:val="1"/>
      <w:numFmt w:val="decimal"/>
      <w:lvlText w:val="%4."/>
      <w:lvlJc w:val="left"/>
      <w:pPr>
        <w:ind w:left="1600" w:hanging="400"/>
      </w:pPr>
    </w:lvl>
    <w:lvl w:ilvl="4" w:tplc="09C8A3A2">
      <w:start w:val="1"/>
      <w:numFmt w:val="upperLetter"/>
      <w:lvlText w:val="%5."/>
      <w:lvlJc w:val="left"/>
      <w:pPr>
        <w:ind w:left="2000" w:hanging="400"/>
      </w:pPr>
    </w:lvl>
    <w:lvl w:ilvl="5" w:tplc="2C4A796E">
      <w:start w:val="1"/>
      <w:numFmt w:val="lowerRoman"/>
      <w:lvlText w:val="%6."/>
      <w:lvlJc w:val="right"/>
      <w:pPr>
        <w:ind w:left="2400" w:hanging="400"/>
      </w:pPr>
    </w:lvl>
    <w:lvl w:ilvl="6" w:tplc="E1E83EF2">
      <w:start w:val="1"/>
      <w:numFmt w:val="decimal"/>
      <w:lvlText w:val="%7."/>
      <w:lvlJc w:val="left"/>
      <w:pPr>
        <w:ind w:left="2800" w:hanging="400"/>
      </w:pPr>
    </w:lvl>
    <w:lvl w:ilvl="7" w:tplc="427E4D1E">
      <w:start w:val="1"/>
      <w:numFmt w:val="upperLetter"/>
      <w:lvlText w:val="%8."/>
      <w:lvlJc w:val="left"/>
      <w:pPr>
        <w:ind w:left="3200" w:hanging="400"/>
      </w:pPr>
    </w:lvl>
    <w:lvl w:ilvl="8" w:tplc="EA4ACE42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000004"/>
    <w:multiLevelType w:val="hybridMultilevel"/>
    <w:tmpl w:val="1F00330E"/>
    <w:lvl w:ilvl="0" w:tplc="268632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B0A3442">
      <w:start w:val="1"/>
      <w:numFmt w:val="upperLetter"/>
      <w:lvlText w:val="%2."/>
      <w:lvlJc w:val="left"/>
      <w:pPr>
        <w:ind w:left="800" w:hanging="400"/>
      </w:pPr>
    </w:lvl>
    <w:lvl w:ilvl="2" w:tplc="18FE361E">
      <w:start w:val="1"/>
      <w:numFmt w:val="lowerRoman"/>
      <w:lvlText w:val="%3."/>
      <w:lvlJc w:val="right"/>
      <w:pPr>
        <w:ind w:left="1200" w:hanging="400"/>
      </w:pPr>
    </w:lvl>
    <w:lvl w:ilvl="3" w:tplc="90C0B51C">
      <w:start w:val="1"/>
      <w:numFmt w:val="decimal"/>
      <w:lvlText w:val="%4."/>
      <w:lvlJc w:val="left"/>
      <w:pPr>
        <w:ind w:left="1600" w:hanging="400"/>
      </w:pPr>
    </w:lvl>
    <w:lvl w:ilvl="4" w:tplc="877AD8B8">
      <w:start w:val="1"/>
      <w:numFmt w:val="upperLetter"/>
      <w:lvlText w:val="%5."/>
      <w:lvlJc w:val="left"/>
      <w:pPr>
        <w:ind w:left="2000" w:hanging="400"/>
      </w:pPr>
    </w:lvl>
    <w:lvl w:ilvl="5" w:tplc="C94C03D4">
      <w:start w:val="1"/>
      <w:numFmt w:val="lowerRoman"/>
      <w:lvlText w:val="%6."/>
      <w:lvlJc w:val="right"/>
      <w:pPr>
        <w:ind w:left="2400" w:hanging="400"/>
      </w:pPr>
    </w:lvl>
    <w:lvl w:ilvl="6" w:tplc="28885CF8">
      <w:start w:val="1"/>
      <w:numFmt w:val="decimal"/>
      <w:lvlText w:val="%7."/>
      <w:lvlJc w:val="left"/>
      <w:pPr>
        <w:ind w:left="2800" w:hanging="400"/>
      </w:pPr>
    </w:lvl>
    <w:lvl w:ilvl="7" w:tplc="2A263806">
      <w:start w:val="1"/>
      <w:numFmt w:val="upperLetter"/>
      <w:lvlText w:val="%8."/>
      <w:lvlJc w:val="left"/>
      <w:pPr>
        <w:ind w:left="3200" w:hanging="400"/>
      </w:pPr>
    </w:lvl>
    <w:lvl w:ilvl="8" w:tplc="ABF0B4CA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000005"/>
    <w:multiLevelType w:val="hybridMultilevel"/>
    <w:tmpl w:val="1F000798"/>
    <w:lvl w:ilvl="0" w:tplc="DDE0888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256AB12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9F035D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7C6FA2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C08769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49C85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49A690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524672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0DEC15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593"/>
    <w:rsid w:val="00760A7D"/>
    <w:rsid w:val="00A425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79283"/>
  <w15:docId w15:val="{DCE2F8B2-AD57-41DD-A9F6-8A5F3E9A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</w:pBdr>
      <w:wordWrap w:val="0"/>
      <w:autoSpaceDE w:val="0"/>
      <w:autoSpaceDN w:val="0"/>
      <w:spacing w:after="0" w:line="275" w:lineRule="auto"/>
    </w:pPr>
    <w:rPr>
      <w:rFonts w:ascii="Arial" w:hAnsi="Arial" w:cs="Arial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spacing w:after="0" w:line="240" w:lineRule="auto"/>
    </w:pPr>
  </w:style>
  <w:style w:type="paragraph" w:styleId="a4">
    <w:name w:val="List Paragraph"/>
    <w:basedOn w:val="a"/>
    <w:uiPriority w:val="26"/>
    <w:qFormat/>
    <w:pPr>
      <w:ind w:leftChars="800" w:left="800"/>
    </w:pPr>
  </w:style>
  <w:style w:type="table" w:styleId="a5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2">
    <w:name w:val="표준1"/>
    <w:pPr>
      <w:pBdr>
        <w:top w:val="nil"/>
        <w:left w:val="nil"/>
        <w:bottom w:val="nil"/>
        <w:right w:val="nil"/>
        <w:between w:val="nil"/>
      </w:pBdr>
      <w:spacing w:after="0" w:line="275" w:lineRule="auto"/>
      <w:jc w:val="left"/>
    </w:pPr>
    <w:rPr>
      <w:rFonts w:ascii="Arial" w:hAnsi="Arial" w:cs="Arial"/>
      <w:color w:val="000000"/>
      <w:sz w:val="22"/>
      <w:szCs w:val="22"/>
    </w:rPr>
  </w:style>
  <w:style w:type="paragraph" w:styleId="a7">
    <w:name w:val="header"/>
    <w:basedOn w:val="a"/>
    <w:link w:val="Char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semiHidden/>
    <w:rPr>
      <w:rFonts w:ascii="Arial" w:hAnsi="Arial" w:cs="Arial"/>
      <w:color w:val="000000"/>
      <w:sz w:val="22"/>
      <w:szCs w:val="22"/>
    </w:rPr>
  </w:style>
  <w:style w:type="paragraph" w:styleId="a8">
    <w:name w:val="foot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semiHidden/>
    <w:rPr>
      <w:rFonts w:ascii="Arial" w:hAnsi="Arial" w:cs="Arial"/>
      <w:color w:val="000000"/>
      <w:sz w:val="22"/>
      <w:szCs w:val="22"/>
    </w:rPr>
  </w:style>
  <w:style w:type="paragraph" w:customStyle="1" w:styleId="22">
    <w:name w:val="표준2"/>
    <w:pPr>
      <w:spacing w:after="0" w:line="275" w:lineRule="auto"/>
    </w:pPr>
    <w:rPr>
      <w:rFonts w:ascii="맑은 고딕" w:eastAsia="맑은 고딕" w:hAnsi="맑은 고딕" w:cs="맑은 고딕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1304</Words>
  <Characters>7436</Characters>
  <Application>Microsoft Office Word</Application>
  <DocSecurity>0</DocSecurity>
  <Lines>61</Lines>
  <Paragraphs>17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장시영</dc:creator>
  <cp:lastModifiedBy>이호</cp:lastModifiedBy>
  <cp:revision>4</cp:revision>
  <dcterms:created xsi:type="dcterms:W3CDTF">2020-06-23T23:52:00Z</dcterms:created>
  <dcterms:modified xsi:type="dcterms:W3CDTF">2020-06-23T23:56:00Z</dcterms:modified>
  <cp:version>9.101.23.39576</cp:version>
</cp:coreProperties>
</file>