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944" w:rsidRDefault="006B7944" w:rsidP="00481877">
      <w:pPr>
        <w:jc w:val="both"/>
        <w:rPr>
          <w:rFonts w:ascii="Times New Roman" w:hAnsi="Times New Roman"/>
        </w:rPr>
      </w:pPr>
    </w:p>
    <w:p w:rsidR="00481877" w:rsidRPr="00D51E36" w:rsidRDefault="00481877" w:rsidP="00481877">
      <w:pPr>
        <w:jc w:val="both"/>
        <w:rPr>
          <w:rFonts w:ascii="Times New Roman" w:hAnsi="Times New Roman"/>
        </w:rPr>
      </w:pPr>
    </w:p>
    <w:p w:rsidR="00481877" w:rsidRPr="00D51E36" w:rsidRDefault="00481877" w:rsidP="00481877">
      <w:pPr>
        <w:rPr>
          <w:rFonts w:ascii="Times New Roman" w:hAnsi="Times New Roman"/>
        </w:rPr>
      </w:pPr>
      <w:r w:rsidRPr="00D51E36">
        <w:rPr>
          <w:rFonts w:ascii="Times New Roman" w:hAnsi="Times New Roman"/>
        </w:rPr>
        <w:t>......................................................................</w:t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  <w:t>Bydgoszcz, dnia...........................</w:t>
      </w:r>
    </w:p>
    <w:p w:rsidR="00481877" w:rsidRPr="00D51E36" w:rsidRDefault="00481877" w:rsidP="00481877">
      <w:pPr>
        <w:rPr>
          <w:rFonts w:ascii="Times New Roman" w:hAnsi="Times New Roman"/>
        </w:rPr>
      </w:pPr>
      <w:r w:rsidRPr="00D51E36">
        <w:rPr>
          <w:rFonts w:ascii="Times New Roman" w:hAnsi="Times New Roman"/>
        </w:rPr>
        <w:t xml:space="preserve">  </w:t>
      </w:r>
      <w:r w:rsidRPr="00D51E36">
        <w:rPr>
          <w:rFonts w:ascii="Times New Roman" w:hAnsi="Times New Roman"/>
        </w:rPr>
        <w:tab/>
        <w:t xml:space="preserve">      imię i nazwisko</w:t>
      </w:r>
    </w:p>
    <w:p w:rsidR="00481877" w:rsidRPr="0066211F" w:rsidRDefault="00481877" w:rsidP="00481877">
      <w:pPr>
        <w:rPr>
          <w:rFonts w:ascii="Times New Roman" w:hAnsi="Times New Roman"/>
          <w:sz w:val="16"/>
          <w:szCs w:val="16"/>
        </w:rPr>
      </w:pPr>
    </w:p>
    <w:p w:rsidR="00481877" w:rsidRPr="00D51E36" w:rsidRDefault="00481877" w:rsidP="00481877">
      <w:pPr>
        <w:rPr>
          <w:rFonts w:ascii="Times New Roman" w:hAnsi="Times New Roman"/>
        </w:rPr>
      </w:pPr>
      <w:r w:rsidRPr="00D51E36">
        <w:rPr>
          <w:rFonts w:ascii="Times New Roman" w:hAnsi="Times New Roman"/>
        </w:rPr>
        <w:t>ul. ......................................................</w:t>
      </w:r>
    </w:p>
    <w:p w:rsidR="00481877" w:rsidRPr="0066211F" w:rsidRDefault="00481877" w:rsidP="00481877">
      <w:pPr>
        <w:rPr>
          <w:rFonts w:ascii="Times New Roman" w:hAnsi="Times New Roman"/>
          <w:sz w:val="16"/>
          <w:szCs w:val="16"/>
        </w:rPr>
      </w:pPr>
    </w:p>
    <w:p w:rsidR="00481877" w:rsidRPr="00D51E36" w:rsidRDefault="00481877" w:rsidP="00481877">
      <w:pPr>
        <w:rPr>
          <w:rFonts w:ascii="Times New Roman" w:hAnsi="Times New Roman"/>
        </w:rPr>
      </w:pPr>
      <w:r w:rsidRPr="00D51E36">
        <w:rPr>
          <w:rFonts w:ascii="Times New Roman" w:hAnsi="Times New Roman"/>
        </w:rPr>
        <w:t>85- ............   Bydgoszcz</w:t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  <w:b/>
        </w:rPr>
        <w:t>Spółdzielnia Mieszkaniowa</w:t>
      </w:r>
    </w:p>
    <w:p w:rsidR="00481877" w:rsidRPr="00D51E36" w:rsidRDefault="00481877" w:rsidP="00481877">
      <w:pPr>
        <w:rPr>
          <w:rFonts w:ascii="Times New Roman" w:hAnsi="Times New Roman"/>
          <w:b/>
        </w:rPr>
      </w:pP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  <w:b/>
        </w:rPr>
        <w:t>„BUDOWLANI”</w:t>
      </w:r>
    </w:p>
    <w:p w:rsidR="00481877" w:rsidRPr="00D51E36" w:rsidRDefault="00481877" w:rsidP="00481877">
      <w:pPr>
        <w:rPr>
          <w:rFonts w:ascii="Times New Roman" w:hAnsi="Times New Roman"/>
        </w:rPr>
      </w:pPr>
      <w:r w:rsidRPr="00D51E36">
        <w:rPr>
          <w:rFonts w:ascii="Times New Roman" w:hAnsi="Times New Roman"/>
        </w:rPr>
        <w:t>tel. ....................................................</w:t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  <w:b/>
        </w:rPr>
        <w:t>ul. T. Boya  Żeleńskiego 1</w:t>
      </w:r>
    </w:p>
    <w:p w:rsidR="00481877" w:rsidRPr="00D51E36" w:rsidRDefault="00481877" w:rsidP="00481877">
      <w:pPr>
        <w:rPr>
          <w:rFonts w:ascii="Times New Roman" w:hAnsi="Times New Roman"/>
        </w:rPr>
      </w:pP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  <w:b/>
        </w:rPr>
        <w:t>85-858 Bydgoszcz</w:t>
      </w:r>
    </w:p>
    <w:p w:rsidR="00481877" w:rsidRPr="0066211F" w:rsidRDefault="00481877" w:rsidP="00481877">
      <w:pPr>
        <w:rPr>
          <w:rFonts w:ascii="Times New Roman" w:hAnsi="Times New Roman"/>
          <w:b/>
          <w:sz w:val="12"/>
          <w:szCs w:val="12"/>
        </w:rPr>
      </w:pPr>
    </w:p>
    <w:p w:rsidR="00481877" w:rsidRPr="0066211F" w:rsidRDefault="0066211F" w:rsidP="00481877">
      <w:pPr>
        <w:pStyle w:val="Nagwek1"/>
        <w:rPr>
          <w:b w:val="0"/>
        </w:rPr>
      </w:pPr>
      <w:r w:rsidRPr="0066211F">
        <w:rPr>
          <w:b w:val="0"/>
        </w:rPr>
        <w:t>Indeks lokalu</w:t>
      </w:r>
      <w:r>
        <w:rPr>
          <w:b w:val="0"/>
        </w:rPr>
        <w:t xml:space="preserve"> ………………….</w:t>
      </w:r>
    </w:p>
    <w:p w:rsidR="00481877" w:rsidRPr="0066211F" w:rsidRDefault="00481877" w:rsidP="00481877">
      <w:pPr>
        <w:pStyle w:val="Nagwek1"/>
        <w:rPr>
          <w:b w:val="0"/>
        </w:rPr>
      </w:pPr>
    </w:p>
    <w:p w:rsidR="00481877" w:rsidRPr="0066211F" w:rsidRDefault="00481877" w:rsidP="00481877">
      <w:pPr>
        <w:pStyle w:val="Nagwek1"/>
        <w:rPr>
          <w:b w:val="0"/>
        </w:rPr>
      </w:pPr>
    </w:p>
    <w:p w:rsidR="00481877" w:rsidRDefault="00481877" w:rsidP="00481877">
      <w:pPr>
        <w:pStyle w:val="Nagwek1"/>
        <w:rPr>
          <w:b w:val="0"/>
          <w:u w:val="single"/>
        </w:rPr>
      </w:pPr>
    </w:p>
    <w:p w:rsidR="00481877" w:rsidRPr="00D51E36" w:rsidRDefault="00481877" w:rsidP="00481877">
      <w:pPr>
        <w:pStyle w:val="Nagwek1"/>
        <w:rPr>
          <w:b w:val="0"/>
          <w:u w:val="single"/>
        </w:rPr>
      </w:pPr>
      <w:r w:rsidRPr="00D51E36">
        <w:rPr>
          <w:b w:val="0"/>
          <w:u w:val="single"/>
        </w:rPr>
        <w:t>Wniosek o wydanie warunków technicznych wymiany grzejnika</w:t>
      </w:r>
    </w:p>
    <w:p w:rsidR="00481877" w:rsidRPr="00B028C5" w:rsidRDefault="00481877" w:rsidP="00481877">
      <w:pPr>
        <w:jc w:val="both"/>
        <w:rPr>
          <w:rFonts w:ascii="Times New Roman" w:hAnsi="Times New Roman"/>
          <w:sz w:val="12"/>
          <w:szCs w:val="12"/>
        </w:rPr>
      </w:pPr>
    </w:p>
    <w:p w:rsidR="00481877" w:rsidRDefault="00481877" w:rsidP="00481877">
      <w:pPr>
        <w:jc w:val="both"/>
        <w:rPr>
          <w:rFonts w:ascii="Times New Roman" w:hAnsi="Times New Roman"/>
        </w:rPr>
      </w:pPr>
    </w:p>
    <w:p w:rsidR="00481877" w:rsidRDefault="00481877" w:rsidP="00481877">
      <w:pPr>
        <w:jc w:val="both"/>
        <w:rPr>
          <w:rFonts w:ascii="Times New Roman" w:hAnsi="Times New Roman"/>
        </w:rPr>
      </w:pPr>
    </w:p>
    <w:p w:rsidR="00481877" w:rsidRPr="00D51E36" w:rsidRDefault="00481877" w:rsidP="00481877">
      <w:pPr>
        <w:jc w:val="both"/>
        <w:rPr>
          <w:rFonts w:ascii="Times New Roman" w:hAnsi="Times New Roman"/>
        </w:rPr>
      </w:pPr>
      <w:r w:rsidRPr="00D51E36">
        <w:rPr>
          <w:rFonts w:ascii="Times New Roman" w:hAnsi="Times New Roman"/>
        </w:rPr>
        <w:t xml:space="preserve">Proszę o wydanie warunków technicznych w celu wymiany grzejnika w pomieszczeniu:    </w:t>
      </w:r>
    </w:p>
    <w:p w:rsidR="00481877" w:rsidRPr="00D51E36" w:rsidRDefault="00481877" w:rsidP="00481877">
      <w:pPr>
        <w:rPr>
          <w:rFonts w:ascii="Times New Roman" w:hAnsi="Times New Roman"/>
        </w:rPr>
      </w:pPr>
    </w:p>
    <w:p w:rsidR="00481877" w:rsidRPr="00D51E36" w:rsidRDefault="00481877" w:rsidP="00481877">
      <w:pPr>
        <w:rPr>
          <w:rFonts w:ascii="Times New Roman" w:hAnsi="Times New Roman"/>
        </w:rPr>
      </w:pPr>
      <w:r w:rsidRPr="00D51E36">
        <w:rPr>
          <w:rFonts w:ascii="Times New Roman" w:hAnsi="Times New Roman"/>
        </w:rPr>
        <w:t>.......................................................................................................................................................</w:t>
      </w:r>
    </w:p>
    <w:p w:rsidR="00481877" w:rsidRPr="00D51E36" w:rsidRDefault="00481877" w:rsidP="00481877">
      <w:pPr>
        <w:rPr>
          <w:rFonts w:ascii="Times New Roman" w:hAnsi="Times New Roman"/>
          <w:sz w:val="20"/>
          <w:vertAlign w:val="superscript"/>
        </w:rPr>
      </w:pP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 w:rsidRPr="00D51E36">
        <w:rPr>
          <w:rFonts w:ascii="Times New Roman" w:hAnsi="Times New Roman"/>
          <w:vertAlign w:val="superscript"/>
        </w:rPr>
        <w:t xml:space="preserve">(określić w jakich </w:t>
      </w:r>
      <w:r>
        <w:rPr>
          <w:rFonts w:ascii="Times New Roman" w:hAnsi="Times New Roman"/>
          <w:vertAlign w:val="superscript"/>
        </w:rPr>
        <w:t>pomieszczeniach lub wpisać w całym lokalu</w:t>
      </w:r>
      <w:r w:rsidRPr="00D51E36">
        <w:rPr>
          <w:rFonts w:ascii="Times New Roman" w:hAnsi="Times New Roman"/>
          <w:vertAlign w:val="superscript"/>
        </w:rPr>
        <w:t>)</w:t>
      </w:r>
    </w:p>
    <w:p w:rsidR="00481877" w:rsidRPr="00D51E36" w:rsidRDefault="00481877" w:rsidP="00481877">
      <w:pPr>
        <w:rPr>
          <w:rFonts w:ascii="Times New Roman" w:hAnsi="Times New Roman"/>
        </w:rPr>
      </w:pPr>
      <w:r w:rsidRPr="00D51E36">
        <w:rPr>
          <w:rFonts w:ascii="Times New Roman" w:hAnsi="Times New Roman"/>
        </w:rPr>
        <w:t>.......................................................................................................................................................</w:t>
      </w:r>
    </w:p>
    <w:p w:rsidR="00481877" w:rsidRDefault="00481877" w:rsidP="00481877">
      <w:pPr>
        <w:rPr>
          <w:rFonts w:ascii="Times New Roman" w:hAnsi="Times New Roman"/>
        </w:rPr>
      </w:pPr>
    </w:p>
    <w:p w:rsidR="00481877" w:rsidRPr="00D51E36" w:rsidRDefault="00481877" w:rsidP="00481877">
      <w:pPr>
        <w:rPr>
          <w:rFonts w:ascii="Times New Roman" w:hAnsi="Times New Roman"/>
        </w:rPr>
      </w:pPr>
      <w:r w:rsidRPr="00D51E36">
        <w:rPr>
          <w:rFonts w:ascii="Times New Roman" w:hAnsi="Times New Roman"/>
        </w:rPr>
        <w:t>.......................................................................................................................................................</w:t>
      </w:r>
    </w:p>
    <w:p w:rsidR="00481877" w:rsidRPr="00D51E36" w:rsidRDefault="00481877" w:rsidP="00481877">
      <w:pPr>
        <w:rPr>
          <w:rFonts w:ascii="Times New Roman" w:hAnsi="Times New Roman"/>
        </w:rPr>
      </w:pPr>
    </w:p>
    <w:p w:rsidR="00481877" w:rsidRDefault="00481877" w:rsidP="00481877">
      <w:pPr>
        <w:rPr>
          <w:rFonts w:ascii="Times New Roman" w:hAnsi="Times New Roman"/>
        </w:rPr>
      </w:pPr>
      <w:r w:rsidRPr="00D51E36">
        <w:rPr>
          <w:rFonts w:ascii="Times New Roman" w:hAnsi="Times New Roman"/>
        </w:rPr>
        <w:t>Mieszkanie typu  M.-......  klatka nr .................. piętro ................................................................</w:t>
      </w:r>
    </w:p>
    <w:p w:rsidR="00481877" w:rsidRDefault="00481877" w:rsidP="00481877">
      <w:pPr>
        <w:rPr>
          <w:rFonts w:ascii="Times New Roman" w:hAnsi="Times New Roman"/>
        </w:rPr>
      </w:pPr>
    </w:p>
    <w:p w:rsidR="00481877" w:rsidRDefault="00481877" w:rsidP="006D7DD3">
      <w:pPr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Warunki techniczne </w:t>
      </w:r>
    </w:p>
    <w:p w:rsidR="00481877" w:rsidRPr="00D51E36" w:rsidRDefault="00481877" w:rsidP="006D7DD3">
      <w:pPr>
        <w:spacing w:line="312" w:lineRule="auto"/>
        <w:rPr>
          <w:rFonts w:ascii="Times New Roman" w:hAnsi="Times New Roman"/>
        </w:rPr>
      </w:pPr>
      <w:r>
        <w:rPr>
          <w:rFonts w:ascii="Times New Roman" w:hAnsi="Times New Roman"/>
        </w:rPr>
        <w:t>Odbiorę osobiście/wysłać pocztą</w:t>
      </w:r>
      <w:r w:rsidR="0066211F">
        <w:rPr>
          <w:rFonts w:ascii="Times New Roman" w:hAnsi="Times New Roman"/>
        </w:rPr>
        <w:t>/pocztą elektroniczną</w:t>
      </w:r>
      <w:r>
        <w:rPr>
          <w:rFonts w:ascii="Times New Roman" w:hAnsi="Times New Roman"/>
        </w:rPr>
        <w:t>*</w:t>
      </w:r>
    </w:p>
    <w:p w:rsidR="0066211F" w:rsidRDefault="0066211F" w:rsidP="006D7DD3">
      <w:pPr>
        <w:spacing w:line="312" w:lineRule="auto"/>
        <w:rPr>
          <w:rFonts w:ascii="Times New Roman" w:hAnsi="Times New Roman"/>
          <w:sz w:val="20"/>
        </w:rPr>
      </w:pPr>
    </w:p>
    <w:p w:rsidR="0066211F" w:rsidRDefault="0066211F" w:rsidP="006D7DD3">
      <w:pPr>
        <w:spacing w:line="312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e-mail:……………………………………………………..</w:t>
      </w:r>
    </w:p>
    <w:p w:rsidR="006D7DD3" w:rsidRDefault="00481877" w:rsidP="006D7DD3">
      <w:pPr>
        <w:spacing w:line="312" w:lineRule="auto"/>
        <w:rPr>
          <w:rFonts w:ascii="Times New Roman" w:hAnsi="Times New Roman"/>
          <w:sz w:val="20"/>
        </w:rPr>
      </w:pPr>
      <w:r w:rsidRPr="005B4B9C">
        <w:rPr>
          <w:rFonts w:ascii="Times New Roman" w:hAnsi="Times New Roman"/>
          <w:sz w:val="20"/>
        </w:rPr>
        <w:t>*</w:t>
      </w:r>
      <w:r w:rsidR="0066211F">
        <w:rPr>
          <w:rFonts w:ascii="Times New Roman" w:hAnsi="Times New Roman"/>
          <w:sz w:val="20"/>
        </w:rPr>
        <w:t>właściwe podkreślić</w:t>
      </w:r>
      <w:r w:rsidRPr="005B4B9C">
        <w:rPr>
          <w:rFonts w:ascii="Times New Roman" w:hAnsi="Times New Roman"/>
          <w:sz w:val="20"/>
        </w:rPr>
        <w:tab/>
      </w:r>
      <w:r w:rsidRPr="005B4B9C">
        <w:rPr>
          <w:rFonts w:ascii="Times New Roman" w:hAnsi="Times New Roman"/>
          <w:sz w:val="20"/>
        </w:rPr>
        <w:tab/>
      </w:r>
    </w:p>
    <w:p w:rsidR="00481877" w:rsidRPr="005B4B9C" w:rsidRDefault="00481877" w:rsidP="006D7DD3">
      <w:pPr>
        <w:spacing w:line="312" w:lineRule="auto"/>
        <w:rPr>
          <w:rFonts w:ascii="Times New Roman" w:hAnsi="Times New Roman"/>
          <w:sz w:val="20"/>
        </w:rPr>
      </w:pPr>
      <w:r w:rsidRPr="005B4B9C">
        <w:rPr>
          <w:rFonts w:ascii="Times New Roman" w:hAnsi="Times New Roman"/>
          <w:sz w:val="20"/>
        </w:rPr>
        <w:tab/>
      </w:r>
      <w:r w:rsidRPr="005B4B9C">
        <w:rPr>
          <w:rFonts w:ascii="Times New Roman" w:hAnsi="Times New Roman"/>
          <w:sz w:val="20"/>
        </w:rPr>
        <w:tab/>
      </w:r>
      <w:r w:rsidRPr="005B4B9C">
        <w:rPr>
          <w:rFonts w:ascii="Times New Roman" w:hAnsi="Times New Roman"/>
          <w:sz w:val="20"/>
        </w:rPr>
        <w:tab/>
      </w:r>
      <w:r w:rsidRPr="005B4B9C">
        <w:rPr>
          <w:rFonts w:ascii="Times New Roman" w:hAnsi="Times New Roman"/>
          <w:sz w:val="20"/>
        </w:rPr>
        <w:tab/>
      </w:r>
      <w:r w:rsidRPr="005B4B9C">
        <w:rPr>
          <w:rFonts w:ascii="Times New Roman" w:hAnsi="Times New Roman"/>
          <w:sz w:val="20"/>
        </w:rPr>
        <w:tab/>
      </w:r>
      <w:r w:rsidRPr="005B4B9C">
        <w:rPr>
          <w:rFonts w:ascii="Times New Roman" w:hAnsi="Times New Roman"/>
          <w:sz w:val="20"/>
        </w:rPr>
        <w:tab/>
      </w:r>
      <w:r w:rsidRPr="005B4B9C">
        <w:rPr>
          <w:rFonts w:ascii="Times New Roman" w:hAnsi="Times New Roman"/>
          <w:sz w:val="20"/>
        </w:rPr>
        <w:tab/>
      </w:r>
    </w:p>
    <w:p w:rsidR="00481877" w:rsidRPr="00D51E36" w:rsidRDefault="00481877" w:rsidP="00481877">
      <w:pPr>
        <w:spacing w:line="216" w:lineRule="auto"/>
        <w:rPr>
          <w:rFonts w:ascii="Times New Roman" w:hAnsi="Times New Roman"/>
        </w:rPr>
      </w:pP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  <w:t>........................................................</w:t>
      </w:r>
    </w:p>
    <w:p w:rsidR="00481877" w:rsidRDefault="00481877" w:rsidP="00481877">
      <w:pPr>
        <w:spacing w:line="216" w:lineRule="auto"/>
        <w:rPr>
          <w:rFonts w:ascii="Times New Roman" w:hAnsi="Times New Roman"/>
          <w:szCs w:val="24"/>
          <w:vertAlign w:val="superscript"/>
        </w:rPr>
      </w:pP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D51E36">
        <w:rPr>
          <w:rFonts w:ascii="Times New Roman" w:hAnsi="Times New Roman"/>
        </w:rPr>
        <w:tab/>
      </w:r>
      <w:r w:rsidRPr="007B11E6">
        <w:rPr>
          <w:rFonts w:ascii="Times New Roman" w:hAnsi="Times New Roman"/>
          <w:szCs w:val="24"/>
          <w:vertAlign w:val="superscript"/>
        </w:rPr>
        <w:t>podpis</w:t>
      </w:r>
    </w:p>
    <w:p w:rsidR="00481877" w:rsidRDefault="00481877" w:rsidP="00481877">
      <w:pPr>
        <w:spacing w:line="216" w:lineRule="auto"/>
        <w:rPr>
          <w:rFonts w:ascii="Times New Roman" w:hAnsi="Times New Roman"/>
          <w:szCs w:val="24"/>
          <w:vertAlign w:val="superscript"/>
        </w:rPr>
      </w:pPr>
    </w:p>
    <w:p w:rsidR="000F630B" w:rsidRDefault="000F630B" w:rsidP="00481877">
      <w:pPr>
        <w:spacing w:line="216" w:lineRule="auto"/>
        <w:rPr>
          <w:rFonts w:ascii="Times New Roman" w:hAnsi="Times New Roman"/>
          <w:szCs w:val="24"/>
          <w:vertAlign w:val="superscript"/>
        </w:rPr>
      </w:pPr>
    </w:p>
    <w:p w:rsidR="000F630B" w:rsidRDefault="000F630B" w:rsidP="00481877">
      <w:pPr>
        <w:spacing w:line="216" w:lineRule="auto"/>
        <w:rPr>
          <w:rFonts w:ascii="Times New Roman" w:hAnsi="Times New Roman"/>
          <w:szCs w:val="24"/>
          <w:vertAlign w:val="superscript"/>
        </w:rPr>
      </w:pPr>
    </w:p>
    <w:p w:rsidR="00481877" w:rsidRDefault="00481877" w:rsidP="007B11E6">
      <w:pPr>
        <w:spacing w:line="216" w:lineRule="auto"/>
        <w:rPr>
          <w:rFonts w:ascii="Times New Roman" w:hAnsi="Times New Roman"/>
          <w:szCs w:val="24"/>
          <w:vertAlign w:val="superscript"/>
        </w:rPr>
      </w:pPr>
    </w:p>
    <w:p w:rsidR="000F630B" w:rsidRPr="000F630B" w:rsidRDefault="000F630B" w:rsidP="000F630B">
      <w:pPr>
        <w:ind w:firstLine="708"/>
        <w:jc w:val="both"/>
        <w:rPr>
          <w:rFonts w:ascii="Times New Roman" w:hAnsi="Times New Roman"/>
          <w:color w:val="0070C0"/>
          <w:sz w:val="22"/>
          <w:szCs w:val="22"/>
        </w:rPr>
      </w:pPr>
      <w:r w:rsidRPr="000F630B">
        <w:rPr>
          <w:rFonts w:ascii="Times New Roman" w:hAnsi="Times New Roman"/>
          <w:color w:val="0070C0"/>
          <w:sz w:val="22"/>
          <w:szCs w:val="22"/>
        </w:rPr>
        <w:t xml:space="preserve">Zgodnie z art. 6 ust. 1 lit. a Rozporządzenia Parlamentu Europejskiego </w:t>
      </w:r>
      <w:r w:rsidRPr="000F630B">
        <w:rPr>
          <w:rFonts w:ascii="Times New Roman" w:hAnsi="Times New Roman"/>
          <w:color w:val="0070C0"/>
          <w:sz w:val="22"/>
          <w:szCs w:val="22"/>
        </w:rPr>
        <w:br/>
        <w:t xml:space="preserve">i Rady (EU) 2016/679 (RODO) z dnia 27 kwietnia 2016 r. oraz ustawą </w:t>
      </w:r>
      <w:r w:rsidRPr="000F630B">
        <w:rPr>
          <w:rFonts w:ascii="Times New Roman" w:hAnsi="Times New Roman"/>
          <w:color w:val="0070C0"/>
          <w:sz w:val="22"/>
          <w:szCs w:val="22"/>
        </w:rPr>
        <w:br/>
        <w:t xml:space="preserve">o ochronie danych osobowych z dnia 10 maja 2018 r. (Dz.U. z 2018 poz. 1000), zgłaszając niniejszy wniosek, </w:t>
      </w:r>
      <w:r w:rsidRPr="000F630B">
        <w:rPr>
          <w:rFonts w:ascii="Times New Roman" w:hAnsi="Times New Roman"/>
          <w:b/>
          <w:color w:val="0070C0"/>
          <w:sz w:val="22"/>
          <w:szCs w:val="22"/>
        </w:rPr>
        <w:t>wyrażam zgodę na przetwarzanie moich danych osobowych</w:t>
      </w:r>
      <w:r w:rsidRPr="000F630B">
        <w:rPr>
          <w:rFonts w:ascii="Times New Roman" w:hAnsi="Times New Roman"/>
          <w:color w:val="0070C0"/>
          <w:sz w:val="22"/>
          <w:szCs w:val="22"/>
        </w:rPr>
        <w:t xml:space="preserve"> (imię, nazwisko, adres, </w:t>
      </w:r>
      <w:r w:rsidRPr="000F630B">
        <w:rPr>
          <w:rFonts w:ascii="Times New Roman" w:hAnsi="Times New Roman"/>
          <w:color w:val="0070C0"/>
          <w:sz w:val="22"/>
          <w:szCs w:val="22"/>
        </w:rPr>
        <w:br/>
        <w:t xml:space="preserve">nr telefonu, adres e-mail) przez SM „Budowlani” </w:t>
      </w:r>
      <w:bookmarkStart w:id="0" w:name="_Hlk6210634"/>
      <w:r w:rsidRPr="000F630B">
        <w:rPr>
          <w:rFonts w:ascii="Times New Roman" w:hAnsi="Times New Roman"/>
          <w:color w:val="0070C0"/>
          <w:sz w:val="22"/>
          <w:szCs w:val="22"/>
        </w:rPr>
        <w:t xml:space="preserve">dla potrzeb niezbędnych </w:t>
      </w:r>
      <w:bookmarkEnd w:id="0"/>
      <w:r w:rsidRPr="000F630B">
        <w:rPr>
          <w:rFonts w:ascii="Times New Roman" w:hAnsi="Times New Roman"/>
          <w:color w:val="0070C0"/>
          <w:sz w:val="22"/>
          <w:szCs w:val="22"/>
        </w:rPr>
        <w:t xml:space="preserve">w procesie </w:t>
      </w:r>
      <w:r>
        <w:rPr>
          <w:rFonts w:ascii="Times New Roman" w:hAnsi="Times New Roman"/>
          <w:color w:val="0070C0"/>
          <w:sz w:val="22"/>
          <w:szCs w:val="22"/>
        </w:rPr>
        <w:t>wymiany grzejnika</w:t>
      </w:r>
      <w:r w:rsidRPr="000F630B">
        <w:rPr>
          <w:rFonts w:ascii="Times New Roman" w:hAnsi="Times New Roman"/>
          <w:color w:val="0070C0"/>
          <w:sz w:val="22"/>
          <w:szCs w:val="22"/>
        </w:rPr>
        <w:t>.</w:t>
      </w:r>
    </w:p>
    <w:p w:rsidR="000F630B" w:rsidRPr="000F630B" w:rsidRDefault="000F630B" w:rsidP="000F630B">
      <w:pPr>
        <w:jc w:val="both"/>
        <w:rPr>
          <w:rFonts w:ascii="Times New Roman" w:hAnsi="Times New Roman"/>
          <w:color w:val="0070C0"/>
          <w:szCs w:val="24"/>
        </w:rPr>
      </w:pPr>
    </w:p>
    <w:p w:rsidR="000F630B" w:rsidRPr="000F630B" w:rsidRDefault="000F630B" w:rsidP="000F630B">
      <w:pPr>
        <w:jc w:val="both"/>
        <w:rPr>
          <w:rFonts w:ascii="Times New Roman" w:hAnsi="Times New Roman"/>
          <w:color w:val="0070C0"/>
          <w:sz w:val="28"/>
          <w:szCs w:val="28"/>
        </w:rPr>
      </w:pPr>
    </w:p>
    <w:p w:rsidR="000F630B" w:rsidRPr="000F630B" w:rsidRDefault="000F630B" w:rsidP="000F630B">
      <w:pPr>
        <w:spacing w:line="360" w:lineRule="auto"/>
        <w:ind w:left="5040"/>
        <w:jc w:val="center"/>
        <w:rPr>
          <w:rFonts w:ascii="Times New Roman" w:hAnsi="Times New Roman"/>
          <w:color w:val="0070C0"/>
          <w:szCs w:val="24"/>
        </w:rPr>
      </w:pPr>
      <w:r w:rsidRPr="000F630B">
        <w:rPr>
          <w:rFonts w:ascii="Times New Roman" w:hAnsi="Times New Roman"/>
          <w:color w:val="0070C0"/>
          <w:szCs w:val="24"/>
        </w:rPr>
        <w:t>………..………………….</w:t>
      </w:r>
    </w:p>
    <w:p w:rsidR="000F630B" w:rsidRPr="000F630B" w:rsidRDefault="000F630B" w:rsidP="000F630B">
      <w:pPr>
        <w:spacing w:line="360" w:lineRule="auto"/>
        <w:ind w:left="5040"/>
        <w:jc w:val="center"/>
        <w:rPr>
          <w:rFonts w:ascii="Times New Roman" w:hAnsi="Times New Roman"/>
          <w:color w:val="0070C0"/>
          <w:szCs w:val="24"/>
        </w:rPr>
      </w:pPr>
      <w:r w:rsidRPr="000F630B">
        <w:rPr>
          <w:rFonts w:ascii="Times New Roman" w:hAnsi="Times New Roman"/>
          <w:color w:val="0070C0"/>
          <w:szCs w:val="24"/>
        </w:rPr>
        <w:t>podpis</w:t>
      </w:r>
    </w:p>
    <w:p w:rsidR="000F630B" w:rsidRDefault="000F630B" w:rsidP="000F630B">
      <w:pPr>
        <w:ind w:left="284" w:hanging="284"/>
        <w:jc w:val="center"/>
        <w:rPr>
          <w:rFonts w:ascii="Times New Roman" w:hAnsi="Times New Roman"/>
          <w:b/>
          <w:color w:val="0070C0"/>
          <w:sz w:val="20"/>
        </w:rPr>
      </w:pPr>
    </w:p>
    <w:p w:rsidR="000F630B" w:rsidRDefault="000F630B" w:rsidP="000F630B">
      <w:pPr>
        <w:ind w:left="284" w:hanging="284"/>
        <w:jc w:val="center"/>
        <w:rPr>
          <w:rFonts w:ascii="Times New Roman" w:hAnsi="Times New Roman"/>
          <w:b/>
          <w:color w:val="0070C0"/>
          <w:sz w:val="20"/>
        </w:rPr>
      </w:pPr>
    </w:p>
    <w:p w:rsidR="000F630B" w:rsidRDefault="000F630B" w:rsidP="000F630B">
      <w:pPr>
        <w:ind w:left="284" w:hanging="284"/>
        <w:jc w:val="center"/>
        <w:rPr>
          <w:rFonts w:ascii="Times New Roman" w:hAnsi="Times New Roman"/>
          <w:b/>
          <w:color w:val="0070C0"/>
          <w:sz w:val="20"/>
        </w:rPr>
      </w:pPr>
    </w:p>
    <w:p w:rsidR="000F630B" w:rsidRDefault="000F630B" w:rsidP="000F630B">
      <w:pPr>
        <w:ind w:left="284" w:hanging="284"/>
        <w:jc w:val="center"/>
        <w:rPr>
          <w:rFonts w:ascii="Times New Roman" w:hAnsi="Times New Roman"/>
          <w:b/>
          <w:color w:val="0070C0"/>
          <w:sz w:val="20"/>
        </w:rPr>
      </w:pPr>
    </w:p>
    <w:p w:rsidR="000F630B" w:rsidRPr="000F630B" w:rsidRDefault="000F630B" w:rsidP="000F630B">
      <w:pPr>
        <w:ind w:left="284" w:hanging="284"/>
        <w:jc w:val="center"/>
        <w:rPr>
          <w:rFonts w:ascii="Times New Roman" w:hAnsi="Times New Roman"/>
          <w:b/>
          <w:color w:val="0070C0"/>
          <w:sz w:val="20"/>
        </w:rPr>
      </w:pPr>
      <w:r w:rsidRPr="000F630B">
        <w:rPr>
          <w:rFonts w:ascii="Times New Roman" w:hAnsi="Times New Roman"/>
          <w:b/>
          <w:color w:val="0070C0"/>
          <w:sz w:val="20"/>
        </w:rPr>
        <w:lastRenderedPageBreak/>
        <w:t>Klauzula informacyjna</w:t>
      </w:r>
    </w:p>
    <w:p w:rsidR="000F630B" w:rsidRPr="000F630B" w:rsidRDefault="000F630B" w:rsidP="000F630B">
      <w:pPr>
        <w:ind w:left="284" w:hanging="284"/>
        <w:jc w:val="center"/>
        <w:rPr>
          <w:rFonts w:ascii="Times New Roman" w:hAnsi="Times New Roman"/>
          <w:b/>
          <w:color w:val="0070C0"/>
          <w:sz w:val="20"/>
        </w:rPr>
      </w:pPr>
    </w:p>
    <w:p w:rsidR="000F630B" w:rsidRPr="000F630B" w:rsidRDefault="000F630B" w:rsidP="000F630B">
      <w:pPr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 xml:space="preserve">Zgodnie z art. 13 Rozporządzenia Parlamentu Europejskiego i Rady (EU) 2016/679 (RODO) </w:t>
      </w:r>
      <w:r w:rsidRPr="000F630B">
        <w:rPr>
          <w:rFonts w:ascii="Times New Roman" w:hAnsi="Times New Roman"/>
          <w:color w:val="0070C0"/>
          <w:sz w:val="20"/>
        </w:rPr>
        <w:br/>
        <w:t>z dnia 27 kwietnia 2016 r. informuje się, iż:</w:t>
      </w:r>
    </w:p>
    <w:p w:rsidR="000F630B" w:rsidRPr="000F630B" w:rsidRDefault="000F630B" w:rsidP="000F630B">
      <w:pPr>
        <w:jc w:val="both"/>
        <w:rPr>
          <w:rFonts w:ascii="Times New Roman" w:hAnsi="Times New Roman"/>
          <w:color w:val="0070C0"/>
          <w:sz w:val="20"/>
        </w:rPr>
      </w:pPr>
    </w:p>
    <w:p w:rsidR="000F630B" w:rsidRPr="000F630B" w:rsidRDefault="000F630B" w:rsidP="000F630B">
      <w:pPr>
        <w:numPr>
          <w:ilvl w:val="0"/>
          <w:numId w:val="5"/>
        </w:numPr>
        <w:ind w:left="714" w:hanging="357"/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 xml:space="preserve">Spółdzielnia Mieszkaniowa „BUDOWLANI” w Bydgoszczy - siedziba: 85-858 Bydgoszcz, </w:t>
      </w:r>
      <w:r w:rsidRPr="000F630B">
        <w:rPr>
          <w:rFonts w:ascii="Times New Roman" w:hAnsi="Times New Roman"/>
          <w:color w:val="0070C0"/>
          <w:sz w:val="20"/>
        </w:rPr>
        <w:br/>
        <w:t xml:space="preserve">ul. Boya-Żeleńskiego 1 jest Administratorem Danych Osobowych, w których posiadanie weszła wskutek wykonywania swoich statutowych obowiązków, zawieranych z Państwem umów, utrzymywaniem korespondencji, merytoryczną obsługą przesyłanych do nas wniosków, próśb, skarg </w:t>
      </w:r>
      <w:r w:rsidRPr="000F630B">
        <w:rPr>
          <w:rFonts w:ascii="Times New Roman" w:hAnsi="Times New Roman"/>
          <w:color w:val="0070C0"/>
        </w:rPr>
        <w:br/>
      </w:r>
      <w:r w:rsidRPr="000F630B">
        <w:rPr>
          <w:rFonts w:ascii="Times New Roman" w:hAnsi="Times New Roman"/>
          <w:color w:val="0070C0"/>
          <w:sz w:val="20"/>
        </w:rPr>
        <w:t>i postulatów.</w:t>
      </w:r>
    </w:p>
    <w:p w:rsidR="000F630B" w:rsidRPr="000F630B" w:rsidRDefault="000F630B" w:rsidP="000F630B">
      <w:pPr>
        <w:numPr>
          <w:ilvl w:val="0"/>
          <w:numId w:val="5"/>
        </w:numPr>
        <w:ind w:left="714" w:hanging="357"/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 xml:space="preserve">Państwa dane osobowe, o których mowa wyżej, były, są i będą przetwarzane przez Spółdzielnię, jako Administratora Danych, wyłącznie w celach określonych przepisami prawa, w tym ustawą </w:t>
      </w:r>
      <w:r w:rsidRPr="000F630B">
        <w:rPr>
          <w:rFonts w:ascii="Times New Roman" w:hAnsi="Times New Roman"/>
          <w:color w:val="0070C0"/>
          <w:sz w:val="20"/>
        </w:rPr>
        <w:br/>
        <w:t>z dnia 16 września 1982 r. Prawo spółdzielcze, ustawą z dnia 15 grudnia 2000 r. o spółdzielniach mieszkaniowych, Statutem Spółdzielni Mieszkaniowej „BUDOWLANI” w Bydgoszczy oraz przepisami prawa gospodarczego.</w:t>
      </w:r>
    </w:p>
    <w:p w:rsidR="000F630B" w:rsidRPr="000F630B" w:rsidRDefault="000F630B" w:rsidP="000F630B">
      <w:pPr>
        <w:numPr>
          <w:ilvl w:val="0"/>
          <w:numId w:val="5"/>
        </w:numPr>
        <w:ind w:left="714" w:hanging="357"/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 xml:space="preserve">Prawne podstawy dopuszczalności przetwarzania przez Spółdzielnię dotyczących Państwa danych oparte są na wyżej wskazanych przepisach prawa oraz na niezbędności wykonania umów zawieranych przez Państwa ze Spółdzielnią. W wymagających tego przypadkach Spółdzielnia ubiegała będzie się </w:t>
      </w:r>
      <w:r w:rsidRPr="000F630B">
        <w:rPr>
          <w:rFonts w:ascii="Times New Roman" w:hAnsi="Times New Roman"/>
          <w:color w:val="0070C0"/>
        </w:rPr>
        <w:br/>
      </w:r>
      <w:r w:rsidRPr="000F630B">
        <w:rPr>
          <w:rFonts w:ascii="Times New Roman" w:hAnsi="Times New Roman"/>
          <w:color w:val="0070C0"/>
          <w:sz w:val="20"/>
        </w:rPr>
        <w:t xml:space="preserve">o wyrażenie Państwa zgody na przetwarzanie danych w wyraźnie zadeklarowanym celu, </w:t>
      </w:r>
      <w:r w:rsidRPr="000F630B">
        <w:rPr>
          <w:rFonts w:ascii="Times New Roman" w:hAnsi="Times New Roman"/>
          <w:color w:val="0070C0"/>
        </w:rPr>
        <w:br/>
      </w:r>
      <w:r w:rsidRPr="000F630B">
        <w:rPr>
          <w:rFonts w:ascii="Times New Roman" w:hAnsi="Times New Roman"/>
          <w:color w:val="0070C0"/>
          <w:sz w:val="20"/>
        </w:rPr>
        <w:t>z zastrzeżeniem możliwości łatwego odwołania zgody przez osobę, która ją uprzednio wyraziła.</w:t>
      </w:r>
    </w:p>
    <w:p w:rsidR="000F630B" w:rsidRPr="000F630B" w:rsidRDefault="000F630B" w:rsidP="000F630B">
      <w:pPr>
        <w:ind w:left="714"/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 xml:space="preserve">Spółdzielnia deklaruje, że w określonych stanach faktycznych przetwarzała będzie Państwa dane osobowe na podstawie dopuszczalnej przez RODO przesłanki niezbędności do celów wynikających </w:t>
      </w:r>
      <w:r w:rsidRPr="000F630B">
        <w:rPr>
          <w:rFonts w:ascii="Times New Roman" w:hAnsi="Times New Roman"/>
          <w:color w:val="0070C0"/>
        </w:rPr>
        <w:br/>
      </w:r>
      <w:r w:rsidRPr="000F630B">
        <w:rPr>
          <w:rFonts w:ascii="Times New Roman" w:hAnsi="Times New Roman"/>
          <w:color w:val="0070C0"/>
          <w:sz w:val="20"/>
        </w:rPr>
        <w:t xml:space="preserve">z prawnie uzasadnionych interesów realizowanych przez Administratora Danych lub przez stronę trzecią. Do przykładowych celów takiego przetwarzania należały będą: </w:t>
      </w:r>
    </w:p>
    <w:p w:rsidR="000F630B" w:rsidRPr="000F630B" w:rsidRDefault="000F630B" w:rsidP="000F630B">
      <w:pPr>
        <w:numPr>
          <w:ilvl w:val="1"/>
          <w:numId w:val="5"/>
        </w:numPr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 xml:space="preserve">wykorzystywanie monitoringu wizyjnego dla zapewnienia bezpieczeństwa osób i mienia </w:t>
      </w:r>
      <w:r w:rsidRPr="000F630B">
        <w:rPr>
          <w:rFonts w:ascii="Times New Roman" w:hAnsi="Times New Roman"/>
          <w:color w:val="0070C0"/>
        </w:rPr>
        <w:br/>
      </w:r>
      <w:r w:rsidRPr="000F630B">
        <w:rPr>
          <w:rFonts w:ascii="Times New Roman" w:hAnsi="Times New Roman"/>
          <w:color w:val="0070C0"/>
          <w:sz w:val="20"/>
        </w:rPr>
        <w:t>na obszarach i w określonych obiektach znajdujących się na terenach administrowanych przez Spółdzielnię,</w:t>
      </w:r>
    </w:p>
    <w:p w:rsidR="000F630B" w:rsidRPr="000F630B" w:rsidRDefault="000F630B" w:rsidP="000F630B">
      <w:pPr>
        <w:numPr>
          <w:ilvl w:val="1"/>
          <w:numId w:val="5"/>
        </w:numPr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 xml:space="preserve">marketing usług własnych Spółdzielni oraz promowanie jej działalności i nowych inicjatyw, </w:t>
      </w:r>
      <w:r w:rsidRPr="000F630B">
        <w:rPr>
          <w:rFonts w:ascii="Times New Roman" w:hAnsi="Times New Roman"/>
          <w:color w:val="0070C0"/>
        </w:rPr>
        <w:br/>
      </w:r>
      <w:r w:rsidRPr="000F630B">
        <w:rPr>
          <w:rFonts w:ascii="Times New Roman" w:hAnsi="Times New Roman"/>
          <w:color w:val="0070C0"/>
          <w:sz w:val="20"/>
        </w:rPr>
        <w:t>w tym kulturalnych i sportowo-rekreacyjnych, wśród mieszkańców zasobów spółdzielczych,</w:t>
      </w:r>
    </w:p>
    <w:p w:rsidR="000F630B" w:rsidRPr="000F630B" w:rsidRDefault="000F630B" w:rsidP="000F630B">
      <w:pPr>
        <w:numPr>
          <w:ilvl w:val="1"/>
          <w:numId w:val="5"/>
        </w:numPr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>dochodzenie roszczeń z tytułu prowadzenia działalności gospodarczej.</w:t>
      </w:r>
    </w:p>
    <w:p w:rsidR="000F630B" w:rsidRPr="000F630B" w:rsidRDefault="000F630B" w:rsidP="000F630B">
      <w:pPr>
        <w:numPr>
          <w:ilvl w:val="0"/>
          <w:numId w:val="5"/>
        </w:numPr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>Dotyczące Państwa dane osobowe nie podlegają zautomatyzowanemu podejmowaniu decyzji przez Spółdzielnię Mieszkaniową „BUDOWLANI” w Bydgoszczy, w tym profilowaniu.</w:t>
      </w:r>
    </w:p>
    <w:p w:rsidR="000F630B" w:rsidRPr="000F630B" w:rsidRDefault="000F630B" w:rsidP="000F630B">
      <w:pPr>
        <w:numPr>
          <w:ilvl w:val="0"/>
          <w:numId w:val="5"/>
        </w:numPr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 xml:space="preserve">Osobom, których dane Spółdzielnia przetwarza przysługują prawa: </w:t>
      </w:r>
    </w:p>
    <w:p w:rsidR="000F630B" w:rsidRPr="000F630B" w:rsidRDefault="000F630B" w:rsidP="000F630B">
      <w:pPr>
        <w:numPr>
          <w:ilvl w:val="1"/>
          <w:numId w:val="5"/>
        </w:numPr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>dostępu do swoich danych oraz otrzymania ich kopii,</w:t>
      </w:r>
    </w:p>
    <w:p w:rsidR="000F630B" w:rsidRPr="000F630B" w:rsidRDefault="000F630B" w:rsidP="000F630B">
      <w:pPr>
        <w:numPr>
          <w:ilvl w:val="1"/>
          <w:numId w:val="5"/>
        </w:numPr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>sprostowania (poprawiania) danych,</w:t>
      </w:r>
    </w:p>
    <w:p w:rsidR="000F630B" w:rsidRPr="000F630B" w:rsidRDefault="000F630B" w:rsidP="000F630B">
      <w:pPr>
        <w:numPr>
          <w:ilvl w:val="1"/>
          <w:numId w:val="5"/>
        </w:numPr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>usunięcia danych (</w:t>
      </w:r>
      <w:bookmarkStart w:id="1" w:name="_Hlk15379492"/>
      <w:r w:rsidRPr="000F630B">
        <w:rPr>
          <w:rFonts w:ascii="Times New Roman" w:hAnsi="Times New Roman"/>
          <w:color w:val="0070C0"/>
          <w:sz w:val="20"/>
        </w:rPr>
        <w:t>zgodnie z uwarunkowaniami określonymi w art. 17 RODO</w:t>
      </w:r>
      <w:bookmarkEnd w:id="1"/>
      <w:r w:rsidRPr="000F630B">
        <w:rPr>
          <w:rFonts w:ascii="Times New Roman" w:hAnsi="Times New Roman"/>
          <w:color w:val="0070C0"/>
          <w:sz w:val="20"/>
        </w:rPr>
        <w:t>),</w:t>
      </w:r>
    </w:p>
    <w:p w:rsidR="000F630B" w:rsidRPr="000F630B" w:rsidRDefault="000F630B" w:rsidP="000F630B">
      <w:pPr>
        <w:numPr>
          <w:ilvl w:val="1"/>
          <w:numId w:val="5"/>
        </w:numPr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>do ograniczenia przetwarzania danych,</w:t>
      </w:r>
    </w:p>
    <w:p w:rsidR="000F630B" w:rsidRPr="000F630B" w:rsidRDefault="000F630B" w:rsidP="000F630B">
      <w:pPr>
        <w:numPr>
          <w:ilvl w:val="1"/>
          <w:numId w:val="5"/>
        </w:numPr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>do przenoszenia danych (zgodnie z uwarunkowaniami określonymi w art. 20 RODO),</w:t>
      </w:r>
    </w:p>
    <w:p w:rsidR="000F630B" w:rsidRPr="000F630B" w:rsidRDefault="000F630B" w:rsidP="000F630B">
      <w:pPr>
        <w:numPr>
          <w:ilvl w:val="1"/>
          <w:numId w:val="5"/>
        </w:numPr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>wniesienia sprzeciwu wobec przetwarzania danych,</w:t>
      </w:r>
    </w:p>
    <w:p w:rsidR="000F630B" w:rsidRPr="000F630B" w:rsidRDefault="000F630B" w:rsidP="000F630B">
      <w:pPr>
        <w:numPr>
          <w:ilvl w:val="1"/>
          <w:numId w:val="5"/>
        </w:numPr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>wniesienia skargi do organu nadzorczego, o którym mowa w art. 4 pkt 21 RODO,</w:t>
      </w:r>
      <w:r w:rsidRPr="000F630B">
        <w:rPr>
          <w:rFonts w:ascii="Times New Roman" w:hAnsi="Times New Roman"/>
          <w:color w:val="0070C0"/>
          <w:sz w:val="20"/>
        </w:rPr>
        <w:br/>
        <w:t xml:space="preserve"> tj. do Prezesa Urzędu Ochrony Danych Osobowych.</w:t>
      </w:r>
    </w:p>
    <w:p w:rsidR="000F630B" w:rsidRPr="000F630B" w:rsidRDefault="000F630B" w:rsidP="000F630B">
      <w:pPr>
        <w:numPr>
          <w:ilvl w:val="0"/>
          <w:numId w:val="5"/>
        </w:numPr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>Spółdzielnia Mieszkaniowa „BUDOWLANI” w Bydgoszczy przechowywała będzie Państwa dane osobowe przez okres wskazany w przepisach prawa spółdzielczego i gospodarczego, niemniej nie dłużej niż 10 lat od ostatniej operacji dokonanej na dotyczących mnie danych zawartych w zasobach informacyjnych Spółdzielni.</w:t>
      </w:r>
    </w:p>
    <w:p w:rsidR="000F630B" w:rsidRPr="000F630B" w:rsidRDefault="000F630B" w:rsidP="000F630B">
      <w:pPr>
        <w:numPr>
          <w:ilvl w:val="0"/>
          <w:numId w:val="5"/>
        </w:numPr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>Państwa dane osobowe mogą zostać udostępnione podwykonawcom związanym ze Spółdzielnią umowami powierzenia przetwarzania danych osobowych, np. kancelarie radców prawnych, kancelarie notarialne, firmy informatyczne, podmioty dokonujące odczytów i rozliczenia mediów, firmy dokonujące przeglądów instalacji oraz firmy dokonujące napraw usterek / usuwania skutków awarii.</w:t>
      </w:r>
    </w:p>
    <w:p w:rsidR="000F630B" w:rsidRPr="000F630B" w:rsidRDefault="000F630B" w:rsidP="000F630B">
      <w:pPr>
        <w:numPr>
          <w:ilvl w:val="0"/>
          <w:numId w:val="5"/>
        </w:numPr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>Spółdzielnia, jako Administrator Danych, deklaruje, że nie przekazuje i nie zamierza przekazywać danych osobowych do państwa trzeciego.</w:t>
      </w:r>
    </w:p>
    <w:p w:rsidR="000F630B" w:rsidRPr="000F630B" w:rsidRDefault="000F630B" w:rsidP="000F630B">
      <w:pPr>
        <w:numPr>
          <w:ilvl w:val="0"/>
          <w:numId w:val="5"/>
        </w:numPr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 xml:space="preserve">Spółdzielnia Mieszkaniowa „BUDOWLANI” w Bydgoszczy wyznaczyła Inspektora Ochrony Danych, z którym skontaktować można się: </w:t>
      </w:r>
      <w:bookmarkStart w:id="2" w:name="_GoBack"/>
      <w:bookmarkEnd w:id="2"/>
    </w:p>
    <w:p w:rsidR="000F630B" w:rsidRPr="000F630B" w:rsidRDefault="000F630B" w:rsidP="000F630B">
      <w:pPr>
        <w:numPr>
          <w:ilvl w:val="1"/>
          <w:numId w:val="5"/>
        </w:numPr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>telefonicznie: 52 323 44 50</w:t>
      </w:r>
    </w:p>
    <w:p w:rsidR="000F630B" w:rsidRPr="000F630B" w:rsidRDefault="000F630B" w:rsidP="000F630B">
      <w:pPr>
        <w:numPr>
          <w:ilvl w:val="1"/>
          <w:numId w:val="5"/>
        </w:numPr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>drogą elektroniczną: rodo@smbudowlani.pl</w:t>
      </w:r>
    </w:p>
    <w:p w:rsidR="000F630B" w:rsidRPr="000F630B" w:rsidRDefault="000F630B" w:rsidP="000F630B">
      <w:pPr>
        <w:numPr>
          <w:ilvl w:val="1"/>
          <w:numId w:val="5"/>
        </w:numPr>
        <w:jc w:val="both"/>
        <w:rPr>
          <w:rFonts w:ascii="Times New Roman" w:hAnsi="Times New Roman"/>
          <w:color w:val="0070C0"/>
          <w:sz w:val="20"/>
        </w:rPr>
      </w:pPr>
      <w:r w:rsidRPr="000F630B">
        <w:rPr>
          <w:rFonts w:ascii="Times New Roman" w:hAnsi="Times New Roman"/>
          <w:color w:val="0070C0"/>
          <w:sz w:val="20"/>
        </w:rPr>
        <w:t xml:space="preserve">osobiście w siedzibie Spółdzielni Mieszkaniowej „BUDOWLANI” w Bydgoszczy </w:t>
      </w:r>
      <w:r w:rsidRPr="000F630B">
        <w:rPr>
          <w:rFonts w:ascii="Times New Roman" w:hAnsi="Times New Roman"/>
          <w:color w:val="0070C0"/>
          <w:sz w:val="20"/>
        </w:rPr>
        <w:br/>
        <w:t>przy ul. Boya-Żeleńskiego 1, pokój nr 106.</w:t>
      </w:r>
    </w:p>
    <w:p w:rsidR="000F630B" w:rsidRDefault="000F630B" w:rsidP="007B11E6">
      <w:pPr>
        <w:spacing w:line="216" w:lineRule="auto"/>
        <w:rPr>
          <w:rFonts w:ascii="Times New Roman" w:hAnsi="Times New Roman"/>
          <w:szCs w:val="24"/>
          <w:vertAlign w:val="superscript"/>
        </w:rPr>
      </w:pPr>
    </w:p>
    <w:p w:rsidR="00227C53" w:rsidRPr="00227C53" w:rsidRDefault="00227C53" w:rsidP="007B11E6">
      <w:pPr>
        <w:spacing w:line="216" w:lineRule="auto"/>
        <w:rPr>
          <w:rFonts w:ascii="Times New Roman" w:hAnsi="Times New Roman"/>
          <w:szCs w:val="24"/>
        </w:rPr>
      </w:pPr>
      <w:r w:rsidRPr="00227C53">
        <w:rPr>
          <w:rFonts w:ascii="Times New Roman" w:hAnsi="Times New Roman"/>
          <w:szCs w:val="24"/>
        </w:rPr>
        <w:t>Bydgoszcz, 01.08.2019</w:t>
      </w:r>
    </w:p>
    <w:sectPr w:rsidR="00227C53" w:rsidRPr="00227C53" w:rsidSect="00481877">
      <w:footerReference w:type="even" r:id="rId7"/>
      <w:footerReference w:type="default" r:id="rId8"/>
      <w:footerReference w:type="first" r:id="rId9"/>
      <w:pgSz w:w="11906" w:h="16838" w:code="9"/>
      <w:pgMar w:top="680" w:right="1134" w:bottom="1134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58EC" w:rsidRDefault="005158EC">
      <w:r>
        <w:separator/>
      </w:r>
    </w:p>
  </w:endnote>
  <w:endnote w:type="continuationSeparator" w:id="0">
    <w:p w:rsidR="005158EC" w:rsidRDefault="00515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877" w:rsidRDefault="00481877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481877" w:rsidRDefault="00481877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877" w:rsidRDefault="00481877">
    <w:pPr>
      <w:pStyle w:val="Stopka"/>
      <w:framePr w:wrap="around" w:vAnchor="text" w:hAnchor="margin" w:xAlign="right" w:y="1"/>
      <w:rPr>
        <w:rStyle w:val="Numerstrony"/>
      </w:rPr>
    </w:pPr>
  </w:p>
  <w:p w:rsidR="00481877" w:rsidRPr="00481877" w:rsidRDefault="00481877">
    <w:pPr>
      <w:pStyle w:val="Stopka"/>
      <w:ind w:right="360"/>
      <w:rPr>
        <w:rFonts w:ascii="Times New Roman" w:hAnsi="Times New Roman"/>
        <w:sz w:val="16"/>
        <w:szCs w:val="16"/>
      </w:rPr>
    </w:pPr>
    <w:r w:rsidRPr="00481877">
      <w:rPr>
        <w:rFonts w:ascii="Times New Roman" w:hAnsi="Times New Roman"/>
        <w:sz w:val="16"/>
        <w:szCs w:val="16"/>
      </w:rPr>
      <w:t>SMB</w:t>
    </w:r>
    <w:r>
      <w:rPr>
        <w:rFonts w:ascii="Times New Roman" w:hAnsi="Times New Roman"/>
        <w:sz w:val="16"/>
        <w:szCs w:val="16"/>
      </w:rPr>
      <w:t>-</w:t>
    </w:r>
    <w:r w:rsidRPr="00481877">
      <w:rPr>
        <w:rFonts w:ascii="Times New Roman" w:hAnsi="Times New Roman"/>
        <w:sz w:val="16"/>
        <w:szCs w:val="16"/>
      </w:rPr>
      <w:t>088.00.0</w:t>
    </w:r>
    <w:r w:rsidR="0066211F">
      <w:rPr>
        <w:rFonts w:ascii="Times New Roman" w:hAnsi="Times New Roman"/>
        <w:sz w:val="16"/>
        <w:szCs w:val="16"/>
      </w:rPr>
      <w:t>8</w:t>
    </w:r>
    <w:r w:rsidRPr="00481877">
      <w:rPr>
        <w:rFonts w:ascii="Times New Roman" w:hAnsi="Times New Roman"/>
        <w:sz w:val="16"/>
        <w:szCs w:val="16"/>
      </w:rPr>
      <w:t>/20</w:t>
    </w:r>
    <w:r w:rsidR="0066211F">
      <w:rPr>
        <w:rFonts w:ascii="Times New Roman" w:hAnsi="Times New Roman"/>
        <w:sz w:val="16"/>
        <w:szCs w:val="16"/>
      </w:rPr>
      <w:t>19 (</w:t>
    </w:r>
    <w:proofErr w:type="spellStart"/>
    <w:r w:rsidR="0066211F">
      <w:rPr>
        <w:rFonts w:ascii="Times New Roman" w:hAnsi="Times New Roman"/>
        <w:sz w:val="16"/>
        <w:szCs w:val="16"/>
      </w:rPr>
      <w:t>ri</w:t>
    </w:r>
    <w:proofErr w:type="spellEnd"/>
    <w:r w:rsidR="0066211F">
      <w:rPr>
        <w:rFonts w:ascii="Times New Roman" w:hAnsi="Times New Roman"/>
        <w:sz w:val="16"/>
        <w:szCs w:val="16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877" w:rsidRPr="00481877" w:rsidRDefault="00481877" w:rsidP="00481877">
    <w:pPr>
      <w:pStyle w:val="Stopka"/>
      <w:ind w:right="360"/>
      <w:rPr>
        <w:rFonts w:ascii="Times New Roman" w:hAnsi="Times New Roman"/>
        <w:sz w:val="16"/>
        <w:szCs w:val="16"/>
      </w:rPr>
    </w:pPr>
    <w:r w:rsidRPr="00481877">
      <w:rPr>
        <w:rFonts w:ascii="Times New Roman" w:hAnsi="Times New Roman"/>
        <w:sz w:val="16"/>
        <w:szCs w:val="16"/>
      </w:rPr>
      <w:t>SMB</w:t>
    </w:r>
    <w:r>
      <w:rPr>
        <w:rFonts w:ascii="Times New Roman" w:hAnsi="Times New Roman"/>
        <w:sz w:val="16"/>
        <w:szCs w:val="16"/>
      </w:rPr>
      <w:t>-</w:t>
    </w:r>
    <w:r w:rsidRPr="00481877">
      <w:rPr>
        <w:rFonts w:ascii="Times New Roman" w:hAnsi="Times New Roman"/>
        <w:sz w:val="16"/>
        <w:szCs w:val="16"/>
      </w:rPr>
      <w:t>088.00.0</w:t>
    </w:r>
    <w:r w:rsidR="0066211F">
      <w:rPr>
        <w:rFonts w:ascii="Times New Roman" w:hAnsi="Times New Roman"/>
        <w:sz w:val="16"/>
        <w:szCs w:val="16"/>
      </w:rPr>
      <w:t>8</w:t>
    </w:r>
    <w:r w:rsidRPr="00481877">
      <w:rPr>
        <w:rFonts w:ascii="Times New Roman" w:hAnsi="Times New Roman"/>
        <w:sz w:val="16"/>
        <w:szCs w:val="16"/>
      </w:rPr>
      <w:t>/20</w:t>
    </w:r>
    <w:r w:rsidR="0066211F">
      <w:rPr>
        <w:rFonts w:ascii="Times New Roman" w:hAnsi="Times New Roman"/>
        <w:sz w:val="16"/>
        <w:szCs w:val="16"/>
      </w:rPr>
      <w:t>19</w:t>
    </w:r>
    <w:r w:rsidRPr="00481877">
      <w:rPr>
        <w:rFonts w:ascii="Times New Roman" w:hAnsi="Times New Roman"/>
        <w:sz w:val="16"/>
        <w:szCs w:val="16"/>
      </w:rPr>
      <w:t>(</w:t>
    </w:r>
    <w:proofErr w:type="spellStart"/>
    <w:r w:rsidR="0066211F">
      <w:rPr>
        <w:rFonts w:ascii="Times New Roman" w:hAnsi="Times New Roman"/>
        <w:sz w:val="16"/>
        <w:szCs w:val="16"/>
      </w:rPr>
      <w:t>r</w:t>
    </w:r>
    <w:r w:rsidRPr="00481877">
      <w:rPr>
        <w:rFonts w:ascii="Times New Roman" w:hAnsi="Times New Roman"/>
        <w:sz w:val="16"/>
        <w:szCs w:val="16"/>
      </w:rPr>
      <w:t>i</w:t>
    </w:r>
    <w:proofErr w:type="spellEnd"/>
    <w:r w:rsidRPr="00481877">
      <w:rPr>
        <w:rFonts w:ascii="Times New Roman" w:hAnsi="Times New Roman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58EC" w:rsidRDefault="005158EC">
      <w:r>
        <w:separator/>
      </w:r>
    </w:p>
  </w:footnote>
  <w:footnote w:type="continuationSeparator" w:id="0">
    <w:p w:rsidR="005158EC" w:rsidRDefault="00515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2B13"/>
    <w:multiLevelType w:val="hybridMultilevel"/>
    <w:tmpl w:val="83026EF6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DC91B13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1516B1E"/>
    <w:multiLevelType w:val="multilevel"/>
    <w:tmpl w:val="3F6A0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26B0E"/>
    <w:multiLevelType w:val="singleLevel"/>
    <w:tmpl w:val="587ACBD2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3422A70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cryptProviderType="rsaAES" w:cryptAlgorithmClass="hash" w:cryptAlgorithmType="typeAny" w:cryptAlgorithmSid="14" w:cryptSpinCount="100000" w:hash="ebhDLnG4g5bU1Oz4KS7A9SPGgAja+/FiMWFdrsXNzAjrCqWrUuXfv6WBiuZ+y2HcozslVi1YVWYLCAlN9x+LvA==" w:salt="LGFYaOKmdHRPiIMUDofFZg=="/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5D"/>
    <w:rsid w:val="00061110"/>
    <w:rsid w:val="000F630B"/>
    <w:rsid w:val="001B1C21"/>
    <w:rsid w:val="00227C53"/>
    <w:rsid w:val="0026554D"/>
    <w:rsid w:val="00372F82"/>
    <w:rsid w:val="00481877"/>
    <w:rsid w:val="005077B3"/>
    <w:rsid w:val="005158EC"/>
    <w:rsid w:val="005402C7"/>
    <w:rsid w:val="00543D96"/>
    <w:rsid w:val="005B4B9C"/>
    <w:rsid w:val="00617734"/>
    <w:rsid w:val="00624F5D"/>
    <w:rsid w:val="0066211F"/>
    <w:rsid w:val="00686F49"/>
    <w:rsid w:val="006B7944"/>
    <w:rsid w:val="006D7DD3"/>
    <w:rsid w:val="00726E71"/>
    <w:rsid w:val="007410FD"/>
    <w:rsid w:val="007B11E6"/>
    <w:rsid w:val="007B5990"/>
    <w:rsid w:val="008E6328"/>
    <w:rsid w:val="009F2CD2"/>
    <w:rsid w:val="00A44860"/>
    <w:rsid w:val="00B028C5"/>
    <w:rsid w:val="00B3229B"/>
    <w:rsid w:val="00C61F90"/>
    <w:rsid w:val="00C834B8"/>
    <w:rsid w:val="00CB2AB4"/>
    <w:rsid w:val="00D324AD"/>
    <w:rsid w:val="00D51E36"/>
    <w:rsid w:val="00EA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F5A41F"/>
  <w15:chartTrackingRefBased/>
  <w15:docId w15:val="{19733219-CCFD-446C-9AA1-C168BFE7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rFonts w:ascii="Arial" w:hAnsi="Arial"/>
      <w:sz w:val="24"/>
    </w:rPr>
  </w:style>
  <w:style w:type="paragraph" w:styleId="Nagwek1">
    <w:name w:val="heading 1"/>
    <w:basedOn w:val="Normalny"/>
    <w:next w:val="Normalny"/>
    <w:qFormat/>
    <w:pPr>
      <w:keepNext/>
      <w:outlineLvl w:val="0"/>
    </w:pPr>
    <w:rPr>
      <w:rFonts w:ascii="Times New Roman" w:hAnsi="Times New Roman"/>
      <w:b/>
    </w:rPr>
  </w:style>
  <w:style w:type="paragraph" w:styleId="Nagwek2">
    <w:name w:val="heading 2"/>
    <w:basedOn w:val="Normalny"/>
    <w:next w:val="Normalny"/>
    <w:qFormat/>
    <w:pPr>
      <w:keepNext/>
      <w:jc w:val="center"/>
      <w:outlineLvl w:val="1"/>
    </w:pPr>
    <w:rPr>
      <w:rFonts w:ascii="Times New Roman" w:hAnsi="Times New Roman"/>
      <w:b/>
    </w:rPr>
  </w:style>
  <w:style w:type="paragraph" w:styleId="Nagwek3">
    <w:name w:val="heading 3"/>
    <w:basedOn w:val="Normalny"/>
    <w:next w:val="Normalny"/>
    <w:qFormat/>
    <w:pPr>
      <w:keepNext/>
      <w:ind w:firstLine="708"/>
      <w:jc w:val="both"/>
      <w:outlineLvl w:val="2"/>
    </w:pPr>
    <w:rPr>
      <w:rFonts w:ascii="Times New Roman" w:hAnsi="Times New Roman"/>
      <w:b/>
    </w:rPr>
  </w:style>
  <w:style w:type="paragraph" w:styleId="Nagwek4">
    <w:name w:val="heading 4"/>
    <w:basedOn w:val="Normalny"/>
    <w:next w:val="Normalny"/>
    <w:qFormat/>
    <w:pPr>
      <w:keepNext/>
      <w:jc w:val="both"/>
      <w:outlineLvl w:val="3"/>
    </w:pPr>
    <w:rPr>
      <w:rFonts w:ascii="Times New Roman" w:hAnsi="Times New Roman"/>
      <w:b/>
    </w:rPr>
  </w:style>
  <w:style w:type="paragraph" w:styleId="Nagwek5">
    <w:name w:val="heading 5"/>
    <w:basedOn w:val="Normalny"/>
    <w:next w:val="Normalny"/>
    <w:qFormat/>
    <w:pPr>
      <w:keepNext/>
      <w:ind w:firstLine="708"/>
      <w:jc w:val="center"/>
      <w:outlineLvl w:val="4"/>
    </w:pPr>
    <w:rPr>
      <w:rFonts w:ascii="Times New Roman" w:hAnsi="Times New Roman"/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Pr>
      <w:rFonts w:ascii="Times New Roman" w:hAnsi="Times New Roman"/>
      <w:color w:val="0000FF"/>
    </w:rPr>
  </w:style>
  <w:style w:type="paragraph" w:styleId="Tekstpodstawowy2">
    <w:name w:val="Body Text 2"/>
    <w:basedOn w:val="Normalny"/>
    <w:rPr>
      <w:rFonts w:ascii="Times New Roman" w:hAnsi="Times New Roman"/>
      <w:b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table" w:styleId="Tabela-Siatka">
    <w:name w:val="Table Grid"/>
    <w:basedOn w:val="Standardowy"/>
    <w:rsid w:val="00EA3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3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653</Words>
  <Characters>5226</Characters>
  <Application>Microsoft Office Word</Application>
  <DocSecurity>4</DocSecurity>
  <Lines>43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Jeszcze raz ciepło</vt:lpstr>
    </vt:vector>
  </TitlesOfParts>
  <Company>SM "BUDOWLANI"</Company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Jeszcze raz ciepło</dc:title>
  <dc:subject/>
  <dc:creator>Andrzej Dąbrowski</dc:creator>
  <cp:keywords/>
  <cp:lastModifiedBy>Andrzej Dąbrowski</cp:lastModifiedBy>
  <cp:revision>3</cp:revision>
  <cp:lastPrinted>2019-08-01T07:24:00Z</cp:lastPrinted>
  <dcterms:created xsi:type="dcterms:W3CDTF">2019-07-31T12:41:00Z</dcterms:created>
  <dcterms:modified xsi:type="dcterms:W3CDTF">2019-08-01T07:24:00Z</dcterms:modified>
</cp:coreProperties>
</file>