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516DD" w14:textId="77777777" w:rsidR="0099205D" w:rsidRDefault="00343673">
      <w:pPr>
        <w:spacing w:after="234" w:line="259" w:lineRule="auto"/>
        <w:ind w:left="4111" w:firstLine="0"/>
        <w:jc w:val="left"/>
      </w:pPr>
      <w:r>
        <w:rPr>
          <w:b/>
        </w:rPr>
        <w:t xml:space="preserve"> </w:t>
      </w:r>
    </w:p>
    <w:p w14:paraId="4A7B1C7D" w14:textId="77777777" w:rsidR="0099205D" w:rsidRDefault="00343673">
      <w:pPr>
        <w:spacing w:after="226" w:line="265" w:lineRule="auto"/>
        <w:ind w:left="2883" w:hanging="10"/>
        <w:jc w:val="left"/>
      </w:pPr>
      <w:r>
        <w:rPr>
          <w:b/>
        </w:rPr>
        <w:t xml:space="preserve">Dz. U. 2001 Nr 4 </w:t>
      </w:r>
      <w:proofErr w:type="spellStart"/>
      <w:r>
        <w:rPr>
          <w:b/>
        </w:rPr>
        <w:t>poz</w:t>
      </w:r>
      <w:proofErr w:type="spellEnd"/>
      <w:r>
        <w:rPr>
          <w:b/>
        </w:rPr>
        <w:t xml:space="preserve">. 27  </w:t>
      </w:r>
    </w:p>
    <w:p w14:paraId="7000B928" w14:textId="77777777" w:rsidR="0099205D" w:rsidRDefault="00343673">
      <w:pPr>
        <w:spacing w:after="268" w:line="259" w:lineRule="auto"/>
        <w:ind w:left="510" w:firstLine="0"/>
        <w:jc w:val="left"/>
      </w:pPr>
      <w:r>
        <w:t xml:space="preserve"> </w:t>
      </w:r>
    </w:p>
    <w:p w14:paraId="66CC13E3" w14:textId="77777777" w:rsidR="0099205D" w:rsidRDefault="00343673">
      <w:pPr>
        <w:spacing w:after="46" w:line="259" w:lineRule="auto"/>
        <w:ind w:left="3265" w:right="-12" w:hanging="10"/>
        <w:jc w:val="right"/>
      </w:pPr>
      <w:r>
        <w:rPr>
          <w:b/>
          <w:sz w:val="37"/>
          <w:vertAlign w:val="superscript"/>
        </w:rPr>
        <w:t xml:space="preserve"> </w:t>
      </w:r>
      <w:r>
        <w:rPr>
          <w:b/>
          <w:sz w:val="37"/>
          <w:vertAlign w:val="superscript"/>
        </w:rPr>
        <w:tab/>
      </w:r>
      <w:proofErr w:type="spellStart"/>
      <w:r>
        <w:rPr>
          <w:b/>
          <w:sz w:val="20"/>
        </w:rPr>
        <w:t>Opracowano</w:t>
      </w:r>
      <w:proofErr w:type="spellEnd"/>
      <w:r>
        <w:rPr>
          <w:b/>
          <w:sz w:val="20"/>
        </w:rPr>
        <w:t xml:space="preserve"> na </w:t>
      </w:r>
      <w:proofErr w:type="spellStart"/>
      <w:r>
        <w:rPr>
          <w:b/>
          <w:sz w:val="20"/>
        </w:rPr>
        <w:t>podstawie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t.j.</w:t>
      </w:r>
      <w:proofErr w:type="spellEnd"/>
      <w:r>
        <w:rPr>
          <w:b/>
          <w:sz w:val="20"/>
        </w:rPr>
        <w:t xml:space="preserve"> Dz. </w:t>
      </w:r>
    </w:p>
    <w:p w14:paraId="3E23DC15" w14:textId="77777777" w:rsidR="0099205D" w:rsidRDefault="00343673">
      <w:pPr>
        <w:tabs>
          <w:tab w:val="center" w:pos="4083"/>
          <w:tab w:val="right" w:pos="10175"/>
        </w:tabs>
        <w:spacing w:after="0" w:line="259" w:lineRule="auto"/>
        <w:ind w:left="0" w:right="-12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U S TAWA </w:t>
      </w:r>
      <w:r>
        <w:rPr>
          <w:b/>
        </w:rPr>
        <w:tab/>
      </w:r>
      <w:r>
        <w:rPr>
          <w:b/>
          <w:sz w:val="20"/>
        </w:rPr>
        <w:t xml:space="preserve">U. z 2020 r. </w:t>
      </w:r>
      <w:proofErr w:type="spellStart"/>
      <w:r>
        <w:rPr>
          <w:b/>
          <w:sz w:val="20"/>
        </w:rPr>
        <w:t>poz</w:t>
      </w:r>
      <w:proofErr w:type="spellEnd"/>
      <w:r>
        <w:rPr>
          <w:b/>
          <w:sz w:val="20"/>
        </w:rPr>
        <w:t xml:space="preserve">. </w:t>
      </w:r>
    </w:p>
    <w:p w14:paraId="00BEEBB2" w14:textId="77777777" w:rsidR="0099205D" w:rsidRDefault="00343673">
      <w:pPr>
        <w:spacing w:after="46" w:line="259" w:lineRule="auto"/>
        <w:ind w:left="3265" w:right="-12" w:hanging="10"/>
        <w:jc w:val="right"/>
      </w:pPr>
      <w:r>
        <w:rPr>
          <w:b/>
          <w:sz w:val="20"/>
        </w:rPr>
        <w:t xml:space="preserve">1465, 2127, z 2021 </w:t>
      </w:r>
    </w:p>
    <w:p w14:paraId="3764CBE1" w14:textId="77777777" w:rsidR="0099205D" w:rsidRDefault="00343673">
      <w:pPr>
        <w:tabs>
          <w:tab w:val="center" w:pos="4110"/>
          <w:tab w:val="center" w:pos="9091"/>
        </w:tabs>
        <w:spacing w:after="26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z </w:t>
      </w:r>
      <w:proofErr w:type="spellStart"/>
      <w:r>
        <w:t>dnia</w:t>
      </w:r>
      <w:proofErr w:type="spellEnd"/>
      <w:r>
        <w:t xml:space="preserve"> 15 </w:t>
      </w:r>
      <w:proofErr w:type="spellStart"/>
      <w:r>
        <w:t>grudnia</w:t>
      </w:r>
      <w:proofErr w:type="spellEnd"/>
      <w:r>
        <w:t xml:space="preserve"> 2000 r. </w:t>
      </w:r>
      <w:r>
        <w:tab/>
      </w:r>
      <w:r>
        <w:rPr>
          <w:b/>
          <w:sz w:val="20"/>
        </w:rPr>
        <w:t xml:space="preserve">r. </w:t>
      </w:r>
      <w:proofErr w:type="spellStart"/>
      <w:r>
        <w:rPr>
          <w:b/>
          <w:sz w:val="20"/>
        </w:rPr>
        <w:t>poz</w:t>
      </w:r>
      <w:proofErr w:type="spellEnd"/>
      <w:r>
        <w:rPr>
          <w:b/>
          <w:sz w:val="20"/>
        </w:rPr>
        <w:t>. 11.</w:t>
      </w:r>
      <w:r>
        <w:rPr>
          <w:sz w:val="16"/>
        </w:rPr>
        <w:t xml:space="preserve"> </w:t>
      </w:r>
    </w:p>
    <w:p w14:paraId="30EE43C4" w14:textId="77777777" w:rsidR="0099205D" w:rsidRDefault="00343673">
      <w:pPr>
        <w:spacing w:after="465" w:line="265" w:lineRule="auto"/>
        <w:ind w:left="2418" w:hanging="10"/>
        <w:jc w:val="left"/>
      </w:pPr>
      <w:r>
        <w:rPr>
          <w:b/>
        </w:rPr>
        <w:t xml:space="preserve">o </w:t>
      </w:r>
      <w:proofErr w:type="spellStart"/>
      <w:r>
        <w:rPr>
          <w:b/>
        </w:rPr>
        <w:t>spółdzielniach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mieszkaniowych</w:t>
      </w:r>
      <w:proofErr w:type="spellEnd"/>
      <w:r>
        <w:rPr>
          <w:b/>
        </w:rPr>
        <w:t xml:space="preserve"> </w:t>
      </w:r>
    </w:p>
    <w:p w14:paraId="3FAA9104" w14:textId="77777777" w:rsidR="0099205D" w:rsidRDefault="00343673">
      <w:pPr>
        <w:spacing w:after="236" w:line="259" w:lineRule="auto"/>
        <w:ind w:left="3594" w:firstLine="0"/>
      </w:pPr>
      <w:proofErr w:type="spellStart"/>
      <w:r>
        <w:t>Rozdział</w:t>
      </w:r>
      <w:proofErr w:type="spellEnd"/>
      <w:r>
        <w:t xml:space="preserve"> 1 </w:t>
      </w:r>
    </w:p>
    <w:p w14:paraId="0D8A25FD" w14:textId="77777777" w:rsidR="0099205D" w:rsidRDefault="00343673">
      <w:pPr>
        <w:spacing w:after="226" w:line="265" w:lineRule="auto"/>
        <w:ind w:left="3316" w:hanging="10"/>
        <w:jc w:val="left"/>
      </w:pPr>
      <w:proofErr w:type="spellStart"/>
      <w:r>
        <w:rPr>
          <w:b/>
        </w:rPr>
        <w:t>Przepisy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ogólne</w:t>
      </w:r>
      <w:proofErr w:type="spellEnd"/>
      <w:r>
        <w:rPr>
          <w:b/>
        </w:rPr>
        <w:t xml:space="preserve"> </w:t>
      </w:r>
    </w:p>
    <w:p w14:paraId="07E02518" w14:textId="77777777" w:rsidR="0099205D" w:rsidRDefault="00343673">
      <w:pPr>
        <w:ind w:left="-15" w:right="1955"/>
      </w:pPr>
      <w:r>
        <w:rPr>
          <w:b/>
        </w:rPr>
        <w:t>Art. 1.</w:t>
      </w:r>
      <w:r>
        <w:t xml:space="preserve"> </w:t>
      </w:r>
      <w:r>
        <w:t xml:space="preserve">1. </w:t>
      </w:r>
      <w:proofErr w:type="spellStart"/>
      <w:r>
        <w:t>Celem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mieszkaniowej</w:t>
      </w:r>
      <w:proofErr w:type="spellEnd"/>
      <w:r>
        <w:t xml:space="preserve">, </w:t>
      </w:r>
      <w:proofErr w:type="spellStart"/>
      <w:r>
        <w:t>zwanej</w:t>
      </w:r>
      <w:proofErr w:type="spellEnd"/>
      <w:r>
        <w:t xml:space="preserve"> </w:t>
      </w:r>
      <w:proofErr w:type="spellStart"/>
      <w:r>
        <w:t>dalej</w:t>
      </w:r>
      <w:proofErr w:type="spellEnd"/>
      <w:r>
        <w:t xml:space="preserve"> „</w:t>
      </w:r>
      <w:proofErr w:type="spellStart"/>
      <w:r>
        <w:t>spółdzielnią</w:t>
      </w:r>
      <w:proofErr w:type="spellEnd"/>
      <w:r>
        <w:t xml:space="preserve">”, jest </w:t>
      </w:r>
      <w:proofErr w:type="spellStart"/>
      <w:r>
        <w:t>zaspokajanie</w:t>
      </w:r>
      <w:proofErr w:type="spellEnd"/>
      <w:r>
        <w:t xml:space="preserve"> </w:t>
      </w:r>
      <w:proofErr w:type="spellStart"/>
      <w:r>
        <w:t>potrzeb</w:t>
      </w:r>
      <w:proofErr w:type="spellEnd"/>
      <w:r>
        <w:t xml:space="preserve"> </w:t>
      </w:r>
      <w:proofErr w:type="spellStart"/>
      <w:r>
        <w:t>mieszkaniowych</w:t>
      </w:r>
      <w:proofErr w:type="spellEnd"/>
      <w:r>
        <w:t xml:space="preserve"> i </w:t>
      </w:r>
      <w:proofErr w:type="spellStart"/>
      <w:r>
        <w:t>innych</w:t>
      </w:r>
      <w:proofErr w:type="spellEnd"/>
      <w:r>
        <w:t xml:space="preserve"> </w:t>
      </w:r>
      <w:proofErr w:type="spellStart"/>
      <w:r>
        <w:t>potrzeb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ich </w:t>
      </w:r>
      <w:proofErr w:type="spellStart"/>
      <w:r>
        <w:t>rodzin</w:t>
      </w:r>
      <w:proofErr w:type="spellEnd"/>
      <w:r>
        <w:t xml:space="preserve">,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dostarczanie</w:t>
      </w:r>
      <w:proofErr w:type="spellEnd"/>
      <w:r>
        <w:t xml:space="preserve"> </w:t>
      </w:r>
      <w:proofErr w:type="spellStart"/>
      <w:r>
        <w:t>członkom</w:t>
      </w:r>
      <w:proofErr w:type="spellEnd"/>
      <w:r>
        <w:t xml:space="preserve"> </w:t>
      </w:r>
      <w:proofErr w:type="spellStart"/>
      <w:r>
        <w:t>samodzielnych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mieszkalnych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domów</w:t>
      </w:r>
      <w:proofErr w:type="spellEnd"/>
      <w:r>
        <w:t xml:space="preserve"> </w:t>
      </w:r>
      <w:proofErr w:type="spellStart"/>
      <w:r>
        <w:t>jednorodzinnych</w:t>
      </w:r>
      <w:proofErr w:type="spellEnd"/>
      <w:r>
        <w:t xml:space="preserve">, 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o </w:t>
      </w:r>
      <w:proofErr w:type="spellStart"/>
      <w:r>
        <w:t>i</w:t>
      </w:r>
      <w:r>
        <w:t>nnym</w:t>
      </w:r>
      <w:proofErr w:type="spellEnd"/>
      <w:r>
        <w:t xml:space="preserve"> </w:t>
      </w:r>
      <w:proofErr w:type="spellStart"/>
      <w:r>
        <w:t>przeznaczeniu</w:t>
      </w:r>
      <w:proofErr w:type="spellEnd"/>
      <w:r>
        <w:t xml:space="preserve">. </w:t>
      </w:r>
    </w:p>
    <w:p w14:paraId="3CFBB674" w14:textId="77777777" w:rsidR="0099205D" w:rsidRDefault="00343673">
      <w:pPr>
        <w:ind w:left="-15" w:right="1216"/>
      </w:pPr>
      <w:r>
        <w:t>1</w:t>
      </w:r>
      <w:r>
        <w:rPr>
          <w:vertAlign w:val="superscript"/>
        </w:rPr>
        <w:t>1</w:t>
      </w:r>
      <w:r>
        <w:t xml:space="preserve">.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mieszkaniowa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odnosić</w:t>
      </w:r>
      <w:proofErr w:type="spellEnd"/>
      <w:r>
        <w:t xml:space="preserve"> </w:t>
      </w:r>
      <w:proofErr w:type="spellStart"/>
      <w:r>
        <w:t>korzyści</w:t>
      </w:r>
      <w:proofErr w:type="spellEnd"/>
      <w:r>
        <w:t xml:space="preserve"> </w:t>
      </w:r>
      <w:proofErr w:type="spellStart"/>
      <w:r>
        <w:t>majątkowych</w:t>
      </w:r>
      <w:proofErr w:type="spellEnd"/>
      <w:r>
        <w:t xml:space="preserve"> </w:t>
      </w:r>
      <w:proofErr w:type="spellStart"/>
      <w:r>
        <w:t>kosztem</w:t>
      </w:r>
      <w:proofErr w:type="spellEnd"/>
      <w:r>
        <w:t xml:space="preserve"> </w:t>
      </w:r>
      <w:proofErr w:type="spellStart"/>
      <w:r>
        <w:t>swoich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, w </w:t>
      </w:r>
      <w:proofErr w:type="spellStart"/>
      <w:r>
        <w:t>szczególności</w:t>
      </w:r>
      <w:proofErr w:type="spellEnd"/>
      <w:r>
        <w:t xml:space="preserve"> z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przekształceń</w:t>
      </w:r>
      <w:proofErr w:type="spellEnd"/>
      <w:r>
        <w:t xml:space="preserve"> </w:t>
      </w:r>
      <w:proofErr w:type="spellStart"/>
      <w:r>
        <w:t>praw</w:t>
      </w:r>
      <w:proofErr w:type="spellEnd"/>
      <w:r>
        <w:t xml:space="preserve"> do </w:t>
      </w:r>
      <w:proofErr w:type="spellStart"/>
      <w:r>
        <w:t>lokali</w:t>
      </w:r>
      <w:proofErr w:type="spellEnd"/>
      <w:r>
        <w:t xml:space="preserve">. </w:t>
      </w:r>
    </w:p>
    <w:p w14:paraId="1F93447A" w14:textId="77777777" w:rsidR="0099205D" w:rsidRDefault="00343673">
      <w:pPr>
        <w:spacing w:after="114" w:line="259" w:lineRule="auto"/>
        <w:ind w:left="510" w:firstLine="0"/>
      </w:pPr>
      <w:r>
        <w:t xml:space="preserve">2. </w:t>
      </w:r>
      <w:proofErr w:type="spellStart"/>
      <w:r>
        <w:t>Przedmiotem</w:t>
      </w:r>
      <w:proofErr w:type="spellEnd"/>
      <w:r>
        <w:t xml:space="preserve"> </w:t>
      </w:r>
      <w:proofErr w:type="spellStart"/>
      <w:r>
        <w:t>działalności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: </w:t>
      </w:r>
    </w:p>
    <w:p w14:paraId="6FB6C8F8" w14:textId="77777777" w:rsidR="0099205D" w:rsidRDefault="00343673">
      <w:pPr>
        <w:ind w:left="495" w:right="1955" w:hanging="510"/>
      </w:pPr>
      <w:r>
        <w:t xml:space="preserve">1) </w:t>
      </w:r>
      <w:proofErr w:type="spellStart"/>
      <w:r>
        <w:t>budowanie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nabywanie</w:t>
      </w:r>
      <w:proofErr w:type="spellEnd"/>
      <w:r>
        <w:t xml:space="preserve"> </w:t>
      </w:r>
      <w:proofErr w:type="spellStart"/>
      <w:r>
        <w:t>budynków</w:t>
      </w:r>
      <w:proofErr w:type="spellEnd"/>
      <w:r>
        <w:t xml:space="preserve">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ustanowienia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spółdzielczych</w:t>
      </w:r>
      <w:proofErr w:type="spellEnd"/>
      <w:r>
        <w:t xml:space="preserve"> </w:t>
      </w:r>
      <w:proofErr w:type="spellStart"/>
      <w:r>
        <w:t>lokatorskich</w:t>
      </w:r>
      <w:proofErr w:type="spellEnd"/>
      <w:r>
        <w:t xml:space="preserve"> </w:t>
      </w:r>
      <w:proofErr w:type="spellStart"/>
      <w:r>
        <w:t>praw</w:t>
      </w:r>
      <w:proofErr w:type="spellEnd"/>
      <w:r>
        <w:t xml:space="preserve"> do </w:t>
      </w:r>
      <w:proofErr w:type="spellStart"/>
      <w:r>
        <w:t>znajdujących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w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budynkach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mieszkalnych</w:t>
      </w:r>
      <w:proofErr w:type="spellEnd"/>
      <w:r>
        <w:t xml:space="preserve">; </w:t>
      </w:r>
    </w:p>
    <w:p w14:paraId="5248CB54" w14:textId="77777777" w:rsidR="0099205D" w:rsidRDefault="00343673">
      <w:pPr>
        <w:spacing w:after="131" w:line="259" w:lineRule="auto"/>
        <w:ind w:left="-15" w:firstLine="0"/>
      </w:pPr>
      <w:r>
        <w:t>1</w:t>
      </w:r>
      <w:r>
        <w:rPr>
          <w:vertAlign w:val="superscript"/>
        </w:rPr>
        <w:t>1</w:t>
      </w:r>
      <w:r>
        <w:t>) (</w:t>
      </w:r>
      <w:proofErr w:type="spellStart"/>
      <w:r>
        <w:t>uchylony</w:t>
      </w:r>
      <w:proofErr w:type="spellEnd"/>
      <w:r>
        <w:t xml:space="preserve">) </w:t>
      </w:r>
    </w:p>
    <w:p w14:paraId="4DAD2B75" w14:textId="77777777" w:rsidR="0099205D" w:rsidRDefault="00343673">
      <w:pPr>
        <w:numPr>
          <w:ilvl w:val="0"/>
          <w:numId w:val="1"/>
        </w:numPr>
        <w:ind w:right="1671" w:hanging="510"/>
      </w:pPr>
      <w:proofErr w:type="spellStart"/>
      <w:r>
        <w:t>budowanie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nabywanie</w:t>
      </w:r>
      <w:proofErr w:type="spellEnd"/>
      <w:r>
        <w:t xml:space="preserve"> </w:t>
      </w:r>
      <w:proofErr w:type="spellStart"/>
      <w:r>
        <w:t>budynków</w:t>
      </w:r>
      <w:proofErr w:type="spellEnd"/>
      <w:r>
        <w:t xml:space="preserve">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ustanowienia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znajdujących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w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budynkach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mieszkalnych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o </w:t>
      </w:r>
      <w:proofErr w:type="spellStart"/>
      <w:r>
        <w:t>innym</w:t>
      </w:r>
      <w:proofErr w:type="spellEnd"/>
      <w:r>
        <w:t xml:space="preserve"> </w:t>
      </w:r>
      <w:proofErr w:type="spellStart"/>
      <w:r>
        <w:t>przeznaczeniu</w:t>
      </w:r>
      <w:proofErr w:type="spellEnd"/>
      <w:r>
        <w:t xml:space="preserve">, 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ułamkowego</w:t>
      </w:r>
      <w:proofErr w:type="spellEnd"/>
      <w:r>
        <w:t xml:space="preserve"> </w:t>
      </w:r>
      <w:proofErr w:type="spellStart"/>
      <w:r>
        <w:t>udziału</w:t>
      </w:r>
      <w:proofErr w:type="spellEnd"/>
      <w:r>
        <w:t xml:space="preserve"> we </w:t>
      </w:r>
      <w:proofErr w:type="spellStart"/>
      <w:r>
        <w:t>współwłasności</w:t>
      </w:r>
      <w:proofErr w:type="spellEnd"/>
      <w:r>
        <w:t xml:space="preserve"> w </w:t>
      </w:r>
      <w:proofErr w:type="spellStart"/>
      <w:r>
        <w:t>garażach</w:t>
      </w:r>
      <w:proofErr w:type="spellEnd"/>
      <w:r>
        <w:t xml:space="preserve"> </w:t>
      </w:r>
      <w:proofErr w:type="spellStart"/>
      <w:r>
        <w:t>wielostanowiskowych</w:t>
      </w:r>
      <w:proofErr w:type="spellEnd"/>
      <w:r>
        <w:t xml:space="preserve">; </w:t>
      </w:r>
    </w:p>
    <w:p w14:paraId="07690E76" w14:textId="77777777" w:rsidR="0099205D" w:rsidRDefault="00343673">
      <w:pPr>
        <w:numPr>
          <w:ilvl w:val="0"/>
          <w:numId w:val="1"/>
        </w:numPr>
        <w:ind w:right="1671" w:hanging="510"/>
      </w:pPr>
      <w:proofErr w:type="spellStart"/>
      <w:r>
        <w:t>budowanie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nabywanie</w:t>
      </w:r>
      <w:proofErr w:type="spellEnd"/>
      <w:r>
        <w:t xml:space="preserve"> </w:t>
      </w:r>
      <w:proofErr w:type="spellStart"/>
      <w:r>
        <w:t>domów</w:t>
      </w:r>
      <w:proofErr w:type="spellEnd"/>
      <w:r>
        <w:t xml:space="preserve"> </w:t>
      </w:r>
      <w:proofErr w:type="spellStart"/>
      <w:r>
        <w:t>jednorodzinnych</w:t>
      </w:r>
      <w:proofErr w:type="spellEnd"/>
      <w:r>
        <w:t xml:space="preserve">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domów</w:t>
      </w:r>
      <w:proofErr w:type="spellEnd"/>
      <w:r>
        <w:t xml:space="preserve">; </w:t>
      </w:r>
    </w:p>
    <w:p w14:paraId="645C6802" w14:textId="77777777" w:rsidR="0099205D" w:rsidRDefault="00343673">
      <w:pPr>
        <w:numPr>
          <w:ilvl w:val="0"/>
          <w:numId w:val="1"/>
        </w:numPr>
        <w:ind w:right="1671" w:hanging="510"/>
      </w:pPr>
      <w:proofErr w:type="spellStart"/>
      <w:r>
        <w:t>u</w:t>
      </w:r>
      <w:r>
        <w:t>dzielanie</w:t>
      </w:r>
      <w:proofErr w:type="spellEnd"/>
      <w:r>
        <w:t xml:space="preserve"> </w:t>
      </w:r>
      <w:proofErr w:type="spellStart"/>
      <w:r>
        <w:t>pomocy</w:t>
      </w:r>
      <w:proofErr w:type="spellEnd"/>
      <w:r>
        <w:t xml:space="preserve"> </w:t>
      </w:r>
      <w:proofErr w:type="spellStart"/>
      <w:r>
        <w:t>członkom</w:t>
      </w:r>
      <w:proofErr w:type="spellEnd"/>
      <w:r>
        <w:t xml:space="preserve"> w </w:t>
      </w:r>
      <w:proofErr w:type="spellStart"/>
      <w:r>
        <w:t>budowie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budynków</w:t>
      </w:r>
      <w:proofErr w:type="spellEnd"/>
      <w:r>
        <w:t xml:space="preserve"> </w:t>
      </w:r>
      <w:proofErr w:type="spellStart"/>
      <w:r>
        <w:t>mieszkalnych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domów</w:t>
      </w:r>
      <w:proofErr w:type="spellEnd"/>
      <w:r>
        <w:t xml:space="preserve"> </w:t>
      </w:r>
      <w:proofErr w:type="spellStart"/>
      <w:r>
        <w:t>jednorodzinnych</w:t>
      </w:r>
      <w:proofErr w:type="spellEnd"/>
      <w:r>
        <w:t xml:space="preserve">; </w:t>
      </w:r>
    </w:p>
    <w:p w14:paraId="480EF5D5" w14:textId="77777777" w:rsidR="0099205D" w:rsidRDefault="00343673">
      <w:pPr>
        <w:numPr>
          <w:ilvl w:val="0"/>
          <w:numId w:val="1"/>
        </w:numPr>
        <w:ind w:right="1671" w:hanging="510"/>
      </w:pPr>
      <w:proofErr w:type="spellStart"/>
      <w:r>
        <w:lastRenderedPageBreak/>
        <w:t>budowanie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nabywanie</w:t>
      </w:r>
      <w:proofErr w:type="spellEnd"/>
      <w:r>
        <w:t xml:space="preserve"> </w:t>
      </w:r>
      <w:proofErr w:type="spellStart"/>
      <w:r>
        <w:t>budynków</w:t>
      </w:r>
      <w:proofErr w:type="spellEnd"/>
      <w:r>
        <w:t xml:space="preserve">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wynajmowania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sprzedaży</w:t>
      </w:r>
      <w:proofErr w:type="spellEnd"/>
      <w:r>
        <w:t xml:space="preserve"> </w:t>
      </w:r>
      <w:proofErr w:type="spellStart"/>
      <w:r>
        <w:t>znajdujących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w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budynkach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mieszkalnych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o </w:t>
      </w:r>
      <w:proofErr w:type="spellStart"/>
      <w:r>
        <w:t>innym</w:t>
      </w:r>
      <w:proofErr w:type="spellEnd"/>
      <w:r>
        <w:t xml:space="preserve"> </w:t>
      </w:r>
      <w:proofErr w:type="spellStart"/>
      <w:r>
        <w:t>przeznaczeniu</w:t>
      </w:r>
      <w:proofErr w:type="spellEnd"/>
      <w:r>
        <w:t xml:space="preserve">. </w:t>
      </w:r>
    </w:p>
    <w:p w14:paraId="00F9D5CF" w14:textId="77777777" w:rsidR="0099205D" w:rsidRDefault="00343673">
      <w:pPr>
        <w:numPr>
          <w:ilvl w:val="1"/>
          <w:numId w:val="1"/>
        </w:numPr>
        <w:ind w:right="1952"/>
      </w:pPr>
      <w:proofErr w:type="spellStart"/>
      <w:r>
        <w:t>Spó</w:t>
      </w:r>
      <w:r>
        <w:t>łdzielnia</w:t>
      </w:r>
      <w:proofErr w:type="spellEnd"/>
      <w:r>
        <w:t xml:space="preserve"> ma </w:t>
      </w:r>
      <w:proofErr w:type="spellStart"/>
      <w:r>
        <w:t>obowiązek</w:t>
      </w:r>
      <w:proofErr w:type="spellEnd"/>
      <w:r>
        <w:t xml:space="preserve">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nieruchomościami</w:t>
      </w:r>
      <w:proofErr w:type="spellEnd"/>
      <w:r>
        <w:t xml:space="preserve"> </w:t>
      </w:r>
      <w:proofErr w:type="spellStart"/>
      <w:r>
        <w:t>stanowiącymi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mienie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nabyte</w:t>
      </w:r>
      <w:proofErr w:type="spellEnd"/>
      <w:r>
        <w:t xml:space="preserve"> 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</w:t>
      </w:r>
      <w:proofErr w:type="spellStart"/>
      <w:r>
        <w:t>mienie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. </w:t>
      </w:r>
    </w:p>
    <w:p w14:paraId="0B8C091F" w14:textId="77777777" w:rsidR="0099205D" w:rsidRDefault="00343673">
      <w:pPr>
        <w:numPr>
          <w:ilvl w:val="1"/>
          <w:numId w:val="1"/>
        </w:numPr>
        <w:ind w:right="1952"/>
      </w:pPr>
      <w:proofErr w:type="spellStart"/>
      <w:r>
        <w:t>Statut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określa</w:t>
      </w:r>
      <w:proofErr w:type="spellEnd"/>
      <w:r>
        <w:t xml:space="preserve">, </w:t>
      </w:r>
      <w:proofErr w:type="spellStart"/>
      <w:r>
        <w:t>którą</w:t>
      </w:r>
      <w:proofErr w:type="spellEnd"/>
      <w:r>
        <w:t xml:space="preserve"> </w:t>
      </w:r>
      <w:proofErr w:type="spellStart"/>
      <w:r>
        <w:t>działalność</w:t>
      </w:r>
      <w:proofErr w:type="spellEnd"/>
      <w:r>
        <w:t xml:space="preserve"> </w:t>
      </w:r>
      <w:proofErr w:type="spellStart"/>
      <w:r>
        <w:t>spośród</w:t>
      </w:r>
      <w:proofErr w:type="spellEnd"/>
      <w:r>
        <w:t xml:space="preserve"> </w:t>
      </w:r>
      <w:proofErr w:type="spellStart"/>
      <w:r>
        <w:t>wymienionych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2 i 3, </w:t>
      </w:r>
      <w:proofErr w:type="spellStart"/>
      <w:r>
        <w:t>prowadzi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. </w:t>
      </w:r>
    </w:p>
    <w:p w14:paraId="1646901B" w14:textId="77777777" w:rsidR="0099205D" w:rsidRDefault="00343673">
      <w:pPr>
        <w:numPr>
          <w:ilvl w:val="1"/>
          <w:numId w:val="1"/>
        </w:numPr>
        <w:ind w:right="1952"/>
      </w:pPr>
      <w:proofErr w:type="spellStart"/>
      <w:r>
        <w:t>Spółdzielnia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zarz</w:t>
      </w:r>
      <w:r>
        <w:t>ądzać</w:t>
      </w:r>
      <w:proofErr w:type="spellEnd"/>
      <w:r>
        <w:t xml:space="preserve"> </w:t>
      </w:r>
      <w:proofErr w:type="spellStart"/>
      <w:r>
        <w:t>nieruchomością</w:t>
      </w:r>
      <w:proofErr w:type="spellEnd"/>
      <w:r>
        <w:t xml:space="preserve"> </w:t>
      </w:r>
      <w:proofErr w:type="spellStart"/>
      <w:r>
        <w:t>niestanowiącą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mienia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mienia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zawartej</w:t>
      </w:r>
      <w:proofErr w:type="spellEnd"/>
      <w:r>
        <w:t xml:space="preserve"> z </w:t>
      </w:r>
      <w:proofErr w:type="spellStart"/>
      <w:r>
        <w:t>właścicielem</w:t>
      </w:r>
      <w:proofErr w:type="spellEnd"/>
      <w:r>
        <w:t xml:space="preserve"> </w:t>
      </w:r>
    </w:p>
    <w:p w14:paraId="2C13105F" w14:textId="77777777" w:rsidR="0099205D" w:rsidRDefault="00343673">
      <w:pPr>
        <w:spacing w:after="114" w:line="259" w:lineRule="auto"/>
        <w:ind w:left="-15" w:firstLine="0"/>
      </w:pPr>
      <w:r>
        <w:t>(</w:t>
      </w:r>
      <w:proofErr w:type="spellStart"/>
      <w:r>
        <w:t>współwłaścicielami</w:t>
      </w:r>
      <w:proofErr w:type="spellEnd"/>
      <w:r>
        <w:t xml:space="preserve">) </w:t>
      </w:r>
      <w:proofErr w:type="spellStart"/>
      <w:r>
        <w:t>tej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. </w:t>
      </w:r>
    </w:p>
    <w:p w14:paraId="7267E350" w14:textId="77777777" w:rsidR="0099205D" w:rsidRDefault="00343673">
      <w:pPr>
        <w:numPr>
          <w:ilvl w:val="1"/>
          <w:numId w:val="1"/>
        </w:numPr>
        <w:ind w:right="1952"/>
      </w:pPr>
      <w:proofErr w:type="spellStart"/>
      <w:r>
        <w:t>Spółdzielnia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prowadzić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inną</w:t>
      </w:r>
      <w:proofErr w:type="spellEnd"/>
      <w:r>
        <w:t xml:space="preserve"> </w:t>
      </w:r>
      <w:proofErr w:type="spellStart"/>
      <w:r>
        <w:t>działalność</w:t>
      </w:r>
      <w:proofErr w:type="spellEnd"/>
      <w:r>
        <w:t xml:space="preserve"> </w:t>
      </w:r>
      <w:proofErr w:type="spellStart"/>
      <w:r>
        <w:t>gospodarczą</w:t>
      </w:r>
      <w:proofErr w:type="spellEnd"/>
      <w:r>
        <w:t xml:space="preserve"> na </w:t>
      </w:r>
      <w:proofErr w:type="spellStart"/>
      <w:r>
        <w:t>zasadach</w:t>
      </w:r>
      <w:proofErr w:type="spellEnd"/>
      <w:r>
        <w:t xml:space="preserve"> </w:t>
      </w:r>
      <w:proofErr w:type="spellStart"/>
      <w:r>
        <w:t>określonych</w:t>
      </w:r>
      <w:proofErr w:type="spellEnd"/>
      <w:r>
        <w:t xml:space="preserve"> w </w:t>
      </w:r>
      <w:proofErr w:type="spellStart"/>
      <w:r>
        <w:t>odrębnych</w:t>
      </w:r>
      <w:proofErr w:type="spellEnd"/>
      <w:r>
        <w:t xml:space="preserve"> </w:t>
      </w:r>
      <w:proofErr w:type="spellStart"/>
      <w:r>
        <w:t>przepisach</w:t>
      </w:r>
      <w:proofErr w:type="spellEnd"/>
      <w:r>
        <w:t xml:space="preserve"> i w </w:t>
      </w:r>
      <w:proofErr w:type="spellStart"/>
      <w:r>
        <w:t>statucie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działalność</w:t>
      </w:r>
      <w:proofErr w:type="spellEnd"/>
      <w:r>
        <w:t xml:space="preserve"> ta </w:t>
      </w:r>
      <w:proofErr w:type="spellStart"/>
      <w:r>
        <w:t>związana</w:t>
      </w:r>
      <w:proofErr w:type="spellEnd"/>
      <w:r>
        <w:t xml:space="preserve"> jest </w:t>
      </w:r>
      <w:proofErr w:type="spellStart"/>
      <w:r>
        <w:t>bezpośrednio</w:t>
      </w:r>
      <w:proofErr w:type="spellEnd"/>
      <w:r>
        <w:t xml:space="preserve"> z </w:t>
      </w:r>
      <w:proofErr w:type="spellStart"/>
      <w:r>
        <w:t>realizacją</w:t>
      </w:r>
      <w:proofErr w:type="spellEnd"/>
      <w:r>
        <w:t xml:space="preserve"> </w:t>
      </w:r>
      <w:proofErr w:type="spellStart"/>
      <w:r>
        <w:t>celu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1. </w:t>
      </w:r>
    </w:p>
    <w:p w14:paraId="1688719C" w14:textId="77777777" w:rsidR="0099205D" w:rsidRDefault="00343673">
      <w:pPr>
        <w:numPr>
          <w:ilvl w:val="1"/>
          <w:numId w:val="1"/>
        </w:numPr>
        <w:ind w:right="1952"/>
      </w:pPr>
      <w:r>
        <w:t xml:space="preserve">W </w:t>
      </w:r>
      <w:proofErr w:type="spellStart"/>
      <w:r>
        <w:t>zakresie</w:t>
      </w:r>
      <w:proofErr w:type="spellEnd"/>
      <w:r>
        <w:t xml:space="preserve"> </w:t>
      </w:r>
      <w:proofErr w:type="spellStart"/>
      <w:r>
        <w:t>nieuregulowanym</w:t>
      </w:r>
      <w:proofErr w:type="spellEnd"/>
      <w:r>
        <w:t xml:space="preserve"> w </w:t>
      </w:r>
      <w:proofErr w:type="spellStart"/>
      <w:r>
        <w:t>ustawie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przepisy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16 </w:t>
      </w:r>
      <w:proofErr w:type="spellStart"/>
      <w:r>
        <w:t>września</w:t>
      </w:r>
      <w:proofErr w:type="spellEnd"/>
      <w:r>
        <w:t xml:space="preserve"> 1982 r. –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(Dz. U. z 2020 r. </w:t>
      </w:r>
      <w:proofErr w:type="spellStart"/>
      <w:r>
        <w:t>poz</w:t>
      </w:r>
      <w:proofErr w:type="spellEnd"/>
      <w:r>
        <w:t xml:space="preserve">. 275, 568, 695 i 875), z </w:t>
      </w:r>
      <w:proofErr w:type="spellStart"/>
      <w:r>
        <w:t>zastrzeżeniem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8 i 9. </w:t>
      </w:r>
    </w:p>
    <w:p w14:paraId="0B7B1B02" w14:textId="77777777" w:rsidR="0099205D" w:rsidRDefault="00343673">
      <w:pPr>
        <w:numPr>
          <w:ilvl w:val="1"/>
          <w:numId w:val="1"/>
        </w:numPr>
        <w:ind w:right="1952"/>
      </w:pPr>
      <w:proofErr w:type="spellStart"/>
      <w:r>
        <w:t>Przepisów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</w:t>
      </w:r>
      <w:proofErr w:type="spellStart"/>
      <w:r>
        <w:t>wymienionej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7, </w:t>
      </w:r>
      <w:proofErr w:type="spellStart"/>
      <w:r>
        <w:t>dotyczących</w:t>
      </w:r>
      <w:proofErr w:type="spellEnd"/>
      <w:r>
        <w:t xml:space="preserve"> </w:t>
      </w:r>
      <w:proofErr w:type="spellStart"/>
      <w:r>
        <w:t>wystąpienia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wykluczenia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i </w:t>
      </w:r>
      <w:proofErr w:type="spellStart"/>
      <w:r>
        <w:t>wykreślenia</w:t>
      </w:r>
      <w:proofErr w:type="spellEnd"/>
      <w:r>
        <w:t xml:space="preserve"> z </w:t>
      </w:r>
      <w:proofErr w:type="spellStart"/>
      <w:r>
        <w:t>rejestru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stosuj</w:t>
      </w:r>
      <w:r>
        <w:t>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.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będąca</w:t>
      </w:r>
      <w:proofErr w:type="spellEnd"/>
      <w:r>
        <w:t xml:space="preserve"> </w:t>
      </w:r>
      <w:proofErr w:type="spellStart"/>
      <w:r>
        <w:t>założycielem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właściciel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będący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wystąpić</w:t>
      </w:r>
      <w:proofErr w:type="spellEnd"/>
      <w:r>
        <w:t xml:space="preserve"> z </w:t>
      </w:r>
      <w:proofErr w:type="spellStart"/>
      <w:r>
        <w:t>niej</w:t>
      </w:r>
      <w:proofErr w:type="spellEnd"/>
      <w:r>
        <w:t xml:space="preserve"> za </w:t>
      </w:r>
      <w:proofErr w:type="spellStart"/>
      <w:r>
        <w:t>wypowiedzeniem</w:t>
      </w:r>
      <w:proofErr w:type="spellEnd"/>
      <w:r>
        <w:t xml:space="preserve">. </w:t>
      </w:r>
    </w:p>
    <w:p w14:paraId="0CC7CB16" w14:textId="77777777" w:rsidR="0099205D" w:rsidRDefault="00343673">
      <w:pPr>
        <w:numPr>
          <w:ilvl w:val="1"/>
          <w:numId w:val="1"/>
        </w:numPr>
        <w:spacing w:after="109"/>
        <w:ind w:right="1952"/>
      </w:pPr>
      <w:proofErr w:type="spellStart"/>
      <w:r>
        <w:t>Nie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przepisów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</w:t>
      </w:r>
      <w:proofErr w:type="spellStart"/>
      <w:r>
        <w:t>wymienionej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7 </w:t>
      </w:r>
      <w:proofErr w:type="spellStart"/>
      <w:r>
        <w:t>dotyczących</w:t>
      </w:r>
      <w:proofErr w:type="spellEnd"/>
      <w:r>
        <w:t xml:space="preserve"> </w:t>
      </w:r>
      <w:proofErr w:type="spellStart"/>
      <w:r>
        <w:t>udziałów</w:t>
      </w:r>
      <w:proofErr w:type="spellEnd"/>
      <w:r>
        <w:t xml:space="preserve"> i </w:t>
      </w:r>
      <w:proofErr w:type="spellStart"/>
      <w:r>
        <w:t>wpisowego</w:t>
      </w:r>
      <w:proofErr w:type="spellEnd"/>
      <w:r>
        <w:t xml:space="preserve">, 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przepisów</w:t>
      </w:r>
      <w:proofErr w:type="spellEnd"/>
      <w:r>
        <w:t xml:space="preserve"> </w:t>
      </w:r>
      <w:proofErr w:type="spellStart"/>
      <w:r>
        <w:t>dotyczących</w:t>
      </w:r>
      <w:proofErr w:type="spellEnd"/>
      <w:r>
        <w:t xml:space="preserve"> </w:t>
      </w:r>
      <w:proofErr w:type="spellStart"/>
      <w:r>
        <w:t>obowiązku</w:t>
      </w:r>
      <w:proofErr w:type="spellEnd"/>
      <w:r>
        <w:t xml:space="preserve"> </w:t>
      </w:r>
      <w:proofErr w:type="spellStart"/>
      <w:r>
        <w:t>złożenia</w:t>
      </w:r>
      <w:proofErr w:type="spellEnd"/>
      <w:r>
        <w:t xml:space="preserve"> </w:t>
      </w:r>
      <w:proofErr w:type="spellStart"/>
      <w:r>
        <w:t>deklaracji</w:t>
      </w:r>
      <w:proofErr w:type="spellEnd"/>
      <w:r>
        <w:t xml:space="preserve">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przyjęcia</w:t>
      </w:r>
      <w:proofErr w:type="spellEnd"/>
      <w:r>
        <w:t xml:space="preserve"> w </w:t>
      </w:r>
      <w:proofErr w:type="spellStart"/>
      <w:r>
        <w:t>poczet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z </w:t>
      </w:r>
      <w:proofErr w:type="spellStart"/>
      <w:r>
        <w:t>zastrzeżeniem</w:t>
      </w:r>
      <w:proofErr w:type="spellEnd"/>
      <w:r>
        <w:t xml:space="preserve"> art. 3. </w:t>
      </w:r>
    </w:p>
    <w:p w14:paraId="67C6B6AC" w14:textId="77777777" w:rsidR="0099205D" w:rsidRDefault="00343673">
      <w:pPr>
        <w:ind w:left="-15" w:right="1953"/>
      </w:pPr>
      <w:r>
        <w:rPr>
          <w:b/>
        </w:rPr>
        <w:t>Art. 2.</w:t>
      </w:r>
      <w:r>
        <w:t xml:space="preserve"> 1. </w:t>
      </w:r>
      <w:proofErr w:type="spellStart"/>
      <w:r>
        <w:t>Lokalem</w:t>
      </w:r>
      <w:proofErr w:type="spellEnd"/>
      <w:r>
        <w:t xml:space="preserve"> w </w:t>
      </w:r>
      <w:proofErr w:type="spellStart"/>
      <w:r>
        <w:t>rozumieniu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jest </w:t>
      </w:r>
      <w:proofErr w:type="spellStart"/>
      <w:r>
        <w:t>samodzielny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mieszkalny</w:t>
      </w:r>
      <w:proofErr w:type="spellEnd"/>
      <w:r>
        <w:t xml:space="preserve">, 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o </w:t>
      </w:r>
      <w:proofErr w:type="spellStart"/>
      <w:r>
        <w:t>innym</w:t>
      </w:r>
      <w:proofErr w:type="spellEnd"/>
      <w:r>
        <w:t xml:space="preserve"> </w:t>
      </w:r>
      <w:proofErr w:type="spellStart"/>
      <w:r>
        <w:t>przeznaczeniu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przepisach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</w:t>
      </w:r>
      <w:r>
        <w:t xml:space="preserve">24 </w:t>
      </w:r>
      <w:proofErr w:type="spellStart"/>
      <w:r>
        <w:t>czerwca</w:t>
      </w:r>
      <w:proofErr w:type="spellEnd"/>
      <w:r>
        <w:t xml:space="preserve"> 1994 r. o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(Dz. U. z 2020 r. </w:t>
      </w:r>
      <w:proofErr w:type="spellStart"/>
      <w:r>
        <w:t>poz</w:t>
      </w:r>
      <w:proofErr w:type="spellEnd"/>
      <w:r>
        <w:t xml:space="preserve">. 532 i 568). </w:t>
      </w:r>
    </w:p>
    <w:p w14:paraId="4D5AE0B7" w14:textId="77777777" w:rsidR="0099205D" w:rsidRDefault="00343673">
      <w:pPr>
        <w:numPr>
          <w:ilvl w:val="1"/>
          <w:numId w:val="2"/>
        </w:numPr>
        <w:ind w:right="1954"/>
      </w:pPr>
      <w:proofErr w:type="spellStart"/>
      <w:r>
        <w:t>Lokalem</w:t>
      </w:r>
      <w:proofErr w:type="spellEnd"/>
      <w:r>
        <w:t xml:space="preserve"> </w:t>
      </w:r>
      <w:proofErr w:type="spellStart"/>
      <w:r>
        <w:t>mieszkalnym</w:t>
      </w:r>
      <w:proofErr w:type="spellEnd"/>
      <w:r>
        <w:t xml:space="preserve"> w </w:t>
      </w:r>
      <w:proofErr w:type="spellStart"/>
      <w:r>
        <w:t>rozumieniu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jest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pracownia</w:t>
      </w:r>
      <w:proofErr w:type="spellEnd"/>
      <w:r>
        <w:t xml:space="preserve"> </w:t>
      </w:r>
      <w:proofErr w:type="spellStart"/>
      <w:r>
        <w:t>twórcy</w:t>
      </w:r>
      <w:proofErr w:type="spellEnd"/>
      <w:r>
        <w:t xml:space="preserve"> </w:t>
      </w:r>
      <w:proofErr w:type="spellStart"/>
      <w:r>
        <w:t>przeznaczona</w:t>
      </w:r>
      <w:proofErr w:type="spellEnd"/>
      <w:r>
        <w:t xml:space="preserve"> do </w:t>
      </w:r>
      <w:proofErr w:type="spellStart"/>
      <w:r>
        <w:t>prowadzenia</w:t>
      </w:r>
      <w:proofErr w:type="spellEnd"/>
      <w:r>
        <w:t xml:space="preserve"> </w:t>
      </w:r>
      <w:proofErr w:type="spellStart"/>
      <w:r>
        <w:t>działalności</w:t>
      </w:r>
      <w:proofErr w:type="spellEnd"/>
      <w:r>
        <w:t xml:space="preserve"> w </w:t>
      </w:r>
      <w:proofErr w:type="spellStart"/>
      <w:r>
        <w:t>dziedzinie</w:t>
      </w:r>
      <w:proofErr w:type="spellEnd"/>
      <w:r>
        <w:t xml:space="preserve"> </w:t>
      </w:r>
      <w:proofErr w:type="spellStart"/>
      <w:r>
        <w:t>kultury</w:t>
      </w:r>
      <w:proofErr w:type="spellEnd"/>
      <w:r>
        <w:t xml:space="preserve"> i </w:t>
      </w:r>
      <w:proofErr w:type="spellStart"/>
      <w:r>
        <w:t>sztuki</w:t>
      </w:r>
      <w:proofErr w:type="spellEnd"/>
      <w:r>
        <w:t xml:space="preserve">. </w:t>
      </w:r>
    </w:p>
    <w:p w14:paraId="326BAC77" w14:textId="77777777" w:rsidR="0099205D" w:rsidRDefault="00343673">
      <w:pPr>
        <w:numPr>
          <w:ilvl w:val="1"/>
          <w:numId w:val="2"/>
        </w:numPr>
        <w:ind w:right="1954"/>
      </w:pPr>
      <w:proofErr w:type="spellStart"/>
      <w:r>
        <w:lastRenderedPageBreak/>
        <w:t>Domem</w:t>
      </w:r>
      <w:proofErr w:type="spellEnd"/>
      <w:r>
        <w:t xml:space="preserve"> </w:t>
      </w:r>
      <w:proofErr w:type="spellStart"/>
      <w:r>
        <w:t>jednorodzinnym</w:t>
      </w:r>
      <w:proofErr w:type="spellEnd"/>
      <w:r>
        <w:t xml:space="preserve"> w </w:t>
      </w:r>
      <w:proofErr w:type="spellStart"/>
      <w:r>
        <w:t>rozumieniu</w:t>
      </w:r>
      <w:proofErr w:type="spellEnd"/>
      <w:r>
        <w:t xml:space="preserve"> </w:t>
      </w:r>
      <w:proofErr w:type="spellStart"/>
      <w:r>
        <w:t>ustaw</w:t>
      </w:r>
      <w:r>
        <w:t>y</w:t>
      </w:r>
      <w:proofErr w:type="spellEnd"/>
      <w:r>
        <w:t xml:space="preserve"> jest </w:t>
      </w:r>
      <w:proofErr w:type="spellStart"/>
      <w:r>
        <w:t>dom</w:t>
      </w:r>
      <w:proofErr w:type="spellEnd"/>
      <w:r>
        <w:t xml:space="preserve"> </w:t>
      </w:r>
      <w:proofErr w:type="spellStart"/>
      <w:r>
        <w:t>mieszkalny</w:t>
      </w:r>
      <w:proofErr w:type="spellEnd"/>
      <w:r>
        <w:t xml:space="preserve">, jak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samodzielna</w:t>
      </w:r>
      <w:proofErr w:type="spellEnd"/>
      <w:r>
        <w:t xml:space="preserve"> </w:t>
      </w:r>
      <w:proofErr w:type="spellStart"/>
      <w:r>
        <w:t>część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 </w:t>
      </w:r>
      <w:proofErr w:type="spellStart"/>
      <w:r>
        <w:t>bliźniaczego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szeregowego</w:t>
      </w:r>
      <w:proofErr w:type="spellEnd"/>
      <w:r>
        <w:t xml:space="preserve"> </w:t>
      </w:r>
      <w:proofErr w:type="spellStart"/>
      <w:r>
        <w:t>przeznaczona</w:t>
      </w:r>
      <w:proofErr w:type="spellEnd"/>
      <w:r>
        <w:t xml:space="preserve"> </w:t>
      </w:r>
      <w:proofErr w:type="spellStart"/>
      <w:r>
        <w:t>przede</w:t>
      </w:r>
      <w:proofErr w:type="spellEnd"/>
      <w:r>
        <w:t xml:space="preserve"> </w:t>
      </w:r>
      <w:proofErr w:type="spellStart"/>
      <w:r>
        <w:t>wszystkim</w:t>
      </w:r>
      <w:proofErr w:type="spellEnd"/>
      <w:r>
        <w:t xml:space="preserve"> do </w:t>
      </w:r>
      <w:proofErr w:type="spellStart"/>
      <w:r>
        <w:t>zaspokojenia</w:t>
      </w:r>
      <w:proofErr w:type="spellEnd"/>
      <w:r>
        <w:t xml:space="preserve"> </w:t>
      </w:r>
      <w:proofErr w:type="spellStart"/>
      <w:r>
        <w:t>potrzeb</w:t>
      </w:r>
      <w:proofErr w:type="spellEnd"/>
      <w:r>
        <w:t xml:space="preserve"> </w:t>
      </w:r>
      <w:proofErr w:type="spellStart"/>
      <w:r>
        <w:t>mieszkaniowych</w:t>
      </w:r>
      <w:proofErr w:type="spellEnd"/>
      <w:r>
        <w:t xml:space="preserve">. Do </w:t>
      </w:r>
      <w:proofErr w:type="spellStart"/>
      <w:r>
        <w:t>domów</w:t>
      </w:r>
      <w:proofErr w:type="spellEnd"/>
      <w:r>
        <w:t xml:space="preserve"> </w:t>
      </w:r>
      <w:proofErr w:type="spellStart"/>
      <w:r>
        <w:t>jednorodzinnych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przepisy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. </w:t>
      </w:r>
    </w:p>
    <w:p w14:paraId="67C41EDB" w14:textId="77777777" w:rsidR="0099205D" w:rsidRDefault="00343673">
      <w:pPr>
        <w:numPr>
          <w:ilvl w:val="1"/>
          <w:numId w:val="2"/>
        </w:numPr>
        <w:ind w:right="1954"/>
      </w:pPr>
      <w:proofErr w:type="spellStart"/>
      <w:r>
        <w:t>Wartością</w:t>
      </w:r>
      <w:proofErr w:type="spellEnd"/>
      <w:r>
        <w:t xml:space="preserve"> </w:t>
      </w:r>
      <w:proofErr w:type="spellStart"/>
      <w:r>
        <w:t>rynkową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w </w:t>
      </w:r>
      <w:proofErr w:type="spellStart"/>
      <w:r>
        <w:t>rozumieniu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jest </w:t>
      </w:r>
      <w:proofErr w:type="spellStart"/>
      <w:r>
        <w:t>wartość</w:t>
      </w:r>
      <w:proofErr w:type="spellEnd"/>
      <w:r>
        <w:t xml:space="preserve"> </w:t>
      </w:r>
      <w:proofErr w:type="spellStart"/>
      <w:r>
        <w:t>określona</w:t>
      </w:r>
      <w:proofErr w:type="spellEnd"/>
      <w:r>
        <w:t xml:space="preserve"> 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przepisów</w:t>
      </w:r>
      <w:proofErr w:type="spellEnd"/>
      <w:r>
        <w:t xml:space="preserve"> </w:t>
      </w:r>
      <w:proofErr w:type="spellStart"/>
      <w:r>
        <w:t>działu</w:t>
      </w:r>
      <w:proofErr w:type="spellEnd"/>
      <w:r>
        <w:t xml:space="preserve"> IV </w:t>
      </w:r>
      <w:proofErr w:type="spellStart"/>
      <w:r>
        <w:t>rozdziału</w:t>
      </w:r>
      <w:proofErr w:type="spellEnd"/>
      <w:r>
        <w:t xml:space="preserve"> 1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21 </w:t>
      </w:r>
      <w:proofErr w:type="spellStart"/>
      <w:r>
        <w:t>sierpnia</w:t>
      </w:r>
      <w:proofErr w:type="spellEnd"/>
      <w:r>
        <w:t xml:space="preserve"> 1997 r. o </w:t>
      </w:r>
      <w:proofErr w:type="spellStart"/>
      <w:r>
        <w:t>gospodarce</w:t>
      </w:r>
      <w:proofErr w:type="spellEnd"/>
      <w:r>
        <w:t xml:space="preserve"> </w:t>
      </w:r>
      <w:proofErr w:type="spellStart"/>
      <w:r>
        <w:t>nieruchomościami</w:t>
      </w:r>
      <w:proofErr w:type="spellEnd"/>
      <w:r>
        <w:t xml:space="preserve"> (Dz. U. z 2020 r. </w:t>
      </w:r>
      <w:proofErr w:type="spellStart"/>
      <w:r>
        <w:t>poz</w:t>
      </w:r>
      <w:proofErr w:type="spellEnd"/>
      <w:r>
        <w:t xml:space="preserve">. 65, 284, 471 i 782). </w:t>
      </w:r>
    </w:p>
    <w:p w14:paraId="69E0984A" w14:textId="77777777" w:rsidR="0099205D" w:rsidRDefault="00343673">
      <w:pPr>
        <w:numPr>
          <w:ilvl w:val="1"/>
          <w:numId w:val="2"/>
        </w:numPr>
        <w:spacing w:after="111"/>
        <w:ind w:right="1954"/>
      </w:pPr>
      <w:proofErr w:type="spellStart"/>
      <w:r>
        <w:t>Osobą</w:t>
      </w:r>
      <w:proofErr w:type="spellEnd"/>
      <w:r>
        <w:t xml:space="preserve"> </w:t>
      </w:r>
      <w:proofErr w:type="spellStart"/>
      <w:r>
        <w:t>bliską</w:t>
      </w:r>
      <w:proofErr w:type="spellEnd"/>
      <w:r>
        <w:t xml:space="preserve"> w </w:t>
      </w:r>
      <w:proofErr w:type="spellStart"/>
      <w:r>
        <w:t>rozumieniu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jest </w:t>
      </w:r>
      <w:proofErr w:type="spellStart"/>
      <w:r>
        <w:t>zstępny</w:t>
      </w:r>
      <w:proofErr w:type="spellEnd"/>
      <w:r>
        <w:t xml:space="preserve">, </w:t>
      </w:r>
      <w:proofErr w:type="spellStart"/>
      <w:r>
        <w:t>wstępny</w:t>
      </w:r>
      <w:proofErr w:type="spellEnd"/>
      <w:r>
        <w:t xml:space="preserve">, </w:t>
      </w:r>
      <w:proofErr w:type="spellStart"/>
      <w:r>
        <w:t>rodze</w:t>
      </w:r>
      <w:r>
        <w:t>ństwo</w:t>
      </w:r>
      <w:proofErr w:type="spellEnd"/>
      <w:r>
        <w:t xml:space="preserve">, </w:t>
      </w:r>
      <w:proofErr w:type="spellStart"/>
      <w:r>
        <w:t>dzieci</w:t>
      </w:r>
      <w:proofErr w:type="spellEnd"/>
      <w:r>
        <w:t xml:space="preserve"> </w:t>
      </w:r>
      <w:proofErr w:type="spellStart"/>
      <w:r>
        <w:t>rodzeństwa</w:t>
      </w:r>
      <w:proofErr w:type="spellEnd"/>
      <w:r>
        <w:t xml:space="preserve">, </w:t>
      </w:r>
      <w:proofErr w:type="spellStart"/>
      <w:r>
        <w:t>małżonek</w:t>
      </w:r>
      <w:proofErr w:type="spellEnd"/>
      <w:r>
        <w:t xml:space="preserve">,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przysposabiająca</w:t>
      </w:r>
      <w:proofErr w:type="spellEnd"/>
      <w:r>
        <w:t xml:space="preserve"> i </w:t>
      </w:r>
      <w:proofErr w:type="spellStart"/>
      <w:r>
        <w:t>przysposobiona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pozostaje</w:t>
      </w:r>
      <w:proofErr w:type="spellEnd"/>
      <w:r>
        <w:t xml:space="preserve"> </w:t>
      </w:r>
      <w:proofErr w:type="spellStart"/>
      <w:r>
        <w:t>faktycznie</w:t>
      </w:r>
      <w:proofErr w:type="spellEnd"/>
      <w:r>
        <w:t xml:space="preserve"> we </w:t>
      </w:r>
      <w:proofErr w:type="spellStart"/>
      <w:r>
        <w:t>wspólnym</w:t>
      </w:r>
      <w:proofErr w:type="spellEnd"/>
      <w:r>
        <w:t xml:space="preserve"> </w:t>
      </w:r>
      <w:proofErr w:type="spellStart"/>
      <w:r>
        <w:t>pożyciu</w:t>
      </w:r>
      <w:proofErr w:type="spellEnd"/>
      <w:r>
        <w:t xml:space="preserve">. </w:t>
      </w:r>
    </w:p>
    <w:p w14:paraId="683F3BD4" w14:textId="77777777" w:rsidR="0099205D" w:rsidRDefault="00343673">
      <w:pPr>
        <w:ind w:left="-15" w:right="1655"/>
      </w:pPr>
      <w:r>
        <w:rPr>
          <w:b/>
        </w:rPr>
        <w:t>Art. 3.</w:t>
      </w:r>
      <w:r>
        <w:t xml:space="preserve"> 1.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jest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fizyczna</w:t>
      </w:r>
      <w:proofErr w:type="spellEnd"/>
      <w:r>
        <w:t xml:space="preserve">, </w:t>
      </w:r>
      <w:proofErr w:type="spellStart"/>
      <w:r>
        <w:t>choćby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miała</w:t>
      </w:r>
      <w:proofErr w:type="spellEnd"/>
      <w:r>
        <w:t xml:space="preserve"> </w:t>
      </w:r>
      <w:proofErr w:type="spellStart"/>
      <w:r>
        <w:t>zdolności</w:t>
      </w:r>
      <w:proofErr w:type="spellEnd"/>
      <w:r>
        <w:t xml:space="preserve"> do </w:t>
      </w:r>
      <w:proofErr w:type="spellStart"/>
      <w:r>
        <w:t>czynności</w:t>
      </w:r>
      <w:proofErr w:type="spellEnd"/>
      <w:r>
        <w:t xml:space="preserve"> </w:t>
      </w:r>
      <w:proofErr w:type="spellStart"/>
      <w:r>
        <w:t>prawnych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miała</w:t>
      </w:r>
      <w:proofErr w:type="spellEnd"/>
      <w:r>
        <w:t xml:space="preserve"> </w:t>
      </w:r>
      <w:proofErr w:type="spellStart"/>
      <w:r>
        <w:t>ograniczoną</w:t>
      </w:r>
      <w:proofErr w:type="spellEnd"/>
      <w:r>
        <w:t xml:space="preserve"> </w:t>
      </w:r>
      <w:proofErr w:type="spellStart"/>
      <w:r>
        <w:t>zdolność</w:t>
      </w:r>
      <w:proofErr w:type="spellEnd"/>
      <w:r>
        <w:t xml:space="preserve"> do </w:t>
      </w:r>
      <w:proofErr w:type="spellStart"/>
      <w:r>
        <w:t>czynności</w:t>
      </w:r>
      <w:proofErr w:type="spellEnd"/>
      <w:r>
        <w:t xml:space="preserve"> </w:t>
      </w:r>
      <w:proofErr w:type="spellStart"/>
      <w:r>
        <w:t>prawnych</w:t>
      </w:r>
      <w:proofErr w:type="spellEnd"/>
      <w:r>
        <w:t xml:space="preserve">: </w:t>
      </w:r>
    </w:p>
    <w:p w14:paraId="5CE711E6" w14:textId="77777777" w:rsidR="0099205D" w:rsidRDefault="00343673">
      <w:pPr>
        <w:numPr>
          <w:ilvl w:val="0"/>
          <w:numId w:val="3"/>
        </w:numPr>
        <w:spacing w:after="150" w:line="259" w:lineRule="auto"/>
        <w:ind w:hanging="510"/>
      </w:pPr>
      <w:proofErr w:type="spellStart"/>
      <w:r>
        <w:t>której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; </w:t>
      </w:r>
    </w:p>
    <w:p w14:paraId="27A69540" w14:textId="77777777" w:rsidR="0099205D" w:rsidRDefault="00343673">
      <w:pPr>
        <w:numPr>
          <w:ilvl w:val="0"/>
          <w:numId w:val="3"/>
        </w:numPr>
        <w:spacing w:after="120" w:line="259" w:lineRule="auto"/>
        <w:ind w:hanging="510"/>
      </w:pPr>
      <w:proofErr w:type="spellStart"/>
      <w:r>
        <w:t>której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</w:t>
      </w:r>
      <w:r>
        <w:t>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; </w:t>
      </w:r>
    </w:p>
    <w:p w14:paraId="3CB872EB" w14:textId="77777777" w:rsidR="0099205D" w:rsidRDefault="00343673">
      <w:pPr>
        <w:numPr>
          <w:ilvl w:val="0"/>
          <w:numId w:val="3"/>
        </w:numPr>
        <w:ind w:hanging="510"/>
      </w:pPr>
      <w:proofErr w:type="spellStart"/>
      <w:r>
        <w:t>której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roszczenie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; </w:t>
      </w:r>
    </w:p>
    <w:p w14:paraId="0B1D83D5" w14:textId="77777777" w:rsidR="0099205D" w:rsidRDefault="00343673">
      <w:pPr>
        <w:numPr>
          <w:ilvl w:val="0"/>
          <w:numId w:val="3"/>
        </w:numPr>
        <w:ind w:hanging="510"/>
      </w:pPr>
      <w:proofErr w:type="spellStart"/>
      <w:r>
        <w:t>której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roszczenie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zwane</w:t>
      </w:r>
      <w:proofErr w:type="spellEnd"/>
      <w:r>
        <w:t xml:space="preserve"> </w:t>
      </w:r>
      <w:proofErr w:type="spellStart"/>
      <w:r>
        <w:t>dalej</w:t>
      </w:r>
      <w:proofErr w:type="spellEnd"/>
      <w:r>
        <w:t xml:space="preserve"> „</w:t>
      </w:r>
      <w:proofErr w:type="spellStart"/>
      <w:r>
        <w:t>ekspektatywą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”; </w:t>
      </w:r>
      <w:proofErr w:type="spellStart"/>
      <w:r>
        <w:t>lub</w:t>
      </w:r>
      <w:proofErr w:type="spellEnd"/>
      <w:r>
        <w:t xml:space="preserve"> </w:t>
      </w:r>
    </w:p>
    <w:p w14:paraId="0657296C" w14:textId="77777777" w:rsidR="0099205D" w:rsidRDefault="00343673">
      <w:pPr>
        <w:numPr>
          <w:ilvl w:val="0"/>
          <w:numId w:val="3"/>
        </w:numPr>
        <w:spacing w:after="120" w:line="259" w:lineRule="auto"/>
        <w:ind w:hanging="510"/>
      </w:pPr>
      <w:proofErr w:type="spellStart"/>
      <w:r>
        <w:t>będąca</w:t>
      </w:r>
      <w:proofErr w:type="spellEnd"/>
      <w:r>
        <w:t xml:space="preserve"> </w:t>
      </w:r>
      <w:proofErr w:type="spellStart"/>
      <w:r>
        <w:t>założycielem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z </w:t>
      </w:r>
      <w:proofErr w:type="spellStart"/>
      <w:r>
        <w:t>zastrzeżeniem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9. </w:t>
      </w:r>
    </w:p>
    <w:p w14:paraId="58DCB9B3" w14:textId="77777777" w:rsidR="0099205D" w:rsidRDefault="00343673">
      <w:pPr>
        <w:numPr>
          <w:ilvl w:val="1"/>
          <w:numId w:val="3"/>
        </w:numPr>
        <w:ind w:right="1955"/>
      </w:pPr>
      <w:proofErr w:type="spellStart"/>
      <w:r>
        <w:t>Członkami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oboje</w:t>
      </w:r>
      <w:proofErr w:type="spellEnd"/>
      <w:r>
        <w:t xml:space="preserve"> </w:t>
      </w:r>
      <w:proofErr w:type="spellStart"/>
      <w:r>
        <w:t>małżonkowie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wspólnie</w:t>
      </w:r>
      <w:proofErr w:type="spellEnd"/>
      <w:r>
        <w:t xml:space="preserve">,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wspólnie</w:t>
      </w:r>
      <w:proofErr w:type="spellEnd"/>
      <w:r>
        <w:t xml:space="preserve"> </w:t>
      </w:r>
      <w:proofErr w:type="spellStart"/>
      <w:r>
        <w:t>ubiegają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o </w:t>
      </w:r>
      <w:proofErr w:type="spellStart"/>
      <w:r>
        <w:t>zawarcie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</w:t>
      </w:r>
      <w:r>
        <w:t>ieszkalnego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26CCDAFA" w14:textId="77777777" w:rsidR="0099205D" w:rsidRDefault="00343673">
      <w:pPr>
        <w:numPr>
          <w:ilvl w:val="1"/>
          <w:numId w:val="3"/>
        </w:numPr>
        <w:ind w:right="1955"/>
      </w:pP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jest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prawna</w:t>
      </w:r>
      <w:proofErr w:type="spellEnd"/>
      <w:r>
        <w:t xml:space="preserve">,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ekspektatywa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będąca</w:t>
      </w:r>
      <w:proofErr w:type="spellEnd"/>
      <w:r>
        <w:t xml:space="preserve"> </w:t>
      </w:r>
      <w:proofErr w:type="spellStart"/>
      <w:r>
        <w:t>założycielem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z </w:t>
      </w:r>
      <w:proofErr w:type="spellStart"/>
      <w:r>
        <w:t>zastrzeżeniem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9. </w:t>
      </w:r>
      <w:proofErr w:type="spellStart"/>
      <w:r>
        <w:t>Osobie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prz</w:t>
      </w:r>
      <w:r>
        <w:t>ysługuje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. </w:t>
      </w:r>
    </w:p>
    <w:p w14:paraId="1BF95F39" w14:textId="77777777" w:rsidR="0099205D" w:rsidRDefault="00343673">
      <w:pPr>
        <w:numPr>
          <w:ilvl w:val="1"/>
          <w:numId w:val="4"/>
        </w:numPr>
        <w:ind w:right="977"/>
      </w:pP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nabyła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  <w:proofErr w:type="spellStart"/>
      <w:r>
        <w:t>Właścicielowi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jest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roszczenie</w:t>
      </w:r>
      <w:proofErr w:type="spellEnd"/>
      <w:r>
        <w:t xml:space="preserve"> o </w:t>
      </w:r>
      <w:proofErr w:type="spellStart"/>
      <w:r>
        <w:t>przyjęcie</w:t>
      </w:r>
      <w:proofErr w:type="spellEnd"/>
      <w:r>
        <w:t xml:space="preserve"> w </w:t>
      </w:r>
      <w:proofErr w:type="spellStart"/>
      <w:r>
        <w:t>poczet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  <w:proofErr w:type="spellStart"/>
      <w:r>
        <w:t>Przepis</w:t>
      </w:r>
      <w:proofErr w:type="spellEnd"/>
      <w:r>
        <w:t xml:space="preserve"> art. 16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16 </w:t>
      </w:r>
      <w:proofErr w:type="spellStart"/>
      <w:r>
        <w:t>września</w:t>
      </w:r>
      <w:proofErr w:type="spellEnd"/>
      <w:r>
        <w:t xml:space="preserve"> 1982</w:t>
      </w:r>
      <w:r>
        <w:t xml:space="preserve"> r. – </w:t>
      </w:r>
      <w:proofErr w:type="spellStart"/>
      <w:r>
        <w:lastRenderedPageBreak/>
        <w:t>Prawo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. </w:t>
      </w:r>
      <w:proofErr w:type="spellStart"/>
      <w:r>
        <w:t>Osoba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nabyła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zachowuje</w:t>
      </w:r>
      <w:proofErr w:type="spellEnd"/>
      <w:r>
        <w:t xml:space="preserve"> </w:t>
      </w:r>
      <w:proofErr w:type="spellStart"/>
      <w:r>
        <w:t>członkostwo</w:t>
      </w:r>
      <w:proofErr w:type="spellEnd"/>
      <w:r>
        <w:t xml:space="preserve"> w </w:t>
      </w:r>
      <w:proofErr w:type="spellStart"/>
      <w:r>
        <w:t>spółdzielni</w:t>
      </w:r>
      <w:proofErr w:type="spellEnd"/>
      <w:r>
        <w:t xml:space="preserve">. </w:t>
      </w:r>
    </w:p>
    <w:p w14:paraId="48C6BC3D" w14:textId="77777777" w:rsidR="0099205D" w:rsidRDefault="00343673">
      <w:pPr>
        <w:numPr>
          <w:ilvl w:val="1"/>
          <w:numId w:val="4"/>
        </w:numPr>
        <w:spacing w:after="154" w:line="259" w:lineRule="auto"/>
        <w:ind w:right="977"/>
      </w:pPr>
      <w:proofErr w:type="spellStart"/>
      <w:r>
        <w:t>Członkostwo</w:t>
      </w:r>
      <w:proofErr w:type="spellEnd"/>
      <w:r>
        <w:t xml:space="preserve"> w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powstaje</w:t>
      </w:r>
      <w:proofErr w:type="spellEnd"/>
      <w:r>
        <w:t xml:space="preserve"> z </w:t>
      </w:r>
      <w:proofErr w:type="spellStart"/>
      <w:r>
        <w:t>chwilą</w:t>
      </w:r>
      <w:proofErr w:type="spellEnd"/>
      <w:r>
        <w:t xml:space="preserve">: </w:t>
      </w:r>
    </w:p>
    <w:p w14:paraId="0B304249" w14:textId="77777777" w:rsidR="0099205D" w:rsidRDefault="00343673">
      <w:pPr>
        <w:numPr>
          <w:ilvl w:val="0"/>
          <w:numId w:val="5"/>
        </w:numPr>
        <w:ind w:right="518" w:hanging="510"/>
      </w:pPr>
      <w:proofErr w:type="spellStart"/>
      <w:r>
        <w:t>nabycia</w:t>
      </w:r>
      <w:proofErr w:type="spellEnd"/>
      <w:r>
        <w:t xml:space="preserve"> </w:t>
      </w:r>
      <w:proofErr w:type="spellStart"/>
      <w:r>
        <w:t>roszczenia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</w:t>
      </w:r>
      <w:r>
        <w:t xml:space="preserve">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; </w:t>
      </w:r>
    </w:p>
    <w:p w14:paraId="556BA0FE" w14:textId="77777777" w:rsidR="0099205D" w:rsidRDefault="00343673">
      <w:pPr>
        <w:numPr>
          <w:ilvl w:val="0"/>
          <w:numId w:val="5"/>
        </w:numPr>
        <w:spacing w:line="259" w:lineRule="auto"/>
        <w:ind w:right="518" w:hanging="510"/>
      </w:pPr>
      <w:proofErr w:type="spellStart"/>
      <w:r>
        <w:t>nabycia</w:t>
      </w:r>
      <w:proofErr w:type="spellEnd"/>
      <w:r>
        <w:t xml:space="preserve"> </w:t>
      </w:r>
      <w:proofErr w:type="spellStart"/>
      <w:r>
        <w:t>ekspektatywy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; </w:t>
      </w:r>
    </w:p>
    <w:p w14:paraId="1D0C0C23" w14:textId="77777777" w:rsidR="0099205D" w:rsidRDefault="00343673">
      <w:pPr>
        <w:numPr>
          <w:ilvl w:val="0"/>
          <w:numId w:val="5"/>
        </w:numPr>
        <w:spacing w:after="120" w:line="259" w:lineRule="auto"/>
        <w:ind w:right="518" w:hanging="510"/>
      </w:pPr>
      <w:proofErr w:type="spellStart"/>
      <w:r>
        <w:t>zawarcia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nabycia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własnościowego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; </w:t>
      </w:r>
    </w:p>
    <w:p w14:paraId="723A68B6" w14:textId="77777777" w:rsidR="0099205D" w:rsidRDefault="00343673">
      <w:pPr>
        <w:numPr>
          <w:ilvl w:val="0"/>
          <w:numId w:val="5"/>
        </w:numPr>
        <w:ind w:right="518" w:hanging="510"/>
      </w:pPr>
      <w:proofErr w:type="spellStart"/>
      <w:r>
        <w:t>zawarcia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członkostwo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zostało</w:t>
      </w:r>
      <w:proofErr w:type="spellEnd"/>
      <w:r>
        <w:t xml:space="preserve"> </w:t>
      </w:r>
      <w:proofErr w:type="spellStart"/>
      <w:r>
        <w:t>nabyte</w:t>
      </w:r>
      <w:proofErr w:type="spellEnd"/>
      <w:r>
        <w:t xml:space="preserve"> </w:t>
      </w:r>
      <w:proofErr w:type="spellStart"/>
      <w:r>
        <w:t>wcześniej</w:t>
      </w:r>
      <w:proofErr w:type="spellEnd"/>
      <w:r>
        <w:t xml:space="preserve">; </w:t>
      </w:r>
    </w:p>
    <w:p w14:paraId="45D011B1" w14:textId="77777777" w:rsidR="0099205D" w:rsidRDefault="00343673">
      <w:pPr>
        <w:numPr>
          <w:ilvl w:val="0"/>
          <w:numId w:val="5"/>
        </w:numPr>
        <w:ind w:right="518" w:hanging="510"/>
      </w:pPr>
      <w:proofErr w:type="spellStart"/>
      <w:r>
        <w:t>upływu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 </w:t>
      </w:r>
      <w:proofErr w:type="spellStart"/>
      <w:r>
        <w:t>jednego</w:t>
      </w:r>
      <w:proofErr w:type="spellEnd"/>
      <w:r>
        <w:t xml:space="preserve"> </w:t>
      </w:r>
      <w:proofErr w:type="spellStart"/>
      <w:r>
        <w:t>roku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15 </w:t>
      </w:r>
      <w:proofErr w:type="spellStart"/>
      <w:r>
        <w:t>ust</w:t>
      </w:r>
      <w:proofErr w:type="spellEnd"/>
      <w:r>
        <w:t xml:space="preserve">. 4, w </w:t>
      </w:r>
      <w:proofErr w:type="spellStart"/>
      <w:r>
        <w:t>przypadkach</w:t>
      </w:r>
      <w:proofErr w:type="spellEnd"/>
      <w:r>
        <w:t xml:space="preserve"> </w:t>
      </w:r>
      <w:proofErr w:type="spellStart"/>
      <w:r>
        <w:t>przewidzianych</w:t>
      </w:r>
      <w:proofErr w:type="spellEnd"/>
      <w:r>
        <w:t xml:space="preserve"> w art. 15 </w:t>
      </w:r>
      <w:proofErr w:type="spellStart"/>
      <w:r>
        <w:t>ust</w:t>
      </w:r>
      <w:proofErr w:type="spellEnd"/>
      <w:r>
        <w:t xml:space="preserve">. 2 i 3,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upływem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z </w:t>
      </w:r>
      <w:proofErr w:type="spellStart"/>
      <w:r>
        <w:t>osób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15 </w:t>
      </w:r>
      <w:proofErr w:type="spellStart"/>
      <w:r>
        <w:t>ust</w:t>
      </w:r>
      <w:proofErr w:type="spellEnd"/>
      <w:r>
        <w:t xml:space="preserve">. 2 </w:t>
      </w:r>
      <w:proofErr w:type="spellStart"/>
      <w:r>
        <w:t>lub</w:t>
      </w:r>
      <w:proofErr w:type="spellEnd"/>
      <w:r>
        <w:t xml:space="preserve"> 3, </w:t>
      </w:r>
      <w:proofErr w:type="spellStart"/>
      <w:r>
        <w:t>złożyła</w:t>
      </w:r>
      <w:proofErr w:type="spellEnd"/>
      <w:r>
        <w:t xml:space="preserve"> </w:t>
      </w:r>
      <w:proofErr w:type="spellStart"/>
      <w:r>
        <w:t>pisemne</w:t>
      </w:r>
      <w:proofErr w:type="spellEnd"/>
      <w:r>
        <w:t xml:space="preserve"> </w:t>
      </w:r>
      <w:proofErr w:type="spellStart"/>
      <w:r>
        <w:t>zapewnienie</w:t>
      </w:r>
      <w:proofErr w:type="spellEnd"/>
      <w:r>
        <w:t xml:space="preserve"> o </w:t>
      </w:r>
      <w:proofErr w:type="spellStart"/>
      <w:r>
        <w:t>gotowości</w:t>
      </w:r>
      <w:proofErr w:type="spellEnd"/>
      <w:r>
        <w:t xml:space="preserve"> </w:t>
      </w:r>
      <w:proofErr w:type="spellStart"/>
      <w:r>
        <w:t>zawar</w:t>
      </w:r>
      <w:r>
        <w:t>cia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, z </w:t>
      </w:r>
      <w:proofErr w:type="spellStart"/>
      <w:r>
        <w:t>zastrzeżeniem</w:t>
      </w:r>
      <w:proofErr w:type="spellEnd"/>
      <w:r>
        <w:t xml:space="preserve"> </w:t>
      </w:r>
      <w:proofErr w:type="spellStart"/>
      <w:r>
        <w:t>pkt</w:t>
      </w:r>
      <w:proofErr w:type="spellEnd"/>
      <w:r>
        <w:t xml:space="preserve"> 6; </w:t>
      </w:r>
    </w:p>
    <w:p w14:paraId="5A438BA4" w14:textId="77777777" w:rsidR="0099205D" w:rsidRDefault="00343673">
      <w:pPr>
        <w:numPr>
          <w:ilvl w:val="0"/>
          <w:numId w:val="5"/>
        </w:numPr>
        <w:ind w:right="518" w:hanging="510"/>
      </w:pPr>
      <w:proofErr w:type="spellStart"/>
      <w:r>
        <w:t>prawomocnego</w:t>
      </w:r>
      <w:proofErr w:type="spellEnd"/>
      <w:r>
        <w:t xml:space="preserve"> </w:t>
      </w:r>
      <w:proofErr w:type="spellStart"/>
      <w:r>
        <w:t>rozstrzygnięcia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sąd</w:t>
      </w:r>
      <w:proofErr w:type="spellEnd"/>
      <w:r>
        <w:t xml:space="preserve"> w </w:t>
      </w:r>
      <w:proofErr w:type="spellStart"/>
      <w:r>
        <w:t>postępowaniu</w:t>
      </w:r>
      <w:proofErr w:type="spellEnd"/>
      <w:r>
        <w:t xml:space="preserve"> </w:t>
      </w:r>
      <w:proofErr w:type="spellStart"/>
      <w:r>
        <w:t>nieprocesowym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wyboru</w:t>
      </w:r>
      <w:proofErr w:type="spellEnd"/>
      <w:r>
        <w:t xml:space="preserve"> </w:t>
      </w:r>
      <w:proofErr w:type="spellStart"/>
      <w:r>
        <w:t>dokonanego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15 </w:t>
      </w:r>
      <w:proofErr w:type="spellStart"/>
      <w:r>
        <w:t>ust</w:t>
      </w:r>
      <w:proofErr w:type="spellEnd"/>
      <w:r>
        <w:t xml:space="preserve">. 4, w </w:t>
      </w:r>
      <w:proofErr w:type="spellStart"/>
      <w:r>
        <w:t>prz</w:t>
      </w:r>
      <w:r>
        <w:t>ypadkach</w:t>
      </w:r>
      <w:proofErr w:type="spellEnd"/>
      <w:r>
        <w:t xml:space="preserve"> </w:t>
      </w:r>
      <w:proofErr w:type="spellStart"/>
      <w:r>
        <w:t>przewidzianych</w:t>
      </w:r>
      <w:proofErr w:type="spellEnd"/>
      <w:r>
        <w:t xml:space="preserve"> w art. 15 </w:t>
      </w:r>
      <w:proofErr w:type="spellStart"/>
      <w:r>
        <w:t>ust</w:t>
      </w:r>
      <w:proofErr w:type="spellEnd"/>
      <w:r>
        <w:t xml:space="preserve">. 2 i 3,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pisemne</w:t>
      </w:r>
      <w:proofErr w:type="spellEnd"/>
      <w:r>
        <w:t xml:space="preserve"> </w:t>
      </w:r>
      <w:proofErr w:type="spellStart"/>
      <w:r>
        <w:t>zapewnienie</w:t>
      </w:r>
      <w:proofErr w:type="spellEnd"/>
      <w:r>
        <w:t xml:space="preserve"> o </w:t>
      </w:r>
      <w:proofErr w:type="spellStart"/>
      <w:r>
        <w:t>gotowości</w:t>
      </w:r>
      <w:proofErr w:type="spellEnd"/>
      <w:r>
        <w:t xml:space="preserve"> </w:t>
      </w:r>
      <w:proofErr w:type="spellStart"/>
      <w:r>
        <w:t>zawarcia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zgłosiła</w:t>
      </w:r>
      <w:proofErr w:type="spellEnd"/>
      <w:r>
        <w:t xml:space="preserve"> </w:t>
      </w:r>
      <w:proofErr w:type="spellStart"/>
      <w:r>
        <w:t>więcej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; </w:t>
      </w:r>
    </w:p>
    <w:p w14:paraId="6C50F256" w14:textId="77777777" w:rsidR="0099205D" w:rsidRDefault="00343673">
      <w:pPr>
        <w:numPr>
          <w:ilvl w:val="0"/>
          <w:numId w:val="5"/>
        </w:numPr>
        <w:ind w:right="518" w:hanging="510"/>
      </w:pPr>
      <w:proofErr w:type="spellStart"/>
      <w:r>
        <w:t>wpisania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do </w:t>
      </w:r>
      <w:proofErr w:type="spellStart"/>
      <w:r>
        <w:t>Krajowego</w:t>
      </w:r>
      <w:proofErr w:type="spellEnd"/>
      <w:r>
        <w:t xml:space="preserve"> </w:t>
      </w:r>
      <w:proofErr w:type="spellStart"/>
      <w:r>
        <w:t>Rejestru</w:t>
      </w:r>
      <w:proofErr w:type="spellEnd"/>
      <w:r>
        <w:t xml:space="preserve"> </w:t>
      </w:r>
      <w:proofErr w:type="spellStart"/>
      <w:r>
        <w:t>Sądowe</w:t>
      </w:r>
      <w:r>
        <w:t>go</w:t>
      </w:r>
      <w:proofErr w:type="spellEnd"/>
      <w:r>
        <w:t xml:space="preserve">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 </w:t>
      </w:r>
      <w:proofErr w:type="spellStart"/>
      <w:r>
        <w:t>będących</w:t>
      </w:r>
      <w:proofErr w:type="spellEnd"/>
      <w:r>
        <w:t xml:space="preserve"> </w:t>
      </w:r>
      <w:proofErr w:type="spellStart"/>
      <w:r>
        <w:t>założycielami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</w:p>
    <w:p w14:paraId="786DAC53" w14:textId="77777777" w:rsidR="0099205D" w:rsidRDefault="00343673">
      <w:pPr>
        <w:numPr>
          <w:ilvl w:val="1"/>
          <w:numId w:val="5"/>
        </w:numPr>
        <w:spacing w:after="26"/>
        <w:ind w:right="1954"/>
      </w:pPr>
      <w:proofErr w:type="spellStart"/>
      <w:r>
        <w:t>Przepisy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1 i 3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 do </w:t>
      </w:r>
      <w:proofErr w:type="spellStart"/>
      <w:r>
        <w:t>osób</w:t>
      </w:r>
      <w:proofErr w:type="spellEnd"/>
      <w:r>
        <w:t xml:space="preserve">,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miejsca</w:t>
      </w:r>
      <w:proofErr w:type="spellEnd"/>
      <w:r>
        <w:t xml:space="preserve"> </w:t>
      </w:r>
      <w:proofErr w:type="spellStart"/>
      <w:r>
        <w:t>postojowego</w:t>
      </w:r>
      <w:proofErr w:type="spellEnd"/>
      <w:r>
        <w:t xml:space="preserve"> w </w:t>
      </w:r>
      <w:proofErr w:type="spellStart"/>
      <w:r>
        <w:t>garażu</w:t>
      </w:r>
      <w:proofErr w:type="spellEnd"/>
      <w:r>
        <w:t xml:space="preserve"> </w:t>
      </w:r>
      <w:proofErr w:type="spellStart"/>
      <w:r>
        <w:t>wielostanowiskowym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garażu</w:t>
      </w:r>
      <w:proofErr w:type="spellEnd"/>
      <w:r>
        <w:t xml:space="preserve"> </w:t>
      </w:r>
      <w:proofErr w:type="spellStart"/>
      <w:r>
        <w:t>wolnostojącego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17</w:t>
      </w:r>
      <w:r>
        <w:rPr>
          <w:vertAlign w:val="superscript"/>
        </w:rPr>
        <w:t>19</w:t>
      </w:r>
      <w:r>
        <w:t xml:space="preserve">, </w:t>
      </w:r>
      <w:proofErr w:type="spellStart"/>
      <w:r>
        <w:t>lub</w:t>
      </w:r>
      <w:proofErr w:type="spellEnd"/>
      <w:r>
        <w:t xml:space="preserve"> do </w:t>
      </w:r>
      <w:proofErr w:type="spellStart"/>
      <w:r>
        <w:t>ułamkowe</w:t>
      </w:r>
      <w:r>
        <w:t>go</w:t>
      </w:r>
      <w:proofErr w:type="spellEnd"/>
      <w:r>
        <w:t xml:space="preserve"> </w:t>
      </w:r>
      <w:proofErr w:type="spellStart"/>
      <w:r>
        <w:t>udziału</w:t>
      </w:r>
      <w:proofErr w:type="spellEnd"/>
      <w:r>
        <w:t xml:space="preserve"> we </w:t>
      </w:r>
      <w:proofErr w:type="spellStart"/>
      <w:r>
        <w:t>współwłasności</w:t>
      </w:r>
      <w:proofErr w:type="spellEnd"/>
      <w:r>
        <w:t xml:space="preserve"> </w:t>
      </w:r>
      <w:proofErr w:type="spellStart"/>
      <w:r>
        <w:t>garażu</w:t>
      </w:r>
      <w:proofErr w:type="spellEnd"/>
      <w:r>
        <w:t xml:space="preserve"> </w:t>
      </w:r>
      <w:proofErr w:type="spellStart"/>
      <w:r>
        <w:t>wielostanowiskowego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27</w:t>
      </w:r>
      <w:r>
        <w:rPr>
          <w:vertAlign w:val="superscript"/>
        </w:rPr>
        <w:t>1</w:t>
      </w:r>
      <w:r>
        <w:t xml:space="preserve">. </w:t>
      </w:r>
    </w:p>
    <w:p w14:paraId="2278D953" w14:textId="77777777" w:rsidR="0099205D" w:rsidRDefault="00343673">
      <w:pPr>
        <w:numPr>
          <w:ilvl w:val="1"/>
          <w:numId w:val="5"/>
        </w:numPr>
        <w:spacing w:after="117" w:line="259" w:lineRule="auto"/>
        <w:ind w:right="1954"/>
      </w:pP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najemca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48 </w:t>
      </w:r>
      <w:proofErr w:type="spellStart"/>
      <w:r>
        <w:t>ust</w:t>
      </w:r>
      <w:proofErr w:type="spellEnd"/>
      <w:r>
        <w:t xml:space="preserve">. 1. </w:t>
      </w:r>
    </w:p>
    <w:p w14:paraId="113611A8" w14:textId="77777777" w:rsidR="0099205D" w:rsidRDefault="00343673">
      <w:pPr>
        <w:spacing w:after="114" w:line="259" w:lineRule="auto"/>
        <w:ind w:left="-15" w:firstLine="0"/>
      </w:pPr>
      <w:proofErr w:type="spellStart"/>
      <w:r>
        <w:t>Przepisy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członkostwa</w:t>
      </w:r>
      <w:proofErr w:type="spellEnd"/>
      <w:r>
        <w:t xml:space="preserve"> </w:t>
      </w:r>
      <w:proofErr w:type="spellStart"/>
      <w:r>
        <w:t>właścicieli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. </w:t>
      </w:r>
    </w:p>
    <w:p w14:paraId="62501EF7" w14:textId="77777777" w:rsidR="0099205D" w:rsidRDefault="00343673">
      <w:pPr>
        <w:numPr>
          <w:ilvl w:val="1"/>
          <w:numId w:val="6"/>
        </w:numPr>
        <w:spacing w:after="114" w:line="259" w:lineRule="auto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36C0C7C4" w14:textId="77777777" w:rsidR="0099205D" w:rsidRDefault="00343673">
      <w:pPr>
        <w:numPr>
          <w:ilvl w:val="1"/>
          <w:numId w:val="6"/>
        </w:numPr>
      </w:pPr>
      <w:proofErr w:type="spellStart"/>
      <w:r>
        <w:t>Jeżeli</w:t>
      </w:r>
      <w:proofErr w:type="spellEnd"/>
      <w:r>
        <w:t xml:space="preserve"> </w:t>
      </w:r>
      <w:proofErr w:type="spellStart"/>
      <w:r>
        <w:t>spół</w:t>
      </w:r>
      <w:r>
        <w:t>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ekspektatywa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należy</w:t>
      </w:r>
      <w:proofErr w:type="spellEnd"/>
      <w:r>
        <w:t xml:space="preserve"> do </w:t>
      </w:r>
      <w:proofErr w:type="spellStart"/>
      <w:r>
        <w:t>kilku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,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z </w:t>
      </w:r>
      <w:proofErr w:type="spellStart"/>
      <w:r>
        <w:t>nich</w:t>
      </w:r>
      <w:proofErr w:type="spellEnd"/>
      <w:r>
        <w:t xml:space="preserve">, </w:t>
      </w:r>
      <w:proofErr w:type="spellStart"/>
      <w:r>
        <w:t>chyba</w:t>
      </w:r>
      <w:proofErr w:type="spellEnd"/>
      <w:r>
        <w:t xml:space="preserve"> </w:t>
      </w:r>
      <w:proofErr w:type="spellStart"/>
      <w:r>
        <w:t>że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ono </w:t>
      </w:r>
      <w:proofErr w:type="spellStart"/>
      <w:r>
        <w:t>wspólnie</w:t>
      </w:r>
      <w:proofErr w:type="spellEnd"/>
      <w:r>
        <w:t xml:space="preserve"> </w:t>
      </w:r>
      <w:proofErr w:type="spellStart"/>
      <w:r>
        <w:t>małżonkom</w:t>
      </w:r>
      <w:proofErr w:type="spellEnd"/>
      <w:r>
        <w:t xml:space="preserve">.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zgłoszenia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kilku</w:t>
      </w:r>
      <w:proofErr w:type="spellEnd"/>
      <w:r>
        <w:t xml:space="preserve"> </w:t>
      </w:r>
      <w:proofErr w:type="spellStart"/>
      <w:r>
        <w:t>uprawn</w:t>
      </w:r>
      <w:r>
        <w:t>ionych</w:t>
      </w:r>
      <w:proofErr w:type="spellEnd"/>
      <w:r>
        <w:t xml:space="preserve"> </w:t>
      </w:r>
      <w:proofErr w:type="spellStart"/>
      <w:r>
        <w:t>rozstrzyga</w:t>
      </w:r>
      <w:proofErr w:type="spellEnd"/>
      <w:r>
        <w:t xml:space="preserve"> </w:t>
      </w:r>
      <w:proofErr w:type="spellStart"/>
      <w:r>
        <w:t>sąd</w:t>
      </w:r>
      <w:proofErr w:type="spellEnd"/>
      <w:r>
        <w:t xml:space="preserve"> w </w:t>
      </w:r>
      <w:proofErr w:type="spellStart"/>
      <w:r>
        <w:t>postępowaniu</w:t>
      </w:r>
      <w:proofErr w:type="spellEnd"/>
      <w:r>
        <w:t xml:space="preserve"> </w:t>
      </w:r>
      <w:proofErr w:type="spellStart"/>
      <w:r>
        <w:t>nieprocesowym</w:t>
      </w:r>
      <w:proofErr w:type="spellEnd"/>
      <w:r>
        <w:t xml:space="preserve">. Po </w:t>
      </w:r>
      <w:proofErr w:type="spellStart"/>
      <w:r>
        <w:t>bezskutecznym</w:t>
      </w:r>
      <w:proofErr w:type="spellEnd"/>
      <w:r>
        <w:t xml:space="preserve"> </w:t>
      </w:r>
      <w:proofErr w:type="spellStart"/>
      <w:r>
        <w:t>upływie</w:t>
      </w:r>
      <w:proofErr w:type="spellEnd"/>
      <w:r>
        <w:t xml:space="preserve"> </w:t>
      </w:r>
      <w:proofErr w:type="spellStart"/>
      <w:r>
        <w:t>wyznaczonego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 </w:t>
      </w:r>
      <w:proofErr w:type="spellStart"/>
      <w:r>
        <w:t>wystąpienia</w:t>
      </w:r>
      <w:proofErr w:type="spellEnd"/>
      <w:r>
        <w:t xml:space="preserve"> do </w:t>
      </w:r>
      <w:proofErr w:type="spellStart"/>
      <w:r>
        <w:t>sądu</w:t>
      </w:r>
      <w:proofErr w:type="spellEnd"/>
      <w:r>
        <w:t xml:space="preserve">, </w:t>
      </w:r>
      <w:proofErr w:type="spellStart"/>
      <w:r>
        <w:t>nie</w:t>
      </w:r>
      <w:proofErr w:type="spellEnd"/>
      <w:r>
        <w:t xml:space="preserve"> </w:t>
      </w:r>
      <w:proofErr w:type="spellStart"/>
      <w:r>
        <w:t>dłuższego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12 </w:t>
      </w:r>
      <w:proofErr w:type="spellStart"/>
      <w:r>
        <w:t>miesięcy</w:t>
      </w:r>
      <w:proofErr w:type="spellEnd"/>
      <w:r>
        <w:t xml:space="preserve">, </w:t>
      </w:r>
      <w:proofErr w:type="spellStart"/>
      <w:r>
        <w:t>wyboru</w:t>
      </w:r>
      <w:proofErr w:type="spellEnd"/>
      <w:r>
        <w:t xml:space="preserve"> </w:t>
      </w:r>
      <w:proofErr w:type="spellStart"/>
      <w:r>
        <w:t>dokonuje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. Do </w:t>
      </w:r>
      <w:proofErr w:type="spellStart"/>
      <w:r>
        <w:t>czasu</w:t>
      </w:r>
      <w:proofErr w:type="spellEnd"/>
      <w:r>
        <w:t xml:space="preserve"> </w:t>
      </w:r>
      <w:proofErr w:type="spellStart"/>
      <w:r>
        <w:t>rozstrzygnięcia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zdaniu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, </w:t>
      </w:r>
      <w:proofErr w:type="spellStart"/>
      <w:r>
        <w:t>lub</w:t>
      </w:r>
      <w:proofErr w:type="spellEnd"/>
      <w:r>
        <w:t xml:space="preserve"> </w:t>
      </w:r>
      <w:proofErr w:type="spellStart"/>
      <w:r>
        <w:t>wyboru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lastRenderedPageBreak/>
        <w:t>mowa</w:t>
      </w:r>
      <w:proofErr w:type="spellEnd"/>
      <w:r>
        <w:t xml:space="preserve"> w </w:t>
      </w:r>
      <w:proofErr w:type="spellStart"/>
      <w:r>
        <w:t>zdaniu</w:t>
      </w:r>
      <w:proofErr w:type="spellEnd"/>
      <w:r>
        <w:t xml:space="preserve"> </w:t>
      </w:r>
      <w:proofErr w:type="spellStart"/>
      <w:r>
        <w:t>trzecim</w:t>
      </w:r>
      <w:proofErr w:type="spellEnd"/>
      <w:r>
        <w:t xml:space="preserve">, </w:t>
      </w:r>
      <w:proofErr w:type="spellStart"/>
      <w:r>
        <w:t>osoby</w:t>
      </w:r>
      <w:proofErr w:type="spellEnd"/>
      <w:r>
        <w:t xml:space="preserve">,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ekspektatywa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,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wyznaczyć</w:t>
      </w:r>
      <w:proofErr w:type="spellEnd"/>
      <w:r>
        <w:t xml:space="preserve"> </w:t>
      </w:r>
      <w:proofErr w:type="spellStart"/>
      <w:r>
        <w:t>spośród</w:t>
      </w:r>
      <w:proofErr w:type="spellEnd"/>
      <w:r>
        <w:t xml:space="preserve"> </w:t>
      </w:r>
      <w:proofErr w:type="spellStart"/>
      <w:r>
        <w:t>siebie</w:t>
      </w:r>
      <w:proofErr w:type="spellEnd"/>
      <w:r>
        <w:t xml:space="preserve"> </w:t>
      </w:r>
      <w:proofErr w:type="spellStart"/>
      <w:r>
        <w:t>pełnomocnika</w:t>
      </w:r>
      <w:proofErr w:type="spellEnd"/>
      <w:r>
        <w:t xml:space="preserve">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wykonywania</w:t>
      </w:r>
      <w:proofErr w:type="spellEnd"/>
      <w:r>
        <w:t xml:space="preserve"> </w:t>
      </w:r>
      <w:proofErr w:type="spellStart"/>
      <w:r>
        <w:t>uprawnień</w:t>
      </w:r>
      <w:proofErr w:type="spellEnd"/>
      <w:r>
        <w:t xml:space="preserve"> </w:t>
      </w:r>
      <w:proofErr w:type="spellStart"/>
      <w:r>
        <w:t>wynikający</w:t>
      </w:r>
      <w:r>
        <w:t>ch</w:t>
      </w:r>
      <w:proofErr w:type="spellEnd"/>
      <w:r>
        <w:t xml:space="preserve"> z </w:t>
      </w:r>
      <w:proofErr w:type="spellStart"/>
      <w:r>
        <w:t>członkostwa</w:t>
      </w:r>
      <w:proofErr w:type="spellEnd"/>
      <w:r>
        <w:t xml:space="preserve"> w </w:t>
      </w:r>
      <w:proofErr w:type="spellStart"/>
      <w:r>
        <w:t>spółdzielni</w:t>
      </w:r>
      <w:proofErr w:type="spellEnd"/>
      <w:r>
        <w:t xml:space="preserve">. </w:t>
      </w:r>
    </w:p>
    <w:p w14:paraId="1CBC8279" w14:textId="77777777" w:rsidR="0099205D" w:rsidRDefault="00343673">
      <w:pPr>
        <w:numPr>
          <w:ilvl w:val="1"/>
          <w:numId w:val="6"/>
        </w:numPr>
        <w:spacing w:after="150" w:line="259" w:lineRule="auto"/>
      </w:pPr>
      <w:proofErr w:type="spellStart"/>
      <w:r>
        <w:t>Członkostwo</w:t>
      </w:r>
      <w:proofErr w:type="spellEnd"/>
      <w:r>
        <w:t xml:space="preserve"> w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ustaje</w:t>
      </w:r>
      <w:proofErr w:type="spellEnd"/>
      <w:r>
        <w:t xml:space="preserve"> z </w:t>
      </w:r>
      <w:proofErr w:type="spellStart"/>
      <w:r>
        <w:t>chwilą</w:t>
      </w:r>
      <w:proofErr w:type="spellEnd"/>
      <w:r>
        <w:t xml:space="preserve">: </w:t>
      </w:r>
    </w:p>
    <w:p w14:paraId="06E60E63" w14:textId="77777777" w:rsidR="0099205D" w:rsidRDefault="00343673">
      <w:pPr>
        <w:numPr>
          <w:ilvl w:val="0"/>
          <w:numId w:val="7"/>
        </w:numPr>
        <w:spacing w:after="120" w:line="259" w:lineRule="auto"/>
        <w:ind w:hanging="510"/>
      </w:pPr>
      <w:proofErr w:type="spellStart"/>
      <w:r>
        <w:t>wygaśnięcia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; </w:t>
      </w:r>
    </w:p>
    <w:p w14:paraId="42C2A8CF" w14:textId="77777777" w:rsidR="0099205D" w:rsidRDefault="00343673">
      <w:pPr>
        <w:numPr>
          <w:ilvl w:val="0"/>
          <w:numId w:val="7"/>
        </w:numPr>
        <w:ind w:hanging="510"/>
      </w:pPr>
      <w:proofErr w:type="spellStart"/>
      <w:r>
        <w:t>zbycia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własnościowego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udziału</w:t>
      </w:r>
      <w:proofErr w:type="spellEnd"/>
      <w:r>
        <w:t xml:space="preserve">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prawie</w:t>
      </w:r>
      <w:proofErr w:type="spellEnd"/>
      <w:r>
        <w:t xml:space="preserve">; </w:t>
      </w:r>
    </w:p>
    <w:p w14:paraId="40D2D38F" w14:textId="77777777" w:rsidR="0099205D" w:rsidRDefault="00343673">
      <w:pPr>
        <w:numPr>
          <w:ilvl w:val="0"/>
          <w:numId w:val="7"/>
        </w:numPr>
        <w:spacing w:after="150" w:line="259" w:lineRule="auto"/>
        <w:ind w:hanging="510"/>
      </w:pPr>
      <w:proofErr w:type="spellStart"/>
      <w:r>
        <w:t>zbycia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udziału</w:t>
      </w:r>
      <w:proofErr w:type="spellEnd"/>
      <w:r>
        <w:t xml:space="preserve">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prawie</w:t>
      </w:r>
      <w:proofErr w:type="spellEnd"/>
      <w:r>
        <w:t xml:space="preserve">; </w:t>
      </w:r>
    </w:p>
    <w:p w14:paraId="730ADDED" w14:textId="77777777" w:rsidR="0099205D" w:rsidRDefault="00343673">
      <w:pPr>
        <w:numPr>
          <w:ilvl w:val="0"/>
          <w:numId w:val="7"/>
        </w:numPr>
        <w:spacing w:after="120" w:line="259" w:lineRule="auto"/>
        <w:ind w:hanging="510"/>
      </w:pPr>
      <w:proofErr w:type="spellStart"/>
      <w:r>
        <w:t>zbycia</w:t>
      </w:r>
      <w:proofErr w:type="spellEnd"/>
      <w:r>
        <w:t xml:space="preserve"> </w:t>
      </w:r>
      <w:proofErr w:type="spellStart"/>
      <w:r>
        <w:t>ekspektatywy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udziału</w:t>
      </w:r>
      <w:proofErr w:type="spellEnd"/>
      <w:r>
        <w:t xml:space="preserve">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prawie</w:t>
      </w:r>
      <w:proofErr w:type="spellEnd"/>
      <w:r>
        <w:t xml:space="preserve">; </w:t>
      </w:r>
    </w:p>
    <w:p w14:paraId="02F0CA28" w14:textId="77777777" w:rsidR="0099205D" w:rsidRDefault="00343673">
      <w:pPr>
        <w:numPr>
          <w:ilvl w:val="0"/>
          <w:numId w:val="7"/>
        </w:numPr>
        <w:ind w:hanging="510"/>
      </w:pPr>
      <w:proofErr w:type="spellStart"/>
      <w:r>
        <w:t>wygaśnięcia</w:t>
      </w:r>
      <w:proofErr w:type="spellEnd"/>
      <w:r>
        <w:t xml:space="preserve"> </w:t>
      </w:r>
      <w:proofErr w:type="spellStart"/>
      <w:r>
        <w:t>roszczenia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; </w:t>
      </w:r>
    </w:p>
    <w:p w14:paraId="6A881A26" w14:textId="77777777" w:rsidR="0099205D" w:rsidRDefault="00343673">
      <w:pPr>
        <w:numPr>
          <w:ilvl w:val="0"/>
          <w:numId w:val="7"/>
        </w:numPr>
        <w:spacing w:after="120" w:line="259" w:lineRule="auto"/>
        <w:ind w:hanging="510"/>
      </w:pPr>
      <w:proofErr w:type="spellStart"/>
      <w:r>
        <w:t>rozwiązania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budowę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18. </w:t>
      </w:r>
    </w:p>
    <w:p w14:paraId="026017CD" w14:textId="77777777" w:rsidR="0099205D" w:rsidRDefault="00343673">
      <w:pPr>
        <w:numPr>
          <w:ilvl w:val="1"/>
          <w:numId w:val="7"/>
        </w:numPr>
        <w:ind w:right="1954"/>
      </w:pPr>
      <w:proofErr w:type="spellStart"/>
      <w:r>
        <w:t>Członkostwo</w:t>
      </w:r>
      <w:proofErr w:type="spellEnd"/>
      <w:r>
        <w:t xml:space="preserve"> w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ustaje</w:t>
      </w:r>
      <w:proofErr w:type="spellEnd"/>
      <w:r>
        <w:t xml:space="preserve"> </w:t>
      </w:r>
      <w:proofErr w:type="spellStart"/>
      <w:r>
        <w:t>także</w:t>
      </w:r>
      <w:proofErr w:type="spellEnd"/>
      <w:r>
        <w:t xml:space="preserve"> w </w:t>
      </w:r>
      <w:proofErr w:type="spellStart"/>
      <w:r>
        <w:t>przypadkach</w:t>
      </w:r>
      <w:proofErr w:type="spellEnd"/>
      <w:r>
        <w:t xml:space="preserve"> </w:t>
      </w:r>
      <w:proofErr w:type="spellStart"/>
      <w:r>
        <w:t>określonych</w:t>
      </w:r>
      <w:proofErr w:type="spellEnd"/>
      <w:r>
        <w:t xml:space="preserve"> w art. 24</w:t>
      </w:r>
      <w:r>
        <w:rPr>
          <w:vertAlign w:val="superscript"/>
        </w:rPr>
        <w:t xml:space="preserve">1 </w:t>
      </w:r>
      <w:proofErr w:type="spellStart"/>
      <w:r>
        <w:t>ust</w:t>
      </w:r>
      <w:proofErr w:type="spellEnd"/>
      <w:r>
        <w:t xml:space="preserve">. 1 i art. 26. Do </w:t>
      </w:r>
      <w:proofErr w:type="spellStart"/>
      <w:r>
        <w:t>osób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w </w:t>
      </w:r>
      <w:proofErr w:type="spellStart"/>
      <w:r>
        <w:t>następstwie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utraciły</w:t>
      </w:r>
      <w:proofErr w:type="spellEnd"/>
      <w:r>
        <w:t xml:space="preserve"> </w:t>
      </w:r>
      <w:proofErr w:type="spellStart"/>
      <w:r>
        <w:t>członkostwo</w:t>
      </w:r>
      <w:proofErr w:type="spellEnd"/>
      <w:r>
        <w:t xml:space="preserve"> w</w:t>
      </w:r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przepisy</w:t>
      </w:r>
      <w:proofErr w:type="spellEnd"/>
      <w:r>
        <w:t xml:space="preserve"> art. 108b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16 </w:t>
      </w:r>
      <w:proofErr w:type="spellStart"/>
      <w:r>
        <w:t>września</w:t>
      </w:r>
      <w:proofErr w:type="spellEnd"/>
      <w:r>
        <w:t xml:space="preserve"> 1982 r. –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. </w:t>
      </w:r>
    </w:p>
    <w:p w14:paraId="3B7DBE7B" w14:textId="77777777" w:rsidR="0099205D" w:rsidRDefault="00343673">
      <w:pPr>
        <w:numPr>
          <w:ilvl w:val="1"/>
          <w:numId w:val="7"/>
        </w:numPr>
        <w:ind w:right="1954"/>
      </w:pPr>
      <w:proofErr w:type="spellStart"/>
      <w:r>
        <w:t>Jeżeli</w:t>
      </w:r>
      <w:proofErr w:type="spellEnd"/>
      <w:r>
        <w:t xml:space="preserve"> </w:t>
      </w:r>
      <w:proofErr w:type="spellStart"/>
      <w:r>
        <w:t>członkowi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w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więcej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tytuł</w:t>
      </w:r>
      <w:proofErr w:type="spellEnd"/>
      <w:r>
        <w:t xml:space="preserve"> prawny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będący</w:t>
      </w:r>
      <w:proofErr w:type="spellEnd"/>
      <w:r>
        <w:t xml:space="preserve"> </w:t>
      </w:r>
      <w:proofErr w:type="spellStart"/>
      <w:r>
        <w:t>podstawą</w:t>
      </w:r>
      <w:proofErr w:type="spellEnd"/>
      <w:r>
        <w:t xml:space="preserve"> </w:t>
      </w:r>
      <w:proofErr w:type="spellStart"/>
      <w:r>
        <w:t>uzyska</w:t>
      </w:r>
      <w:r>
        <w:t>nia</w:t>
      </w:r>
      <w:proofErr w:type="spellEnd"/>
      <w:r>
        <w:t xml:space="preserve"> </w:t>
      </w:r>
      <w:proofErr w:type="spellStart"/>
      <w:r>
        <w:t>członkostwa</w:t>
      </w:r>
      <w:proofErr w:type="spellEnd"/>
      <w:r>
        <w:t xml:space="preserve">, </w:t>
      </w:r>
      <w:proofErr w:type="spellStart"/>
      <w:r>
        <w:t>utrata</w:t>
      </w:r>
      <w:proofErr w:type="spellEnd"/>
      <w:r>
        <w:t xml:space="preserve"> </w:t>
      </w:r>
      <w:proofErr w:type="spellStart"/>
      <w:r>
        <w:t>członkostwa</w:t>
      </w:r>
      <w:proofErr w:type="spellEnd"/>
      <w:r>
        <w:t xml:space="preserve"> </w:t>
      </w:r>
      <w:proofErr w:type="spellStart"/>
      <w:r>
        <w:t>następuje</w:t>
      </w:r>
      <w:proofErr w:type="spellEnd"/>
      <w:r>
        <w:t xml:space="preserve"> </w:t>
      </w:r>
      <w:proofErr w:type="spellStart"/>
      <w:r>
        <w:t>dopiero</w:t>
      </w:r>
      <w:proofErr w:type="spellEnd"/>
      <w:r>
        <w:t xml:space="preserve">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utraty</w:t>
      </w:r>
      <w:proofErr w:type="spellEnd"/>
      <w:r>
        <w:t xml:space="preserve"> </w:t>
      </w:r>
      <w:proofErr w:type="spellStart"/>
      <w:r>
        <w:t>wszystkich</w:t>
      </w:r>
      <w:proofErr w:type="spellEnd"/>
      <w:r>
        <w:t xml:space="preserve"> </w:t>
      </w:r>
      <w:proofErr w:type="spellStart"/>
      <w:r>
        <w:t>tytułów</w:t>
      </w:r>
      <w:proofErr w:type="spellEnd"/>
      <w:r>
        <w:t xml:space="preserve"> </w:t>
      </w:r>
      <w:proofErr w:type="spellStart"/>
      <w:r>
        <w:t>prawnych</w:t>
      </w:r>
      <w:proofErr w:type="spellEnd"/>
      <w:r>
        <w:t xml:space="preserve"> do </w:t>
      </w:r>
      <w:proofErr w:type="spellStart"/>
      <w:r>
        <w:t>lokali</w:t>
      </w:r>
      <w:proofErr w:type="spellEnd"/>
      <w:r>
        <w:t xml:space="preserve"> w </w:t>
      </w:r>
      <w:proofErr w:type="spellStart"/>
      <w:r>
        <w:t>ramach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  <w:proofErr w:type="spellStart"/>
      <w:r>
        <w:t>Przepis</w:t>
      </w:r>
      <w:proofErr w:type="spellEnd"/>
      <w:r>
        <w:t xml:space="preserve"> ten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 do </w:t>
      </w:r>
      <w:proofErr w:type="spellStart"/>
      <w:r>
        <w:t>członka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jest </w:t>
      </w:r>
      <w:proofErr w:type="spellStart"/>
      <w:r>
        <w:t>stroną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umów</w:t>
      </w:r>
      <w:proofErr w:type="spellEnd"/>
      <w:r>
        <w:t xml:space="preserve"> o </w:t>
      </w:r>
      <w:proofErr w:type="spellStart"/>
      <w:r>
        <w:t>budowę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. </w:t>
      </w:r>
    </w:p>
    <w:p w14:paraId="62015890" w14:textId="77777777" w:rsidR="0099205D" w:rsidRDefault="00343673">
      <w:pPr>
        <w:numPr>
          <w:ilvl w:val="1"/>
          <w:numId w:val="7"/>
        </w:numPr>
        <w:spacing w:after="109"/>
        <w:ind w:right="1954"/>
      </w:pPr>
      <w:proofErr w:type="spellStart"/>
      <w:r>
        <w:t>Członkost</w:t>
      </w:r>
      <w:r>
        <w:t>wo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 </w:t>
      </w:r>
      <w:proofErr w:type="spellStart"/>
      <w:r>
        <w:t>będących</w:t>
      </w:r>
      <w:proofErr w:type="spellEnd"/>
      <w:r>
        <w:t xml:space="preserve"> </w:t>
      </w:r>
      <w:proofErr w:type="spellStart"/>
      <w:r>
        <w:t>założycielami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ustaje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w </w:t>
      </w:r>
      <w:proofErr w:type="spellStart"/>
      <w:r>
        <w:t>ciągu</w:t>
      </w:r>
      <w:proofErr w:type="spellEnd"/>
      <w:r>
        <w:t xml:space="preserve"> </w:t>
      </w:r>
      <w:proofErr w:type="spellStart"/>
      <w:r>
        <w:t>trzech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od </w:t>
      </w:r>
      <w:proofErr w:type="spellStart"/>
      <w:r>
        <w:t>chwili</w:t>
      </w:r>
      <w:proofErr w:type="spellEnd"/>
      <w:r>
        <w:t xml:space="preserve"> </w:t>
      </w:r>
      <w:proofErr w:type="spellStart"/>
      <w:r>
        <w:t>wpisania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do </w:t>
      </w:r>
      <w:proofErr w:type="spellStart"/>
      <w:r>
        <w:t>Krajowego</w:t>
      </w:r>
      <w:proofErr w:type="spellEnd"/>
      <w:r>
        <w:t xml:space="preserve"> </w:t>
      </w:r>
      <w:proofErr w:type="spellStart"/>
      <w:r>
        <w:t>Rejestru</w:t>
      </w:r>
      <w:proofErr w:type="spellEnd"/>
      <w:r>
        <w:t xml:space="preserve"> </w:t>
      </w:r>
      <w:proofErr w:type="spellStart"/>
      <w:r>
        <w:t>Sądowego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ustanowi</w:t>
      </w:r>
      <w:proofErr w:type="spellEnd"/>
      <w:r>
        <w:t xml:space="preserve"> na ich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, </w:t>
      </w:r>
      <w:proofErr w:type="spellStart"/>
      <w:r>
        <w:t>prawa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</w:t>
      </w:r>
      <w:r>
        <w:t>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dojdzie</w:t>
      </w:r>
      <w:proofErr w:type="spellEnd"/>
      <w:r>
        <w:t xml:space="preserve"> do </w:t>
      </w:r>
      <w:proofErr w:type="spellStart"/>
      <w:r>
        <w:t>zawarcia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budowę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68AF8206" w14:textId="77777777" w:rsidR="0099205D" w:rsidRDefault="00343673">
      <w:pPr>
        <w:ind w:left="-15" w:right="1955"/>
      </w:pPr>
      <w:r>
        <w:rPr>
          <w:b/>
        </w:rPr>
        <w:t>Art. 4.</w:t>
      </w:r>
      <w:r>
        <w:t xml:space="preserve"> 1. </w:t>
      </w:r>
      <w:proofErr w:type="spellStart"/>
      <w:r>
        <w:t>Członkowie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przysługują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lokali</w:t>
      </w:r>
      <w:proofErr w:type="spellEnd"/>
      <w:r>
        <w:t xml:space="preserve">, </w:t>
      </w:r>
      <w:proofErr w:type="spellStart"/>
      <w:r>
        <w:t>są</w:t>
      </w:r>
      <w:proofErr w:type="spellEnd"/>
      <w:r>
        <w:t xml:space="preserve"> </w:t>
      </w:r>
      <w:proofErr w:type="spellStart"/>
      <w:r>
        <w:t>obowiązani</w:t>
      </w:r>
      <w:proofErr w:type="spellEnd"/>
      <w:r>
        <w:t xml:space="preserve"> </w:t>
      </w:r>
      <w:proofErr w:type="spellStart"/>
      <w:r>
        <w:t>uczestniczyć</w:t>
      </w:r>
      <w:proofErr w:type="spellEnd"/>
      <w:r>
        <w:t xml:space="preserve"> w </w:t>
      </w:r>
      <w:proofErr w:type="spellStart"/>
      <w:r>
        <w:t>pokrywaniu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 z </w:t>
      </w:r>
      <w:proofErr w:type="spellStart"/>
      <w:r>
        <w:t>eksploatacją</w:t>
      </w:r>
      <w:proofErr w:type="spellEnd"/>
      <w:r>
        <w:t xml:space="preserve"> i </w:t>
      </w:r>
      <w:proofErr w:type="spellStart"/>
      <w:r>
        <w:t>utrzymaniem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w </w:t>
      </w:r>
      <w:proofErr w:type="spellStart"/>
      <w:r>
        <w:t>cz</w:t>
      </w:r>
      <w:r>
        <w:t>ęściach</w:t>
      </w:r>
      <w:proofErr w:type="spellEnd"/>
      <w:r>
        <w:t xml:space="preserve"> </w:t>
      </w:r>
      <w:proofErr w:type="spellStart"/>
      <w:r>
        <w:t>przypadających</w:t>
      </w:r>
      <w:proofErr w:type="spellEnd"/>
      <w:r>
        <w:t xml:space="preserve"> na ich </w:t>
      </w:r>
      <w:proofErr w:type="spellStart"/>
      <w:r>
        <w:t>lokale</w:t>
      </w:r>
      <w:proofErr w:type="spellEnd"/>
      <w:r>
        <w:t xml:space="preserve">, </w:t>
      </w:r>
      <w:proofErr w:type="spellStart"/>
      <w:r>
        <w:t>eksploatacją</w:t>
      </w:r>
      <w:proofErr w:type="spellEnd"/>
      <w:r>
        <w:t xml:space="preserve"> i </w:t>
      </w:r>
      <w:proofErr w:type="spellStart"/>
      <w:r>
        <w:t>utrzymaniem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stanowiących</w:t>
      </w:r>
      <w:proofErr w:type="spellEnd"/>
      <w:r>
        <w:t xml:space="preserve"> </w:t>
      </w:r>
      <w:proofErr w:type="spellStart"/>
      <w:r>
        <w:t>mienie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uiszczanie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postanowieniami</w:t>
      </w:r>
      <w:proofErr w:type="spellEnd"/>
      <w:r>
        <w:t xml:space="preserve"> </w:t>
      </w:r>
      <w:proofErr w:type="spellStart"/>
      <w:r>
        <w:t>statutu</w:t>
      </w:r>
      <w:proofErr w:type="spellEnd"/>
      <w:r>
        <w:t xml:space="preserve">. </w:t>
      </w:r>
    </w:p>
    <w:p w14:paraId="301C07BB" w14:textId="77777777" w:rsidR="0099205D" w:rsidRDefault="00343673">
      <w:pPr>
        <w:ind w:left="-15" w:right="1954"/>
      </w:pPr>
      <w:r>
        <w:t>1</w:t>
      </w:r>
      <w:r>
        <w:rPr>
          <w:vertAlign w:val="superscript"/>
        </w:rPr>
        <w:t>1</w:t>
      </w:r>
      <w:r>
        <w:t xml:space="preserve">.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niebędące</w:t>
      </w:r>
      <w:proofErr w:type="spellEnd"/>
      <w:r>
        <w:t xml:space="preserve"> </w:t>
      </w:r>
      <w:proofErr w:type="spellStart"/>
      <w:r>
        <w:t>członkami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przysługują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</w:t>
      </w:r>
      <w:r>
        <w:t>e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lokali</w:t>
      </w:r>
      <w:proofErr w:type="spellEnd"/>
      <w:r>
        <w:t xml:space="preserve">, </w:t>
      </w:r>
      <w:proofErr w:type="spellStart"/>
      <w:r>
        <w:t>są</w:t>
      </w:r>
      <w:proofErr w:type="spellEnd"/>
      <w:r>
        <w:t xml:space="preserve"> </w:t>
      </w:r>
      <w:proofErr w:type="spellStart"/>
      <w:r>
        <w:t>obowiązane</w:t>
      </w:r>
      <w:proofErr w:type="spellEnd"/>
      <w:r>
        <w:t xml:space="preserve"> </w:t>
      </w:r>
      <w:proofErr w:type="spellStart"/>
      <w:r>
        <w:t>uczestniczyć</w:t>
      </w:r>
      <w:proofErr w:type="spellEnd"/>
      <w:r>
        <w:t xml:space="preserve"> w </w:t>
      </w:r>
      <w:proofErr w:type="spellStart"/>
      <w:r>
        <w:t>pokrywaniu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lastRenderedPageBreak/>
        <w:t>związanych</w:t>
      </w:r>
      <w:proofErr w:type="spellEnd"/>
      <w:r>
        <w:t xml:space="preserve"> z </w:t>
      </w:r>
      <w:proofErr w:type="spellStart"/>
      <w:r>
        <w:t>eksploatacją</w:t>
      </w:r>
      <w:proofErr w:type="spellEnd"/>
      <w:r>
        <w:t xml:space="preserve"> i </w:t>
      </w:r>
      <w:proofErr w:type="spellStart"/>
      <w:r>
        <w:t>utrzymaniem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w </w:t>
      </w:r>
      <w:proofErr w:type="spellStart"/>
      <w:r>
        <w:t>częściach</w:t>
      </w:r>
      <w:proofErr w:type="spellEnd"/>
      <w:r>
        <w:t xml:space="preserve"> </w:t>
      </w:r>
      <w:proofErr w:type="spellStart"/>
      <w:r>
        <w:t>przypadających</w:t>
      </w:r>
      <w:proofErr w:type="spellEnd"/>
      <w:r>
        <w:t xml:space="preserve"> na ich </w:t>
      </w:r>
      <w:proofErr w:type="spellStart"/>
      <w:r>
        <w:t>lokale</w:t>
      </w:r>
      <w:proofErr w:type="spellEnd"/>
      <w:r>
        <w:t xml:space="preserve">, </w:t>
      </w:r>
      <w:proofErr w:type="spellStart"/>
      <w:r>
        <w:t>eksploatacją</w:t>
      </w:r>
      <w:proofErr w:type="spellEnd"/>
      <w:r>
        <w:t xml:space="preserve"> i </w:t>
      </w:r>
      <w:proofErr w:type="spellStart"/>
      <w:r>
        <w:t>utrzymaniem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stanowiących</w:t>
      </w:r>
      <w:proofErr w:type="spellEnd"/>
      <w:r>
        <w:t xml:space="preserve"> </w:t>
      </w:r>
      <w:proofErr w:type="spellStart"/>
      <w:r>
        <w:t>mienie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uiszczanie</w:t>
      </w:r>
      <w:proofErr w:type="spellEnd"/>
      <w:r>
        <w:t xml:space="preserve"> </w:t>
      </w:r>
      <w:proofErr w:type="spellStart"/>
      <w:r>
        <w:t>opł</w:t>
      </w:r>
      <w:r>
        <w:t>at</w:t>
      </w:r>
      <w:proofErr w:type="spellEnd"/>
      <w:r>
        <w:t xml:space="preserve"> na </w:t>
      </w:r>
      <w:proofErr w:type="spellStart"/>
      <w:r>
        <w:t>takich</w:t>
      </w:r>
      <w:proofErr w:type="spellEnd"/>
      <w:r>
        <w:t xml:space="preserve"> </w:t>
      </w:r>
      <w:proofErr w:type="spellStart"/>
      <w:r>
        <w:t>samych</w:t>
      </w:r>
      <w:proofErr w:type="spellEnd"/>
      <w:r>
        <w:t xml:space="preserve"> </w:t>
      </w:r>
      <w:proofErr w:type="spellStart"/>
      <w:r>
        <w:t>zasadach</w:t>
      </w:r>
      <w:proofErr w:type="spellEnd"/>
      <w:r>
        <w:t xml:space="preserve">, jak </w:t>
      </w:r>
      <w:proofErr w:type="spellStart"/>
      <w:r>
        <w:t>członkowie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z </w:t>
      </w:r>
      <w:proofErr w:type="spellStart"/>
      <w:r>
        <w:t>zastrzeżeniem</w:t>
      </w:r>
      <w:proofErr w:type="spellEnd"/>
      <w:r>
        <w:t xml:space="preserve"> art. 5. </w:t>
      </w:r>
    </w:p>
    <w:p w14:paraId="3E616BD2" w14:textId="77777777" w:rsidR="0099205D" w:rsidRDefault="00343673">
      <w:pPr>
        <w:numPr>
          <w:ilvl w:val="1"/>
          <w:numId w:val="8"/>
        </w:numPr>
        <w:ind w:right="1954"/>
      </w:pPr>
      <w:proofErr w:type="spellStart"/>
      <w:r>
        <w:t>Członkowie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będący</w:t>
      </w:r>
      <w:proofErr w:type="spellEnd"/>
      <w:r>
        <w:t xml:space="preserve"> </w:t>
      </w:r>
      <w:proofErr w:type="spellStart"/>
      <w:r>
        <w:t>właścicielami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obowiązani</w:t>
      </w:r>
      <w:proofErr w:type="spellEnd"/>
      <w:r>
        <w:t xml:space="preserve"> </w:t>
      </w:r>
      <w:proofErr w:type="spellStart"/>
      <w:r>
        <w:t>uczestniczyć</w:t>
      </w:r>
      <w:proofErr w:type="spellEnd"/>
      <w:r>
        <w:t xml:space="preserve"> w </w:t>
      </w:r>
      <w:proofErr w:type="spellStart"/>
      <w:r>
        <w:t>pokrywaniu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 z </w:t>
      </w:r>
      <w:proofErr w:type="spellStart"/>
      <w:r>
        <w:t>eksploatacją</w:t>
      </w:r>
      <w:proofErr w:type="spellEnd"/>
      <w:r>
        <w:t xml:space="preserve"> i </w:t>
      </w:r>
      <w:proofErr w:type="spellStart"/>
      <w:r>
        <w:t>utrzymaniem</w:t>
      </w:r>
      <w:proofErr w:type="spellEnd"/>
      <w:r>
        <w:t xml:space="preserve"> ich </w:t>
      </w:r>
      <w:proofErr w:type="spellStart"/>
      <w:r>
        <w:t>lokali</w:t>
      </w:r>
      <w:proofErr w:type="spellEnd"/>
      <w:r>
        <w:t xml:space="preserve">, </w:t>
      </w:r>
      <w:proofErr w:type="spellStart"/>
      <w:r>
        <w:t>eksploatacją</w:t>
      </w:r>
      <w:proofErr w:type="spellEnd"/>
      <w:r>
        <w:t xml:space="preserve"> i </w:t>
      </w:r>
      <w:proofErr w:type="spellStart"/>
      <w:r>
        <w:t>utrzyma</w:t>
      </w:r>
      <w:r>
        <w:t>niem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wspólnych</w:t>
      </w:r>
      <w:proofErr w:type="spellEnd"/>
      <w:r>
        <w:t xml:space="preserve">, </w:t>
      </w:r>
      <w:proofErr w:type="spellStart"/>
      <w:r>
        <w:t>eksploatacją</w:t>
      </w:r>
      <w:proofErr w:type="spellEnd"/>
      <w:r>
        <w:t xml:space="preserve"> i </w:t>
      </w:r>
      <w:proofErr w:type="spellStart"/>
      <w:r>
        <w:t>utrzymaniem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stanowiących</w:t>
      </w:r>
      <w:proofErr w:type="spellEnd"/>
      <w:r>
        <w:t xml:space="preserve"> </w:t>
      </w:r>
      <w:proofErr w:type="spellStart"/>
      <w:r>
        <w:t>mienie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uiszczanie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postanowieniami</w:t>
      </w:r>
      <w:proofErr w:type="spellEnd"/>
      <w:r>
        <w:t xml:space="preserve"> </w:t>
      </w:r>
      <w:proofErr w:type="spellStart"/>
      <w:r>
        <w:t>statutu</w:t>
      </w:r>
      <w:proofErr w:type="spellEnd"/>
      <w:r>
        <w:t xml:space="preserve">.  </w:t>
      </w:r>
    </w:p>
    <w:p w14:paraId="3A723DCB" w14:textId="77777777" w:rsidR="0099205D" w:rsidRDefault="00343673">
      <w:pPr>
        <w:numPr>
          <w:ilvl w:val="1"/>
          <w:numId w:val="8"/>
        </w:numPr>
        <w:ind w:right="1954"/>
      </w:pPr>
      <w:proofErr w:type="spellStart"/>
      <w:r>
        <w:t>Członkowie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którzy</w:t>
      </w:r>
      <w:proofErr w:type="spellEnd"/>
      <w:r>
        <w:t xml:space="preserve"> </w:t>
      </w:r>
      <w:proofErr w:type="spellStart"/>
      <w:r>
        <w:t>oczekują</w:t>
      </w:r>
      <w:proofErr w:type="spellEnd"/>
      <w:r>
        <w:t xml:space="preserve"> na </w:t>
      </w:r>
      <w:proofErr w:type="spellStart"/>
      <w:r>
        <w:t>ustanowienie</w:t>
      </w:r>
      <w:proofErr w:type="spellEnd"/>
      <w:r>
        <w:t xml:space="preserve"> na ich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</w:t>
      </w:r>
      <w:r>
        <w:t>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są</w:t>
      </w:r>
      <w:proofErr w:type="spellEnd"/>
      <w:r>
        <w:t xml:space="preserve"> </w:t>
      </w:r>
      <w:proofErr w:type="spellStart"/>
      <w:r>
        <w:t>obowiązani</w:t>
      </w:r>
      <w:proofErr w:type="spellEnd"/>
      <w:r>
        <w:t xml:space="preserve"> </w:t>
      </w:r>
      <w:proofErr w:type="spellStart"/>
      <w:r>
        <w:t>uczestniczyć</w:t>
      </w:r>
      <w:proofErr w:type="spellEnd"/>
      <w:r>
        <w:t xml:space="preserve"> w </w:t>
      </w:r>
      <w:proofErr w:type="spellStart"/>
      <w:r>
        <w:t>pokrywaniu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wnoszenie</w:t>
      </w:r>
      <w:proofErr w:type="spellEnd"/>
      <w:r>
        <w:t xml:space="preserve"> </w:t>
      </w:r>
      <w:proofErr w:type="spellStart"/>
      <w:r>
        <w:t>wkładów</w:t>
      </w:r>
      <w:proofErr w:type="spellEnd"/>
      <w:r>
        <w:t xml:space="preserve"> </w:t>
      </w:r>
      <w:proofErr w:type="spellStart"/>
      <w:r>
        <w:t>mieszkaniowych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budowlanych</w:t>
      </w:r>
      <w:proofErr w:type="spellEnd"/>
      <w:r>
        <w:t xml:space="preserve">. Od </w:t>
      </w:r>
      <w:proofErr w:type="spellStart"/>
      <w:r>
        <w:t>chwili</w:t>
      </w:r>
      <w:proofErr w:type="spellEnd"/>
      <w:r>
        <w:t xml:space="preserve"> </w:t>
      </w:r>
      <w:proofErr w:type="spellStart"/>
      <w:r>
        <w:t>postawienia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do </w:t>
      </w:r>
      <w:proofErr w:type="spellStart"/>
      <w:r>
        <w:t>dyspozycji</w:t>
      </w:r>
      <w:proofErr w:type="spellEnd"/>
      <w:r>
        <w:t xml:space="preserve"> </w:t>
      </w:r>
      <w:proofErr w:type="spellStart"/>
      <w:r>
        <w:t>uiszczają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opłaty</w:t>
      </w:r>
      <w:proofErr w:type="spellEnd"/>
      <w:r>
        <w:t xml:space="preserve"> </w:t>
      </w:r>
      <w:proofErr w:type="spellStart"/>
      <w:r>
        <w:t>określone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albo</w:t>
      </w:r>
      <w:proofErr w:type="spellEnd"/>
      <w:r>
        <w:t xml:space="preserve"> 2. </w:t>
      </w:r>
    </w:p>
    <w:p w14:paraId="4BB95ACE" w14:textId="77777777" w:rsidR="0099205D" w:rsidRDefault="00343673">
      <w:pPr>
        <w:numPr>
          <w:ilvl w:val="1"/>
          <w:numId w:val="8"/>
        </w:numPr>
        <w:ind w:right="1954"/>
      </w:pPr>
      <w:proofErr w:type="spellStart"/>
      <w:r>
        <w:t>Właściciele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niebędący</w:t>
      </w:r>
      <w:proofErr w:type="spellEnd"/>
      <w:r>
        <w:t xml:space="preserve"> </w:t>
      </w:r>
      <w:proofErr w:type="spellStart"/>
      <w:r>
        <w:t>członkami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obowiązani</w:t>
      </w:r>
      <w:proofErr w:type="spellEnd"/>
      <w:r>
        <w:t xml:space="preserve"> </w:t>
      </w:r>
      <w:proofErr w:type="spellStart"/>
      <w:r>
        <w:t>uczestniczyć</w:t>
      </w:r>
      <w:proofErr w:type="spellEnd"/>
      <w:r>
        <w:t xml:space="preserve"> w </w:t>
      </w:r>
      <w:proofErr w:type="spellStart"/>
      <w:r>
        <w:t>pokrywaniu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 z </w:t>
      </w:r>
      <w:proofErr w:type="spellStart"/>
      <w:r>
        <w:t>eksploatacją</w:t>
      </w:r>
      <w:proofErr w:type="spellEnd"/>
      <w:r>
        <w:t xml:space="preserve"> i </w:t>
      </w:r>
      <w:proofErr w:type="spellStart"/>
      <w:r>
        <w:t>utrzymaniem</w:t>
      </w:r>
      <w:proofErr w:type="spellEnd"/>
      <w:r>
        <w:t xml:space="preserve"> ich </w:t>
      </w:r>
      <w:proofErr w:type="spellStart"/>
      <w:r>
        <w:t>lokali</w:t>
      </w:r>
      <w:proofErr w:type="spellEnd"/>
      <w:r>
        <w:t xml:space="preserve">, </w:t>
      </w:r>
      <w:proofErr w:type="spellStart"/>
      <w:r>
        <w:t>eksploatacją</w:t>
      </w:r>
      <w:proofErr w:type="spellEnd"/>
      <w:r>
        <w:t xml:space="preserve"> i </w:t>
      </w:r>
      <w:proofErr w:type="spellStart"/>
      <w:r>
        <w:t>utrzymaniem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wspólnych</w:t>
      </w:r>
      <w:proofErr w:type="spellEnd"/>
      <w:r>
        <w:t xml:space="preserve">. </w:t>
      </w:r>
      <w:proofErr w:type="spellStart"/>
      <w:r>
        <w:t>Są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obowiązan</w:t>
      </w:r>
      <w:r>
        <w:t>i</w:t>
      </w:r>
      <w:proofErr w:type="spellEnd"/>
      <w:r>
        <w:t xml:space="preserve"> </w:t>
      </w:r>
      <w:proofErr w:type="spellStart"/>
      <w:r>
        <w:t>uczestniczyć</w:t>
      </w:r>
      <w:proofErr w:type="spellEnd"/>
      <w:r>
        <w:t xml:space="preserve"> w </w:t>
      </w:r>
      <w:proofErr w:type="spellStart"/>
      <w:r>
        <w:t>wydatkach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 z </w:t>
      </w:r>
      <w:proofErr w:type="spellStart"/>
      <w:r>
        <w:t>eksploatacją</w:t>
      </w:r>
      <w:proofErr w:type="spellEnd"/>
      <w:r>
        <w:t xml:space="preserve"> i </w:t>
      </w:r>
      <w:proofErr w:type="spellStart"/>
      <w:r>
        <w:t>utrzymaniem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stanowiących</w:t>
      </w:r>
      <w:proofErr w:type="spellEnd"/>
      <w:r>
        <w:t xml:space="preserve"> </w:t>
      </w:r>
      <w:proofErr w:type="spellStart"/>
      <w:r>
        <w:t>mienie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przeznaczone</w:t>
      </w:r>
      <w:proofErr w:type="spellEnd"/>
      <w:r>
        <w:t xml:space="preserve"> do </w:t>
      </w:r>
      <w:proofErr w:type="spellStart"/>
      <w:r>
        <w:t>wspólnego</w:t>
      </w:r>
      <w:proofErr w:type="spellEnd"/>
      <w:r>
        <w:t xml:space="preserve"> </w:t>
      </w:r>
      <w:proofErr w:type="spellStart"/>
      <w:r>
        <w:t>korzystania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zamieszkujące</w:t>
      </w:r>
      <w:proofErr w:type="spellEnd"/>
      <w:r>
        <w:t xml:space="preserve"> w </w:t>
      </w:r>
      <w:proofErr w:type="spellStart"/>
      <w:r>
        <w:t>określonych</w:t>
      </w:r>
      <w:proofErr w:type="spellEnd"/>
      <w:r>
        <w:t xml:space="preserve"> </w:t>
      </w:r>
      <w:proofErr w:type="spellStart"/>
      <w:r>
        <w:t>budynkach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osiedlu</w:t>
      </w:r>
      <w:proofErr w:type="spellEnd"/>
      <w:r>
        <w:t xml:space="preserve">. </w:t>
      </w:r>
      <w:proofErr w:type="spellStart"/>
      <w:r>
        <w:t>Obowiązki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wykonują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uisz</w:t>
      </w:r>
      <w:r>
        <w:t>czanie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 na </w:t>
      </w:r>
      <w:proofErr w:type="spellStart"/>
      <w:r>
        <w:t>takich</w:t>
      </w:r>
      <w:proofErr w:type="spellEnd"/>
      <w:r>
        <w:t xml:space="preserve"> </w:t>
      </w:r>
      <w:proofErr w:type="spellStart"/>
      <w:r>
        <w:t>samych</w:t>
      </w:r>
      <w:proofErr w:type="spellEnd"/>
      <w:r>
        <w:t xml:space="preserve"> </w:t>
      </w:r>
      <w:proofErr w:type="spellStart"/>
      <w:r>
        <w:t>zasadach</w:t>
      </w:r>
      <w:proofErr w:type="spellEnd"/>
      <w:r>
        <w:t xml:space="preserve">, jak </w:t>
      </w:r>
      <w:proofErr w:type="spellStart"/>
      <w:r>
        <w:t>członkowie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z </w:t>
      </w:r>
      <w:proofErr w:type="spellStart"/>
      <w:r>
        <w:t>zastrzeżeniem</w:t>
      </w:r>
      <w:proofErr w:type="spellEnd"/>
      <w:r>
        <w:t xml:space="preserve"> art. 5. </w:t>
      </w:r>
    </w:p>
    <w:p w14:paraId="20DD644F" w14:textId="77777777" w:rsidR="0099205D" w:rsidRDefault="00343673">
      <w:pPr>
        <w:spacing w:after="159" w:line="259" w:lineRule="auto"/>
        <w:ind w:left="510" w:firstLine="0"/>
      </w:pPr>
      <w:r>
        <w:t>4</w:t>
      </w:r>
      <w:r>
        <w:rPr>
          <w:vertAlign w:val="superscript"/>
        </w:rPr>
        <w:t>1</w:t>
      </w:r>
      <w:r>
        <w:t xml:space="preserve">. </w:t>
      </w:r>
      <w:proofErr w:type="spellStart"/>
      <w:r>
        <w:t>Zarząd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prowadzi</w:t>
      </w:r>
      <w:proofErr w:type="spellEnd"/>
      <w:r>
        <w:t xml:space="preserve"> </w:t>
      </w:r>
      <w:proofErr w:type="spellStart"/>
      <w:r>
        <w:t>odrębnie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każdej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: </w:t>
      </w:r>
    </w:p>
    <w:p w14:paraId="685DEB83" w14:textId="77777777" w:rsidR="0099205D" w:rsidRDefault="00343673">
      <w:pPr>
        <w:numPr>
          <w:ilvl w:val="0"/>
          <w:numId w:val="9"/>
        </w:numPr>
        <w:spacing w:after="120" w:line="259" w:lineRule="auto"/>
        <w:ind w:right="977" w:hanging="510"/>
      </w:pPr>
      <w:proofErr w:type="spellStart"/>
      <w:r>
        <w:t>ewidencję</w:t>
      </w:r>
      <w:proofErr w:type="spellEnd"/>
      <w:r>
        <w:t xml:space="preserve"> i </w:t>
      </w:r>
      <w:proofErr w:type="spellStart"/>
      <w:r>
        <w:t>rozliczenie</w:t>
      </w:r>
      <w:proofErr w:type="spellEnd"/>
      <w:r>
        <w:t xml:space="preserve"> </w:t>
      </w:r>
      <w:proofErr w:type="spellStart"/>
      <w:r>
        <w:t>przychodów</w:t>
      </w:r>
      <w:proofErr w:type="spellEnd"/>
      <w:r>
        <w:t xml:space="preserve"> i </w:t>
      </w:r>
      <w:proofErr w:type="spellStart"/>
      <w:r>
        <w:t>kosztów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1–2 i 4; </w:t>
      </w:r>
    </w:p>
    <w:p w14:paraId="7620DEFF" w14:textId="77777777" w:rsidR="0099205D" w:rsidRDefault="00343673">
      <w:pPr>
        <w:numPr>
          <w:ilvl w:val="0"/>
          <w:numId w:val="9"/>
        </w:numPr>
        <w:ind w:right="977" w:hanging="510"/>
      </w:pPr>
      <w:proofErr w:type="spellStart"/>
      <w:r>
        <w:t>ewidencję</w:t>
      </w:r>
      <w:proofErr w:type="spellEnd"/>
      <w:r>
        <w:t xml:space="preserve"> i </w:t>
      </w:r>
      <w:proofErr w:type="spellStart"/>
      <w:r>
        <w:t>rozliczenie</w:t>
      </w:r>
      <w:proofErr w:type="spellEnd"/>
      <w:r>
        <w:t xml:space="preserve"> </w:t>
      </w:r>
      <w:proofErr w:type="spellStart"/>
      <w:r>
        <w:t>wpływów</w:t>
      </w:r>
      <w:proofErr w:type="spellEnd"/>
      <w:r>
        <w:t xml:space="preserve"> i </w:t>
      </w:r>
      <w:proofErr w:type="spellStart"/>
      <w:r>
        <w:t>wydatków</w:t>
      </w:r>
      <w:proofErr w:type="spellEnd"/>
      <w:r>
        <w:t xml:space="preserve"> </w:t>
      </w:r>
      <w:proofErr w:type="spellStart"/>
      <w:r>
        <w:t>funduszu</w:t>
      </w:r>
      <w:proofErr w:type="spellEnd"/>
      <w:r>
        <w:t xml:space="preserve"> </w:t>
      </w:r>
      <w:proofErr w:type="spellStart"/>
      <w:r>
        <w:t>remontowego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6 </w:t>
      </w:r>
      <w:proofErr w:type="spellStart"/>
      <w:r>
        <w:t>ust</w:t>
      </w:r>
      <w:proofErr w:type="spellEnd"/>
      <w:r>
        <w:t xml:space="preserve">. 3; </w:t>
      </w:r>
      <w:proofErr w:type="spellStart"/>
      <w:r>
        <w:t>ewidencja</w:t>
      </w:r>
      <w:proofErr w:type="spellEnd"/>
      <w:r>
        <w:t xml:space="preserve"> i </w:t>
      </w:r>
      <w:proofErr w:type="spellStart"/>
      <w:r>
        <w:t>rozliczenie</w:t>
      </w:r>
      <w:proofErr w:type="spellEnd"/>
      <w:r>
        <w:t xml:space="preserve"> </w:t>
      </w:r>
      <w:proofErr w:type="spellStart"/>
      <w:r>
        <w:t>wpływów</w:t>
      </w:r>
      <w:proofErr w:type="spellEnd"/>
      <w:r>
        <w:t xml:space="preserve"> i </w:t>
      </w:r>
      <w:proofErr w:type="spellStart"/>
      <w:r>
        <w:t>wydatków</w:t>
      </w:r>
      <w:proofErr w:type="spellEnd"/>
      <w:r>
        <w:t xml:space="preserve"> </w:t>
      </w:r>
      <w:proofErr w:type="spellStart"/>
      <w:r>
        <w:t>funduszu</w:t>
      </w:r>
      <w:proofErr w:type="spellEnd"/>
      <w:r>
        <w:t xml:space="preserve"> </w:t>
      </w:r>
      <w:proofErr w:type="spellStart"/>
      <w:r>
        <w:t>remontowego</w:t>
      </w:r>
      <w:proofErr w:type="spellEnd"/>
      <w:r>
        <w:t xml:space="preserve"> na </w:t>
      </w:r>
      <w:proofErr w:type="spellStart"/>
      <w:r>
        <w:t>poszczególne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powinny</w:t>
      </w:r>
      <w:proofErr w:type="spellEnd"/>
      <w:r>
        <w:t xml:space="preserve"> </w:t>
      </w:r>
      <w:proofErr w:type="spellStart"/>
      <w:r>
        <w:t>uwzględniać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wpływy</w:t>
      </w:r>
      <w:proofErr w:type="spellEnd"/>
      <w:r>
        <w:t xml:space="preserve"> i </w:t>
      </w:r>
      <w:proofErr w:type="spellStart"/>
      <w:r>
        <w:t>wydatki</w:t>
      </w:r>
      <w:proofErr w:type="spellEnd"/>
      <w:r>
        <w:t xml:space="preserve"> </w:t>
      </w:r>
      <w:proofErr w:type="spellStart"/>
      <w:r>
        <w:t>funduszu</w:t>
      </w:r>
      <w:proofErr w:type="spellEnd"/>
      <w:r>
        <w:t xml:space="preserve"> </w:t>
      </w:r>
      <w:proofErr w:type="spellStart"/>
      <w:r>
        <w:t>remontoweg</w:t>
      </w:r>
      <w:r>
        <w:t>o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. </w:t>
      </w:r>
    </w:p>
    <w:p w14:paraId="6617D7BE" w14:textId="77777777" w:rsidR="0099205D" w:rsidRDefault="00343673">
      <w:pPr>
        <w:numPr>
          <w:ilvl w:val="1"/>
          <w:numId w:val="9"/>
        </w:numPr>
        <w:ind w:right="1954"/>
      </w:pPr>
      <w:proofErr w:type="spellStart"/>
      <w:r>
        <w:t>Członkowie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uczestniczą</w:t>
      </w:r>
      <w:proofErr w:type="spellEnd"/>
      <w:r>
        <w:t xml:space="preserve"> w </w:t>
      </w:r>
      <w:proofErr w:type="spellStart"/>
      <w:r>
        <w:t>kosztach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 z </w:t>
      </w:r>
      <w:proofErr w:type="spellStart"/>
      <w:r>
        <w:t>działalnością</w:t>
      </w:r>
      <w:proofErr w:type="spellEnd"/>
      <w:r>
        <w:t xml:space="preserve"> </w:t>
      </w:r>
      <w:proofErr w:type="spellStart"/>
      <w:r>
        <w:t>społeczną</w:t>
      </w:r>
      <w:proofErr w:type="spellEnd"/>
      <w:r>
        <w:t xml:space="preserve">, </w:t>
      </w:r>
      <w:proofErr w:type="spellStart"/>
      <w:r>
        <w:t>oświatową</w:t>
      </w:r>
      <w:proofErr w:type="spellEnd"/>
      <w:r>
        <w:t xml:space="preserve"> i </w:t>
      </w:r>
      <w:proofErr w:type="spellStart"/>
      <w:r>
        <w:t>kulturalną</w:t>
      </w:r>
      <w:proofErr w:type="spellEnd"/>
      <w:r>
        <w:t xml:space="preserve"> </w:t>
      </w:r>
      <w:proofErr w:type="spellStart"/>
      <w:r>
        <w:t>prowadzoną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lastRenderedPageBreak/>
        <w:t>spółdzielnię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uchwała</w:t>
      </w:r>
      <w:proofErr w:type="spellEnd"/>
      <w:r>
        <w:t xml:space="preserve"> </w:t>
      </w:r>
      <w:proofErr w:type="spellStart"/>
      <w:r>
        <w:t>walnego</w:t>
      </w:r>
      <w:proofErr w:type="spellEnd"/>
      <w:r>
        <w:t xml:space="preserve"> </w:t>
      </w:r>
      <w:proofErr w:type="spellStart"/>
      <w:r>
        <w:t>zgromadzenia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stanowi</w:t>
      </w:r>
      <w:proofErr w:type="spellEnd"/>
      <w:r>
        <w:t xml:space="preserve">. </w:t>
      </w:r>
      <w:proofErr w:type="spellStart"/>
      <w:r>
        <w:t>Właściciele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niebędący</w:t>
      </w:r>
      <w:proofErr w:type="spellEnd"/>
      <w:r>
        <w:t xml:space="preserve"> </w:t>
      </w:r>
      <w:proofErr w:type="spellStart"/>
      <w:r>
        <w:t>członkami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os</w:t>
      </w:r>
      <w:r>
        <w:t>oby</w:t>
      </w:r>
      <w:proofErr w:type="spellEnd"/>
      <w:r>
        <w:t xml:space="preserve"> </w:t>
      </w:r>
      <w:proofErr w:type="spellStart"/>
      <w:r>
        <w:t>niebędące</w:t>
      </w:r>
      <w:proofErr w:type="spellEnd"/>
      <w:r>
        <w:t xml:space="preserve"> </w:t>
      </w:r>
      <w:proofErr w:type="spellStart"/>
      <w:r>
        <w:t>członkami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przysługują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lokali</w:t>
      </w:r>
      <w:proofErr w:type="spellEnd"/>
      <w:r>
        <w:t xml:space="preserve">,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odpłatnie</w:t>
      </w:r>
      <w:proofErr w:type="spellEnd"/>
      <w:r>
        <w:t xml:space="preserve"> </w:t>
      </w:r>
      <w:proofErr w:type="spellStart"/>
      <w:r>
        <w:t>korzystać</w:t>
      </w:r>
      <w:proofErr w:type="spellEnd"/>
      <w:r>
        <w:t xml:space="preserve"> z </w:t>
      </w:r>
      <w:proofErr w:type="spellStart"/>
      <w:r>
        <w:t>takiej</w:t>
      </w:r>
      <w:proofErr w:type="spellEnd"/>
      <w:r>
        <w:t xml:space="preserve"> </w:t>
      </w:r>
      <w:proofErr w:type="spellStart"/>
      <w:r>
        <w:t>działalności</w:t>
      </w:r>
      <w:proofErr w:type="spellEnd"/>
      <w:r>
        <w:t xml:space="preserve"> 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umów</w:t>
      </w:r>
      <w:proofErr w:type="spellEnd"/>
      <w:r>
        <w:t xml:space="preserve"> </w:t>
      </w:r>
      <w:proofErr w:type="spellStart"/>
      <w:r>
        <w:t>zawieranych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spółdzielnią</w:t>
      </w:r>
      <w:proofErr w:type="spellEnd"/>
      <w:r>
        <w:t xml:space="preserve">. </w:t>
      </w:r>
    </w:p>
    <w:p w14:paraId="3BBC7EA6" w14:textId="77777777" w:rsidR="0099205D" w:rsidRDefault="00343673">
      <w:pPr>
        <w:numPr>
          <w:ilvl w:val="1"/>
          <w:numId w:val="9"/>
        </w:numPr>
        <w:ind w:right="1954"/>
      </w:pPr>
      <w:r>
        <w:t xml:space="preserve">Za </w:t>
      </w:r>
      <w:proofErr w:type="spellStart"/>
      <w:r>
        <w:t>opłaty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1–2 i 4, </w:t>
      </w:r>
      <w:proofErr w:type="spellStart"/>
      <w:r>
        <w:t>odpowiadają</w:t>
      </w:r>
      <w:proofErr w:type="spellEnd"/>
      <w:r>
        <w:t xml:space="preserve"> </w:t>
      </w:r>
      <w:proofErr w:type="spellStart"/>
      <w:r>
        <w:t>solidarn</w:t>
      </w:r>
      <w:r>
        <w:t>ie</w:t>
      </w:r>
      <w:proofErr w:type="spellEnd"/>
      <w:r>
        <w:t xml:space="preserve"> z </w:t>
      </w:r>
      <w:proofErr w:type="spellStart"/>
      <w:r>
        <w:t>członkami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właścicielami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niebędącymi</w:t>
      </w:r>
      <w:proofErr w:type="spellEnd"/>
      <w:r>
        <w:t xml:space="preserve"> </w:t>
      </w:r>
      <w:proofErr w:type="spellStart"/>
      <w:r>
        <w:t>członkami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osobami</w:t>
      </w:r>
      <w:proofErr w:type="spellEnd"/>
      <w:r>
        <w:t xml:space="preserve"> </w:t>
      </w:r>
      <w:proofErr w:type="spellStart"/>
      <w:r>
        <w:t>niebędącymi</w:t>
      </w:r>
      <w:proofErr w:type="spellEnd"/>
      <w:r>
        <w:t xml:space="preserve"> </w:t>
      </w:r>
      <w:proofErr w:type="spellStart"/>
      <w:r>
        <w:t>członkami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przysługują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lokali</w:t>
      </w:r>
      <w:proofErr w:type="spellEnd"/>
      <w:r>
        <w:t xml:space="preserve">,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pełnoletnie</w:t>
      </w:r>
      <w:proofErr w:type="spellEnd"/>
      <w:r>
        <w:t xml:space="preserve"> stale z </w:t>
      </w:r>
      <w:proofErr w:type="spellStart"/>
      <w:r>
        <w:t>nimi</w:t>
      </w:r>
      <w:proofErr w:type="spellEnd"/>
      <w:r>
        <w:t xml:space="preserve"> </w:t>
      </w:r>
      <w:proofErr w:type="spellStart"/>
      <w:r>
        <w:t>zamieszkujące</w:t>
      </w:r>
      <w:proofErr w:type="spellEnd"/>
      <w:r>
        <w:t xml:space="preserve"> w </w:t>
      </w:r>
      <w:proofErr w:type="spellStart"/>
      <w:r>
        <w:t>lokalu</w:t>
      </w:r>
      <w:proofErr w:type="spellEnd"/>
      <w:r>
        <w:t xml:space="preserve">, z </w:t>
      </w:r>
      <w:proofErr w:type="spellStart"/>
      <w:r>
        <w:t>wyjątki</w:t>
      </w:r>
      <w:r>
        <w:t>em</w:t>
      </w:r>
      <w:proofErr w:type="spellEnd"/>
      <w:r>
        <w:t xml:space="preserve"> </w:t>
      </w:r>
      <w:proofErr w:type="spellStart"/>
      <w:r>
        <w:t>pełnoletnich</w:t>
      </w:r>
      <w:proofErr w:type="spellEnd"/>
      <w:r>
        <w:t xml:space="preserve"> </w:t>
      </w:r>
      <w:proofErr w:type="spellStart"/>
      <w:r>
        <w:t>zstępnych</w:t>
      </w:r>
      <w:proofErr w:type="spellEnd"/>
      <w:r>
        <w:t xml:space="preserve"> </w:t>
      </w:r>
      <w:proofErr w:type="spellStart"/>
      <w:r>
        <w:t>pozostających</w:t>
      </w:r>
      <w:proofErr w:type="spellEnd"/>
      <w:r>
        <w:t xml:space="preserve"> na ich </w:t>
      </w:r>
      <w:proofErr w:type="spellStart"/>
      <w:r>
        <w:t>utrzymaniu</w:t>
      </w:r>
      <w:proofErr w:type="spellEnd"/>
      <w:r>
        <w:t xml:space="preserve">, 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faktycznie</w:t>
      </w:r>
      <w:proofErr w:type="spellEnd"/>
      <w:r>
        <w:t xml:space="preserve"> </w:t>
      </w:r>
      <w:proofErr w:type="spellStart"/>
      <w:r>
        <w:t>korzystające</w:t>
      </w:r>
      <w:proofErr w:type="spellEnd"/>
      <w:r>
        <w:t xml:space="preserve"> z </w:t>
      </w:r>
      <w:proofErr w:type="spellStart"/>
      <w:r>
        <w:t>lokalu</w:t>
      </w:r>
      <w:proofErr w:type="spellEnd"/>
      <w:r>
        <w:t xml:space="preserve">. </w:t>
      </w:r>
    </w:p>
    <w:p w14:paraId="49536BFD" w14:textId="77777777" w:rsidR="0099205D" w:rsidRDefault="00343673">
      <w:pPr>
        <w:numPr>
          <w:ilvl w:val="1"/>
          <w:numId w:val="10"/>
        </w:numPr>
        <w:ind w:right="1954"/>
      </w:pPr>
      <w:proofErr w:type="spellStart"/>
      <w:r>
        <w:t>Odpowiedzialność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6, </w:t>
      </w:r>
      <w:proofErr w:type="spellStart"/>
      <w:r>
        <w:t>ogranicza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do </w:t>
      </w:r>
      <w:proofErr w:type="spellStart"/>
      <w:r>
        <w:t>wysokości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 </w:t>
      </w:r>
      <w:proofErr w:type="spellStart"/>
      <w:r>
        <w:t>należnych</w:t>
      </w:r>
      <w:proofErr w:type="spellEnd"/>
      <w:r>
        <w:t xml:space="preserve"> za </w:t>
      </w:r>
      <w:proofErr w:type="spellStart"/>
      <w:r>
        <w:t>okres</w:t>
      </w:r>
      <w:proofErr w:type="spellEnd"/>
      <w:r>
        <w:t xml:space="preserve"> ich </w:t>
      </w:r>
      <w:proofErr w:type="spellStart"/>
      <w:r>
        <w:t>stałego</w:t>
      </w:r>
      <w:proofErr w:type="spellEnd"/>
      <w:r>
        <w:t xml:space="preserve"> </w:t>
      </w:r>
      <w:proofErr w:type="spellStart"/>
      <w:r>
        <w:t>zamieszkiwania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faktycznego</w:t>
      </w:r>
      <w:proofErr w:type="spellEnd"/>
      <w:r>
        <w:t xml:space="preserve"> </w:t>
      </w:r>
      <w:proofErr w:type="spellStart"/>
      <w:r>
        <w:t>korzystania</w:t>
      </w:r>
      <w:proofErr w:type="spellEnd"/>
      <w:r>
        <w:t xml:space="preserve"> z </w:t>
      </w:r>
      <w:proofErr w:type="spellStart"/>
      <w:r>
        <w:t>lokalu</w:t>
      </w:r>
      <w:proofErr w:type="spellEnd"/>
      <w:r>
        <w:t xml:space="preserve">. </w:t>
      </w:r>
    </w:p>
    <w:p w14:paraId="20629FE7" w14:textId="77777777" w:rsidR="0099205D" w:rsidRDefault="00343673">
      <w:pPr>
        <w:numPr>
          <w:ilvl w:val="1"/>
          <w:numId w:val="10"/>
        </w:numPr>
        <w:ind w:right="1954"/>
      </w:pPr>
      <w:proofErr w:type="spellStart"/>
      <w:r>
        <w:t>Opłaty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1–2 i 4, </w:t>
      </w:r>
      <w:proofErr w:type="spellStart"/>
      <w:r>
        <w:t>wnosi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co </w:t>
      </w:r>
      <w:proofErr w:type="spellStart"/>
      <w:r>
        <w:t>miesiąc</w:t>
      </w:r>
      <w:proofErr w:type="spellEnd"/>
      <w:r>
        <w:t xml:space="preserve"> z </w:t>
      </w:r>
      <w:proofErr w:type="spellStart"/>
      <w:r>
        <w:t>góry</w:t>
      </w:r>
      <w:proofErr w:type="spellEnd"/>
      <w:r>
        <w:t xml:space="preserve"> do 10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miesiąca</w:t>
      </w:r>
      <w:proofErr w:type="spellEnd"/>
      <w:r>
        <w:t xml:space="preserve">. </w:t>
      </w:r>
      <w:proofErr w:type="spellStart"/>
      <w:r>
        <w:t>Statut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określić</w:t>
      </w:r>
      <w:proofErr w:type="spellEnd"/>
      <w:r>
        <w:t xml:space="preserve"> </w:t>
      </w:r>
      <w:proofErr w:type="spellStart"/>
      <w:r>
        <w:t>inny</w:t>
      </w:r>
      <w:proofErr w:type="spellEnd"/>
      <w:r>
        <w:t xml:space="preserve"> </w:t>
      </w:r>
      <w:proofErr w:type="spellStart"/>
      <w:r>
        <w:t>term</w:t>
      </w:r>
      <w:r>
        <w:t>in</w:t>
      </w:r>
      <w:proofErr w:type="spellEnd"/>
      <w:r>
        <w:t xml:space="preserve"> </w:t>
      </w:r>
      <w:proofErr w:type="spellStart"/>
      <w:r>
        <w:t>wnoszenia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, </w:t>
      </w:r>
      <w:proofErr w:type="spellStart"/>
      <w:r>
        <w:t>nie</w:t>
      </w:r>
      <w:proofErr w:type="spellEnd"/>
      <w:r>
        <w:t xml:space="preserve"> </w:t>
      </w:r>
      <w:proofErr w:type="spellStart"/>
      <w:r>
        <w:t>wcześniejszy</w:t>
      </w:r>
      <w:proofErr w:type="spellEnd"/>
      <w:r>
        <w:t xml:space="preserve">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</w:t>
      </w:r>
      <w:proofErr w:type="spellStart"/>
      <w:r>
        <w:t>ustawowy</w:t>
      </w:r>
      <w:proofErr w:type="spellEnd"/>
      <w:r>
        <w:t xml:space="preserve">. </w:t>
      </w:r>
    </w:p>
    <w:p w14:paraId="029D3657" w14:textId="77777777" w:rsidR="0099205D" w:rsidRDefault="00343673">
      <w:pPr>
        <w:numPr>
          <w:ilvl w:val="1"/>
          <w:numId w:val="10"/>
        </w:numPr>
        <w:ind w:right="1954"/>
      </w:pPr>
      <w:proofErr w:type="spellStart"/>
      <w:r>
        <w:t>Opłaty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1–2 i 4, </w:t>
      </w:r>
      <w:proofErr w:type="spellStart"/>
      <w:r>
        <w:t>przeznacza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wyłącznie</w:t>
      </w:r>
      <w:proofErr w:type="spellEnd"/>
      <w:r>
        <w:t xml:space="preserve"> na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określone</w:t>
      </w:r>
      <w:proofErr w:type="spellEnd"/>
      <w:r>
        <w:t xml:space="preserve"> w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przepisach</w:t>
      </w:r>
      <w:proofErr w:type="spellEnd"/>
      <w:r>
        <w:t xml:space="preserve">. </w:t>
      </w:r>
    </w:p>
    <w:p w14:paraId="643A5DC7" w14:textId="77777777" w:rsidR="0099205D" w:rsidRDefault="00343673">
      <w:pPr>
        <w:numPr>
          <w:ilvl w:val="1"/>
          <w:numId w:val="10"/>
        </w:numPr>
        <w:ind w:right="1954"/>
      </w:pPr>
      <w:proofErr w:type="spellStart"/>
      <w:r>
        <w:t>Spółdzielnia</w:t>
      </w:r>
      <w:proofErr w:type="spellEnd"/>
      <w:r>
        <w:t xml:space="preserve"> jest </w:t>
      </w:r>
      <w:proofErr w:type="spellStart"/>
      <w:r>
        <w:t>obowiązana</w:t>
      </w:r>
      <w:proofErr w:type="spellEnd"/>
      <w:r>
        <w:t xml:space="preserve">, na </w:t>
      </w:r>
      <w:proofErr w:type="spellStart"/>
      <w:r>
        <w:t>żądanie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właściciela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niebędącego</w:t>
      </w:r>
      <w:proofErr w:type="spellEnd"/>
      <w:r>
        <w:t xml:space="preserve"> </w:t>
      </w:r>
      <w:proofErr w:type="spellStart"/>
      <w:r>
        <w:t>cz</w:t>
      </w:r>
      <w:r>
        <w:t>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niebędącej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przedstawić</w:t>
      </w:r>
      <w:proofErr w:type="spellEnd"/>
      <w:r>
        <w:t xml:space="preserve"> </w:t>
      </w:r>
      <w:proofErr w:type="spellStart"/>
      <w:r>
        <w:t>kalkulację</w:t>
      </w:r>
      <w:proofErr w:type="spellEnd"/>
      <w:r>
        <w:t xml:space="preserve"> </w:t>
      </w:r>
      <w:proofErr w:type="spellStart"/>
      <w:r>
        <w:t>wysokości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. </w:t>
      </w:r>
    </w:p>
    <w:p w14:paraId="2E2C81A6" w14:textId="77777777" w:rsidR="0099205D" w:rsidRDefault="00343673">
      <w:pPr>
        <w:numPr>
          <w:ilvl w:val="1"/>
          <w:numId w:val="9"/>
        </w:numPr>
        <w:ind w:right="1954"/>
      </w:pPr>
      <w:r>
        <w:t xml:space="preserve">O </w:t>
      </w:r>
      <w:proofErr w:type="spellStart"/>
      <w:r>
        <w:t>zmianie</w:t>
      </w:r>
      <w:proofErr w:type="spellEnd"/>
      <w:r>
        <w:t xml:space="preserve"> </w:t>
      </w:r>
      <w:proofErr w:type="spellStart"/>
      <w:r>
        <w:t>wysokości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jest </w:t>
      </w:r>
      <w:proofErr w:type="spellStart"/>
      <w:r>
        <w:t>obowiązana</w:t>
      </w:r>
      <w:proofErr w:type="spellEnd"/>
      <w:r>
        <w:t xml:space="preserve"> </w:t>
      </w:r>
      <w:proofErr w:type="spellStart"/>
      <w:r>
        <w:t>zawiadomić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</w:t>
      </w:r>
      <w:r>
        <w:t xml:space="preserve"> </w:t>
      </w:r>
      <w:proofErr w:type="spellStart"/>
      <w:r>
        <w:t>ust</w:t>
      </w:r>
      <w:proofErr w:type="spellEnd"/>
      <w:r>
        <w:t xml:space="preserve">. 1–2 i 4, co </w:t>
      </w:r>
      <w:proofErr w:type="spellStart"/>
      <w:r>
        <w:t>najmniej</w:t>
      </w:r>
      <w:proofErr w:type="spellEnd"/>
      <w:r>
        <w:t xml:space="preserve"> na 3 </w:t>
      </w:r>
      <w:proofErr w:type="spellStart"/>
      <w:r>
        <w:t>miesiące</w:t>
      </w:r>
      <w:proofErr w:type="spellEnd"/>
      <w:r>
        <w:t xml:space="preserve"> </w:t>
      </w:r>
      <w:proofErr w:type="spellStart"/>
      <w:r>
        <w:t>naprzód</w:t>
      </w:r>
      <w:proofErr w:type="spellEnd"/>
      <w:r>
        <w:t xml:space="preserve"> na </w:t>
      </w:r>
      <w:proofErr w:type="spellStart"/>
      <w:r>
        <w:t>koniec</w:t>
      </w:r>
      <w:proofErr w:type="spellEnd"/>
      <w:r>
        <w:t xml:space="preserve"> </w:t>
      </w:r>
      <w:proofErr w:type="spellStart"/>
      <w:r>
        <w:t>miesiąca</w:t>
      </w:r>
      <w:proofErr w:type="spellEnd"/>
      <w:r>
        <w:t xml:space="preserve"> </w:t>
      </w:r>
      <w:proofErr w:type="spellStart"/>
      <w:r>
        <w:t>kalendarzowego</w:t>
      </w:r>
      <w:proofErr w:type="spellEnd"/>
      <w:r>
        <w:t xml:space="preserve">. </w:t>
      </w:r>
      <w:proofErr w:type="spellStart"/>
      <w:r>
        <w:t>Zmiana</w:t>
      </w:r>
      <w:proofErr w:type="spellEnd"/>
      <w:r>
        <w:t xml:space="preserve"> </w:t>
      </w:r>
      <w:proofErr w:type="spellStart"/>
      <w:r>
        <w:t>wysokości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 </w:t>
      </w:r>
      <w:proofErr w:type="spellStart"/>
      <w:r>
        <w:t>wymaga</w:t>
      </w:r>
      <w:proofErr w:type="spellEnd"/>
      <w:r>
        <w:t xml:space="preserve"> </w:t>
      </w:r>
      <w:proofErr w:type="spellStart"/>
      <w:r>
        <w:t>uzasadnienia</w:t>
      </w:r>
      <w:proofErr w:type="spellEnd"/>
      <w:r>
        <w:t xml:space="preserve"> na </w:t>
      </w:r>
      <w:proofErr w:type="spellStart"/>
      <w:r>
        <w:t>piśmie</w:t>
      </w:r>
      <w:proofErr w:type="spellEnd"/>
      <w:r>
        <w:t xml:space="preserve">. </w:t>
      </w:r>
    </w:p>
    <w:p w14:paraId="7C768C6D" w14:textId="77777777" w:rsidR="0099205D" w:rsidRDefault="00343673">
      <w:pPr>
        <w:ind w:left="-15" w:right="1954"/>
      </w:pPr>
      <w:r>
        <w:t>7</w:t>
      </w:r>
      <w:r>
        <w:rPr>
          <w:vertAlign w:val="superscript"/>
        </w:rPr>
        <w:t>1</w:t>
      </w:r>
      <w:r>
        <w:t xml:space="preserve">.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zmiany</w:t>
      </w:r>
      <w:proofErr w:type="spellEnd"/>
      <w:r>
        <w:t xml:space="preserve"> </w:t>
      </w:r>
      <w:proofErr w:type="spellStart"/>
      <w:r>
        <w:t>wysokości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 na </w:t>
      </w:r>
      <w:proofErr w:type="spellStart"/>
      <w:r>
        <w:t>pokrycie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niezależnych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w </w:t>
      </w:r>
      <w:proofErr w:type="spellStart"/>
      <w:r>
        <w:t>szczególności</w:t>
      </w:r>
      <w:proofErr w:type="spellEnd"/>
      <w:r>
        <w:t xml:space="preserve"> </w:t>
      </w:r>
      <w:proofErr w:type="spellStart"/>
      <w:r>
        <w:t>energii</w:t>
      </w:r>
      <w:proofErr w:type="spellEnd"/>
      <w:r>
        <w:t xml:space="preserve">, </w:t>
      </w:r>
      <w:proofErr w:type="spellStart"/>
      <w:r>
        <w:t>gazu</w:t>
      </w:r>
      <w:proofErr w:type="spellEnd"/>
      <w:r>
        <w:t xml:space="preserve">, </w:t>
      </w:r>
      <w:proofErr w:type="spellStart"/>
      <w:r>
        <w:t>wody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odbioru</w:t>
      </w:r>
      <w:proofErr w:type="spellEnd"/>
      <w:r>
        <w:t xml:space="preserve"> </w:t>
      </w:r>
      <w:proofErr w:type="spellStart"/>
      <w:r>
        <w:t>ścieków</w:t>
      </w:r>
      <w:proofErr w:type="spellEnd"/>
      <w:r>
        <w:t xml:space="preserve">, </w:t>
      </w:r>
      <w:proofErr w:type="spellStart"/>
      <w:r>
        <w:t>odpadów</w:t>
      </w:r>
      <w:proofErr w:type="spellEnd"/>
      <w:r>
        <w:t xml:space="preserve"> i </w:t>
      </w:r>
      <w:proofErr w:type="spellStart"/>
      <w:r>
        <w:t>nieczystości</w:t>
      </w:r>
      <w:proofErr w:type="spellEnd"/>
      <w:r>
        <w:t xml:space="preserve"> </w:t>
      </w:r>
      <w:proofErr w:type="spellStart"/>
      <w:r>
        <w:t>ciekłych</w:t>
      </w:r>
      <w:proofErr w:type="spellEnd"/>
      <w:r>
        <w:t xml:space="preserve">, </w:t>
      </w:r>
      <w:proofErr w:type="spellStart"/>
      <w:r>
        <w:t>spółdzielnia</w:t>
      </w:r>
      <w:proofErr w:type="spellEnd"/>
      <w:r>
        <w:t xml:space="preserve"> jest </w:t>
      </w:r>
      <w:proofErr w:type="spellStart"/>
      <w:r>
        <w:t>obowiązana</w:t>
      </w:r>
      <w:proofErr w:type="spellEnd"/>
      <w:r>
        <w:t xml:space="preserve"> </w:t>
      </w:r>
      <w:proofErr w:type="spellStart"/>
      <w:r>
        <w:t>zawiadomić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lastRenderedPageBreak/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1–2 i 4, co </w:t>
      </w:r>
      <w:proofErr w:type="spellStart"/>
      <w:r>
        <w:t>najmniej</w:t>
      </w:r>
      <w:proofErr w:type="spellEnd"/>
      <w:r>
        <w:t xml:space="preserve"> na 14 </w:t>
      </w:r>
      <w:proofErr w:type="spellStart"/>
      <w:r>
        <w:t>dni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upływem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 do </w:t>
      </w:r>
      <w:proofErr w:type="spellStart"/>
      <w:r>
        <w:t>wnoszenia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, ale </w:t>
      </w:r>
      <w:proofErr w:type="spellStart"/>
      <w:r>
        <w:t>nie</w:t>
      </w:r>
      <w:proofErr w:type="spellEnd"/>
      <w:r>
        <w:t xml:space="preserve"> </w:t>
      </w:r>
      <w:proofErr w:type="spellStart"/>
      <w:r>
        <w:t>później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</w:t>
      </w:r>
      <w:proofErr w:type="spellStart"/>
      <w:r>
        <w:t>ostatniego</w:t>
      </w:r>
      <w:proofErr w:type="spellEnd"/>
      <w:r>
        <w:t xml:space="preserve">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miesiąca</w:t>
      </w:r>
      <w:proofErr w:type="spellEnd"/>
      <w:r>
        <w:t xml:space="preserve"> </w:t>
      </w:r>
      <w:proofErr w:type="spellStart"/>
      <w:r>
        <w:t>poprzed</w:t>
      </w:r>
      <w:r>
        <w:t>zającego</w:t>
      </w:r>
      <w:proofErr w:type="spellEnd"/>
      <w:r>
        <w:t xml:space="preserve"> ten </w:t>
      </w:r>
      <w:proofErr w:type="spellStart"/>
      <w:r>
        <w:t>termin</w:t>
      </w:r>
      <w:proofErr w:type="spellEnd"/>
      <w:r>
        <w:t xml:space="preserve">. </w:t>
      </w:r>
      <w:proofErr w:type="spellStart"/>
      <w:r>
        <w:t>Przepis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7 </w:t>
      </w:r>
      <w:proofErr w:type="spellStart"/>
      <w:r>
        <w:t>zdanie</w:t>
      </w:r>
      <w:proofErr w:type="spellEnd"/>
      <w:r>
        <w:t xml:space="preserve"> </w:t>
      </w:r>
      <w:proofErr w:type="spellStart"/>
      <w:r>
        <w:t>drugie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. </w:t>
      </w:r>
    </w:p>
    <w:p w14:paraId="6AF62A9B" w14:textId="77777777" w:rsidR="0099205D" w:rsidRDefault="00343673">
      <w:pPr>
        <w:numPr>
          <w:ilvl w:val="1"/>
          <w:numId w:val="9"/>
        </w:numPr>
        <w:spacing w:after="87"/>
        <w:ind w:right="1954"/>
      </w:pPr>
      <w:proofErr w:type="spellStart"/>
      <w:r>
        <w:t>Członkowie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niebędące</w:t>
      </w:r>
      <w:proofErr w:type="spellEnd"/>
      <w:r>
        <w:t xml:space="preserve"> </w:t>
      </w:r>
      <w:proofErr w:type="spellStart"/>
      <w:r>
        <w:t>członkami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przysługują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lokali</w:t>
      </w:r>
      <w:proofErr w:type="spellEnd"/>
      <w:r>
        <w:t xml:space="preserve">,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właściciele</w:t>
      </w:r>
      <w:proofErr w:type="spellEnd"/>
      <w:r>
        <w:t xml:space="preserve"> </w:t>
      </w:r>
      <w:proofErr w:type="spellStart"/>
      <w:r>
        <w:t>niebędący</w:t>
      </w:r>
      <w:proofErr w:type="spellEnd"/>
      <w:r>
        <w:t xml:space="preserve"> </w:t>
      </w:r>
      <w:proofErr w:type="spellStart"/>
      <w:r>
        <w:t>członkami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kwestionować</w:t>
      </w:r>
      <w:proofErr w:type="spellEnd"/>
      <w:r>
        <w:t xml:space="preserve"> </w:t>
      </w:r>
      <w:proofErr w:type="spellStart"/>
      <w:r>
        <w:t>zasadność</w:t>
      </w:r>
      <w:proofErr w:type="spellEnd"/>
      <w:r>
        <w:t xml:space="preserve"> </w:t>
      </w:r>
      <w:proofErr w:type="spellStart"/>
      <w:r>
        <w:t>zmiany</w:t>
      </w:r>
      <w:proofErr w:type="spellEnd"/>
      <w:r>
        <w:t xml:space="preserve"> </w:t>
      </w:r>
      <w:proofErr w:type="spellStart"/>
      <w:r>
        <w:t>wysokości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 </w:t>
      </w:r>
      <w:proofErr w:type="spellStart"/>
      <w:r>
        <w:t>bezpośrednio</w:t>
      </w:r>
      <w:proofErr w:type="spellEnd"/>
      <w:r>
        <w:t xml:space="preserve"> na </w:t>
      </w:r>
      <w:proofErr w:type="spellStart"/>
      <w:r>
        <w:t>drodze</w:t>
      </w:r>
      <w:proofErr w:type="spellEnd"/>
      <w:r>
        <w:t xml:space="preserve"> </w:t>
      </w:r>
      <w:proofErr w:type="spellStart"/>
      <w:r>
        <w:t>sądowej</w:t>
      </w:r>
      <w:proofErr w:type="spellEnd"/>
      <w:r>
        <w:t xml:space="preserve">.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wystąpienia</w:t>
      </w:r>
      <w:proofErr w:type="spellEnd"/>
      <w:r>
        <w:t xml:space="preserve"> na </w:t>
      </w:r>
      <w:proofErr w:type="spellStart"/>
      <w:r>
        <w:t>drogę</w:t>
      </w:r>
      <w:proofErr w:type="spellEnd"/>
      <w:r>
        <w:t xml:space="preserve"> </w:t>
      </w:r>
      <w:proofErr w:type="spellStart"/>
      <w:r>
        <w:t>sądową</w:t>
      </w:r>
      <w:proofErr w:type="spellEnd"/>
      <w:r>
        <w:t xml:space="preserve"> </w:t>
      </w:r>
      <w:proofErr w:type="spellStart"/>
      <w:r>
        <w:t>ponoszą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opłaty</w:t>
      </w:r>
      <w:proofErr w:type="spellEnd"/>
      <w:r>
        <w:t xml:space="preserve"> w </w:t>
      </w:r>
      <w:proofErr w:type="spellStart"/>
      <w:r>
        <w:t>dotychczasowej</w:t>
      </w:r>
      <w:proofErr w:type="spellEnd"/>
      <w:r>
        <w:t xml:space="preserve"> </w:t>
      </w:r>
      <w:proofErr w:type="spellStart"/>
      <w:r>
        <w:t>wysokości</w:t>
      </w:r>
      <w:proofErr w:type="spellEnd"/>
      <w:r>
        <w:t>.</w:t>
      </w:r>
      <w:r>
        <w:rPr>
          <w:vertAlign w:val="superscript"/>
        </w:rPr>
        <w:footnoteReference w:id="1"/>
      </w:r>
      <w:r>
        <w:rPr>
          <w:vertAlign w:val="superscript"/>
        </w:rPr>
        <w:t>)</w:t>
      </w:r>
      <w:r>
        <w:t xml:space="preserve"> </w:t>
      </w:r>
      <w:proofErr w:type="spellStart"/>
      <w:r>
        <w:t>Ciężar</w:t>
      </w:r>
      <w:proofErr w:type="spellEnd"/>
      <w:r>
        <w:t xml:space="preserve"> </w:t>
      </w:r>
      <w:proofErr w:type="spellStart"/>
      <w:r>
        <w:t>udowodnienia</w:t>
      </w:r>
      <w:proofErr w:type="spellEnd"/>
      <w:r>
        <w:t xml:space="preserve"> </w:t>
      </w:r>
      <w:proofErr w:type="spellStart"/>
      <w:r>
        <w:t>zasadności</w:t>
      </w:r>
      <w:proofErr w:type="spellEnd"/>
      <w:r>
        <w:t xml:space="preserve"> </w:t>
      </w:r>
      <w:proofErr w:type="spellStart"/>
      <w:r>
        <w:t>zmiany</w:t>
      </w:r>
      <w:proofErr w:type="spellEnd"/>
      <w:r>
        <w:t xml:space="preserve"> </w:t>
      </w:r>
      <w:proofErr w:type="spellStart"/>
      <w:r>
        <w:t>wysokości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 </w:t>
      </w:r>
      <w:proofErr w:type="spellStart"/>
      <w:r>
        <w:t>spoczywa</w:t>
      </w:r>
      <w:proofErr w:type="spellEnd"/>
      <w:r>
        <w:t xml:space="preserve"> na </w:t>
      </w:r>
      <w:proofErr w:type="spellStart"/>
      <w:r>
        <w:t>spółdzielni</w:t>
      </w:r>
      <w:proofErr w:type="spellEnd"/>
      <w:r>
        <w:t xml:space="preserve">. </w:t>
      </w:r>
    </w:p>
    <w:p w14:paraId="00CD63A4" w14:textId="77777777" w:rsidR="0099205D" w:rsidRDefault="00343673">
      <w:pPr>
        <w:ind w:left="-15" w:right="1954"/>
      </w:pPr>
      <w:r>
        <w:rPr>
          <w:b/>
        </w:rPr>
        <w:t>Art. 5.</w:t>
      </w:r>
      <w:r>
        <w:t xml:space="preserve"> 1. </w:t>
      </w:r>
      <w:proofErr w:type="spellStart"/>
      <w:r>
        <w:t>Pożytki</w:t>
      </w:r>
      <w:proofErr w:type="spellEnd"/>
      <w:r>
        <w:t xml:space="preserve"> i </w:t>
      </w:r>
      <w:proofErr w:type="spellStart"/>
      <w:r>
        <w:t>inne</w:t>
      </w:r>
      <w:proofErr w:type="spellEnd"/>
      <w:r>
        <w:t xml:space="preserve"> </w:t>
      </w:r>
      <w:proofErr w:type="spellStart"/>
      <w:r>
        <w:t>przychody</w:t>
      </w:r>
      <w:proofErr w:type="spellEnd"/>
      <w:r>
        <w:t xml:space="preserve"> z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wspólnej</w:t>
      </w:r>
      <w:proofErr w:type="spellEnd"/>
      <w:r>
        <w:t xml:space="preserve"> </w:t>
      </w:r>
      <w:proofErr w:type="spellStart"/>
      <w:r>
        <w:t>służą</w:t>
      </w:r>
      <w:proofErr w:type="spellEnd"/>
      <w:r>
        <w:t xml:space="preserve"> </w:t>
      </w:r>
      <w:proofErr w:type="spellStart"/>
      <w:r>
        <w:t>pokrywaniu</w:t>
      </w:r>
      <w:proofErr w:type="spellEnd"/>
      <w:r>
        <w:t xml:space="preserve"> </w:t>
      </w:r>
      <w:proofErr w:type="spellStart"/>
      <w:r>
        <w:t>wydatków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 z </w:t>
      </w:r>
      <w:proofErr w:type="spellStart"/>
      <w:r>
        <w:t>jej</w:t>
      </w:r>
      <w:proofErr w:type="spellEnd"/>
      <w:r>
        <w:t xml:space="preserve"> </w:t>
      </w:r>
      <w:proofErr w:type="spellStart"/>
      <w:r>
        <w:t>eksploatacją</w:t>
      </w:r>
      <w:proofErr w:type="spellEnd"/>
      <w:r>
        <w:t xml:space="preserve"> i </w:t>
      </w:r>
      <w:proofErr w:type="spellStart"/>
      <w:r>
        <w:t>utrzymaniem</w:t>
      </w:r>
      <w:proofErr w:type="spellEnd"/>
      <w:r>
        <w:t xml:space="preserve">, a w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przekraczającej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wydatki</w:t>
      </w:r>
      <w:proofErr w:type="spellEnd"/>
      <w:r>
        <w:t xml:space="preserve"> </w:t>
      </w:r>
      <w:proofErr w:type="spellStart"/>
      <w:r>
        <w:t>przypadają</w:t>
      </w:r>
      <w:proofErr w:type="spellEnd"/>
      <w:r>
        <w:t xml:space="preserve"> </w:t>
      </w:r>
      <w:proofErr w:type="spellStart"/>
      <w:r>
        <w:t>właścicielom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proporcjonalnie</w:t>
      </w:r>
      <w:proofErr w:type="spellEnd"/>
      <w:r>
        <w:t xml:space="preserve"> do ich </w:t>
      </w:r>
      <w:proofErr w:type="spellStart"/>
      <w:r>
        <w:t>udziałów</w:t>
      </w:r>
      <w:proofErr w:type="spellEnd"/>
      <w:r>
        <w:t xml:space="preserve"> w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wspólnej</w:t>
      </w:r>
      <w:proofErr w:type="spellEnd"/>
      <w:r>
        <w:t xml:space="preserve">. </w:t>
      </w:r>
    </w:p>
    <w:p w14:paraId="62742A45" w14:textId="77777777" w:rsidR="0099205D" w:rsidRDefault="00343673">
      <w:pPr>
        <w:spacing w:after="111"/>
        <w:ind w:left="-15" w:right="1954"/>
      </w:pPr>
      <w:r>
        <w:t xml:space="preserve">2. </w:t>
      </w:r>
      <w:proofErr w:type="spellStart"/>
      <w:r>
        <w:t>Pożytki</w:t>
      </w:r>
      <w:proofErr w:type="spellEnd"/>
      <w:r>
        <w:t xml:space="preserve"> i </w:t>
      </w:r>
      <w:proofErr w:type="spellStart"/>
      <w:r>
        <w:t>inne</w:t>
      </w:r>
      <w:proofErr w:type="spellEnd"/>
      <w:r>
        <w:t xml:space="preserve"> </w:t>
      </w:r>
      <w:proofErr w:type="spellStart"/>
      <w:r>
        <w:t>przychody</w:t>
      </w:r>
      <w:proofErr w:type="spellEnd"/>
      <w:r>
        <w:t xml:space="preserve"> z </w:t>
      </w:r>
      <w:proofErr w:type="spellStart"/>
      <w:r>
        <w:t>własnej</w:t>
      </w:r>
      <w:proofErr w:type="spellEnd"/>
      <w:r>
        <w:t xml:space="preserve"> </w:t>
      </w:r>
      <w:proofErr w:type="spellStart"/>
      <w:r>
        <w:t>działalności</w:t>
      </w:r>
      <w:proofErr w:type="spellEnd"/>
      <w:r>
        <w:t xml:space="preserve"> </w:t>
      </w:r>
      <w:proofErr w:type="spellStart"/>
      <w:r>
        <w:t>gospodarczej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przeznaczyć</w:t>
      </w:r>
      <w:proofErr w:type="spellEnd"/>
      <w:r>
        <w:t xml:space="preserve"> w </w:t>
      </w:r>
      <w:proofErr w:type="spellStart"/>
      <w:r>
        <w:t>szczególności</w:t>
      </w:r>
      <w:proofErr w:type="spellEnd"/>
      <w:r>
        <w:t xml:space="preserve"> na </w:t>
      </w:r>
      <w:proofErr w:type="spellStart"/>
      <w:r>
        <w:t>pokrycie</w:t>
      </w:r>
      <w:proofErr w:type="spellEnd"/>
      <w:r>
        <w:t xml:space="preserve"> </w:t>
      </w:r>
      <w:proofErr w:type="spellStart"/>
      <w:r>
        <w:t>wydatków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 z </w:t>
      </w:r>
      <w:proofErr w:type="spellStart"/>
      <w:r>
        <w:t>eksploatacją</w:t>
      </w:r>
      <w:proofErr w:type="spellEnd"/>
      <w:r>
        <w:t xml:space="preserve"> i </w:t>
      </w:r>
      <w:proofErr w:type="spellStart"/>
      <w:r>
        <w:t>utrzymaniem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w </w:t>
      </w:r>
      <w:proofErr w:type="spellStart"/>
      <w:r>
        <w:t>zakresie</w:t>
      </w:r>
      <w:proofErr w:type="spellEnd"/>
      <w:r>
        <w:t xml:space="preserve"> </w:t>
      </w:r>
      <w:proofErr w:type="spellStart"/>
      <w:r>
        <w:t>obciążającym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na </w:t>
      </w:r>
      <w:proofErr w:type="spellStart"/>
      <w:r>
        <w:t>prowadzenie</w:t>
      </w:r>
      <w:proofErr w:type="spellEnd"/>
      <w:r>
        <w:t xml:space="preserve"> </w:t>
      </w:r>
      <w:proofErr w:type="spellStart"/>
      <w:r>
        <w:t>działalności</w:t>
      </w:r>
      <w:proofErr w:type="spellEnd"/>
      <w:r>
        <w:t xml:space="preserve"> </w:t>
      </w:r>
      <w:proofErr w:type="spellStart"/>
      <w:r>
        <w:t>społecznej</w:t>
      </w:r>
      <w:proofErr w:type="spellEnd"/>
      <w:r>
        <w:t xml:space="preserve">, </w:t>
      </w:r>
      <w:proofErr w:type="spellStart"/>
      <w:r>
        <w:t>oświatowej</w:t>
      </w:r>
      <w:proofErr w:type="spellEnd"/>
      <w:r>
        <w:t xml:space="preserve"> i </w:t>
      </w:r>
      <w:proofErr w:type="spellStart"/>
      <w:r>
        <w:t>kulturalnej</w:t>
      </w:r>
      <w:proofErr w:type="spellEnd"/>
      <w:r>
        <w:t xml:space="preserve">. </w:t>
      </w:r>
    </w:p>
    <w:p w14:paraId="1D8692E7" w14:textId="77777777" w:rsidR="0099205D" w:rsidRDefault="00343673">
      <w:pPr>
        <w:ind w:left="-15" w:right="1952"/>
      </w:pPr>
      <w:r>
        <w:rPr>
          <w:b/>
        </w:rPr>
        <w:t>Art. 6.</w:t>
      </w:r>
      <w:r>
        <w:t xml:space="preserve"> 1. </w:t>
      </w:r>
      <w:proofErr w:type="spellStart"/>
      <w:r>
        <w:t>Różnica</w:t>
      </w:r>
      <w:proofErr w:type="spellEnd"/>
      <w:r>
        <w:t xml:space="preserve"> </w:t>
      </w:r>
      <w:proofErr w:type="spellStart"/>
      <w:r>
        <w:t>między</w:t>
      </w:r>
      <w:proofErr w:type="spellEnd"/>
      <w:r>
        <w:t xml:space="preserve"> </w:t>
      </w:r>
      <w:proofErr w:type="spellStart"/>
      <w:r>
        <w:t>kosztami</w:t>
      </w:r>
      <w:proofErr w:type="spellEnd"/>
      <w:r>
        <w:t xml:space="preserve"> </w:t>
      </w:r>
      <w:proofErr w:type="spellStart"/>
      <w:r>
        <w:t>eksploatacji</w:t>
      </w:r>
      <w:proofErr w:type="spellEnd"/>
      <w:r>
        <w:t xml:space="preserve"> i </w:t>
      </w:r>
      <w:proofErr w:type="spellStart"/>
      <w:r>
        <w:t>utrzymania</w:t>
      </w:r>
      <w:proofErr w:type="spellEnd"/>
      <w:r>
        <w:t xml:space="preserve">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, </w:t>
      </w:r>
      <w:proofErr w:type="spellStart"/>
      <w:r>
        <w:t>zarządzanej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na </w:t>
      </w:r>
      <w:proofErr w:type="spellStart"/>
      <w:r>
        <w:t>podstawie</w:t>
      </w:r>
      <w:proofErr w:type="spellEnd"/>
      <w:r>
        <w:t xml:space="preserve"> art. 1 </w:t>
      </w:r>
      <w:proofErr w:type="spellStart"/>
      <w:r>
        <w:t>ust</w:t>
      </w:r>
      <w:proofErr w:type="spellEnd"/>
      <w:r>
        <w:t xml:space="preserve">. 3, a </w:t>
      </w:r>
      <w:proofErr w:type="spellStart"/>
      <w:r>
        <w:t>przychodami</w:t>
      </w:r>
      <w:proofErr w:type="spellEnd"/>
      <w:r>
        <w:t xml:space="preserve"> z </w:t>
      </w:r>
      <w:proofErr w:type="spellStart"/>
      <w:r>
        <w:t>opłat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4 </w:t>
      </w:r>
      <w:proofErr w:type="spellStart"/>
      <w:r>
        <w:t>ust</w:t>
      </w:r>
      <w:proofErr w:type="spellEnd"/>
      <w:r>
        <w:t xml:space="preserve">. 1–2 i 4, </w:t>
      </w:r>
      <w:proofErr w:type="spellStart"/>
      <w:r>
        <w:t>zwiększa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 </w:t>
      </w:r>
      <w:proofErr w:type="spellStart"/>
      <w:r>
        <w:t>przychody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ko</w:t>
      </w:r>
      <w:r>
        <w:t>szty</w:t>
      </w:r>
      <w:proofErr w:type="spellEnd"/>
      <w:r>
        <w:t xml:space="preserve"> </w:t>
      </w:r>
      <w:proofErr w:type="spellStart"/>
      <w:r>
        <w:t>eksploatacji</w:t>
      </w:r>
      <w:proofErr w:type="spellEnd"/>
      <w:r>
        <w:t xml:space="preserve"> i </w:t>
      </w:r>
      <w:proofErr w:type="spellStart"/>
      <w:r>
        <w:t>utrzymania</w:t>
      </w:r>
      <w:proofErr w:type="spellEnd"/>
      <w:r>
        <w:t xml:space="preserve">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w </w:t>
      </w:r>
      <w:proofErr w:type="spellStart"/>
      <w:r>
        <w:t>roku</w:t>
      </w:r>
      <w:proofErr w:type="spellEnd"/>
      <w:r>
        <w:t xml:space="preserve"> </w:t>
      </w:r>
      <w:proofErr w:type="spellStart"/>
      <w:r>
        <w:t>następnym</w:t>
      </w:r>
      <w:proofErr w:type="spellEnd"/>
      <w:r>
        <w:t xml:space="preserve">. </w:t>
      </w:r>
    </w:p>
    <w:p w14:paraId="4EBE7432" w14:textId="77777777" w:rsidR="0099205D" w:rsidRDefault="00343673">
      <w:pPr>
        <w:numPr>
          <w:ilvl w:val="1"/>
          <w:numId w:val="11"/>
        </w:numPr>
        <w:ind w:right="1954"/>
      </w:pPr>
      <w:proofErr w:type="spellStart"/>
      <w:r>
        <w:t>Wartość</w:t>
      </w:r>
      <w:proofErr w:type="spellEnd"/>
      <w:r>
        <w:t xml:space="preserve"> </w:t>
      </w:r>
      <w:proofErr w:type="spellStart"/>
      <w:r>
        <w:t>środków</w:t>
      </w:r>
      <w:proofErr w:type="spellEnd"/>
      <w:r>
        <w:t xml:space="preserve"> </w:t>
      </w:r>
      <w:proofErr w:type="spellStart"/>
      <w:r>
        <w:t>trwałych</w:t>
      </w:r>
      <w:proofErr w:type="spellEnd"/>
      <w:r>
        <w:t xml:space="preserve"> </w:t>
      </w:r>
      <w:proofErr w:type="spellStart"/>
      <w:r>
        <w:t>finansowanych</w:t>
      </w:r>
      <w:proofErr w:type="spellEnd"/>
      <w:r>
        <w:t xml:space="preserve"> </w:t>
      </w:r>
      <w:proofErr w:type="spellStart"/>
      <w:r>
        <w:t>bezpośrednio</w:t>
      </w:r>
      <w:proofErr w:type="spellEnd"/>
      <w:r>
        <w:t xml:space="preserve"> z </w:t>
      </w:r>
      <w:proofErr w:type="spellStart"/>
      <w:r>
        <w:t>funduszu</w:t>
      </w:r>
      <w:proofErr w:type="spellEnd"/>
      <w:r>
        <w:t xml:space="preserve"> </w:t>
      </w:r>
      <w:proofErr w:type="spellStart"/>
      <w:r>
        <w:t>udziałowego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wkładów</w:t>
      </w:r>
      <w:proofErr w:type="spellEnd"/>
      <w:r>
        <w:t xml:space="preserve"> </w:t>
      </w:r>
      <w:proofErr w:type="spellStart"/>
      <w:r>
        <w:t>mieszkaniowych</w:t>
      </w:r>
      <w:proofErr w:type="spellEnd"/>
      <w:r>
        <w:t xml:space="preserve"> i </w:t>
      </w:r>
      <w:proofErr w:type="spellStart"/>
      <w:r>
        <w:t>budowlanych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zwiększa</w:t>
      </w:r>
      <w:proofErr w:type="spellEnd"/>
      <w:r>
        <w:t xml:space="preserve"> </w:t>
      </w:r>
      <w:proofErr w:type="spellStart"/>
      <w:r>
        <w:t>funduszu</w:t>
      </w:r>
      <w:proofErr w:type="spellEnd"/>
      <w:r>
        <w:t xml:space="preserve"> </w:t>
      </w:r>
      <w:proofErr w:type="spellStart"/>
      <w:r>
        <w:t>zasobowego</w:t>
      </w:r>
      <w:proofErr w:type="spellEnd"/>
      <w:r>
        <w:t xml:space="preserve">; </w:t>
      </w:r>
      <w:proofErr w:type="spellStart"/>
      <w:r>
        <w:t>umorzenie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środków</w:t>
      </w:r>
      <w:proofErr w:type="spellEnd"/>
      <w:r>
        <w:t xml:space="preserve"> </w:t>
      </w:r>
      <w:proofErr w:type="spellStart"/>
      <w:r>
        <w:t>trwa</w:t>
      </w:r>
      <w:r>
        <w:t>łych</w:t>
      </w:r>
      <w:proofErr w:type="spellEnd"/>
      <w:r>
        <w:t xml:space="preserve"> </w:t>
      </w:r>
      <w:proofErr w:type="spellStart"/>
      <w:r>
        <w:t>obciąża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 </w:t>
      </w:r>
      <w:proofErr w:type="spellStart"/>
      <w:r>
        <w:t>fundusz</w:t>
      </w:r>
      <w:proofErr w:type="spellEnd"/>
      <w:r>
        <w:t xml:space="preserve"> </w:t>
      </w:r>
      <w:proofErr w:type="spellStart"/>
      <w:r>
        <w:t>udziałowy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wkłady</w:t>
      </w:r>
      <w:proofErr w:type="spellEnd"/>
      <w:r>
        <w:t xml:space="preserve"> </w:t>
      </w:r>
      <w:proofErr w:type="spellStart"/>
      <w:r>
        <w:t>mieszkaniowe</w:t>
      </w:r>
      <w:proofErr w:type="spellEnd"/>
      <w:r>
        <w:t xml:space="preserve"> i </w:t>
      </w:r>
      <w:proofErr w:type="spellStart"/>
      <w:r>
        <w:t>budowlane</w:t>
      </w:r>
      <w:proofErr w:type="spellEnd"/>
      <w:r>
        <w:t xml:space="preserve">. </w:t>
      </w:r>
    </w:p>
    <w:p w14:paraId="7B7C788E" w14:textId="77777777" w:rsidR="0099205D" w:rsidRDefault="00343673">
      <w:pPr>
        <w:numPr>
          <w:ilvl w:val="1"/>
          <w:numId w:val="11"/>
        </w:numPr>
        <w:ind w:right="1954"/>
      </w:pPr>
      <w:proofErr w:type="spellStart"/>
      <w:r>
        <w:t>Spółdzielnia</w:t>
      </w:r>
      <w:proofErr w:type="spellEnd"/>
      <w:r>
        <w:t xml:space="preserve"> </w:t>
      </w:r>
      <w:proofErr w:type="spellStart"/>
      <w:r>
        <w:t>tworzy</w:t>
      </w:r>
      <w:proofErr w:type="spellEnd"/>
      <w:r>
        <w:t xml:space="preserve"> </w:t>
      </w:r>
      <w:proofErr w:type="spellStart"/>
      <w:r>
        <w:t>fundusz</w:t>
      </w:r>
      <w:proofErr w:type="spellEnd"/>
      <w:r>
        <w:t xml:space="preserve"> na </w:t>
      </w:r>
      <w:proofErr w:type="spellStart"/>
      <w:r>
        <w:t>remonty</w:t>
      </w:r>
      <w:proofErr w:type="spellEnd"/>
      <w:r>
        <w:t xml:space="preserve"> </w:t>
      </w:r>
      <w:proofErr w:type="spellStart"/>
      <w:r>
        <w:t>zasobów</w:t>
      </w:r>
      <w:proofErr w:type="spellEnd"/>
      <w:r>
        <w:t xml:space="preserve"> </w:t>
      </w:r>
      <w:proofErr w:type="spellStart"/>
      <w:r>
        <w:t>mieszkaniowych</w:t>
      </w:r>
      <w:proofErr w:type="spellEnd"/>
      <w:r>
        <w:t xml:space="preserve">. </w:t>
      </w:r>
      <w:proofErr w:type="spellStart"/>
      <w:r>
        <w:t>Odpisy</w:t>
      </w:r>
      <w:proofErr w:type="spellEnd"/>
      <w:r>
        <w:t xml:space="preserve"> na ten </w:t>
      </w:r>
      <w:proofErr w:type="spellStart"/>
      <w:r>
        <w:t>fundusz</w:t>
      </w:r>
      <w:proofErr w:type="spellEnd"/>
      <w:r>
        <w:t xml:space="preserve"> </w:t>
      </w:r>
      <w:proofErr w:type="spellStart"/>
      <w:r>
        <w:t>obciążają</w:t>
      </w:r>
      <w:proofErr w:type="spellEnd"/>
      <w:r>
        <w:t xml:space="preserve"> </w:t>
      </w:r>
      <w:proofErr w:type="spellStart"/>
      <w:r>
        <w:t>koszty</w:t>
      </w:r>
      <w:proofErr w:type="spellEnd"/>
      <w:r>
        <w:t xml:space="preserve"> </w:t>
      </w:r>
      <w:proofErr w:type="spellStart"/>
      <w:r>
        <w:t>gospodarki</w:t>
      </w:r>
      <w:proofErr w:type="spellEnd"/>
      <w:r>
        <w:t xml:space="preserve"> </w:t>
      </w:r>
      <w:proofErr w:type="spellStart"/>
      <w:r>
        <w:t>zasobami</w:t>
      </w:r>
      <w:proofErr w:type="spellEnd"/>
      <w:r>
        <w:t xml:space="preserve"> </w:t>
      </w:r>
      <w:proofErr w:type="spellStart"/>
      <w:r>
        <w:lastRenderedPageBreak/>
        <w:t>mieszkaniowymi</w:t>
      </w:r>
      <w:proofErr w:type="spellEnd"/>
      <w:r>
        <w:t xml:space="preserve">. </w:t>
      </w:r>
      <w:proofErr w:type="spellStart"/>
      <w:r>
        <w:t>Obowiązek</w:t>
      </w:r>
      <w:proofErr w:type="spellEnd"/>
      <w:r>
        <w:t xml:space="preserve"> </w:t>
      </w:r>
      <w:proofErr w:type="spellStart"/>
      <w:r>
        <w:t>świadczenia</w:t>
      </w:r>
      <w:proofErr w:type="spellEnd"/>
      <w:r>
        <w:t xml:space="preserve"> na </w:t>
      </w:r>
      <w:proofErr w:type="spellStart"/>
      <w:r>
        <w:t>fundusz</w:t>
      </w:r>
      <w:proofErr w:type="spellEnd"/>
      <w:r>
        <w:t xml:space="preserve"> </w:t>
      </w:r>
      <w:proofErr w:type="spellStart"/>
      <w:r>
        <w:t>doty</w:t>
      </w:r>
      <w:r>
        <w:t>czy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właścicieli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niebędących</w:t>
      </w:r>
      <w:proofErr w:type="spellEnd"/>
      <w:r>
        <w:t xml:space="preserve"> </w:t>
      </w:r>
      <w:proofErr w:type="spellStart"/>
      <w:r>
        <w:t>członkami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 </w:t>
      </w:r>
      <w:proofErr w:type="spellStart"/>
      <w:r>
        <w:t>niebędących</w:t>
      </w:r>
      <w:proofErr w:type="spellEnd"/>
      <w:r>
        <w:t xml:space="preserve"> </w:t>
      </w:r>
      <w:proofErr w:type="spellStart"/>
      <w:r>
        <w:t>członkami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przysługują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lokali</w:t>
      </w:r>
      <w:proofErr w:type="spellEnd"/>
      <w:r>
        <w:t xml:space="preserve">. </w:t>
      </w:r>
    </w:p>
    <w:p w14:paraId="7129C9FB" w14:textId="77777777" w:rsidR="0099205D" w:rsidRDefault="00343673">
      <w:pPr>
        <w:numPr>
          <w:ilvl w:val="1"/>
          <w:numId w:val="11"/>
        </w:numPr>
        <w:ind w:right="1954"/>
      </w:pPr>
      <w:proofErr w:type="spellStart"/>
      <w:r>
        <w:t>Jeżeli</w:t>
      </w:r>
      <w:proofErr w:type="spellEnd"/>
      <w:r>
        <w:t xml:space="preserve"> </w:t>
      </w:r>
      <w:proofErr w:type="spellStart"/>
      <w:r>
        <w:t>kredyt</w:t>
      </w:r>
      <w:proofErr w:type="spellEnd"/>
      <w:r>
        <w:t xml:space="preserve"> </w:t>
      </w:r>
      <w:proofErr w:type="spellStart"/>
      <w:r>
        <w:t>zaciągany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ma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zabezpieczony</w:t>
      </w:r>
      <w:proofErr w:type="spellEnd"/>
      <w:r>
        <w:t xml:space="preserve"> </w:t>
      </w:r>
      <w:proofErr w:type="spellStart"/>
      <w:r>
        <w:t>hipoteką</w:t>
      </w:r>
      <w:proofErr w:type="spellEnd"/>
      <w:r>
        <w:t xml:space="preserve"> </w:t>
      </w:r>
      <w:proofErr w:type="spellStart"/>
      <w:r>
        <w:t>ustanowioną</w:t>
      </w:r>
      <w:proofErr w:type="spellEnd"/>
      <w:r>
        <w:t xml:space="preserve"> na </w:t>
      </w:r>
      <w:proofErr w:type="spellStart"/>
      <w:r>
        <w:t>nieruchomości</w:t>
      </w:r>
      <w:proofErr w:type="spellEnd"/>
      <w:r>
        <w:t xml:space="preserve">,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jest </w:t>
      </w:r>
      <w:proofErr w:type="spellStart"/>
      <w:r>
        <w:t>właścicielem</w:t>
      </w:r>
      <w:proofErr w:type="spellEnd"/>
      <w:r>
        <w:t xml:space="preserve">, a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niebędące</w:t>
      </w:r>
      <w:proofErr w:type="spellEnd"/>
      <w:r>
        <w:t xml:space="preserve"> </w:t>
      </w:r>
      <w:proofErr w:type="spellStart"/>
      <w:r>
        <w:t>członkami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członkowie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uprawnieni</w:t>
      </w:r>
      <w:proofErr w:type="spellEnd"/>
      <w:r>
        <w:t xml:space="preserve"> z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spółdzielczych</w:t>
      </w:r>
      <w:proofErr w:type="spellEnd"/>
      <w:r>
        <w:t xml:space="preserve"> </w:t>
      </w:r>
      <w:proofErr w:type="spellStart"/>
      <w:r>
        <w:t>praw</w:t>
      </w:r>
      <w:proofErr w:type="spellEnd"/>
      <w:r>
        <w:t xml:space="preserve"> do </w:t>
      </w:r>
      <w:proofErr w:type="spellStart"/>
      <w:r>
        <w:t>l</w:t>
      </w:r>
      <w:r>
        <w:t>okali</w:t>
      </w:r>
      <w:proofErr w:type="spellEnd"/>
      <w:r>
        <w:t xml:space="preserve"> w </w:t>
      </w:r>
      <w:proofErr w:type="spellStart"/>
      <w:r>
        <w:t>budynku</w:t>
      </w:r>
      <w:proofErr w:type="spellEnd"/>
      <w:r>
        <w:t xml:space="preserve"> na </w:t>
      </w:r>
      <w:proofErr w:type="spellStart"/>
      <w:r>
        <w:t>tej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zawarto</w:t>
      </w:r>
      <w:proofErr w:type="spellEnd"/>
      <w:r>
        <w:t xml:space="preserve"> z </w:t>
      </w:r>
      <w:proofErr w:type="spellStart"/>
      <w:r>
        <w:t>tymi</w:t>
      </w:r>
      <w:proofErr w:type="spellEnd"/>
      <w:r>
        <w:t xml:space="preserve"> </w:t>
      </w:r>
      <w:proofErr w:type="spellStart"/>
      <w:r>
        <w:t>członkami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budowę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na </w:t>
      </w:r>
      <w:proofErr w:type="spellStart"/>
      <w:r>
        <w:t>tej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, to </w:t>
      </w:r>
      <w:proofErr w:type="spellStart"/>
      <w:r>
        <w:t>zawarcie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kredytu</w:t>
      </w:r>
      <w:proofErr w:type="spellEnd"/>
      <w:r>
        <w:t xml:space="preserve"> </w:t>
      </w:r>
      <w:proofErr w:type="spellStart"/>
      <w:r>
        <w:t>wymaga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pisemnej</w:t>
      </w:r>
      <w:proofErr w:type="spellEnd"/>
      <w:r>
        <w:t xml:space="preserve"> </w:t>
      </w:r>
      <w:proofErr w:type="spellStart"/>
      <w:r>
        <w:t>zgody</w:t>
      </w:r>
      <w:proofErr w:type="spellEnd"/>
      <w:r>
        <w:t xml:space="preserve"> </w:t>
      </w:r>
      <w:proofErr w:type="spellStart"/>
      <w:r>
        <w:t>większości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 </w:t>
      </w:r>
      <w:proofErr w:type="spellStart"/>
      <w:r>
        <w:t>niebędących</w:t>
      </w:r>
      <w:proofErr w:type="spellEnd"/>
      <w:r>
        <w:t xml:space="preserve"> </w:t>
      </w:r>
      <w:proofErr w:type="spellStart"/>
      <w:r>
        <w:t>członkami</w:t>
      </w:r>
      <w:proofErr w:type="spellEnd"/>
      <w:r>
        <w:t xml:space="preserve">; </w:t>
      </w:r>
      <w:proofErr w:type="spellStart"/>
      <w:r>
        <w:t>warunek</w:t>
      </w:r>
      <w:proofErr w:type="spellEnd"/>
      <w:r>
        <w:t xml:space="preserve"> ten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do </w:t>
      </w:r>
      <w:proofErr w:type="spellStart"/>
      <w:r>
        <w:t>zmiany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kredytu</w:t>
      </w:r>
      <w:proofErr w:type="spellEnd"/>
      <w:r>
        <w:t xml:space="preserve"> </w:t>
      </w:r>
      <w:proofErr w:type="spellStart"/>
      <w:r>
        <w:t>polegającej</w:t>
      </w:r>
      <w:proofErr w:type="spellEnd"/>
      <w:r>
        <w:t xml:space="preserve"> na </w:t>
      </w:r>
      <w:proofErr w:type="spellStart"/>
      <w:r>
        <w:t>zmianie</w:t>
      </w:r>
      <w:proofErr w:type="spellEnd"/>
      <w:r>
        <w:t xml:space="preserve"> </w:t>
      </w:r>
      <w:proofErr w:type="spellStart"/>
      <w:r>
        <w:t>sposobu</w:t>
      </w:r>
      <w:proofErr w:type="spellEnd"/>
      <w:r>
        <w:t xml:space="preserve"> </w:t>
      </w:r>
      <w:proofErr w:type="spellStart"/>
      <w:r>
        <w:t>zabezpieczenia</w:t>
      </w:r>
      <w:proofErr w:type="spellEnd"/>
      <w:r>
        <w:t xml:space="preserve"> </w:t>
      </w:r>
      <w:proofErr w:type="spellStart"/>
      <w:r>
        <w:t>spłaty</w:t>
      </w:r>
      <w:proofErr w:type="spellEnd"/>
      <w:r>
        <w:t xml:space="preserve"> </w:t>
      </w:r>
      <w:proofErr w:type="spellStart"/>
      <w:r>
        <w:t>zaciągniętego</w:t>
      </w:r>
      <w:proofErr w:type="spellEnd"/>
      <w:r>
        <w:t xml:space="preserve"> </w:t>
      </w:r>
      <w:proofErr w:type="spellStart"/>
      <w:r>
        <w:t>kredytu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hipoteki</w:t>
      </w:r>
      <w:proofErr w:type="spellEnd"/>
      <w:r>
        <w:t xml:space="preserve">. </w:t>
      </w:r>
      <w:proofErr w:type="spellStart"/>
      <w:r>
        <w:t>Środki</w:t>
      </w:r>
      <w:proofErr w:type="spellEnd"/>
      <w:r>
        <w:t xml:space="preserve"> </w:t>
      </w:r>
      <w:proofErr w:type="spellStart"/>
      <w:r>
        <w:t>finansowe</w:t>
      </w:r>
      <w:proofErr w:type="spellEnd"/>
      <w:r>
        <w:t xml:space="preserve"> </w:t>
      </w:r>
      <w:proofErr w:type="spellStart"/>
      <w:r>
        <w:t>pochodzące</w:t>
      </w:r>
      <w:proofErr w:type="spellEnd"/>
      <w:r>
        <w:t xml:space="preserve"> z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kredytu</w:t>
      </w:r>
      <w:proofErr w:type="spellEnd"/>
      <w:r>
        <w:t xml:space="preserve"> </w:t>
      </w:r>
      <w:proofErr w:type="spellStart"/>
      <w:r>
        <w:t>przeznacza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wyłącznie</w:t>
      </w:r>
      <w:proofErr w:type="spellEnd"/>
      <w:r>
        <w:t xml:space="preserve"> na </w:t>
      </w:r>
      <w:proofErr w:type="spellStart"/>
      <w:r>
        <w:t>potrzeby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. </w:t>
      </w:r>
    </w:p>
    <w:p w14:paraId="6B369FB0" w14:textId="77777777" w:rsidR="0099205D" w:rsidRDefault="00343673">
      <w:pPr>
        <w:numPr>
          <w:ilvl w:val="1"/>
          <w:numId w:val="11"/>
        </w:numPr>
        <w:spacing w:after="136"/>
        <w:ind w:right="1954"/>
      </w:pPr>
      <w:proofErr w:type="spellStart"/>
      <w:r>
        <w:t>Przepis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4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</w:t>
      </w:r>
      <w:r>
        <w:t>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 w </w:t>
      </w:r>
      <w:proofErr w:type="spellStart"/>
      <w:r>
        <w:t>przypadku</w:t>
      </w:r>
      <w:proofErr w:type="spellEnd"/>
      <w:r>
        <w:t xml:space="preserve">, </w:t>
      </w:r>
      <w:proofErr w:type="spellStart"/>
      <w:r>
        <w:t>gdy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zaciąga</w:t>
      </w:r>
      <w:proofErr w:type="spellEnd"/>
      <w:r>
        <w:t xml:space="preserve"> </w:t>
      </w:r>
      <w:proofErr w:type="spellStart"/>
      <w:r>
        <w:t>kredyt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ma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zabezpieczony</w:t>
      </w:r>
      <w:proofErr w:type="spellEnd"/>
      <w:r>
        <w:t xml:space="preserve"> </w:t>
      </w:r>
      <w:proofErr w:type="spellStart"/>
      <w:r>
        <w:t>hipoteką</w:t>
      </w:r>
      <w:proofErr w:type="spellEnd"/>
      <w:r>
        <w:t xml:space="preserve"> </w:t>
      </w:r>
      <w:proofErr w:type="spellStart"/>
      <w:r>
        <w:t>ustanowioną</w:t>
      </w:r>
      <w:proofErr w:type="spellEnd"/>
      <w:r>
        <w:t xml:space="preserve"> na </w:t>
      </w:r>
      <w:proofErr w:type="spellStart"/>
      <w:r>
        <w:t>użytkowaniu</w:t>
      </w:r>
      <w:proofErr w:type="spellEnd"/>
      <w:r>
        <w:t xml:space="preserve"> </w:t>
      </w:r>
      <w:proofErr w:type="spellStart"/>
      <w:r>
        <w:t>wieczystym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ułamkowej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stanowiącej</w:t>
      </w:r>
      <w:proofErr w:type="spellEnd"/>
      <w:r>
        <w:t xml:space="preserve"> </w:t>
      </w:r>
      <w:proofErr w:type="spellStart"/>
      <w:r>
        <w:t>udział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we </w:t>
      </w:r>
      <w:proofErr w:type="spellStart"/>
      <w:r>
        <w:t>współwłasności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, a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niebędące</w:t>
      </w:r>
      <w:proofErr w:type="spellEnd"/>
      <w:r>
        <w:t xml:space="preserve"> </w:t>
      </w:r>
      <w:proofErr w:type="spellStart"/>
      <w:r>
        <w:t>członkami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członkowie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uprawnieni</w:t>
      </w:r>
      <w:proofErr w:type="spellEnd"/>
      <w:r>
        <w:t xml:space="preserve"> z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spółdzielczych</w:t>
      </w:r>
      <w:proofErr w:type="spellEnd"/>
      <w:r>
        <w:t xml:space="preserve"> </w:t>
      </w:r>
      <w:proofErr w:type="spellStart"/>
      <w:r>
        <w:t>praw</w:t>
      </w:r>
      <w:proofErr w:type="spellEnd"/>
      <w:r>
        <w:t xml:space="preserve"> do </w:t>
      </w:r>
      <w:proofErr w:type="spellStart"/>
      <w:r>
        <w:t>lokali</w:t>
      </w:r>
      <w:proofErr w:type="spellEnd"/>
      <w:r>
        <w:t xml:space="preserve"> w </w:t>
      </w:r>
      <w:proofErr w:type="spellStart"/>
      <w:r>
        <w:t>budynku</w:t>
      </w:r>
      <w:proofErr w:type="spellEnd"/>
      <w:r>
        <w:t xml:space="preserve"> na </w:t>
      </w:r>
      <w:proofErr w:type="spellStart"/>
      <w:r>
        <w:t>użytkowanym</w:t>
      </w:r>
      <w:proofErr w:type="spellEnd"/>
      <w:r>
        <w:t xml:space="preserve"> </w:t>
      </w:r>
      <w:proofErr w:type="spellStart"/>
      <w:r>
        <w:t>gruncie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w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stanowiącym</w:t>
      </w:r>
      <w:proofErr w:type="spellEnd"/>
      <w:r>
        <w:t xml:space="preserve"> </w:t>
      </w:r>
      <w:proofErr w:type="spellStart"/>
      <w:r>
        <w:t>współwłasność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zawarto</w:t>
      </w:r>
      <w:proofErr w:type="spellEnd"/>
      <w:r>
        <w:t xml:space="preserve"> z </w:t>
      </w:r>
      <w:proofErr w:type="spellStart"/>
      <w:r>
        <w:t>tymi</w:t>
      </w:r>
      <w:proofErr w:type="spellEnd"/>
      <w:r>
        <w:t xml:space="preserve"> </w:t>
      </w:r>
      <w:proofErr w:type="spellStart"/>
      <w:r>
        <w:t>członkami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budowę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na </w:t>
      </w:r>
      <w:proofErr w:type="spellStart"/>
      <w:r>
        <w:t>tym</w:t>
      </w:r>
      <w:proofErr w:type="spellEnd"/>
      <w:r>
        <w:t xml:space="preserve"> </w:t>
      </w:r>
      <w:proofErr w:type="spellStart"/>
      <w:r>
        <w:t>gruncie</w:t>
      </w:r>
      <w:proofErr w:type="spellEnd"/>
      <w:r>
        <w:t xml:space="preserve"> </w:t>
      </w:r>
      <w:proofErr w:type="spellStart"/>
      <w:r>
        <w:t>alb</w:t>
      </w:r>
      <w:r>
        <w:t>o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stanowiącej</w:t>
      </w:r>
      <w:proofErr w:type="spellEnd"/>
      <w:r>
        <w:t xml:space="preserve"> </w:t>
      </w:r>
      <w:proofErr w:type="spellStart"/>
      <w:r>
        <w:t>współwłasność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</w:p>
    <w:p w14:paraId="2999065E" w14:textId="77777777" w:rsidR="0099205D" w:rsidRDefault="00343673">
      <w:pPr>
        <w:ind w:left="-15" w:right="1953"/>
      </w:pPr>
      <w:r>
        <w:rPr>
          <w:b/>
        </w:rPr>
        <w:t>Art. 6</w:t>
      </w:r>
      <w:r>
        <w:rPr>
          <w:vertAlign w:val="superscript"/>
        </w:rPr>
        <w:t>1</w:t>
      </w:r>
      <w:r>
        <w:rPr>
          <w:b/>
        </w:rPr>
        <w:t>.</w:t>
      </w:r>
      <w:r>
        <w:t xml:space="preserve"> 1. W </w:t>
      </w:r>
      <w:proofErr w:type="spellStart"/>
      <w:r>
        <w:t>razie</w:t>
      </w:r>
      <w:proofErr w:type="spellEnd"/>
      <w:r>
        <w:t xml:space="preserve"> </w:t>
      </w:r>
      <w:proofErr w:type="spellStart"/>
      <w:r>
        <w:t>awarii</w:t>
      </w:r>
      <w:proofErr w:type="spellEnd"/>
      <w:r>
        <w:t xml:space="preserve"> </w:t>
      </w:r>
      <w:proofErr w:type="spellStart"/>
      <w:r>
        <w:t>wywołującej</w:t>
      </w:r>
      <w:proofErr w:type="spellEnd"/>
      <w:r>
        <w:t xml:space="preserve"> </w:t>
      </w:r>
      <w:proofErr w:type="spellStart"/>
      <w:r>
        <w:t>szkodę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zagrażającej</w:t>
      </w:r>
      <w:proofErr w:type="spellEnd"/>
      <w:r>
        <w:t xml:space="preserve"> </w:t>
      </w:r>
      <w:proofErr w:type="spellStart"/>
      <w:r>
        <w:t>bezpośrednio</w:t>
      </w:r>
      <w:proofErr w:type="spellEnd"/>
      <w:r>
        <w:t xml:space="preserve"> </w:t>
      </w:r>
      <w:proofErr w:type="spellStart"/>
      <w:r>
        <w:t>powstaniem</w:t>
      </w:r>
      <w:proofErr w:type="spellEnd"/>
      <w:r>
        <w:t xml:space="preserve"> </w:t>
      </w:r>
      <w:proofErr w:type="spellStart"/>
      <w:r>
        <w:t>szkody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korzystająca</w:t>
      </w:r>
      <w:proofErr w:type="spellEnd"/>
      <w:r>
        <w:t xml:space="preserve"> z </w:t>
      </w:r>
      <w:proofErr w:type="spellStart"/>
      <w:r>
        <w:t>lokalu</w:t>
      </w:r>
      <w:proofErr w:type="spellEnd"/>
      <w:r>
        <w:t xml:space="preserve"> jest </w:t>
      </w:r>
      <w:proofErr w:type="spellStart"/>
      <w:r>
        <w:t>obowiązana</w:t>
      </w:r>
      <w:proofErr w:type="spellEnd"/>
      <w:r>
        <w:t xml:space="preserve"> </w:t>
      </w:r>
      <w:proofErr w:type="spellStart"/>
      <w:r>
        <w:t>niezwłocznie</w:t>
      </w:r>
      <w:proofErr w:type="spellEnd"/>
      <w:r>
        <w:t xml:space="preserve"> </w:t>
      </w:r>
      <w:proofErr w:type="spellStart"/>
      <w:r>
        <w:t>udostępnić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usunięcia</w:t>
      </w:r>
      <w:proofErr w:type="spellEnd"/>
      <w:r>
        <w:t xml:space="preserve"> </w:t>
      </w:r>
      <w:proofErr w:type="spellStart"/>
      <w:r>
        <w:t>awarii</w:t>
      </w:r>
      <w:proofErr w:type="spellEnd"/>
      <w:r>
        <w:t xml:space="preserve">.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ta jest </w:t>
      </w:r>
      <w:proofErr w:type="spellStart"/>
      <w:r>
        <w:t>nieobecna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odmawia</w:t>
      </w:r>
      <w:proofErr w:type="spellEnd"/>
      <w:r>
        <w:t xml:space="preserve"> </w:t>
      </w:r>
      <w:proofErr w:type="spellStart"/>
      <w:r>
        <w:t>udostępnienia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spółdzielnia</w:t>
      </w:r>
      <w:proofErr w:type="spellEnd"/>
      <w:r>
        <w:t xml:space="preserve"> ma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wejść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w </w:t>
      </w:r>
      <w:proofErr w:type="spellStart"/>
      <w:r>
        <w:t>obecności</w:t>
      </w:r>
      <w:proofErr w:type="spellEnd"/>
      <w:r>
        <w:t xml:space="preserve"> </w:t>
      </w:r>
      <w:proofErr w:type="spellStart"/>
      <w:r>
        <w:t>funkcjonariusza</w:t>
      </w:r>
      <w:proofErr w:type="spellEnd"/>
      <w:r>
        <w:t xml:space="preserve"> </w:t>
      </w:r>
      <w:proofErr w:type="spellStart"/>
      <w:r>
        <w:t>Policji</w:t>
      </w:r>
      <w:proofErr w:type="spellEnd"/>
      <w:r>
        <w:t xml:space="preserve">, a </w:t>
      </w:r>
      <w:proofErr w:type="spellStart"/>
      <w:r>
        <w:t>gdy</w:t>
      </w:r>
      <w:proofErr w:type="spellEnd"/>
      <w:r>
        <w:t xml:space="preserve"> </w:t>
      </w:r>
      <w:proofErr w:type="spellStart"/>
      <w:r>
        <w:t>wymaga</w:t>
      </w:r>
      <w:proofErr w:type="spellEnd"/>
      <w:r>
        <w:t xml:space="preserve"> to </w:t>
      </w:r>
      <w:proofErr w:type="spellStart"/>
      <w:r>
        <w:t>pomocy</w:t>
      </w:r>
      <w:proofErr w:type="spellEnd"/>
      <w:r>
        <w:t xml:space="preserve"> </w:t>
      </w:r>
      <w:proofErr w:type="spellStart"/>
      <w:r>
        <w:t>straży</w:t>
      </w:r>
      <w:proofErr w:type="spellEnd"/>
      <w:r>
        <w:t xml:space="preserve"> </w:t>
      </w:r>
      <w:proofErr w:type="spellStart"/>
      <w:r>
        <w:t>pożarnej</w:t>
      </w:r>
      <w:proofErr w:type="spellEnd"/>
      <w:r>
        <w:t xml:space="preserve"> –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udziale</w:t>
      </w:r>
      <w:proofErr w:type="spellEnd"/>
      <w:r>
        <w:t xml:space="preserve">. </w:t>
      </w:r>
    </w:p>
    <w:p w14:paraId="6E961F7C" w14:textId="77777777" w:rsidR="0099205D" w:rsidRDefault="00343673">
      <w:pPr>
        <w:numPr>
          <w:ilvl w:val="1"/>
          <w:numId w:val="12"/>
        </w:numPr>
        <w:ind w:right="1670"/>
      </w:pPr>
      <w:proofErr w:type="spellStart"/>
      <w:r>
        <w:lastRenderedPageBreak/>
        <w:t>Jeżeli</w:t>
      </w:r>
      <w:proofErr w:type="spellEnd"/>
      <w:r>
        <w:t xml:space="preserve"> </w:t>
      </w:r>
      <w:proofErr w:type="spellStart"/>
      <w:r>
        <w:t>otwarcie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nastąpiło</w:t>
      </w:r>
      <w:proofErr w:type="spellEnd"/>
      <w:r>
        <w:t xml:space="preserve"> pod </w:t>
      </w:r>
      <w:proofErr w:type="spellStart"/>
      <w:r>
        <w:t>nieobecność</w:t>
      </w:r>
      <w:proofErr w:type="spellEnd"/>
      <w:r>
        <w:t xml:space="preserve"> </w:t>
      </w:r>
      <w:proofErr w:type="spellStart"/>
      <w:r>
        <w:t>pełnolet</w:t>
      </w:r>
      <w:r>
        <w:t>niej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z 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korzystającej</w:t>
      </w:r>
      <w:proofErr w:type="spellEnd"/>
      <w:r>
        <w:t xml:space="preserve">, </w:t>
      </w:r>
      <w:proofErr w:type="spellStart"/>
      <w:r>
        <w:t>spółdzielnia</w:t>
      </w:r>
      <w:proofErr w:type="spellEnd"/>
      <w:r>
        <w:t xml:space="preserve"> jest </w:t>
      </w:r>
      <w:proofErr w:type="spellStart"/>
      <w:r>
        <w:t>obowiązana</w:t>
      </w:r>
      <w:proofErr w:type="spellEnd"/>
      <w:r>
        <w:t xml:space="preserve"> </w:t>
      </w:r>
      <w:proofErr w:type="spellStart"/>
      <w:r>
        <w:t>zabezpieczyć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i </w:t>
      </w:r>
      <w:proofErr w:type="spellStart"/>
      <w:r>
        <w:t>znajdujące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w </w:t>
      </w:r>
      <w:proofErr w:type="spellStart"/>
      <w:r>
        <w:t>nim</w:t>
      </w:r>
      <w:proofErr w:type="spellEnd"/>
      <w:r>
        <w:t xml:space="preserve"> </w:t>
      </w:r>
      <w:proofErr w:type="spellStart"/>
      <w:r>
        <w:t>rzeczy</w:t>
      </w:r>
      <w:proofErr w:type="spellEnd"/>
      <w:r>
        <w:t xml:space="preserve">, do </w:t>
      </w:r>
      <w:proofErr w:type="spellStart"/>
      <w:r>
        <w:t>czasu</w:t>
      </w:r>
      <w:proofErr w:type="spellEnd"/>
      <w:r>
        <w:t xml:space="preserve"> </w:t>
      </w:r>
      <w:proofErr w:type="spellStart"/>
      <w:r>
        <w:t>przybycia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; z </w:t>
      </w:r>
      <w:proofErr w:type="spellStart"/>
      <w:r>
        <w:t>czynności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sporządza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protokół</w:t>
      </w:r>
      <w:proofErr w:type="spellEnd"/>
      <w:r>
        <w:t xml:space="preserve">. </w:t>
      </w:r>
    </w:p>
    <w:p w14:paraId="1042C200" w14:textId="77777777" w:rsidR="0099205D" w:rsidRDefault="00343673">
      <w:pPr>
        <w:numPr>
          <w:ilvl w:val="1"/>
          <w:numId w:val="12"/>
        </w:numPr>
        <w:ind w:right="1670"/>
      </w:pPr>
      <w:r>
        <w:t xml:space="preserve">Po </w:t>
      </w:r>
      <w:proofErr w:type="spellStart"/>
      <w:r>
        <w:t>wcześniejszym</w:t>
      </w:r>
      <w:proofErr w:type="spellEnd"/>
      <w:r>
        <w:t xml:space="preserve"> </w:t>
      </w:r>
      <w:proofErr w:type="spellStart"/>
      <w:r>
        <w:t>uzgodnieniu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korzystająca</w:t>
      </w:r>
      <w:proofErr w:type="spellEnd"/>
      <w:r>
        <w:t xml:space="preserve"> z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powinn</w:t>
      </w:r>
      <w:r>
        <w:t>a</w:t>
      </w:r>
      <w:proofErr w:type="spellEnd"/>
      <w:r>
        <w:t xml:space="preserve">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udostępnić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w </w:t>
      </w:r>
      <w:proofErr w:type="spellStart"/>
      <w:r>
        <w:t>celu</w:t>
      </w:r>
      <w:proofErr w:type="spellEnd"/>
      <w:r>
        <w:t xml:space="preserve">: </w:t>
      </w:r>
    </w:p>
    <w:p w14:paraId="6C19277B" w14:textId="77777777" w:rsidR="0099205D" w:rsidRDefault="00343673">
      <w:pPr>
        <w:numPr>
          <w:ilvl w:val="0"/>
          <w:numId w:val="13"/>
        </w:numPr>
        <w:ind w:right="1957" w:hanging="510"/>
      </w:pPr>
      <w:proofErr w:type="spellStart"/>
      <w:r>
        <w:t>dokonania</w:t>
      </w:r>
      <w:proofErr w:type="spellEnd"/>
      <w:r>
        <w:t xml:space="preserve"> </w:t>
      </w:r>
      <w:proofErr w:type="spellStart"/>
      <w:r>
        <w:t>okresowego</w:t>
      </w:r>
      <w:proofErr w:type="spellEnd"/>
      <w:r>
        <w:t xml:space="preserve">, a w </w:t>
      </w:r>
      <w:proofErr w:type="spellStart"/>
      <w:r>
        <w:t>szczególnie</w:t>
      </w:r>
      <w:proofErr w:type="spellEnd"/>
      <w:r>
        <w:t xml:space="preserve"> </w:t>
      </w:r>
      <w:proofErr w:type="spellStart"/>
      <w:r>
        <w:t>uzasadnionych</w:t>
      </w:r>
      <w:proofErr w:type="spellEnd"/>
      <w:r>
        <w:t xml:space="preserve"> </w:t>
      </w:r>
      <w:proofErr w:type="spellStart"/>
      <w:r>
        <w:t>wypadkach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doraźnego</w:t>
      </w:r>
      <w:proofErr w:type="spellEnd"/>
      <w:r>
        <w:t xml:space="preserve"> </w:t>
      </w:r>
      <w:proofErr w:type="spellStart"/>
      <w:r>
        <w:t>przeglądu</w:t>
      </w:r>
      <w:proofErr w:type="spellEnd"/>
      <w:r>
        <w:t xml:space="preserve"> </w:t>
      </w:r>
      <w:proofErr w:type="spellStart"/>
      <w:r>
        <w:t>stanu</w:t>
      </w:r>
      <w:proofErr w:type="spellEnd"/>
      <w:r>
        <w:t xml:space="preserve"> </w:t>
      </w:r>
      <w:proofErr w:type="spellStart"/>
      <w:r>
        <w:t>wyposażenia</w:t>
      </w:r>
      <w:proofErr w:type="spellEnd"/>
      <w:r>
        <w:t xml:space="preserve"> </w:t>
      </w:r>
      <w:proofErr w:type="spellStart"/>
      <w:r>
        <w:t>technicznego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ustalenia</w:t>
      </w:r>
      <w:proofErr w:type="spellEnd"/>
      <w:r>
        <w:t xml:space="preserve"> </w:t>
      </w:r>
      <w:proofErr w:type="spellStart"/>
      <w:r>
        <w:t>zakresu</w:t>
      </w:r>
      <w:proofErr w:type="spellEnd"/>
      <w:r>
        <w:t xml:space="preserve"> </w:t>
      </w:r>
      <w:proofErr w:type="spellStart"/>
      <w:r>
        <w:t>niezbędnych</w:t>
      </w:r>
      <w:proofErr w:type="spellEnd"/>
      <w:r>
        <w:t xml:space="preserve"> </w:t>
      </w:r>
      <w:proofErr w:type="spellStart"/>
      <w:r>
        <w:t>prac</w:t>
      </w:r>
      <w:proofErr w:type="spellEnd"/>
      <w:r>
        <w:t xml:space="preserve"> i ich </w:t>
      </w:r>
      <w:proofErr w:type="spellStart"/>
      <w:r>
        <w:t>wykonania</w:t>
      </w:r>
      <w:proofErr w:type="spellEnd"/>
      <w:r>
        <w:t xml:space="preserve">; </w:t>
      </w:r>
    </w:p>
    <w:p w14:paraId="1C0C7D57" w14:textId="77777777" w:rsidR="0099205D" w:rsidRDefault="00343673">
      <w:pPr>
        <w:numPr>
          <w:ilvl w:val="0"/>
          <w:numId w:val="13"/>
        </w:numPr>
        <w:ind w:right="1957" w:hanging="510"/>
      </w:pPr>
      <w:proofErr w:type="spellStart"/>
      <w:r>
        <w:t>zastępczego</w:t>
      </w:r>
      <w:proofErr w:type="spellEnd"/>
      <w:r>
        <w:t xml:space="preserve"> </w:t>
      </w:r>
      <w:proofErr w:type="spellStart"/>
      <w:r>
        <w:t>wykonania</w:t>
      </w:r>
      <w:proofErr w:type="spellEnd"/>
      <w:r>
        <w:t xml:space="preserve"> </w:t>
      </w:r>
      <w:proofErr w:type="spellStart"/>
      <w:r>
        <w:t>pr</w:t>
      </w:r>
      <w:r>
        <w:t>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prac</w:t>
      </w:r>
      <w:proofErr w:type="spellEnd"/>
      <w:r>
        <w:t xml:space="preserve"> </w:t>
      </w:r>
      <w:proofErr w:type="spellStart"/>
      <w:r>
        <w:t>obciążających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osobę</w:t>
      </w:r>
      <w:proofErr w:type="spellEnd"/>
      <w:r>
        <w:t xml:space="preserve"> </w:t>
      </w:r>
      <w:proofErr w:type="spellStart"/>
      <w:r>
        <w:t>niebędącą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właściciela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niebędącego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</w:p>
    <w:p w14:paraId="26313C90" w14:textId="77777777" w:rsidR="0099205D" w:rsidRDefault="00343673">
      <w:pPr>
        <w:numPr>
          <w:ilvl w:val="1"/>
          <w:numId w:val="13"/>
        </w:numPr>
      </w:pPr>
      <w:proofErr w:type="spellStart"/>
      <w:r>
        <w:t>Jeżeli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budynek</w:t>
      </w:r>
      <w:proofErr w:type="spellEnd"/>
      <w:r>
        <w:t xml:space="preserve"> </w:t>
      </w:r>
      <w:proofErr w:type="spellStart"/>
      <w:r>
        <w:t>wymaga</w:t>
      </w:r>
      <w:proofErr w:type="spellEnd"/>
      <w:r>
        <w:t xml:space="preserve"> </w:t>
      </w:r>
      <w:proofErr w:type="spellStart"/>
      <w:r>
        <w:t>re</w:t>
      </w:r>
      <w:r>
        <w:t>montu</w:t>
      </w:r>
      <w:proofErr w:type="spellEnd"/>
      <w:r>
        <w:t xml:space="preserve"> </w:t>
      </w:r>
      <w:proofErr w:type="spellStart"/>
      <w:r>
        <w:t>obciążającego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przebudowy</w:t>
      </w:r>
      <w:proofErr w:type="spellEnd"/>
      <w:r>
        <w:t xml:space="preserve">,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żądać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 </w:t>
      </w:r>
      <w:proofErr w:type="spellStart"/>
      <w:r>
        <w:t>korzystających</w:t>
      </w:r>
      <w:proofErr w:type="spellEnd"/>
      <w:r>
        <w:t xml:space="preserve"> z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</w:p>
    <w:p w14:paraId="49ED1E81" w14:textId="77777777" w:rsidR="0099205D" w:rsidRDefault="0099205D">
      <w:pPr>
        <w:sectPr w:rsidR="009920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613" w:right="313" w:bottom="1561" w:left="1418" w:header="950" w:footer="849" w:gutter="0"/>
          <w:cols w:space="720"/>
          <w:titlePg/>
        </w:sectPr>
      </w:pPr>
    </w:p>
    <w:p w14:paraId="28B80B90" w14:textId="77777777" w:rsidR="0099205D" w:rsidRDefault="00343673">
      <w:pPr>
        <w:ind w:left="-15" w:firstLine="0"/>
      </w:pPr>
      <w:proofErr w:type="spellStart"/>
      <w:r>
        <w:lastRenderedPageBreak/>
        <w:t>budynku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udostępnienia</w:t>
      </w:r>
      <w:proofErr w:type="spellEnd"/>
      <w:r>
        <w:t xml:space="preserve">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wykonania</w:t>
      </w:r>
      <w:proofErr w:type="spellEnd"/>
      <w:r>
        <w:t xml:space="preserve"> </w:t>
      </w:r>
      <w:proofErr w:type="spellStart"/>
      <w:r>
        <w:t>koniecznych</w:t>
      </w:r>
      <w:proofErr w:type="spellEnd"/>
      <w:r>
        <w:t xml:space="preserve"> </w:t>
      </w:r>
      <w:proofErr w:type="spellStart"/>
      <w:r>
        <w:t>robót</w:t>
      </w:r>
      <w:proofErr w:type="spellEnd"/>
      <w:r>
        <w:t xml:space="preserve"> po </w:t>
      </w:r>
      <w:proofErr w:type="spellStart"/>
      <w:r>
        <w:t>wcześniejszym</w:t>
      </w:r>
      <w:proofErr w:type="spellEnd"/>
      <w:r>
        <w:t xml:space="preserve"> </w:t>
      </w:r>
      <w:proofErr w:type="spellStart"/>
      <w:r>
        <w:t>uzgodnieniu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. </w:t>
      </w:r>
    </w:p>
    <w:p w14:paraId="37A05ED7" w14:textId="77777777" w:rsidR="0099205D" w:rsidRDefault="00343673">
      <w:pPr>
        <w:numPr>
          <w:ilvl w:val="1"/>
          <w:numId w:val="13"/>
        </w:numPr>
        <w:spacing w:after="114" w:line="259" w:lineRule="auto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1E633B8B" w14:textId="77777777" w:rsidR="0099205D" w:rsidRDefault="00343673">
      <w:pPr>
        <w:numPr>
          <w:ilvl w:val="1"/>
          <w:numId w:val="13"/>
        </w:numPr>
      </w:pPr>
      <w:proofErr w:type="spellStart"/>
      <w:r>
        <w:t>Jeżeli</w:t>
      </w:r>
      <w:proofErr w:type="spellEnd"/>
      <w:r>
        <w:t xml:space="preserve"> </w:t>
      </w:r>
      <w:proofErr w:type="spellStart"/>
      <w:r>
        <w:t>rodzaj</w:t>
      </w:r>
      <w:proofErr w:type="spellEnd"/>
      <w:r>
        <w:t xml:space="preserve"> </w:t>
      </w:r>
      <w:proofErr w:type="spellStart"/>
      <w:r>
        <w:t>remontu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wymaga</w:t>
      </w:r>
      <w:proofErr w:type="spellEnd"/>
      <w:r>
        <w:t xml:space="preserve">,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korzystające</w:t>
      </w:r>
      <w:proofErr w:type="spellEnd"/>
      <w:r>
        <w:t xml:space="preserve"> z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obowiązane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na </w:t>
      </w:r>
      <w:proofErr w:type="spellStart"/>
      <w:r>
        <w:t>żądanie</w:t>
      </w:r>
      <w:proofErr w:type="spellEnd"/>
      <w:r>
        <w:t xml:space="preserve"> i </w:t>
      </w:r>
      <w:proofErr w:type="spellStart"/>
      <w:r>
        <w:t>koszt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w </w:t>
      </w:r>
      <w:proofErr w:type="spellStart"/>
      <w:r>
        <w:t>uzgodnionym</w:t>
      </w:r>
      <w:proofErr w:type="spellEnd"/>
      <w:r>
        <w:t xml:space="preserve"> </w:t>
      </w:r>
      <w:proofErr w:type="spellStart"/>
      <w:r>
        <w:t>t</w:t>
      </w:r>
      <w:r>
        <w:t>erminie</w:t>
      </w:r>
      <w:proofErr w:type="spellEnd"/>
      <w:r>
        <w:t xml:space="preserve"> </w:t>
      </w:r>
      <w:proofErr w:type="spellStart"/>
      <w:r>
        <w:t>przenieść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zamiennego</w:t>
      </w:r>
      <w:proofErr w:type="spellEnd"/>
      <w:r>
        <w:t xml:space="preserve"> na </w:t>
      </w:r>
      <w:proofErr w:type="spellStart"/>
      <w:r>
        <w:t>okres</w:t>
      </w:r>
      <w:proofErr w:type="spellEnd"/>
      <w:r>
        <w:t xml:space="preserve"> </w:t>
      </w:r>
      <w:proofErr w:type="spellStart"/>
      <w:r>
        <w:t>wykonywania</w:t>
      </w:r>
      <w:proofErr w:type="spellEnd"/>
      <w:r>
        <w:t xml:space="preserve"> </w:t>
      </w:r>
      <w:proofErr w:type="spellStart"/>
      <w:r>
        <w:t>remontu</w:t>
      </w:r>
      <w:proofErr w:type="spellEnd"/>
      <w:r>
        <w:t xml:space="preserve">, </w:t>
      </w:r>
      <w:proofErr w:type="spellStart"/>
      <w:r>
        <w:t>ściśle</w:t>
      </w:r>
      <w:proofErr w:type="spellEnd"/>
      <w:r>
        <w:t xml:space="preserve"> </w:t>
      </w:r>
      <w:proofErr w:type="spellStart"/>
      <w:r>
        <w:t>oznaczony</w:t>
      </w:r>
      <w:proofErr w:type="spellEnd"/>
      <w:r>
        <w:t xml:space="preserve"> i </w:t>
      </w:r>
      <w:proofErr w:type="spellStart"/>
      <w:r>
        <w:t>podany</w:t>
      </w:r>
      <w:proofErr w:type="spellEnd"/>
      <w:r>
        <w:t xml:space="preserve"> do </w:t>
      </w:r>
      <w:proofErr w:type="spellStart"/>
      <w:r>
        <w:t>wiadomości</w:t>
      </w:r>
      <w:proofErr w:type="spellEnd"/>
      <w:r>
        <w:t xml:space="preserve"> </w:t>
      </w:r>
      <w:proofErr w:type="spellStart"/>
      <w:r>
        <w:t>zainteresowanych</w:t>
      </w:r>
      <w:proofErr w:type="spellEnd"/>
      <w:r>
        <w:t xml:space="preserve">. </w:t>
      </w:r>
      <w:proofErr w:type="spellStart"/>
      <w:r>
        <w:t>Okres</w:t>
      </w:r>
      <w:proofErr w:type="spellEnd"/>
      <w:r>
        <w:t xml:space="preserve"> ten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dłuższy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12 </w:t>
      </w:r>
      <w:proofErr w:type="spellStart"/>
      <w:r>
        <w:t>miesięcy</w:t>
      </w:r>
      <w:proofErr w:type="spellEnd"/>
      <w:r>
        <w:t xml:space="preserve">. </w:t>
      </w:r>
    </w:p>
    <w:p w14:paraId="5FF00A60" w14:textId="77777777" w:rsidR="0099205D" w:rsidRDefault="00343673">
      <w:pPr>
        <w:numPr>
          <w:ilvl w:val="1"/>
          <w:numId w:val="13"/>
        </w:numPr>
      </w:pPr>
      <w:r>
        <w:t xml:space="preserve">W </w:t>
      </w:r>
      <w:proofErr w:type="spellStart"/>
      <w:r>
        <w:t>okresie</w:t>
      </w:r>
      <w:proofErr w:type="spellEnd"/>
      <w:r>
        <w:t xml:space="preserve"> </w:t>
      </w:r>
      <w:proofErr w:type="spellStart"/>
      <w:r>
        <w:t>używania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zamiennego</w:t>
      </w:r>
      <w:proofErr w:type="spellEnd"/>
      <w:r>
        <w:t xml:space="preserve"> </w:t>
      </w:r>
      <w:proofErr w:type="spellStart"/>
      <w:r>
        <w:t>członek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bądź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niebędąc</w:t>
      </w:r>
      <w:r>
        <w:t>a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właściciel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niebędący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wnosi</w:t>
      </w:r>
      <w:proofErr w:type="spellEnd"/>
      <w:r>
        <w:t xml:space="preserve"> </w:t>
      </w:r>
      <w:proofErr w:type="spellStart"/>
      <w:r>
        <w:t>opłaty</w:t>
      </w:r>
      <w:proofErr w:type="spellEnd"/>
      <w:r>
        <w:t xml:space="preserve"> </w:t>
      </w:r>
      <w:proofErr w:type="spellStart"/>
      <w:r>
        <w:t>jedynie</w:t>
      </w:r>
      <w:proofErr w:type="spellEnd"/>
      <w:r>
        <w:t xml:space="preserve"> za </w:t>
      </w:r>
      <w:proofErr w:type="spellStart"/>
      <w:r>
        <w:t>używanie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  <w:proofErr w:type="spellStart"/>
      <w:r>
        <w:t>Opłaty</w:t>
      </w:r>
      <w:proofErr w:type="spellEnd"/>
      <w:r>
        <w:t xml:space="preserve"> za </w:t>
      </w:r>
      <w:proofErr w:type="spellStart"/>
      <w:r>
        <w:t>używanie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zamiennego</w:t>
      </w:r>
      <w:proofErr w:type="spellEnd"/>
      <w:r>
        <w:t xml:space="preserve">, bez </w:t>
      </w:r>
      <w:proofErr w:type="spellStart"/>
      <w:r>
        <w:t>względu</w:t>
      </w:r>
      <w:proofErr w:type="spellEnd"/>
      <w:r>
        <w:t xml:space="preserve"> na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wyposażeni</w:t>
      </w:r>
      <w:r>
        <w:t>e</w:t>
      </w:r>
      <w:proofErr w:type="spellEnd"/>
      <w:r>
        <w:t xml:space="preserve"> </w:t>
      </w:r>
      <w:proofErr w:type="spellStart"/>
      <w:r>
        <w:t>techniczne</w:t>
      </w:r>
      <w:proofErr w:type="spellEnd"/>
      <w:r>
        <w:t xml:space="preserve">,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wyższe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</w:t>
      </w:r>
      <w:proofErr w:type="spellStart"/>
      <w:r>
        <w:t>opłaty</w:t>
      </w:r>
      <w:proofErr w:type="spellEnd"/>
      <w:r>
        <w:t xml:space="preserve"> za </w:t>
      </w:r>
      <w:proofErr w:type="spellStart"/>
      <w:r>
        <w:t>używanie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dotychczasowego</w:t>
      </w:r>
      <w:proofErr w:type="spellEnd"/>
      <w:r>
        <w:t xml:space="preserve">. </w:t>
      </w:r>
    </w:p>
    <w:p w14:paraId="16CAFEA3" w14:textId="77777777" w:rsidR="0099205D" w:rsidRDefault="00343673">
      <w:pPr>
        <w:numPr>
          <w:ilvl w:val="1"/>
          <w:numId w:val="13"/>
        </w:numPr>
        <w:spacing w:after="111"/>
      </w:pPr>
      <w:proofErr w:type="spellStart"/>
      <w:r>
        <w:t>Lokalem</w:t>
      </w:r>
      <w:proofErr w:type="spellEnd"/>
      <w:r>
        <w:t xml:space="preserve"> </w:t>
      </w:r>
      <w:proofErr w:type="spellStart"/>
      <w:r>
        <w:t>zamiennym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6 i 7, jest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zamienny</w:t>
      </w:r>
      <w:proofErr w:type="spellEnd"/>
      <w:r>
        <w:t xml:space="preserve"> w </w:t>
      </w:r>
      <w:proofErr w:type="spellStart"/>
      <w:r>
        <w:t>rozumieniu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21 </w:t>
      </w:r>
      <w:proofErr w:type="spellStart"/>
      <w:r>
        <w:t>czerwca</w:t>
      </w:r>
      <w:proofErr w:type="spellEnd"/>
      <w:r>
        <w:t xml:space="preserve"> 2001 r. o </w:t>
      </w:r>
      <w:proofErr w:type="spellStart"/>
      <w:r>
        <w:t>ochronie</w:t>
      </w:r>
      <w:proofErr w:type="spellEnd"/>
      <w:r>
        <w:t xml:space="preserve"> </w:t>
      </w:r>
      <w:proofErr w:type="spellStart"/>
      <w:r>
        <w:t>praw</w:t>
      </w:r>
      <w:proofErr w:type="spellEnd"/>
      <w:r>
        <w:t xml:space="preserve"> </w:t>
      </w:r>
      <w:proofErr w:type="spellStart"/>
      <w:r>
        <w:t>lokatorów</w:t>
      </w:r>
      <w:proofErr w:type="spellEnd"/>
      <w:r>
        <w:t xml:space="preserve">, </w:t>
      </w:r>
      <w:proofErr w:type="spellStart"/>
      <w:r>
        <w:t>mieszkaniowym</w:t>
      </w:r>
      <w:proofErr w:type="spellEnd"/>
      <w:r>
        <w:t xml:space="preserve"> </w:t>
      </w:r>
      <w:proofErr w:type="spellStart"/>
      <w:r>
        <w:t>zasobie</w:t>
      </w:r>
      <w:proofErr w:type="spellEnd"/>
      <w:r>
        <w:t xml:space="preserve"> </w:t>
      </w:r>
      <w:proofErr w:type="spellStart"/>
      <w:r>
        <w:t>gminy</w:t>
      </w:r>
      <w:proofErr w:type="spellEnd"/>
      <w:r>
        <w:t xml:space="preserve"> i o </w:t>
      </w:r>
      <w:proofErr w:type="spellStart"/>
      <w:r>
        <w:t>zm</w:t>
      </w:r>
      <w:r>
        <w:t>ianie</w:t>
      </w:r>
      <w:proofErr w:type="spellEnd"/>
      <w:r>
        <w:t xml:space="preserve"> </w:t>
      </w:r>
      <w:proofErr w:type="spellStart"/>
      <w:r>
        <w:t>Kodeksu</w:t>
      </w:r>
      <w:proofErr w:type="spellEnd"/>
      <w:r>
        <w:t xml:space="preserve"> </w:t>
      </w:r>
      <w:proofErr w:type="spellStart"/>
      <w:r>
        <w:t>cywilnego</w:t>
      </w:r>
      <w:proofErr w:type="spellEnd"/>
      <w:r>
        <w:t xml:space="preserve"> (Dz. U. z 2020 r. </w:t>
      </w:r>
      <w:proofErr w:type="spellStart"/>
      <w:r>
        <w:t>poz</w:t>
      </w:r>
      <w:proofErr w:type="spellEnd"/>
      <w:r>
        <w:t xml:space="preserve">. 611). </w:t>
      </w:r>
    </w:p>
    <w:p w14:paraId="04976D10" w14:textId="77777777" w:rsidR="0099205D" w:rsidRDefault="00343673">
      <w:pPr>
        <w:ind w:left="-15"/>
      </w:pPr>
      <w:r>
        <w:rPr>
          <w:b/>
        </w:rPr>
        <w:t>Art. 7.</w:t>
      </w:r>
      <w:r>
        <w:t xml:space="preserve"> 1. W </w:t>
      </w:r>
      <w:proofErr w:type="spellStart"/>
      <w:r>
        <w:t>ciągu</w:t>
      </w:r>
      <w:proofErr w:type="spellEnd"/>
      <w:r>
        <w:t xml:space="preserve"> 3 </w:t>
      </w:r>
      <w:proofErr w:type="spellStart"/>
      <w:r>
        <w:t>miesięcy</w:t>
      </w:r>
      <w:proofErr w:type="spellEnd"/>
      <w:r>
        <w:t xml:space="preserve"> po </w:t>
      </w:r>
      <w:proofErr w:type="spellStart"/>
      <w:r>
        <w:t>wygaśnięciu</w:t>
      </w:r>
      <w:proofErr w:type="spellEnd"/>
      <w:r>
        <w:t xml:space="preserve">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prawnego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,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przysługiwało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zamieszkujące</w:t>
      </w:r>
      <w:proofErr w:type="spellEnd"/>
      <w:r>
        <w:t xml:space="preserve">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</w:t>
      </w:r>
      <w:proofErr w:type="spellStart"/>
      <w:r>
        <w:t>swoje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wywodzą</w:t>
      </w:r>
      <w:proofErr w:type="spellEnd"/>
      <w:r>
        <w:t xml:space="preserve">, </w:t>
      </w:r>
      <w:proofErr w:type="spellStart"/>
      <w:r>
        <w:t>są</w:t>
      </w:r>
      <w:proofErr w:type="spellEnd"/>
      <w:r>
        <w:t xml:space="preserve"> </w:t>
      </w:r>
      <w:proofErr w:type="spellStart"/>
      <w:r>
        <w:t>obowiązane</w:t>
      </w:r>
      <w:proofErr w:type="spellEnd"/>
      <w:r>
        <w:t xml:space="preserve"> do </w:t>
      </w:r>
      <w:proofErr w:type="spellStart"/>
      <w:r>
        <w:t>opróżnienia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Na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ciąży</w:t>
      </w:r>
      <w:proofErr w:type="spellEnd"/>
      <w:r>
        <w:t xml:space="preserve"> </w:t>
      </w:r>
      <w:proofErr w:type="spellStart"/>
      <w:r>
        <w:t>obowiązek</w:t>
      </w:r>
      <w:proofErr w:type="spellEnd"/>
      <w:r>
        <w:t xml:space="preserve"> </w:t>
      </w:r>
      <w:proofErr w:type="spellStart"/>
      <w:r>
        <w:t>dostarczenia</w:t>
      </w:r>
      <w:proofErr w:type="spellEnd"/>
      <w:r>
        <w:t xml:space="preserve"> </w:t>
      </w:r>
      <w:proofErr w:type="spellStart"/>
      <w:r>
        <w:t>innego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403FBAFB" w14:textId="77777777" w:rsidR="0099205D" w:rsidRDefault="00343673">
      <w:pPr>
        <w:numPr>
          <w:ilvl w:val="1"/>
          <w:numId w:val="14"/>
        </w:numPr>
        <w:spacing w:after="114" w:line="259" w:lineRule="auto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67F5038D" w14:textId="77777777" w:rsidR="0099205D" w:rsidRDefault="00343673">
      <w:pPr>
        <w:numPr>
          <w:ilvl w:val="1"/>
          <w:numId w:val="14"/>
        </w:numPr>
      </w:pPr>
      <w:proofErr w:type="spellStart"/>
      <w:r>
        <w:t>Spółdzielnia</w:t>
      </w:r>
      <w:proofErr w:type="spellEnd"/>
      <w:r>
        <w:t xml:space="preserve"> </w:t>
      </w:r>
      <w:proofErr w:type="spellStart"/>
      <w:r>
        <w:t>współpracuje</w:t>
      </w:r>
      <w:proofErr w:type="spellEnd"/>
      <w:r>
        <w:t xml:space="preserve"> z </w:t>
      </w:r>
      <w:proofErr w:type="spellStart"/>
      <w:r>
        <w:t>organami</w:t>
      </w:r>
      <w:proofErr w:type="spellEnd"/>
      <w:r>
        <w:t xml:space="preserve"> </w:t>
      </w:r>
      <w:proofErr w:type="spellStart"/>
      <w:r>
        <w:t>samorządowymi</w:t>
      </w:r>
      <w:proofErr w:type="spellEnd"/>
      <w:r>
        <w:t xml:space="preserve"> i </w:t>
      </w:r>
      <w:proofErr w:type="spellStart"/>
      <w:r>
        <w:t>rządowymi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instytucjami</w:t>
      </w:r>
      <w:proofErr w:type="spellEnd"/>
      <w:r>
        <w:t xml:space="preserve"> i </w:t>
      </w:r>
      <w:proofErr w:type="spellStart"/>
      <w:r>
        <w:t>organizacjami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ułatwić</w:t>
      </w:r>
      <w:proofErr w:type="spellEnd"/>
      <w:r>
        <w:t xml:space="preserve"> </w:t>
      </w:r>
      <w:proofErr w:type="spellStart"/>
      <w:r>
        <w:t>uzyskanie</w:t>
      </w:r>
      <w:proofErr w:type="spellEnd"/>
      <w:r>
        <w:t xml:space="preserve"> </w:t>
      </w:r>
      <w:proofErr w:type="spellStart"/>
      <w:r>
        <w:t>in</w:t>
      </w:r>
      <w:r>
        <w:t>nego</w:t>
      </w:r>
      <w:proofErr w:type="spellEnd"/>
      <w:r>
        <w:t xml:space="preserve"> </w:t>
      </w:r>
      <w:proofErr w:type="spellStart"/>
      <w:r>
        <w:t>mieszkania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wymienione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a w </w:t>
      </w:r>
      <w:proofErr w:type="spellStart"/>
      <w:r>
        <w:t>szczególności</w:t>
      </w:r>
      <w:proofErr w:type="spellEnd"/>
      <w:r>
        <w:t xml:space="preserve"> </w:t>
      </w:r>
      <w:proofErr w:type="spellStart"/>
      <w:r>
        <w:t>ułatwia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uzyskanie</w:t>
      </w:r>
      <w:proofErr w:type="spellEnd"/>
      <w:r>
        <w:t xml:space="preserve"> </w:t>
      </w:r>
      <w:proofErr w:type="spellStart"/>
      <w:r>
        <w:t>potrzebnych</w:t>
      </w:r>
      <w:proofErr w:type="spellEnd"/>
      <w:r>
        <w:t xml:space="preserve"> </w:t>
      </w:r>
      <w:proofErr w:type="spellStart"/>
      <w:r>
        <w:t>informacji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bezzwłocznie</w:t>
      </w:r>
      <w:proofErr w:type="spellEnd"/>
      <w:r>
        <w:t xml:space="preserve"> </w:t>
      </w:r>
      <w:proofErr w:type="spellStart"/>
      <w:r>
        <w:t>dokonuje</w:t>
      </w:r>
      <w:proofErr w:type="spellEnd"/>
      <w:r>
        <w:t xml:space="preserve"> </w:t>
      </w:r>
      <w:proofErr w:type="spellStart"/>
      <w:r>
        <w:t>rozliczenia</w:t>
      </w:r>
      <w:proofErr w:type="spellEnd"/>
      <w:r>
        <w:t xml:space="preserve"> </w:t>
      </w:r>
      <w:proofErr w:type="spellStart"/>
      <w:r>
        <w:t>zobowiązań</w:t>
      </w:r>
      <w:proofErr w:type="spellEnd"/>
      <w:r>
        <w:t xml:space="preserve"> i </w:t>
      </w:r>
      <w:proofErr w:type="spellStart"/>
      <w:r>
        <w:t>wypłaty</w:t>
      </w:r>
      <w:proofErr w:type="spellEnd"/>
      <w:r>
        <w:t xml:space="preserve"> </w:t>
      </w:r>
      <w:proofErr w:type="spellStart"/>
      <w:r>
        <w:t>należności</w:t>
      </w:r>
      <w:proofErr w:type="spellEnd"/>
      <w:r>
        <w:t xml:space="preserve">. </w:t>
      </w:r>
    </w:p>
    <w:p w14:paraId="3D96264B" w14:textId="77777777" w:rsidR="0099205D" w:rsidRDefault="00343673">
      <w:pPr>
        <w:numPr>
          <w:ilvl w:val="1"/>
          <w:numId w:val="14"/>
        </w:numPr>
      </w:pPr>
      <w:proofErr w:type="spellStart"/>
      <w:r>
        <w:t>Przepis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 w </w:t>
      </w:r>
      <w:proofErr w:type="spellStart"/>
      <w:r>
        <w:t>wypadku</w:t>
      </w:r>
      <w:proofErr w:type="spellEnd"/>
      <w:r>
        <w:t xml:space="preserve"> </w:t>
      </w:r>
      <w:proofErr w:type="spellStart"/>
      <w:r>
        <w:t>wygaśnięcia</w:t>
      </w:r>
      <w:proofErr w:type="spellEnd"/>
      <w:r>
        <w:t xml:space="preserve">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praw</w:t>
      </w:r>
      <w:r>
        <w:t>nego</w:t>
      </w:r>
      <w:proofErr w:type="spellEnd"/>
      <w:r>
        <w:t xml:space="preserve"> do </w:t>
      </w:r>
      <w:proofErr w:type="spellStart"/>
      <w:r>
        <w:t>korzystania</w:t>
      </w:r>
      <w:proofErr w:type="spellEnd"/>
      <w:r>
        <w:t xml:space="preserve"> z </w:t>
      </w:r>
      <w:proofErr w:type="spellStart"/>
      <w:r>
        <w:t>lokalu</w:t>
      </w:r>
      <w:proofErr w:type="spellEnd"/>
      <w:r>
        <w:t xml:space="preserve"> o </w:t>
      </w:r>
      <w:proofErr w:type="spellStart"/>
      <w:r>
        <w:t>innym</w:t>
      </w:r>
      <w:proofErr w:type="spellEnd"/>
      <w:r>
        <w:t xml:space="preserve"> </w:t>
      </w:r>
      <w:proofErr w:type="spellStart"/>
      <w:r>
        <w:t>przeznaczeniu</w:t>
      </w:r>
      <w:proofErr w:type="spellEnd"/>
      <w:r>
        <w:t xml:space="preserve">, o </w:t>
      </w:r>
      <w:proofErr w:type="spellStart"/>
      <w:r>
        <w:t>ile</w:t>
      </w:r>
      <w:proofErr w:type="spellEnd"/>
      <w:r>
        <w:t xml:space="preserve"> </w:t>
      </w:r>
      <w:proofErr w:type="spellStart"/>
      <w:r>
        <w:t>umowa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stanowi</w:t>
      </w:r>
      <w:proofErr w:type="spellEnd"/>
      <w:r>
        <w:t xml:space="preserve"> </w:t>
      </w:r>
      <w:proofErr w:type="spellStart"/>
      <w:r>
        <w:t>inaczej</w:t>
      </w:r>
      <w:proofErr w:type="spellEnd"/>
      <w:r>
        <w:t xml:space="preserve">. </w:t>
      </w:r>
    </w:p>
    <w:p w14:paraId="4447DE91" w14:textId="77777777" w:rsidR="0099205D" w:rsidRDefault="00343673">
      <w:pPr>
        <w:ind w:left="-15"/>
      </w:pPr>
      <w:r>
        <w:rPr>
          <w:b/>
        </w:rPr>
        <w:lastRenderedPageBreak/>
        <w:t>Art. 8.</w:t>
      </w:r>
      <w:r>
        <w:t xml:space="preserve"> W </w:t>
      </w:r>
      <w:proofErr w:type="spellStart"/>
      <w:r>
        <w:t>sprawach</w:t>
      </w:r>
      <w:proofErr w:type="spellEnd"/>
      <w:r>
        <w:t xml:space="preserve"> </w:t>
      </w:r>
      <w:proofErr w:type="spellStart"/>
      <w:r>
        <w:t>nieuregulowanych</w:t>
      </w:r>
      <w:proofErr w:type="spellEnd"/>
      <w:r>
        <w:t xml:space="preserve"> w </w:t>
      </w:r>
      <w:proofErr w:type="spellStart"/>
      <w:r>
        <w:t>ustawie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i </w:t>
      </w:r>
      <w:proofErr w:type="spellStart"/>
      <w:r>
        <w:t>obowiązki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w </w:t>
      </w:r>
      <w:proofErr w:type="spellStart"/>
      <w:r>
        <w:t>szczególności</w:t>
      </w:r>
      <w:proofErr w:type="spellEnd"/>
      <w:r>
        <w:t xml:space="preserve">: </w:t>
      </w:r>
    </w:p>
    <w:p w14:paraId="143239EB" w14:textId="77777777" w:rsidR="0099205D" w:rsidRDefault="00343673">
      <w:pPr>
        <w:tabs>
          <w:tab w:val="center" w:pos="2630"/>
        </w:tabs>
        <w:spacing w:after="142" w:line="259" w:lineRule="auto"/>
        <w:ind w:left="-15" w:firstLine="0"/>
        <w:jc w:val="left"/>
      </w:pPr>
      <w:r>
        <w:t xml:space="preserve">1) </w:t>
      </w:r>
      <w:r>
        <w:tab/>
      </w:r>
      <w:proofErr w:type="spellStart"/>
      <w:r>
        <w:t>zawierania</w:t>
      </w:r>
      <w:proofErr w:type="spellEnd"/>
      <w:r>
        <w:t xml:space="preserve"> </w:t>
      </w:r>
      <w:proofErr w:type="spellStart"/>
      <w:r>
        <w:t>umów</w:t>
      </w:r>
      <w:proofErr w:type="spellEnd"/>
      <w:r>
        <w:t xml:space="preserve"> w </w:t>
      </w:r>
      <w:proofErr w:type="spellStart"/>
      <w:r>
        <w:t>sprawie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, </w:t>
      </w:r>
    </w:p>
    <w:p w14:paraId="65E4ACA8" w14:textId="77777777" w:rsidR="0099205D" w:rsidRDefault="00343673">
      <w:pPr>
        <w:spacing w:after="131" w:line="259" w:lineRule="auto"/>
        <w:ind w:left="-15" w:firstLine="0"/>
      </w:pPr>
      <w:r>
        <w:t>1</w:t>
      </w:r>
      <w:r>
        <w:rPr>
          <w:vertAlign w:val="superscript"/>
        </w:rPr>
        <w:t>1</w:t>
      </w:r>
      <w:r>
        <w:t>) (</w:t>
      </w:r>
      <w:proofErr w:type="spellStart"/>
      <w:r>
        <w:t>uchylo</w:t>
      </w:r>
      <w:r>
        <w:t>ny</w:t>
      </w:r>
      <w:proofErr w:type="spellEnd"/>
      <w:r>
        <w:t xml:space="preserve">) </w:t>
      </w:r>
    </w:p>
    <w:p w14:paraId="10C0A364" w14:textId="77777777" w:rsidR="0099205D" w:rsidRDefault="00343673">
      <w:pPr>
        <w:numPr>
          <w:ilvl w:val="0"/>
          <w:numId w:val="15"/>
        </w:numPr>
        <w:ind w:hanging="510"/>
      </w:pPr>
      <w:proofErr w:type="spellStart"/>
      <w:r>
        <w:t>zawierania</w:t>
      </w:r>
      <w:proofErr w:type="spellEnd"/>
      <w:r>
        <w:t xml:space="preserve"> z </w:t>
      </w:r>
      <w:proofErr w:type="spellStart"/>
      <w:r>
        <w:t>członkami</w:t>
      </w:r>
      <w:proofErr w:type="spellEnd"/>
      <w:r>
        <w:t xml:space="preserve">,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przysługują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lokali</w:t>
      </w:r>
      <w:proofErr w:type="spellEnd"/>
      <w:r>
        <w:t xml:space="preserve">, </w:t>
      </w:r>
      <w:proofErr w:type="spellStart"/>
      <w:r>
        <w:t>umów</w:t>
      </w:r>
      <w:proofErr w:type="spellEnd"/>
      <w:r>
        <w:t xml:space="preserve"> o </w:t>
      </w:r>
      <w:proofErr w:type="spellStart"/>
      <w:r>
        <w:t>przeniesienie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, </w:t>
      </w:r>
    </w:p>
    <w:p w14:paraId="4948FE8E" w14:textId="77777777" w:rsidR="0099205D" w:rsidRDefault="00343673">
      <w:pPr>
        <w:numPr>
          <w:ilvl w:val="0"/>
          <w:numId w:val="15"/>
        </w:numPr>
        <w:spacing w:after="163" w:line="259" w:lineRule="auto"/>
        <w:ind w:hanging="510"/>
      </w:pPr>
      <w:r>
        <w:rPr>
          <w:vertAlign w:val="superscript"/>
        </w:rPr>
        <w:footnoteReference w:id="2"/>
      </w:r>
      <w:r>
        <w:rPr>
          <w:vertAlign w:val="superscript"/>
        </w:rPr>
        <w:t>)</w:t>
      </w:r>
      <w:r>
        <w:t xml:space="preserve"> </w:t>
      </w:r>
      <w:proofErr w:type="spellStart"/>
      <w:r>
        <w:t>wnoszenia</w:t>
      </w:r>
      <w:proofErr w:type="spellEnd"/>
      <w:r>
        <w:t xml:space="preserve">, </w:t>
      </w:r>
      <w:proofErr w:type="spellStart"/>
      <w:r>
        <w:t>ustalania</w:t>
      </w:r>
      <w:proofErr w:type="spellEnd"/>
      <w:r>
        <w:t xml:space="preserve"> i </w:t>
      </w:r>
      <w:proofErr w:type="spellStart"/>
      <w:r>
        <w:t>waloryzacji</w:t>
      </w:r>
      <w:proofErr w:type="spellEnd"/>
      <w:r>
        <w:t xml:space="preserve"> </w:t>
      </w:r>
      <w:proofErr w:type="spellStart"/>
      <w:r>
        <w:t>wkładu</w:t>
      </w:r>
      <w:proofErr w:type="spellEnd"/>
      <w:r>
        <w:t xml:space="preserve"> </w:t>
      </w:r>
      <w:proofErr w:type="spellStart"/>
      <w:r>
        <w:t>mieszkaniowego</w:t>
      </w:r>
      <w:proofErr w:type="spellEnd"/>
      <w:r>
        <w:t xml:space="preserve"> i </w:t>
      </w:r>
      <w:proofErr w:type="spellStart"/>
      <w:r>
        <w:t>budowlanego</w:t>
      </w:r>
      <w:proofErr w:type="spellEnd"/>
      <w:r>
        <w:t xml:space="preserve">, </w:t>
      </w:r>
    </w:p>
    <w:p w14:paraId="105A7584" w14:textId="77777777" w:rsidR="0099205D" w:rsidRDefault="00343673">
      <w:pPr>
        <w:numPr>
          <w:ilvl w:val="0"/>
          <w:numId w:val="15"/>
        </w:numPr>
        <w:spacing w:after="90" w:line="371" w:lineRule="auto"/>
        <w:ind w:hanging="510"/>
      </w:pPr>
      <w:proofErr w:type="spellStart"/>
      <w:r>
        <w:t>rozliczeń</w:t>
      </w:r>
      <w:proofErr w:type="spellEnd"/>
      <w:r>
        <w:t xml:space="preserve"> z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dodatkowego</w:t>
      </w:r>
      <w:proofErr w:type="spellEnd"/>
      <w:r>
        <w:t xml:space="preserve"> </w:t>
      </w:r>
      <w:proofErr w:type="spellStart"/>
      <w:r>
        <w:t>wyposażenia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5) </w:t>
      </w:r>
      <w:r>
        <w:tab/>
      </w:r>
      <w:proofErr w:type="spellStart"/>
      <w:r>
        <w:t>uprawnień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do </w:t>
      </w:r>
      <w:proofErr w:type="spellStart"/>
      <w:r>
        <w:t>zamiany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określają</w:t>
      </w:r>
      <w:proofErr w:type="spellEnd"/>
      <w:r>
        <w:t xml:space="preserve"> </w:t>
      </w:r>
      <w:proofErr w:type="spellStart"/>
      <w:r>
        <w:t>postanowienia</w:t>
      </w:r>
      <w:proofErr w:type="spellEnd"/>
      <w:r>
        <w:t xml:space="preserve"> </w:t>
      </w:r>
      <w:proofErr w:type="spellStart"/>
      <w:r>
        <w:t>statutu</w:t>
      </w:r>
      <w:proofErr w:type="spellEnd"/>
      <w:r>
        <w:t xml:space="preserve">. </w:t>
      </w:r>
    </w:p>
    <w:p w14:paraId="795AF9F4" w14:textId="77777777" w:rsidR="0099205D" w:rsidRDefault="00343673">
      <w:pPr>
        <w:spacing w:after="292" w:line="259" w:lineRule="auto"/>
        <w:ind w:left="10" w:right="2" w:hanging="10"/>
        <w:jc w:val="center"/>
      </w:pPr>
      <w:proofErr w:type="spellStart"/>
      <w:r>
        <w:t>Rozdział</w:t>
      </w:r>
      <w:proofErr w:type="spellEnd"/>
      <w:r>
        <w:t xml:space="preserve"> 1</w:t>
      </w:r>
      <w:r>
        <w:rPr>
          <w:vertAlign w:val="superscript"/>
        </w:rPr>
        <w:t xml:space="preserve">1 </w:t>
      </w:r>
      <w:r>
        <w:t xml:space="preserve"> </w:t>
      </w:r>
    </w:p>
    <w:p w14:paraId="3233FDE7" w14:textId="77777777" w:rsidR="0099205D" w:rsidRDefault="00343673">
      <w:pPr>
        <w:pStyle w:val="Nagwek1"/>
        <w:ind w:left="10" w:right="5"/>
      </w:pPr>
      <w:proofErr w:type="spellStart"/>
      <w:r>
        <w:t>Prawa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mieszkaniowej</w:t>
      </w:r>
      <w:proofErr w:type="spellEnd"/>
      <w:r>
        <w:t xml:space="preserve"> </w:t>
      </w:r>
    </w:p>
    <w:p w14:paraId="0FA04EED" w14:textId="77777777" w:rsidR="0099205D" w:rsidRDefault="00343673">
      <w:pPr>
        <w:ind w:left="-15"/>
      </w:pPr>
      <w:r>
        <w:rPr>
          <w:b/>
        </w:rPr>
        <w:t>Art. 8</w:t>
      </w:r>
      <w:r>
        <w:rPr>
          <w:vertAlign w:val="superscript"/>
        </w:rPr>
        <w:t>1</w:t>
      </w:r>
      <w:r>
        <w:rPr>
          <w:b/>
        </w:rPr>
        <w:t>.</w:t>
      </w:r>
      <w:r>
        <w:t xml:space="preserve"> 1. </w:t>
      </w:r>
      <w:proofErr w:type="spellStart"/>
      <w:r>
        <w:t>Członek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mieszkaniowej</w:t>
      </w:r>
      <w:proofErr w:type="spellEnd"/>
      <w:r>
        <w:t xml:space="preserve"> ma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otrzymania</w:t>
      </w:r>
      <w:proofErr w:type="spellEnd"/>
      <w:r>
        <w:t xml:space="preserve"> </w:t>
      </w:r>
      <w:proofErr w:type="spellStart"/>
      <w:r>
        <w:t>odpisu</w:t>
      </w:r>
      <w:proofErr w:type="spellEnd"/>
      <w:r>
        <w:t xml:space="preserve"> </w:t>
      </w:r>
      <w:proofErr w:type="spellStart"/>
      <w:r>
        <w:t>st</w:t>
      </w:r>
      <w:r>
        <w:t>atutu</w:t>
      </w:r>
      <w:proofErr w:type="spellEnd"/>
      <w:r>
        <w:t xml:space="preserve"> i </w:t>
      </w:r>
      <w:proofErr w:type="spellStart"/>
      <w:r>
        <w:t>regulaminów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kopii</w:t>
      </w:r>
      <w:proofErr w:type="spellEnd"/>
      <w:r>
        <w:t xml:space="preserve"> </w:t>
      </w:r>
      <w:proofErr w:type="spellStart"/>
      <w:r>
        <w:t>uchwał</w:t>
      </w:r>
      <w:proofErr w:type="spellEnd"/>
      <w:r>
        <w:t xml:space="preserve"> </w:t>
      </w:r>
      <w:proofErr w:type="spellStart"/>
      <w:r>
        <w:t>organów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i </w:t>
      </w:r>
      <w:proofErr w:type="spellStart"/>
      <w:r>
        <w:t>protokołów</w:t>
      </w:r>
      <w:proofErr w:type="spellEnd"/>
      <w:r>
        <w:t xml:space="preserve"> </w:t>
      </w:r>
      <w:proofErr w:type="spellStart"/>
      <w:r>
        <w:t>obrad</w:t>
      </w:r>
      <w:proofErr w:type="spellEnd"/>
      <w:r>
        <w:t xml:space="preserve"> </w:t>
      </w:r>
      <w:proofErr w:type="spellStart"/>
      <w:r>
        <w:t>organów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protokołów</w:t>
      </w:r>
      <w:proofErr w:type="spellEnd"/>
      <w:r>
        <w:t xml:space="preserve"> </w:t>
      </w:r>
      <w:proofErr w:type="spellStart"/>
      <w:r>
        <w:t>lustracji</w:t>
      </w:r>
      <w:proofErr w:type="spellEnd"/>
      <w:r>
        <w:t xml:space="preserve">, </w:t>
      </w:r>
      <w:proofErr w:type="spellStart"/>
      <w:r>
        <w:t>rocznych</w:t>
      </w:r>
      <w:proofErr w:type="spellEnd"/>
      <w:r>
        <w:t xml:space="preserve"> </w:t>
      </w:r>
      <w:proofErr w:type="spellStart"/>
      <w:r>
        <w:t>sprawozdań</w:t>
      </w:r>
      <w:proofErr w:type="spellEnd"/>
      <w:r>
        <w:t xml:space="preserve"> </w:t>
      </w:r>
      <w:proofErr w:type="spellStart"/>
      <w:r>
        <w:t>finansowych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i </w:t>
      </w:r>
      <w:proofErr w:type="spellStart"/>
      <w:r>
        <w:t>umów</w:t>
      </w:r>
      <w:proofErr w:type="spellEnd"/>
      <w:r>
        <w:t xml:space="preserve"> </w:t>
      </w:r>
      <w:proofErr w:type="spellStart"/>
      <w:r>
        <w:t>zawieranych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z </w:t>
      </w:r>
      <w:proofErr w:type="spellStart"/>
      <w:r>
        <w:t>osobami</w:t>
      </w:r>
      <w:proofErr w:type="spellEnd"/>
      <w:r>
        <w:t xml:space="preserve"> </w:t>
      </w:r>
      <w:proofErr w:type="spellStart"/>
      <w:r>
        <w:t>trzecimi</w:t>
      </w:r>
      <w:proofErr w:type="spellEnd"/>
      <w:r>
        <w:t xml:space="preserve">. </w:t>
      </w:r>
    </w:p>
    <w:p w14:paraId="1400A2EE" w14:textId="77777777" w:rsidR="0099205D" w:rsidRDefault="00343673">
      <w:pPr>
        <w:numPr>
          <w:ilvl w:val="0"/>
          <w:numId w:val="16"/>
        </w:numPr>
      </w:pPr>
      <w:proofErr w:type="spellStart"/>
      <w:r>
        <w:t>Koszty</w:t>
      </w:r>
      <w:proofErr w:type="spellEnd"/>
      <w:r>
        <w:t xml:space="preserve"> </w:t>
      </w:r>
      <w:proofErr w:type="spellStart"/>
      <w:r>
        <w:t>sporządzania</w:t>
      </w:r>
      <w:proofErr w:type="spellEnd"/>
      <w:r>
        <w:t xml:space="preserve"> </w:t>
      </w:r>
      <w:proofErr w:type="spellStart"/>
      <w:r>
        <w:t>odpisów</w:t>
      </w:r>
      <w:proofErr w:type="spellEnd"/>
      <w:r>
        <w:t xml:space="preserve"> i </w:t>
      </w:r>
      <w:proofErr w:type="spellStart"/>
      <w:r>
        <w:t>kopii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dokumentów</w:t>
      </w:r>
      <w:proofErr w:type="spellEnd"/>
      <w:r>
        <w:t xml:space="preserve">, z </w:t>
      </w:r>
      <w:proofErr w:type="spellStart"/>
      <w:r>
        <w:t>wyjątkiem</w:t>
      </w:r>
      <w:proofErr w:type="spellEnd"/>
      <w:r>
        <w:t xml:space="preserve"> </w:t>
      </w:r>
      <w:proofErr w:type="spellStart"/>
      <w:r>
        <w:t>statutu</w:t>
      </w:r>
      <w:proofErr w:type="spellEnd"/>
      <w:r>
        <w:t xml:space="preserve"> i </w:t>
      </w:r>
      <w:proofErr w:type="spellStart"/>
      <w:r>
        <w:t>regulaminów</w:t>
      </w:r>
      <w:proofErr w:type="spellEnd"/>
      <w:r>
        <w:t xml:space="preserve"> </w:t>
      </w:r>
      <w:proofErr w:type="spellStart"/>
      <w:r>
        <w:t>uchwalonych</w:t>
      </w:r>
      <w:proofErr w:type="spellEnd"/>
      <w:r>
        <w:t xml:space="preserve"> 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statutu</w:t>
      </w:r>
      <w:proofErr w:type="spellEnd"/>
      <w:r>
        <w:t xml:space="preserve">, </w:t>
      </w:r>
      <w:proofErr w:type="spellStart"/>
      <w:r>
        <w:t>pokrywa</w:t>
      </w:r>
      <w:proofErr w:type="spellEnd"/>
      <w:r>
        <w:t xml:space="preserve"> </w:t>
      </w:r>
      <w:proofErr w:type="spellStart"/>
      <w:r>
        <w:t>członek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wnioskujący</w:t>
      </w:r>
      <w:proofErr w:type="spellEnd"/>
      <w:r>
        <w:t xml:space="preserve"> o ich </w:t>
      </w:r>
      <w:proofErr w:type="spellStart"/>
      <w:r>
        <w:t>otrzymanie</w:t>
      </w:r>
      <w:proofErr w:type="spellEnd"/>
      <w:r>
        <w:t xml:space="preserve">. </w:t>
      </w:r>
    </w:p>
    <w:p w14:paraId="77774D37" w14:textId="77777777" w:rsidR="0099205D" w:rsidRDefault="00343673">
      <w:pPr>
        <w:numPr>
          <w:ilvl w:val="0"/>
          <w:numId w:val="16"/>
        </w:numPr>
        <w:spacing w:after="135"/>
      </w:pPr>
      <w:proofErr w:type="spellStart"/>
      <w:r>
        <w:t>Statut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mieszkaniowej</w:t>
      </w:r>
      <w:proofErr w:type="spellEnd"/>
      <w:r>
        <w:t xml:space="preserve">, </w:t>
      </w:r>
      <w:proofErr w:type="spellStart"/>
      <w:r>
        <w:t>regulaminy</w:t>
      </w:r>
      <w:proofErr w:type="spellEnd"/>
      <w:r>
        <w:t xml:space="preserve">, </w:t>
      </w:r>
      <w:proofErr w:type="spellStart"/>
      <w:r>
        <w:t>uchwały</w:t>
      </w:r>
      <w:proofErr w:type="spellEnd"/>
      <w:r>
        <w:t xml:space="preserve"> i </w:t>
      </w:r>
      <w:proofErr w:type="spellStart"/>
      <w:r>
        <w:t>protokoły</w:t>
      </w:r>
      <w:proofErr w:type="spellEnd"/>
      <w:r>
        <w:t xml:space="preserve"> </w:t>
      </w:r>
      <w:proofErr w:type="spellStart"/>
      <w:r>
        <w:t>obrad</w:t>
      </w:r>
      <w:proofErr w:type="spellEnd"/>
      <w:r>
        <w:t xml:space="preserve"> </w:t>
      </w:r>
      <w:proofErr w:type="spellStart"/>
      <w:r>
        <w:t>organów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proto</w:t>
      </w:r>
      <w:r>
        <w:t>koły</w:t>
      </w:r>
      <w:proofErr w:type="spellEnd"/>
      <w:r>
        <w:t xml:space="preserve"> </w:t>
      </w:r>
      <w:proofErr w:type="spellStart"/>
      <w:r>
        <w:t>lustracji</w:t>
      </w:r>
      <w:proofErr w:type="spellEnd"/>
      <w:r>
        <w:t xml:space="preserve"> i </w:t>
      </w:r>
      <w:proofErr w:type="spellStart"/>
      <w:r>
        <w:t>roczne</w:t>
      </w:r>
      <w:proofErr w:type="spellEnd"/>
      <w:r>
        <w:t xml:space="preserve"> </w:t>
      </w:r>
      <w:proofErr w:type="spellStart"/>
      <w:r>
        <w:t>sprawozdanie</w:t>
      </w:r>
      <w:proofErr w:type="spellEnd"/>
      <w:r>
        <w:t xml:space="preserve"> </w:t>
      </w:r>
      <w:proofErr w:type="spellStart"/>
      <w:r>
        <w:t>finansowe</w:t>
      </w:r>
      <w:proofErr w:type="spellEnd"/>
      <w:r>
        <w:t xml:space="preserve"> </w:t>
      </w:r>
      <w:proofErr w:type="spellStart"/>
      <w:r>
        <w:t>powinny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udostępnione</w:t>
      </w:r>
      <w:proofErr w:type="spellEnd"/>
      <w:r>
        <w:t xml:space="preserve"> na </w:t>
      </w:r>
      <w:proofErr w:type="spellStart"/>
      <w:r>
        <w:t>stronie</w:t>
      </w:r>
      <w:proofErr w:type="spellEnd"/>
      <w:r>
        <w:t xml:space="preserve"> </w:t>
      </w:r>
      <w:proofErr w:type="spellStart"/>
      <w:r>
        <w:t>internetowej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</w:p>
    <w:p w14:paraId="36DA1F22" w14:textId="77777777" w:rsidR="0099205D" w:rsidRDefault="00343673">
      <w:pPr>
        <w:ind w:left="-15"/>
      </w:pPr>
      <w:r>
        <w:rPr>
          <w:b/>
        </w:rPr>
        <w:t>Art. 8</w:t>
      </w:r>
      <w:r>
        <w:rPr>
          <w:vertAlign w:val="superscript"/>
        </w:rPr>
        <w:t>2</w:t>
      </w:r>
      <w:r>
        <w:rPr>
          <w:b/>
        </w:rPr>
        <w:t>.</w:t>
      </w:r>
      <w:r>
        <w:t xml:space="preserve"> 1. </w:t>
      </w:r>
      <w:proofErr w:type="spellStart"/>
      <w:r>
        <w:t>Członkowie</w:t>
      </w:r>
      <w:proofErr w:type="spellEnd"/>
      <w:r>
        <w:t xml:space="preserve"> </w:t>
      </w:r>
      <w:proofErr w:type="spellStart"/>
      <w:r>
        <w:t>innych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</w:t>
      </w:r>
      <w:proofErr w:type="spellStart"/>
      <w:r>
        <w:t>zarząd</w:t>
      </w:r>
      <w:proofErr w:type="spellEnd"/>
      <w:r>
        <w:t xml:space="preserve"> </w:t>
      </w:r>
      <w:proofErr w:type="spellStart"/>
      <w:r>
        <w:t>organów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mieszkaniowej</w:t>
      </w:r>
      <w:proofErr w:type="spellEnd"/>
      <w:r>
        <w:t xml:space="preserve"> </w:t>
      </w:r>
      <w:proofErr w:type="spellStart"/>
      <w:r>
        <w:t>pełnią</w:t>
      </w:r>
      <w:proofErr w:type="spellEnd"/>
      <w:r>
        <w:t xml:space="preserve"> </w:t>
      </w:r>
      <w:proofErr w:type="spellStart"/>
      <w:r>
        <w:t>swoje</w:t>
      </w:r>
      <w:proofErr w:type="spellEnd"/>
      <w:r>
        <w:t xml:space="preserve"> </w:t>
      </w:r>
      <w:proofErr w:type="spellStart"/>
      <w:r>
        <w:t>funkcje</w:t>
      </w:r>
      <w:proofErr w:type="spellEnd"/>
      <w:r>
        <w:t xml:space="preserve"> </w:t>
      </w:r>
      <w:proofErr w:type="spellStart"/>
      <w:r>
        <w:t>społecznie</w:t>
      </w:r>
      <w:proofErr w:type="spellEnd"/>
      <w:r>
        <w:t xml:space="preserve">, z </w:t>
      </w:r>
      <w:proofErr w:type="spellStart"/>
      <w:r>
        <w:t>tym</w:t>
      </w:r>
      <w:proofErr w:type="spellEnd"/>
      <w:r>
        <w:t xml:space="preserve"> </w:t>
      </w:r>
      <w:proofErr w:type="spellStart"/>
      <w:r>
        <w:t>że</w:t>
      </w:r>
      <w:proofErr w:type="spellEnd"/>
      <w:r>
        <w:t xml:space="preserve"> </w:t>
      </w:r>
      <w:proofErr w:type="spellStart"/>
      <w:r>
        <w:t>statut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przewidywać</w:t>
      </w:r>
      <w:proofErr w:type="spellEnd"/>
      <w:r>
        <w:t xml:space="preserve"> </w:t>
      </w:r>
      <w:proofErr w:type="spellStart"/>
      <w:r>
        <w:t>wynag</w:t>
      </w:r>
      <w:r>
        <w:t>rodzenie</w:t>
      </w:r>
      <w:proofErr w:type="spellEnd"/>
      <w:r>
        <w:t xml:space="preserve"> za </w:t>
      </w:r>
      <w:proofErr w:type="spellStart"/>
      <w:r>
        <w:t>udział</w:t>
      </w:r>
      <w:proofErr w:type="spellEnd"/>
      <w:r>
        <w:t xml:space="preserve"> w </w:t>
      </w:r>
      <w:proofErr w:type="spellStart"/>
      <w:r>
        <w:t>posiedzeniach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jest </w:t>
      </w:r>
      <w:proofErr w:type="spellStart"/>
      <w:r>
        <w:t>wypłacane</w:t>
      </w:r>
      <w:proofErr w:type="spellEnd"/>
      <w:r>
        <w:t xml:space="preserve"> w </w:t>
      </w:r>
      <w:proofErr w:type="spellStart"/>
      <w:r>
        <w:t>formie</w:t>
      </w:r>
      <w:proofErr w:type="spellEnd"/>
      <w:r>
        <w:t xml:space="preserve"> </w:t>
      </w:r>
      <w:proofErr w:type="spellStart"/>
      <w:r>
        <w:t>miesięcznego</w:t>
      </w:r>
      <w:proofErr w:type="spellEnd"/>
      <w:r>
        <w:t xml:space="preserve"> </w:t>
      </w:r>
      <w:proofErr w:type="spellStart"/>
      <w:r>
        <w:t>ryczałtu</w:t>
      </w:r>
      <w:proofErr w:type="spellEnd"/>
      <w:r>
        <w:t xml:space="preserve"> bez </w:t>
      </w:r>
      <w:proofErr w:type="spellStart"/>
      <w:r>
        <w:t>względu</w:t>
      </w:r>
      <w:proofErr w:type="spellEnd"/>
      <w:r>
        <w:t xml:space="preserve"> na </w:t>
      </w:r>
      <w:proofErr w:type="spellStart"/>
      <w:r>
        <w:t>ilość</w:t>
      </w:r>
      <w:proofErr w:type="spellEnd"/>
      <w:r>
        <w:t xml:space="preserve"> </w:t>
      </w:r>
      <w:proofErr w:type="spellStart"/>
      <w:r>
        <w:t>posiedzeń</w:t>
      </w:r>
      <w:proofErr w:type="spellEnd"/>
      <w:r>
        <w:t xml:space="preserve"> i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większe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</w:t>
      </w:r>
      <w:proofErr w:type="spellStart"/>
      <w:r>
        <w:t>minimalne</w:t>
      </w:r>
      <w:proofErr w:type="spellEnd"/>
      <w:r>
        <w:t xml:space="preserve"> </w:t>
      </w:r>
      <w:proofErr w:type="spellStart"/>
      <w:r>
        <w:t>wynagrodzenie</w:t>
      </w:r>
      <w:proofErr w:type="spellEnd"/>
      <w:r>
        <w:t xml:space="preserve"> za </w:t>
      </w:r>
      <w:proofErr w:type="spellStart"/>
      <w:r>
        <w:t>pracę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ustawie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10 </w:t>
      </w:r>
      <w:proofErr w:type="spellStart"/>
      <w:r>
        <w:t>października</w:t>
      </w:r>
      <w:proofErr w:type="spellEnd"/>
      <w:r>
        <w:t xml:space="preserve"> 2002 r. o </w:t>
      </w:r>
      <w:proofErr w:type="spellStart"/>
      <w:r>
        <w:t>minimalnym</w:t>
      </w:r>
      <w:proofErr w:type="spellEnd"/>
      <w:r>
        <w:t xml:space="preserve"> </w:t>
      </w:r>
      <w:proofErr w:type="spellStart"/>
      <w:r>
        <w:t>wynagrod</w:t>
      </w:r>
      <w:r>
        <w:t>zeniu</w:t>
      </w:r>
      <w:proofErr w:type="spellEnd"/>
      <w:r>
        <w:t xml:space="preserve"> za </w:t>
      </w:r>
      <w:proofErr w:type="spellStart"/>
      <w:r>
        <w:t>pracę</w:t>
      </w:r>
      <w:proofErr w:type="spellEnd"/>
      <w:r>
        <w:t xml:space="preserve">. </w:t>
      </w:r>
    </w:p>
    <w:p w14:paraId="68E92168" w14:textId="77777777" w:rsidR="0099205D" w:rsidRDefault="00343673">
      <w:pPr>
        <w:numPr>
          <w:ilvl w:val="0"/>
          <w:numId w:val="17"/>
        </w:numPr>
      </w:pPr>
      <w:r>
        <w:lastRenderedPageBreak/>
        <w:t xml:space="preserve">W </w:t>
      </w:r>
      <w:proofErr w:type="spellStart"/>
      <w:r>
        <w:t>skład</w:t>
      </w:r>
      <w:proofErr w:type="spellEnd"/>
      <w:r>
        <w:t xml:space="preserve"> </w:t>
      </w:r>
      <w:proofErr w:type="spellStart"/>
      <w:r>
        <w:t>rady</w:t>
      </w:r>
      <w:proofErr w:type="spellEnd"/>
      <w:r>
        <w:t xml:space="preserve"> </w:t>
      </w:r>
      <w:proofErr w:type="spellStart"/>
      <w:r>
        <w:t>nadzorczej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mieszkaniowej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wchodzić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, </w:t>
      </w:r>
      <w:proofErr w:type="spellStart"/>
      <w:r>
        <w:t>będące</w:t>
      </w:r>
      <w:proofErr w:type="spellEnd"/>
      <w:r>
        <w:t xml:space="preserve"> </w:t>
      </w:r>
      <w:proofErr w:type="spellStart"/>
      <w:r>
        <w:t>pracownikami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  <w:proofErr w:type="spellStart"/>
      <w:r>
        <w:t>Uchwała</w:t>
      </w:r>
      <w:proofErr w:type="spellEnd"/>
      <w:r>
        <w:t xml:space="preserve"> w </w:t>
      </w:r>
      <w:proofErr w:type="spellStart"/>
      <w:r>
        <w:t>sprawie</w:t>
      </w:r>
      <w:proofErr w:type="spellEnd"/>
      <w:r>
        <w:t xml:space="preserve"> </w:t>
      </w:r>
      <w:proofErr w:type="spellStart"/>
      <w:r>
        <w:t>wyboru</w:t>
      </w:r>
      <w:proofErr w:type="spellEnd"/>
      <w:r>
        <w:t xml:space="preserve"> </w:t>
      </w:r>
      <w:proofErr w:type="spellStart"/>
      <w:r>
        <w:t>takiej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do </w:t>
      </w:r>
      <w:proofErr w:type="spellStart"/>
      <w:r>
        <w:t>rady</w:t>
      </w:r>
      <w:proofErr w:type="spellEnd"/>
      <w:r>
        <w:t xml:space="preserve"> </w:t>
      </w:r>
      <w:proofErr w:type="spellStart"/>
      <w:r>
        <w:t>nadzorczej</w:t>
      </w:r>
      <w:proofErr w:type="spellEnd"/>
      <w:r>
        <w:t xml:space="preserve"> jest </w:t>
      </w:r>
      <w:proofErr w:type="spellStart"/>
      <w:r>
        <w:t>nieważna</w:t>
      </w:r>
      <w:proofErr w:type="spellEnd"/>
      <w:r>
        <w:t xml:space="preserve">. Z </w:t>
      </w:r>
      <w:proofErr w:type="spellStart"/>
      <w:r>
        <w:t>chwilą</w:t>
      </w:r>
      <w:proofErr w:type="spellEnd"/>
      <w:r>
        <w:t xml:space="preserve"> </w:t>
      </w:r>
      <w:proofErr w:type="spellStart"/>
      <w:r>
        <w:t>nawiązania</w:t>
      </w:r>
      <w:proofErr w:type="spellEnd"/>
      <w:r>
        <w:t xml:space="preserve"> </w:t>
      </w:r>
      <w:proofErr w:type="spellStart"/>
      <w:r>
        <w:t>stosunku</w:t>
      </w:r>
      <w:proofErr w:type="spellEnd"/>
      <w:r>
        <w:t xml:space="preserve"> </w:t>
      </w:r>
      <w:proofErr w:type="spellStart"/>
      <w:r>
        <w:t>pracy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rady</w:t>
      </w:r>
      <w:proofErr w:type="spellEnd"/>
      <w:r>
        <w:t xml:space="preserve"> </w:t>
      </w:r>
      <w:proofErr w:type="spellStart"/>
      <w:r>
        <w:t>nadzo</w:t>
      </w:r>
      <w:r>
        <w:t>rczej</w:t>
      </w:r>
      <w:proofErr w:type="spellEnd"/>
      <w:r>
        <w:t xml:space="preserve"> </w:t>
      </w:r>
      <w:proofErr w:type="spellStart"/>
      <w:r>
        <w:t>ustaje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członkostwo</w:t>
      </w:r>
      <w:proofErr w:type="spellEnd"/>
      <w:r>
        <w:t xml:space="preserve"> w </w:t>
      </w:r>
      <w:proofErr w:type="spellStart"/>
      <w:r>
        <w:t>radzie</w:t>
      </w:r>
      <w:proofErr w:type="spellEnd"/>
      <w:r>
        <w:t xml:space="preserve"> </w:t>
      </w:r>
      <w:proofErr w:type="spellStart"/>
      <w:r>
        <w:t>nadzorczej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samej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</w:p>
    <w:p w14:paraId="52B38C9D" w14:textId="77777777" w:rsidR="0099205D" w:rsidRDefault="00343673">
      <w:pPr>
        <w:numPr>
          <w:ilvl w:val="0"/>
          <w:numId w:val="17"/>
        </w:numPr>
      </w:pPr>
      <w:proofErr w:type="spellStart"/>
      <w:r>
        <w:t>Nie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rady</w:t>
      </w:r>
      <w:proofErr w:type="spellEnd"/>
      <w:r>
        <w:t xml:space="preserve"> </w:t>
      </w:r>
      <w:proofErr w:type="spellStart"/>
      <w:r>
        <w:t>nadzorczej</w:t>
      </w:r>
      <w:proofErr w:type="spellEnd"/>
      <w:r>
        <w:t xml:space="preserve"> </w:t>
      </w:r>
      <w:proofErr w:type="spellStart"/>
      <w:r>
        <w:t>dłużej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2 </w:t>
      </w:r>
      <w:proofErr w:type="spellStart"/>
      <w:r>
        <w:t>kolejne</w:t>
      </w:r>
      <w:proofErr w:type="spellEnd"/>
      <w:r>
        <w:t xml:space="preserve"> </w:t>
      </w:r>
      <w:proofErr w:type="spellStart"/>
      <w:r>
        <w:t>kadencje</w:t>
      </w:r>
      <w:proofErr w:type="spellEnd"/>
      <w:r>
        <w:t xml:space="preserve"> </w:t>
      </w:r>
      <w:proofErr w:type="spellStart"/>
      <w:r>
        <w:t>rady</w:t>
      </w:r>
      <w:proofErr w:type="spellEnd"/>
      <w:r>
        <w:t xml:space="preserve"> </w:t>
      </w:r>
      <w:proofErr w:type="spellStart"/>
      <w:r>
        <w:t>nadzorczej</w:t>
      </w:r>
      <w:proofErr w:type="spellEnd"/>
      <w:r>
        <w:t xml:space="preserve">. </w:t>
      </w:r>
    </w:p>
    <w:p w14:paraId="4D264A36" w14:textId="77777777" w:rsidR="0099205D" w:rsidRDefault="00343673">
      <w:pPr>
        <w:numPr>
          <w:ilvl w:val="0"/>
          <w:numId w:val="17"/>
        </w:numPr>
        <w:spacing w:after="257" w:line="259" w:lineRule="auto"/>
      </w:pPr>
      <w:proofErr w:type="spellStart"/>
      <w:r>
        <w:t>Kadencja</w:t>
      </w:r>
      <w:proofErr w:type="spellEnd"/>
      <w:r>
        <w:t xml:space="preserve"> </w:t>
      </w:r>
      <w:proofErr w:type="spellStart"/>
      <w:r>
        <w:t>rady</w:t>
      </w:r>
      <w:proofErr w:type="spellEnd"/>
      <w:r>
        <w:t xml:space="preserve"> </w:t>
      </w:r>
      <w:proofErr w:type="spellStart"/>
      <w:r>
        <w:t>nadzorczej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trwać</w:t>
      </w:r>
      <w:proofErr w:type="spellEnd"/>
      <w:r>
        <w:t xml:space="preserve"> </w:t>
      </w:r>
      <w:proofErr w:type="spellStart"/>
      <w:r>
        <w:t>dłużej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3 </w:t>
      </w:r>
      <w:proofErr w:type="spellStart"/>
      <w:r>
        <w:t>lata</w:t>
      </w:r>
      <w:proofErr w:type="spellEnd"/>
      <w:r>
        <w:t xml:space="preserve">. </w:t>
      </w:r>
    </w:p>
    <w:p w14:paraId="50F9D807" w14:textId="77777777" w:rsidR="0099205D" w:rsidRDefault="00343673">
      <w:pPr>
        <w:ind w:left="-15"/>
      </w:pPr>
      <w:r>
        <w:rPr>
          <w:b/>
        </w:rPr>
        <w:t>Art. 8</w:t>
      </w:r>
      <w:r>
        <w:rPr>
          <w:vertAlign w:val="superscript"/>
        </w:rPr>
        <w:t>3</w:t>
      </w:r>
      <w:r>
        <w:rPr>
          <w:b/>
        </w:rPr>
        <w:t>.</w:t>
      </w:r>
      <w:r>
        <w:t xml:space="preserve"> 1. </w:t>
      </w:r>
      <w:proofErr w:type="spellStart"/>
      <w:r>
        <w:t>Walne</w:t>
      </w:r>
      <w:proofErr w:type="spellEnd"/>
      <w:r>
        <w:t xml:space="preserve"> </w:t>
      </w:r>
      <w:proofErr w:type="spellStart"/>
      <w:r>
        <w:t>zgromadzen</w:t>
      </w:r>
      <w:r>
        <w:t>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mieszkaniowej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zastąpione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zebranie</w:t>
      </w:r>
      <w:proofErr w:type="spellEnd"/>
      <w:r>
        <w:t xml:space="preserve"> </w:t>
      </w:r>
      <w:proofErr w:type="spellStart"/>
      <w:r>
        <w:t>przedstawicieli</w:t>
      </w:r>
      <w:proofErr w:type="spellEnd"/>
      <w:r>
        <w:t xml:space="preserve">, </w:t>
      </w:r>
      <w:proofErr w:type="spellStart"/>
      <w:r>
        <w:t>jednakże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statut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stanowi</w:t>
      </w:r>
      <w:proofErr w:type="spellEnd"/>
      <w:r>
        <w:t xml:space="preserve">,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gdy</w:t>
      </w:r>
      <w:proofErr w:type="spellEnd"/>
      <w:r>
        <w:t xml:space="preserve"> </w:t>
      </w:r>
      <w:proofErr w:type="spellStart"/>
      <w:r>
        <w:t>liczba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mieszkaniowej</w:t>
      </w:r>
      <w:proofErr w:type="spellEnd"/>
      <w:r>
        <w:t xml:space="preserve"> </w:t>
      </w:r>
      <w:proofErr w:type="spellStart"/>
      <w:r>
        <w:t>przekroczy</w:t>
      </w:r>
      <w:proofErr w:type="spellEnd"/>
      <w:r>
        <w:t xml:space="preserve"> 500, </w:t>
      </w:r>
      <w:proofErr w:type="spellStart"/>
      <w:r>
        <w:t>walne</w:t>
      </w:r>
      <w:proofErr w:type="spellEnd"/>
      <w:r>
        <w:t xml:space="preserve"> </w:t>
      </w:r>
      <w:proofErr w:type="spellStart"/>
      <w:r>
        <w:t>zgromadzenie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podzielone</w:t>
      </w:r>
      <w:proofErr w:type="spellEnd"/>
      <w:r>
        <w:t xml:space="preserve"> na </w:t>
      </w:r>
      <w:proofErr w:type="spellStart"/>
      <w:r>
        <w:t>części</w:t>
      </w:r>
      <w:proofErr w:type="spellEnd"/>
      <w:r>
        <w:t>. Rada nadzo</w:t>
      </w:r>
      <w:r>
        <w:t xml:space="preserve">rcza </w:t>
      </w:r>
      <w:proofErr w:type="spellStart"/>
      <w:r>
        <w:t>ustala</w:t>
      </w:r>
      <w:proofErr w:type="spellEnd"/>
      <w:r>
        <w:t xml:space="preserve"> </w:t>
      </w:r>
      <w:proofErr w:type="spellStart"/>
      <w:r>
        <w:t>zasady</w:t>
      </w:r>
      <w:proofErr w:type="spellEnd"/>
      <w:r>
        <w:t xml:space="preserve"> </w:t>
      </w:r>
      <w:proofErr w:type="spellStart"/>
      <w:r>
        <w:t>zaliczania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do </w:t>
      </w:r>
      <w:proofErr w:type="spellStart"/>
      <w:r>
        <w:t>poszczególnych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walnego</w:t>
      </w:r>
      <w:proofErr w:type="spellEnd"/>
      <w:r>
        <w:t xml:space="preserve"> </w:t>
      </w:r>
      <w:proofErr w:type="spellStart"/>
      <w:r>
        <w:t>zgromadzenia</w:t>
      </w:r>
      <w:proofErr w:type="spellEnd"/>
      <w:r>
        <w:t xml:space="preserve"> z </w:t>
      </w:r>
      <w:proofErr w:type="spellStart"/>
      <w:r>
        <w:t>tym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zaliczyć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uprawnionych</w:t>
      </w:r>
      <w:proofErr w:type="spellEnd"/>
      <w:r>
        <w:t xml:space="preserve"> do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znajdujących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w </w:t>
      </w:r>
      <w:proofErr w:type="spellStart"/>
      <w:r>
        <w:t>obrębie</w:t>
      </w:r>
      <w:proofErr w:type="spellEnd"/>
      <w:r>
        <w:t xml:space="preserve"> </w:t>
      </w:r>
      <w:proofErr w:type="spellStart"/>
      <w:r>
        <w:t>jednej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do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walnego</w:t>
      </w:r>
      <w:proofErr w:type="spellEnd"/>
      <w:r>
        <w:t xml:space="preserve"> </w:t>
      </w:r>
      <w:proofErr w:type="spellStart"/>
      <w:r>
        <w:t>zgromadzenia</w:t>
      </w:r>
      <w:proofErr w:type="spellEnd"/>
      <w:r>
        <w:t xml:space="preserve">. </w:t>
      </w:r>
    </w:p>
    <w:p w14:paraId="1BE1594A" w14:textId="77777777" w:rsidR="0099205D" w:rsidRDefault="00343673">
      <w:pPr>
        <w:ind w:left="-15"/>
      </w:pPr>
      <w:r>
        <w:t>1</w:t>
      </w:r>
      <w:r>
        <w:rPr>
          <w:vertAlign w:val="superscript"/>
        </w:rPr>
        <w:t>1</w:t>
      </w:r>
      <w:r>
        <w:t xml:space="preserve">. </w:t>
      </w:r>
      <w:proofErr w:type="spellStart"/>
      <w:r>
        <w:t>Członek</w:t>
      </w:r>
      <w:proofErr w:type="spellEnd"/>
      <w:r>
        <w:t xml:space="preserve"> </w:t>
      </w:r>
      <w:proofErr w:type="spellStart"/>
      <w:r>
        <w:t>spółdziel</w:t>
      </w:r>
      <w:r>
        <w:t>ni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uczestniczyć</w:t>
      </w:r>
      <w:proofErr w:type="spellEnd"/>
      <w:r>
        <w:t xml:space="preserve"> w </w:t>
      </w:r>
      <w:proofErr w:type="spellStart"/>
      <w:r>
        <w:t>walnym</w:t>
      </w:r>
      <w:proofErr w:type="spellEnd"/>
      <w:r>
        <w:t xml:space="preserve"> </w:t>
      </w:r>
      <w:proofErr w:type="spellStart"/>
      <w:r>
        <w:t>zgromadzeniu</w:t>
      </w:r>
      <w:proofErr w:type="spellEnd"/>
      <w:r>
        <w:t xml:space="preserve"> </w:t>
      </w:r>
      <w:proofErr w:type="spellStart"/>
      <w:r>
        <w:t>osobiście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pełnomocnika</w:t>
      </w:r>
      <w:proofErr w:type="spellEnd"/>
      <w:r>
        <w:t xml:space="preserve">. </w:t>
      </w:r>
      <w:proofErr w:type="spellStart"/>
      <w:r>
        <w:t>Pełnomocnik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zastępować</w:t>
      </w:r>
      <w:proofErr w:type="spellEnd"/>
      <w:r>
        <w:t xml:space="preserve"> </w:t>
      </w:r>
      <w:proofErr w:type="spellStart"/>
      <w:r>
        <w:t>więcej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</w:t>
      </w:r>
      <w:proofErr w:type="spellStart"/>
      <w:r>
        <w:t>jednego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. </w:t>
      </w:r>
      <w:proofErr w:type="spellStart"/>
      <w:r>
        <w:t>Pełnomocnictwo</w:t>
      </w:r>
      <w:proofErr w:type="spellEnd"/>
      <w:r>
        <w:t xml:space="preserve"> </w:t>
      </w:r>
      <w:proofErr w:type="spellStart"/>
      <w:r>
        <w:t>powinno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udzielone</w:t>
      </w:r>
      <w:proofErr w:type="spellEnd"/>
      <w:r>
        <w:t xml:space="preserve"> na </w:t>
      </w:r>
      <w:proofErr w:type="spellStart"/>
      <w:r>
        <w:t>piśmie</w:t>
      </w:r>
      <w:proofErr w:type="spellEnd"/>
      <w:r>
        <w:t xml:space="preserve"> pod </w:t>
      </w:r>
      <w:proofErr w:type="spellStart"/>
      <w:r>
        <w:t>rygorem</w:t>
      </w:r>
      <w:proofErr w:type="spellEnd"/>
      <w:r>
        <w:t xml:space="preserve"> </w:t>
      </w:r>
      <w:proofErr w:type="spellStart"/>
      <w:r>
        <w:t>nieważności</w:t>
      </w:r>
      <w:proofErr w:type="spellEnd"/>
      <w:r>
        <w:t xml:space="preserve"> i </w:t>
      </w:r>
      <w:proofErr w:type="spellStart"/>
      <w:r>
        <w:t>dołączone</w:t>
      </w:r>
      <w:proofErr w:type="spellEnd"/>
      <w:r>
        <w:t xml:space="preserve"> do </w:t>
      </w:r>
      <w:proofErr w:type="spellStart"/>
      <w:r>
        <w:t>protokołu</w:t>
      </w:r>
      <w:proofErr w:type="spellEnd"/>
      <w:r>
        <w:t xml:space="preserve"> </w:t>
      </w:r>
      <w:proofErr w:type="spellStart"/>
      <w:r>
        <w:t>walnego</w:t>
      </w:r>
      <w:proofErr w:type="spellEnd"/>
      <w:r>
        <w:t xml:space="preserve"> </w:t>
      </w:r>
      <w:proofErr w:type="spellStart"/>
      <w:r>
        <w:t>zgromadzenia</w:t>
      </w:r>
      <w:proofErr w:type="spellEnd"/>
      <w:r>
        <w:t xml:space="preserve">. </w:t>
      </w:r>
      <w:r>
        <w:t xml:space="preserve">Lista </w:t>
      </w:r>
      <w:proofErr w:type="spellStart"/>
      <w:r>
        <w:t>pełnomocnictw</w:t>
      </w:r>
      <w:proofErr w:type="spellEnd"/>
      <w:r>
        <w:t xml:space="preserve"> </w:t>
      </w:r>
      <w:proofErr w:type="spellStart"/>
      <w:r>
        <w:t>podlega</w:t>
      </w:r>
      <w:proofErr w:type="spellEnd"/>
      <w:r>
        <w:t xml:space="preserve"> </w:t>
      </w:r>
      <w:proofErr w:type="spellStart"/>
      <w:r>
        <w:t>odczytaniu</w:t>
      </w:r>
      <w:proofErr w:type="spellEnd"/>
      <w:r>
        <w:t xml:space="preserve"> po </w:t>
      </w:r>
      <w:proofErr w:type="spellStart"/>
      <w:r>
        <w:t>rozpoczęciu</w:t>
      </w:r>
      <w:proofErr w:type="spellEnd"/>
      <w:r>
        <w:t xml:space="preserve"> </w:t>
      </w:r>
      <w:proofErr w:type="spellStart"/>
      <w:r>
        <w:t>walnego</w:t>
      </w:r>
      <w:proofErr w:type="spellEnd"/>
      <w:r>
        <w:t xml:space="preserve"> </w:t>
      </w:r>
      <w:proofErr w:type="spellStart"/>
      <w:r>
        <w:t>zgromadzenia</w:t>
      </w:r>
      <w:proofErr w:type="spellEnd"/>
      <w:r>
        <w:t xml:space="preserve">. </w:t>
      </w:r>
      <w:proofErr w:type="spellStart"/>
      <w:r>
        <w:t>Przepisu</w:t>
      </w:r>
      <w:proofErr w:type="spellEnd"/>
      <w:r>
        <w:t xml:space="preserve"> art. 36 § 3 </w:t>
      </w:r>
      <w:proofErr w:type="spellStart"/>
      <w:r>
        <w:t>zdanie</w:t>
      </w:r>
      <w:proofErr w:type="spellEnd"/>
      <w:r>
        <w:t xml:space="preserve"> </w:t>
      </w:r>
      <w:proofErr w:type="spellStart"/>
      <w:r>
        <w:t>pierwsze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16 </w:t>
      </w:r>
      <w:proofErr w:type="spellStart"/>
      <w:r>
        <w:t>września</w:t>
      </w:r>
      <w:proofErr w:type="spellEnd"/>
      <w:r>
        <w:t xml:space="preserve"> 1982 r. –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. </w:t>
      </w:r>
    </w:p>
    <w:p w14:paraId="2F2B3012" w14:textId="77777777" w:rsidR="0099205D" w:rsidRDefault="00343673">
      <w:pPr>
        <w:numPr>
          <w:ilvl w:val="0"/>
          <w:numId w:val="18"/>
        </w:numPr>
      </w:pPr>
      <w:proofErr w:type="spellStart"/>
      <w:r>
        <w:t>Zarząd</w:t>
      </w:r>
      <w:proofErr w:type="spellEnd"/>
      <w:r>
        <w:t xml:space="preserve"> </w:t>
      </w:r>
      <w:proofErr w:type="spellStart"/>
      <w:r>
        <w:t>zwołuje</w:t>
      </w:r>
      <w:proofErr w:type="spellEnd"/>
      <w:r>
        <w:t xml:space="preserve"> </w:t>
      </w:r>
      <w:proofErr w:type="spellStart"/>
      <w:r>
        <w:t>walne</w:t>
      </w:r>
      <w:proofErr w:type="spellEnd"/>
      <w:r>
        <w:t xml:space="preserve"> </w:t>
      </w:r>
      <w:proofErr w:type="spellStart"/>
      <w:r>
        <w:t>zgromadzenie</w:t>
      </w:r>
      <w:proofErr w:type="spellEnd"/>
      <w:r>
        <w:t xml:space="preserve"> </w:t>
      </w:r>
      <w:proofErr w:type="spellStart"/>
      <w:r>
        <w:t>przynajmniej</w:t>
      </w:r>
      <w:proofErr w:type="spellEnd"/>
      <w:r>
        <w:t xml:space="preserve"> </w:t>
      </w:r>
      <w:proofErr w:type="spellStart"/>
      <w:r>
        <w:t>raz</w:t>
      </w:r>
      <w:proofErr w:type="spellEnd"/>
      <w:r>
        <w:t xml:space="preserve"> w </w:t>
      </w:r>
      <w:proofErr w:type="spellStart"/>
      <w:r>
        <w:t>roku</w:t>
      </w:r>
      <w:proofErr w:type="spellEnd"/>
      <w:r>
        <w:t xml:space="preserve"> w </w:t>
      </w:r>
      <w:proofErr w:type="spellStart"/>
      <w:r>
        <w:t>ciągu</w:t>
      </w:r>
      <w:proofErr w:type="spellEnd"/>
      <w:r>
        <w:t xml:space="preserve"> 6 </w:t>
      </w:r>
      <w:proofErr w:type="spellStart"/>
      <w:r>
        <w:t>mi</w:t>
      </w:r>
      <w:r>
        <w:t>esięcy</w:t>
      </w:r>
      <w:proofErr w:type="spellEnd"/>
      <w:r>
        <w:t xml:space="preserve"> po </w:t>
      </w:r>
      <w:proofErr w:type="spellStart"/>
      <w:r>
        <w:t>upływie</w:t>
      </w:r>
      <w:proofErr w:type="spellEnd"/>
      <w:r>
        <w:t xml:space="preserve"> </w:t>
      </w:r>
      <w:proofErr w:type="spellStart"/>
      <w:r>
        <w:t>roku</w:t>
      </w:r>
      <w:proofErr w:type="spellEnd"/>
      <w:r>
        <w:t xml:space="preserve"> </w:t>
      </w:r>
      <w:proofErr w:type="spellStart"/>
      <w:r>
        <w:t>obrachunkowego</w:t>
      </w:r>
      <w:proofErr w:type="spellEnd"/>
      <w:r>
        <w:t xml:space="preserve">. </w:t>
      </w:r>
    </w:p>
    <w:p w14:paraId="26DFE142" w14:textId="77777777" w:rsidR="0099205D" w:rsidRDefault="00343673">
      <w:pPr>
        <w:numPr>
          <w:ilvl w:val="0"/>
          <w:numId w:val="18"/>
        </w:numPr>
        <w:spacing w:after="142" w:line="259" w:lineRule="auto"/>
      </w:pPr>
      <w:proofErr w:type="spellStart"/>
      <w:r>
        <w:t>Zarząd</w:t>
      </w:r>
      <w:proofErr w:type="spellEnd"/>
      <w:r>
        <w:t xml:space="preserve"> </w:t>
      </w:r>
      <w:proofErr w:type="spellStart"/>
      <w:r>
        <w:t>zwołuje</w:t>
      </w:r>
      <w:proofErr w:type="spellEnd"/>
      <w:r>
        <w:t xml:space="preserve"> </w:t>
      </w:r>
      <w:proofErr w:type="spellStart"/>
      <w:r>
        <w:t>walne</w:t>
      </w:r>
      <w:proofErr w:type="spellEnd"/>
      <w:r>
        <w:t xml:space="preserve"> </w:t>
      </w:r>
      <w:proofErr w:type="spellStart"/>
      <w:r>
        <w:t>zgromadzenie</w:t>
      </w:r>
      <w:proofErr w:type="spellEnd"/>
      <w:r>
        <w:t xml:space="preserve"> </w:t>
      </w:r>
      <w:proofErr w:type="spellStart"/>
      <w:r>
        <w:t>także</w:t>
      </w:r>
      <w:proofErr w:type="spellEnd"/>
      <w:r>
        <w:t xml:space="preserve"> na </w:t>
      </w:r>
      <w:proofErr w:type="spellStart"/>
      <w:r>
        <w:t>żądanie</w:t>
      </w:r>
      <w:proofErr w:type="spellEnd"/>
      <w:r>
        <w:t xml:space="preserve">: </w:t>
      </w:r>
    </w:p>
    <w:p w14:paraId="75D155B9" w14:textId="77777777" w:rsidR="0099205D" w:rsidRDefault="00343673">
      <w:pPr>
        <w:numPr>
          <w:ilvl w:val="0"/>
          <w:numId w:val="19"/>
        </w:numPr>
        <w:spacing w:after="120" w:line="259" w:lineRule="auto"/>
        <w:ind w:hanging="510"/>
      </w:pPr>
      <w:proofErr w:type="spellStart"/>
      <w:r>
        <w:t>rady</w:t>
      </w:r>
      <w:proofErr w:type="spellEnd"/>
      <w:r>
        <w:t xml:space="preserve"> </w:t>
      </w:r>
      <w:proofErr w:type="spellStart"/>
      <w:r>
        <w:t>nadzorczej</w:t>
      </w:r>
      <w:proofErr w:type="spellEnd"/>
      <w:r>
        <w:t xml:space="preserve">; </w:t>
      </w:r>
    </w:p>
    <w:p w14:paraId="7AD2959C" w14:textId="77777777" w:rsidR="0099205D" w:rsidRDefault="00343673">
      <w:pPr>
        <w:numPr>
          <w:ilvl w:val="0"/>
          <w:numId w:val="19"/>
        </w:numPr>
        <w:ind w:hanging="510"/>
      </w:pPr>
      <w:proofErr w:type="spellStart"/>
      <w:r>
        <w:t>przynajmniej</w:t>
      </w:r>
      <w:proofErr w:type="spellEnd"/>
      <w:r>
        <w:t xml:space="preserve"> </w:t>
      </w:r>
      <w:proofErr w:type="spellStart"/>
      <w:r>
        <w:t>jednej</w:t>
      </w:r>
      <w:proofErr w:type="spellEnd"/>
      <w:r>
        <w:t xml:space="preserve"> </w:t>
      </w:r>
      <w:proofErr w:type="spellStart"/>
      <w:r>
        <w:t>dziesiątej</w:t>
      </w:r>
      <w:proofErr w:type="spellEnd"/>
      <w:r>
        <w:t xml:space="preserve">,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mniej</w:t>
      </w:r>
      <w:proofErr w:type="spellEnd"/>
      <w:r>
        <w:t xml:space="preserve">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</w:t>
      </w:r>
      <w:proofErr w:type="spellStart"/>
      <w:r>
        <w:t>trzech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uprawnienia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zastrzeżono</w:t>
      </w:r>
      <w:proofErr w:type="spellEnd"/>
      <w:r>
        <w:t xml:space="preserve"> w </w:t>
      </w:r>
      <w:proofErr w:type="spellStart"/>
      <w:r>
        <w:t>statucie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większej</w:t>
      </w:r>
      <w:proofErr w:type="spellEnd"/>
      <w:r>
        <w:t xml:space="preserve"> </w:t>
      </w:r>
      <w:proofErr w:type="spellStart"/>
      <w:r>
        <w:t>liczby</w:t>
      </w:r>
      <w:proofErr w:type="spellEnd"/>
      <w:r>
        <w:t xml:space="preserve"> </w:t>
      </w:r>
      <w:proofErr w:type="spellStart"/>
      <w:r>
        <w:t>czło</w:t>
      </w:r>
      <w:r>
        <w:t>nków</w:t>
      </w:r>
      <w:proofErr w:type="spellEnd"/>
      <w:r>
        <w:t xml:space="preserve">. </w:t>
      </w:r>
    </w:p>
    <w:p w14:paraId="7BC2882A" w14:textId="77777777" w:rsidR="0099205D" w:rsidRDefault="00343673">
      <w:pPr>
        <w:numPr>
          <w:ilvl w:val="1"/>
          <w:numId w:val="19"/>
        </w:numPr>
      </w:pPr>
      <w:proofErr w:type="spellStart"/>
      <w:r>
        <w:t>Żądanie</w:t>
      </w:r>
      <w:proofErr w:type="spellEnd"/>
      <w:r>
        <w:t xml:space="preserve"> </w:t>
      </w:r>
      <w:proofErr w:type="spellStart"/>
      <w:r>
        <w:t>zwołania</w:t>
      </w:r>
      <w:proofErr w:type="spellEnd"/>
      <w:r>
        <w:t xml:space="preserve"> </w:t>
      </w:r>
      <w:proofErr w:type="spellStart"/>
      <w:r>
        <w:t>walnego</w:t>
      </w:r>
      <w:proofErr w:type="spellEnd"/>
      <w:r>
        <w:t xml:space="preserve"> </w:t>
      </w:r>
      <w:proofErr w:type="spellStart"/>
      <w:r>
        <w:t>zgromadzenia</w:t>
      </w:r>
      <w:proofErr w:type="spellEnd"/>
      <w:r>
        <w:t xml:space="preserve"> </w:t>
      </w:r>
      <w:proofErr w:type="spellStart"/>
      <w:r>
        <w:t>powinno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złożone</w:t>
      </w:r>
      <w:proofErr w:type="spellEnd"/>
      <w:r>
        <w:t xml:space="preserve"> </w:t>
      </w:r>
      <w:proofErr w:type="spellStart"/>
      <w:r>
        <w:t>pisemnie</w:t>
      </w:r>
      <w:proofErr w:type="spellEnd"/>
      <w:r>
        <w:t xml:space="preserve"> z </w:t>
      </w:r>
      <w:proofErr w:type="spellStart"/>
      <w:r>
        <w:t>podaniem</w:t>
      </w:r>
      <w:proofErr w:type="spellEnd"/>
      <w:r>
        <w:t xml:space="preserve">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zwołania</w:t>
      </w:r>
      <w:proofErr w:type="spellEnd"/>
      <w:r>
        <w:t xml:space="preserve">. </w:t>
      </w:r>
    </w:p>
    <w:p w14:paraId="70EEB541" w14:textId="77777777" w:rsidR="0099205D" w:rsidRDefault="00343673">
      <w:pPr>
        <w:numPr>
          <w:ilvl w:val="1"/>
          <w:numId w:val="19"/>
        </w:numPr>
      </w:pPr>
      <w:r>
        <w:t xml:space="preserve">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wskazanym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3 </w:t>
      </w:r>
      <w:proofErr w:type="spellStart"/>
      <w:r>
        <w:t>walne</w:t>
      </w:r>
      <w:proofErr w:type="spellEnd"/>
      <w:r>
        <w:t xml:space="preserve"> </w:t>
      </w:r>
      <w:proofErr w:type="spellStart"/>
      <w:r>
        <w:t>zgromadzenie</w:t>
      </w:r>
      <w:proofErr w:type="spellEnd"/>
      <w:r>
        <w:t xml:space="preserve"> </w:t>
      </w:r>
      <w:proofErr w:type="spellStart"/>
      <w:r>
        <w:t>zwołuje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w </w:t>
      </w:r>
      <w:proofErr w:type="spellStart"/>
      <w:r>
        <w:t>takim</w:t>
      </w:r>
      <w:proofErr w:type="spellEnd"/>
      <w:r>
        <w:t xml:space="preserve"> </w:t>
      </w:r>
      <w:proofErr w:type="spellStart"/>
      <w:r>
        <w:t>terminie</w:t>
      </w:r>
      <w:proofErr w:type="spellEnd"/>
      <w:r>
        <w:t xml:space="preserve">, aby </w:t>
      </w:r>
      <w:proofErr w:type="spellStart"/>
      <w:r>
        <w:t>mogło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ono </w:t>
      </w:r>
      <w:proofErr w:type="spellStart"/>
      <w:r>
        <w:t>odbyć</w:t>
      </w:r>
      <w:proofErr w:type="spellEnd"/>
      <w:r>
        <w:t xml:space="preserve"> w </w:t>
      </w:r>
      <w:proofErr w:type="spellStart"/>
      <w:r>
        <w:t>ciągu</w:t>
      </w:r>
      <w:proofErr w:type="spellEnd"/>
      <w:r>
        <w:t xml:space="preserve"> </w:t>
      </w:r>
      <w:proofErr w:type="spellStart"/>
      <w:r>
        <w:t>czterech</w:t>
      </w:r>
      <w:proofErr w:type="spellEnd"/>
      <w:r>
        <w:t xml:space="preserve"> </w:t>
      </w:r>
      <w:proofErr w:type="spellStart"/>
      <w:r>
        <w:t>tygodni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wniesienia</w:t>
      </w:r>
      <w:proofErr w:type="spellEnd"/>
      <w:r>
        <w:t xml:space="preserve"> </w:t>
      </w:r>
      <w:proofErr w:type="spellStart"/>
      <w:r>
        <w:t>żądania</w:t>
      </w:r>
      <w:proofErr w:type="spellEnd"/>
      <w:r>
        <w:t xml:space="preserve">. </w:t>
      </w:r>
      <w:proofErr w:type="spellStart"/>
      <w:r>
        <w:t>Jeżeli</w:t>
      </w:r>
      <w:proofErr w:type="spellEnd"/>
      <w:r>
        <w:t xml:space="preserve"> to </w:t>
      </w:r>
      <w:proofErr w:type="spellStart"/>
      <w:r>
        <w:t>nie</w:t>
      </w:r>
      <w:proofErr w:type="spellEnd"/>
      <w:r>
        <w:t xml:space="preserve"> </w:t>
      </w:r>
      <w:proofErr w:type="spellStart"/>
      <w:r>
        <w:t>nastąpi</w:t>
      </w:r>
      <w:proofErr w:type="spellEnd"/>
      <w:r>
        <w:t xml:space="preserve">, </w:t>
      </w:r>
      <w:proofErr w:type="spellStart"/>
      <w:r>
        <w:t>zwołuje</w:t>
      </w:r>
      <w:proofErr w:type="spellEnd"/>
      <w:r>
        <w:t xml:space="preserve"> je rada nadzorcza, </w:t>
      </w:r>
      <w:proofErr w:type="spellStart"/>
      <w:r>
        <w:t>związek</w:t>
      </w:r>
      <w:proofErr w:type="spellEnd"/>
      <w:r>
        <w:t xml:space="preserve"> </w:t>
      </w:r>
      <w:proofErr w:type="spellStart"/>
      <w:r>
        <w:lastRenderedPageBreak/>
        <w:t>rewizyjny</w:t>
      </w:r>
      <w:proofErr w:type="spellEnd"/>
      <w:r>
        <w:t xml:space="preserve">, w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jest </w:t>
      </w:r>
      <w:proofErr w:type="spellStart"/>
      <w:r>
        <w:t>zrzeszona</w:t>
      </w:r>
      <w:proofErr w:type="spellEnd"/>
      <w:r>
        <w:t xml:space="preserve">, </w:t>
      </w:r>
      <w:proofErr w:type="spellStart"/>
      <w:r>
        <w:t>lub</w:t>
      </w:r>
      <w:proofErr w:type="spellEnd"/>
      <w:r>
        <w:t xml:space="preserve"> Krajowa Rada </w:t>
      </w:r>
      <w:proofErr w:type="spellStart"/>
      <w:r>
        <w:t>Spółdzielcza</w:t>
      </w:r>
      <w:proofErr w:type="spellEnd"/>
      <w:r>
        <w:t xml:space="preserve">, na </w:t>
      </w:r>
      <w:proofErr w:type="spellStart"/>
      <w:r>
        <w:t>koszt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</w:p>
    <w:p w14:paraId="10AC8483" w14:textId="77777777" w:rsidR="0099205D" w:rsidRDefault="00343673">
      <w:pPr>
        <w:numPr>
          <w:ilvl w:val="1"/>
          <w:numId w:val="19"/>
        </w:numPr>
      </w:pPr>
      <w:r>
        <w:t xml:space="preserve">O </w:t>
      </w:r>
      <w:proofErr w:type="spellStart"/>
      <w:r>
        <w:t>czasie</w:t>
      </w:r>
      <w:proofErr w:type="spellEnd"/>
      <w:r>
        <w:t xml:space="preserve">, </w:t>
      </w:r>
      <w:proofErr w:type="spellStart"/>
      <w:r>
        <w:t>miejscu</w:t>
      </w:r>
      <w:proofErr w:type="spellEnd"/>
      <w:r>
        <w:t xml:space="preserve"> i </w:t>
      </w:r>
      <w:proofErr w:type="spellStart"/>
      <w:r>
        <w:t>porządku</w:t>
      </w:r>
      <w:proofErr w:type="spellEnd"/>
      <w:r>
        <w:t xml:space="preserve"> </w:t>
      </w:r>
      <w:proofErr w:type="spellStart"/>
      <w:r>
        <w:t>obrad</w:t>
      </w:r>
      <w:proofErr w:type="spellEnd"/>
      <w:r>
        <w:t xml:space="preserve"> </w:t>
      </w:r>
      <w:proofErr w:type="spellStart"/>
      <w:r>
        <w:t>walnego</w:t>
      </w:r>
      <w:proofErr w:type="spellEnd"/>
      <w:r>
        <w:t xml:space="preserve"> </w:t>
      </w:r>
      <w:proofErr w:type="spellStart"/>
      <w:r>
        <w:t>z</w:t>
      </w:r>
      <w:r>
        <w:t>gromadzenia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zawiadamia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wszystkich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na </w:t>
      </w:r>
      <w:proofErr w:type="spellStart"/>
      <w:r>
        <w:t>piśmie</w:t>
      </w:r>
      <w:proofErr w:type="spellEnd"/>
      <w:r>
        <w:t xml:space="preserve"> co </w:t>
      </w:r>
      <w:proofErr w:type="spellStart"/>
      <w:r>
        <w:t>najmniej</w:t>
      </w:r>
      <w:proofErr w:type="spellEnd"/>
      <w:r>
        <w:t xml:space="preserve"> 21 </w:t>
      </w:r>
      <w:proofErr w:type="spellStart"/>
      <w:r>
        <w:t>dni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terminem</w:t>
      </w:r>
      <w:proofErr w:type="spellEnd"/>
      <w:r>
        <w:t xml:space="preserve"> </w:t>
      </w:r>
      <w:proofErr w:type="spellStart"/>
      <w:r>
        <w:t>posiedzenia</w:t>
      </w:r>
      <w:proofErr w:type="spellEnd"/>
      <w:r>
        <w:t xml:space="preserve"> </w:t>
      </w:r>
      <w:proofErr w:type="spellStart"/>
      <w:r>
        <w:t>walnego</w:t>
      </w:r>
      <w:proofErr w:type="spellEnd"/>
      <w:r>
        <w:t xml:space="preserve"> </w:t>
      </w:r>
      <w:proofErr w:type="spellStart"/>
      <w:r>
        <w:t>zgromadzenia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pierwszej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. </w:t>
      </w:r>
      <w:proofErr w:type="spellStart"/>
      <w:r>
        <w:t>Zawiadomienie</w:t>
      </w:r>
      <w:proofErr w:type="spellEnd"/>
      <w:r>
        <w:t xml:space="preserve"> </w:t>
      </w:r>
      <w:proofErr w:type="spellStart"/>
      <w:r>
        <w:t>powinno</w:t>
      </w:r>
      <w:proofErr w:type="spellEnd"/>
      <w:r>
        <w:t xml:space="preserve"> </w:t>
      </w:r>
      <w:proofErr w:type="spellStart"/>
      <w:r>
        <w:t>zawierać</w:t>
      </w:r>
      <w:proofErr w:type="spellEnd"/>
      <w:r>
        <w:t xml:space="preserve"> </w:t>
      </w:r>
      <w:proofErr w:type="spellStart"/>
      <w:r>
        <w:t>czas</w:t>
      </w:r>
      <w:proofErr w:type="spellEnd"/>
      <w:r>
        <w:t xml:space="preserve">, </w:t>
      </w:r>
      <w:proofErr w:type="spellStart"/>
      <w:r>
        <w:t>miejsce</w:t>
      </w:r>
      <w:proofErr w:type="spellEnd"/>
      <w:r>
        <w:t xml:space="preserve">, </w:t>
      </w:r>
      <w:proofErr w:type="spellStart"/>
      <w:r>
        <w:t>porządek</w:t>
      </w:r>
      <w:proofErr w:type="spellEnd"/>
      <w:r>
        <w:t xml:space="preserve"> </w:t>
      </w:r>
      <w:proofErr w:type="spellStart"/>
      <w:r>
        <w:t>obrad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informację</w:t>
      </w:r>
      <w:proofErr w:type="spellEnd"/>
      <w:r>
        <w:t xml:space="preserve"> o </w:t>
      </w:r>
      <w:proofErr w:type="spellStart"/>
      <w:r>
        <w:t>miejscu</w:t>
      </w:r>
      <w:proofErr w:type="spellEnd"/>
      <w:r>
        <w:t xml:space="preserve"> </w:t>
      </w:r>
      <w:proofErr w:type="spellStart"/>
      <w:r>
        <w:t>wy</w:t>
      </w:r>
      <w:r>
        <w:t>łożenia</w:t>
      </w:r>
      <w:proofErr w:type="spellEnd"/>
      <w:r>
        <w:t xml:space="preserve"> </w:t>
      </w:r>
      <w:proofErr w:type="spellStart"/>
      <w:r>
        <w:t>wszystkich</w:t>
      </w:r>
      <w:proofErr w:type="spellEnd"/>
      <w:r>
        <w:t xml:space="preserve"> </w:t>
      </w:r>
      <w:proofErr w:type="spellStart"/>
      <w:r>
        <w:t>sprawozdań</w:t>
      </w:r>
      <w:proofErr w:type="spellEnd"/>
      <w:r>
        <w:t xml:space="preserve"> i </w:t>
      </w:r>
      <w:proofErr w:type="spellStart"/>
      <w:r>
        <w:t>projektów</w:t>
      </w:r>
      <w:proofErr w:type="spellEnd"/>
      <w:r>
        <w:t xml:space="preserve"> </w:t>
      </w:r>
      <w:proofErr w:type="spellStart"/>
      <w:r>
        <w:t>uchwał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będą</w:t>
      </w:r>
      <w:proofErr w:type="spellEnd"/>
      <w:r>
        <w:t xml:space="preserve"> </w:t>
      </w:r>
      <w:proofErr w:type="spellStart"/>
      <w:r>
        <w:t>przedmiotem</w:t>
      </w:r>
      <w:proofErr w:type="spellEnd"/>
      <w:r>
        <w:t xml:space="preserve"> </w:t>
      </w:r>
      <w:proofErr w:type="spellStart"/>
      <w:r>
        <w:t>obrad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informację</w:t>
      </w:r>
      <w:proofErr w:type="spellEnd"/>
      <w:r>
        <w:t xml:space="preserve"> o </w:t>
      </w:r>
      <w:proofErr w:type="spellStart"/>
      <w:r>
        <w:t>prawie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do </w:t>
      </w:r>
      <w:proofErr w:type="spellStart"/>
      <w:r>
        <w:t>zapoznania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tymi</w:t>
      </w:r>
      <w:proofErr w:type="spellEnd"/>
      <w:r>
        <w:t xml:space="preserve"> </w:t>
      </w:r>
      <w:proofErr w:type="spellStart"/>
      <w:r>
        <w:t>dokumentami</w:t>
      </w:r>
      <w:proofErr w:type="spellEnd"/>
      <w:r>
        <w:t xml:space="preserve">. </w:t>
      </w:r>
    </w:p>
    <w:p w14:paraId="45645FD8" w14:textId="77777777" w:rsidR="0099205D" w:rsidRDefault="00343673">
      <w:pPr>
        <w:numPr>
          <w:ilvl w:val="1"/>
          <w:numId w:val="19"/>
        </w:numPr>
      </w:pPr>
      <w:proofErr w:type="spellStart"/>
      <w:r>
        <w:t>Walne</w:t>
      </w:r>
      <w:proofErr w:type="spellEnd"/>
      <w:r>
        <w:t xml:space="preserve"> </w:t>
      </w:r>
      <w:proofErr w:type="spellStart"/>
      <w:r>
        <w:t>zgromadzenie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podejmować</w:t>
      </w:r>
      <w:proofErr w:type="spellEnd"/>
      <w:r>
        <w:t xml:space="preserve"> </w:t>
      </w:r>
      <w:proofErr w:type="spellStart"/>
      <w:r>
        <w:t>uchwały</w:t>
      </w:r>
      <w:proofErr w:type="spellEnd"/>
      <w:r>
        <w:t xml:space="preserve"> </w:t>
      </w:r>
      <w:proofErr w:type="spellStart"/>
      <w:r>
        <w:t>jedynie</w:t>
      </w:r>
      <w:proofErr w:type="spellEnd"/>
      <w:r>
        <w:t xml:space="preserve"> w </w:t>
      </w:r>
      <w:proofErr w:type="spellStart"/>
      <w:r>
        <w:t>sprawach</w:t>
      </w:r>
      <w:proofErr w:type="spellEnd"/>
      <w:r>
        <w:t xml:space="preserve"> </w:t>
      </w:r>
      <w:proofErr w:type="spellStart"/>
      <w:r>
        <w:t>objętych</w:t>
      </w:r>
      <w:proofErr w:type="spellEnd"/>
      <w:r>
        <w:t xml:space="preserve"> </w:t>
      </w:r>
      <w:proofErr w:type="spellStart"/>
      <w:r>
        <w:t>porządkiem</w:t>
      </w:r>
      <w:proofErr w:type="spellEnd"/>
      <w:r>
        <w:t xml:space="preserve"> </w:t>
      </w:r>
      <w:proofErr w:type="spellStart"/>
      <w:r>
        <w:t>obrad</w:t>
      </w:r>
      <w:proofErr w:type="spellEnd"/>
      <w:r>
        <w:t xml:space="preserve"> </w:t>
      </w:r>
      <w:proofErr w:type="spellStart"/>
      <w:r>
        <w:t>podanym</w:t>
      </w:r>
      <w:proofErr w:type="spellEnd"/>
      <w:r>
        <w:t xml:space="preserve"> do </w:t>
      </w:r>
      <w:proofErr w:type="spellStart"/>
      <w:r>
        <w:t>wiadom</w:t>
      </w:r>
      <w:r>
        <w:t>ości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w </w:t>
      </w:r>
      <w:proofErr w:type="spellStart"/>
      <w:r>
        <w:t>terminach</w:t>
      </w:r>
      <w:proofErr w:type="spellEnd"/>
      <w:r>
        <w:t xml:space="preserve"> i w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określony</w:t>
      </w:r>
      <w:proofErr w:type="spellEnd"/>
      <w:r>
        <w:t xml:space="preserve"> w </w:t>
      </w:r>
      <w:proofErr w:type="spellStart"/>
      <w:r>
        <w:t>ustawie</w:t>
      </w:r>
      <w:proofErr w:type="spellEnd"/>
      <w:r>
        <w:t xml:space="preserve">. </w:t>
      </w:r>
    </w:p>
    <w:p w14:paraId="36BDBB89" w14:textId="77777777" w:rsidR="0099205D" w:rsidRDefault="00343673">
      <w:pPr>
        <w:numPr>
          <w:ilvl w:val="1"/>
          <w:numId w:val="19"/>
        </w:numPr>
      </w:pPr>
      <w:proofErr w:type="spellStart"/>
      <w:r>
        <w:t>Walne</w:t>
      </w:r>
      <w:proofErr w:type="spellEnd"/>
      <w:r>
        <w:t xml:space="preserve"> </w:t>
      </w:r>
      <w:proofErr w:type="spellStart"/>
      <w:r>
        <w:t>zgromadzenie</w:t>
      </w:r>
      <w:proofErr w:type="spellEnd"/>
      <w:r>
        <w:t xml:space="preserve"> jest </w:t>
      </w:r>
      <w:proofErr w:type="spellStart"/>
      <w:r>
        <w:t>ważne</w:t>
      </w:r>
      <w:proofErr w:type="spellEnd"/>
      <w:r>
        <w:t xml:space="preserve"> </w:t>
      </w:r>
      <w:proofErr w:type="spellStart"/>
      <w:r>
        <w:t>niezależnie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liczby</w:t>
      </w:r>
      <w:proofErr w:type="spellEnd"/>
      <w:r>
        <w:t xml:space="preserve"> </w:t>
      </w:r>
      <w:proofErr w:type="spellStart"/>
      <w:r>
        <w:t>obecnych</w:t>
      </w:r>
      <w:proofErr w:type="spellEnd"/>
      <w:r>
        <w:t xml:space="preserve"> na </w:t>
      </w:r>
      <w:proofErr w:type="spellStart"/>
      <w:r>
        <w:t>nim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. </w:t>
      </w:r>
    </w:p>
    <w:p w14:paraId="27D036FC" w14:textId="77777777" w:rsidR="0099205D" w:rsidRDefault="00343673">
      <w:pPr>
        <w:numPr>
          <w:ilvl w:val="1"/>
          <w:numId w:val="19"/>
        </w:numPr>
      </w:pPr>
      <w:proofErr w:type="spellStart"/>
      <w:r>
        <w:t>Uchwałę</w:t>
      </w:r>
      <w:proofErr w:type="spellEnd"/>
      <w:r>
        <w:t xml:space="preserve"> </w:t>
      </w:r>
      <w:proofErr w:type="spellStart"/>
      <w:r>
        <w:t>uważa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za </w:t>
      </w:r>
      <w:proofErr w:type="spellStart"/>
      <w:r>
        <w:t>podjętą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była</w:t>
      </w:r>
      <w:proofErr w:type="spellEnd"/>
      <w:r>
        <w:t xml:space="preserve"> </w:t>
      </w:r>
      <w:proofErr w:type="spellStart"/>
      <w:r>
        <w:t>poddana</w:t>
      </w:r>
      <w:proofErr w:type="spellEnd"/>
      <w:r>
        <w:t xml:space="preserve"> pod </w:t>
      </w:r>
      <w:proofErr w:type="spellStart"/>
      <w:r>
        <w:t>głosowanie</w:t>
      </w:r>
      <w:proofErr w:type="spellEnd"/>
      <w:r>
        <w:t xml:space="preserve"> </w:t>
      </w:r>
      <w:proofErr w:type="spellStart"/>
      <w:r>
        <w:t>wszystkich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walnego</w:t>
      </w:r>
      <w:proofErr w:type="spellEnd"/>
      <w:r>
        <w:t xml:space="preserve"> </w:t>
      </w:r>
      <w:proofErr w:type="spellStart"/>
      <w:r>
        <w:t>zgromadzenia</w:t>
      </w:r>
      <w:proofErr w:type="spellEnd"/>
      <w:r>
        <w:t xml:space="preserve">, a za </w:t>
      </w:r>
      <w:proofErr w:type="spellStart"/>
      <w:r>
        <w:t>uchwałą</w:t>
      </w:r>
      <w:proofErr w:type="spellEnd"/>
      <w:r>
        <w:t xml:space="preserve"> </w:t>
      </w:r>
      <w:proofErr w:type="spellStart"/>
      <w:r>
        <w:t>opowiedziała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wymagana</w:t>
      </w:r>
      <w:proofErr w:type="spellEnd"/>
      <w:r>
        <w:t xml:space="preserve"> w </w:t>
      </w:r>
      <w:proofErr w:type="spellStart"/>
      <w:r>
        <w:t>ustawie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statucie</w:t>
      </w:r>
      <w:proofErr w:type="spellEnd"/>
      <w:r>
        <w:t xml:space="preserve"> </w:t>
      </w:r>
      <w:proofErr w:type="spellStart"/>
      <w:r>
        <w:t>większość</w:t>
      </w:r>
      <w:proofErr w:type="spellEnd"/>
      <w:r>
        <w:t xml:space="preserve"> </w:t>
      </w:r>
      <w:proofErr w:type="spellStart"/>
      <w:r>
        <w:t>ogólnej</w:t>
      </w:r>
      <w:proofErr w:type="spellEnd"/>
      <w:r>
        <w:t xml:space="preserve"> </w:t>
      </w:r>
      <w:proofErr w:type="spellStart"/>
      <w:r>
        <w:t>liczby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uczestniczących</w:t>
      </w:r>
      <w:proofErr w:type="spellEnd"/>
      <w:r>
        <w:t xml:space="preserve"> w </w:t>
      </w:r>
      <w:proofErr w:type="spellStart"/>
      <w:r>
        <w:t>walnym</w:t>
      </w:r>
      <w:proofErr w:type="spellEnd"/>
      <w:r>
        <w:t xml:space="preserve"> </w:t>
      </w:r>
      <w:proofErr w:type="spellStart"/>
      <w:r>
        <w:t>zgromadzeniu</w:t>
      </w:r>
      <w:proofErr w:type="spellEnd"/>
      <w:r>
        <w:t xml:space="preserve">. </w:t>
      </w:r>
      <w:proofErr w:type="spellStart"/>
      <w:r>
        <w:t>Jednakże</w:t>
      </w:r>
      <w:proofErr w:type="spellEnd"/>
      <w:r>
        <w:t xml:space="preserve"> w </w:t>
      </w:r>
      <w:proofErr w:type="spellStart"/>
      <w:r>
        <w:t>sprawach</w:t>
      </w:r>
      <w:proofErr w:type="spellEnd"/>
      <w:r>
        <w:t xml:space="preserve"> </w:t>
      </w:r>
      <w:proofErr w:type="spellStart"/>
      <w:r>
        <w:t>likwidacji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przeznaczenia</w:t>
      </w:r>
      <w:proofErr w:type="spellEnd"/>
      <w:r>
        <w:t xml:space="preserve"> </w:t>
      </w:r>
      <w:proofErr w:type="spellStart"/>
      <w:r>
        <w:t>majątku</w:t>
      </w:r>
      <w:proofErr w:type="spellEnd"/>
      <w:r>
        <w:t xml:space="preserve"> </w:t>
      </w:r>
      <w:proofErr w:type="spellStart"/>
      <w:r>
        <w:t>pozostałego</w:t>
      </w:r>
      <w:proofErr w:type="spellEnd"/>
      <w:r>
        <w:t xml:space="preserve"> po </w:t>
      </w:r>
      <w:proofErr w:type="spellStart"/>
      <w:r>
        <w:t>zaspokojeniu</w:t>
      </w:r>
      <w:proofErr w:type="spellEnd"/>
      <w:r>
        <w:t xml:space="preserve"> </w:t>
      </w:r>
      <w:proofErr w:type="spellStart"/>
      <w:r>
        <w:t>zobowiązań</w:t>
      </w:r>
      <w:proofErr w:type="spellEnd"/>
      <w:r>
        <w:t xml:space="preserve"> </w:t>
      </w:r>
      <w:proofErr w:type="spellStart"/>
      <w:r>
        <w:t>likwidowanej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zby</w:t>
      </w:r>
      <w:r>
        <w:t>cia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, </w:t>
      </w:r>
      <w:proofErr w:type="spellStart"/>
      <w:r>
        <w:t>zbycia</w:t>
      </w:r>
      <w:proofErr w:type="spellEnd"/>
      <w:r>
        <w:t xml:space="preserve"> </w:t>
      </w:r>
      <w:proofErr w:type="spellStart"/>
      <w:r>
        <w:t>zakładu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innej</w:t>
      </w:r>
      <w:proofErr w:type="spellEnd"/>
      <w:r>
        <w:t xml:space="preserve"> </w:t>
      </w:r>
      <w:proofErr w:type="spellStart"/>
      <w:r>
        <w:t>wyodrębnionej</w:t>
      </w:r>
      <w:proofErr w:type="spellEnd"/>
      <w:r>
        <w:t xml:space="preserve"> </w:t>
      </w:r>
      <w:proofErr w:type="spellStart"/>
      <w:r>
        <w:t>jednostki</w:t>
      </w:r>
      <w:proofErr w:type="spellEnd"/>
      <w:r>
        <w:t xml:space="preserve"> </w:t>
      </w:r>
      <w:proofErr w:type="spellStart"/>
      <w:r>
        <w:t>organizacyjnej</w:t>
      </w:r>
      <w:proofErr w:type="spellEnd"/>
      <w:r>
        <w:t xml:space="preserve"> do </w:t>
      </w:r>
      <w:proofErr w:type="spellStart"/>
      <w:r>
        <w:t>podjęcia</w:t>
      </w:r>
      <w:proofErr w:type="spellEnd"/>
      <w:r>
        <w:t xml:space="preserve"> </w:t>
      </w:r>
      <w:proofErr w:type="spellStart"/>
      <w:r>
        <w:t>uchwały</w:t>
      </w:r>
      <w:proofErr w:type="spellEnd"/>
      <w:r>
        <w:t xml:space="preserve"> </w:t>
      </w:r>
      <w:proofErr w:type="spellStart"/>
      <w:r>
        <w:t>konieczne</w:t>
      </w:r>
      <w:proofErr w:type="spellEnd"/>
      <w:r>
        <w:t xml:space="preserve"> jest aby w </w:t>
      </w:r>
      <w:proofErr w:type="spellStart"/>
      <w:r>
        <w:t>posiedzeniach</w:t>
      </w:r>
      <w:proofErr w:type="spellEnd"/>
      <w:r>
        <w:t xml:space="preserve"> </w:t>
      </w:r>
      <w:proofErr w:type="spellStart"/>
      <w:r>
        <w:t>wszystkich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walnego</w:t>
      </w:r>
      <w:proofErr w:type="spellEnd"/>
      <w:r>
        <w:t xml:space="preserve"> </w:t>
      </w:r>
      <w:proofErr w:type="spellStart"/>
      <w:r>
        <w:t>zgromadzenia</w:t>
      </w:r>
      <w:proofErr w:type="spellEnd"/>
      <w:r>
        <w:t xml:space="preserve">, na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uchwała</w:t>
      </w:r>
      <w:proofErr w:type="spellEnd"/>
      <w:r>
        <w:t xml:space="preserve"> </w:t>
      </w:r>
      <w:proofErr w:type="spellStart"/>
      <w:r>
        <w:t>była</w:t>
      </w:r>
      <w:proofErr w:type="spellEnd"/>
      <w:r>
        <w:t xml:space="preserve"> </w:t>
      </w:r>
      <w:proofErr w:type="spellStart"/>
      <w:r>
        <w:t>poddana</w:t>
      </w:r>
      <w:proofErr w:type="spellEnd"/>
      <w:r>
        <w:t xml:space="preserve"> pod </w:t>
      </w:r>
      <w:proofErr w:type="spellStart"/>
      <w:r>
        <w:t>głosowanie</w:t>
      </w:r>
      <w:proofErr w:type="spellEnd"/>
      <w:r>
        <w:t xml:space="preserve">, </w:t>
      </w:r>
      <w:proofErr w:type="spellStart"/>
      <w:r>
        <w:t>uczestniczyła</w:t>
      </w:r>
      <w:proofErr w:type="spellEnd"/>
      <w:r>
        <w:t xml:space="preserve"> </w:t>
      </w:r>
      <w:proofErr w:type="spellStart"/>
      <w:r>
        <w:t>łącznie</w:t>
      </w:r>
      <w:proofErr w:type="spellEnd"/>
      <w:r>
        <w:t xml:space="preserve"> co </w:t>
      </w:r>
      <w:proofErr w:type="spellStart"/>
      <w:r>
        <w:t>najmn</w:t>
      </w:r>
      <w:r>
        <w:t>iej</w:t>
      </w:r>
      <w:proofErr w:type="spellEnd"/>
      <w:r>
        <w:t xml:space="preserve"> </w:t>
      </w:r>
      <w:proofErr w:type="spellStart"/>
      <w:r>
        <w:t>połowa</w:t>
      </w:r>
      <w:proofErr w:type="spellEnd"/>
      <w:r>
        <w:t xml:space="preserve"> </w:t>
      </w:r>
      <w:proofErr w:type="spellStart"/>
      <w:r>
        <w:t>ogólnej</w:t>
      </w:r>
      <w:proofErr w:type="spellEnd"/>
      <w:r>
        <w:t xml:space="preserve"> </w:t>
      </w:r>
      <w:proofErr w:type="spellStart"/>
      <w:r>
        <w:t>liczby</w:t>
      </w:r>
      <w:proofErr w:type="spellEnd"/>
      <w:r>
        <w:t xml:space="preserve"> </w:t>
      </w:r>
      <w:proofErr w:type="spellStart"/>
      <w:r>
        <w:t>uprawnionych</w:t>
      </w:r>
      <w:proofErr w:type="spellEnd"/>
      <w:r>
        <w:t xml:space="preserve"> do </w:t>
      </w:r>
      <w:proofErr w:type="spellStart"/>
      <w:r>
        <w:t>głosowania</w:t>
      </w:r>
      <w:proofErr w:type="spellEnd"/>
      <w:r>
        <w:t xml:space="preserve">, </w:t>
      </w:r>
      <w:proofErr w:type="spellStart"/>
      <w:r>
        <w:t>chyba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statut</w:t>
      </w:r>
      <w:proofErr w:type="spellEnd"/>
      <w:r>
        <w:t xml:space="preserve"> </w:t>
      </w:r>
      <w:proofErr w:type="spellStart"/>
      <w:r>
        <w:t>stanowi</w:t>
      </w:r>
      <w:proofErr w:type="spellEnd"/>
      <w:r>
        <w:t xml:space="preserve"> </w:t>
      </w:r>
      <w:proofErr w:type="spellStart"/>
      <w:r>
        <w:t>inaczej</w:t>
      </w:r>
      <w:proofErr w:type="spellEnd"/>
      <w:r>
        <w:t xml:space="preserve">. </w:t>
      </w:r>
    </w:p>
    <w:p w14:paraId="79DA2E92" w14:textId="77777777" w:rsidR="0099205D" w:rsidRDefault="00343673">
      <w:pPr>
        <w:numPr>
          <w:ilvl w:val="1"/>
          <w:numId w:val="19"/>
        </w:numPr>
      </w:pPr>
      <w:proofErr w:type="spellStart"/>
      <w:r>
        <w:t>Projekty</w:t>
      </w:r>
      <w:proofErr w:type="spellEnd"/>
      <w:r>
        <w:t xml:space="preserve"> </w:t>
      </w:r>
      <w:proofErr w:type="spellStart"/>
      <w:r>
        <w:t>uchwał</w:t>
      </w:r>
      <w:proofErr w:type="spellEnd"/>
      <w:r>
        <w:t xml:space="preserve"> i </w:t>
      </w:r>
      <w:proofErr w:type="spellStart"/>
      <w:r>
        <w:t>żądania</w:t>
      </w:r>
      <w:proofErr w:type="spellEnd"/>
      <w:r>
        <w:t xml:space="preserve"> </w:t>
      </w:r>
      <w:proofErr w:type="spellStart"/>
      <w:r>
        <w:t>zamieszczenia</w:t>
      </w:r>
      <w:proofErr w:type="spellEnd"/>
      <w:r>
        <w:t xml:space="preserve"> </w:t>
      </w:r>
      <w:proofErr w:type="spellStart"/>
      <w:r>
        <w:t>oznaczonych</w:t>
      </w:r>
      <w:proofErr w:type="spellEnd"/>
      <w:r>
        <w:t xml:space="preserve"> </w:t>
      </w:r>
      <w:proofErr w:type="spellStart"/>
      <w:r>
        <w:t>spraw</w:t>
      </w:r>
      <w:proofErr w:type="spellEnd"/>
      <w:r>
        <w:t xml:space="preserve"> w </w:t>
      </w:r>
      <w:proofErr w:type="spellStart"/>
      <w:r>
        <w:t>porządku</w:t>
      </w:r>
      <w:proofErr w:type="spellEnd"/>
      <w:r>
        <w:t xml:space="preserve"> </w:t>
      </w:r>
      <w:proofErr w:type="spellStart"/>
      <w:r>
        <w:t>obrad</w:t>
      </w:r>
      <w:proofErr w:type="spellEnd"/>
      <w:r>
        <w:t xml:space="preserve"> </w:t>
      </w:r>
      <w:proofErr w:type="spellStart"/>
      <w:r>
        <w:t>walnego</w:t>
      </w:r>
      <w:proofErr w:type="spellEnd"/>
      <w:r>
        <w:t xml:space="preserve"> </w:t>
      </w:r>
      <w:proofErr w:type="spellStart"/>
      <w:r>
        <w:t>zgromadzenia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wszystkich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mają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zgłaszać</w:t>
      </w:r>
      <w:proofErr w:type="spellEnd"/>
      <w:r>
        <w:t xml:space="preserve">: </w:t>
      </w:r>
      <w:proofErr w:type="spellStart"/>
      <w:r>
        <w:t>zarząd</w:t>
      </w:r>
      <w:proofErr w:type="spellEnd"/>
      <w:r>
        <w:t xml:space="preserve">, rada nadzorcza </w:t>
      </w:r>
      <w:r>
        <w:t xml:space="preserve">i </w:t>
      </w:r>
      <w:proofErr w:type="spellStart"/>
      <w:r>
        <w:t>członkowie</w:t>
      </w:r>
      <w:proofErr w:type="spellEnd"/>
      <w:r>
        <w:t xml:space="preserve">. </w:t>
      </w:r>
      <w:proofErr w:type="spellStart"/>
      <w:r>
        <w:t>Projekty</w:t>
      </w:r>
      <w:proofErr w:type="spellEnd"/>
      <w:r>
        <w:t xml:space="preserve"> </w:t>
      </w:r>
      <w:proofErr w:type="spellStart"/>
      <w:r>
        <w:t>uchwał</w:t>
      </w:r>
      <w:proofErr w:type="spellEnd"/>
      <w:r>
        <w:t xml:space="preserve">,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uchwał</w:t>
      </w:r>
      <w:proofErr w:type="spellEnd"/>
      <w:r>
        <w:t xml:space="preserve"> </w:t>
      </w:r>
      <w:proofErr w:type="spellStart"/>
      <w:r>
        <w:t>przygotowanych</w:t>
      </w:r>
      <w:proofErr w:type="spellEnd"/>
      <w:r>
        <w:t xml:space="preserve"> w </w:t>
      </w:r>
      <w:proofErr w:type="spellStart"/>
      <w:r>
        <w:t>wyniku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żądań</w:t>
      </w:r>
      <w:proofErr w:type="spellEnd"/>
      <w:r>
        <w:t xml:space="preserve">, </w:t>
      </w:r>
      <w:proofErr w:type="spellStart"/>
      <w:r>
        <w:t>powinny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wykładane</w:t>
      </w:r>
      <w:proofErr w:type="spellEnd"/>
      <w:r>
        <w:t xml:space="preserve"> na co </w:t>
      </w:r>
      <w:proofErr w:type="spellStart"/>
      <w:r>
        <w:t>najmniej</w:t>
      </w:r>
      <w:proofErr w:type="spellEnd"/>
      <w:r>
        <w:t xml:space="preserve"> 14 </w:t>
      </w:r>
      <w:proofErr w:type="spellStart"/>
      <w:r>
        <w:t>dni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terminem</w:t>
      </w:r>
      <w:proofErr w:type="spellEnd"/>
      <w:r>
        <w:t xml:space="preserve"> </w:t>
      </w:r>
      <w:proofErr w:type="spellStart"/>
      <w:r>
        <w:t>walnego</w:t>
      </w:r>
      <w:proofErr w:type="spellEnd"/>
      <w:r>
        <w:t xml:space="preserve"> </w:t>
      </w:r>
      <w:proofErr w:type="spellStart"/>
      <w:r>
        <w:t>zgromadzenia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pierwszej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. </w:t>
      </w:r>
    </w:p>
    <w:p w14:paraId="42398CC0" w14:textId="77777777" w:rsidR="0099205D" w:rsidRDefault="00343673">
      <w:pPr>
        <w:numPr>
          <w:ilvl w:val="1"/>
          <w:numId w:val="19"/>
        </w:numPr>
      </w:pPr>
      <w:proofErr w:type="spellStart"/>
      <w:r>
        <w:t>Członkowie</w:t>
      </w:r>
      <w:proofErr w:type="spellEnd"/>
      <w:r>
        <w:t xml:space="preserve"> </w:t>
      </w:r>
      <w:proofErr w:type="spellStart"/>
      <w:r>
        <w:t>mają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zgłaszać</w:t>
      </w:r>
      <w:proofErr w:type="spellEnd"/>
      <w:r>
        <w:t xml:space="preserve"> </w:t>
      </w:r>
      <w:proofErr w:type="spellStart"/>
      <w:r>
        <w:t>projekty</w:t>
      </w:r>
      <w:proofErr w:type="spellEnd"/>
      <w:r>
        <w:t xml:space="preserve"> </w:t>
      </w:r>
      <w:proofErr w:type="spellStart"/>
      <w:r>
        <w:t>uchwał</w:t>
      </w:r>
      <w:proofErr w:type="spellEnd"/>
      <w:r>
        <w:t xml:space="preserve"> i </w:t>
      </w:r>
      <w:proofErr w:type="spellStart"/>
      <w:r>
        <w:t>żądania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10, </w:t>
      </w:r>
      <w:proofErr w:type="spellStart"/>
      <w:r>
        <w:t>w</w:t>
      </w:r>
      <w:proofErr w:type="spellEnd"/>
      <w:r>
        <w:t xml:space="preserve"> </w:t>
      </w:r>
      <w:proofErr w:type="spellStart"/>
      <w:r>
        <w:t>terminie</w:t>
      </w:r>
      <w:proofErr w:type="spellEnd"/>
      <w:r>
        <w:t xml:space="preserve"> do 15 </w:t>
      </w:r>
      <w:proofErr w:type="spellStart"/>
      <w:r>
        <w:t>dni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dniem</w:t>
      </w:r>
      <w:proofErr w:type="spellEnd"/>
      <w:r>
        <w:t xml:space="preserve"> </w:t>
      </w:r>
      <w:proofErr w:type="spellStart"/>
      <w:r>
        <w:t>posiedzenia</w:t>
      </w:r>
      <w:proofErr w:type="spellEnd"/>
      <w:r>
        <w:t xml:space="preserve"> </w:t>
      </w:r>
      <w:proofErr w:type="spellStart"/>
      <w:r>
        <w:lastRenderedPageBreak/>
        <w:t>walnego</w:t>
      </w:r>
      <w:proofErr w:type="spellEnd"/>
      <w:r>
        <w:t xml:space="preserve"> </w:t>
      </w:r>
      <w:proofErr w:type="spellStart"/>
      <w:r>
        <w:t>zgromadzenia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pierwszej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.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uchwały</w:t>
      </w:r>
      <w:proofErr w:type="spellEnd"/>
      <w:r>
        <w:t xml:space="preserve"> </w:t>
      </w:r>
      <w:proofErr w:type="spellStart"/>
      <w:r>
        <w:t>zgłaszanej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musi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poparty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co </w:t>
      </w:r>
      <w:proofErr w:type="spellStart"/>
      <w:r>
        <w:t>najmniej</w:t>
      </w:r>
      <w:proofErr w:type="spellEnd"/>
      <w:r>
        <w:t xml:space="preserve"> 10 </w:t>
      </w:r>
      <w:proofErr w:type="spellStart"/>
      <w:r>
        <w:t>członków</w:t>
      </w:r>
      <w:proofErr w:type="spellEnd"/>
      <w:r>
        <w:t xml:space="preserve">. </w:t>
      </w:r>
    </w:p>
    <w:p w14:paraId="34D98960" w14:textId="77777777" w:rsidR="0099205D" w:rsidRDefault="00343673">
      <w:pPr>
        <w:numPr>
          <w:ilvl w:val="1"/>
          <w:numId w:val="19"/>
        </w:numPr>
      </w:pPr>
      <w:proofErr w:type="spellStart"/>
      <w:r>
        <w:t>Członek</w:t>
      </w:r>
      <w:proofErr w:type="spellEnd"/>
      <w:r>
        <w:t xml:space="preserve"> ma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zgłaszania</w:t>
      </w:r>
      <w:proofErr w:type="spellEnd"/>
      <w:r>
        <w:t xml:space="preserve"> </w:t>
      </w:r>
      <w:proofErr w:type="spellStart"/>
      <w:r>
        <w:t>poprawek</w:t>
      </w:r>
      <w:proofErr w:type="spellEnd"/>
      <w:r>
        <w:t xml:space="preserve"> do </w:t>
      </w:r>
      <w:proofErr w:type="spellStart"/>
      <w:r>
        <w:t>proj</w:t>
      </w:r>
      <w:r>
        <w:t>ektów</w:t>
      </w:r>
      <w:proofErr w:type="spellEnd"/>
      <w:r>
        <w:t xml:space="preserve"> </w:t>
      </w:r>
      <w:proofErr w:type="spellStart"/>
      <w:r>
        <w:t>uchwał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później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na 3 </w:t>
      </w:r>
      <w:proofErr w:type="spellStart"/>
      <w:r>
        <w:t>dni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posiedzeniem</w:t>
      </w:r>
      <w:proofErr w:type="spellEnd"/>
      <w:r>
        <w:t xml:space="preserve"> </w:t>
      </w:r>
      <w:proofErr w:type="spellStart"/>
      <w:r>
        <w:t>walnego</w:t>
      </w:r>
      <w:proofErr w:type="spellEnd"/>
      <w:r>
        <w:t xml:space="preserve"> </w:t>
      </w:r>
      <w:proofErr w:type="spellStart"/>
      <w:r>
        <w:t>zgromadzenia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pierwszej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. </w:t>
      </w:r>
    </w:p>
    <w:p w14:paraId="187809BC" w14:textId="77777777" w:rsidR="0099205D" w:rsidRDefault="00343673">
      <w:pPr>
        <w:numPr>
          <w:ilvl w:val="1"/>
          <w:numId w:val="19"/>
        </w:numPr>
        <w:spacing w:after="111"/>
      </w:pPr>
      <w:proofErr w:type="spellStart"/>
      <w:r>
        <w:t>Zarząd</w:t>
      </w:r>
      <w:proofErr w:type="spellEnd"/>
      <w:r>
        <w:t xml:space="preserve"> jest </w:t>
      </w:r>
      <w:proofErr w:type="spellStart"/>
      <w:r>
        <w:t>zobowiązany</w:t>
      </w:r>
      <w:proofErr w:type="spellEnd"/>
      <w:r>
        <w:t xml:space="preserve"> do </w:t>
      </w:r>
      <w:proofErr w:type="spellStart"/>
      <w:r>
        <w:t>przygotowania</w:t>
      </w:r>
      <w:proofErr w:type="spellEnd"/>
      <w:r>
        <w:t xml:space="preserve"> pod </w:t>
      </w:r>
      <w:proofErr w:type="spellStart"/>
      <w:r>
        <w:t>względem</w:t>
      </w:r>
      <w:proofErr w:type="spellEnd"/>
      <w:r>
        <w:t xml:space="preserve"> </w:t>
      </w:r>
      <w:proofErr w:type="spellStart"/>
      <w:r>
        <w:t>formalnym</w:t>
      </w:r>
      <w:proofErr w:type="spellEnd"/>
      <w:r>
        <w:t xml:space="preserve"> i </w:t>
      </w:r>
      <w:proofErr w:type="spellStart"/>
      <w:r>
        <w:t>przedłożenia</w:t>
      </w:r>
      <w:proofErr w:type="spellEnd"/>
      <w:r>
        <w:t xml:space="preserve"> pod </w:t>
      </w:r>
      <w:proofErr w:type="spellStart"/>
      <w:r>
        <w:t>głosowanie</w:t>
      </w:r>
      <w:proofErr w:type="spellEnd"/>
      <w:r>
        <w:t xml:space="preserve"> na </w:t>
      </w:r>
      <w:proofErr w:type="spellStart"/>
      <w:r>
        <w:t>walnym</w:t>
      </w:r>
      <w:proofErr w:type="spellEnd"/>
      <w:r>
        <w:t xml:space="preserve"> </w:t>
      </w:r>
      <w:proofErr w:type="spellStart"/>
      <w:r>
        <w:t>zgromadzeniu</w:t>
      </w:r>
      <w:proofErr w:type="spellEnd"/>
      <w:r>
        <w:t xml:space="preserve"> </w:t>
      </w:r>
      <w:proofErr w:type="spellStart"/>
      <w:r>
        <w:t>projektów</w:t>
      </w:r>
      <w:proofErr w:type="spellEnd"/>
      <w:r>
        <w:t xml:space="preserve"> </w:t>
      </w:r>
      <w:proofErr w:type="spellStart"/>
      <w:r>
        <w:t>uchwał</w:t>
      </w:r>
      <w:proofErr w:type="spellEnd"/>
      <w:r>
        <w:t xml:space="preserve"> i </w:t>
      </w:r>
      <w:proofErr w:type="spellStart"/>
      <w:r>
        <w:t>poprawek</w:t>
      </w:r>
      <w:proofErr w:type="spellEnd"/>
      <w:r>
        <w:t xml:space="preserve"> </w:t>
      </w:r>
      <w:proofErr w:type="spellStart"/>
      <w:r>
        <w:t>zgłos</w:t>
      </w:r>
      <w:r>
        <w:t>zonych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</w:p>
    <w:p w14:paraId="501A2D50" w14:textId="77777777" w:rsidR="0099205D" w:rsidRDefault="00343673">
      <w:pPr>
        <w:spacing w:after="235" w:line="259" w:lineRule="auto"/>
        <w:ind w:left="10" w:right="2" w:hanging="10"/>
        <w:jc w:val="center"/>
      </w:pPr>
      <w:proofErr w:type="spellStart"/>
      <w:r>
        <w:t>Rozdział</w:t>
      </w:r>
      <w:proofErr w:type="spellEnd"/>
      <w:r>
        <w:t xml:space="preserve"> 2 </w:t>
      </w:r>
    </w:p>
    <w:p w14:paraId="174942DC" w14:textId="77777777" w:rsidR="0099205D" w:rsidRDefault="00343673">
      <w:pPr>
        <w:pStyle w:val="Nagwek1"/>
        <w:ind w:left="10" w:right="7"/>
      </w:pP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</w:p>
    <w:p w14:paraId="7096C1DE" w14:textId="77777777" w:rsidR="0099205D" w:rsidRDefault="00343673">
      <w:pPr>
        <w:ind w:left="-15"/>
      </w:pPr>
      <w:r>
        <w:rPr>
          <w:b/>
        </w:rPr>
        <w:t>Art. 9.</w:t>
      </w:r>
      <w:r>
        <w:t xml:space="preserve"> 1.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umowę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zobowiązuje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oddać</w:t>
      </w:r>
      <w:proofErr w:type="spellEnd"/>
      <w:r>
        <w:t xml:space="preserve"> </w:t>
      </w:r>
      <w:proofErr w:type="spellStart"/>
      <w:r>
        <w:t>osobie</w:t>
      </w:r>
      <w:proofErr w:type="spellEnd"/>
      <w:r>
        <w:t xml:space="preserve">,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które</w:t>
      </w:r>
      <w:r>
        <w:t>j</w:t>
      </w:r>
      <w:proofErr w:type="spellEnd"/>
      <w:r>
        <w:t xml:space="preserve"> </w:t>
      </w:r>
      <w:proofErr w:type="spellStart"/>
      <w:r>
        <w:t>ustanowione</w:t>
      </w:r>
      <w:proofErr w:type="spellEnd"/>
      <w:r>
        <w:t xml:space="preserve"> jest </w:t>
      </w:r>
      <w:proofErr w:type="spellStart"/>
      <w:r>
        <w:t>prawo</w:t>
      </w:r>
      <w:proofErr w:type="spellEnd"/>
      <w:r>
        <w:t xml:space="preserve">,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mieszkalny</w:t>
      </w:r>
      <w:proofErr w:type="spellEnd"/>
      <w:r>
        <w:t xml:space="preserve"> do </w:t>
      </w:r>
      <w:proofErr w:type="spellStart"/>
      <w:r>
        <w:t>używania</w:t>
      </w:r>
      <w:proofErr w:type="spellEnd"/>
      <w:r>
        <w:t xml:space="preserve">, a </w:t>
      </w:r>
      <w:proofErr w:type="spellStart"/>
      <w:r>
        <w:t>osoba</w:t>
      </w:r>
      <w:proofErr w:type="spellEnd"/>
      <w:r>
        <w:t xml:space="preserve"> ta </w:t>
      </w:r>
      <w:proofErr w:type="spellStart"/>
      <w:r>
        <w:t>zobowiązuje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wnieść</w:t>
      </w:r>
      <w:proofErr w:type="spellEnd"/>
      <w:r>
        <w:t xml:space="preserve"> </w:t>
      </w:r>
      <w:proofErr w:type="spellStart"/>
      <w:r>
        <w:t>wkład</w:t>
      </w:r>
      <w:proofErr w:type="spellEnd"/>
      <w:r>
        <w:t xml:space="preserve"> </w:t>
      </w:r>
      <w:proofErr w:type="spellStart"/>
      <w:r>
        <w:t>mieszkaniowy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uiszczać</w:t>
      </w:r>
      <w:proofErr w:type="spellEnd"/>
      <w:r>
        <w:t xml:space="preserve"> </w:t>
      </w:r>
      <w:proofErr w:type="spellStart"/>
      <w:r>
        <w:t>opłaty</w:t>
      </w:r>
      <w:proofErr w:type="spellEnd"/>
      <w:r>
        <w:t xml:space="preserve"> </w:t>
      </w:r>
      <w:proofErr w:type="spellStart"/>
      <w:r>
        <w:t>określone</w:t>
      </w:r>
      <w:proofErr w:type="spellEnd"/>
      <w:r>
        <w:t xml:space="preserve"> w </w:t>
      </w:r>
      <w:proofErr w:type="spellStart"/>
      <w:r>
        <w:t>ustawie</w:t>
      </w:r>
      <w:proofErr w:type="spellEnd"/>
      <w:r>
        <w:t xml:space="preserve"> i w </w:t>
      </w:r>
      <w:proofErr w:type="spellStart"/>
      <w:r>
        <w:t>statucie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ustanowione</w:t>
      </w:r>
      <w:proofErr w:type="spellEnd"/>
      <w:r>
        <w:t xml:space="preserve"> na </w:t>
      </w:r>
      <w:proofErr w:type="spellStart"/>
      <w:r>
        <w:t>rz</w:t>
      </w:r>
      <w:r>
        <w:t>ecz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i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małżonka</w:t>
      </w:r>
      <w:proofErr w:type="spellEnd"/>
      <w:r>
        <w:t xml:space="preserve">. </w:t>
      </w:r>
    </w:p>
    <w:p w14:paraId="62985A95" w14:textId="77777777" w:rsidR="0099205D" w:rsidRDefault="00343673">
      <w:pPr>
        <w:numPr>
          <w:ilvl w:val="0"/>
          <w:numId w:val="20"/>
        </w:numPr>
      </w:pP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ustanowione</w:t>
      </w:r>
      <w:proofErr w:type="spellEnd"/>
      <w:r>
        <w:t xml:space="preserve"> w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stanowiącym</w:t>
      </w:r>
      <w:proofErr w:type="spellEnd"/>
      <w:r>
        <w:t xml:space="preserve"> </w:t>
      </w:r>
      <w:proofErr w:type="spellStart"/>
      <w:r>
        <w:t>własność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współwłasność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</w:p>
    <w:p w14:paraId="09D7E691" w14:textId="77777777" w:rsidR="0099205D" w:rsidRDefault="00343673">
      <w:pPr>
        <w:numPr>
          <w:ilvl w:val="0"/>
          <w:numId w:val="20"/>
        </w:numPr>
      </w:pP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</w:t>
      </w:r>
      <w:r>
        <w:t>go</w:t>
      </w:r>
      <w:proofErr w:type="spellEnd"/>
      <w:r>
        <w:t xml:space="preserve"> jest </w:t>
      </w:r>
      <w:proofErr w:type="spellStart"/>
      <w:r>
        <w:t>niezbywalne</w:t>
      </w:r>
      <w:proofErr w:type="spellEnd"/>
      <w:r>
        <w:t xml:space="preserve">, </w:t>
      </w:r>
      <w:proofErr w:type="spellStart"/>
      <w:r>
        <w:t>nie</w:t>
      </w:r>
      <w:proofErr w:type="spellEnd"/>
      <w:r>
        <w:t xml:space="preserve"> </w:t>
      </w:r>
      <w:proofErr w:type="spellStart"/>
      <w:r>
        <w:t>przechodzi</w:t>
      </w:r>
      <w:proofErr w:type="spellEnd"/>
      <w:r>
        <w:t xml:space="preserve"> na </w:t>
      </w:r>
      <w:proofErr w:type="spellStart"/>
      <w:r>
        <w:t>spadkobierców</w:t>
      </w:r>
      <w:proofErr w:type="spellEnd"/>
      <w:r>
        <w:t xml:space="preserve"> i </w:t>
      </w:r>
      <w:proofErr w:type="spellStart"/>
      <w:r>
        <w:t>nie</w:t>
      </w:r>
      <w:proofErr w:type="spellEnd"/>
      <w:r>
        <w:t xml:space="preserve"> </w:t>
      </w:r>
      <w:proofErr w:type="spellStart"/>
      <w:r>
        <w:t>podlega</w:t>
      </w:r>
      <w:proofErr w:type="spellEnd"/>
      <w:r>
        <w:t xml:space="preserve"> </w:t>
      </w:r>
      <w:proofErr w:type="spellStart"/>
      <w:r>
        <w:t>egzekucji</w:t>
      </w:r>
      <w:proofErr w:type="spellEnd"/>
      <w:r>
        <w:t xml:space="preserve">. </w:t>
      </w:r>
    </w:p>
    <w:p w14:paraId="3AB4F363" w14:textId="77777777" w:rsidR="0099205D" w:rsidRDefault="00343673">
      <w:pPr>
        <w:numPr>
          <w:ilvl w:val="0"/>
          <w:numId w:val="20"/>
        </w:numPr>
      </w:pP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powstaje</w:t>
      </w:r>
      <w:proofErr w:type="spellEnd"/>
      <w:r>
        <w:t xml:space="preserve"> z </w:t>
      </w:r>
      <w:proofErr w:type="spellStart"/>
      <w:r>
        <w:t>chwilą</w:t>
      </w:r>
      <w:proofErr w:type="spellEnd"/>
      <w:r>
        <w:t xml:space="preserve"> </w:t>
      </w:r>
      <w:proofErr w:type="spellStart"/>
      <w:r>
        <w:t>zawarcia</w:t>
      </w:r>
      <w:proofErr w:type="spellEnd"/>
      <w:r>
        <w:t xml:space="preserve"> </w:t>
      </w:r>
      <w:proofErr w:type="spellStart"/>
      <w:r>
        <w:t>między</w:t>
      </w:r>
      <w:proofErr w:type="spellEnd"/>
      <w:r>
        <w:t xml:space="preserve"> </w:t>
      </w:r>
      <w:proofErr w:type="spellStart"/>
      <w:r>
        <w:t>osobą</w:t>
      </w:r>
      <w:proofErr w:type="spellEnd"/>
      <w:r>
        <w:t xml:space="preserve"> </w:t>
      </w:r>
      <w:proofErr w:type="spellStart"/>
      <w:r>
        <w:t>ubiegającą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a </w:t>
      </w:r>
      <w:proofErr w:type="spellStart"/>
      <w:r>
        <w:t>spółdzielnią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>.</w:t>
      </w:r>
      <w:r>
        <w:t xml:space="preserve"> 1. </w:t>
      </w:r>
      <w:proofErr w:type="spellStart"/>
      <w:r>
        <w:t>Umowa</w:t>
      </w:r>
      <w:proofErr w:type="spellEnd"/>
      <w:r>
        <w:t xml:space="preserve"> </w:t>
      </w:r>
      <w:proofErr w:type="spellStart"/>
      <w:r>
        <w:t>powinna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zawarta</w:t>
      </w:r>
      <w:proofErr w:type="spellEnd"/>
      <w:r>
        <w:t xml:space="preserve"> pod </w:t>
      </w:r>
      <w:proofErr w:type="spellStart"/>
      <w:r>
        <w:t>rygorem</w:t>
      </w:r>
      <w:proofErr w:type="spellEnd"/>
      <w:r>
        <w:t xml:space="preserve"> </w:t>
      </w:r>
      <w:proofErr w:type="spellStart"/>
      <w:r>
        <w:t>nieważności</w:t>
      </w:r>
      <w:proofErr w:type="spellEnd"/>
      <w:r>
        <w:t xml:space="preserve"> w </w:t>
      </w:r>
      <w:proofErr w:type="spellStart"/>
      <w:r>
        <w:t>formie</w:t>
      </w:r>
      <w:proofErr w:type="spellEnd"/>
      <w:r>
        <w:t xml:space="preserve"> </w:t>
      </w:r>
      <w:proofErr w:type="spellStart"/>
      <w:r>
        <w:t>pisemnej</w:t>
      </w:r>
      <w:proofErr w:type="spellEnd"/>
      <w:r>
        <w:t xml:space="preserve">. </w:t>
      </w:r>
    </w:p>
    <w:p w14:paraId="4AE9E4F8" w14:textId="77777777" w:rsidR="0099205D" w:rsidRDefault="00343673">
      <w:pPr>
        <w:numPr>
          <w:ilvl w:val="0"/>
          <w:numId w:val="20"/>
        </w:numPr>
      </w:pP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należeć</w:t>
      </w:r>
      <w:proofErr w:type="spellEnd"/>
      <w:r>
        <w:t xml:space="preserve"> do </w:t>
      </w:r>
      <w:proofErr w:type="spellStart"/>
      <w:r>
        <w:t>jednej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do </w:t>
      </w:r>
      <w:proofErr w:type="spellStart"/>
      <w:r>
        <w:t>małżonków</w:t>
      </w:r>
      <w:proofErr w:type="spellEnd"/>
      <w:r>
        <w:t xml:space="preserve">. </w:t>
      </w:r>
    </w:p>
    <w:p w14:paraId="0A01ED4A" w14:textId="77777777" w:rsidR="0099205D" w:rsidRDefault="00343673">
      <w:pPr>
        <w:numPr>
          <w:ilvl w:val="0"/>
          <w:numId w:val="20"/>
        </w:numPr>
      </w:pPr>
      <w:r>
        <w:t xml:space="preserve">Do </w:t>
      </w:r>
      <w:proofErr w:type="spellStart"/>
      <w:r>
        <w:t>ochrony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</w:t>
      </w:r>
      <w:r>
        <w:t>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 </w:t>
      </w:r>
      <w:proofErr w:type="spellStart"/>
      <w:r>
        <w:t>przepisy</w:t>
      </w:r>
      <w:proofErr w:type="spellEnd"/>
      <w:r>
        <w:t xml:space="preserve"> o </w:t>
      </w:r>
      <w:proofErr w:type="spellStart"/>
      <w:r>
        <w:t>ochronie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. </w:t>
      </w:r>
    </w:p>
    <w:p w14:paraId="06F8F8A4" w14:textId="77777777" w:rsidR="0099205D" w:rsidRDefault="00343673">
      <w:pPr>
        <w:numPr>
          <w:ilvl w:val="0"/>
          <w:numId w:val="20"/>
        </w:numPr>
      </w:pPr>
      <w:proofErr w:type="spellStart"/>
      <w:r>
        <w:t>Wynajmowanie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oddawanie</w:t>
      </w:r>
      <w:proofErr w:type="spellEnd"/>
      <w:r>
        <w:t xml:space="preserve"> w </w:t>
      </w:r>
      <w:proofErr w:type="spellStart"/>
      <w:r>
        <w:t>bezpłatne</w:t>
      </w:r>
      <w:proofErr w:type="spellEnd"/>
      <w:r>
        <w:t xml:space="preserve"> </w:t>
      </w:r>
      <w:proofErr w:type="spellStart"/>
      <w:r>
        <w:t>używanie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całego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wymaga</w:t>
      </w:r>
      <w:proofErr w:type="spellEnd"/>
      <w:r>
        <w:t xml:space="preserve"> </w:t>
      </w:r>
      <w:proofErr w:type="spellStart"/>
      <w:r>
        <w:t>zgody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chyba</w:t>
      </w:r>
      <w:proofErr w:type="spellEnd"/>
      <w:r>
        <w:t xml:space="preserve"> </w:t>
      </w:r>
      <w:proofErr w:type="spellStart"/>
      <w:r>
        <w:t>że</w:t>
      </w:r>
      <w:proofErr w:type="spellEnd"/>
      <w:r>
        <w:t xml:space="preserve"> </w:t>
      </w:r>
      <w:proofErr w:type="spellStart"/>
      <w:r>
        <w:t>byłoby</w:t>
      </w:r>
      <w:proofErr w:type="spellEnd"/>
      <w:r>
        <w:t xml:space="preserve"> to </w:t>
      </w:r>
      <w:proofErr w:type="spellStart"/>
      <w:r>
        <w:t>związane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zmianą</w:t>
      </w:r>
      <w:proofErr w:type="spellEnd"/>
      <w:r>
        <w:t xml:space="preserve"> </w:t>
      </w:r>
      <w:proofErr w:type="spellStart"/>
      <w:r>
        <w:t>sposobu</w:t>
      </w:r>
      <w:proofErr w:type="spellEnd"/>
      <w:r>
        <w:t xml:space="preserve"> </w:t>
      </w:r>
      <w:proofErr w:type="spellStart"/>
      <w:r>
        <w:t>korzystania</w:t>
      </w:r>
      <w:proofErr w:type="spellEnd"/>
      <w:r>
        <w:t xml:space="preserve"> z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przeznacz</w:t>
      </w:r>
      <w:r>
        <w:t>enia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bądź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lastRenderedPageBreak/>
        <w:t>części</w:t>
      </w:r>
      <w:proofErr w:type="spellEnd"/>
      <w:r>
        <w:t xml:space="preserve">.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wynajęcie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oddanie</w:t>
      </w:r>
      <w:proofErr w:type="spellEnd"/>
      <w:r>
        <w:t xml:space="preserve"> w </w:t>
      </w:r>
      <w:proofErr w:type="spellStart"/>
      <w:r>
        <w:t>bezpłatne</w:t>
      </w:r>
      <w:proofErr w:type="spellEnd"/>
      <w:r>
        <w:t xml:space="preserve"> </w:t>
      </w:r>
      <w:proofErr w:type="spellStart"/>
      <w:r>
        <w:t>używanie</w:t>
      </w:r>
      <w:proofErr w:type="spellEnd"/>
      <w:r>
        <w:t xml:space="preserve"> </w:t>
      </w:r>
      <w:proofErr w:type="spellStart"/>
      <w:r>
        <w:t>miałoby</w:t>
      </w:r>
      <w:proofErr w:type="spellEnd"/>
      <w:r>
        <w:t xml:space="preserve"> </w:t>
      </w:r>
      <w:proofErr w:type="spellStart"/>
      <w:r>
        <w:t>wpływ</w:t>
      </w:r>
      <w:proofErr w:type="spellEnd"/>
      <w:r>
        <w:t xml:space="preserve"> na </w:t>
      </w:r>
      <w:proofErr w:type="spellStart"/>
      <w:r>
        <w:t>wysokość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członek</w:t>
      </w:r>
      <w:proofErr w:type="spellEnd"/>
      <w:r>
        <w:t xml:space="preserve"> </w:t>
      </w:r>
      <w:proofErr w:type="spellStart"/>
      <w:r>
        <w:t>obowiązany</w:t>
      </w:r>
      <w:proofErr w:type="spellEnd"/>
      <w:r>
        <w:t xml:space="preserve"> jest do </w:t>
      </w:r>
      <w:proofErr w:type="spellStart"/>
      <w:r>
        <w:t>pisemnego</w:t>
      </w:r>
      <w:proofErr w:type="spellEnd"/>
      <w:r>
        <w:t xml:space="preserve"> </w:t>
      </w:r>
      <w:proofErr w:type="spellStart"/>
      <w:r>
        <w:t>powiadomienia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o </w:t>
      </w:r>
      <w:proofErr w:type="spellStart"/>
      <w:r>
        <w:t>tej</w:t>
      </w:r>
      <w:proofErr w:type="spellEnd"/>
      <w:r>
        <w:t xml:space="preserve"> </w:t>
      </w:r>
      <w:proofErr w:type="spellStart"/>
      <w:r>
        <w:t>czynności</w:t>
      </w:r>
      <w:proofErr w:type="spellEnd"/>
      <w:r>
        <w:t xml:space="preserve">. </w:t>
      </w:r>
    </w:p>
    <w:p w14:paraId="18676D5E" w14:textId="77777777" w:rsidR="0099205D" w:rsidRDefault="00343673">
      <w:pPr>
        <w:ind w:left="-15"/>
      </w:pPr>
      <w:r>
        <w:t>7</w:t>
      </w:r>
      <w:r>
        <w:rPr>
          <w:vertAlign w:val="superscript"/>
        </w:rPr>
        <w:t>1</w:t>
      </w:r>
      <w:r>
        <w:t xml:space="preserve">.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zawarte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w </w:t>
      </w:r>
      <w:proofErr w:type="spellStart"/>
      <w:r>
        <w:t>sprawie</w:t>
      </w:r>
      <w:proofErr w:type="spellEnd"/>
      <w:r>
        <w:t xml:space="preserve"> </w:t>
      </w:r>
      <w:proofErr w:type="spellStart"/>
      <w:r>
        <w:t>korzystania</w:t>
      </w:r>
      <w:proofErr w:type="spellEnd"/>
      <w:r>
        <w:t xml:space="preserve"> z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wygasają</w:t>
      </w:r>
      <w:proofErr w:type="spellEnd"/>
      <w:r>
        <w:t xml:space="preserve"> </w:t>
      </w:r>
      <w:proofErr w:type="spellStart"/>
      <w:r>
        <w:t>najpóźniej</w:t>
      </w:r>
      <w:proofErr w:type="spellEnd"/>
      <w:r>
        <w:t xml:space="preserve"> z </w:t>
      </w:r>
      <w:proofErr w:type="spellStart"/>
      <w:r>
        <w:t>chwilą</w:t>
      </w:r>
      <w:proofErr w:type="spellEnd"/>
      <w:r>
        <w:t xml:space="preserve"> </w:t>
      </w:r>
      <w:proofErr w:type="spellStart"/>
      <w:r>
        <w:t>wygaśnięcia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52DB750E" w14:textId="77777777" w:rsidR="0099205D" w:rsidRDefault="00343673">
      <w:pPr>
        <w:spacing w:after="127"/>
        <w:ind w:left="-15"/>
      </w:pPr>
      <w:r>
        <w:t xml:space="preserve">8.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, na </w:t>
      </w:r>
      <w:proofErr w:type="spellStart"/>
      <w:r>
        <w:t>mocy</w:t>
      </w:r>
      <w:proofErr w:type="spellEnd"/>
      <w:r>
        <w:t xml:space="preserve"> </w:t>
      </w:r>
      <w:proofErr w:type="spellStart"/>
      <w:r>
        <w:t>jednostronnej</w:t>
      </w:r>
      <w:proofErr w:type="spellEnd"/>
      <w:r>
        <w:t xml:space="preserve"> </w:t>
      </w:r>
      <w:proofErr w:type="spellStart"/>
      <w:r>
        <w:t>czynności</w:t>
      </w:r>
      <w:proofErr w:type="spellEnd"/>
      <w:r>
        <w:t xml:space="preserve"> </w:t>
      </w:r>
      <w:proofErr w:type="spellStart"/>
      <w:r>
        <w:t>prawnej</w:t>
      </w:r>
      <w:proofErr w:type="spellEnd"/>
      <w:r>
        <w:t xml:space="preserve">, </w:t>
      </w:r>
      <w:proofErr w:type="spellStart"/>
      <w:r>
        <w:t>ustanowiła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siebie</w:t>
      </w:r>
      <w:proofErr w:type="spellEnd"/>
      <w:r>
        <w:t xml:space="preserve"> </w:t>
      </w:r>
      <w:proofErr w:type="spellStart"/>
      <w:r>
        <w:t>odrębną</w:t>
      </w:r>
      <w:proofErr w:type="spellEnd"/>
      <w:r>
        <w:t xml:space="preserve"> </w:t>
      </w:r>
      <w:proofErr w:type="spellStart"/>
      <w:r>
        <w:t>własność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</w:t>
      </w:r>
      <w:r>
        <w:t>ieszkalnego</w:t>
      </w:r>
      <w:proofErr w:type="spellEnd"/>
      <w:r>
        <w:t xml:space="preserve">, </w:t>
      </w:r>
      <w:proofErr w:type="spellStart"/>
      <w:r>
        <w:t>przeniesienie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nastąpić</w:t>
      </w:r>
      <w:proofErr w:type="spellEnd"/>
      <w:r>
        <w:t xml:space="preserve"> </w:t>
      </w:r>
      <w:proofErr w:type="spellStart"/>
      <w:r>
        <w:t>wyłącznie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, </w:t>
      </w:r>
      <w:proofErr w:type="spellStart"/>
      <w:r>
        <w:t>któremu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482685FC" w14:textId="77777777" w:rsidR="0099205D" w:rsidRDefault="00343673">
      <w:pPr>
        <w:spacing w:after="135"/>
        <w:ind w:left="-15"/>
      </w:pPr>
      <w:r>
        <w:rPr>
          <w:b/>
        </w:rPr>
        <w:t>Art. 9</w:t>
      </w:r>
      <w:r>
        <w:rPr>
          <w:vertAlign w:val="superscript"/>
        </w:rPr>
        <w:t>1</w:t>
      </w:r>
      <w:r>
        <w:rPr>
          <w:b/>
        </w:rPr>
        <w:t>.</w:t>
      </w:r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wybudowanego</w:t>
      </w:r>
      <w:proofErr w:type="spellEnd"/>
      <w:r>
        <w:t xml:space="preserve"> w </w:t>
      </w:r>
      <w:proofErr w:type="spellStart"/>
      <w:r>
        <w:t>ramach</w:t>
      </w:r>
      <w:proofErr w:type="spellEnd"/>
      <w:r>
        <w:t xml:space="preserve"> </w:t>
      </w:r>
      <w:proofErr w:type="spellStart"/>
      <w:r>
        <w:t>przedsięwzięcia</w:t>
      </w:r>
      <w:proofErr w:type="spellEnd"/>
      <w:r>
        <w:t xml:space="preserve"> </w:t>
      </w:r>
      <w:proofErr w:type="spellStart"/>
      <w:r>
        <w:t>inwestycyjno-budowlanego</w:t>
      </w:r>
      <w:proofErr w:type="spellEnd"/>
      <w:r>
        <w:t xml:space="preserve"> </w:t>
      </w:r>
      <w:proofErr w:type="spellStart"/>
      <w:r>
        <w:t>realizowanego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wykorzystaniu</w:t>
      </w:r>
      <w:proofErr w:type="spellEnd"/>
      <w:r>
        <w:t xml:space="preserve"> </w:t>
      </w:r>
      <w:proofErr w:type="spellStart"/>
      <w:r>
        <w:t>finansowania</w:t>
      </w:r>
      <w:proofErr w:type="spellEnd"/>
      <w:r>
        <w:t xml:space="preserve"> </w:t>
      </w:r>
      <w:proofErr w:type="spellStart"/>
      <w:r>
        <w:t>zwrotnego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przepisach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26 </w:t>
      </w:r>
      <w:proofErr w:type="spellStart"/>
      <w:r>
        <w:t>października</w:t>
      </w:r>
      <w:proofErr w:type="spellEnd"/>
      <w:r>
        <w:t xml:space="preserve"> 1</w:t>
      </w:r>
      <w:r>
        <w:t xml:space="preserve">995 r. o </w:t>
      </w:r>
      <w:proofErr w:type="spellStart"/>
      <w:r>
        <w:t>niektórych</w:t>
      </w:r>
      <w:proofErr w:type="spellEnd"/>
      <w:r>
        <w:t xml:space="preserve"> </w:t>
      </w:r>
      <w:proofErr w:type="spellStart"/>
      <w:r>
        <w:t>formach</w:t>
      </w:r>
      <w:proofErr w:type="spellEnd"/>
      <w:r>
        <w:t xml:space="preserve"> </w:t>
      </w:r>
      <w:proofErr w:type="spellStart"/>
      <w:r>
        <w:t>popierania</w:t>
      </w:r>
      <w:proofErr w:type="spellEnd"/>
      <w:r>
        <w:t xml:space="preserve"> </w:t>
      </w:r>
      <w:proofErr w:type="spellStart"/>
      <w:r>
        <w:t>budownictwa</w:t>
      </w:r>
      <w:proofErr w:type="spellEnd"/>
      <w:r>
        <w:t xml:space="preserve"> </w:t>
      </w:r>
      <w:proofErr w:type="spellStart"/>
      <w:r>
        <w:t>mieszkaniowego</w:t>
      </w:r>
      <w:proofErr w:type="spellEnd"/>
      <w:r>
        <w:t xml:space="preserve"> (Dz. U. z 2019 r. </w:t>
      </w:r>
      <w:proofErr w:type="spellStart"/>
      <w:r>
        <w:t>poz</w:t>
      </w:r>
      <w:proofErr w:type="spellEnd"/>
      <w:r>
        <w:t xml:space="preserve">. 2195),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ustanowione</w:t>
      </w:r>
      <w:proofErr w:type="spellEnd"/>
      <w:r>
        <w:t xml:space="preserve"> </w:t>
      </w:r>
      <w:proofErr w:type="spellStart"/>
      <w:r>
        <w:t>wyłącznie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 </w:t>
      </w:r>
      <w:proofErr w:type="spellStart"/>
      <w:r>
        <w:t>spełniających</w:t>
      </w:r>
      <w:proofErr w:type="spellEnd"/>
      <w:r>
        <w:t xml:space="preserve"> </w:t>
      </w:r>
      <w:proofErr w:type="spellStart"/>
      <w:r>
        <w:t>warunki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30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tej</w:t>
      </w:r>
      <w:proofErr w:type="spellEnd"/>
      <w:r>
        <w:t xml:space="preserve"> </w:t>
      </w:r>
      <w:proofErr w:type="spellStart"/>
      <w:r>
        <w:t>ustawy</w:t>
      </w:r>
      <w:proofErr w:type="spellEnd"/>
      <w:r>
        <w:t>.</w:t>
      </w:r>
      <w:r>
        <w:rPr>
          <w:b/>
        </w:rPr>
        <w:t xml:space="preserve"> </w:t>
      </w:r>
    </w:p>
    <w:p w14:paraId="08EEDD9B" w14:textId="77777777" w:rsidR="0099205D" w:rsidRDefault="00343673">
      <w:pPr>
        <w:ind w:left="-15"/>
      </w:pPr>
      <w:r>
        <w:rPr>
          <w:b/>
        </w:rPr>
        <w:t>Art. 9</w:t>
      </w:r>
      <w:r>
        <w:rPr>
          <w:b/>
          <w:vertAlign w:val="superscript"/>
        </w:rPr>
        <w:t>2</w:t>
      </w:r>
      <w:r>
        <w:t xml:space="preserve">.1. </w:t>
      </w:r>
      <w:proofErr w:type="spellStart"/>
      <w:r>
        <w:t>Lokale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9</w:t>
      </w:r>
      <w:r>
        <w:rPr>
          <w:vertAlign w:val="superscript"/>
        </w:rPr>
        <w:t>1</w:t>
      </w:r>
      <w:r>
        <w:rPr>
          <w:vertAlign w:val="subscript"/>
        </w:rPr>
        <w:t>,</w:t>
      </w:r>
      <w:r>
        <w:t xml:space="preserve"> </w:t>
      </w:r>
      <w:proofErr w:type="spellStart"/>
      <w:r>
        <w:t>mo</w:t>
      </w:r>
      <w:r>
        <w:t>gą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wyodrębniane</w:t>
      </w:r>
      <w:proofErr w:type="spellEnd"/>
      <w:r>
        <w:t xml:space="preserve"> na </w:t>
      </w:r>
      <w:proofErr w:type="spellStart"/>
      <w:r>
        <w:t>własność</w:t>
      </w:r>
      <w:proofErr w:type="spellEnd"/>
      <w:r>
        <w:t xml:space="preserve">. </w:t>
      </w:r>
    </w:p>
    <w:p w14:paraId="4EB83A9B" w14:textId="77777777" w:rsidR="0099205D" w:rsidRDefault="00343673">
      <w:pPr>
        <w:numPr>
          <w:ilvl w:val="0"/>
          <w:numId w:val="21"/>
        </w:numPr>
      </w:pPr>
      <w:proofErr w:type="spellStart"/>
      <w:r>
        <w:t>Wyodrębnienie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nastąpić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upływem</w:t>
      </w:r>
      <w:proofErr w:type="spellEnd"/>
      <w:r>
        <w:t xml:space="preserve"> 5 </w:t>
      </w:r>
      <w:proofErr w:type="spellStart"/>
      <w:r>
        <w:t>lat</w:t>
      </w:r>
      <w:proofErr w:type="spellEnd"/>
      <w:r>
        <w:t xml:space="preserve"> od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uzyskania</w:t>
      </w:r>
      <w:proofErr w:type="spellEnd"/>
      <w:r>
        <w:t xml:space="preserve"> </w:t>
      </w:r>
      <w:proofErr w:type="spellStart"/>
      <w:r>
        <w:t>pozwolenia</w:t>
      </w:r>
      <w:proofErr w:type="spellEnd"/>
      <w:r>
        <w:t xml:space="preserve"> na </w:t>
      </w:r>
      <w:proofErr w:type="spellStart"/>
      <w:r>
        <w:t>użytkowanie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. </w:t>
      </w:r>
    </w:p>
    <w:p w14:paraId="0CAD2819" w14:textId="77777777" w:rsidR="0099205D" w:rsidRDefault="00343673">
      <w:pPr>
        <w:numPr>
          <w:ilvl w:val="0"/>
          <w:numId w:val="21"/>
        </w:numPr>
        <w:spacing w:after="111"/>
      </w:pPr>
      <w:proofErr w:type="spellStart"/>
      <w:r>
        <w:t>Zgodę</w:t>
      </w:r>
      <w:proofErr w:type="spellEnd"/>
      <w:r>
        <w:t xml:space="preserve"> na </w:t>
      </w:r>
      <w:proofErr w:type="spellStart"/>
      <w:r>
        <w:t>wyodrębnianie</w:t>
      </w:r>
      <w:proofErr w:type="spellEnd"/>
      <w:r>
        <w:t xml:space="preserve"> na </w:t>
      </w:r>
      <w:proofErr w:type="spellStart"/>
      <w:r>
        <w:t>własność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w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podejmuje</w:t>
      </w:r>
      <w:proofErr w:type="spellEnd"/>
      <w:r>
        <w:t xml:space="preserve"> </w:t>
      </w:r>
      <w:proofErr w:type="spellStart"/>
      <w:r>
        <w:t>walne</w:t>
      </w:r>
      <w:proofErr w:type="spellEnd"/>
      <w:r>
        <w:t xml:space="preserve"> </w:t>
      </w:r>
      <w:proofErr w:type="spellStart"/>
      <w:r>
        <w:t>zgromadzenie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w </w:t>
      </w:r>
      <w:proofErr w:type="spellStart"/>
      <w:r>
        <w:t>formie</w:t>
      </w:r>
      <w:proofErr w:type="spellEnd"/>
      <w:r>
        <w:t xml:space="preserve"> </w:t>
      </w:r>
      <w:proofErr w:type="spellStart"/>
      <w:r>
        <w:t>uchwały</w:t>
      </w:r>
      <w:proofErr w:type="spellEnd"/>
      <w:r>
        <w:t>.</w:t>
      </w:r>
      <w:r>
        <w:rPr>
          <w:b/>
        </w:rPr>
        <w:t xml:space="preserve"> </w:t>
      </w:r>
    </w:p>
    <w:p w14:paraId="69E80E1D" w14:textId="77777777" w:rsidR="0099205D" w:rsidRDefault="00343673">
      <w:pPr>
        <w:ind w:left="-15"/>
      </w:pPr>
      <w:r>
        <w:rPr>
          <w:b/>
        </w:rPr>
        <w:t>Art. 10.</w:t>
      </w:r>
      <w:r>
        <w:t xml:space="preserve"> 1. Z </w:t>
      </w:r>
      <w:proofErr w:type="spellStart"/>
      <w:r>
        <w:t>osobą</w:t>
      </w:r>
      <w:proofErr w:type="spellEnd"/>
      <w:r>
        <w:t xml:space="preserve"> </w:t>
      </w:r>
      <w:proofErr w:type="spellStart"/>
      <w:r>
        <w:t>ubiegającą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umowę</w:t>
      </w:r>
      <w:proofErr w:type="spellEnd"/>
      <w:r>
        <w:t xml:space="preserve"> o </w:t>
      </w:r>
      <w:proofErr w:type="spellStart"/>
      <w:r>
        <w:t>budowę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  <w:proofErr w:type="spellStart"/>
      <w:r>
        <w:t>Umowa</w:t>
      </w:r>
      <w:proofErr w:type="spellEnd"/>
      <w:r>
        <w:t xml:space="preserve"> ta, </w:t>
      </w:r>
      <w:proofErr w:type="spellStart"/>
      <w:r>
        <w:t>zawarta</w:t>
      </w:r>
      <w:proofErr w:type="spellEnd"/>
      <w:r>
        <w:t xml:space="preserve"> w </w:t>
      </w:r>
      <w:proofErr w:type="spellStart"/>
      <w:r>
        <w:t>form</w:t>
      </w:r>
      <w:r>
        <w:t>ie</w:t>
      </w:r>
      <w:proofErr w:type="spellEnd"/>
      <w:r>
        <w:t xml:space="preserve"> </w:t>
      </w:r>
      <w:proofErr w:type="spellStart"/>
      <w:r>
        <w:t>pisemnej</w:t>
      </w:r>
      <w:proofErr w:type="spellEnd"/>
      <w:r>
        <w:t xml:space="preserve"> pod </w:t>
      </w:r>
      <w:proofErr w:type="spellStart"/>
      <w:r>
        <w:t>rygorem</w:t>
      </w:r>
      <w:proofErr w:type="spellEnd"/>
      <w:r>
        <w:t xml:space="preserve"> </w:t>
      </w:r>
      <w:proofErr w:type="spellStart"/>
      <w:r>
        <w:t>nieważności</w:t>
      </w:r>
      <w:proofErr w:type="spellEnd"/>
      <w:r>
        <w:t xml:space="preserve">, </w:t>
      </w:r>
      <w:proofErr w:type="spellStart"/>
      <w:r>
        <w:t>powinna</w:t>
      </w:r>
      <w:proofErr w:type="spellEnd"/>
      <w:r>
        <w:t xml:space="preserve"> </w:t>
      </w:r>
      <w:proofErr w:type="spellStart"/>
      <w:r>
        <w:t>zobowiązywać</w:t>
      </w:r>
      <w:proofErr w:type="spellEnd"/>
      <w:r>
        <w:t xml:space="preserve"> </w:t>
      </w:r>
      <w:proofErr w:type="spellStart"/>
      <w:r>
        <w:t>strony</w:t>
      </w:r>
      <w:proofErr w:type="spellEnd"/>
      <w:r>
        <w:t xml:space="preserve"> do </w:t>
      </w:r>
      <w:proofErr w:type="spellStart"/>
      <w:r>
        <w:t>zawarcia</w:t>
      </w:r>
      <w:proofErr w:type="spellEnd"/>
      <w:r>
        <w:t xml:space="preserve">, po </w:t>
      </w:r>
      <w:proofErr w:type="spellStart"/>
      <w:r>
        <w:t>wybudowaniu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a </w:t>
      </w:r>
      <w:proofErr w:type="spellStart"/>
      <w:r>
        <w:t>ponadto</w:t>
      </w:r>
      <w:proofErr w:type="spellEnd"/>
      <w:r>
        <w:t xml:space="preserve"> </w:t>
      </w:r>
      <w:proofErr w:type="spellStart"/>
      <w:r>
        <w:t>powinna</w:t>
      </w:r>
      <w:proofErr w:type="spellEnd"/>
      <w:r>
        <w:t xml:space="preserve"> </w:t>
      </w:r>
      <w:proofErr w:type="spellStart"/>
      <w:r>
        <w:t>zawierać</w:t>
      </w:r>
      <w:proofErr w:type="spellEnd"/>
      <w:r>
        <w:t xml:space="preserve">: </w:t>
      </w:r>
    </w:p>
    <w:p w14:paraId="06724FDF" w14:textId="77777777" w:rsidR="0099205D" w:rsidRDefault="00343673">
      <w:pPr>
        <w:numPr>
          <w:ilvl w:val="0"/>
          <w:numId w:val="22"/>
        </w:numPr>
        <w:ind w:hanging="510"/>
      </w:pPr>
      <w:proofErr w:type="spellStart"/>
      <w:r>
        <w:t>zobowiązanie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ubiegającej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</w:t>
      </w:r>
      <w:r>
        <w:t>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do </w:t>
      </w:r>
      <w:proofErr w:type="spellStart"/>
      <w:r>
        <w:t>pokrywania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</w:t>
      </w:r>
      <w:proofErr w:type="spellStart"/>
      <w:r>
        <w:t>inwestycyjnego</w:t>
      </w:r>
      <w:proofErr w:type="spellEnd"/>
      <w:r>
        <w:t xml:space="preserve"> w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lastRenderedPageBreak/>
        <w:t>przypadającej</w:t>
      </w:r>
      <w:proofErr w:type="spellEnd"/>
      <w:r>
        <w:t xml:space="preserve"> na </w:t>
      </w:r>
      <w:proofErr w:type="spellStart"/>
      <w:r>
        <w:t>jej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wniesienie</w:t>
      </w:r>
      <w:proofErr w:type="spellEnd"/>
      <w:r>
        <w:t xml:space="preserve"> </w:t>
      </w:r>
      <w:proofErr w:type="spellStart"/>
      <w:r>
        <w:t>wkładu</w:t>
      </w:r>
      <w:proofErr w:type="spellEnd"/>
      <w:r>
        <w:t xml:space="preserve"> </w:t>
      </w:r>
      <w:proofErr w:type="spellStart"/>
      <w:r>
        <w:t>mieszkaniowego</w:t>
      </w:r>
      <w:proofErr w:type="spellEnd"/>
      <w:r>
        <w:t xml:space="preserve"> </w:t>
      </w:r>
      <w:proofErr w:type="spellStart"/>
      <w:r>
        <w:t>określonego</w:t>
      </w:r>
      <w:proofErr w:type="spellEnd"/>
      <w:r>
        <w:t xml:space="preserve"> w </w:t>
      </w:r>
      <w:proofErr w:type="spellStart"/>
      <w:r>
        <w:t>umowie</w:t>
      </w:r>
      <w:proofErr w:type="spellEnd"/>
      <w:r>
        <w:t xml:space="preserve">; </w:t>
      </w:r>
    </w:p>
    <w:p w14:paraId="6A6ECF9D" w14:textId="77777777" w:rsidR="0099205D" w:rsidRDefault="00343673">
      <w:pPr>
        <w:numPr>
          <w:ilvl w:val="0"/>
          <w:numId w:val="22"/>
        </w:numPr>
        <w:ind w:hanging="510"/>
      </w:pPr>
      <w:proofErr w:type="spellStart"/>
      <w:r>
        <w:t>określenie</w:t>
      </w:r>
      <w:proofErr w:type="spellEnd"/>
      <w:r>
        <w:t xml:space="preserve"> </w:t>
      </w:r>
      <w:proofErr w:type="spellStart"/>
      <w:r>
        <w:t>zakresu</w:t>
      </w:r>
      <w:proofErr w:type="spellEnd"/>
      <w:r>
        <w:t xml:space="preserve"> </w:t>
      </w:r>
      <w:proofErr w:type="spellStart"/>
      <w:r>
        <w:t>rzeczowego</w:t>
      </w:r>
      <w:proofErr w:type="spellEnd"/>
      <w:r>
        <w:t xml:space="preserve"> </w:t>
      </w:r>
      <w:proofErr w:type="spellStart"/>
      <w:r>
        <w:t>robót</w:t>
      </w:r>
      <w:proofErr w:type="spellEnd"/>
      <w:r>
        <w:t xml:space="preserve"> </w:t>
      </w:r>
      <w:proofErr w:type="spellStart"/>
      <w:r>
        <w:t>realizowanego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</w:t>
      </w:r>
      <w:proofErr w:type="spellStart"/>
      <w:r>
        <w:t>inwestycyjnego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stanowić</w:t>
      </w:r>
      <w:proofErr w:type="spellEnd"/>
      <w:r>
        <w:t xml:space="preserve"> </w:t>
      </w:r>
      <w:proofErr w:type="spellStart"/>
      <w:r>
        <w:t>podstawę</w:t>
      </w:r>
      <w:proofErr w:type="spellEnd"/>
      <w:r>
        <w:t xml:space="preserve"> </w:t>
      </w:r>
      <w:proofErr w:type="spellStart"/>
      <w:r>
        <w:t>ustalenia</w:t>
      </w:r>
      <w:proofErr w:type="spellEnd"/>
      <w:r>
        <w:t xml:space="preserve"> </w:t>
      </w:r>
      <w:proofErr w:type="spellStart"/>
      <w:r>
        <w:t>wysokości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; 3) </w:t>
      </w:r>
      <w:proofErr w:type="spellStart"/>
      <w:r>
        <w:t>określenie</w:t>
      </w:r>
      <w:proofErr w:type="spellEnd"/>
      <w:r>
        <w:t xml:space="preserve"> </w:t>
      </w:r>
      <w:proofErr w:type="spellStart"/>
      <w:r>
        <w:t>zasad</w:t>
      </w:r>
      <w:proofErr w:type="spellEnd"/>
      <w:r>
        <w:t xml:space="preserve"> </w:t>
      </w:r>
      <w:proofErr w:type="spellStart"/>
      <w:r>
        <w:t>ustalania</w:t>
      </w:r>
      <w:proofErr w:type="spellEnd"/>
      <w:r>
        <w:t xml:space="preserve"> </w:t>
      </w:r>
      <w:proofErr w:type="spellStart"/>
      <w:r>
        <w:t>wysokości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; 4) </w:t>
      </w:r>
      <w:proofErr w:type="spellStart"/>
      <w:r>
        <w:t>inne</w:t>
      </w:r>
      <w:proofErr w:type="spellEnd"/>
      <w:r>
        <w:t xml:space="preserve"> </w:t>
      </w:r>
      <w:proofErr w:type="spellStart"/>
      <w:r>
        <w:t>postanowienia</w:t>
      </w:r>
      <w:proofErr w:type="spellEnd"/>
      <w:r>
        <w:t xml:space="preserve"> </w:t>
      </w:r>
      <w:proofErr w:type="spellStart"/>
      <w:r>
        <w:t>określone</w:t>
      </w:r>
      <w:proofErr w:type="spellEnd"/>
      <w:r>
        <w:t xml:space="preserve"> w </w:t>
      </w:r>
      <w:proofErr w:type="spellStart"/>
      <w:r>
        <w:t>statucie</w:t>
      </w:r>
      <w:proofErr w:type="spellEnd"/>
      <w:r>
        <w:t xml:space="preserve">. </w:t>
      </w:r>
    </w:p>
    <w:p w14:paraId="381F9D51" w14:textId="77777777" w:rsidR="0099205D" w:rsidRDefault="00343673">
      <w:pPr>
        <w:numPr>
          <w:ilvl w:val="1"/>
          <w:numId w:val="22"/>
        </w:numPr>
      </w:pPr>
      <w:proofErr w:type="spellStart"/>
      <w:r>
        <w:t>Osoba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wnosi</w:t>
      </w:r>
      <w:proofErr w:type="spellEnd"/>
      <w:r>
        <w:t xml:space="preserve"> </w:t>
      </w:r>
      <w:proofErr w:type="spellStart"/>
      <w:r>
        <w:t>wkład</w:t>
      </w:r>
      <w:proofErr w:type="spellEnd"/>
      <w:r>
        <w:t xml:space="preserve"> </w:t>
      </w:r>
      <w:proofErr w:type="spellStart"/>
      <w:r>
        <w:t>mieszkaniowy</w:t>
      </w:r>
      <w:proofErr w:type="spellEnd"/>
      <w:r>
        <w:t xml:space="preserve"> </w:t>
      </w:r>
      <w:proofErr w:type="spellStart"/>
      <w:r>
        <w:t>według</w:t>
      </w:r>
      <w:proofErr w:type="spellEnd"/>
      <w:r>
        <w:t xml:space="preserve"> </w:t>
      </w:r>
      <w:proofErr w:type="spellStart"/>
      <w:r>
        <w:t>zasad</w:t>
      </w:r>
      <w:proofErr w:type="spellEnd"/>
      <w:r>
        <w:t xml:space="preserve"> </w:t>
      </w:r>
      <w:proofErr w:type="spellStart"/>
      <w:r>
        <w:t>okr</w:t>
      </w:r>
      <w:r>
        <w:t>eślonych</w:t>
      </w:r>
      <w:proofErr w:type="spellEnd"/>
      <w:r>
        <w:t xml:space="preserve"> w </w:t>
      </w:r>
      <w:proofErr w:type="spellStart"/>
      <w:r>
        <w:t>statucie</w:t>
      </w:r>
      <w:proofErr w:type="spellEnd"/>
      <w:r>
        <w:t xml:space="preserve"> w </w:t>
      </w:r>
      <w:proofErr w:type="spellStart"/>
      <w:r>
        <w:t>wysokości</w:t>
      </w:r>
      <w:proofErr w:type="spellEnd"/>
      <w:r>
        <w:t xml:space="preserve"> </w:t>
      </w:r>
      <w:proofErr w:type="spellStart"/>
      <w:r>
        <w:t>odpowiadającej</w:t>
      </w:r>
      <w:proofErr w:type="spellEnd"/>
      <w:r>
        <w:t xml:space="preserve"> </w:t>
      </w:r>
      <w:proofErr w:type="spellStart"/>
      <w:r>
        <w:t>różnicy</w:t>
      </w:r>
      <w:proofErr w:type="spellEnd"/>
      <w:r>
        <w:t xml:space="preserve"> </w:t>
      </w:r>
      <w:proofErr w:type="spellStart"/>
      <w:r>
        <w:t>między</w:t>
      </w:r>
      <w:proofErr w:type="spellEnd"/>
      <w:r>
        <w:t xml:space="preserve"> </w:t>
      </w:r>
      <w:proofErr w:type="spellStart"/>
      <w:r>
        <w:t>kosztem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przypadającym</w:t>
      </w:r>
      <w:proofErr w:type="spellEnd"/>
      <w:r>
        <w:t xml:space="preserve"> na </w:t>
      </w:r>
      <w:proofErr w:type="spellStart"/>
      <w:r>
        <w:t>jej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a </w:t>
      </w:r>
      <w:proofErr w:type="spellStart"/>
      <w:r>
        <w:t>uzyskaną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pomocą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środków</w:t>
      </w:r>
      <w:proofErr w:type="spellEnd"/>
      <w:r>
        <w:t xml:space="preserve"> </w:t>
      </w:r>
      <w:proofErr w:type="spellStart"/>
      <w:r>
        <w:t>publicznych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z </w:t>
      </w:r>
      <w:proofErr w:type="spellStart"/>
      <w:r>
        <w:t>innych</w:t>
      </w:r>
      <w:proofErr w:type="spellEnd"/>
      <w:r>
        <w:t xml:space="preserve"> </w:t>
      </w:r>
      <w:proofErr w:type="spellStart"/>
      <w:r>
        <w:t>środków</w:t>
      </w:r>
      <w:proofErr w:type="spellEnd"/>
      <w:r>
        <w:t xml:space="preserve"> </w:t>
      </w:r>
      <w:proofErr w:type="spellStart"/>
      <w:r>
        <w:t>uzyskanych</w:t>
      </w:r>
      <w:proofErr w:type="spellEnd"/>
      <w:r>
        <w:t xml:space="preserve"> na </w:t>
      </w:r>
      <w:proofErr w:type="spellStart"/>
      <w:r>
        <w:t>sfinansowanie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część</w:t>
      </w:r>
      <w:proofErr w:type="spellEnd"/>
      <w:r>
        <w:t xml:space="preserve"> </w:t>
      </w:r>
      <w:proofErr w:type="spellStart"/>
      <w:r>
        <w:t>wkładu</w:t>
      </w:r>
      <w:proofErr w:type="spellEnd"/>
      <w:r>
        <w:t xml:space="preserve"> </w:t>
      </w:r>
      <w:proofErr w:type="spellStart"/>
      <w:r>
        <w:t>mieszkaniowego</w:t>
      </w:r>
      <w:proofErr w:type="spellEnd"/>
      <w:r>
        <w:t xml:space="preserve"> </w:t>
      </w:r>
      <w:proofErr w:type="spellStart"/>
      <w:r>
        <w:t>została</w:t>
      </w:r>
      <w:proofErr w:type="spellEnd"/>
      <w:r>
        <w:t xml:space="preserve"> </w:t>
      </w:r>
      <w:proofErr w:type="spellStart"/>
      <w:r>
        <w:t>sfinansowana</w:t>
      </w:r>
      <w:proofErr w:type="spellEnd"/>
      <w:r>
        <w:t xml:space="preserve"> z </w:t>
      </w:r>
      <w:proofErr w:type="spellStart"/>
      <w:r>
        <w:t>zaciągniętego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kredytu</w:t>
      </w:r>
      <w:proofErr w:type="spellEnd"/>
      <w:r>
        <w:t xml:space="preserve"> na </w:t>
      </w:r>
      <w:proofErr w:type="spellStart"/>
      <w:r>
        <w:t>sfinansowanie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danego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osoba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jest </w:t>
      </w:r>
      <w:proofErr w:type="spellStart"/>
      <w:r>
        <w:t>obowiązana</w:t>
      </w:r>
      <w:proofErr w:type="spellEnd"/>
      <w:r>
        <w:t xml:space="preserve"> </w:t>
      </w:r>
      <w:proofErr w:type="spellStart"/>
      <w:r>
        <w:t>uczestniczyć</w:t>
      </w:r>
      <w:proofErr w:type="spellEnd"/>
      <w:r>
        <w:t xml:space="preserve"> w </w:t>
      </w:r>
      <w:proofErr w:type="spellStart"/>
      <w:r>
        <w:t>spłacie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kredytu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z </w:t>
      </w:r>
      <w:proofErr w:type="spellStart"/>
      <w:r>
        <w:t>odsetkami</w:t>
      </w:r>
      <w:proofErr w:type="spellEnd"/>
      <w:r>
        <w:t xml:space="preserve"> w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przypadającej</w:t>
      </w:r>
      <w:proofErr w:type="spellEnd"/>
      <w:r>
        <w:t xml:space="preserve"> na </w:t>
      </w:r>
      <w:proofErr w:type="spellStart"/>
      <w:r>
        <w:t>jej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. </w:t>
      </w:r>
    </w:p>
    <w:p w14:paraId="2FE2F9C1" w14:textId="77777777" w:rsidR="0099205D" w:rsidRDefault="00343673">
      <w:pPr>
        <w:numPr>
          <w:ilvl w:val="1"/>
          <w:numId w:val="22"/>
        </w:numPr>
      </w:pPr>
      <w:proofErr w:type="spellStart"/>
      <w:r>
        <w:t>Rozliczenie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następuje</w:t>
      </w:r>
      <w:proofErr w:type="spellEnd"/>
      <w:r>
        <w:t xml:space="preserve"> w </w:t>
      </w:r>
      <w:proofErr w:type="spellStart"/>
      <w:r>
        <w:t>terminie</w:t>
      </w:r>
      <w:proofErr w:type="spellEnd"/>
      <w:r>
        <w:t xml:space="preserve"> 6 </w:t>
      </w:r>
      <w:proofErr w:type="spellStart"/>
      <w:r>
        <w:t>miesięcy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oddania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do </w:t>
      </w:r>
      <w:proofErr w:type="spellStart"/>
      <w:r>
        <w:t>użytkowania</w:t>
      </w:r>
      <w:proofErr w:type="spellEnd"/>
      <w:r>
        <w:t xml:space="preserve">. </w:t>
      </w:r>
    </w:p>
    <w:p w14:paraId="319425F9" w14:textId="77777777" w:rsidR="0099205D" w:rsidRDefault="00343673">
      <w:pPr>
        <w:numPr>
          <w:ilvl w:val="1"/>
          <w:numId w:val="22"/>
        </w:numPr>
        <w:spacing w:after="114" w:line="259" w:lineRule="auto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1B819887" w14:textId="77777777" w:rsidR="0099205D" w:rsidRDefault="00343673">
      <w:pPr>
        <w:numPr>
          <w:ilvl w:val="1"/>
          <w:numId w:val="22"/>
        </w:numPr>
        <w:spacing w:after="234" w:line="259" w:lineRule="auto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55C52911" w14:textId="77777777" w:rsidR="0099205D" w:rsidRDefault="00343673">
      <w:pPr>
        <w:ind w:left="-15"/>
      </w:pPr>
      <w:r>
        <w:rPr>
          <w:b/>
        </w:rPr>
        <w:t>Art. 11.</w:t>
      </w:r>
      <w:r>
        <w:t xml:space="preserve"> 1.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wygasa</w:t>
      </w:r>
      <w:proofErr w:type="spellEnd"/>
      <w:r>
        <w:t xml:space="preserve"> z </w:t>
      </w:r>
      <w:proofErr w:type="spellStart"/>
      <w:r>
        <w:t>chwilą</w:t>
      </w:r>
      <w:proofErr w:type="spellEnd"/>
      <w:r>
        <w:t xml:space="preserve"> </w:t>
      </w:r>
      <w:proofErr w:type="spellStart"/>
      <w:r>
        <w:t>ustania</w:t>
      </w:r>
      <w:proofErr w:type="spellEnd"/>
      <w:r>
        <w:t xml:space="preserve"> </w:t>
      </w:r>
      <w:proofErr w:type="spellStart"/>
      <w:r>
        <w:t>członkostwa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w </w:t>
      </w:r>
      <w:proofErr w:type="spellStart"/>
      <w:r>
        <w:t>innych</w:t>
      </w:r>
      <w:proofErr w:type="spellEnd"/>
      <w:r>
        <w:t xml:space="preserve"> </w:t>
      </w:r>
      <w:proofErr w:type="spellStart"/>
      <w:r>
        <w:t>wypadkac</w:t>
      </w:r>
      <w:r>
        <w:t>h</w:t>
      </w:r>
      <w:proofErr w:type="spellEnd"/>
      <w:r>
        <w:t xml:space="preserve"> </w:t>
      </w:r>
      <w:proofErr w:type="spellStart"/>
      <w:r>
        <w:t>określonych</w:t>
      </w:r>
      <w:proofErr w:type="spellEnd"/>
      <w:r>
        <w:t xml:space="preserve"> w </w:t>
      </w:r>
      <w:proofErr w:type="spellStart"/>
      <w:r>
        <w:t>niniejszym</w:t>
      </w:r>
      <w:proofErr w:type="spellEnd"/>
      <w:r>
        <w:t xml:space="preserve"> </w:t>
      </w:r>
      <w:proofErr w:type="spellStart"/>
      <w:r>
        <w:t>rozdziale</w:t>
      </w:r>
      <w:proofErr w:type="spellEnd"/>
      <w:r>
        <w:t xml:space="preserve">. </w:t>
      </w:r>
    </w:p>
    <w:p w14:paraId="07C54998" w14:textId="77777777" w:rsidR="0099205D" w:rsidRDefault="00343673">
      <w:pPr>
        <w:numPr>
          <w:ilvl w:val="1"/>
          <w:numId w:val="23"/>
        </w:numPr>
      </w:pPr>
      <w:r>
        <w:t xml:space="preserve">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zaległości</w:t>
      </w:r>
      <w:proofErr w:type="spellEnd"/>
      <w:r>
        <w:t xml:space="preserve"> z </w:t>
      </w:r>
      <w:proofErr w:type="spellStart"/>
      <w:r>
        <w:t>zapłatą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4 </w:t>
      </w:r>
      <w:proofErr w:type="spellStart"/>
      <w:r>
        <w:t>ust</w:t>
      </w:r>
      <w:proofErr w:type="spellEnd"/>
      <w:r>
        <w:t xml:space="preserve">. 1, za </w:t>
      </w:r>
      <w:proofErr w:type="spellStart"/>
      <w:r>
        <w:t>okres</w:t>
      </w:r>
      <w:proofErr w:type="spellEnd"/>
      <w:r>
        <w:t xml:space="preserve"> co </w:t>
      </w:r>
      <w:proofErr w:type="spellStart"/>
      <w:r>
        <w:t>najmniej</w:t>
      </w:r>
      <w:proofErr w:type="spellEnd"/>
      <w:r>
        <w:t xml:space="preserve"> 6 </w:t>
      </w:r>
      <w:proofErr w:type="spellStart"/>
      <w:r>
        <w:t>miesięcy</w:t>
      </w:r>
      <w:proofErr w:type="spellEnd"/>
      <w:r>
        <w:t xml:space="preserve">, </w:t>
      </w:r>
      <w:proofErr w:type="spellStart"/>
      <w:r>
        <w:t>rażącego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uporczywego</w:t>
      </w:r>
      <w:proofErr w:type="spellEnd"/>
      <w:r>
        <w:t xml:space="preserve"> </w:t>
      </w:r>
      <w:proofErr w:type="spellStart"/>
      <w:r>
        <w:t>wykraczania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korzystającej</w:t>
      </w:r>
      <w:proofErr w:type="spellEnd"/>
      <w:r>
        <w:t xml:space="preserve"> z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przeciwko</w:t>
      </w:r>
      <w:proofErr w:type="spellEnd"/>
      <w:r>
        <w:t xml:space="preserve"> </w:t>
      </w:r>
      <w:proofErr w:type="spellStart"/>
      <w:r>
        <w:t>obowiązującemu</w:t>
      </w:r>
      <w:proofErr w:type="spellEnd"/>
      <w:r>
        <w:t xml:space="preserve"> </w:t>
      </w:r>
      <w:proofErr w:type="spellStart"/>
      <w:r>
        <w:t>porządkowi</w:t>
      </w:r>
      <w:proofErr w:type="spellEnd"/>
      <w:r>
        <w:t xml:space="preserve"> </w:t>
      </w:r>
      <w:proofErr w:type="spellStart"/>
      <w:r>
        <w:t>domowemu</w:t>
      </w:r>
      <w:proofErr w:type="spellEnd"/>
      <w:r>
        <w:t xml:space="preserve"> </w:t>
      </w:r>
      <w:proofErr w:type="spellStart"/>
      <w:r>
        <w:t>a</w:t>
      </w:r>
      <w:r>
        <w:t>lbo</w:t>
      </w:r>
      <w:proofErr w:type="spellEnd"/>
      <w:r>
        <w:t xml:space="preserve"> </w:t>
      </w:r>
      <w:proofErr w:type="spellStart"/>
      <w:r>
        <w:t>niewłaściwego</w:t>
      </w:r>
      <w:proofErr w:type="spellEnd"/>
      <w:r>
        <w:t xml:space="preserve"> </w:t>
      </w:r>
      <w:proofErr w:type="spellStart"/>
      <w:r>
        <w:t>zachowania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czyniącego</w:t>
      </w:r>
      <w:proofErr w:type="spellEnd"/>
      <w:r>
        <w:t xml:space="preserve"> </w:t>
      </w:r>
      <w:proofErr w:type="spellStart"/>
      <w:r>
        <w:t>korzystanie</w:t>
      </w:r>
      <w:proofErr w:type="spellEnd"/>
      <w:r>
        <w:t xml:space="preserve"> z </w:t>
      </w:r>
      <w:proofErr w:type="spellStart"/>
      <w:r>
        <w:t>innych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wspólnej</w:t>
      </w:r>
      <w:proofErr w:type="spellEnd"/>
      <w:r>
        <w:t xml:space="preserve"> </w:t>
      </w:r>
      <w:proofErr w:type="spellStart"/>
      <w:r>
        <w:t>uciążliwym</w:t>
      </w:r>
      <w:proofErr w:type="spellEnd"/>
      <w:r>
        <w:t xml:space="preserve">,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w </w:t>
      </w:r>
      <w:proofErr w:type="spellStart"/>
      <w:r>
        <w:t>trybie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żądać</w:t>
      </w:r>
      <w:proofErr w:type="spellEnd"/>
      <w:r>
        <w:t xml:space="preserve"> </w:t>
      </w:r>
      <w:proofErr w:type="spellStart"/>
      <w:r>
        <w:t>orzeczenia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sąd</w:t>
      </w:r>
      <w:proofErr w:type="spellEnd"/>
      <w:r>
        <w:t xml:space="preserve"> o </w:t>
      </w:r>
      <w:proofErr w:type="spellStart"/>
      <w:r>
        <w:t>wygaśnięciu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. </w:t>
      </w:r>
      <w:proofErr w:type="spellStart"/>
      <w:r>
        <w:t>Jeże</w:t>
      </w:r>
      <w:r>
        <w:t>li</w:t>
      </w:r>
      <w:proofErr w:type="spellEnd"/>
      <w:r>
        <w:t xml:space="preserve"> </w:t>
      </w:r>
      <w:proofErr w:type="spellStart"/>
      <w:r>
        <w:t>podstawą</w:t>
      </w:r>
      <w:proofErr w:type="spellEnd"/>
      <w:r>
        <w:t xml:space="preserve"> </w:t>
      </w:r>
      <w:proofErr w:type="spellStart"/>
      <w:r>
        <w:t>żądania</w:t>
      </w:r>
      <w:proofErr w:type="spellEnd"/>
      <w:r>
        <w:t xml:space="preserve"> </w:t>
      </w:r>
      <w:proofErr w:type="spellStart"/>
      <w:r>
        <w:t>orzeczenia</w:t>
      </w:r>
      <w:proofErr w:type="spellEnd"/>
      <w:r>
        <w:t xml:space="preserve"> o </w:t>
      </w:r>
      <w:proofErr w:type="spellStart"/>
      <w:r>
        <w:t>wygaśnięciu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jest </w:t>
      </w:r>
      <w:proofErr w:type="spellStart"/>
      <w:r>
        <w:t>zaleganie</w:t>
      </w:r>
      <w:proofErr w:type="spellEnd"/>
      <w:r>
        <w:t xml:space="preserve"> z </w:t>
      </w:r>
      <w:proofErr w:type="spellStart"/>
      <w:r>
        <w:t>zapłatą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4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orzec</w:t>
      </w:r>
      <w:proofErr w:type="spellEnd"/>
      <w:r>
        <w:t xml:space="preserve"> o </w:t>
      </w:r>
      <w:proofErr w:type="spellStart"/>
      <w:r>
        <w:t>wygaśnięciu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n</w:t>
      </w:r>
      <w:r>
        <w:t>ajpóźniej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zamknięciem</w:t>
      </w:r>
      <w:proofErr w:type="spellEnd"/>
      <w:r>
        <w:t xml:space="preserve"> </w:t>
      </w:r>
      <w:proofErr w:type="spellStart"/>
      <w:r>
        <w:t>rozprawy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sądem</w:t>
      </w:r>
      <w:proofErr w:type="spellEnd"/>
      <w:r>
        <w:t xml:space="preserve"> </w:t>
      </w:r>
      <w:proofErr w:type="spellStart"/>
      <w:r>
        <w:lastRenderedPageBreak/>
        <w:t>pierwszej</w:t>
      </w:r>
      <w:proofErr w:type="spellEnd"/>
      <w:r>
        <w:t xml:space="preserve"> </w:t>
      </w:r>
      <w:proofErr w:type="spellStart"/>
      <w:r>
        <w:t>instancji</w:t>
      </w:r>
      <w:proofErr w:type="spellEnd"/>
      <w:r>
        <w:t xml:space="preserve">, a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wniesiono</w:t>
      </w:r>
      <w:proofErr w:type="spellEnd"/>
      <w:r>
        <w:t xml:space="preserve"> </w:t>
      </w:r>
      <w:proofErr w:type="spellStart"/>
      <w:r>
        <w:t>apelację</w:t>
      </w:r>
      <w:proofErr w:type="spellEnd"/>
      <w:r>
        <w:t xml:space="preserve"> –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sądem</w:t>
      </w:r>
      <w:proofErr w:type="spellEnd"/>
      <w:r>
        <w:t xml:space="preserve"> </w:t>
      </w:r>
      <w:proofErr w:type="spellStart"/>
      <w:r>
        <w:t>drugiej</w:t>
      </w:r>
      <w:proofErr w:type="spellEnd"/>
      <w:r>
        <w:t xml:space="preserve"> </w:t>
      </w:r>
      <w:proofErr w:type="spellStart"/>
      <w:r>
        <w:t>instancji</w:t>
      </w:r>
      <w:proofErr w:type="spellEnd"/>
      <w:r>
        <w:t xml:space="preserve"> </w:t>
      </w:r>
      <w:proofErr w:type="spellStart"/>
      <w:r>
        <w:t>członek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uiści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zaległe</w:t>
      </w:r>
      <w:proofErr w:type="spellEnd"/>
      <w:r>
        <w:t xml:space="preserve"> </w:t>
      </w:r>
      <w:proofErr w:type="spellStart"/>
      <w:r>
        <w:t>opłaty</w:t>
      </w:r>
      <w:proofErr w:type="spellEnd"/>
      <w:r>
        <w:t xml:space="preserve">. </w:t>
      </w:r>
    </w:p>
    <w:p w14:paraId="36A50C95" w14:textId="77777777" w:rsidR="0099205D" w:rsidRDefault="00343673">
      <w:pPr>
        <w:numPr>
          <w:ilvl w:val="1"/>
          <w:numId w:val="23"/>
        </w:numPr>
      </w:pPr>
      <w:r>
        <w:t xml:space="preserve">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gdy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prz</w:t>
      </w:r>
      <w:r>
        <w:t>ysługuje</w:t>
      </w:r>
      <w:proofErr w:type="spellEnd"/>
      <w:r>
        <w:t xml:space="preserve"> </w:t>
      </w:r>
      <w:proofErr w:type="spellStart"/>
      <w:r>
        <w:t>małżonkom</w:t>
      </w:r>
      <w:proofErr w:type="spellEnd"/>
      <w:r>
        <w:t xml:space="preserve"> </w:t>
      </w:r>
      <w:proofErr w:type="spellStart"/>
      <w:r>
        <w:t>wspólnie</w:t>
      </w:r>
      <w:proofErr w:type="spellEnd"/>
      <w:r>
        <w:t xml:space="preserve">, </w:t>
      </w:r>
      <w:proofErr w:type="spellStart"/>
      <w:r>
        <w:t>sąd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orzec</w:t>
      </w:r>
      <w:proofErr w:type="spellEnd"/>
      <w:r>
        <w:t xml:space="preserve"> o </w:t>
      </w:r>
      <w:proofErr w:type="spellStart"/>
      <w:r>
        <w:t>wygaśnięciu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wobec</w:t>
      </w:r>
      <w:proofErr w:type="spellEnd"/>
      <w:r>
        <w:t xml:space="preserve"> </w:t>
      </w:r>
      <w:proofErr w:type="spellStart"/>
      <w:r>
        <w:t>jednego</w:t>
      </w:r>
      <w:proofErr w:type="spellEnd"/>
      <w:r>
        <w:t xml:space="preserve"> z </w:t>
      </w:r>
      <w:proofErr w:type="spellStart"/>
      <w:r>
        <w:t>małżonków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wobec</w:t>
      </w:r>
      <w:proofErr w:type="spellEnd"/>
      <w:r>
        <w:t xml:space="preserve"> </w:t>
      </w:r>
      <w:proofErr w:type="spellStart"/>
      <w:r>
        <w:t>obojga</w:t>
      </w:r>
      <w:proofErr w:type="spellEnd"/>
      <w:r>
        <w:t xml:space="preserve"> </w:t>
      </w:r>
      <w:proofErr w:type="spellStart"/>
      <w:r>
        <w:t>małżonków</w:t>
      </w:r>
      <w:proofErr w:type="spellEnd"/>
      <w:r>
        <w:t xml:space="preserve">. </w:t>
      </w:r>
    </w:p>
    <w:p w14:paraId="74E08B17" w14:textId="77777777" w:rsidR="0099205D" w:rsidRDefault="00343673">
      <w:pPr>
        <w:numPr>
          <w:ilvl w:val="1"/>
          <w:numId w:val="23"/>
        </w:numPr>
        <w:spacing w:after="146" w:line="259" w:lineRule="auto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6544DED3" w14:textId="77777777" w:rsidR="0099205D" w:rsidRDefault="00343673">
      <w:pPr>
        <w:numPr>
          <w:ilvl w:val="1"/>
          <w:numId w:val="23"/>
        </w:numPr>
      </w:pPr>
      <w:r>
        <w:t xml:space="preserve">Z </w:t>
      </w:r>
      <w:proofErr w:type="spellStart"/>
      <w:r>
        <w:t>chwilą</w:t>
      </w:r>
      <w:proofErr w:type="spellEnd"/>
      <w:r>
        <w:t xml:space="preserve"> </w:t>
      </w:r>
      <w:proofErr w:type="spellStart"/>
      <w:r>
        <w:t>gdy</w:t>
      </w:r>
      <w:proofErr w:type="spellEnd"/>
      <w:r>
        <w:t xml:space="preserve"> </w:t>
      </w:r>
      <w:proofErr w:type="spellStart"/>
      <w:r>
        <w:t>orzeczenie</w:t>
      </w:r>
      <w:proofErr w:type="spellEnd"/>
      <w:r>
        <w:t xml:space="preserve"> </w:t>
      </w:r>
      <w:proofErr w:type="spellStart"/>
      <w:r>
        <w:t>sądu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>. 1</w:t>
      </w:r>
      <w:r>
        <w:rPr>
          <w:vertAlign w:val="superscript"/>
        </w:rPr>
        <w:t xml:space="preserve">1 </w:t>
      </w:r>
      <w:r>
        <w:t>i 1</w:t>
      </w:r>
      <w:r>
        <w:rPr>
          <w:vertAlign w:val="superscript"/>
        </w:rPr>
        <w:t>2</w:t>
      </w:r>
      <w:r>
        <w:t xml:space="preserve">, </w:t>
      </w:r>
      <w:proofErr w:type="spellStart"/>
      <w:r>
        <w:t>stanie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</w:t>
      </w:r>
      <w:r>
        <w:t>rawomocne</w:t>
      </w:r>
      <w:proofErr w:type="spellEnd"/>
      <w:r>
        <w:t xml:space="preserve">,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wygasa</w:t>
      </w:r>
      <w:proofErr w:type="spellEnd"/>
      <w:r>
        <w:t xml:space="preserve">. </w:t>
      </w:r>
    </w:p>
    <w:p w14:paraId="1E252D08" w14:textId="77777777" w:rsidR="0099205D" w:rsidRDefault="00343673">
      <w:pPr>
        <w:ind w:left="-15" w:firstLine="0"/>
      </w:pPr>
      <w:r>
        <w:t xml:space="preserve">W </w:t>
      </w:r>
      <w:proofErr w:type="spellStart"/>
      <w:r>
        <w:t>przypadku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>. 1</w:t>
      </w:r>
      <w:r>
        <w:rPr>
          <w:vertAlign w:val="superscript"/>
        </w:rPr>
        <w:t>2</w:t>
      </w:r>
      <w:r>
        <w:t xml:space="preserve">,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wygasa</w:t>
      </w:r>
      <w:proofErr w:type="spellEnd"/>
      <w:r>
        <w:t xml:space="preserve"> </w:t>
      </w:r>
      <w:proofErr w:type="spellStart"/>
      <w:r>
        <w:t>wobec</w:t>
      </w:r>
      <w:proofErr w:type="spellEnd"/>
      <w:r>
        <w:t xml:space="preserve"> </w:t>
      </w:r>
      <w:proofErr w:type="spellStart"/>
      <w:r>
        <w:t>jednego</w:t>
      </w:r>
      <w:proofErr w:type="spellEnd"/>
      <w:r>
        <w:t xml:space="preserve"> z </w:t>
      </w:r>
      <w:proofErr w:type="spellStart"/>
      <w:r>
        <w:t>małżonków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wobec</w:t>
      </w:r>
      <w:proofErr w:type="spellEnd"/>
      <w:r>
        <w:t xml:space="preserve"> </w:t>
      </w:r>
      <w:proofErr w:type="spellStart"/>
      <w:r>
        <w:t>obojga</w:t>
      </w:r>
      <w:proofErr w:type="spellEnd"/>
      <w:r>
        <w:t xml:space="preserve"> </w:t>
      </w:r>
      <w:proofErr w:type="spellStart"/>
      <w:r>
        <w:t>małżonków</w:t>
      </w:r>
      <w:proofErr w:type="spellEnd"/>
      <w:r>
        <w:t xml:space="preserve">. </w:t>
      </w:r>
    </w:p>
    <w:p w14:paraId="133D405C" w14:textId="77777777" w:rsidR="0099205D" w:rsidRDefault="00343673">
      <w:pPr>
        <w:ind w:left="-15"/>
      </w:pPr>
      <w:r>
        <w:t xml:space="preserve">2.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wygaśnięcia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, z </w:t>
      </w:r>
      <w:proofErr w:type="spellStart"/>
      <w:r>
        <w:t>zastrzeżeniem</w:t>
      </w:r>
      <w:proofErr w:type="spellEnd"/>
      <w:r>
        <w:t xml:space="preserve"> art. 15 i art. 16</w:t>
      </w:r>
      <w:r>
        <w:rPr>
          <w:vertAlign w:val="superscript"/>
        </w:rPr>
        <w:t>1</w:t>
      </w:r>
      <w:r>
        <w:t xml:space="preserve">, </w:t>
      </w:r>
      <w:proofErr w:type="spellStart"/>
      <w:r>
        <w:t>ogłasza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później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w </w:t>
      </w:r>
      <w:proofErr w:type="spellStart"/>
      <w:r>
        <w:t>ciągu</w:t>
      </w:r>
      <w:proofErr w:type="spellEnd"/>
      <w:r>
        <w:t xml:space="preserve"> 3 </w:t>
      </w:r>
      <w:proofErr w:type="spellStart"/>
      <w:r>
        <w:t>miesięcy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opróżnienia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postanowieniami</w:t>
      </w:r>
      <w:proofErr w:type="spellEnd"/>
      <w:r>
        <w:t xml:space="preserve"> </w:t>
      </w:r>
      <w:proofErr w:type="spellStart"/>
      <w:r>
        <w:t>statutu</w:t>
      </w:r>
      <w:proofErr w:type="spellEnd"/>
      <w:r>
        <w:t xml:space="preserve">, </w:t>
      </w:r>
      <w:proofErr w:type="spellStart"/>
      <w:r>
        <w:t>przetarg</w:t>
      </w:r>
      <w:proofErr w:type="spellEnd"/>
      <w:r>
        <w:t xml:space="preserve"> na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</w:t>
      </w:r>
      <w:r>
        <w:t>i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zawiadamiając</w:t>
      </w:r>
      <w:proofErr w:type="spellEnd"/>
      <w:r>
        <w:t xml:space="preserve"> o </w:t>
      </w:r>
      <w:proofErr w:type="spellStart"/>
      <w:r>
        <w:t>przetargu</w:t>
      </w:r>
      <w:proofErr w:type="spellEnd"/>
      <w:r>
        <w:t xml:space="preserve"> w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określony</w:t>
      </w:r>
      <w:proofErr w:type="spellEnd"/>
      <w:r>
        <w:t xml:space="preserve"> w </w:t>
      </w:r>
      <w:proofErr w:type="spellStart"/>
      <w:r>
        <w:t>statucie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publikację</w:t>
      </w:r>
      <w:proofErr w:type="spellEnd"/>
      <w:r>
        <w:t xml:space="preserve"> </w:t>
      </w:r>
      <w:proofErr w:type="spellStart"/>
      <w:r>
        <w:t>ogłoszenia</w:t>
      </w:r>
      <w:proofErr w:type="spellEnd"/>
      <w:r>
        <w:t xml:space="preserve"> w </w:t>
      </w:r>
      <w:proofErr w:type="spellStart"/>
      <w:r>
        <w:t>prasie</w:t>
      </w:r>
      <w:proofErr w:type="spellEnd"/>
      <w:r>
        <w:t xml:space="preserve"> </w:t>
      </w:r>
      <w:proofErr w:type="spellStart"/>
      <w:r>
        <w:t>lokalnej</w:t>
      </w:r>
      <w:proofErr w:type="spellEnd"/>
      <w:r>
        <w:t xml:space="preserve">. </w:t>
      </w:r>
      <w:proofErr w:type="spellStart"/>
      <w:r>
        <w:t>Warunkiem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jest </w:t>
      </w:r>
      <w:proofErr w:type="spellStart"/>
      <w:r>
        <w:t>wpłata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rynkowej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2FDAC298" w14:textId="77777777" w:rsidR="0099205D" w:rsidRDefault="00343673">
      <w:pPr>
        <w:spacing w:after="114" w:line="259" w:lineRule="auto"/>
        <w:ind w:left="510" w:firstLine="0"/>
      </w:pPr>
      <w:r>
        <w:t xml:space="preserve">2a.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przenosi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: </w:t>
      </w:r>
    </w:p>
    <w:p w14:paraId="76680B65" w14:textId="77777777" w:rsidR="0099205D" w:rsidRDefault="00343673">
      <w:pPr>
        <w:numPr>
          <w:ilvl w:val="0"/>
          <w:numId w:val="24"/>
        </w:numPr>
        <w:ind w:hanging="510"/>
      </w:pPr>
      <w:proofErr w:type="spellStart"/>
      <w:r>
        <w:t>osoba</w:t>
      </w:r>
      <w:proofErr w:type="spellEnd"/>
      <w:r>
        <w:t xml:space="preserve">,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przysługiwało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, a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wygasło</w:t>
      </w:r>
      <w:proofErr w:type="spellEnd"/>
      <w:r>
        <w:t xml:space="preserve">, </w:t>
      </w:r>
      <w:proofErr w:type="spellStart"/>
      <w:r>
        <w:t>zgłosi</w:t>
      </w:r>
      <w:proofErr w:type="spellEnd"/>
      <w:r>
        <w:t xml:space="preserve"> </w:t>
      </w:r>
      <w:proofErr w:type="spellStart"/>
      <w:r>
        <w:t>roszczenie</w:t>
      </w:r>
      <w:proofErr w:type="spellEnd"/>
      <w:r>
        <w:t xml:space="preserve"> o </w:t>
      </w:r>
      <w:proofErr w:type="spellStart"/>
      <w:r>
        <w:t>ponowne</w:t>
      </w:r>
      <w:proofErr w:type="spellEnd"/>
      <w:r>
        <w:t xml:space="preserve">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</w:t>
      </w:r>
      <w:r>
        <w:t>ieszkalnego</w:t>
      </w:r>
      <w:proofErr w:type="spellEnd"/>
      <w:r>
        <w:t xml:space="preserve"> w </w:t>
      </w:r>
      <w:proofErr w:type="spellStart"/>
      <w:r>
        <w:t>przypadku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16</w:t>
      </w:r>
      <w:r>
        <w:rPr>
          <w:vertAlign w:val="superscript"/>
        </w:rPr>
        <w:t>1</w:t>
      </w:r>
      <w:r>
        <w:t xml:space="preserve">; </w:t>
      </w:r>
    </w:p>
    <w:p w14:paraId="108A1B27" w14:textId="77777777" w:rsidR="0099205D" w:rsidRDefault="00343673">
      <w:pPr>
        <w:numPr>
          <w:ilvl w:val="0"/>
          <w:numId w:val="24"/>
        </w:numPr>
        <w:ind w:hanging="510"/>
      </w:pPr>
      <w:proofErr w:type="spellStart"/>
      <w:r>
        <w:t>osoba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15 </w:t>
      </w:r>
      <w:proofErr w:type="spellStart"/>
      <w:r>
        <w:t>ust</w:t>
      </w:r>
      <w:proofErr w:type="spellEnd"/>
      <w:r>
        <w:t xml:space="preserve">. 2, </w:t>
      </w:r>
      <w:proofErr w:type="spellStart"/>
      <w:r>
        <w:t>zgłosi</w:t>
      </w:r>
      <w:proofErr w:type="spellEnd"/>
      <w:r>
        <w:t xml:space="preserve"> </w:t>
      </w:r>
      <w:proofErr w:type="spellStart"/>
      <w:r>
        <w:t>roszczenie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1D406B94" w14:textId="77777777" w:rsidR="0099205D" w:rsidRDefault="00343673">
      <w:pPr>
        <w:numPr>
          <w:ilvl w:val="1"/>
          <w:numId w:val="24"/>
        </w:numPr>
      </w:pPr>
      <w:r>
        <w:t xml:space="preserve">W </w:t>
      </w:r>
      <w:proofErr w:type="spellStart"/>
      <w:r>
        <w:t>wypadku</w:t>
      </w:r>
      <w:proofErr w:type="spellEnd"/>
      <w:r>
        <w:t xml:space="preserve"> </w:t>
      </w:r>
      <w:proofErr w:type="spellStart"/>
      <w:r>
        <w:t>wygaśnięcia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wypłaca</w:t>
      </w:r>
      <w:proofErr w:type="spellEnd"/>
      <w:r>
        <w:t xml:space="preserve"> </w:t>
      </w:r>
      <w:proofErr w:type="spellStart"/>
      <w:r>
        <w:t>osobie</w:t>
      </w:r>
      <w:proofErr w:type="spellEnd"/>
      <w:r>
        <w:t xml:space="preserve"> </w:t>
      </w:r>
      <w:proofErr w:type="spellStart"/>
      <w:r>
        <w:t>uprawnionej</w:t>
      </w:r>
      <w:proofErr w:type="spellEnd"/>
      <w:r>
        <w:t xml:space="preserve"> </w:t>
      </w:r>
      <w:proofErr w:type="spellStart"/>
      <w:r>
        <w:t>wartość</w:t>
      </w:r>
      <w:proofErr w:type="spellEnd"/>
      <w:r>
        <w:t xml:space="preserve"> </w:t>
      </w:r>
      <w:proofErr w:type="spellStart"/>
      <w:r>
        <w:t>rynkową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  <w:proofErr w:type="spellStart"/>
      <w:r>
        <w:t>Przysługująca</w:t>
      </w:r>
      <w:proofErr w:type="spellEnd"/>
      <w:r>
        <w:t xml:space="preserve"> </w:t>
      </w:r>
      <w:proofErr w:type="spellStart"/>
      <w:r>
        <w:t>osobie</w:t>
      </w:r>
      <w:proofErr w:type="spellEnd"/>
      <w:r>
        <w:t xml:space="preserve"> </w:t>
      </w:r>
      <w:proofErr w:type="spellStart"/>
      <w:r>
        <w:t>uprawnionej</w:t>
      </w:r>
      <w:proofErr w:type="spellEnd"/>
      <w:r>
        <w:t xml:space="preserve"> </w:t>
      </w:r>
      <w:proofErr w:type="spellStart"/>
      <w:r>
        <w:t>wartość</w:t>
      </w:r>
      <w:proofErr w:type="spellEnd"/>
      <w:r>
        <w:t xml:space="preserve"> </w:t>
      </w:r>
      <w:proofErr w:type="spellStart"/>
      <w:r>
        <w:t>rynkowa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wyższa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kwoty</w:t>
      </w:r>
      <w:proofErr w:type="spellEnd"/>
      <w:r>
        <w:t xml:space="preserve">, </w:t>
      </w:r>
      <w:proofErr w:type="spellStart"/>
      <w:r>
        <w:t>jaką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uzyska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obejmującej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w </w:t>
      </w:r>
      <w:proofErr w:type="spellStart"/>
      <w:r>
        <w:t>wyniku</w:t>
      </w:r>
      <w:proofErr w:type="spellEnd"/>
      <w:r>
        <w:t xml:space="preserve"> </w:t>
      </w:r>
      <w:proofErr w:type="spellStart"/>
      <w:r>
        <w:t>przetargu</w:t>
      </w:r>
      <w:proofErr w:type="spellEnd"/>
      <w:r>
        <w:t xml:space="preserve"> </w:t>
      </w:r>
      <w:proofErr w:type="spellStart"/>
      <w:r>
        <w:t>przeprowadzonego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z</w:t>
      </w:r>
      <w:r>
        <w:t>godnie</w:t>
      </w:r>
      <w:proofErr w:type="spellEnd"/>
      <w:r>
        <w:t xml:space="preserve"> z </w:t>
      </w:r>
      <w:proofErr w:type="spellStart"/>
      <w:r>
        <w:t>postanowieniami</w:t>
      </w:r>
      <w:proofErr w:type="spellEnd"/>
      <w:r>
        <w:t xml:space="preserve"> </w:t>
      </w:r>
      <w:proofErr w:type="spellStart"/>
      <w:r>
        <w:t>statutu</w:t>
      </w:r>
      <w:proofErr w:type="spellEnd"/>
      <w:r>
        <w:t xml:space="preserve">. </w:t>
      </w:r>
    </w:p>
    <w:p w14:paraId="4B6BE063" w14:textId="77777777" w:rsidR="0099205D" w:rsidRDefault="00343673">
      <w:pPr>
        <w:numPr>
          <w:ilvl w:val="1"/>
          <w:numId w:val="24"/>
        </w:numPr>
      </w:pPr>
      <w:r>
        <w:lastRenderedPageBreak/>
        <w:t xml:space="preserve">Z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rynkowej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potrąca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przypadającą</w:t>
      </w:r>
      <w:proofErr w:type="spellEnd"/>
      <w:r>
        <w:t xml:space="preserve"> na </w:t>
      </w:r>
      <w:proofErr w:type="spellStart"/>
      <w:r>
        <w:t>dany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część</w:t>
      </w:r>
      <w:proofErr w:type="spellEnd"/>
      <w:r>
        <w:t xml:space="preserve"> </w:t>
      </w:r>
      <w:proofErr w:type="spellStart"/>
      <w:r>
        <w:t>zobowiązań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 z </w:t>
      </w:r>
      <w:proofErr w:type="spellStart"/>
      <w:r>
        <w:t>budową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10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pkt</w:t>
      </w:r>
      <w:proofErr w:type="spellEnd"/>
      <w:r>
        <w:t xml:space="preserve"> 1, w </w:t>
      </w:r>
      <w:proofErr w:type="spellStart"/>
      <w:r>
        <w:t>tym</w:t>
      </w:r>
      <w:proofErr w:type="spellEnd"/>
      <w:r>
        <w:t xml:space="preserve"> w </w:t>
      </w:r>
      <w:proofErr w:type="spellStart"/>
      <w:r>
        <w:t>szczególności</w:t>
      </w:r>
      <w:proofErr w:type="spellEnd"/>
      <w:r>
        <w:t xml:space="preserve"> </w:t>
      </w:r>
      <w:proofErr w:type="spellStart"/>
      <w:r>
        <w:t>niewniesiony</w:t>
      </w:r>
      <w:proofErr w:type="spellEnd"/>
      <w:r>
        <w:t xml:space="preserve"> </w:t>
      </w:r>
      <w:proofErr w:type="spellStart"/>
      <w:r>
        <w:t>wkład</w:t>
      </w:r>
      <w:proofErr w:type="spellEnd"/>
      <w:r>
        <w:t xml:space="preserve"> </w:t>
      </w:r>
      <w:proofErr w:type="spellStart"/>
      <w:r>
        <w:t>mieszkaniowy</w:t>
      </w:r>
      <w:proofErr w:type="spellEnd"/>
      <w:r>
        <w:t xml:space="preserve">.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spół</w:t>
      </w:r>
      <w:r>
        <w:t>dzielnia</w:t>
      </w:r>
      <w:proofErr w:type="spellEnd"/>
      <w:r>
        <w:t xml:space="preserve"> </w:t>
      </w:r>
      <w:proofErr w:type="spellStart"/>
      <w:r>
        <w:t>skorzystała</w:t>
      </w:r>
      <w:proofErr w:type="spellEnd"/>
      <w:r>
        <w:t xml:space="preserve"> z </w:t>
      </w:r>
      <w:proofErr w:type="spellStart"/>
      <w:r>
        <w:t>pomocy</w:t>
      </w:r>
      <w:proofErr w:type="spellEnd"/>
      <w:r>
        <w:t xml:space="preserve"> </w:t>
      </w:r>
      <w:proofErr w:type="spellStart"/>
      <w:r>
        <w:t>uzyskanej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środków</w:t>
      </w:r>
      <w:proofErr w:type="spellEnd"/>
      <w:r>
        <w:t xml:space="preserve"> </w:t>
      </w:r>
      <w:proofErr w:type="spellStart"/>
      <w:r>
        <w:t>publicznych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z </w:t>
      </w:r>
      <w:proofErr w:type="spellStart"/>
      <w:r>
        <w:t>innych</w:t>
      </w:r>
      <w:proofErr w:type="spellEnd"/>
      <w:r>
        <w:t xml:space="preserve"> </w:t>
      </w:r>
      <w:proofErr w:type="spellStart"/>
      <w:r>
        <w:t>środków</w:t>
      </w:r>
      <w:proofErr w:type="spellEnd"/>
      <w:r>
        <w:t xml:space="preserve">, </w:t>
      </w:r>
      <w:proofErr w:type="spellStart"/>
      <w:r>
        <w:t>potrąca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nominalną</w:t>
      </w:r>
      <w:proofErr w:type="spellEnd"/>
      <w:r>
        <w:t xml:space="preserve"> </w:t>
      </w:r>
      <w:proofErr w:type="spellStart"/>
      <w:r>
        <w:t>kwotę</w:t>
      </w:r>
      <w:proofErr w:type="spellEnd"/>
      <w:r>
        <w:t xml:space="preserve"> </w:t>
      </w:r>
      <w:proofErr w:type="spellStart"/>
      <w:r>
        <w:t>umorzenia</w:t>
      </w:r>
      <w:proofErr w:type="spellEnd"/>
      <w:r>
        <w:t xml:space="preserve"> </w:t>
      </w:r>
      <w:proofErr w:type="spellStart"/>
      <w:r>
        <w:t>kredytu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dotacji</w:t>
      </w:r>
      <w:proofErr w:type="spellEnd"/>
      <w:r>
        <w:t xml:space="preserve">, w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przypadającej</w:t>
      </w:r>
      <w:proofErr w:type="spellEnd"/>
      <w:r>
        <w:t xml:space="preserve"> na ten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kwoty</w:t>
      </w:r>
      <w:proofErr w:type="spellEnd"/>
      <w:r>
        <w:t xml:space="preserve"> </w:t>
      </w:r>
      <w:proofErr w:type="spellStart"/>
      <w:r>
        <w:t>zaległych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4 </w:t>
      </w:r>
      <w:proofErr w:type="spellStart"/>
      <w:r>
        <w:t>ust</w:t>
      </w:r>
      <w:proofErr w:type="spellEnd"/>
      <w:r>
        <w:t xml:space="preserve">. 1, 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koszty</w:t>
      </w:r>
      <w:proofErr w:type="spellEnd"/>
      <w:r>
        <w:t xml:space="preserve"> </w:t>
      </w:r>
      <w:proofErr w:type="spellStart"/>
      <w:r>
        <w:t>określenia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rynkowej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048C04B8" w14:textId="77777777" w:rsidR="0099205D" w:rsidRDefault="00343673">
      <w:pPr>
        <w:numPr>
          <w:ilvl w:val="1"/>
          <w:numId w:val="24"/>
        </w:numPr>
      </w:pPr>
      <w:proofErr w:type="spellStart"/>
      <w:r>
        <w:t>Wynagrodzenie</w:t>
      </w:r>
      <w:proofErr w:type="spellEnd"/>
      <w:r>
        <w:t xml:space="preserve"> </w:t>
      </w:r>
      <w:proofErr w:type="spellStart"/>
      <w:r>
        <w:t>notariusza</w:t>
      </w:r>
      <w:proofErr w:type="spellEnd"/>
      <w:r>
        <w:t xml:space="preserve"> za </w:t>
      </w:r>
      <w:proofErr w:type="spellStart"/>
      <w:r>
        <w:t>ogół</w:t>
      </w:r>
      <w:proofErr w:type="spellEnd"/>
      <w:r>
        <w:t xml:space="preserve"> </w:t>
      </w:r>
      <w:proofErr w:type="spellStart"/>
      <w:r>
        <w:t>czynności</w:t>
      </w:r>
      <w:proofErr w:type="spellEnd"/>
      <w:r>
        <w:t xml:space="preserve"> </w:t>
      </w:r>
      <w:proofErr w:type="spellStart"/>
      <w:r>
        <w:t>notarialnych</w:t>
      </w:r>
      <w:proofErr w:type="spellEnd"/>
      <w:r>
        <w:t xml:space="preserve"> </w:t>
      </w:r>
      <w:proofErr w:type="spellStart"/>
      <w:r>
        <w:t>dokonanych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zawieraniu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koszty</w:t>
      </w:r>
      <w:proofErr w:type="spellEnd"/>
      <w:r>
        <w:t xml:space="preserve"> </w:t>
      </w:r>
      <w:proofErr w:type="spellStart"/>
      <w:r>
        <w:t>sądowe</w:t>
      </w:r>
      <w:proofErr w:type="spellEnd"/>
      <w:r>
        <w:t xml:space="preserve"> w </w:t>
      </w:r>
      <w:proofErr w:type="spellStart"/>
      <w:r>
        <w:t>postępowaniu</w:t>
      </w:r>
      <w:proofErr w:type="spellEnd"/>
      <w:r>
        <w:t xml:space="preserve"> </w:t>
      </w:r>
      <w:proofErr w:type="spellStart"/>
      <w:r>
        <w:t>wieczystoksięgowym</w:t>
      </w:r>
      <w:proofErr w:type="spellEnd"/>
      <w:r>
        <w:t xml:space="preserve"> </w:t>
      </w:r>
      <w:proofErr w:type="spellStart"/>
      <w:r>
        <w:t>obciążają</w:t>
      </w:r>
      <w:proofErr w:type="spellEnd"/>
      <w:r>
        <w:t xml:space="preserve"> </w:t>
      </w:r>
      <w:proofErr w:type="spellStart"/>
      <w:r>
        <w:t>osobę</w:t>
      </w:r>
      <w:proofErr w:type="spellEnd"/>
      <w:r>
        <w:t xml:space="preserve">,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dokonuje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0A9DB6A7" w14:textId="77777777" w:rsidR="0099205D" w:rsidRDefault="00343673">
      <w:pPr>
        <w:numPr>
          <w:ilvl w:val="1"/>
          <w:numId w:val="24"/>
        </w:numPr>
        <w:spacing w:after="148" w:line="259" w:lineRule="auto"/>
      </w:pPr>
      <w:r>
        <w:rPr>
          <w:vertAlign w:val="superscript"/>
        </w:rPr>
        <w:footnoteReference w:id="3"/>
      </w:r>
      <w:r>
        <w:rPr>
          <w:vertAlign w:val="superscript"/>
        </w:rPr>
        <w:t>)</w:t>
      </w:r>
      <w:r>
        <w:t xml:space="preserve"> </w:t>
      </w:r>
      <w:proofErr w:type="spellStart"/>
      <w:r>
        <w:t>Warunkiem</w:t>
      </w:r>
      <w:proofErr w:type="spellEnd"/>
      <w:r>
        <w:t xml:space="preserve"> </w:t>
      </w:r>
      <w:proofErr w:type="spellStart"/>
      <w:r>
        <w:t>wypłaty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>. 2</w:t>
      </w:r>
      <w:r>
        <w:rPr>
          <w:vertAlign w:val="superscript"/>
        </w:rPr>
        <w:t>1</w:t>
      </w:r>
      <w:r>
        <w:t xml:space="preserve">, jest </w:t>
      </w:r>
      <w:proofErr w:type="spellStart"/>
      <w:r>
        <w:t>opróżnienie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5F74D3CC" w14:textId="77777777" w:rsidR="0099205D" w:rsidRDefault="00343673">
      <w:pPr>
        <w:numPr>
          <w:ilvl w:val="1"/>
          <w:numId w:val="24"/>
        </w:numPr>
      </w:pPr>
      <w:proofErr w:type="spellStart"/>
      <w:r>
        <w:t>Przepisów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2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do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mieszkalnych</w:t>
      </w:r>
      <w:proofErr w:type="spellEnd"/>
      <w:r>
        <w:t xml:space="preserve"> </w:t>
      </w:r>
      <w:proofErr w:type="spellStart"/>
      <w:r>
        <w:t>wybudowanych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wykorzystaniu</w:t>
      </w:r>
      <w:proofErr w:type="spellEnd"/>
      <w:r>
        <w:t xml:space="preserve"> </w:t>
      </w:r>
      <w:proofErr w:type="spellStart"/>
      <w:r>
        <w:t>finansowania</w:t>
      </w:r>
      <w:proofErr w:type="spellEnd"/>
      <w:r>
        <w:t xml:space="preserve"> </w:t>
      </w:r>
      <w:proofErr w:type="spellStart"/>
      <w:r>
        <w:t>zwrotnego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przepisach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26 </w:t>
      </w:r>
      <w:proofErr w:type="spellStart"/>
      <w:r>
        <w:t>paździe</w:t>
      </w:r>
      <w:r>
        <w:t>rnika</w:t>
      </w:r>
      <w:proofErr w:type="spellEnd"/>
      <w:r>
        <w:t xml:space="preserve"> 1995 r. o </w:t>
      </w:r>
      <w:proofErr w:type="spellStart"/>
      <w:r>
        <w:t>niektórych</w:t>
      </w:r>
      <w:proofErr w:type="spellEnd"/>
      <w:r>
        <w:t xml:space="preserve"> </w:t>
      </w:r>
      <w:proofErr w:type="spellStart"/>
      <w:r>
        <w:t>formach</w:t>
      </w:r>
      <w:proofErr w:type="spellEnd"/>
      <w:r>
        <w:t xml:space="preserve"> </w:t>
      </w:r>
      <w:proofErr w:type="spellStart"/>
      <w:r>
        <w:t>popierania</w:t>
      </w:r>
      <w:proofErr w:type="spellEnd"/>
      <w:r>
        <w:t xml:space="preserve"> </w:t>
      </w:r>
      <w:proofErr w:type="spellStart"/>
      <w:r>
        <w:t>budownictwa</w:t>
      </w:r>
      <w:proofErr w:type="spellEnd"/>
      <w:r>
        <w:t xml:space="preserve"> </w:t>
      </w:r>
      <w:proofErr w:type="spellStart"/>
      <w:r>
        <w:t>mieszkaniowego</w:t>
      </w:r>
      <w:proofErr w:type="spellEnd"/>
      <w:r>
        <w:t xml:space="preserve">. </w:t>
      </w:r>
      <w:proofErr w:type="spellStart"/>
      <w:r>
        <w:t>Dla</w:t>
      </w:r>
      <w:proofErr w:type="spellEnd"/>
      <w:r>
        <w:t xml:space="preserve"> </w:t>
      </w:r>
      <w:proofErr w:type="spellStart"/>
      <w:r>
        <w:t>takich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,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wygaśnięcia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,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mieszkaniowa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ustanowić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</w:t>
      </w:r>
      <w:r>
        <w:t>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wyłącznie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 </w:t>
      </w:r>
      <w:proofErr w:type="spellStart"/>
      <w:r>
        <w:t>spełniających</w:t>
      </w:r>
      <w:proofErr w:type="spellEnd"/>
      <w:r>
        <w:t xml:space="preserve"> </w:t>
      </w:r>
      <w:proofErr w:type="spellStart"/>
      <w:r>
        <w:t>warunki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30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26 </w:t>
      </w:r>
      <w:proofErr w:type="spellStart"/>
      <w:r>
        <w:t>października</w:t>
      </w:r>
      <w:proofErr w:type="spellEnd"/>
      <w:r>
        <w:t xml:space="preserve"> 1995 r. o </w:t>
      </w:r>
      <w:proofErr w:type="spellStart"/>
      <w:r>
        <w:t>niektórych</w:t>
      </w:r>
      <w:proofErr w:type="spellEnd"/>
      <w:r>
        <w:t xml:space="preserve"> </w:t>
      </w:r>
      <w:proofErr w:type="spellStart"/>
      <w:r>
        <w:t>formach</w:t>
      </w:r>
      <w:proofErr w:type="spellEnd"/>
      <w:r>
        <w:t xml:space="preserve"> </w:t>
      </w:r>
      <w:proofErr w:type="spellStart"/>
      <w:r>
        <w:t>popierania</w:t>
      </w:r>
      <w:proofErr w:type="spellEnd"/>
      <w:r>
        <w:t xml:space="preserve"> </w:t>
      </w:r>
      <w:proofErr w:type="spellStart"/>
      <w:r>
        <w:t>budownictwa</w:t>
      </w:r>
      <w:proofErr w:type="spellEnd"/>
      <w:r>
        <w:t xml:space="preserve"> </w:t>
      </w:r>
      <w:proofErr w:type="spellStart"/>
      <w:r>
        <w:t>mieszkaniowego</w:t>
      </w:r>
      <w:proofErr w:type="spellEnd"/>
      <w:r>
        <w:t xml:space="preserve">. </w:t>
      </w:r>
    </w:p>
    <w:p w14:paraId="1FEE1C9E" w14:textId="77777777" w:rsidR="0099205D" w:rsidRDefault="00343673">
      <w:pPr>
        <w:numPr>
          <w:ilvl w:val="1"/>
          <w:numId w:val="24"/>
        </w:numPr>
      </w:pPr>
      <w:r>
        <w:t xml:space="preserve">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wygaśnięcia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</w:t>
      </w:r>
      <w:r>
        <w:t>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, </w:t>
      </w:r>
      <w:proofErr w:type="spellStart"/>
      <w:r>
        <w:t>gdy</w:t>
      </w:r>
      <w:proofErr w:type="spellEnd"/>
      <w:r>
        <w:t xml:space="preserve"> ten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podlega</w:t>
      </w:r>
      <w:proofErr w:type="spellEnd"/>
      <w:r>
        <w:t xml:space="preserve"> </w:t>
      </w:r>
      <w:proofErr w:type="spellStart"/>
      <w:r>
        <w:t>zbyciu</w:t>
      </w:r>
      <w:proofErr w:type="spellEnd"/>
      <w:r>
        <w:t xml:space="preserve"> w </w:t>
      </w:r>
      <w:proofErr w:type="spellStart"/>
      <w:r>
        <w:t>drodze</w:t>
      </w:r>
      <w:proofErr w:type="spellEnd"/>
      <w:r>
        <w:t xml:space="preserve"> </w:t>
      </w:r>
      <w:proofErr w:type="spellStart"/>
      <w:r>
        <w:t>przetargu</w:t>
      </w:r>
      <w:proofErr w:type="spellEnd"/>
      <w:r>
        <w:t xml:space="preserve"> 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2,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zwraca</w:t>
      </w:r>
      <w:proofErr w:type="spellEnd"/>
      <w:r>
        <w:t xml:space="preserve"> </w:t>
      </w:r>
      <w:proofErr w:type="spellStart"/>
      <w:r>
        <w:t>osobie</w:t>
      </w:r>
      <w:proofErr w:type="spellEnd"/>
      <w:r>
        <w:t xml:space="preserve"> </w:t>
      </w:r>
      <w:proofErr w:type="spellStart"/>
      <w:r>
        <w:t>uprawnionej</w:t>
      </w:r>
      <w:proofErr w:type="spellEnd"/>
      <w:r>
        <w:t xml:space="preserve"> </w:t>
      </w:r>
      <w:proofErr w:type="spellStart"/>
      <w:r>
        <w:t>wniesiony</w:t>
      </w:r>
      <w:proofErr w:type="spellEnd"/>
      <w:r>
        <w:t xml:space="preserve"> </w:t>
      </w:r>
      <w:proofErr w:type="spellStart"/>
      <w:r>
        <w:t>wkład</w:t>
      </w:r>
      <w:proofErr w:type="spellEnd"/>
      <w:r>
        <w:t xml:space="preserve"> </w:t>
      </w:r>
      <w:proofErr w:type="spellStart"/>
      <w:r>
        <w:t>mieszkaniowy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wniesioną</w:t>
      </w:r>
      <w:proofErr w:type="spellEnd"/>
      <w:r>
        <w:t xml:space="preserve"> </w:t>
      </w:r>
      <w:proofErr w:type="spellStart"/>
      <w:r>
        <w:t>część</w:t>
      </w:r>
      <w:proofErr w:type="spellEnd"/>
      <w:r>
        <w:t xml:space="preserve">, </w:t>
      </w:r>
      <w:proofErr w:type="spellStart"/>
      <w:r>
        <w:t>zwaloryzowane</w:t>
      </w:r>
      <w:proofErr w:type="spellEnd"/>
      <w:r>
        <w:t xml:space="preserve"> </w:t>
      </w:r>
      <w:proofErr w:type="spellStart"/>
      <w:r>
        <w:t>według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rynkowej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W </w:t>
      </w:r>
      <w:proofErr w:type="spellStart"/>
      <w:r>
        <w:t>rozliczeniu</w:t>
      </w:r>
      <w:proofErr w:type="spellEnd"/>
      <w:r>
        <w:t xml:space="preserve"> </w:t>
      </w:r>
      <w:proofErr w:type="spellStart"/>
      <w:r>
        <w:t>tym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uwzględnia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długu</w:t>
      </w:r>
      <w:proofErr w:type="spellEnd"/>
      <w:r>
        <w:t xml:space="preserve"> </w:t>
      </w:r>
      <w:proofErr w:type="spellStart"/>
      <w:r>
        <w:t>obciążającego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z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przypadającej</w:t>
      </w:r>
      <w:proofErr w:type="spellEnd"/>
      <w:r>
        <w:t xml:space="preserve"> na 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zaciągniętego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lastRenderedPageBreak/>
        <w:t>spółdzielnię</w:t>
      </w:r>
      <w:proofErr w:type="spellEnd"/>
      <w:r>
        <w:t xml:space="preserve"> </w:t>
      </w:r>
      <w:proofErr w:type="spellStart"/>
      <w:r>
        <w:t>kredytu</w:t>
      </w:r>
      <w:proofErr w:type="spellEnd"/>
      <w:r>
        <w:t xml:space="preserve"> na  </w:t>
      </w:r>
      <w:proofErr w:type="spellStart"/>
      <w:r>
        <w:t>sfinansowanie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danego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z </w:t>
      </w:r>
      <w:proofErr w:type="spellStart"/>
      <w:r>
        <w:t>odsetkami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</w:p>
    <w:p w14:paraId="0CCC9545" w14:textId="77777777" w:rsidR="0099205D" w:rsidRDefault="00343673">
      <w:pPr>
        <w:spacing w:after="136" w:line="259" w:lineRule="auto"/>
        <w:ind w:left="-15" w:firstLine="0"/>
      </w:pPr>
      <w:proofErr w:type="spellStart"/>
      <w:r>
        <w:t>mowa</w:t>
      </w:r>
      <w:proofErr w:type="spellEnd"/>
      <w:r>
        <w:t xml:space="preserve"> w art. 10 </w:t>
      </w:r>
      <w:proofErr w:type="spellStart"/>
      <w:r>
        <w:t>ust</w:t>
      </w:r>
      <w:proofErr w:type="spellEnd"/>
      <w:r>
        <w:t xml:space="preserve">. 2. </w:t>
      </w:r>
    </w:p>
    <w:p w14:paraId="1F873091" w14:textId="77777777" w:rsidR="0099205D" w:rsidRDefault="00343673">
      <w:pPr>
        <w:numPr>
          <w:ilvl w:val="1"/>
          <w:numId w:val="24"/>
        </w:numPr>
      </w:pPr>
      <w:r>
        <w:t xml:space="preserve">W </w:t>
      </w:r>
      <w:proofErr w:type="spellStart"/>
      <w:r>
        <w:t>przypadku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>. 2</w:t>
      </w:r>
      <w:r>
        <w:rPr>
          <w:vertAlign w:val="superscript"/>
        </w:rPr>
        <w:t>6</w:t>
      </w:r>
      <w:r>
        <w:t xml:space="preserve">, </w:t>
      </w:r>
      <w:proofErr w:type="spellStart"/>
      <w:r>
        <w:t>warunkiem</w:t>
      </w:r>
      <w:proofErr w:type="spellEnd"/>
      <w:r>
        <w:t xml:space="preserve"> </w:t>
      </w:r>
      <w:proofErr w:type="spellStart"/>
      <w:r>
        <w:t>zwrotu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wkładu</w:t>
      </w:r>
      <w:proofErr w:type="spellEnd"/>
      <w:r>
        <w:t xml:space="preserve"> </w:t>
      </w:r>
      <w:proofErr w:type="spellStart"/>
      <w:r>
        <w:t>mieszkaniowego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jest: </w:t>
      </w:r>
    </w:p>
    <w:p w14:paraId="205EDC81" w14:textId="77777777" w:rsidR="0099205D" w:rsidRDefault="00343673">
      <w:pPr>
        <w:numPr>
          <w:ilvl w:val="0"/>
          <w:numId w:val="25"/>
        </w:numPr>
        <w:ind w:hanging="510"/>
      </w:pPr>
      <w:proofErr w:type="spellStart"/>
      <w:r>
        <w:t>wniesienie</w:t>
      </w:r>
      <w:proofErr w:type="spellEnd"/>
      <w:r>
        <w:t xml:space="preserve"> </w:t>
      </w:r>
      <w:proofErr w:type="spellStart"/>
      <w:r>
        <w:t>wkładu</w:t>
      </w:r>
      <w:proofErr w:type="spellEnd"/>
      <w:r>
        <w:t xml:space="preserve"> </w:t>
      </w:r>
      <w:proofErr w:type="spellStart"/>
      <w:r>
        <w:t>mieszkaniowego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i </w:t>
      </w:r>
      <w:proofErr w:type="spellStart"/>
      <w:r>
        <w:t>zawarcie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, do </w:t>
      </w:r>
      <w:proofErr w:type="spellStart"/>
      <w:r>
        <w:t>którego</w:t>
      </w:r>
      <w:proofErr w:type="spellEnd"/>
      <w:r>
        <w:t xml:space="preserve"> </w:t>
      </w:r>
      <w:proofErr w:type="spellStart"/>
      <w:r>
        <w:t>wygasł</w:t>
      </w:r>
      <w:r>
        <w:t>o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przysługujące</w:t>
      </w:r>
      <w:proofErr w:type="spellEnd"/>
      <w:r>
        <w:t xml:space="preserve"> </w:t>
      </w:r>
      <w:proofErr w:type="spellStart"/>
      <w:r>
        <w:t>innej</w:t>
      </w:r>
      <w:proofErr w:type="spellEnd"/>
      <w:r>
        <w:t xml:space="preserve"> </w:t>
      </w:r>
      <w:proofErr w:type="spellStart"/>
      <w:r>
        <w:t>osobie</w:t>
      </w:r>
      <w:proofErr w:type="spellEnd"/>
      <w:r>
        <w:t xml:space="preserve">; </w:t>
      </w:r>
    </w:p>
    <w:p w14:paraId="723E12AF" w14:textId="77777777" w:rsidR="0099205D" w:rsidRDefault="00343673">
      <w:pPr>
        <w:numPr>
          <w:ilvl w:val="0"/>
          <w:numId w:val="25"/>
        </w:numPr>
        <w:ind w:hanging="510"/>
      </w:pPr>
      <w:proofErr w:type="spellStart"/>
      <w:r>
        <w:t>opróżnienie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chyba</w:t>
      </w:r>
      <w:proofErr w:type="spellEnd"/>
      <w:r>
        <w:t xml:space="preserve"> </w:t>
      </w:r>
      <w:proofErr w:type="spellStart"/>
      <w:r>
        <w:t>że</w:t>
      </w:r>
      <w:proofErr w:type="spellEnd"/>
      <w:r>
        <w:t xml:space="preserve"> </w:t>
      </w:r>
      <w:proofErr w:type="spellStart"/>
      <w:r>
        <w:t>członek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zawierający</w:t>
      </w:r>
      <w:proofErr w:type="spellEnd"/>
      <w:r>
        <w:t xml:space="preserve"> </w:t>
      </w:r>
      <w:proofErr w:type="spellStart"/>
      <w:r>
        <w:t>umowę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, do </w:t>
      </w:r>
      <w:proofErr w:type="spellStart"/>
      <w:r>
        <w:t>którego</w:t>
      </w:r>
      <w:proofErr w:type="spellEnd"/>
      <w:r>
        <w:t xml:space="preserve"> </w:t>
      </w:r>
      <w:proofErr w:type="spellStart"/>
      <w:r>
        <w:t>wygasło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przysługujące</w:t>
      </w:r>
      <w:proofErr w:type="spellEnd"/>
      <w:r>
        <w:t xml:space="preserve"> </w:t>
      </w:r>
      <w:proofErr w:type="spellStart"/>
      <w:r>
        <w:t>innej</w:t>
      </w:r>
      <w:proofErr w:type="spellEnd"/>
      <w:r>
        <w:t xml:space="preserve"> </w:t>
      </w:r>
      <w:proofErr w:type="spellStart"/>
      <w:r>
        <w:t>osobie</w:t>
      </w:r>
      <w:proofErr w:type="spellEnd"/>
      <w:r>
        <w:t xml:space="preserve">, </w:t>
      </w:r>
      <w:proofErr w:type="spellStart"/>
      <w:r>
        <w:t>wyrazi</w:t>
      </w:r>
      <w:proofErr w:type="spellEnd"/>
      <w:r>
        <w:t xml:space="preserve"> </w:t>
      </w:r>
      <w:proofErr w:type="spellStart"/>
      <w:r>
        <w:t>pisemną</w:t>
      </w:r>
      <w:proofErr w:type="spellEnd"/>
      <w:r>
        <w:t xml:space="preserve"> </w:t>
      </w:r>
      <w:proofErr w:type="spellStart"/>
      <w:r>
        <w:t>zgodę</w:t>
      </w:r>
      <w:proofErr w:type="spellEnd"/>
      <w:r>
        <w:t xml:space="preserve"> na </w:t>
      </w:r>
      <w:proofErr w:type="spellStart"/>
      <w:r>
        <w:t>d</w:t>
      </w:r>
      <w:r>
        <w:t>okonanie</w:t>
      </w:r>
      <w:proofErr w:type="spellEnd"/>
      <w:r>
        <w:t xml:space="preserve"> </w:t>
      </w:r>
      <w:proofErr w:type="spellStart"/>
      <w:r>
        <w:t>wypłaty</w:t>
      </w:r>
      <w:proofErr w:type="spellEnd"/>
      <w:r>
        <w:t xml:space="preserve"> </w:t>
      </w:r>
      <w:proofErr w:type="spellStart"/>
      <w:r>
        <w:t>pomimo</w:t>
      </w:r>
      <w:proofErr w:type="spellEnd"/>
      <w:r>
        <w:t xml:space="preserve"> </w:t>
      </w:r>
      <w:proofErr w:type="spellStart"/>
      <w:r>
        <w:t>nieopróżnienia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525FAAE6" w14:textId="77777777" w:rsidR="0099205D" w:rsidRDefault="00343673">
      <w:pPr>
        <w:numPr>
          <w:ilvl w:val="1"/>
          <w:numId w:val="25"/>
        </w:numPr>
      </w:pPr>
      <w:r>
        <w:t xml:space="preserve">W </w:t>
      </w:r>
      <w:proofErr w:type="spellStart"/>
      <w:r>
        <w:t>przypadku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>. 2</w:t>
      </w:r>
      <w:r>
        <w:rPr>
          <w:vertAlign w:val="superscript"/>
        </w:rPr>
        <w:t xml:space="preserve">7 </w:t>
      </w:r>
      <w:proofErr w:type="spellStart"/>
      <w:r>
        <w:t>pkt</w:t>
      </w:r>
      <w:proofErr w:type="spellEnd"/>
      <w:r>
        <w:t xml:space="preserve"> 1, z </w:t>
      </w:r>
      <w:proofErr w:type="spellStart"/>
      <w:r>
        <w:t>wkładu</w:t>
      </w:r>
      <w:proofErr w:type="spellEnd"/>
      <w:r>
        <w:t xml:space="preserve"> </w:t>
      </w:r>
      <w:proofErr w:type="spellStart"/>
      <w:r>
        <w:t>mieszkaniowego</w:t>
      </w:r>
      <w:proofErr w:type="spellEnd"/>
      <w:r>
        <w:t xml:space="preserve"> </w:t>
      </w:r>
      <w:proofErr w:type="spellStart"/>
      <w:r>
        <w:t>potrąca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kwoty</w:t>
      </w:r>
      <w:proofErr w:type="spellEnd"/>
      <w:r>
        <w:t xml:space="preserve"> </w:t>
      </w:r>
      <w:proofErr w:type="spellStart"/>
      <w:r>
        <w:t>zaległych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4 </w:t>
      </w:r>
      <w:proofErr w:type="spellStart"/>
      <w:r>
        <w:t>ust</w:t>
      </w:r>
      <w:proofErr w:type="spellEnd"/>
      <w:r>
        <w:t xml:space="preserve">. 1, 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koszty</w:t>
      </w:r>
      <w:proofErr w:type="spellEnd"/>
      <w:r>
        <w:t xml:space="preserve"> </w:t>
      </w:r>
      <w:proofErr w:type="spellStart"/>
      <w:r>
        <w:t>określenia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rynkowej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3B2C25FA" w14:textId="77777777" w:rsidR="0099205D" w:rsidRDefault="00343673">
      <w:pPr>
        <w:numPr>
          <w:ilvl w:val="1"/>
          <w:numId w:val="25"/>
        </w:numPr>
      </w:pPr>
      <w:proofErr w:type="spellStart"/>
      <w:r>
        <w:t>Członek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zawierający</w:t>
      </w:r>
      <w:proofErr w:type="spellEnd"/>
      <w:r>
        <w:t xml:space="preserve"> </w:t>
      </w:r>
      <w:proofErr w:type="spellStart"/>
      <w:r>
        <w:t>umowę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, do </w:t>
      </w:r>
      <w:proofErr w:type="spellStart"/>
      <w:r>
        <w:t>którego</w:t>
      </w:r>
      <w:proofErr w:type="spellEnd"/>
      <w:r>
        <w:t xml:space="preserve"> </w:t>
      </w:r>
      <w:proofErr w:type="spellStart"/>
      <w:r>
        <w:t>wygasło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przysługujące</w:t>
      </w:r>
      <w:proofErr w:type="spellEnd"/>
      <w:r>
        <w:t xml:space="preserve"> </w:t>
      </w:r>
      <w:proofErr w:type="spellStart"/>
      <w:r>
        <w:t>innej</w:t>
      </w:r>
      <w:proofErr w:type="spellEnd"/>
      <w:r>
        <w:t xml:space="preserve"> </w:t>
      </w:r>
      <w:proofErr w:type="spellStart"/>
      <w:r>
        <w:t>osobie</w:t>
      </w:r>
      <w:proofErr w:type="spellEnd"/>
      <w:r>
        <w:t xml:space="preserve">, </w:t>
      </w:r>
      <w:proofErr w:type="spellStart"/>
      <w:r>
        <w:t>wnosi</w:t>
      </w:r>
      <w:proofErr w:type="spellEnd"/>
      <w:r>
        <w:t xml:space="preserve"> </w:t>
      </w:r>
      <w:proofErr w:type="spellStart"/>
      <w:r>
        <w:t>wkład</w:t>
      </w:r>
      <w:proofErr w:type="spellEnd"/>
      <w:r>
        <w:t xml:space="preserve"> </w:t>
      </w:r>
      <w:proofErr w:type="spellStart"/>
      <w:r>
        <w:t>mieszkaniowy</w:t>
      </w:r>
      <w:proofErr w:type="spellEnd"/>
      <w:r>
        <w:t xml:space="preserve"> w </w:t>
      </w:r>
      <w:proofErr w:type="spellStart"/>
      <w:r>
        <w:t>wysokości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>. 2</w:t>
      </w:r>
      <w:r>
        <w:rPr>
          <w:vertAlign w:val="superscript"/>
        </w:rPr>
        <w:t>6</w:t>
      </w:r>
      <w:r>
        <w:t xml:space="preserve">,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zobowiązuje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do </w:t>
      </w:r>
      <w:proofErr w:type="spellStart"/>
      <w:r>
        <w:t>spłaty</w:t>
      </w:r>
      <w:proofErr w:type="spellEnd"/>
      <w:r>
        <w:t xml:space="preserve"> </w:t>
      </w:r>
      <w:proofErr w:type="spellStart"/>
      <w:r>
        <w:t>długu</w:t>
      </w:r>
      <w:proofErr w:type="spellEnd"/>
      <w:r>
        <w:t xml:space="preserve"> </w:t>
      </w:r>
      <w:proofErr w:type="spellStart"/>
      <w:r>
        <w:t>obciążające</w:t>
      </w:r>
      <w:r>
        <w:t>go</w:t>
      </w:r>
      <w:proofErr w:type="spellEnd"/>
      <w:r>
        <w:t xml:space="preserve"> </w:t>
      </w:r>
      <w:proofErr w:type="spellStart"/>
      <w:r>
        <w:t>tę</w:t>
      </w:r>
      <w:proofErr w:type="spellEnd"/>
      <w:r>
        <w:t xml:space="preserve"> </w:t>
      </w:r>
      <w:proofErr w:type="spellStart"/>
      <w:r>
        <w:t>osobę</w:t>
      </w:r>
      <w:proofErr w:type="spellEnd"/>
      <w:r>
        <w:t xml:space="preserve"> z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przypadającej</w:t>
      </w:r>
      <w:proofErr w:type="spellEnd"/>
      <w:r>
        <w:t xml:space="preserve"> na </w:t>
      </w:r>
      <w:proofErr w:type="spellStart"/>
      <w:r>
        <w:t>nią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zaciągniętego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kredytu</w:t>
      </w:r>
      <w:proofErr w:type="spellEnd"/>
      <w:r>
        <w:t xml:space="preserve"> na </w:t>
      </w:r>
      <w:proofErr w:type="spellStart"/>
      <w:r>
        <w:t>sfinansowanie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danego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z </w:t>
      </w:r>
      <w:proofErr w:type="spellStart"/>
      <w:r>
        <w:t>odsetkami</w:t>
      </w:r>
      <w:proofErr w:type="spellEnd"/>
      <w:r>
        <w:t xml:space="preserve">. </w:t>
      </w:r>
    </w:p>
    <w:p w14:paraId="27B9BB4B" w14:textId="77777777" w:rsidR="0099205D" w:rsidRDefault="00343673">
      <w:pPr>
        <w:spacing w:after="136"/>
        <w:ind w:left="-15"/>
      </w:pPr>
      <w:r>
        <w:t xml:space="preserve">3. </w:t>
      </w:r>
      <w:proofErr w:type="spellStart"/>
      <w:r>
        <w:t>Umowa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, </w:t>
      </w:r>
      <w:proofErr w:type="spellStart"/>
      <w:r>
        <w:t>zawarta</w:t>
      </w:r>
      <w:proofErr w:type="spellEnd"/>
      <w:r>
        <w:t xml:space="preserve"> z </w:t>
      </w:r>
      <w:proofErr w:type="spellStart"/>
      <w:r>
        <w:t>inną</w:t>
      </w:r>
      <w:proofErr w:type="spellEnd"/>
      <w:r>
        <w:t xml:space="preserve"> </w:t>
      </w:r>
      <w:proofErr w:type="spellStart"/>
      <w:r>
        <w:t>oso</w:t>
      </w:r>
      <w:r>
        <w:t>bą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wygaśnięciem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jest </w:t>
      </w:r>
      <w:proofErr w:type="spellStart"/>
      <w:r>
        <w:t>nieważna</w:t>
      </w:r>
      <w:proofErr w:type="spellEnd"/>
      <w:r>
        <w:t xml:space="preserve">. </w:t>
      </w:r>
    </w:p>
    <w:p w14:paraId="1B52ED10" w14:textId="77777777" w:rsidR="0099205D" w:rsidRDefault="00343673">
      <w:pPr>
        <w:spacing w:after="258" w:line="259" w:lineRule="auto"/>
        <w:ind w:left="510" w:firstLine="0"/>
      </w:pPr>
      <w:r>
        <w:rPr>
          <w:b/>
        </w:rPr>
        <w:t>Art. 11</w:t>
      </w:r>
      <w:r>
        <w:rPr>
          <w:vertAlign w:val="superscript"/>
        </w:rPr>
        <w:t>1</w:t>
      </w:r>
      <w:r>
        <w:rPr>
          <w:b/>
        </w:rPr>
        <w:t>.</w:t>
      </w:r>
      <w:r>
        <w:t xml:space="preserve"> (</w:t>
      </w:r>
      <w:proofErr w:type="spellStart"/>
      <w:r>
        <w:t>uchylony</w:t>
      </w:r>
      <w:proofErr w:type="spellEnd"/>
      <w:r>
        <w:t xml:space="preserve">) </w:t>
      </w:r>
    </w:p>
    <w:p w14:paraId="575D36DC" w14:textId="77777777" w:rsidR="0099205D" w:rsidRDefault="00343673">
      <w:pPr>
        <w:ind w:left="-15"/>
      </w:pPr>
      <w:r>
        <w:rPr>
          <w:b/>
        </w:rPr>
        <w:t>Art. 12.</w:t>
      </w:r>
      <w:r>
        <w:rPr>
          <w:vertAlign w:val="superscript"/>
        </w:rPr>
        <w:footnoteReference w:id="4"/>
      </w:r>
      <w:r>
        <w:rPr>
          <w:vertAlign w:val="superscript"/>
        </w:rPr>
        <w:t>)</w:t>
      </w:r>
      <w:r>
        <w:t xml:space="preserve"> </w:t>
      </w:r>
      <w:r>
        <w:t xml:space="preserve">1. Na </w:t>
      </w:r>
      <w:proofErr w:type="spellStart"/>
      <w:r>
        <w:t>pisemne</w:t>
      </w:r>
      <w:proofErr w:type="spellEnd"/>
      <w:r>
        <w:t xml:space="preserve"> </w:t>
      </w:r>
      <w:proofErr w:type="spellStart"/>
      <w:r>
        <w:t>żądanie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, </w:t>
      </w:r>
      <w:proofErr w:type="spellStart"/>
      <w:r>
        <w:t>któremu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, </w:t>
      </w:r>
      <w:proofErr w:type="spellStart"/>
      <w:r>
        <w:t>spółdzielnia</w:t>
      </w:r>
      <w:proofErr w:type="spellEnd"/>
      <w:r>
        <w:t xml:space="preserve"> jest </w:t>
      </w:r>
      <w:proofErr w:type="spellStart"/>
      <w:r>
        <w:t>obowiązana</w:t>
      </w:r>
      <w:proofErr w:type="spellEnd"/>
      <w:r>
        <w:t xml:space="preserve"> </w:t>
      </w:r>
      <w:proofErr w:type="spellStart"/>
      <w:r>
        <w:t>zawrzeć</w:t>
      </w:r>
      <w:proofErr w:type="spellEnd"/>
      <w:r>
        <w:t xml:space="preserve"> z </w:t>
      </w:r>
      <w:proofErr w:type="spellStart"/>
      <w:r>
        <w:t>tym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umowę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po </w:t>
      </w:r>
      <w:proofErr w:type="spellStart"/>
      <w:r>
        <w:t>dokonaniu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niego</w:t>
      </w:r>
      <w:proofErr w:type="spellEnd"/>
      <w:r>
        <w:t xml:space="preserve">: </w:t>
      </w:r>
    </w:p>
    <w:p w14:paraId="2E0E6AAB" w14:textId="77777777" w:rsidR="0099205D" w:rsidRDefault="00343673">
      <w:pPr>
        <w:ind w:left="-15" w:firstLine="0"/>
      </w:pPr>
      <w:r>
        <w:lastRenderedPageBreak/>
        <w:t xml:space="preserve">1) </w:t>
      </w:r>
      <w:proofErr w:type="spellStart"/>
      <w:r>
        <w:t>spłaty</w:t>
      </w:r>
      <w:proofErr w:type="spellEnd"/>
      <w:r>
        <w:t xml:space="preserve"> </w:t>
      </w:r>
      <w:proofErr w:type="spellStart"/>
      <w:r>
        <w:t>przypadającej</w:t>
      </w:r>
      <w:proofErr w:type="spellEnd"/>
      <w:r>
        <w:t xml:space="preserve"> na ten </w:t>
      </w:r>
      <w:proofErr w:type="spellStart"/>
      <w:r>
        <w:t>lo</w:t>
      </w:r>
      <w:r>
        <w:t>kal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zobowiązań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 z </w:t>
      </w:r>
      <w:proofErr w:type="spellStart"/>
      <w:r>
        <w:t>budową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10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pkt</w:t>
      </w:r>
      <w:proofErr w:type="spellEnd"/>
      <w:r>
        <w:t xml:space="preserve"> 1, w </w:t>
      </w:r>
      <w:proofErr w:type="spellStart"/>
      <w:r>
        <w:t>tym</w:t>
      </w:r>
      <w:proofErr w:type="spellEnd"/>
      <w:r>
        <w:t xml:space="preserve"> w </w:t>
      </w:r>
      <w:proofErr w:type="spellStart"/>
      <w:r>
        <w:t>szczególności</w:t>
      </w:r>
      <w:proofErr w:type="spellEnd"/>
      <w:r>
        <w:t xml:space="preserve"> </w:t>
      </w:r>
      <w:proofErr w:type="spellStart"/>
      <w:r>
        <w:t>odpowiedniej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zadłużenia</w:t>
      </w:r>
      <w:proofErr w:type="spellEnd"/>
      <w:r>
        <w:t xml:space="preserve"> </w:t>
      </w:r>
      <w:proofErr w:type="spellStart"/>
      <w:r>
        <w:t>kredytowego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z </w:t>
      </w:r>
      <w:proofErr w:type="spellStart"/>
      <w:r>
        <w:t>odsetkami</w:t>
      </w:r>
      <w:proofErr w:type="spellEnd"/>
      <w:r>
        <w:t xml:space="preserve">, a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skorzystała</w:t>
      </w:r>
      <w:proofErr w:type="spellEnd"/>
      <w:r>
        <w:t xml:space="preserve"> z </w:t>
      </w:r>
      <w:proofErr w:type="spellStart"/>
      <w:r>
        <w:t>pomocy</w:t>
      </w:r>
      <w:proofErr w:type="spellEnd"/>
      <w:r>
        <w:t xml:space="preserve"> </w:t>
      </w:r>
      <w:proofErr w:type="spellStart"/>
      <w:r>
        <w:t>uzyskanej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środków</w:t>
      </w:r>
      <w:proofErr w:type="spellEnd"/>
      <w:r>
        <w:t xml:space="preserve"> </w:t>
      </w:r>
      <w:proofErr w:type="spellStart"/>
      <w:r>
        <w:t>pub</w:t>
      </w:r>
      <w:r>
        <w:t>licznych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z </w:t>
      </w:r>
      <w:proofErr w:type="spellStart"/>
      <w:r>
        <w:t>innych</w:t>
      </w:r>
      <w:proofErr w:type="spellEnd"/>
      <w:r>
        <w:t xml:space="preserve"> </w:t>
      </w:r>
      <w:proofErr w:type="spellStart"/>
      <w:r>
        <w:t>środków</w:t>
      </w:r>
      <w:proofErr w:type="spellEnd"/>
      <w:r>
        <w:t xml:space="preserve"> – </w:t>
      </w:r>
      <w:proofErr w:type="spellStart"/>
      <w:r>
        <w:t>spłaty</w:t>
      </w:r>
      <w:proofErr w:type="spellEnd"/>
      <w:r>
        <w:t xml:space="preserve"> </w:t>
      </w:r>
      <w:proofErr w:type="spellStart"/>
      <w:r>
        <w:t>przypadającej</w:t>
      </w:r>
      <w:proofErr w:type="spellEnd"/>
      <w:r>
        <w:t xml:space="preserve"> na ten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umorzenia</w:t>
      </w:r>
      <w:proofErr w:type="spellEnd"/>
      <w:r>
        <w:t xml:space="preserve"> </w:t>
      </w:r>
      <w:proofErr w:type="spellStart"/>
      <w:r>
        <w:t>kredytu</w:t>
      </w:r>
      <w:proofErr w:type="spellEnd"/>
      <w:r>
        <w:t xml:space="preserve"> w </w:t>
      </w:r>
      <w:proofErr w:type="spellStart"/>
      <w:r>
        <w:t>kwocie</w:t>
      </w:r>
      <w:proofErr w:type="spellEnd"/>
      <w:r>
        <w:t xml:space="preserve"> </w:t>
      </w:r>
      <w:proofErr w:type="spellStart"/>
      <w:r>
        <w:t>podlegającej</w:t>
      </w:r>
      <w:proofErr w:type="spellEnd"/>
      <w:r>
        <w:t xml:space="preserve"> </w:t>
      </w:r>
      <w:proofErr w:type="spellStart"/>
      <w:r>
        <w:t>odprowadzeniu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do </w:t>
      </w:r>
      <w:proofErr w:type="spellStart"/>
      <w:r>
        <w:t>budżetu</w:t>
      </w:r>
      <w:proofErr w:type="spellEnd"/>
      <w:r>
        <w:t xml:space="preserve"> </w:t>
      </w:r>
      <w:proofErr w:type="spellStart"/>
      <w:r>
        <w:t>państwa</w:t>
      </w:r>
      <w:proofErr w:type="spellEnd"/>
      <w:r>
        <w:t xml:space="preserve">; 2) </w:t>
      </w:r>
      <w:proofErr w:type="spellStart"/>
      <w:r>
        <w:t>spłaty</w:t>
      </w:r>
      <w:proofErr w:type="spellEnd"/>
      <w:r>
        <w:t xml:space="preserve"> </w:t>
      </w:r>
      <w:proofErr w:type="spellStart"/>
      <w:r>
        <w:t>zadłużenia</w:t>
      </w:r>
      <w:proofErr w:type="spellEnd"/>
      <w:r>
        <w:t xml:space="preserve"> z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4 </w:t>
      </w:r>
      <w:proofErr w:type="spellStart"/>
      <w:r>
        <w:t>ust</w:t>
      </w:r>
      <w:proofErr w:type="spellEnd"/>
      <w:r>
        <w:t xml:space="preserve">. 1. </w:t>
      </w:r>
    </w:p>
    <w:p w14:paraId="7A1EE64D" w14:textId="77777777" w:rsidR="0099205D" w:rsidRDefault="00343673">
      <w:pPr>
        <w:numPr>
          <w:ilvl w:val="0"/>
          <w:numId w:val="26"/>
        </w:numPr>
        <w:spacing w:after="178" w:line="259" w:lineRule="auto"/>
      </w:pPr>
      <w:r>
        <w:t>(</w:t>
      </w:r>
      <w:proofErr w:type="spellStart"/>
      <w:r>
        <w:t>utracił</w:t>
      </w:r>
      <w:proofErr w:type="spellEnd"/>
      <w:r>
        <w:t xml:space="preserve"> </w:t>
      </w:r>
      <w:proofErr w:type="spellStart"/>
      <w:r>
        <w:t>moc</w:t>
      </w:r>
      <w:proofErr w:type="spellEnd"/>
      <w:r>
        <w:t>)</w:t>
      </w:r>
      <w:r>
        <w:rPr>
          <w:vertAlign w:val="superscript"/>
        </w:rPr>
        <w:footnoteReference w:id="5"/>
      </w:r>
      <w:r>
        <w:rPr>
          <w:vertAlign w:val="superscript"/>
        </w:rPr>
        <w:t>)</w:t>
      </w:r>
      <w:r>
        <w:t xml:space="preserve"> </w:t>
      </w:r>
    </w:p>
    <w:p w14:paraId="0E76236B" w14:textId="77777777" w:rsidR="0099205D" w:rsidRDefault="00343673">
      <w:pPr>
        <w:numPr>
          <w:ilvl w:val="0"/>
          <w:numId w:val="26"/>
        </w:numPr>
      </w:pPr>
      <w:proofErr w:type="spellStart"/>
      <w:r>
        <w:t>Sp</w:t>
      </w:r>
      <w:r>
        <w:t>ółdzielnia</w:t>
      </w:r>
      <w:proofErr w:type="spellEnd"/>
      <w:r>
        <w:t xml:space="preserve"> </w:t>
      </w:r>
      <w:proofErr w:type="spellStart"/>
      <w:r>
        <w:t>mieszkaniowa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umowę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w </w:t>
      </w:r>
      <w:proofErr w:type="spellStart"/>
      <w:r>
        <w:t>terminie</w:t>
      </w:r>
      <w:proofErr w:type="spellEnd"/>
      <w:r>
        <w:t xml:space="preserve"> 6 </w:t>
      </w:r>
      <w:proofErr w:type="spellStart"/>
      <w:r>
        <w:t>miesięcy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złożenia</w:t>
      </w:r>
      <w:proofErr w:type="spellEnd"/>
      <w:r>
        <w:t xml:space="preserve"> </w:t>
      </w:r>
      <w:proofErr w:type="spellStart"/>
      <w:r>
        <w:t>wniosku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osobę</w:t>
      </w:r>
      <w:proofErr w:type="spellEnd"/>
      <w:r>
        <w:t xml:space="preserve"> </w:t>
      </w:r>
      <w:proofErr w:type="spellStart"/>
      <w:r>
        <w:t>uprawnioną</w:t>
      </w:r>
      <w:proofErr w:type="spellEnd"/>
      <w:r>
        <w:t xml:space="preserve">, </w:t>
      </w:r>
      <w:proofErr w:type="spellStart"/>
      <w:r>
        <w:t>chyba</w:t>
      </w:r>
      <w:proofErr w:type="spellEnd"/>
      <w:r>
        <w:t xml:space="preserve"> </w:t>
      </w:r>
      <w:proofErr w:type="spellStart"/>
      <w:r>
        <w:t>że</w:t>
      </w:r>
      <w:proofErr w:type="spellEnd"/>
      <w:r>
        <w:t xml:space="preserve"> </w:t>
      </w:r>
      <w:proofErr w:type="spellStart"/>
      <w:r>
        <w:t>nieruchomość</w:t>
      </w:r>
      <w:proofErr w:type="spellEnd"/>
      <w:r>
        <w:t xml:space="preserve"> </w:t>
      </w:r>
      <w:proofErr w:type="spellStart"/>
      <w:r>
        <w:t>posiada</w:t>
      </w:r>
      <w:proofErr w:type="spellEnd"/>
      <w:r>
        <w:t xml:space="preserve"> </w:t>
      </w:r>
      <w:proofErr w:type="spellStart"/>
      <w:r>
        <w:t>nieuregulowany</w:t>
      </w:r>
      <w:proofErr w:type="spellEnd"/>
      <w:r>
        <w:t xml:space="preserve"> stan prawny w </w:t>
      </w:r>
      <w:proofErr w:type="spellStart"/>
      <w:r>
        <w:t>rozumieniu</w:t>
      </w:r>
      <w:proofErr w:type="spellEnd"/>
      <w:r>
        <w:t xml:space="preserve"> art. 113 </w:t>
      </w:r>
      <w:proofErr w:type="spellStart"/>
      <w:r>
        <w:t>ust</w:t>
      </w:r>
      <w:proofErr w:type="spellEnd"/>
      <w:r>
        <w:t xml:space="preserve">. 6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21 </w:t>
      </w:r>
      <w:proofErr w:type="spellStart"/>
      <w:r>
        <w:t>sierpnia</w:t>
      </w:r>
      <w:proofErr w:type="spellEnd"/>
      <w:r>
        <w:t xml:space="preserve"> 1997 r. o </w:t>
      </w:r>
      <w:proofErr w:type="spellStart"/>
      <w:r>
        <w:t>gospodarce</w:t>
      </w:r>
      <w:proofErr w:type="spellEnd"/>
      <w:r>
        <w:t xml:space="preserve"> </w:t>
      </w:r>
      <w:proofErr w:type="spellStart"/>
      <w:r>
        <w:t>nieruchomościami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użytkowania</w:t>
      </w:r>
      <w:proofErr w:type="spellEnd"/>
      <w:r>
        <w:t xml:space="preserve"> </w:t>
      </w:r>
      <w:proofErr w:type="spellStart"/>
      <w:r>
        <w:t>wieczystego</w:t>
      </w:r>
      <w:proofErr w:type="spellEnd"/>
      <w:r>
        <w:t xml:space="preserve"> </w:t>
      </w:r>
      <w:proofErr w:type="spellStart"/>
      <w:r>
        <w:t>gruntu</w:t>
      </w:r>
      <w:proofErr w:type="spellEnd"/>
      <w:r>
        <w:t xml:space="preserve">, na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wybudowała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budynek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wybudowali</w:t>
      </w:r>
      <w:proofErr w:type="spellEnd"/>
      <w:r>
        <w:t xml:space="preserve"> go </w:t>
      </w:r>
      <w:proofErr w:type="spellStart"/>
      <w:r>
        <w:t>jej</w:t>
      </w:r>
      <w:proofErr w:type="spellEnd"/>
      <w:r>
        <w:t xml:space="preserve"> </w:t>
      </w:r>
      <w:proofErr w:type="spellStart"/>
      <w:r>
        <w:t>poprzednicy</w:t>
      </w:r>
      <w:proofErr w:type="spellEnd"/>
      <w:r>
        <w:t xml:space="preserve"> </w:t>
      </w:r>
      <w:proofErr w:type="spellStart"/>
      <w:r>
        <w:t>prawni</w:t>
      </w:r>
      <w:proofErr w:type="spellEnd"/>
      <w:r>
        <w:t xml:space="preserve">. </w:t>
      </w:r>
    </w:p>
    <w:p w14:paraId="653974B2" w14:textId="77777777" w:rsidR="0099205D" w:rsidRDefault="00343673">
      <w:pPr>
        <w:numPr>
          <w:ilvl w:val="0"/>
          <w:numId w:val="26"/>
        </w:numPr>
      </w:pPr>
      <w:r>
        <w:t xml:space="preserve">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wybudowanego</w:t>
      </w:r>
      <w:proofErr w:type="spellEnd"/>
      <w:r>
        <w:t xml:space="preserve"> z </w:t>
      </w:r>
      <w:proofErr w:type="spellStart"/>
      <w:r>
        <w:t>udziałem</w:t>
      </w:r>
      <w:proofErr w:type="spellEnd"/>
      <w:r>
        <w:t xml:space="preserve"> </w:t>
      </w:r>
      <w:proofErr w:type="spellStart"/>
      <w:r>
        <w:t>kredytu</w:t>
      </w:r>
      <w:proofErr w:type="spellEnd"/>
      <w:r>
        <w:t xml:space="preserve"> </w:t>
      </w:r>
      <w:proofErr w:type="spellStart"/>
      <w:r>
        <w:t>udz</w:t>
      </w:r>
      <w:r>
        <w:t>ielonego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Bank </w:t>
      </w:r>
      <w:proofErr w:type="spellStart"/>
      <w:r>
        <w:t>Gospodarstwa</w:t>
      </w:r>
      <w:proofErr w:type="spellEnd"/>
      <w:r>
        <w:t xml:space="preserve"> </w:t>
      </w:r>
      <w:proofErr w:type="spellStart"/>
      <w:r>
        <w:t>Krajowego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środków</w:t>
      </w:r>
      <w:proofErr w:type="spellEnd"/>
      <w:r>
        <w:t xml:space="preserve"> </w:t>
      </w:r>
      <w:proofErr w:type="spellStart"/>
      <w:r>
        <w:t>Krajowego</w:t>
      </w:r>
      <w:proofErr w:type="spellEnd"/>
      <w:r>
        <w:t xml:space="preserve"> </w:t>
      </w:r>
      <w:proofErr w:type="spellStart"/>
      <w:r>
        <w:t>Funduszu</w:t>
      </w:r>
      <w:proofErr w:type="spellEnd"/>
      <w:r>
        <w:t xml:space="preserve"> </w:t>
      </w:r>
      <w:proofErr w:type="spellStart"/>
      <w:r>
        <w:t>Mieszkaniowego</w:t>
      </w:r>
      <w:proofErr w:type="spellEnd"/>
      <w:r>
        <w:t xml:space="preserve">, </w:t>
      </w:r>
      <w:proofErr w:type="spellStart"/>
      <w:r>
        <w:t>spłata</w:t>
      </w:r>
      <w:proofErr w:type="spellEnd"/>
      <w:r>
        <w:t xml:space="preserve"> </w:t>
      </w:r>
      <w:proofErr w:type="spellStart"/>
      <w:r>
        <w:t>przypadającej</w:t>
      </w:r>
      <w:proofErr w:type="spellEnd"/>
      <w:r>
        <w:t xml:space="preserve"> na ten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umorzenia</w:t>
      </w:r>
      <w:proofErr w:type="spellEnd"/>
      <w:r>
        <w:t xml:space="preserve"> </w:t>
      </w:r>
      <w:proofErr w:type="spellStart"/>
      <w:r>
        <w:t>kredytu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pkt</w:t>
      </w:r>
      <w:proofErr w:type="spellEnd"/>
      <w:r>
        <w:t xml:space="preserve"> 1, </w:t>
      </w:r>
      <w:proofErr w:type="spellStart"/>
      <w:r>
        <w:t>podlega</w:t>
      </w:r>
      <w:proofErr w:type="spellEnd"/>
      <w:r>
        <w:t xml:space="preserve"> </w:t>
      </w:r>
      <w:proofErr w:type="spellStart"/>
      <w:r>
        <w:t>odprowadzeniu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mieszkaniową</w:t>
      </w:r>
      <w:proofErr w:type="spellEnd"/>
      <w:r>
        <w:t xml:space="preserve"> do </w:t>
      </w:r>
      <w:proofErr w:type="spellStart"/>
      <w:r>
        <w:t>Funduszu</w:t>
      </w:r>
      <w:proofErr w:type="spellEnd"/>
      <w:r>
        <w:t xml:space="preserve"> </w:t>
      </w:r>
      <w:proofErr w:type="spellStart"/>
      <w:r>
        <w:t>Dopłat</w:t>
      </w:r>
      <w:proofErr w:type="spellEnd"/>
      <w:r>
        <w:t xml:space="preserve">, o </w:t>
      </w:r>
      <w:proofErr w:type="spellStart"/>
      <w:r>
        <w:t>k</w:t>
      </w:r>
      <w:r>
        <w:t>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ustawie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5 </w:t>
      </w:r>
      <w:proofErr w:type="spellStart"/>
      <w:r>
        <w:t>grudnia</w:t>
      </w:r>
      <w:proofErr w:type="spellEnd"/>
      <w:r>
        <w:t xml:space="preserve"> 2002 r. o </w:t>
      </w:r>
      <w:proofErr w:type="spellStart"/>
      <w:r>
        <w:t>dopłatach</w:t>
      </w:r>
      <w:proofErr w:type="spellEnd"/>
      <w:r>
        <w:t xml:space="preserve"> do </w:t>
      </w:r>
      <w:proofErr w:type="spellStart"/>
      <w:r>
        <w:t>oprocentowania</w:t>
      </w:r>
      <w:proofErr w:type="spellEnd"/>
      <w:r>
        <w:t xml:space="preserve"> </w:t>
      </w:r>
      <w:proofErr w:type="spellStart"/>
      <w:r>
        <w:t>kredytów</w:t>
      </w:r>
      <w:proofErr w:type="spellEnd"/>
      <w:r>
        <w:t xml:space="preserve"> </w:t>
      </w:r>
      <w:proofErr w:type="spellStart"/>
      <w:r>
        <w:t>mieszkaniowych</w:t>
      </w:r>
      <w:proofErr w:type="spellEnd"/>
      <w:r>
        <w:t xml:space="preserve"> o </w:t>
      </w:r>
      <w:proofErr w:type="spellStart"/>
      <w:r>
        <w:t>stałej</w:t>
      </w:r>
      <w:proofErr w:type="spellEnd"/>
      <w:r>
        <w:t xml:space="preserve"> </w:t>
      </w:r>
      <w:proofErr w:type="spellStart"/>
      <w:r>
        <w:t>stopie</w:t>
      </w:r>
      <w:proofErr w:type="spellEnd"/>
      <w:r>
        <w:t xml:space="preserve"> </w:t>
      </w:r>
      <w:proofErr w:type="spellStart"/>
      <w:r>
        <w:t>procentowej</w:t>
      </w:r>
      <w:proofErr w:type="spellEnd"/>
      <w:r>
        <w:t xml:space="preserve"> (Dz. U. z 2019 r. </w:t>
      </w:r>
      <w:proofErr w:type="spellStart"/>
      <w:r>
        <w:t>poz</w:t>
      </w:r>
      <w:proofErr w:type="spellEnd"/>
      <w:r>
        <w:t xml:space="preserve">. 1454). </w:t>
      </w:r>
    </w:p>
    <w:p w14:paraId="683EACAD" w14:textId="77777777" w:rsidR="0099205D" w:rsidRDefault="00343673">
      <w:pPr>
        <w:numPr>
          <w:ilvl w:val="0"/>
          <w:numId w:val="27"/>
        </w:numPr>
        <w:spacing w:after="114" w:line="259" w:lineRule="auto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477344C9" w14:textId="77777777" w:rsidR="0099205D" w:rsidRDefault="00343673">
      <w:pPr>
        <w:numPr>
          <w:ilvl w:val="0"/>
          <w:numId w:val="27"/>
        </w:numPr>
        <w:spacing w:after="114" w:line="259" w:lineRule="auto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2C22A7FD" w14:textId="77777777" w:rsidR="0099205D" w:rsidRDefault="00343673">
      <w:pPr>
        <w:numPr>
          <w:ilvl w:val="0"/>
          <w:numId w:val="27"/>
        </w:numPr>
      </w:pPr>
      <w:proofErr w:type="spellStart"/>
      <w:r>
        <w:t>Wynagrodzenie</w:t>
      </w:r>
      <w:proofErr w:type="spellEnd"/>
      <w:r>
        <w:t xml:space="preserve"> </w:t>
      </w:r>
      <w:proofErr w:type="spellStart"/>
      <w:r>
        <w:t>notariusza</w:t>
      </w:r>
      <w:proofErr w:type="spellEnd"/>
      <w:r>
        <w:t xml:space="preserve"> za </w:t>
      </w:r>
      <w:proofErr w:type="spellStart"/>
      <w:r>
        <w:t>ogół</w:t>
      </w:r>
      <w:proofErr w:type="spellEnd"/>
      <w:r>
        <w:t xml:space="preserve"> </w:t>
      </w:r>
      <w:proofErr w:type="spellStart"/>
      <w:r>
        <w:t>czynności</w:t>
      </w:r>
      <w:proofErr w:type="spellEnd"/>
      <w:r>
        <w:t xml:space="preserve"> </w:t>
      </w:r>
      <w:proofErr w:type="spellStart"/>
      <w:r>
        <w:t>notarialnych</w:t>
      </w:r>
      <w:proofErr w:type="spellEnd"/>
      <w:r>
        <w:t xml:space="preserve"> </w:t>
      </w:r>
      <w:proofErr w:type="spellStart"/>
      <w:r>
        <w:t>dokonanych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z</w:t>
      </w:r>
      <w:r>
        <w:t>awieraniu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koszty</w:t>
      </w:r>
      <w:proofErr w:type="spellEnd"/>
      <w:r>
        <w:t xml:space="preserve"> </w:t>
      </w:r>
      <w:proofErr w:type="spellStart"/>
      <w:r>
        <w:t>sądowe</w:t>
      </w:r>
      <w:proofErr w:type="spellEnd"/>
      <w:r>
        <w:t xml:space="preserve"> w </w:t>
      </w:r>
      <w:proofErr w:type="spellStart"/>
      <w:r>
        <w:t>postępowaniu</w:t>
      </w:r>
      <w:proofErr w:type="spellEnd"/>
      <w:r>
        <w:t xml:space="preserve"> </w:t>
      </w:r>
      <w:proofErr w:type="spellStart"/>
      <w:r>
        <w:t>wieczystoksięgowym</w:t>
      </w:r>
      <w:proofErr w:type="spellEnd"/>
      <w:r>
        <w:t xml:space="preserve"> </w:t>
      </w:r>
      <w:proofErr w:type="spellStart"/>
      <w:r>
        <w:t>obciążają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którego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dokonuje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48936E00" w14:textId="77777777" w:rsidR="0099205D" w:rsidRDefault="00343673">
      <w:pPr>
        <w:numPr>
          <w:ilvl w:val="0"/>
          <w:numId w:val="27"/>
        </w:numPr>
        <w:spacing w:after="134"/>
      </w:pPr>
      <w:proofErr w:type="spellStart"/>
      <w:r>
        <w:t>Wynagrodzenie</w:t>
      </w:r>
      <w:proofErr w:type="spellEnd"/>
      <w:r>
        <w:t xml:space="preserve"> </w:t>
      </w:r>
      <w:proofErr w:type="spellStart"/>
      <w:r>
        <w:t>notariusza</w:t>
      </w:r>
      <w:proofErr w:type="spellEnd"/>
      <w:r>
        <w:t xml:space="preserve"> za </w:t>
      </w:r>
      <w:proofErr w:type="spellStart"/>
      <w:r>
        <w:t>ogół</w:t>
      </w:r>
      <w:proofErr w:type="spellEnd"/>
      <w:r>
        <w:t xml:space="preserve"> </w:t>
      </w:r>
      <w:proofErr w:type="spellStart"/>
      <w:r>
        <w:t>czynności</w:t>
      </w:r>
      <w:proofErr w:type="spellEnd"/>
      <w:r>
        <w:t xml:space="preserve"> </w:t>
      </w:r>
      <w:proofErr w:type="spellStart"/>
      <w:r>
        <w:t>notarialnych</w:t>
      </w:r>
      <w:proofErr w:type="spellEnd"/>
      <w:r>
        <w:t xml:space="preserve"> </w:t>
      </w:r>
      <w:proofErr w:type="spellStart"/>
      <w:r>
        <w:t>dok</w:t>
      </w:r>
      <w:r>
        <w:t>onanych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zawieraniu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wynosi</w:t>
      </w:r>
      <w:proofErr w:type="spellEnd"/>
      <w:r>
        <w:t xml:space="preserve"> 1/4 </w:t>
      </w:r>
      <w:proofErr w:type="spellStart"/>
      <w:r>
        <w:t>minimalnego</w:t>
      </w:r>
      <w:proofErr w:type="spellEnd"/>
      <w:r>
        <w:t xml:space="preserve"> </w:t>
      </w:r>
      <w:proofErr w:type="spellStart"/>
      <w:r>
        <w:lastRenderedPageBreak/>
        <w:t>wynagrodzenia</w:t>
      </w:r>
      <w:proofErr w:type="spellEnd"/>
      <w:r>
        <w:t xml:space="preserve"> za </w:t>
      </w:r>
      <w:proofErr w:type="spellStart"/>
      <w:r>
        <w:t>pracę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ustawie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10 </w:t>
      </w:r>
      <w:proofErr w:type="spellStart"/>
      <w:r>
        <w:t>października</w:t>
      </w:r>
      <w:proofErr w:type="spellEnd"/>
      <w:r>
        <w:t xml:space="preserve"> 2002 r. o </w:t>
      </w:r>
      <w:proofErr w:type="spellStart"/>
      <w:r>
        <w:t>minimalnym</w:t>
      </w:r>
      <w:proofErr w:type="spellEnd"/>
      <w:r>
        <w:t xml:space="preserve"> </w:t>
      </w:r>
      <w:proofErr w:type="spellStart"/>
      <w:r>
        <w:t>wynagrodzeniu</w:t>
      </w:r>
      <w:proofErr w:type="spellEnd"/>
      <w:r>
        <w:t xml:space="preserve"> za </w:t>
      </w:r>
      <w:proofErr w:type="spellStart"/>
      <w:r>
        <w:t>pracę</w:t>
      </w:r>
      <w:proofErr w:type="spellEnd"/>
      <w:r>
        <w:t xml:space="preserve">. </w:t>
      </w:r>
    </w:p>
    <w:p w14:paraId="5AEFCEB7" w14:textId="77777777" w:rsidR="0099205D" w:rsidRDefault="00343673">
      <w:pPr>
        <w:ind w:left="-15"/>
      </w:pPr>
      <w:r>
        <w:rPr>
          <w:b/>
        </w:rPr>
        <w:t>Art. 12</w:t>
      </w:r>
      <w:r>
        <w:rPr>
          <w:vertAlign w:val="superscript"/>
        </w:rPr>
        <w:t>1</w:t>
      </w:r>
      <w:r>
        <w:rPr>
          <w:b/>
        </w:rPr>
        <w:t>.</w:t>
      </w:r>
      <w:r>
        <w:t xml:space="preserve"> 1. </w:t>
      </w:r>
      <w:proofErr w:type="spellStart"/>
      <w:r>
        <w:t>Statut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przewidywać</w:t>
      </w:r>
      <w:proofErr w:type="spellEnd"/>
      <w:r>
        <w:t xml:space="preserve"> </w:t>
      </w:r>
      <w:proofErr w:type="spellStart"/>
      <w:r>
        <w:t>ograniczenie</w:t>
      </w:r>
      <w:proofErr w:type="spellEnd"/>
      <w:r>
        <w:t xml:space="preserve"> </w:t>
      </w:r>
      <w:proofErr w:type="spellStart"/>
      <w:r>
        <w:t>możliwości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na </w:t>
      </w:r>
      <w:proofErr w:type="spellStart"/>
      <w:r>
        <w:t>inne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mieszkalnych</w:t>
      </w:r>
      <w:proofErr w:type="spellEnd"/>
      <w:r>
        <w:t xml:space="preserve"> w </w:t>
      </w:r>
      <w:proofErr w:type="spellStart"/>
      <w:r>
        <w:t>domach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inwalidów</w:t>
      </w:r>
      <w:proofErr w:type="spellEnd"/>
      <w:r>
        <w:t xml:space="preserve">, </w:t>
      </w:r>
      <w:proofErr w:type="spellStart"/>
      <w:r>
        <w:t>osób</w:t>
      </w:r>
      <w:proofErr w:type="spellEnd"/>
      <w:r>
        <w:t xml:space="preserve"> </w:t>
      </w:r>
      <w:proofErr w:type="spellStart"/>
      <w:r>
        <w:t>samotnych</w:t>
      </w:r>
      <w:proofErr w:type="spellEnd"/>
      <w:r>
        <w:t xml:space="preserve"> i </w:t>
      </w:r>
      <w:proofErr w:type="spellStart"/>
      <w:r>
        <w:t>innych</w:t>
      </w:r>
      <w:proofErr w:type="spellEnd"/>
      <w:r>
        <w:t xml:space="preserve"> </w:t>
      </w:r>
      <w:proofErr w:type="spellStart"/>
      <w:r>
        <w:t>domach</w:t>
      </w:r>
      <w:proofErr w:type="spellEnd"/>
      <w:r>
        <w:t xml:space="preserve"> o </w:t>
      </w:r>
      <w:proofErr w:type="spellStart"/>
      <w:r>
        <w:t>specjalnym</w:t>
      </w:r>
      <w:proofErr w:type="spellEnd"/>
      <w:r>
        <w:t xml:space="preserve"> </w:t>
      </w:r>
      <w:proofErr w:type="spellStart"/>
      <w:r>
        <w:t>przeznaczeniu</w:t>
      </w:r>
      <w:proofErr w:type="spellEnd"/>
      <w:r>
        <w:t xml:space="preserve">. </w:t>
      </w:r>
    </w:p>
    <w:p w14:paraId="3CDA1EB8" w14:textId="77777777" w:rsidR="0099205D" w:rsidRDefault="00343673">
      <w:pPr>
        <w:spacing w:after="259" w:line="259" w:lineRule="auto"/>
        <w:ind w:left="510" w:firstLine="0"/>
      </w:pPr>
      <w:r>
        <w:t>2. (</w:t>
      </w:r>
      <w:proofErr w:type="spellStart"/>
      <w:r>
        <w:t>uchylony</w:t>
      </w:r>
      <w:proofErr w:type="spellEnd"/>
      <w:r>
        <w:t xml:space="preserve">) </w:t>
      </w:r>
    </w:p>
    <w:p w14:paraId="16D94353" w14:textId="77777777" w:rsidR="0099205D" w:rsidRDefault="00343673">
      <w:pPr>
        <w:spacing w:after="271" w:line="259" w:lineRule="auto"/>
        <w:ind w:left="510" w:firstLine="0"/>
      </w:pPr>
      <w:r>
        <w:rPr>
          <w:b/>
        </w:rPr>
        <w:t>Art. 12</w:t>
      </w:r>
      <w:r>
        <w:rPr>
          <w:vertAlign w:val="superscript"/>
        </w:rPr>
        <w:t>2</w:t>
      </w:r>
      <w:r>
        <w:rPr>
          <w:b/>
        </w:rPr>
        <w:t>.</w:t>
      </w:r>
      <w:r>
        <w:t xml:space="preserve"> (</w:t>
      </w:r>
      <w:proofErr w:type="spellStart"/>
      <w:r>
        <w:t>uchylony</w:t>
      </w:r>
      <w:proofErr w:type="spellEnd"/>
      <w:r>
        <w:t xml:space="preserve">) </w:t>
      </w:r>
    </w:p>
    <w:p w14:paraId="27F88FC2" w14:textId="77777777" w:rsidR="0099205D" w:rsidRDefault="00343673">
      <w:pPr>
        <w:spacing w:after="247" w:line="259" w:lineRule="auto"/>
        <w:ind w:left="510" w:firstLine="0"/>
      </w:pPr>
      <w:r>
        <w:rPr>
          <w:b/>
        </w:rPr>
        <w:t>Art. 12</w:t>
      </w:r>
      <w:r>
        <w:rPr>
          <w:vertAlign w:val="superscript"/>
        </w:rPr>
        <w:t>3</w:t>
      </w:r>
      <w:r>
        <w:rPr>
          <w:b/>
        </w:rPr>
        <w:t>.</w:t>
      </w:r>
      <w:r>
        <w:t xml:space="preserve"> (</w:t>
      </w:r>
      <w:proofErr w:type="spellStart"/>
      <w:r>
        <w:t>uchylony</w:t>
      </w:r>
      <w:proofErr w:type="spellEnd"/>
      <w:r>
        <w:t>)</w:t>
      </w:r>
      <w:r>
        <w:rPr>
          <w:b/>
        </w:rPr>
        <w:t xml:space="preserve"> </w:t>
      </w:r>
    </w:p>
    <w:p w14:paraId="05AFDFB2" w14:textId="77777777" w:rsidR="0099205D" w:rsidRDefault="00343673">
      <w:pPr>
        <w:ind w:left="-15"/>
      </w:pPr>
      <w:r>
        <w:rPr>
          <w:b/>
        </w:rPr>
        <w:t>Art. 13.</w:t>
      </w:r>
      <w:r>
        <w:t xml:space="preserve"> Po </w:t>
      </w:r>
      <w:proofErr w:type="spellStart"/>
      <w:r>
        <w:t>ustaniu</w:t>
      </w:r>
      <w:proofErr w:type="spellEnd"/>
      <w:r>
        <w:t xml:space="preserve"> </w:t>
      </w:r>
      <w:proofErr w:type="spellStart"/>
      <w:r>
        <w:t>małż</w:t>
      </w:r>
      <w:r>
        <w:t>eństwa</w:t>
      </w:r>
      <w:proofErr w:type="spellEnd"/>
      <w:r>
        <w:t xml:space="preserve"> </w:t>
      </w:r>
      <w:proofErr w:type="spellStart"/>
      <w:r>
        <w:t>wskutek</w:t>
      </w:r>
      <w:proofErr w:type="spellEnd"/>
      <w:r>
        <w:t xml:space="preserve"> </w:t>
      </w:r>
      <w:proofErr w:type="spellStart"/>
      <w:r>
        <w:t>rozwodu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po </w:t>
      </w:r>
      <w:proofErr w:type="spellStart"/>
      <w:r>
        <w:t>unieważnieniu</w:t>
      </w:r>
      <w:proofErr w:type="spellEnd"/>
      <w:r>
        <w:t xml:space="preserve"> </w:t>
      </w:r>
      <w:proofErr w:type="spellStart"/>
      <w:r>
        <w:t>małżeństwa</w:t>
      </w:r>
      <w:proofErr w:type="spellEnd"/>
      <w:r>
        <w:t xml:space="preserve"> </w:t>
      </w:r>
      <w:proofErr w:type="spellStart"/>
      <w:r>
        <w:t>małżonkowie</w:t>
      </w:r>
      <w:proofErr w:type="spellEnd"/>
      <w:r>
        <w:t xml:space="preserve"> </w:t>
      </w:r>
      <w:proofErr w:type="spellStart"/>
      <w:r>
        <w:t>zawiadamiają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, </w:t>
      </w:r>
      <w:proofErr w:type="spellStart"/>
      <w:r>
        <w:t>któremu</w:t>
      </w:r>
      <w:proofErr w:type="spellEnd"/>
      <w:r>
        <w:t xml:space="preserve"> z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przypadło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. Do </w:t>
      </w:r>
      <w:proofErr w:type="spellStart"/>
      <w:r>
        <w:t>momentu</w:t>
      </w:r>
      <w:proofErr w:type="spellEnd"/>
      <w:r>
        <w:t xml:space="preserve"> </w:t>
      </w:r>
      <w:proofErr w:type="spellStart"/>
      <w:r>
        <w:t>zawiadomienia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o </w:t>
      </w:r>
      <w:proofErr w:type="spellStart"/>
      <w:r>
        <w:t>tym</w:t>
      </w:r>
      <w:proofErr w:type="spellEnd"/>
      <w:r>
        <w:t xml:space="preserve">, </w:t>
      </w:r>
      <w:proofErr w:type="spellStart"/>
      <w:r>
        <w:t>komu</w:t>
      </w:r>
      <w:proofErr w:type="spellEnd"/>
      <w:r>
        <w:t xml:space="preserve"> </w:t>
      </w:r>
      <w:proofErr w:type="spellStart"/>
      <w:r>
        <w:t>przypadło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</w:t>
      </w:r>
      <w:r>
        <w:t>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, </w:t>
      </w:r>
      <w:proofErr w:type="spellStart"/>
      <w:r>
        <w:t>małżonkowie</w:t>
      </w:r>
      <w:proofErr w:type="spellEnd"/>
      <w:r>
        <w:t xml:space="preserve">,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małżeństwo</w:t>
      </w:r>
      <w:proofErr w:type="spellEnd"/>
      <w:r>
        <w:t xml:space="preserve"> </w:t>
      </w:r>
      <w:proofErr w:type="spellStart"/>
      <w:r>
        <w:t>zostało</w:t>
      </w:r>
      <w:proofErr w:type="spellEnd"/>
      <w:r>
        <w:t xml:space="preserve"> </w:t>
      </w:r>
      <w:proofErr w:type="spellStart"/>
      <w:r>
        <w:t>rozwiązane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rozwód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unieważnione</w:t>
      </w:r>
      <w:proofErr w:type="spellEnd"/>
      <w:r>
        <w:t xml:space="preserve">, </w:t>
      </w:r>
      <w:proofErr w:type="spellStart"/>
      <w:r>
        <w:t>odpowiadają</w:t>
      </w:r>
      <w:proofErr w:type="spellEnd"/>
      <w:r>
        <w:t xml:space="preserve"> </w:t>
      </w:r>
      <w:proofErr w:type="spellStart"/>
      <w:r>
        <w:t>solidarnie</w:t>
      </w:r>
      <w:proofErr w:type="spellEnd"/>
      <w:r>
        <w:t xml:space="preserve"> za </w:t>
      </w:r>
      <w:proofErr w:type="spellStart"/>
      <w:r>
        <w:t>opłaty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4 </w:t>
      </w:r>
      <w:proofErr w:type="spellStart"/>
      <w:r>
        <w:t>ust</w:t>
      </w:r>
      <w:proofErr w:type="spellEnd"/>
      <w:r>
        <w:t xml:space="preserve">. 1. </w:t>
      </w:r>
    </w:p>
    <w:p w14:paraId="47255773" w14:textId="77777777" w:rsidR="0099205D" w:rsidRDefault="00343673">
      <w:pPr>
        <w:ind w:left="-15"/>
      </w:pPr>
      <w:r>
        <w:rPr>
          <w:b/>
        </w:rPr>
        <w:t>Art. 14.</w:t>
      </w:r>
      <w:r>
        <w:t xml:space="preserve"> 1. Z </w:t>
      </w:r>
      <w:proofErr w:type="spellStart"/>
      <w:r>
        <w:t>chwilą</w:t>
      </w:r>
      <w:proofErr w:type="spellEnd"/>
      <w:r>
        <w:t xml:space="preserve"> </w:t>
      </w:r>
      <w:proofErr w:type="spellStart"/>
      <w:r>
        <w:t>śmierci</w:t>
      </w:r>
      <w:proofErr w:type="spellEnd"/>
      <w:r>
        <w:t xml:space="preserve"> </w:t>
      </w:r>
      <w:proofErr w:type="spellStart"/>
      <w:r>
        <w:t>jednego</w:t>
      </w:r>
      <w:proofErr w:type="spellEnd"/>
      <w:r>
        <w:t xml:space="preserve"> z </w:t>
      </w:r>
      <w:proofErr w:type="spellStart"/>
      <w:r>
        <w:t>małżonków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</w:t>
      </w:r>
      <w:r>
        <w:t>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przysługiwało</w:t>
      </w:r>
      <w:proofErr w:type="spellEnd"/>
      <w:r>
        <w:t xml:space="preserve"> </w:t>
      </w:r>
      <w:proofErr w:type="spellStart"/>
      <w:r>
        <w:t>obojgu</w:t>
      </w:r>
      <w:proofErr w:type="spellEnd"/>
      <w:r>
        <w:t xml:space="preserve"> </w:t>
      </w:r>
      <w:proofErr w:type="spellStart"/>
      <w:r>
        <w:t>małżonkom</w:t>
      </w:r>
      <w:proofErr w:type="spellEnd"/>
      <w:r>
        <w:t xml:space="preserve">, </w:t>
      </w:r>
      <w:proofErr w:type="spellStart"/>
      <w:r>
        <w:t>przypada</w:t>
      </w:r>
      <w:proofErr w:type="spellEnd"/>
      <w:r>
        <w:t xml:space="preserve"> </w:t>
      </w:r>
      <w:proofErr w:type="spellStart"/>
      <w:r>
        <w:t>drugiemu</w:t>
      </w:r>
      <w:proofErr w:type="spellEnd"/>
      <w:r>
        <w:t xml:space="preserve"> </w:t>
      </w:r>
      <w:proofErr w:type="spellStart"/>
      <w:r>
        <w:t>małżonkowi</w:t>
      </w:r>
      <w:proofErr w:type="spellEnd"/>
      <w:r>
        <w:t xml:space="preserve">. </w:t>
      </w:r>
    </w:p>
    <w:p w14:paraId="7E98C1EC" w14:textId="77777777" w:rsidR="0099205D" w:rsidRDefault="00343673">
      <w:pPr>
        <w:spacing w:after="235" w:line="259" w:lineRule="auto"/>
        <w:ind w:left="10" w:right="-12" w:hanging="10"/>
        <w:jc w:val="right"/>
      </w:pPr>
      <w:r>
        <w:t xml:space="preserve">2. </w:t>
      </w:r>
      <w:proofErr w:type="spellStart"/>
      <w:r>
        <w:t>Przepis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nie</w:t>
      </w:r>
      <w:proofErr w:type="spellEnd"/>
      <w:r>
        <w:t xml:space="preserve"> </w:t>
      </w:r>
      <w:proofErr w:type="spellStart"/>
      <w:r>
        <w:t>narusza</w:t>
      </w:r>
      <w:proofErr w:type="spellEnd"/>
      <w:r>
        <w:t xml:space="preserve"> </w:t>
      </w:r>
      <w:proofErr w:type="spellStart"/>
      <w:r>
        <w:t>uprawnień</w:t>
      </w:r>
      <w:proofErr w:type="spellEnd"/>
      <w:r>
        <w:t xml:space="preserve"> </w:t>
      </w:r>
      <w:proofErr w:type="spellStart"/>
      <w:r>
        <w:t>spadkobierców</w:t>
      </w:r>
      <w:proofErr w:type="spellEnd"/>
      <w:r>
        <w:t xml:space="preserve"> do </w:t>
      </w:r>
      <w:proofErr w:type="spellStart"/>
      <w:r>
        <w:t>dziedziczenia</w:t>
      </w:r>
      <w:proofErr w:type="spellEnd"/>
      <w:r>
        <w:t xml:space="preserve"> </w:t>
      </w:r>
      <w:proofErr w:type="spellStart"/>
      <w:r>
        <w:t>wkładu</w:t>
      </w:r>
      <w:proofErr w:type="spellEnd"/>
      <w:r>
        <w:t xml:space="preserve">. </w:t>
      </w:r>
    </w:p>
    <w:p w14:paraId="45547132" w14:textId="77777777" w:rsidR="0099205D" w:rsidRDefault="00343673">
      <w:pPr>
        <w:spacing w:after="114" w:line="259" w:lineRule="auto"/>
        <w:ind w:left="510" w:firstLine="0"/>
      </w:pPr>
      <w:r>
        <w:rPr>
          <w:b/>
        </w:rPr>
        <w:t>Art. 15.</w:t>
      </w:r>
      <w:r>
        <w:t xml:space="preserve"> 1. (</w:t>
      </w:r>
      <w:proofErr w:type="spellStart"/>
      <w:r>
        <w:t>uchylony</w:t>
      </w:r>
      <w:proofErr w:type="spellEnd"/>
      <w:r>
        <w:t xml:space="preserve">) </w:t>
      </w:r>
    </w:p>
    <w:p w14:paraId="53876BBF" w14:textId="77777777" w:rsidR="0099205D" w:rsidRDefault="00343673">
      <w:pPr>
        <w:ind w:left="-15"/>
      </w:pPr>
      <w:r>
        <w:t xml:space="preserve">2.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wygaśnięcia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w </w:t>
      </w:r>
      <w:proofErr w:type="spellStart"/>
      <w:r>
        <w:t>następstwie</w:t>
      </w:r>
      <w:proofErr w:type="spellEnd"/>
      <w:r>
        <w:t xml:space="preserve"> </w:t>
      </w:r>
      <w:proofErr w:type="spellStart"/>
      <w:r>
        <w:t>śmierci</w:t>
      </w:r>
      <w:proofErr w:type="spellEnd"/>
      <w:r>
        <w:t xml:space="preserve"> </w:t>
      </w:r>
      <w:proofErr w:type="spellStart"/>
      <w:r>
        <w:t>uprawnionego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w </w:t>
      </w:r>
      <w:proofErr w:type="spellStart"/>
      <w:r>
        <w:t>przypadkach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11, </w:t>
      </w:r>
      <w:proofErr w:type="spellStart"/>
      <w:r>
        <w:t>roszczenia</w:t>
      </w:r>
      <w:proofErr w:type="spellEnd"/>
      <w:r>
        <w:t xml:space="preserve"> o </w:t>
      </w:r>
      <w:proofErr w:type="spellStart"/>
      <w:r>
        <w:t>zawarcie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</w:t>
      </w:r>
      <w:r>
        <w:t>nego</w:t>
      </w:r>
      <w:proofErr w:type="spellEnd"/>
      <w:r>
        <w:t xml:space="preserve"> </w:t>
      </w:r>
      <w:proofErr w:type="spellStart"/>
      <w:r>
        <w:t>przysługują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osobom</w:t>
      </w:r>
      <w:proofErr w:type="spellEnd"/>
      <w:r>
        <w:t xml:space="preserve"> </w:t>
      </w:r>
      <w:proofErr w:type="spellStart"/>
      <w:r>
        <w:t>bliskim</w:t>
      </w:r>
      <w:proofErr w:type="spellEnd"/>
      <w:r>
        <w:t xml:space="preserve">. </w:t>
      </w:r>
    </w:p>
    <w:p w14:paraId="0D3D5D66" w14:textId="77777777" w:rsidR="0099205D" w:rsidRDefault="00343673">
      <w:pPr>
        <w:ind w:left="-15"/>
      </w:pPr>
      <w:r>
        <w:t>2</w:t>
      </w:r>
      <w:r>
        <w:rPr>
          <w:vertAlign w:val="superscript"/>
        </w:rPr>
        <w:t>1</w:t>
      </w:r>
      <w:r>
        <w:t xml:space="preserve">. </w:t>
      </w:r>
      <w:proofErr w:type="spellStart"/>
      <w:r>
        <w:t>Umowy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2,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na </w:t>
      </w:r>
      <w:proofErr w:type="spellStart"/>
      <w:r>
        <w:t>warunkach</w:t>
      </w:r>
      <w:proofErr w:type="spellEnd"/>
      <w:r>
        <w:t xml:space="preserve"> </w:t>
      </w:r>
      <w:proofErr w:type="spellStart"/>
      <w:r>
        <w:t>określonych</w:t>
      </w:r>
      <w:proofErr w:type="spellEnd"/>
      <w:r>
        <w:t xml:space="preserve"> w </w:t>
      </w:r>
      <w:proofErr w:type="spellStart"/>
      <w:r>
        <w:t>dotychczasowej</w:t>
      </w:r>
      <w:proofErr w:type="spellEnd"/>
      <w:r>
        <w:t xml:space="preserve"> </w:t>
      </w:r>
      <w:proofErr w:type="spellStart"/>
      <w:r>
        <w:t>umowie</w:t>
      </w:r>
      <w:proofErr w:type="spellEnd"/>
      <w:r>
        <w:t xml:space="preserve"> o </w:t>
      </w:r>
      <w:proofErr w:type="spellStart"/>
      <w:r>
        <w:t>ustanowieniu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. </w:t>
      </w:r>
    </w:p>
    <w:p w14:paraId="0634D1D3" w14:textId="77777777" w:rsidR="0099205D" w:rsidRDefault="00343673">
      <w:pPr>
        <w:numPr>
          <w:ilvl w:val="0"/>
          <w:numId w:val="28"/>
        </w:numPr>
      </w:pPr>
      <w:r>
        <w:t xml:space="preserve">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śmierci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</w:t>
      </w:r>
      <w:r>
        <w:t xml:space="preserve">t. 10, w </w:t>
      </w:r>
      <w:proofErr w:type="spellStart"/>
      <w:r>
        <w:t>okresie</w:t>
      </w:r>
      <w:proofErr w:type="spellEnd"/>
      <w:r>
        <w:t xml:space="preserve"> </w:t>
      </w:r>
      <w:proofErr w:type="spellStart"/>
      <w:r>
        <w:t>oczekiwania</w:t>
      </w:r>
      <w:proofErr w:type="spellEnd"/>
      <w:r>
        <w:t xml:space="preserve"> na </w:t>
      </w:r>
      <w:proofErr w:type="spellStart"/>
      <w:r>
        <w:t>zawarcie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osobom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2,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miały</w:t>
      </w:r>
      <w:proofErr w:type="spellEnd"/>
      <w:r>
        <w:t xml:space="preserve"> </w:t>
      </w:r>
      <w:proofErr w:type="spellStart"/>
      <w:r>
        <w:t>wspólnie</w:t>
      </w:r>
      <w:proofErr w:type="spellEnd"/>
      <w:r>
        <w:t xml:space="preserve"> z </w:t>
      </w:r>
      <w:proofErr w:type="spellStart"/>
      <w:r>
        <w:t>osobą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10, </w:t>
      </w:r>
      <w:proofErr w:type="spellStart"/>
      <w:r>
        <w:t>zamieszkać</w:t>
      </w:r>
      <w:proofErr w:type="spellEnd"/>
      <w:r>
        <w:t xml:space="preserve">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przysługują</w:t>
      </w:r>
      <w:proofErr w:type="spellEnd"/>
      <w:r>
        <w:t xml:space="preserve"> </w:t>
      </w:r>
      <w:proofErr w:type="spellStart"/>
      <w:r>
        <w:t>roszczenia</w:t>
      </w:r>
      <w:proofErr w:type="spellEnd"/>
      <w:r>
        <w:t xml:space="preserve"> </w:t>
      </w:r>
      <w:r>
        <w:t xml:space="preserve">o </w:t>
      </w:r>
      <w:proofErr w:type="spellStart"/>
      <w:r>
        <w:t>zawarcie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postanowieniami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budowę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33622EDF" w14:textId="77777777" w:rsidR="0099205D" w:rsidRDefault="00343673">
      <w:pPr>
        <w:numPr>
          <w:ilvl w:val="0"/>
          <w:numId w:val="28"/>
        </w:numPr>
      </w:pPr>
      <w:r>
        <w:lastRenderedPageBreak/>
        <w:t xml:space="preserve">Do </w:t>
      </w:r>
      <w:proofErr w:type="spellStart"/>
      <w:r>
        <w:t>zachowania</w:t>
      </w:r>
      <w:proofErr w:type="spellEnd"/>
      <w:r>
        <w:t xml:space="preserve"> </w:t>
      </w:r>
      <w:proofErr w:type="spellStart"/>
      <w:r>
        <w:t>roszczeń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2 i 3, </w:t>
      </w:r>
      <w:proofErr w:type="spellStart"/>
      <w:r>
        <w:t>konieczne</w:t>
      </w:r>
      <w:proofErr w:type="spellEnd"/>
      <w:r>
        <w:t xml:space="preserve"> jest </w:t>
      </w:r>
      <w:proofErr w:type="spellStart"/>
      <w:r>
        <w:t>złożenie</w:t>
      </w:r>
      <w:proofErr w:type="spellEnd"/>
      <w:r>
        <w:t xml:space="preserve"> w </w:t>
      </w:r>
      <w:proofErr w:type="spellStart"/>
      <w:r>
        <w:t>terminie</w:t>
      </w:r>
      <w:proofErr w:type="spellEnd"/>
      <w:r>
        <w:t xml:space="preserve"> </w:t>
      </w:r>
      <w:proofErr w:type="spellStart"/>
      <w:r>
        <w:t>jednego</w:t>
      </w:r>
      <w:proofErr w:type="spellEnd"/>
      <w:r>
        <w:t xml:space="preserve"> </w:t>
      </w:r>
      <w:proofErr w:type="spellStart"/>
      <w:r>
        <w:t>roku</w:t>
      </w:r>
      <w:proofErr w:type="spellEnd"/>
      <w:r>
        <w:t xml:space="preserve"> </w:t>
      </w:r>
      <w:proofErr w:type="spellStart"/>
      <w:r>
        <w:t>pisemnego</w:t>
      </w:r>
      <w:proofErr w:type="spellEnd"/>
      <w:r>
        <w:t xml:space="preserve"> </w:t>
      </w:r>
      <w:proofErr w:type="spellStart"/>
      <w:r>
        <w:t>zapewnienia</w:t>
      </w:r>
      <w:proofErr w:type="spellEnd"/>
      <w:r>
        <w:t xml:space="preserve"> o </w:t>
      </w:r>
      <w:proofErr w:type="spellStart"/>
      <w:r>
        <w:t>gotowości</w:t>
      </w:r>
      <w:proofErr w:type="spellEnd"/>
      <w:r>
        <w:t xml:space="preserve"> </w:t>
      </w:r>
      <w:proofErr w:type="spellStart"/>
      <w:r>
        <w:t>zawarcia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</w:t>
      </w:r>
      <w:r>
        <w:t>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.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zgłoszenia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kilku</w:t>
      </w:r>
      <w:proofErr w:type="spellEnd"/>
      <w:r>
        <w:t xml:space="preserve"> </w:t>
      </w:r>
      <w:proofErr w:type="spellStart"/>
      <w:r>
        <w:t>uprawnionych</w:t>
      </w:r>
      <w:proofErr w:type="spellEnd"/>
      <w:r>
        <w:t xml:space="preserve">, </w:t>
      </w:r>
      <w:proofErr w:type="spellStart"/>
      <w:r>
        <w:t>rozstrzyga</w:t>
      </w:r>
      <w:proofErr w:type="spellEnd"/>
      <w:r>
        <w:t xml:space="preserve"> </w:t>
      </w:r>
      <w:proofErr w:type="spellStart"/>
      <w:r>
        <w:t>sąd</w:t>
      </w:r>
      <w:proofErr w:type="spellEnd"/>
      <w:r>
        <w:t xml:space="preserve"> w </w:t>
      </w:r>
      <w:proofErr w:type="spellStart"/>
      <w:r>
        <w:t>postępowaniu</w:t>
      </w:r>
      <w:proofErr w:type="spellEnd"/>
      <w:r>
        <w:t xml:space="preserve"> </w:t>
      </w:r>
      <w:proofErr w:type="spellStart"/>
      <w:r>
        <w:t>nieprocesowym</w:t>
      </w:r>
      <w:proofErr w:type="spellEnd"/>
      <w:r>
        <w:t xml:space="preserve">, </w:t>
      </w:r>
      <w:proofErr w:type="spellStart"/>
      <w:r>
        <w:t>biorąc</w:t>
      </w:r>
      <w:proofErr w:type="spellEnd"/>
      <w:r>
        <w:t xml:space="preserve"> pod </w:t>
      </w:r>
      <w:proofErr w:type="spellStart"/>
      <w:r>
        <w:t>uwagę</w:t>
      </w:r>
      <w:proofErr w:type="spellEnd"/>
      <w:r>
        <w:t xml:space="preserve"> w </w:t>
      </w:r>
      <w:proofErr w:type="spellStart"/>
      <w:r>
        <w:t>szczególności</w:t>
      </w:r>
      <w:proofErr w:type="spellEnd"/>
      <w:r>
        <w:t xml:space="preserve"> </w:t>
      </w:r>
      <w:proofErr w:type="spellStart"/>
      <w:r>
        <w:t>okoliczność</w:t>
      </w:r>
      <w:proofErr w:type="spellEnd"/>
      <w:r>
        <w:t xml:space="preserve">, </w:t>
      </w:r>
      <w:proofErr w:type="spellStart"/>
      <w:r>
        <w:t>czy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uprawniona</w:t>
      </w:r>
      <w:proofErr w:type="spellEnd"/>
      <w:r>
        <w:t xml:space="preserve"> 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2 </w:t>
      </w:r>
      <w:proofErr w:type="spellStart"/>
      <w:r>
        <w:t>zamieszkiwała</w:t>
      </w:r>
      <w:proofErr w:type="spellEnd"/>
      <w:r>
        <w:t xml:space="preserve"> z </w:t>
      </w:r>
      <w:proofErr w:type="spellStart"/>
      <w:r>
        <w:t>byłym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. Po </w:t>
      </w:r>
      <w:proofErr w:type="spellStart"/>
      <w:r>
        <w:t>bezsku</w:t>
      </w:r>
      <w:r>
        <w:t>tecznym</w:t>
      </w:r>
      <w:proofErr w:type="spellEnd"/>
      <w:r>
        <w:t xml:space="preserve"> </w:t>
      </w:r>
      <w:proofErr w:type="spellStart"/>
      <w:r>
        <w:t>upływie</w:t>
      </w:r>
      <w:proofErr w:type="spellEnd"/>
      <w:r>
        <w:t xml:space="preserve"> </w:t>
      </w:r>
      <w:proofErr w:type="spellStart"/>
      <w:r>
        <w:t>wyznaczonego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 </w:t>
      </w:r>
      <w:proofErr w:type="spellStart"/>
      <w:r>
        <w:t>wystąpienia</w:t>
      </w:r>
      <w:proofErr w:type="spellEnd"/>
      <w:r>
        <w:t xml:space="preserve"> do </w:t>
      </w:r>
      <w:proofErr w:type="spellStart"/>
      <w:r>
        <w:t>sądu</w:t>
      </w:r>
      <w:proofErr w:type="spellEnd"/>
      <w:r>
        <w:t xml:space="preserve">, </w:t>
      </w:r>
      <w:proofErr w:type="spellStart"/>
      <w:r>
        <w:t>wyboru</w:t>
      </w:r>
      <w:proofErr w:type="spellEnd"/>
      <w:r>
        <w:t xml:space="preserve"> </w:t>
      </w:r>
      <w:proofErr w:type="spellStart"/>
      <w:r>
        <w:t>dokonuje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. </w:t>
      </w:r>
      <w:proofErr w:type="spellStart"/>
      <w:r>
        <w:t>Jeżeli</w:t>
      </w:r>
      <w:proofErr w:type="spellEnd"/>
      <w:r>
        <w:t xml:space="preserve"> o </w:t>
      </w:r>
      <w:proofErr w:type="spellStart"/>
      <w:r>
        <w:t>roszczeniu</w:t>
      </w:r>
      <w:proofErr w:type="spellEnd"/>
      <w:r>
        <w:t xml:space="preserve"> </w:t>
      </w:r>
      <w:proofErr w:type="spellStart"/>
      <w:r>
        <w:t>rozstrzygał</w:t>
      </w:r>
      <w:proofErr w:type="spellEnd"/>
      <w:r>
        <w:t xml:space="preserve"> </w:t>
      </w:r>
      <w:proofErr w:type="spellStart"/>
      <w:r>
        <w:t>sąd</w:t>
      </w:r>
      <w:proofErr w:type="spellEnd"/>
      <w:r>
        <w:t xml:space="preserve">, </w:t>
      </w:r>
      <w:proofErr w:type="spellStart"/>
      <w:r>
        <w:t>osoby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pozostawały</w:t>
      </w:r>
      <w:proofErr w:type="spellEnd"/>
      <w:r>
        <w:t xml:space="preserve"> w </w:t>
      </w:r>
      <w:proofErr w:type="spellStart"/>
      <w:r>
        <w:t>sporze</w:t>
      </w:r>
      <w:proofErr w:type="spellEnd"/>
      <w:r>
        <w:t xml:space="preserve">, </w:t>
      </w:r>
      <w:proofErr w:type="spellStart"/>
      <w:r>
        <w:t>niezwłocznie</w:t>
      </w:r>
      <w:proofErr w:type="spellEnd"/>
      <w:r>
        <w:t xml:space="preserve"> </w:t>
      </w:r>
      <w:proofErr w:type="spellStart"/>
      <w:r>
        <w:t>zawiadamiają</w:t>
      </w:r>
      <w:proofErr w:type="spellEnd"/>
      <w:r>
        <w:t xml:space="preserve"> o </w:t>
      </w:r>
      <w:proofErr w:type="spellStart"/>
      <w:r>
        <w:t>tym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. Do  </w:t>
      </w:r>
      <w:proofErr w:type="spellStart"/>
      <w:r>
        <w:t>momentu</w:t>
      </w:r>
      <w:proofErr w:type="spellEnd"/>
      <w:r>
        <w:t xml:space="preserve"> </w:t>
      </w:r>
      <w:proofErr w:type="spellStart"/>
      <w:r>
        <w:t>zawiadomienia</w:t>
      </w:r>
      <w:proofErr w:type="spellEnd"/>
      <w:r>
        <w:t xml:space="preserve"> </w:t>
      </w:r>
      <w:proofErr w:type="spellStart"/>
      <w:r>
        <w:t>spółd</w:t>
      </w:r>
      <w:r>
        <w:t>zielni</w:t>
      </w:r>
      <w:proofErr w:type="spellEnd"/>
      <w:r>
        <w:t xml:space="preserve"> o </w:t>
      </w:r>
      <w:proofErr w:type="spellStart"/>
      <w:r>
        <w:t>tym</w:t>
      </w:r>
      <w:proofErr w:type="spellEnd"/>
      <w:r>
        <w:t xml:space="preserve">, </w:t>
      </w:r>
      <w:proofErr w:type="spellStart"/>
      <w:r>
        <w:t>komu</w:t>
      </w:r>
      <w:proofErr w:type="spellEnd"/>
      <w:r>
        <w:t xml:space="preserve"> </w:t>
      </w:r>
      <w:proofErr w:type="spellStart"/>
      <w:r>
        <w:t>przypadło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,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odpowiadają</w:t>
      </w:r>
      <w:proofErr w:type="spellEnd"/>
      <w:r>
        <w:t xml:space="preserve"> </w:t>
      </w:r>
      <w:proofErr w:type="spellStart"/>
      <w:r>
        <w:t>solidarnie</w:t>
      </w:r>
      <w:proofErr w:type="spellEnd"/>
      <w:r>
        <w:t xml:space="preserve"> za </w:t>
      </w:r>
      <w:proofErr w:type="spellStart"/>
      <w:r>
        <w:t>opłaty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4 </w:t>
      </w:r>
      <w:proofErr w:type="spellStart"/>
      <w:r>
        <w:t>ust</w:t>
      </w:r>
      <w:proofErr w:type="spellEnd"/>
      <w:r>
        <w:t xml:space="preserve">. 1. </w:t>
      </w:r>
    </w:p>
    <w:p w14:paraId="58ACE2B9" w14:textId="77777777" w:rsidR="0099205D" w:rsidRDefault="00343673">
      <w:pPr>
        <w:numPr>
          <w:ilvl w:val="0"/>
          <w:numId w:val="28"/>
        </w:numPr>
      </w:pPr>
      <w:proofErr w:type="spellStart"/>
      <w:r>
        <w:t>Osoba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3, </w:t>
      </w:r>
      <w:proofErr w:type="spellStart"/>
      <w:r>
        <w:t>staje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stroną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budowę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wiążącej</w:t>
      </w:r>
      <w:proofErr w:type="spellEnd"/>
      <w:r>
        <w:t xml:space="preserve"> </w:t>
      </w:r>
      <w:proofErr w:type="spellStart"/>
      <w:r>
        <w:t>osobę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</w:t>
      </w:r>
      <w:r>
        <w:t>owa</w:t>
      </w:r>
      <w:proofErr w:type="spellEnd"/>
      <w:r>
        <w:t xml:space="preserve"> w art. 10. </w:t>
      </w:r>
    </w:p>
    <w:p w14:paraId="7B82B882" w14:textId="77777777" w:rsidR="0099205D" w:rsidRDefault="00343673">
      <w:pPr>
        <w:numPr>
          <w:ilvl w:val="0"/>
          <w:numId w:val="28"/>
        </w:numPr>
      </w:pPr>
      <w:r>
        <w:t xml:space="preserve">W </w:t>
      </w:r>
      <w:proofErr w:type="spellStart"/>
      <w:r>
        <w:t>wypadku</w:t>
      </w:r>
      <w:proofErr w:type="spellEnd"/>
      <w:r>
        <w:t xml:space="preserve"> </w:t>
      </w:r>
      <w:proofErr w:type="spellStart"/>
      <w:r>
        <w:t>wygaśnięcia</w:t>
      </w:r>
      <w:proofErr w:type="spellEnd"/>
      <w:r>
        <w:t xml:space="preserve"> </w:t>
      </w:r>
      <w:proofErr w:type="spellStart"/>
      <w:r>
        <w:t>roszczeń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braku</w:t>
      </w:r>
      <w:proofErr w:type="spellEnd"/>
      <w:r>
        <w:t xml:space="preserve"> </w:t>
      </w:r>
      <w:proofErr w:type="spellStart"/>
      <w:r>
        <w:t>uprawnionych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3,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wypłaca</w:t>
      </w:r>
      <w:proofErr w:type="spellEnd"/>
      <w:r>
        <w:t xml:space="preserve"> </w:t>
      </w:r>
      <w:proofErr w:type="spellStart"/>
      <w:r>
        <w:t>osobie</w:t>
      </w:r>
      <w:proofErr w:type="spellEnd"/>
      <w:r>
        <w:t xml:space="preserve"> </w:t>
      </w:r>
      <w:proofErr w:type="spellStart"/>
      <w:r>
        <w:t>uprawnionej</w:t>
      </w:r>
      <w:proofErr w:type="spellEnd"/>
      <w:r>
        <w:t xml:space="preserve"> </w:t>
      </w:r>
      <w:proofErr w:type="spellStart"/>
      <w:r>
        <w:t>wartość</w:t>
      </w:r>
      <w:proofErr w:type="spellEnd"/>
      <w:r>
        <w:t xml:space="preserve"> </w:t>
      </w:r>
      <w:proofErr w:type="spellStart"/>
      <w:r>
        <w:t>rynkową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ustaloną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art. 11 </w:t>
      </w:r>
      <w:proofErr w:type="spellStart"/>
      <w:r>
        <w:t>ust</w:t>
      </w:r>
      <w:proofErr w:type="spellEnd"/>
      <w:r>
        <w:t>. 2</w:t>
      </w:r>
      <w:r>
        <w:rPr>
          <w:vertAlign w:val="superscript"/>
        </w:rPr>
        <w:t>1</w:t>
      </w:r>
      <w:r>
        <w:t xml:space="preserve"> i 2</w:t>
      </w:r>
      <w:r>
        <w:rPr>
          <w:vertAlign w:val="superscript"/>
        </w:rPr>
        <w:t>2</w:t>
      </w:r>
      <w:r>
        <w:t xml:space="preserve">. </w:t>
      </w:r>
    </w:p>
    <w:p w14:paraId="60ED433E" w14:textId="77777777" w:rsidR="0099205D" w:rsidRDefault="00343673">
      <w:pPr>
        <w:numPr>
          <w:ilvl w:val="0"/>
          <w:numId w:val="28"/>
        </w:numPr>
        <w:spacing w:after="111"/>
      </w:pPr>
      <w:r>
        <w:t xml:space="preserve">W </w:t>
      </w:r>
      <w:proofErr w:type="spellStart"/>
      <w:r>
        <w:t>wypadku</w:t>
      </w:r>
      <w:proofErr w:type="spellEnd"/>
      <w:r>
        <w:t xml:space="preserve"> </w:t>
      </w:r>
      <w:proofErr w:type="spellStart"/>
      <w:r>
        <w:t>ustania</w:t>
      </w:r>
      <w:proofErr w:type="spellEnd"/>
      <w:r>
        <w:t xml:space="preserve"> </w:t>
      </w:r>
      <w:proofErr w:type="spellStart"/>
      <w:r>
        <w:t>członkostwa</w:t>
      </w:r>
      <w:proofErr w:type="spellEnd"/>
      <w:r>
        <w:t xml:space="preserve"> w </w:t>
      </w:r>
      <w:proofErr w:type="spellStart"/>
      <w:r>
        <w:t>okresie</w:t>
      </w:r>
      <w:proofErr w:type="spellEnd"/>
      <w:r>
        <w:t xml:space="preserve"> </w:t>
      </w:r>
      <w:proofErr w:type="spellStart"/>
      <w:r>
        <w:t>poprz</w:t>
      </w:r>
      <w:r>
        <w:t>edzającym</w:t>
      </w:r>
      <w:proofErr w:type="spellEnd"/>
      <w:r>
        <w:t xml:space="preserve"> </w:t>
      </w:r>
      <w:proofErr w:type="spellStart"/>
      <w:r>
        <w:t>zawarcie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budowę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osobom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3, </w:t>
      </w:r>
      <w:proofErr w:type="spellStart"/>
      <w:r>
        <w:t>przysługują</w:t>
      </w:r>
      <w:proofErr w:type="spellEnd"/>
      <w:r>
        <w:t xml:space="preserve"> </w:t>
      </w:r>
      <w:proofErr w:type="spellStart"/>
      <w:r>
        <w:t>roszczenia</w:t>
      </w:r>
      <w:proofErr w:type="spellEnd"/>
      <w:r>
        <w:t xml:space="preserve"> o </w:t>
      </w:r>
      <w:proofErr w:type="spellStart"/>
      <w:r>
        <w:t>przyjęcie</w:t>
      </w:r>
      <w:proofErr w:type="spellEnd"/>
      <w:r>
        <w:t xml:space="preserve"> do </w:t>
      </w:r>
      <w:proofErr w:type="spellStart"/>
      <w:r>
        <w:t>spółdzielni</w:t>
      </w:r>
      <w:proofErr w:type="spellEnd"/>
      <w:r>
        <w:t xml:space="preserve"> i </w:t>
      </w:r>
      <w:proofErr w:type="spellStart"/>
      <w:r>
        <w:t>zawarcie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. </w:t>
      </w:r>
    </w:p>
    <w:p w14:paraId="093990A5" w14:textId="77777777" w:rsidR="0099205D" w:rsidRDefault="00343673">
      <w:pPr>
        <w:ind w:left="-15"/>
      </w:pPr>
      <w:r>
        <w:rPr>
          <w:b/>
        </w:rPr>
        <w:t>Art. 16.</w:t>
      </w:r>
      <w:r>
        <w:t xml:space="preserve"> 1. </w:t>
      </w:r>
      <w:proofErr w:type="spellStart"/>
      <w:r>
        <w:t>Jeżeli</w:t>
      </w:r>
      <w:proofErr w:type="spellEnd"/>
      <w:r>
        <w:t xml:space="preserve"> w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likwidacji</w:t>
      </w:r>
      <w:proofErr w:type="spellEnd"/>
      <w:r>
        <w:t xml:space="preserve">, </w:t>
      </w:r>
      <w:proofErr w:type="spellStart"/>
      <w:r>
        <w:t>postępowania</w:t>
      </w:r>
      <w:proofErr w:type="spellEnd"/>
      <w:r>
        <w:t xml:space="preserve"> </w:t>
      </w:r>
      <w:proofErr w:type="spellStart"/>
      <w:r>
        <w:t>upadłościowego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postępowania</w:t>
      </w:r>
      <w:proofErr w:type="spellEnd"/>
      <w:r>
        <w:t xml:space="preserve"> </w:t>
      </w:r>
      <w:proofErr w:type="spellStart"/>
      <w:r>
        <w:t>egzekucyjnego</w:t>
      </w:r>
      <w:proofErr w:type="spellEnd"/>
      <w:r>
        <w:t xml:space="preserve"> z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nabywcą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udziału</w:t>
      </w:r>
      <w:proofErr w:type="spellEnd"/>
      <w:r>
        <w:t xml:space="preserve"> w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mieszkaniowa</w:t>
      </w:r>
      <w:proofErr w:type="spellEnd"/>
      <w:r>
        <w:t xml:space="preserve">,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przekształca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w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najmu</w:t>
      </w:r>
      <w:proofErr w:type="spellEnd"/>
      <w:r>
        <w:t xml:space="preserve"> </w:t>
      </w:r>
      <w:proofErr w:type="spellStart"/>
      <w:r>
        <w:t>podlegające</w:t>
      </w:r>
      <w:proofErr w:type="spellEnd"/>
      <w:r>
        <w:t xml:space="preserve"> </w:t>
      </w:r>
      <w:proofErr w:type="spellStart"/>
      <w:r>
        <w:t>przepisom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o </w:t>
      </w:r>
      <w:proofErr w:type="spellStart"/>
      <w:r>
        <w:t>ochronie</w:t>
      </w:r>
      <w:proofErr w:type="spellEnd"/>
      <w:r>
        <w:t xml:space="preserve"> </w:t>
      </w:r>
      <w:proofErr w:type="spellStart"/>
      <w:r>
        <w:t>praw</w:t>
      </w:r>
      <w:proofErr w:type="spellEnd"/>
      <w:r>
        <w:t xml:space="preserve"> </w:t>
      </w:r>
      <w:proofErr w:type="spellStart"/>
      <w:r>
        <w:t>lokatorów</w:t>
      </w:r>
      <w:proofErr w:type="spellEnd"/>
      <w:r>
        <w:t xml:space="preserve">, </w:t>
      </w:r>
      <w:proofErr w:type="spellStart"/>
      <w:r>
        <w:t>mieszkaniowym</w:t>
      </w:r>
      <w:proofErr w:type="spellEnd"/>
      <w:r>
        <w:t xml:space="preserve"> </w:t>
      </w:r>
      <w:proofErr w:type="spellStart"/>
      <w:r>
        <w:t>zasobie</w:t>
      </w:r>
      <w:proofErr w:type="spellEnd"/>
      <w:r>
        <w:t xml:space="preserve"> </w:t>
      </w:r>
      <w:proofErr w:type="spellStart"/>
      <w:r>
        <w:t>gmi</w:t>
      </w:r>
      <w:r>
        <w:t>ny</w:t>
      </w:r>
      <w:proofErr w:type="spellEnd"/>
      <w:r>
        <w:t xml:space="preserve"> i o </w:t>
      </w:r>
      <w:proofErr w:type="spellStart"/>
      <w:r>
        <w:t>zmianie</w:t>
      </w:r>
      <w:proofErr w:type="spellEnd"/>
      <w:r>
        <w:t xml:space="preserve"> </w:t>
      </w:r>
      <w:proofErr w:type="spellStart"/>
      <w:r>
        <w:t>Kodeksu</w:t>
      </w:r>
      <w:proofErr w:type="spellEnd"/>
      <w:r>
        <w:t xml:space="preserve"> </w:t>
      </w:r>
      <w:proofErr w:type="spellStart"/>
      <w:r>
        <w:t>cywilnego</w:t>
      </w:r>
      <w:proofErr w:type="spellEnd"/>
      <w:r>
        <w:t xml:space="preserve">. </w:t>
      </w:r>
    </w:p>
    <w:p w14:paraId="006ECBBC" w14:textId="77777777" w:rsidR="0099205D" w:rsidRDefault="00343673">
      <w:pPr>
        <w:numPr>
          <w:ilvl w:val="0"/>
          <w:numId w:val="29"/>
        </w:numPr>
      </w:pPr>
      <w:r>
        <w:t xml:space="preserve">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nabycia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gruntu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z </w:t>
      </w:r>
      <w:proofErr w:type="spellStart"/>
      <w:r>
        <w:t>prawem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znajdującego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na </w:t>
      </w:r>
      <w:proofErr w:type="spellStart"/>
      <w:r>
        <w:t>nim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udziałem</w:t>
      </w:r>
      <w:proofErr w:type="spellEnd"/>
      <w:r>
        <w:t xml:space="preserve"> we </w:t>
      </w:r>
      <w:proofErr w:type="spellStart"/>
      <w:r>
        <w:t>współwłasności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inną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mieszkaniową</w:t>
      </w:r>
      <w:proofErr w:type="spellEnd"/>
      <w:r>
        <w:t xml:space="preserve">, </w:t>
      </w:r>
      <w:proofErr w:type="spellStart"/>
      <w:r>
        <w:t>osoby</w:t>
      </w:r>
      <w:proofErr w:type="spellEnd"/>
      <w:r>
        <w:t xml:space="preserve">,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przysługują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</w:t>
      </w:r>
      <w:r>
        <w:t>skie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mieszkalnych</w:t>
      </w:r>
      <w:proofErr w:type="spellEnd"/>
      <w:r>
        <w:t xml:space="preserve">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roszczenia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takiego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, </w:t>
      </w:r>
      <w:proofErr w:type="spellStart"/>
      <w:r>
        <w:t>stają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członkami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a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roszczenie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takiego</w:t>
      </w:r>
      <w:proofErr w:type="spellEnd"/>
      <w:r>
        <w:t xml:space="preserve"> </w:t>
      </w:r>
      <w:proofErr w:type="spellStart"/>
      <w:r>
        <w:lastRenderedPageBreak/>
        <w:t>prawa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w </w:t>
      </w:r>
      <w:proofErr w:type="spellStart"/>
      <w:r>
        <w:t>stosunku</w:t>
      </w:r>
      <w:proofErr w:type="spellEnd"/>
      <w:r>
        <w:t xml:space="preserve"> do</w:t>
      </w:r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nabyła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gruntu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z </w:t>
      </w:r>
      <w:proofErr w:type="spellStart"/>
      <w:r>
        <w:t>prawem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udziałem</w:t>
      </w:r>
      <w:proofErr w:type="spellEnd"/>
      <w:r>
        <w:t xml:space="preserve"> we </w:t>
      </w:r>
      <w:proofErr w:type="spellStart"/>
      <w:r>
        <w:t>współwłasności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. </w:t>
      </w:r>
    </w:p>
    <w:p w14:paraId="358A8AD8" w14:textId="77777777" w:rsidR="0099205D" w:rsidRDefault="00343673">
      <w:pPr>
        <w:ind w:left="-15" w:firstLine="0"/>
      </w:pPr>
      <w:proofErr w:type="spellStart"/>
      <w:r>
        <w:t>Jednocześnie</w:t>
      </w:r>
      <w:proofErr w:type="spellEnd"/>
      <w:r>
        <w:t xml:space="preserve"> </w:t>
      </w:r>
      <w:proofErr w:type="spellStart"/>
      <w:r>
        <w:t>ustają</w:t>
      </w:r>
      <w:proofErr w:type="spellEnd"/>
      <w:r>
        <w:t xml:space="preserve"> </w:t>
      </w:r>
      <w:proofErr w:type="spellStart"/>
      <w:r>
        <w:t>stosunki</w:t>
      </w:r>
      <w:proofErr w:type="spellEnd"/>
      <w:r>
        <w:t xml:space="preserve"> </w:t>
      </w:r>
      <w:proofErr w:type="spellStart"/>
      <w:r>
        <w:t>członkostwa</w:t>
      </w:r>
      <w:proofErr w:type="spellEnd"/>
      <w:r>
        <w:t xml:space="preserve"> w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gruntu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z </w:t>
      </w:r>
      <w:proofErr w:type="spellStart"/>
      <w:r>
        <w:t>prawem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znajdującego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na </w:t>
      </w:r>
      <w:proofErr w:type="spellStart"/>
      <w:r>
        <w:t>nim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udziałem</w:t>
      </w:r>
      <w:proofErr w:type="spellEnd"/>
      <w:r>
        <w:t xml:space="preserve"> we </w:t>
      </w:r>
      <w:proofErr w:type="spellStart"/>
      <w:r>
        <w:t>współwłasności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zostało</w:t>
      </w:r>
      <w:proofErr w:type="spellEnd"/>
      <w:r>
        <w:t xml:space="preserve"> </w:t>
      </w:r>
      <w:proofErr w:type="spellStart"/>
      <w:r>
        <w:t>zbyte</w:t>
      </w:r>
      <w:proofErr w:type="spellEnd"/>
      <w:r>
        <w:t xml:space="preserve">. </w:t>
      </w:r>
    </w:p>
    <w:p w14:paraId="1EFD4601" w14:textId="77777777" w:rsidR="0099205D" w:rsidRDefault="00343673">
      <w:pPr>
        <w:numPr>
          <w:ilvl w:val="0"/>
          <w:numId w:val="29"/>
        </w:numPr>
        <w:spacing w:after="257" w:line="259" w:lineRule="auto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757368E1" w14:textId="77777777" w:rsidR="0099205D" w:rsidRDefault="00343673">
      <w:pPr>
        <w:ind w:left="-15"/>
      </w:pPr>
      <w:r>
        <w:rPr>
          <w:b/>
        </w:rPr>
        <w:t>Art. 16</w:t>
      </w:r>
      <w:r>
        <w:rPr>
          <w:vertAlign w:val="superscript"/>
        </w:rPr>
        <w:t>1</w:t>
      </w:r>
      <w:r>
        <w:rPr>
          <w:b/>
        </w:rPr>
        <w:t>.</w:t>
      </w:r>
      <w:r>
        <w:t xml:space="preserve"> 1. </w:t>
      </w:r>
      <w:proofErr w:type="spellStart"/>
      <w:r>
        <w:t>Osobie</w:t>
      </w:r>
      <w:proofErr w:type="spellEnd"/>
      <w:r>
        <w:t xml:space="preserve">,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przysługiwało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, a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wygasło</w:t>
      </w:r>
      <w:proofErr w:type="spellEnd"/>
      <w:r>
        <w:t xml:space="preserve"> z </w:t>
      </w:r>
      <w:proofErr w:type="spellStart"/>
      <w:r>
        <w:t>powodu</w:t>
      </w:r>
      <w:proofErr w:type="spellEnd"/>
      <w:r>
        <w:t xml:space="preserve"> </w:t>
      </w:r>
      <w:proofErr w:type="spellStart"/>
      <w:r>
        <w:t>nieuiszczania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 z </w:t>
      </w:r>
      <w:proofErr w:type="spellStart"/>
      <w:r>
        <w:t>eksploatacją</w:t>
      </w:r>
      <w:proofErr w:type="spellEnd"/>
      <w:r>
        <w:t xml:space="preserve"> i </w:t>
      </w:r>
      <w:proofErr w:type="spellStart"/>
      <w:r>
        <w:t>utrzymaniem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eksploatacją</w:t>
      </w:r>
      <w:proofErr w:type="spellEnd"/>
      <w:r>
        <w:t xml:space="preserve"> i </w:t>
      </w:r>
      <w:proofErr w:type="spellStart"/>
      <w:r>
        <w:t>utrzymaniem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stanowiących</w:t>
      </w:r>
      <w:proofErr w:type="spellEnd"/>
      <w:r>
        <w:t xml:space="preserve"> </w:t>
      </w:r>
      <w:proofErr w:type="spellStart"/>
      <w:r>
        <w:t>mienie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roszczenie</w:t>
      </w:r>
      <w:proofErr w:type="spellEnd"/>
      <w:r>
        <w:t xml:space="preserve"> do </w:t>
      </w:r>
      <w:proofErr w:type="spellStart"/>
      <w:r>
        <w:t>spółdzielni</w:t>
      </w:r>
      <w:proofErr w:type="spellEnd"/>
      <w:r>
        <w:t xml:space="preserve"> o </w:t>
      </w:r>
      <w:proofErr w:type="spellStart"/>
      <w:r>
        <w:t>ponowne</w:t>
      </w:r>
      <w:proofErr w:type="spellEnd"/>
      <w:r>
        <w:t xml:space="preserve">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spłaci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całe</w:t>
      </w:r>
      <w:proofErr w:type="spellEnd"/>
      <w:r>
        <w:t xml:space="preserve"> </w:t>
      </w:r>
      <w:proofErr w:type="spellStart"/>
      <w:r>
        <w:t>zadłużenie</w:t>
      </w:r>
      <w:proofErr w:type="spellEnd"/>
      <w:r>
        <w:t xml:space="preserve"> </w:t>
      </w:r>
      <w:proofErr w:type="spellStart"/>
      <w:r>
        <w:t>wyni</w:t>
      </w:r>
      <w:r>
        <w:t>kające</w:t>
      </w:r>
      <w:proofErr w:type="spellEnd"/>
      <w:r>
        <w:t xml:space="preserve"> z </w:t>
      </w:r>
      <w:proofErr w:type="spellStart"/>
      <w:r>
        <w:t>nieuiszczania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z </w:t>
      </w:r>
      <w:proofErr w:type="spellStart"/>
      <w:r>
        <w:t>odsetkami</w:t>
      </w:r>
      <w:proofErr w:type="spellEnd"/>
      <w:r>
        <w:t xml:space="preserve">. </w:t>
      </w:r>
    </w:p>
    <w:p w14:paraId="678B7BBE" w14:textId="77777777" w:rsidR="0099205D" w:rsidRDefault="00343673">
      <w:pPr>
        <w:spacing w:after="112"/>
        <w:ind w:left="-15"/>
      </w:pPr>
      <w:r>
        <w:t xml:space="preserve">2. </w:t>
      </w:r>
      <w:proofErr w:type="spellStart"/>
      <w:r>
        <w:t>Roszczenie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wtedy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wcześniej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został</w:t>
      </w:r>
      <w:proofErr w:type="spellEnd"/>
      <w:r>
        <w:t xml:space="preserve"> </w:t>
      </w:r>
      <w:proofErr w:type="spellStart"/>
      <w:r>
        <w:t>ustanowiony</w:t>
      </w:r>
      <w:proofErr w:type="spellEnd"/>
      <w:r>
        <w:t xml:space="preserve"> </w:t>
      </w:r>
      <w:proofErr w:type="spellStart"/>
      <w:r>
        <w:t>tytuł</w:t>
      </w:r>
      <w:proofErr w:type="spellEnd"/>
      <w:r>
        <w:t xml:space="preserve"> prawny do </w:t>
      </w:r>
      <w:proofErr w:type="spellStart"/>
      <w:r>
        <w:t>lokalu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innej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. </w:t>
      </w:r>
      <w:proofErr w:type="spellStart"/>
      <w:r>
        <w:t>Warunkiem</w:t>
      </w:r>
      <w:proofErr w:type="spellEnd"/>
      <w:r>
        <w:t xml:space="preserve"> </w:t>
      </w:r>
      <w:proofErr w:type="spellStart"/>
      <w:r>
        <w:t>ustanowienia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prawn</w:t>
      </w:r>
      <w:r>
        <w:t>ego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innej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jest </w:t>
      </w:r>
      <w:proofErr w:type="spellStart"/>
      <w:r>
        <w:t>opróżnienie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osobę</w:t>
      </w:r>
      <w:proofErr w:type="spellEnd"/>
      <w:r>
        <w:t xml:space="preserve">,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lokatorskie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wygasło</w:t>
      </w:r>
      <w:proofErr w:type="spellEnd"/>
      <w:r>
        <w:t xml:space="preserve">. </w:t>
      </w:r>
    </w:p>
    <w:p w14:paraId="6D17198A" w14:textId="77777777" w:rsidR="0099205D" w:rsidRDefault="00343673">
      <w:pPr>
        <w:spacing w:after="219" w:line="259" w:lineRule="auto"/>
        <w:ind w:left="510" w:firstLine="0"/>
      </w:pPr>
      <w:r>
        <w:rPr>
          <w:b/>
        </w:rPr>
        <w:t>Art. 17.</w:t>
      </w:r>
      <w:r>
        <w:t xml:space="preserve"> (</w:t>
      </w:r>
      <w:proofErr w:type="spellStart"/>
      <w:r>
        <w:t>uchylony</w:t>
      </w:r>
      <w:proofErr w:type="spellEnd"/>
      <w:r>
        <w:t xml:space="preserve">) </w:t>
      </w:r>
    </w:p>
    <w:p w14:paraId="2A3BA417" w14:textId="77777777" w:rsidR="0099205D" w:rsidRDefault="00343673">
      <w:pPr>
        <w:spacing w:after="292" w:line="259" w:lineRule="auto"/>
        <w:ind w:left="10" w:right="2" w:hanging="10"/>
        <w:jc w:val="center"/>
      </w:pPr>
      <w:proofErr w:type="spellStart"/>
      <w:r>
        <w:t>Rozdział</w:t>
      </w:r>
      <w:proofErr w:type="spellEnd"/>
      <w:r>
        <w:t xml:space="preserve"> 2</w:t>
      </w:r>
      <w:r>
        <w:rPr>
          <w:vertAlign w:val="superscript"/>
        </w:rPr>
        <w:t xml:space="preserve">1 </w:t>
      </w:r>
    </w:p>
    <w:p w14:paraId="4D12E1FE" w14:textId="77777777" w:rsidR="0099205D" w:rsidRDefault="00343673">
      <w:pPr>
        <w:pStyle w:val="Nagwek1"/>
        <w:spacing w:after="257"/>
        <w:ind w:left="10" w:right="3"/>
      </w:pP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</w:p>
    <w:p w14:paraId="6874ACBB" w14:textId="77777777" w:rsidR="0099205D" w:rsidRDefault="00343673">
      <w:pPr>
        <w:spacing w:after="126" w:line="259" w:lineRule="auto"/>
        <w:ind w:left="510" w:firstLine="0"/>
      </w:pPr>
      <w:r>
        <w:rPr>
          <w:b/>
        </w:rPr>
        <w:t>Art. 17</w:t>
      </w:r>
      <w:r>
        <w:rPr>
          <w:vertAlign w:val="superscript"/>
        </w:rPr>
        <w:t>1</w:t>
      </w:r>
      <w:r>
        <w:rPr>
          <w:b/>
        </w:rPr>
        <w:t>.</w:t>
      </w:r>
      <w:r>
        <w:t xml:space="preserve"> 1. (</w:t>
      </w:r>
      <w:proofErr w:type="spellStart"/>
      <w:r>
        <w:t>uchylony</w:t>
      </w:r>
      <w:proofErr w:type="spellEnd"/>
      <w:r>
        <w:t xml:space="preserve">) </w:t>
      </w:r>
    </w:p>
    <w:p w14:paraId="5F136B82" w14:textId="77777777" w:rsidR="0099205D" w:rsidRDefault="00343673">
      <w:pPr>
        <w:numPr>
          <w:ilvl w:val="0"/>
          <w:numId w:val="30"/>
        </w:numPr>
        <w:spacing w:after="114" w:line="259" w:lineRule="auto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07103172" w14:textId="77777777" w:rsidR="0099205D" w:rsidRDefault="00343673">
      <w:pPr>
        <w:numPr>
          <w:ilvl w:val="0"/>
          <w:numId w:val="30"/>
        </w:numPr>
        <w:spacing w:after="114" w:line="259" w:lineRule="auto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1345A661" w14:textId="77777777" w:rsidR="0099205D" w:rsidRDefault="00343673">
      <w:pPr>
        <w:numPr>
          <w:ilvl w:val="0"/>
          <w:numId w:val="30"/>
        </w:numPr>
        <w:spacing w:after="114" w:line="259" w:lineRule="auto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720C810C" w14:textId="77777777" w:rsidR="0099205D" w:rsidRDefault="00343673">
      <w:pPr>
        <w:numPr>
          <w:ilvl w:val="0"/>
          <w:numId w:val="30"/>
        </w:numPr>
        <w:spacing w:after="114" w:line="259" w:lineRule="auto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64BF90D5" w14:textId="77777777" w:rsidR="0099205D" w:rsidRDefault="00343673">
      <w:pPr>
        <w:numPr>
          <w:ilvl w:val="0"/>
          <w:numId w:val="30"/>
        </w:numPr>
        <w:spacing w:after="133"/>
      </w:pPr>
      <w:proofErr w:type="spellStart"/>
      <w:r>
        <w:t>Nabywca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własnościowego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staje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z </w:t>
      </w:r>
      <w:proofErr w:type="spellStart"/>
      <w:r>
        <w:t>zastrzeżeniem</w:t>
      </w:r>
      <w:proofErr w:type="spellEnd"/>
      <w:r>
        <w:t xml:space="preserve"> art. 3. </w:t>
      </w:r>
      <w:proofErr w:type="spellStart"/>
      <w:r>
        <w:t>Dotyczy</w:t>
      </w:r>
      <w:proofErr w:type="spellEnd"/>
      <w:r>
        <w:t xml:space="preserve"> to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spadkobier</w:t>
      </w:r>
      <w:r>
        <w:t>cy</w:t>
      </w:r>
      <w:proofErr w:type="spellEnd"/>
      <w:r>
        <w:t xml:space="preserve">, </w:t>
      </w:r>
      <w:proofErr w:type="spellStart"/>
      <w:r>
        <w:t>zapisobiorcy</w:t>
      </w:r>
      <w:proofErr w:type="spellEnd"/>
      <w:r>
        <w:t xml:space="preserve"> i </w:t>
      </w:r>
      <w:proofErr w:type="spellStart"/>
      <w:r>
        <w:t>licytanta</w:t>
      </w:r>
      <w:proofErr w:type="spellEnd"/>
      <w:r>
        <w:t xml:space="preserve">. </w:t>
      </w:r>
      <w:proofErr w:type="spellStart"/>
      <w:r>
        <w:t>Nabywca</w:t>
      </w:r>
      <w:proofErr w:type="spellEnd"/>
      <w:r>
        <w:t xml:space="preserve"> </w:t>
      </w:r>
      <w:proofErr w:type="spellStart"/>
      <w:r>
        <w:t>zawiadamia</w:t>
      </w:r>
      <w:proofErr w:type="spellEnd"/>
      <w:r>
        <w:t xml:space="preserve"> </w:t>
      </w:r>
      <w:proofErr w:type="spellStart"/>
      <w:r>
        <w:t>niezwłocznie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o </w:t>
      </w:r>
      <w:proofErr w:type="spellStart"/>
      <w:r>
        <w:t>nabyciu</w:t>
      </w:r>
      <w:proofErr w:type="spellEnd"/>
      <w:r>
        <w:t xml:space="preserve"> </w:t>
      </w:r>
      <w:proofErr w:type="spellStart"/>
      <w:r>
        <w:t>prawa</w:t>
      </w:r>
      <w:proofErr w:type="spellEnd"/>
      <w:r>
        <w:t>.</w:t>
      </w:r>
      <w:r>
        <w:rPr>
          <w:b/>
        </w:rPr>
        <w:t xml:space="preserve"> </w:t>
      </w:r>
    </w:p>
    <w:p w14:paraId="242435BD" w14:textId="77777777" w:rsidR="0099205D" w:rsidRDefault="00343673">
      <w:pPr>
        <w:spacing w:after="4" w:line="371" w:lineRule="auto"/>
        <w:ind w:left="-15" w:right="-12"/>
        <w:jc w:val="left"/>
      </w:pPr>
      <w:r>
        <w:rPr>
          <w:b/>
        </w:rPr>
        <w:lastRenderedPageBreak/>
        <w:t>Art. 17</w:t>
      </w:r>
      <w:r>
        <w:rPr>
          <w:vertAlign w:val="superscript"/>
        </w:rPr>
        <w:t>2</w:t>
      </w:r>
      <w:r>
        <w:rPr>
          <w:b/>
        </w:rPr>
        <w:t>.</w:t>
      </w:r>
      <w:r>
        <w:t xml:space="preserve"> 1.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jest </w:t>
      </w:r>
      <w:proofErr w:type="spellStart"/>
      <w:r>
        <w:t>prawem</w:t>
      </w:r>
      <w:proofErr w:type="spellEnd"/>
      <w:r>
        <w:t xml:space="preserve"> </w:t>
      </w:r>
      <w:proofErr w:type="spellStart"/>
      <w:r>
        <w:t>zbywalnym</w:t>
      </w:r>
      <w:proofErr w:type="spellEnd"/>
      <w:r>
        <w:t xml:space="preserve">, </w:t>
      </w:r>
      <w:r>
        <w:tab/>
      </w:r>
      <w:proofErr w:type="spellStart"/>
      <w:r>
        <w:t>przechodzi</w:t>
      </w:r>
      <w:proofErr w:type="spellEnd"/>
      <w:r>
        <w:t xml:space="preserve"> </w:t>
      </w:r>
      <w:r>
        <w:tab/>
        <w:t xml:space="preserve">na </w:t>
      </w:r>
      <w:r>
        <w:tab/>
      </w:r>
      <w:proofErr w:type="spellStart"/>
      <w:r>
        <w:t>spadkobierców</w:t>
      </w:r>
      <w:proofErr w:type="spellEnd"/>
      <w:r>
        <w:t xml:space="preserve"> </w:t>
      </w:r>
      <w:r>
        <w:tab/>
        <w:t xml:space="preserve">i </w:t>
      </w:r>
      <w:proofErr w:type="spellStart"/>
      <w:r>
        <w:t>podlega</w:t>
      </w:r>
      <w:proofErr w:type="spellEnd"/>
      <w:r>
        <w:t xml:space="preserve"> </w:t>
      </w:r>
      <w:r>
        <w:tab/>
      </w:r>
      <w:proofErr w:type="spellStart"/>
      <w:r>
        <w:t>egzekucji</w:t>
      </w:r>
      <w:proofErr w:type="spellEnd"/>
      <w:r>
        <w:t xml:space="preserve">. </w:t>
      </w:r>
      <w:r>
        <w:tab/>
        <w:t xml:space="preserve">Jest </w:t>
      </w:r>
      <w:r>
        <w:tab/>
        <w:t xml:space="preserve">ono </w:t>
      </w:r>
      <w:proofErr w:type="spellStart"/>
      <w:r>
        <w:t>ograniczonym</w:t>
      </w:r>
      <w:proofErr w:type="spellEnd"/>
      <w:r>
        <w:t xml:space="preserve"> </w:t>
      </w:r>
      <w:proofErr w:type="spellStart"/>
      <w:r>
        <w:t>prawem</w:t>
      </w:r>
      <w:proofErr w:type="spellEnd"/>
      <w:r>
        <w:t xml:space="preserve"> </w:t>
      </w:r>
      <w:proofErr w:type="spellStart"/>
      <w:r>
        <w:t>rzeczowym</w:t>
      </w:r>
      <w:proofErr w:type="spellEnd"/>
      <w:r>
        <w:t xml:space="preserve">. </w:t>
      </w:r>
    </w:p>
    <w:p w14:paraId="1C2E5EE4" w14:textId="77777777" w:rsidR="0099205D" w:rsidRDefault="00343673">
      <w:pPr>
        <w:numPr>
          <w:ilvl w:val="0"/>
          <w:numId w:val="31"/>
        </w:numPr>
        <w:spacing w:after="145" w:line="259" w:lineRule="auto"/>
      </w:pPr>
      <w:r>
        <w:t>(</w:t>
      </w:r>
      <w:proofErr w:type="spellStart"/>
      <w:r>
        <w:t>utracił</w:t>
      </w:r>
      <w:proofErr w:type="spellEnd"/>
      <w:r>
        <w:t xml:space="preserve"> </w:t>
      </w:r>
      <w:proofErr w:type="spellStart"/>
      <w:r>
        <w:t>moc</w:t>
      </w:r>
      <w:proofErr w:type="spellEnd"/>
      <w:r>
        <w:t>)</w:t>
      </w:r>
      <w:r>
        <w:rPr>
          <w:vertAlign w:val="superscript"/>
        </w:rPr>
        <w:footnoteReference w:id="6"/>
      </w:r>
      <w:r>
        <w:rPr>
          <w:vertAlign w:val="superscript"/>
        </w:rPr>
        <w:t>)</w:t>
      </w:r>
      <w:r>
        <w:t xml:space="preserve"> </w:t>
      </w:r>
    </w:p>
    <w:p w14:paraId="39FB1264" w14:textId="77777777" w:rsidR="0099205D" w:rsidRDefault="00343673">
      <w:pPr>
        <w:numPr>
          <w:ilvl w:val="0"/>
          <w:numId w:val="31"/>
        </w:numPr>
      </w:pPr>
      <w:proofErr w:type="spellStart"/>
      <w:r>
        <w:t>Zbycie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własnościowego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obejmuje</w:t>
      </w:r>
      <w:proofErr w:type="spellEnd"/>
      <w:r>
        <w:t xml:space="preserve">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wkład</w:t>
      </w:r>
      <w:proofErr w:type="spellEnd"/>
      <w:r>
        <w:t xml:space="preserve"> </w:t>
      </w:r>
      <w:proofErr w:type="spellStart"/>
      <w:r>
        <w:t>budowlany</w:t>
      </w:r>
      <w:proofErr w:type="spellEnd"/>
      <w:r>
        <w:t xml:space="preserve">. </w:t>
      </w:r>
      <w:proofErr w:type="spellStart"/>
      <w:r>
        <w:t>Dopóki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to </w:t>
      </w:r>
      <w:proofErr w:type="spellStart"/>
      <w:r>
        <w:t>nie</w:t>
      </w:r>
      <w:proofErr w:type="spellEnd"/>
      <w:r>
        <w:t xml:space="preserve"> </w:t>
      </w:r>
      <w:proofErr w:type="spellStart"/>
      <w:r>
        <w:t>wygaśnie</w:t>
      </w:r>
      <w:proofErr w:type="spellEnd"/>
      <w:r>
        <w:t xml:space="preserve">, </w:t>
      </w:r>
      <w:proofErr w:type="spellStart"/>
      <w:r>
        <w:t>zbycie</w:t>
      </w:r>
      <w:proofErr w:type="spellEnd"/>
      <w:r>
        <w:t xml:space="preserve"> </w:t>
      </w:r>
      <w:proofErr w:type="spellStart"/>
      <w:r>
        <w:t>samego</w:t>
      </w:r>
      <w:proofErr w:type="spellEnd"/>
      <w:r>
        <w:t xml:space="preserve"> </w:t>
      </w:r>
      <w:proofErr w:type="spellStart"/>
      <w:r>
        <w:t>wkładu</w:t>
      </w:r>
      <w:proofErr w:type="spellEnd"/>
      <w:r>
        <w:t xml:space="preserve"> jest </w:t>
      </w:r>
      <w:proofErr w:type="spellStart"/>
      <w:r>
        <w:t>nieważne</w:t>
      </w:r>
      <w:proofErr w:type="spellEnd"/>
      <w:r>
        <w:t xml:space="preserve">. </w:t>
      </w:r>
    </w:p>
    <w:p w14:paraId="6FFD5DB1" w14:textId="77777777" w:rsidR="0099205D" w:rsidRDefault="00343673">
      <w:pPr>
        <w:numPr>
          <w:ilvl w:val="0"/>
          <w:numId w:val="31"/>
        </w:numPr>
      </w:pPr>
      <w:proofErr w:type="spellStart"/>
      <w:r>
        <w:t>Umowa</w:t>
      </w:r>
      <w:proofErr w:type="spellEnd"/>
      <w:r>
        <w:t xml:space="preserve"> </w:t>
      </w:r>
      <w:proofErr w:type="spellStart"/>
      <w:r>
        <w:t>zbycia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własnościowego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powinna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zaw</w:t>
      </w:r>
      <w:r>
        <w:t>arta</w:t>
      </w:r>
      <w:proofErr w:type="spellEnd"/>
      <w:r>
        <w:t xml:space="preserve"> w </w:t>
      </w:r>
      <w:proofErr w:type="spellStart"/>
      <w:r>
        <w:t>formie</w:t>
      </w:r>
      <w:proofErr w:type="spellEnd"/>
      <w:r>
        <w:t xml:space="preserve"> </w:t>
      </w:r>
      <w:proofErr w:type="spellStart"/>
      <w:r>
        <w:t>aktu</w:t>
      </w:r>
      <w:proofErr w:type="spellEnd"/>
      <w:r>
        <w:t xml:space="preserve"> </w:t>
      </w:r>
      <w:proofErr w:type="spellStart"/>
      <w:r>
        <w:t>notarialnego</w:t>
      </w:r>
      <w:proofErr w:type="spellEnd"/>
      <w:r>
        <w:t xml:space="preserve">. </w:t>
      </w:r>
      <w:proofErr w:type="spellStart"/>
      <w:r>
        <w:t>Wypis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aktu</w:t>
      </w:r>
      <w:proofErr w:type="spellEnd"/>
      <w:r>
        <w:t xml:space="preserve"> </w:t>
      </w:r>
      <w:proofErr w:type="spellStart"/>
      <w:r>
        <w:t>notariusz</w:t>
      </w:r>
      <w:proofErr w:type="spellEnd"/>
      <w:r>
        <w:t xml:space="preserve"> </w:t>
      </w:r>
      <w:proofErr w:type="spellStart"/>
      <w:r>
        <w:t>przesyła</w:t>
      </w:r>
      <w:proofErr w:type="spellEnd"/>
      <w:r>
        <w:t xml:space="preserve"> </w:t>
      </w:r>
      <w:proofErr w:type="spellStart"/>
      <w:r>
        <w:t>niezwłocznie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</w:p>
    <w:p w14:paraId="6600478F" w14:textId="77777777" w:rsidR="0099205D" w:rsidRDefault="00343673">
      <w:pPr>
        <w:numPr>
          <w:ilvl w:val="0"/>
          <w:numId w:val="31"/>
        </w:numPr>
        <w:spacing w:after="114" w:line="259" w:lineRule="auto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33C62752" w14:textId="77777777" w:rsidR="0099205D" w:rsidRDefault="00343673">
      <w:pPr>
        <w:numPr>
          <w:ilvl w:val="0"/>
          <w:numId w:val="31"/>
        </w:numPr>
        <w:spacing w:after="131"/>
      </w:pPr>
      <w:proofErr w:type="spellStart"/>
      <w:r>
        <w:t>Przedmiotem</w:t>
      </w:r>
      <w:proofErr w:type="spellEnd"/>
      <w:r>
        <w:t xml:space="preserve"> </w:t>
      </w:r>
      <w:proofErr w:type="spellStart"/>
      <w:r>
        <w:t>zbycia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ułamkowa</w:t>
      </w:r>
      <w:proofErr w:type="spellEnd"/>
      <w:r>
        <w:t xml:space="preserve"> </w:t>
      </w:r>
      <w:proofErr w:type="spellStart"/>
      <w:r>
        <w:t>część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własnościowego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. </w:t>
      </w:r>
      <w:proofErr w:type="spellStart"/>
      <w:r>
        <w:t>Pozostałym</w:t>
      </w:r>
      <w:proofErr w:type="spellEnd"/>
      <w:r>
        <w:t xml:space="preserve"> </w:t>
      </w:r>
      <w:proofErr w:type="spellStart"/>
      <w:r>
        <w:t>współuprawnionym</w:t>
      </w:r>
      <w:proofErr w:type="spellEnd"/>
      <w:r>
        <w:t xml:space="preserve"> z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własnościowego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</w:t>
      </w:r>
      <w:r>
        <w:t xml:space="preserve">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pierwokupu</w:t>
      </w:r>
      <w:proofErr w:type="spellEnd"/>
      <w:r>
        <w:t xml:space="preserve">. </w:t>
      </w:r>
      <w:proofErr w:type="spellStart"/>
      <w:r>
        <w:t>Umowa</w:t>
      </w:r>
      <w:proofErr w:type="spellEnd"/>
      <w:r>
        <w:t xml:space="preserve"> </w:t>
      </w:r>
      <w:proofErr w:type="spellStart"/>
      <w:r>
        <w:t>zbycia</w:t>
      </w:r>
      <w:proofErr w:type="spellEnd"/>
      <w:r>
        <w:t xml:space="preserve"> </w:t>
      </w:r>
      <w:proofErr w:type="spellStart"/>
      <w:r>
        <w:t>ułamkowej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własnościowego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zawarta</w:t>
      </w:r>
      <w:proofErr w:type="spellEnd"/>
      <w:r>
        <w:t xml:space="preserve"> </w:t>
      </w:r>
      <w:proofErr w:type="spellStart"/>
      <w:r>
        <w:t>bezwarunkowo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bez </w:t>
      </w:r>
      <w:proofErr w:type="spellStart"/>
      <w:r>
        <w:t>zawiadomienia</w:t>
      </w:r>
      <w:proofErr w:type="spellEnd"/>
      <w:r>
        <w:t xml:space="preserve"> </w:t>
      </w:r>
      <w:proofErr w:type="spellStart"/>
      <w:r>
        <w:t>uprawnionych</w:t>
      </w:r>
      <w:proofErr w:type="spellEnd"/>
      <w:r>
        <w:t xml:space="preserve"> o </w:t>
      </w:r>
      <w:proofErr w:type="spellStart"/>
      <w:r>
        <w:t>zbyciu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z </w:t>
      </w:r>
      <w:proofErr w:type="spellStart"/>
      <w:r>
        <w:t>podaniem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do </w:t>
      </w:r>
      <w:proofErr w:type="spellStart"/>
      <w:r>
        <w:t>wiadomości</w:t>
      </w:r>
      <w:proofErr w:type="spellEnd"/>
      <w:r>
        <w:t xml:space="preserve"> </w:t>
      </w:r>
      <w:proofErr w:type="spellStart"/>
      <w:r>
        <w:t>istotnych</w:t>
      </w:r>
      <w:proofErr w:type="spellEnd"/>
      <w:r>
        <w:t xml:space="preserve"> </w:t>
      </w:r>
      <w:proofErr w:type="spellStart"/>
      <w:r>
        <w:t>postanowień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niezgodnie</w:t>
      </w:r>
      <w:proofErr w:type="spellEnd"/>
      <w:r>
        <w:t xml:space="preserve"> z </w:t>
      </w:r>
      <w:proofErr w:type="spellStart"/>
      <w:r>
        <w:t>rzeczywistością</w:t>
      </w:r>
      <w:proofErr w:type="spellEnd"/>
      <w:r>
        <w:t xml:space="preserve"> j</w:t>
      </w:r>
      <w:r>
        <w:t xml:space="preserve">est </w:t>
      </w:r>
      <w:proofErr w:type="spellStart"/>
      <w:r>
        <w:t>nieważna</w:t>
      </w:r>
      <w:proofErr w:type="spellEnd"/>
      <w:r>
        <w:t xml:space="preserve">. </w:t>
      </w:r>
    </w:p>
    <w:p w14:paraId="53DF3D9E" w14:textId="77777777" w:rsidR="0099205D" w:rsidRDefault="00343673">
      <w:pPr>
        <w:spacing w:after="276" w:line="259" w:lineRule="auto"/>
        <w:ind w:left="510" w:firstLine="0"/>
      </w:pPr>
      <w:r>
        <w:rPr>
          <w:b/>
        </w:rPr>
        <w:t>Art. 17</w:t>
      </w:r>
      <w:r>
        <w:rPr>
          <w:vertAlign w:val="superscript"/>
        </w:rPr>
        <w:t>3</w:t>
      </w:r>
      <w:r>
        <w:rPr>
          <w:b/>
        </w:rPr>
        <w:t>–17</w:t>
      </w:r>
      <w:r>
        <w:rPr>
          <w:vertAlign w:val="superscript"/>
        </w:rPr>
        <w:t>5</w:t>
      </w:r>
      <w:r>
        <w:rPr>
          <w:b/>
        </w:rPr>
        <w:t>.</w:t>
      </w:r>
      <w:r>
        <w:t xml:space="preserve"> (</w:t>
      </w:r>
      <w:proofErr w:type="spellStart"/>
      <w:r>
        <w:t>uchylone</w:t>
      </w:r>
      <w:proofErr w:type="spellEnd"/>
      <w:r>
        <w:t xml:space="preserve">) </w:t>
      </w:r>
    </w:p>
    <w:p w14:paraId="364BC585" w14:textId="77777777" w:rsidR="0099205D" w:rsidRDefault="00343673">
      <w:pPr>
        <w:spacing w:after="135"/>
        <w:ind w:left="-15"/>
      </w:pPr>
      <w:r>
        <w:rPr>
          <w:b/>
        </w:rPr>
        <w:t>Art. 17</w:t>
      </w:r>
      <w:r>
        <w:rPr>
          <w:vertAlign w:val="superscript"/>
        </w:rPr>
        <w:t>6</w:t>
      </w:r>
      <w:r>
        <w:rPr>
          <w:b/>
        </w:rPr>
        <w:t>.</w:t>
      </w:r>
      <w:r>
        <w:t xml:space="preserve"> </w:t>
      </w:r>
      <w:proofErr w:type="spellStart"/>
      <w:r>
        <w:t>Spółdzielnie</w:t>
      </w:r>
      <w:proofErr w:type="spellEnd"/>
      <w:r>
        <w:t xml:space="preserve"> </w:t>
      </w:r>
      <w:proofErr w:type="spellStart"/>
      <w:r>
        <w:t>mieszkaniowe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obowiązane</w:t>
      </w:r>
      <w:proofErr w:type="spellEnd"/>
      <w:r>
        <w:t xml:space="preserve"> </w:t>
      </w:r>
      <w:proofErr w:type="spellStart"/>
      <w:r>
        <w:t>prowadzić</w:t>
      </w:r>
      <w:proofErr w:type="spellEnd"/>
      <w:r>
        <w:t xml:space="preserve"> </w:t>
      </w:r>
      <w:proofErr w:type="spellStart"/>
      <w:r>
        <w:t>rejestr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,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zostały</w:t>
      </w:r>
      <w:proofErr w:type="spellEnd"/>
      <w:r>
        <w:t xml:space="preserve"> </w:t>
      </w:r>
      <w:proofErr w:type="spellStart"/>
      <w:r>
        <w:t>założone</w:t>
      </w:r>
      <w:proofErr w:type="spellEnd"/>
      <w:r>
        <w:t xml:space="preserve"> </w:t>
      </w:r>
      <w:proofErr w:type="spellStart"/>
      <w:r>
        <w:t>oddzielne</w:t>
      </w:r>
      <w:proofErr w:type="spellEnd"/>
      <w:r>
        <w:t xml:space="preserve"> </w:t>
      </w:r>
      <w:proofErr w:type="spellStart"/>
      <w:r>
        <w:t>księgi</w:t>
      </w:r>
      <w:proofErr w:type="spellEnd"/>
      <w:r>
        <w:t xml:space="preserve"> </w:t>
      </w:r>
      <w:proofErr w:type="spellStart"/>
      <w:r>
        <w:t>wieczyste</w:t>
      </w:r>
      <w:proofErr w:type="spellEnd"/>
      <w:r>
        <w:t xml:space="preserve">. </w:t>
      </w:r>
    </w:p>
    <w:p w14:paraId="13E5411B" w14:textId="77777777" w:rsidR="0099205D" w:rsidRDefault="00343673">
      <w:pPr>
        <w:spacing w:after="135"/>
        <w:ind w:left="-15"/>
      </w:pPr>
      <w:r>
        <w:rPr>
          <w:b/>
        </w:rPr>
        <w:t>Art. 17</w:t>
      </w:r>
      <w:r>
        <w:rPr>
          <w:vertAlign w:val="superscript"/>
        </w:rPr>
        <w:t>7</w:t>
      </w:r>
      <w:r>
        <w:rPr>
          <w:b/>
        </w:rPr>
        <w:t>.</w:t>
      </w:r>
      <w:r>
        <w:t xml:space="preserve"> </w:t>
      </w:r>
      <w:proofErr w:type="spellStart"/>
      <w:r>
        <w:t>Jeżeli</w:t>
      </w:r>
      <w:proofErr w:type="spellEnd"/>
      <w:r>
        <w:t xml:space="preserve"> w </w:t>
      </w:r>
      <w:proofErr w:type="spellStart"/>
      <w:r>
        <w:t>wyniku</w:t>
      </w:r>
      <w:proofErr w:type="spellEnd"/>
      <w:r>
        <w:t xml:space="preserve"> </w:t>
      </w:r>
      <w:proofErr w:type="spellStart"/>
      <w:r>
        <w:t>ostatecznego</w:t>
      </w:r>
      <w:proofErr w:type="spellEnd"/>
      <w:r>
        <w:t xml:space="preserve"> </w:t>
      </w:r>
      <w:proofErr w:type="spellStart"/>
      <w:r>
        <w:t>rozliczenia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powstała</w:t>
      </w:r>
      <w:proofErr w:type="spellEnd"/>
      <w:r>
        <w:t xml:space="preserve"> </w:t>
      </w:r>
      <w:proofErr w:type="spellStart"/>
      <w:r>
        <w:t>różnica</w:t>
      </w:r>
      <w:proofErr w:type="spellEnd"/>
      <w:r>
        <w:t xml:space="preserve"> </w:t>
      </w:r>
      <w:proofErr w:type="spellStart"/>
      <w:r>
        <w:t>pomiędzy</w:t>
      </w:r>
      <w:proofErr w:type="spellEnd"/>
      <w:r>
        <w:t xml:space="preserve"> </w:t>
      </w:r>
      <w:proofErr w:type="spellStart"/>
      <w:r>
        <w:t>wysokością</w:t>
      </w:r>
      <w:proofErr w:type="spellEnd"/>
      <w:r>
        <w:t xml:space="preserve"> </w:t>
      </w:r>
      <w:proofErr w:type="spellStart"/>
      <w:r>
        <w:t>wstępnie</w:t>
      </w:r>
      <w:proofErr w:type="spellEnd"/>
      <w:r>
        <w:t xml:space="preserve"> </w:t>
      </w:r>
      <w:proofErr w:type="spellStart"/>
      <w:r>
        <w:t>ustalonego</w:t>
      </w:r>
      <w:proofErr w:type="spellEnd"/>
      <w:r>
        <w:t xml:space="preserve"> </w:t>
      </w:r>
      <w:proofErr w:type="spellStart"/>
      <w:r>
        <w:t>wkładu</w:t>
      </w:r>
      <w:proofErr w:type="spellEnd"/>
      <w:r>
        <w:t xml:space="preserve"> </w:t>
      </w:r>
      <w:proofErr w:type="spellStart"/>
      <w:r>
        <w:t>bu</w:t>
      </w:r>
      <w:r>
        <w:t>dowlanego</w:t>
      </w:r>
      <w:proofErr w:type="spellEnd"/>
      <w:r>
        <w:t xml:space="preserve"> a </w:t>
      </w:r>
      <w:proofErr w:type="spellStart"/>
      <w:r>
        <w:t>kosztami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uprawniony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zobowiązany</w:t>
      </w:r>
      <w:proofErr w:type="spellEnd"/>
      <w:r>
        <w:t xml:space="preserve"> z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tytułu</w:t>
      </w:r>
      <w:proofErr w:type="spellEnd"/>
      <w:r>
        <w:t xml:space="preserve"> jest </w:t>
      </w:r>
      <w:proofErr w:type="spellStart"/>
      <w:r>
        <w:t>członek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niebędąca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którym</w:t>
      </w:r>
      <w:proofErr w:type="spellEnd"/>
      <w:r>
        <w:t xml:space="preserve"> w </w:t>
      </w:r>
      <w:proofErr w:type="spellStart"/>
      <w:r>
        <w:t>chwili</w:t>
      </w:r>
      <w:proofErr w:type="spellEnd"/>
      <w:r>
        <w:t xml:space="preserve"> </w:t>
      </w:r>
      <w:proofErr w:type="spellStart"/>
      <w:r>
        <w:t>dokonania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rozliczenia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. </w:t>
      </w:r>
    </w:p>
    <w:p w14:paraId="5CFF6EB7" w14:textId="77777777" w:rsidR="0099205D" w:rsidRDefault="00343673">
      <w:pPr>
        <w:spacing w:after="126" w:line="259" w:lineRule="auto"/>
        <w:ind w:left="510" w:firstLine="0"/>
      </w:pPr>
      <w:r>
        <w:rPr>
          <w:b/>
        </w:rPr>
        <w:t>Art. 17</w:t>
      </w:r>
      <w:r>
        <w:rPr>
          <w:vertAlign w:val="superscript"/>
        </w:rPr>
        <w:t>8</w:t>
      </w:r>
      <w:r>
        <w:rPr>
          <w:b/>
        </w:rPr>
        <w:t>.</w:t>
      </w:r>
      <w:r>
        <w:t xml:space="preserve"> 1. (</w:t>
      </w:r>
      <w:proofErr w:type="spellStart"/>
      <w:r>
        <w:t>uchylony</w:t>
      </w:r>
      <w:proofErr w:type="spellEnd"/>
      <w:r>
        <w:t xml:space="preserve">) </w:t>
      </w:r>
    </w:p>
    <w:p w14:paraId="4E474E60" w14:textId="77777777" w:rsidR="0099205D" w:rsidRDefault="00343673">
      <w:pPr>
        <w:numPr>
          <w:ilvl w:val="0"/>
          <w:numId w:val="32"/>
        </w:numPr>
        <w:spacing w:after="114" w:line="259" w:lineRule="auto"/>
        <w:ind w:hanging="240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2096A84C" w14:textId="77777777" w:rsidR="0099205D" w:rsidRDefault="00343673">
      <w:pPr>
        <w:numPr>
          <w:ilvl w:val="0"/>
          <w:numId w:val="32"/>
        </w:numPr>
        <w:spacing w:after="257" w:line="259" w:lineRule="auto"/>
        <w:ind w:hanging="240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4EC322E8" w14:textId="77777777" w:rsidR="0099205D" w:rsidRDefault="00343673">
      <w:pPr>
        <w:ind w:left="-15"/>
      </w:pPr>
      <w:r>
        <w:rPr>
          <w:b/>
        </w:rPr>
        <w:lastRenderedPageBreak/>
        <w:t>Art. 17</w:t>
      </w:r>
      <w:r>
        <w:rPr>
          <w:vertAlign w:val="superscript"/>
        </w:rPr>
        <w:t>9</w:t>
      </w:r>
      <w:r>
        <w:rPr>
          <w:b/>
        </w:rPr>
        <w:t>.</w:t>
      </w:r>
      <w:r>
        <w:t xml:space="preserve"> 1.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przeszło</w:t>
      </w:r>
      <w:proofErr w:type="spellEnd"/>
      <w:r>
        <w:t xml:space="preserve"> na </w:t>
      </w:r>
      <w:proofErr w:type="spellStart"/>
      <w:r>
        <w:t>kilku</w:t>
      </w:r>
      <w:proofErr w:type="spellEnd"/>
      <w:r>
        <w:t xml:space="preserve"> </w:t>
      </w:r>
      <w:proofErr w:type="spellStart"/>
      <w:r>
        <w:t>spadkobierców</w:t>
      </w:r>
      <w:proofErr w:type="spellEnd"/>
      <w:r>
        <w:t xml:space="preserve">, </w:t>
      </w:r>
      <w:proofErr w:type="spellStart"/>
      <w:r>
        <w:t>powinni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, w </w:t>
      </w:r>
      <w:proofErr w:type="spellStart"/>
      <w:r>
        <w:t>terminie</w:t>
      </w:r>
      <w:proofErr w:type="spellEnd"/>
      <w:r>
        <w:t xml:space="preserve"> </w:t>
      </w:r>
      <w:proofErr w:type="spellStart"/>
      <w:r>
        <w:t>jednego</w:t>
      </w:r>
      <w:proofErr w:type="spellEnd"/>
      <w:r>
        <w:t xml:space="preserve"> </w:t>
      </w:r>
      <w:proofErr w:type="spellStart"/>
      <w:r>
        <w:t>roku</w:t>
      </w:r>
      <w:proofErr w:type="spellEnd"/>
      <w:r>
        <w:t xml:space="preserve"> od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otwarcia</w:t>
      </w:r>
      <w:proofErr w:type="spellEnd"/>
      <w:r>
        <w:t xml:space="preserve"> </w:t>
      </w:r>
      <w:proofErr w:type="spellStart"/>
      <w:r>
        <w:t>spadku</w:t>
      </w:r>
      <w:proofErr w:type="spellEnd"/>
      <w:r>
        <w:t xml:space="preserve">, </w:t>
      </w:r>
      <w:proofErr w:type="spellStart"/>
      <w:r>
        <w:t>wyznaczyć</w:t>
      </w:r>
      <w:proofErr w:type="spellEnd"/>
      <w:r>
        <w:t xml:space="preserve"> </w:t>
      </w:r>
      <w:proofErr w:type="spellStart"/>
      <w:r>
        <w:t>spośród</w:t>
      </w:r>
      <w:proofErr w:type="spellEnd"/>
      <w:r>
        <w:t xml:space="preserve"> </w:t>
      </w:r>
      <w:proofErr w:type="spellStart"/>
      <w:r>
        <w:t>siebie</w:t>
      </w:r>
      <w:proofErr w:type="spellEnd"/>
      <w:r>
        <w:t xml:space="preserve"> </w:t>
      </w:r>
      <w:proofErr w:type="spellStart"/>
      <w:r>
        <w:t>pełnomocnika</w:t>
      </w:r>
      <w:proofErr w:type="spellEnd"/>
      <w:r>
        <w:t xml:space="preserve">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dokonywania</w:t>
      </w:r>
      <w:proofErr w:type="spellEnd"/>
      <w:r>
        <w:t xml:space="preserve"> </w:t>
      </w:r>
      <w:proofErr w:type="spellStart"/>
      <w:r>
        <w:t>czynności</w:t>
      </w:r>
      <w:proofErr w:type="spellEnd"/>
      <w:r>
        <w:t xml:space="preserve"> </w:t>
      </w:r>
      <w:proofErr w:type="spellStart"/>
      <w:r>
        <w:t>prawn</w:t>
      </w:r>
      <w:r>
        <w:t>ych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 z </w:t>
      </w:r>
      <w:proofErr w:type="spellStart"/>
      <w:r>
        <w:t>wykonywaniem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, </w:t>
      </w:r>
      <w:proofErr w:type="spellStart"/>
      <w:r>
        <w:t>włącznie</w:t>
      </w:r>
      <w:proofErr w:type="spellEnd"/>
      <w:r>
        <w:t xml:space="preserve"> z </w:t>
      </w:r>
      <w:proofErr w:type="spellStart"/>
      <w:r>
        <w:t>zawarciem</w:t>
      </w:r>
      <w:proofErr w:type="spellEnd"/>
      <w:r>
        <w:t xml:space="preserve"> w ich </w:t>
      </w:r>
      <w:proofErr w:type="spellStart"/>
      <w:r>
        <w:t>imieniu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przeniesienie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W </w:t>
      </w:r>
      <w:proofErr w:type="spellStart"/>
      <w:r>
        <w:t>razie</w:t>
      </w:r>
      <w:proofErr w:type="spellEnd"/>
      <w:r>
        <w:t xml:space="preserve"> </w:t>
      </w:r>
      <w:proofErr w:type="spellStart"/>
      <w:r>
        <w:t>bezskutecznego</w:t>
      </w:r>
      <w:proofErr w:type="spellEnd"/>
      <w:r>
        <w:t xml:space="preserve"> </w:t>
      </w:r>
      <w:proofErr w:type="spellStart"/>
      <w:r>
        <w:t>upływu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, na </w:t>
      </w:r>
      <w:proofErr w:type="spellStart"/>
      <w:r>
        <w:t>wniosek</w:t>
      </w:r>
      <w:proofErr w:type="spellEnd"/>
      <w:r>
        <w:t xml:space="preserve"> </w:t>
      </w:r>
      <w:proofErr w:type="spellStart"/>
      <w:r>
        <w:t>spadkobierców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sąd</w:t>
      </w:r>
      <w:proofErr w:type="spellEnd"/>
      <w:r>
        <w:t xml:space="preserve"> w </w:t>
      </w:r>
      <w:proofErr w:type="spellStart"/>
      <w:r>
        <w:t>postępowaniu</w:t>
      </w:r>
      <w:proofErr w:type="spellEnd"/>
      <w:r>
        <w:t xml:space="preserve"> </w:t>
      </w:r>
      <w:proofErr w:type="spellStart"/>
      <w:r>
        <w:t>nieprocesowym</w:t>
      </w:r>
      <w:proofErr w:type="spellEnd"/>
      <w:r>
        <w:t xml:space="preserve"> </w:t>
      </w:r>
      <w:proofErr w:type="spellStart"/>
      <w:r>
        <w:t>wyznaczy</w:t>
      </w:r>
      <w:proofErr w:type="spellEnd"/>
      <w:r>
        <w:t xml:space="preserve"> </w:t>
      </w:r>
      <w:proofErr w:type="spellStart"/>
      <w:r>
        <w:t>przedstawic</w:t>
      </w:r>
      <w:r>
        <w:t>iela</w:t>
      </w:r>
      <w:proofErr w:type="spellEnd"/>
      <w:r>
        <w:t xml:space="preserve">. </w:t>
      </w:r>
    </w:p>
    <w:p w14:paraId="2F1EFA12" w14:textId="77777777" w:rsidR="0099205D" w:rsidRDefault="00343673">
      <w:pPr>
        <w:spacing w:after="136"/>
        <w:ind w:left="-15"/>
      </w:pPr>
      <w:r>
        <w:t xml:space="preserve">2. W </w:t>
      </w:r>
      <w:proofErr w:type="spellStart"/>
      <w:r>
        <w:t>razie</w:t>
      </w:r>
      <w:proofErr w:type="spellEnd"/>
      <w:r>
        <w:t xml:space="preserve"> </w:t>
      </w:r>
      <w:proofErr w:type="spellStart"/>
      <w:r>
        <w:t>śmierci</w:t>
      </w:r>
      <w:proofErr w:type="spellEnd"/>
      <w:r>
        <w:t xml:space="preserve"> </w:t>
      </w:r>
      <w:proofErr w:type="spellStart"/>
      <w:r>
        <w:t>jednego</w:t>
      </w:r>
      <w:proofErr w:type="spellEnd"/>
      <w:r>
        <w:t xml:space="preserve"> z </w:t>
      </w:r>
      <w:proofErr w:type="spellStart"/>
      <w:r>
        <w:t>małżonków</w:t>
      </w:r>
      <w:proofErr w:type="spellEnd"/>
      <w:r>
        <w:t xml:space="preserve">,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przysługiwało</w:t>
      </w:r>
      <w:proofErr w:type="spellEnd"/>
      <w:r>
        <w:t xml:space="preserve"> </w:t>
      </w:r>
      <w:proofErr w:type="spellStart"/>
      <w:r>
        <w:t>wspólnie</w:t>
      </w:r>
      <w:proofErr w:type="spellEnd"/>
      <w:r>
        <w:t xml:space="preserve">, </w:t>
      </w:r>
      <w:proofErr w:type="spellStart"/>
      <w:r>
        <w:t>przepis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. </w:t>
      </w:r>
    </w:p>
    <w:p w14:paraId="526C4B92" w14:textId="77777777" w:rsidR="0099205D" w:rsidRDefault="00343673">
      <w:pPr>
        <w:ind w:left="-15"/>
      </w:pPr>
      <w:r>
        <w:rPr>
          <w:b/>
        </w:rPr>
        <w:t>Art. 17</w:t>
      </w:r>
      <w:r>
        <w:rPr>
          <w:vertAlign w:val="superscript"/>
        </w:rPr>
        <w:t>10</w:t>
      </w:r>
      <w:r>
        <w:rPr>
          <w:b/>
        </w:rPr>
        <w:t>.</w:t>
      </w:r>
      <w:r>
        <w:t xml:space="preserve">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długotrwałych</w:t>
      </w:r>
      <w:proofErr w:type="spellEnd"/>
      <w:r>
        <w:t xml:space="preserve"> </w:t>
      </w:r>
      <w:proofErr w:type="spellStart"/>
      <w:r>
        <w:t>zaległości</w:t>
      </w:r>
      <w:proofErr w:type="spellEnd"/>
      <w:r>
        <w:t xml:space="preserve"> z </w:t>
      </w:r>
      <w:proofErr w:type="spellStart"/>
      <w:r>
        <w:t>zapłatą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4 </w:t>
      </w:r>
      <w:proofErr w:type="spellStart"/>
      <w:r>
        <w:t>ust</w:t>
      </w:r>
      <w:proofErr w:type="spellEnd"/>
      <w:r>
        <w:t>. 1</w:t>
      </w:r>
      <w:r>
        <w:t>, 1</w:t>
      </w:r>
      <w:r>
        <w:rPr>
          <w:vertAlign w:val="superscript"/>
        </w:rPr>
        <w:t>1</w:t>
      </w:r>
      <w:r>
        <w:t xml:space="preserve"> i 5, </w:t>
      </w:r>
      <w:proofErr w:type="spellStart"/>
      <w:r>
        <w:t>rażącego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uporczywego</w:t>
      </w:r>
      <w:proofErr w:type="spellEnd"/>
      <w:r>
        <w:t xml:space="preserve"> </w:t>
      </w:r>
      <w:proofErr w:type="spellStart"/>
      <w:r>
        <w:t>wykraczania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korzystającej</w:t>
      </w:r>
      <w:proofErr w:type="spellEnd"/>
      <w:r>
        <w:t xml:space="preserve"> z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przeciwko</w:t>
      </w:r>
      <w:proofErr w:type="spellEnd"/>
      <w:r>
        <w:t xml:space="preserve"> </w:t>
      </w:r>
      <w:proofErr w:type="spellStart"/>
      <w:r>
        <w:t>obowiązującemu</w:t>
      </w:r>
      <w:proofErr w:type="spellEnd"/>
      <w:r>
        <w:t xml:space="preserve"> </w:t>
      </w:r>
      <w:proofErr w:type="spellStart"/>
      <w:r>
        <w:t>porządkowi</w:t>
      </w:r>
      <w:proofErr w:type="spellEnd"/>
      <w:r>
        <w:t xml:space="preserve"> </w:t>
      </w:r>
      <w:proofErr w:type="spellStart"/>
      <w:r>
        <w:t>domowemu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niewłaściwego</w:t>
      </w:r>
      <w:proofErr w:type="spellEnd"/>
      <w:r>
        <w:t xml:space="preserve"> </w:t>
      </w:r>
      <w:proofErr w:type="spellStart"/>
      <w:r>
        <w:t>zachowania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czyniącego</w:t>
      </w:r>
      <w:proofErr w:type="spellEnd"/>
      <w:r>
        <w:t xml:space="preserve"> </w:t>
      </w:r>
      <w:proofErr w:type="spellStart"/>
      <w:r>
        <w:t>korzystanie</w:t>
      </w:r>
      <w:proofErr w:type="spellEnd"/>
      <w:r>
        <w:t xml:space="preserve"> z </w:t>
      </w:r>
      <w:proofErr w:type="spellStart"/>
      <w:r>
        <w:t>innych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wspólnej</w:t>
      </w:r>
      <w:proofErr w:type="spellEnd"/>
      <w:r>
        <w:t xml:space="preserve"> </w:t>
      </w:r>
      <w:proofErr w:type="spellStart"/>
      <w:r>
        <w:t>uciążliwym</w:t>
      </w:r>
      <w:proofErr w:type="spellEnd"/>
      <w:r>
        <w:t xml:space="preserve">, </w:t>
      </w:r>
      <w:proofErr w:type="spellStart"/>
      <w:r>
        <w:t>przepis</w:t>
      </w:r>
      <w:proofErr w:type="spellEnd"/>
      <w:r>
        <w:t xml:space="preserve"> art. 16 </w:t>
      </w:r>
      <w:proofErr w:type="spellStart"/>
      <w:r>
        <w:t>u</w:t>
      </w:r>
      <w:r>
        <w:t>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24 </w:t>
      </w:r>
      <w:proofErr w:type="spellStart"/>
      <w:r>
        <w:t>czerwca</w:t>
      </w:r>
      <w:proofErr w:type="spellEnd"/>
      <w:r>
        <w:t xml:space="preserve"> 1994 r. o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. Z </w:t>
      </w:r>
      <w:proofErr w:type="spellStart"/>
      <w:r>
        <w:t>żądaniem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przepisie</w:t>
      </w:r>
      <w:proofErr w:type="spellEnd"/>
      <w:r>
        <w:t xml:space="preserve">, </w:t>
      </w:r>
      <w:proofErr w:type="spellStart"/>
      <w:r>
        <w:t>występuje</w:t>
      </w:r>
      <w:proofErr w:type="spellEnd"/>
      <w:r>
        <w:t xml:space="preserve"> </w:t>
      </w:r>
      <w:proofErr w:type="spellStart"/>
      <w:r>
        <w:t>zarząd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na </w:t>
      </w:r>
      <w:proofErr w:type="spellStart"/>
      <w:r>
        <w:t>wniosek</w:t>
      </w:r>
      <w:proofErr w:type="spellEnd"/>
      <w:r>
        <w:t xml:space="preserve"> </w:t>
      </w:r>
      <w:proofErr w:type="spellStart"/>
      <w:r>
        <w:t>rady</w:t>
      </w:r>
      <w:proofErr w:type="spellEnd"/>
      <w:r>
        <w:t xml:space="preserve"> </w:t>
      </w:r>
      <w:proofErr w:type="spellStart"/>
      <w:r>
        <w:t>nadzorczej</w:t>
      </w:r>
      <w:proofErr w:type="spellEnd"/>
      <w:r>
        <w:t xml:space="preserve">. </w:t>
      </w:r>
    </w:p>
    <w:p w14:paraId="1F9C0160" w14:textId="77777777" w:rsidR="0099205D" w:rsidRDefault="00343673">
      <w:pPr>
        <w:ind w:left="-15"/>
      </w:pPr>
      <w:r>
        <w:rPr>
          <w:b/>
        </w:rPr>
        <w:t>Art. 17</w:t>
      </w:r>
      <w:r>
        <w:rPr>
          <w:vertAlign w:val="superscript"/>
        </w:rPr>
        <w:t>11</w:t>
      </w:r>
      <w:r>
        <w:rPr>
          <w:b/>
        </w:rPr>
        <w:t>.</w:t>
      </w:r>
      <w:r>
        <w:t xml:space="preserve"> 1. W </w:t>
      </w:r>
      <w:proofErr w:type="spellStart"/>
      <w:r>
        <w:t>wypadku</w:t>
      </w:r>
      <w:proofErr w:type="spellEnd"/>
      <w:r>
        <w:t xml:space="preserve"> </w:t>
      </w:r>
      <w:proofErr w:type="spellStart"/>
      <w:r>
        <w:t>wygaśnięcia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własnościowego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</w:t>
      </w:r>
      <w:r>
        <w:t>lu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wypłaca</w:t>
      </w:r>
      <w:proofErr w:type="spellEnd"/>
      <w:r>
        <w:t xml:space="preserve"> </w:t>
      </w:r>
      <w:proofErr w:type="spellStart"/>
      <w:r>
        <w:t>osobie</w:t>
      </w:r>
      <w:proofErr w:type="spellEnd"/>
      <w:r>
        <w:t xml:space="preserve"> </w:t>
      </w:r>
      <w:proofErr w:type="spellStart"/>
      <w:r>
        <w:t>uprawnionej</w:t>
      </w:r>
      <w:proofErr w:type="spellEnd"/>
      <w:r>
        <w:t xml:space="preserve"> </w:t>
      </w:r>
      <w:proofErr w:type="spellStart"/>
      <w:r>
        <w:t>wartość</w:t>
      </w:r>
      <w:proofErr w:type="spellEnd"/>
      <w:r>
        <w:t xml:space="preserve"> </w:t>
      </w:r>
      <w:proofErr w:type="spellStart"/>
      <w:r>
        <w:t>rynkową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  <w:proofErr w:type="spellStart"/>
      <w:r>
        <w:t>Przysługująca</w:t>
      </w:r>
      <w:proofErr w:type="spellEnd"/>
      <w:r>
        <w:t xml:space="preserve"> </w:t>
      </w:r>
      <w:proofErr w:type="spellStart"/>
      <w:r>
        <w:t>osobie</w:t>
      </w:r>
      <w:proofErr w:type="spellEnd"/>
      <w:r>
        <w:t xml:space="preserve"> </w:t>
      </w:r>
      <w:proofErr w:type="spellStart"/>
      <w:r>
        <w:t>uprawnionej</w:t>
      </w:r>
      <w:proofErr w:type="spellEnd"/>
      <w:r>
        <w:t xml:space="preserve"> </w:t>
      </w:r>
      <w:proofErr w:type="spellStart"/>
      <w:r>
        <w:t>wartość</w:t>
      </w:r>
      <w:proofErr w:type="spellEnd"/>
      <w:r>
        <w:t xml:space="preserve"> </w:t>
      </w:r>
      <w:proofErr w:type="spellStart"/>
      <w:r>
        <w:t>rynkowa</w:t>
      </w:r>
      <w:proofErr w:type="spellEnd"/>
      <w:r>
        <w:t xml:space="preserve">, </w:t>
      </w:r>
      <w:proofErr w:type="spellStart"/>
      <w:r>
        <w:t>ustalona</w:t>
      </w:r>
      <w:proofErr w:type="spellEnd"/>
      <w:r>
        <w:t xml:space="preserve"> w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przewidziany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2,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wyższa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kwoty</w:t>
      </w:r>
      <w:proofErr w:type="spellEnd"/>
      <w:r>
        <w:t xml:space="preserve">, </w:t>
      </w:r>
      <w:proofErr w:type="spellStart"/>
      <w:r>
        <w:t>jaką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uzyska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obejmującej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w </w:t>
      </w:r>
      <w:proofErr w:type="spellStart"/>
      <w:r>
        <w:t>wyniku</w:t>
      </w:r>
      <w:proofErr w:type="spellEnd"/>
      <w:r>
        <w:t xml:space="preserve"> </w:t>
      </w:r>
      <w:proofErr w:type="spellStart"/>
      <w:r>
        <w:t>przetar</w:t>
      </w:r>
      <w:r>
        <w:t>gu</w:t>
      </w:r>
      <w:proofErr w:type="spellEnd"/>
      <w:r>
        <w:t xml:space="preserve"> </w:t>
      </w:r>
      <w:proofErr w:type="spellStart"/>
      <w:r>
        <w:t>przeprowadzonego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,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postanowieniami</w:t>
      </w:r>
      <w:proofErr w:type="spellEnd"/>
      <w:r>
        <w:t xml:space="preserve"> </w:t>
      </w:r>
      <w:proofErr w:type="spellStart"/>
      <w:r>
        <w:t>statutu</w:t>
      </w:r>
      <w:proofErr w:type="spellEnd"/>
      <w:r>
        <w:t xml:space="preserve">. </w:t>
      </w:r>
    </w:p>
    <w:p w14:paraId="3EED717A" w14:textId="77777777" w:rsidR="0099205D" w:rsidRDefault="00343673">
      <w:pPr>
        <w:numPr>
          <w:ilvl w:val="0"/>
          <w:numId w:val="33"/>
        </w:numPr>
      </w:pPr>
      <w:r>
        <w:t xml:space="preserve">Z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rynkowej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potrąca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niewniesioną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osobę</w:t>
      </w:r>
      <w:proofErr w:type="spellEnd"/>
      <w:r>
        <w:t xml:space="preserve">,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przysługiwało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część</w:t>
      </w:r>
      <w:proofErr w:type="spellEnd"/>
      <w:r>
        <w:t xml:space="preserve"> </w:t>
      </w:r>
      <w:proofErr w:type="spellStart"/>
      <w:r>
        <w:t>wkładu</w:t>
      </w:r>
      <w:proofErr w:type="spellEnd"/>
      <w:r>
        <w:t xml:space="preserve"> </w:t>
      </w:r>
      <w:proofErr w:type="spellStart"/>
      <w:r>
        <w:t>budowlanego</w:t>
      </w:r>
      <w:proofErr w:type="spellEnd"/>
      <w:r>
        <w:t xml:space="preserve">, a w </w:t>
      </w:r>
      <w:proofErr w:type="spellStart"/>
      <w:r>
        <w:t>wypadku</w:t>
      </w:r>
      <w:proofErr w:type="spellEnd"/>
      <w:r>
        <w:t xml:space="preserve"> </w:t>
      </w:r>
      <w:proofErr w:type="spellStart"/>
      <w:r>
        <w:t>gdy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zosta</w:t>
      </w:r>
      <w:r>
        <w:t>ł</w:t>
      </w:r>
      <w:proofErr w:type="spellEnd"/>
      <w:r>
        <w:t xml:space="preserve"> </w:t>
      </w:r>
      <w:proofErr w:type="spellStart"/>
      <w:r>
        <w:t>spłacony</w:t>
      </w:r>
      <w:proofErr w:type="spellEnd"/>
      <w:r>
        <w:t xml:space="preserve"> </w:t>
      </w:r>
      <w:proofErr w:type="spellStart"/>
      <w:r>
        <w:t>kredyt</w:t>
      </w:r>
      <w:proofErr w:type="spellEnd"/>
      <w:r>
        <w:t xml:space="preserve"> </w:t>
      </w:r>
      <w:proofErr w:type="spellStart"/>
      <w:r>
        <w:t>zaciągnięty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na </w:t>
      </w:r>
      <w:proofErr w:type="spellStart"/>
      <w:r>
        <w:t>sfinansowanie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danego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– </w:t>
      </w:r>
      <w:proofErr w:type="spellStart"/>
      <w:r>
        <w:t>potrąca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kwotę</w:t>
      </w:r>
      <w:proofErr w:type="spellEnd"/>
      <w:r>
        <w:t xml:space="preserve"> </w:t>
      </w:r>
      <w:proofErr w:type="spellStart"/>
      <w:r>
        <w:t>niespłaconego</w:t>
      </w:r>
      <w:proofErr w:type="spellEnd"/>
      <w:r>
        <w:t xml:space="preserve"> </w:t>
      </w:r>
      <w:proofErr w:type="spellStart"/>
      <w:r>
        <w:t>kredytu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z </w:t>
      </w:r>
      <w:proofErr w:type="spellStart"/>
      <w:r>
        <w:t>odsetkami</w:t>
      </w:r>
      <w:proofErr w:type="spellEnd"/>
      <w:r>
        <w:t xml:space="preserve">. </w:t>
      </w:r>
    </w:p>
    <w:p w14:paraId="3627389A" w14:textId="77777777" w:rsidR="0099205D" w:rsidRDefault="00343673">
      <w:pPr>
        <w:numPr>
          <w:ilvl w:val="0"/>
          <w:numId w:val="33"/>
        </w:numPr>
        <w:spacing w:after="133"/>
      </w:pPr>
      <w:proofErr w:type="spellStart"/>
      <w:r>
        <w:t>Warunkiem</w:t>
      </w:r>
      <w:proofErr w:type="spellEnd"/>
      <w:r>
        <w:t xml:space="preserve"> </w:t>
      </w:r>
      <w:proofErr w:type="spellStart"/>
      <w:r>
        <w:t>wypłaty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własnościowego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jest </w:t>
      </w:r>
      <w:proofErr w:type="spellStart"/>
      <w:r>
        <w:t>opróżnienie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7 </w:t>
      </w:r>
      <w:proofErr w:type="spellStart"/>
      <w:r>
        <w:t>ust</w:t>
      </w:r>
      <w:proofErr w:type="spellEnd"/>
      <w:r>
        <w:t xml:space="preserve">. 1. </w:t>
      </w:r>
    </w:p>
    <w:p w14:paraId="19B33946" w14:textId="77777777" w:rsidR="0099205D" w:rsidRDefault="00343673">
      <w:pPr>
        <w:ind w:left="-15"/>
      </w:pPr>
      <w:r>
        <w:rPr>
          <w:b/>
        </w:rPr>
        <w:t>Art. 17</w:t>
      </w:r>
      <w:r>
        <w:rPr>
          <w:vertAlign w:val="superscript"/>
        </w:rPr>
        <w:t>12</w:t>
      </w:r>
      <w:r>
        <w:rPr>
          <w:b/>
        </w:rPr>
        <w:t>.</w:t>
      </w:r>
      <w:r>
        <w:t xml:space="preserve"> </w:t>
      </w:r>
      <w:r>
        <w:t xml:space="preserve">1. W </w:t>
      </w:r>
      <w:proofErr w:type="spellStart"/>
      <w:r>
        <w:t>wypadkach</w:t>
      </w:r>
      <w:proofErr w:type="spellEnd"/>
      <w:r>
        <w:t xml:space="preserve"> </w:t>
      </w:r>
      <w:proofErr w:type="spellStart"/>
      <w:r>
        <w:t>gdy</w:t>
      </w:r>
      <w:proofErr w:type="spellEnd"/>
      <w:r>
        <w:t xml:space="preserve"> </w:t>
      </w:r>
      <w:proofErr w:type="spellStart"/>
      <w:r>
        <w:t>ustawa</w:t>
      </w:r>
      <w:proofErr w:type="spellEnd"/>
      <w:r>
        <w:t xml:space="preserve"> </w:t>
      </w:r>
      <w:proofErr w:type="spellStart"/>
      <w:r>
        <w:t>przewiduje</w:t>
      </w:r>
      <w:proofErr w:type="spellEnd"/>
      <w:r>
        <w:t xml:space="preserve"> </w:t>
      </w:r>
      <w:proofErr w:type="spellStart"/>
      <w:r>
        <w:t>wygaśnięcie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własnościowego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prawo</w:t>
      </w:r>
      <w:proofErr w:type="spellEnd"/>
      <w:r>
        <w:t xml:space="preserve"> to, </w:t>
      </w:r>
      <w:proofErr w:type="spellStart"/>
      <w:r>
        <w:t>jeżeli</w:t>
      </w:r>
      <w:proofErr w:type="spellEnd"/>
      <w:r>
        <w:t xml:space="preserve"> jest </w:t>
      </w:r>
      <w:proofErr w:type="spellStart"/>
      <w:r>
        <w:t>obciążone</w:t>
      </w:r>
      <w:proofErr w:type="spellEnd"/>
      <w:r>
        <w:t xml:space="preserve"> </w:t>
      </w:r>
      <w:proofErr w:type="spellStart"/>
      <w:r>
        <w:t>hipoteką</w:t>
      </w:r>
      <w:proofErr w:type="spellEnd"/>
      <w:r>
        <w:t xml:space="preserve">, </w:t>
      </w:r>
      <w:proofErr w:type="spellStart"/>
      <w:r>
        <w:t>nie</w:t>
      </w:r>
      <w:proofErr w:type="spellEnd"/>
      <w:r>
        <w:t xml:space="preserve"> </w:t>
      </w:r>
      <w:proofErr w:type="spellStart"/>
      <w:r>
        <w:t>wygasa</w:t>
      </w:r>
      <w:proofErr w:type="spellEnd"/>
      <w:r>
        <w:t xml:space="preserve">, </w:t>
      </w:r>
      <w:proofErr w:type="spellStart"/>
      <w:r>
        <w:t>lecz</w:t>
      </w:r>
      <w:proofErr w:type="spellEnd"/>
      <w:r>
        <w:t xml:space="preserve"> </w:t>
      </w:r>
      <w:proofErr w:type="spellStart"/>
      <w:r>
        <w:t>przechodzi</w:t>
      </w:r>
      <w:proofErr w:type="spellEnd"/>
      <w:r>
        <w:t xml:space="preserve"> z </w:t>
      </w:r>
      <w:proofErr w:type="spellStart"/>
      <w:r>
        <w:t>mocy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na </w:t>
      </w:r>
      <w:proofErr w:type="spellStart"/>
      <w:r>
        <w:t>spółdzielnię</w:t>
      </w:r>
      <w:proofErr w:type="spellEnd"/>
      <w:r>
        <w:t xml:space="preserve">. </w:t>
      </w:r>
    </w:p>
    <w:p w14:paraId="0BA8F74B" w14:textId="77777777" w:rsidR="0099205D" w:rsidRDefault="00343673">
      <w:pPr>
        <w:numPr>
          <w:ilvl w:val="0"/>
          <w:numId w:val="34"/>
        </w:numPr>
      </w:pPr>
      <w:proofErr w:type="spellStart"/>
      <w:r>
        <w:lastRenderedPageBreak/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nabyte</w:t>
      </w:r>
      <w:proofErr w:type="spellEnd"/>
      <w:r>
        <w:t xml:space="preserve"> w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określony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spółdz</w:t>
      </w:r>
      <w:r>
        <w:t>ielnia</w:t>
      </w:r>
      <w:proofErr w:type="spellEnd"/>
      <w:r>
        <w:t xml:space="preserve"> </w:t>
      </w:r>
      <w:proofErr w:type="spellStart"/>
      <w:r>
        <w:t>powinna</w:t>
      </w:r>
      <w:proofErr w:type="spellEnd"/>
      <w:r>
        <w:t xml:space="preserve"> </w:t>
      </w:r>
      <w:proofErr w:type="spellStart"/>
      <w:r>
        <w:t>zbyć</w:t>
      </w:r>
      <w:proofErr w:type="spellEnd"/>
      <w:r>
        <w:t xml:space="preserve"> w </w:t>
      </w:r>
      <w:proofErr w:type="spellStart"/>
      <w:r>
        <w:t>drodze</w:t>
      </w:r>
      <w:proofErr w:type="spellEnd"/>
      <w:r>
        <w:t xml:space="preserve"> </w:t>
      </w:r>
      <w:proofErr w:type="spellStart"/>
      <w:r>
        <w:t>przetargu</w:t>
      </w:r>
      <w:proofErr w:type="spellEnd"/>
      <w:r>
        <w:t xml:space="preserve"> w </w:t>
      </w:r>
      <w:proofErr w:type="spellStart"/>
      <w:r>
        <w:t>terminie</w:t>
      </w:r>
      <w:proofErr w:type="spellEnd"/>
      <w:r>
        <w:t xml:space="preserve"> 6 </w:t>
      </w:r>
      <w:proofErr w:type="spellStart"/>
      <w:r>
        <w:t>miesięcy</w:t>
      </w:r>
      <w:proofErr w:type="spellEnd"/>
      <w:r>
        <w:t xml:space="preserve">. </w:t>
      </w:r>
    </w:p>
    <w:p w14:paraId="6C23A8F2" w14:textId="77777777" w:rsidR="0099205D" w:rsidRDefault="00343673">
      <w:pPr>
        <w:numPr>
          <w:ilvl w:val="0"/>
          <w:numId w:val="34"/>
        </w:numPr>
        <w:spacing w:after="130"/>
      </w:pPr>
      <w:proofErr w:type="spellStart"/>
      <w:r>
        <w:t>Spółdzielnia</w:t>
      </w:r>
      <w:proofErr w:type="spellEnd"/>
      <w:r>
        <w:t xml:space="preserve"> jest </w:t>
      </w:r>
      <w:proofErr w:type="spellStart"/>
      <w:r>
        <w:t>obowiązana</w:t>
      </w:r>
      <w:proofErr w:type="spellEnd"/>
      <w:r>
        <w:t xml:space="preserve"> </w:t>
      </w:r>
      <w:proofErr w:type="spellStart"/>
      <w:r>
        <w:t>uiścić</w:t>
      </w:r>
      <w:proofErr w:type="spellEnd"/>
      <w:r>
        <w:t xml:space="preserve"> </w:t>
      </w:r>
      <w:proofErr w:type="spellStart"/>
      <w:r>
        <w:t>osobie</w:t>
      </w:r>
      <w:proofErr w:type="spellEnd"/>
      <w:r>
        <w:t xml:space="preserve"> </w:t>
      </w:r>
      <w:proofErr w:type="spellStart"/>
      <w:r>
        <w:t>uprawnionej</w:t>
      </w:r>
      <w:proofErr w:type="spellEnd"/>
      <w:r>
        <w:t xml:space="preserve"> </w:t>
      </w:r>
      <w:proofErr w:type="spellStart"/>
      <w:r>
        <w:t>wartość</w:t>
      </w:r>
      <w:proofErr w:type="spellEnd"/>
      <w:r>
        <w:t xml:space="preserve"> </w:t>
      </w:r>
      <w:proofErr w:type="spellStart"/>
      <w:r>
        <w:t>nabytego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po </w:t>
      </w:r>
      <w:proofErr w:type="spellStart"/>
      <w:r>
        <w:t>potrąceniu</w:t>
      </w:r>
      <w:proofErr w:type="spellEnd"/>
      <w:r>
        <w:t xml:space="preserve"> </w:t>
      </w:r>
      <w:proofErr w:type="spellStart"/>
      <w:r>
        <w:t>należności</w:t>
      </w:r>
      <w:proofErr w:type="spellEnd"/>
      <w:r>
        <w:t xml:space="preserve"> </w:t>
      </w:r>
      <w:proofErr w:type="spellStart"/>
      <w:r>
        <w:t>wymienionych</w:t>
      </w:r>
      <w:proofErr w:type="spellEnd"/>
      <w:r>
        <w:t xml:space="preserve"> w art. 17</w:t>
      </w:r>
      <w:r>
        <w:rPr>
          <w:vertAlign w:val="superscript"/>
        </w:rPr>
        <w:t>11</w:t>
      </w:r>
      <w:r>
        <w:t xml:space="preserve"> </w:t>
      </w:r>
      <w:proofErr w:type="spellStart"/>
      <w:r>
        <w:t>ust</w:t>
      </w:r>
      <w:proofErr w:type="spellEnd"/>
      <w:r>
        <w:t xml:space="preserve">. 2 </w:t>
      </w:r>
      <w:proofErr w:type="spellStart"/>
      <w:r>
        <w:t>oraz</w:t>
      </w:r>
      <w:proofErr w:type="spellEnd"/>
      <w:r>
        <w:t xml:space="preserve"> z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obciążenia</w:t>
      </w:r>
      <w:proofErr w:type="spellEnd"/>
      <w:r>
        <w:t xml:space="preserve"> </w:t>
      </w:r>
      <w:proofErr w:type="spellStart"/>
      <w:r>
        <w:t>hipoteką</w:t>
      </w:r>
      <w:proofErr w:type="spellEnd"/>
      <w:r>
        <w:t xml:space="preserve">. </w:t>
      </w:r>
      <w:proofErr w:type="spellStart"/>
      <w:r>
        <w:t>Obowiązek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p</w:t>
      </w:r>
      <w:r>
        <w:t>owstaje</w:t>
      </w:r>
      <w:proofErr w:type="spellEnd"/>
      <w:r>
        <w:t xml:space="preserve"> </w:t>
      </w:r>
      <w:proofErr w:type="spellStart"/>
      <w:r>
        <w:t>dopiero</w:t>
      </w:r>
      <w:proofErr w:type="spellEnd"/>
      <w:r>
        <w:t xml:space="preserve"> z </w:t>
      </w:r>
      <w:proofErr w:type="spellStart"/>
      <w:r>
        <w:t>chwilą</w:t>
      </w:r>
      <w:proofErr w:type="spellEnd"/>
      <w:r>
        <w:t xml:space="preserve"> </w:t>
      </w:r>
      <w:proofErr w:type="spellStart"/>
      <w:r>
        <w:t>zbycia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w </w:t>
      </w:r>
      <w:proofErr w:type="spellStart"/>
      <w:r>
        <w:t>drodze</w:t>
      </w:r>
      <w:proofErr w:type="spellEnd"/>
      <w:r>
        <w:t xml:space="preserve"> </w:t>
      </w:r>
      <w:proofErr w:type="spellStart"/>
      <w:r>
        <w:t>przetargu</w:t>
      </w:r>
      <w:proofErr w:type="spellEnd"/>
      <w:r>
        <w:t xml:space="preserve">. </w:t>
      </w:r>
    </w:p>
    <w:p w14:paraId="2F154EAA" w14:textId="77777777" w:rsidR="0099205D" w:rsidRDefault="00343673">
      <w:pPr>
        <w:spacing w:after="131"/>
        <w:ind w:left="-15"/>
      </w:pPr>
      <w:r>
        <w:rPr>
          <w:b/>
        </w:rPr>
        <w:t>Art. 17</w:t>
      </w:r>
      <w:r>
        <w:rPr>
          <w:vertAlign w:val="superscript"/>
        </w:rPr>
        <w:t>13</w:t>
      </w:r>
      <w:r>
        <w:rPr>
          <w:b/>
        </w:rPr>
        <w:t>.</w:t>
      </w:r>
      <w:r>
        <w:t xml:space="preserve"> Do </w:t>
      </w:r>
      <w:proofErr w:type="spellStart"/>
      <w:r>
        <w:t>egzekucji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własnościowego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 </w:t>
      </w:r>
      <w:proofErr w:type="spellStart"/>
      <w:r>
        <w:t>przepisy</w:t>
      </w:r>
      <w:proofErr w:type="spellEnd"/>
      <w:r>
        <w:t xml:space="preserve"> o </w:t>
      </w:r>
      <w:proofErr w:type="spellStart"/>
      <w:r>
        <w:t>egzekucji</w:t>
      </w:r>
      <w:proofErr w:type="spellEnd"/>
      <w:r>
        <w:t xml:space="preserve"> z </w:t>
      </w:r>
      <w:proofErr w:type="spellStart"/>
      <w:r>
        <w:t>nieruchomości</w:t>
      </w:r>
      <w:proofErr w:type="spellEnd"/>
      <w:r>
        <w:t xml:space="preserve">. </w:t>
      </w:r>
    </w:p>
    <w:p w14:paraId="5F77A83F" w14:textId="77777777" w:rsidR="0099205D" w:rsidRDefault="00343673">
      <w:pPr>
        <w:ind w:left="-15"/>
      </w:pPr>
      <w:r>
        <w:rPr>
          <w:b/>
        </w:rPr>
        <w:t>Art. 17</w:t>
      </w:r>
      <w:r>
        <w:rPr>
          <w:vertAlign w:val="superscript"/>
        </w:rPr>
        <w:t>14</w:t>
      </w:r>
      <w:r>
        <w:rPr>
          <w:b/>
        </w:rPr>
        <w:t>.</w:t>
      </w:r>
      <w:r>
        <w:t xml:space="preserve"> </w:t>
      </w:r>
      <w:r>
        <w:t xml:space="preserve">1. Na </w:t>
      </w:r>
      <w:proofErr w:type="spellStart"/>
      <w:r>
        <w:t>pisemne</w:t>
      </w:r>
      <w:proofErr w:type="spellEnd"/>
      <w:r>
        <w:t xml:space="preserve"> </w:t>
      </w:r>
      <w:proofErr w:type="spellStart"/>
      <w:r>
        <w:t>żądanie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niebędącej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mieszkaniowa</w:t>
      </w:r>
      <w:proofErr w:type="spellEnd"/>
      <w:r>
        <w:t xml:space="preserve"> jest </w:t>
      </w:r>
      <w:proofErr w:type="spellStart"/>
      <w:r>
        <w:t>obowiązana</w:t>
      </w:r>
      <w:proofErr w:type="spellEnd"/>
      <w:r>
        <w:t xml:space="preserve"> </w:t>
      </w:r>
      <w:proofErr w:type="spellStart"/>
      <w:r>
        <w:t>zawrzeć</w:t>
      </w:r>
      <w:proofErr w:type="spellEnd"/>
      <w:r>
        <w:t xml:space="preserve"> </w:t>
      </w:r>
      <w:proofErr w:type="spellStart"/>
      <w:r>
        <w:t>umowę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po </w:t>
      </w:r>
      <w:proofErr w:type="spellStart"/>
      <w:r>
        <w:t>dokonaniu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niego</w:t>
      </w:r>
      <w:proofErr w:type="spellEnd"/>
      <w:r>
        <w:t xml:space="preserve">: </w:t>
      </w:r>
    </w:p>
    <w:p w14:paraId="0C7E6696" w14:textId="77777777" w:rsidR="0099205D" w:rsidRDefault="00343673">
      <w:pPr>
        <w:numPr>
          <w:ilvl w:val="0"/>
          <w:numId w:val="35"/>
        </w:numPr>
        <w:ind w:hanging="510"/>
      </w:pPr>
      <w:proofErr w:type="spellStart"/>
      <w:r>
        <w:t>spłaty</w:t>
      </w:r>
      <w:proofErr w:type="spellEnd"/>
      <w:r>
        <w:t xml:space="preserve"> </w:t>
      </w:r>
      <w:proofErr w:type="spellStart"/>
      <w:r>
        <w:t>przypadających</w:t>
      </w:r>
      <w:proofErr w:type="spellEnd"/>
      <w:r>
        <w:t xml:space="preserve"> na ten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zobowiązań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 z </w:t>
      </w:r>
      <w:proofErr w:type="spellStart"/>
      <w:r>
        <w:t>budową</w:t>
      </w:r>
      <w:proofErr w:type="spellEnd"/>
      <w:r>
        <w:t xml:space="preserve">, w </w:t>
      </w:r>
      <w:proofErr w:type="spellStart"/>
      <w:r>
        <w:t>tym</w:t>
      </w:r>
      <w:proofErr w:type="spellEnd"/>
      <w:r>
        <w:t xml:space="preserve"> w </w:t>
      </w:r>
      <w:proofErr w:type="spellStart"/>
      <w:r>
        <w:t>szczególności</w:t>
      </w:r>
      <w:proofErr w:type="spellEnd"/>
      <w:r>
        <w:t xml:space="preserve"> </w:t>
      </w:r>
      <w:proofErr w:type="spellStart"/>
      <w:r>
        <w:t>odpowiedniej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zadłużenia</w:t>
      </w:r>
      <w:proofErr w:type="spellEnd"/>
      <w:r>
        <w:t xml:space="preserve"> </w:t>
      </w:r>
      <w:proofErr w:type="spellStart"/>
      <w:r>
        <w:t>kredytowego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z </w:t>
      </w:r>
      <w:proofErr w:type="spellStart"/>
      <w:r>
        <w:t>odsetkami</w:t>
      </w:r>
      <w:proofErr w:type="spellEnd"/>
      <w:r>
        <w:t xml:space="preserve">; </w:t>
      </w:r>
    </w:p>
    <w:p w14:paraId="683238F8" w14:textId="77777777" w:rsidR="0099205D" w:rsidRDefault="00343673">
      <w:pPr>
        <w:numPr>
          <w:ilvl w:val="0"/>
          <w:numId w:val="35"/>
        </w:numPr>
        <w:spacing w:line="259" w:lineRule="auto"/>
        <w:ind w:hanging="510"/>
      </w:pPr>
      <w:proofErr w:type="spellStart"/>
      <w:r>
        <w:t>spłaty</w:t>
      </w:r>
      <w:proofErr w:type="spellEnd"/>
      <w:r>
        <w:t xml:space="preserve"> </w:t>
      </w:r>
      <w:proofErr w:type="spellStart"/>
      <w:r>
        <w:t>zadłużenia</w:t>
      </w:r>
      <w:proofErr w:type="spellEnd"/>
      <w:r>
        <w:t xml:space="preserve"> z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4 </w:t>
      </w:r>
      <w:proofErr w:type="spellStart"/>
      <w:r>
        <w:t>ust</w:t>
      </w:r>
      <w:proofErr w:type="spellEnd"/>
      <w:r>
        <w:t xml:space="preserve">. 1. </w:t>
      </w:r>
    </w:p>
    <w:p w14:paraId="69C06FF0" w14:textId="77777777" w:rsidR="0099205D" w:rsidRDefault="00343673">
      <w:pPr>
        <w:ind w:left="-15"/>
      </w:pPr>
      <w:r>
        <w:t>1</w:t>
      </w:r>
      <w:r>
        <w:rPr>
          <w:vertAlign w:val="superscript"/>
        </w:rPr>
        <w:t>1</w:t>
      </w:r>
      <w:r>
        <w:t xml:space="preserve">. </w:t>
      </w:r>
      <w:proofErr w:type="spellStart"/>
      <w:r>
        <w:t>Spółdziel</w:t>
      </w:r>
      <w:r>
        <w:t>nia</w:t>
      </w:r>
      <w:proofErr w:type="spellEnd"/>
      <w:r>
        <w:t xml:space="preserve"> </w:t>
      </w:r>
      <w:proofErr w:type="spellStart"/>
      <w:r>
        <w:t>mieszkaniowa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umowę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w </w:t>
      </w:r>
      <w:proofErr w:type="spellStart"/>
      <w:r>
        <w:t>terminie</w:t>
      </w:r>
      <w:proofErr w:type="spellEnd"/>
      <w:r>
        <w:t xml:space="preserve"> 6 </w:t>
      </w:r>
      <w:proofErr w:type="spellStart"/>
      <w:r>
        <w:t>miesięcy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złożenia</w:t>
      </w:r>
      <w:proofErr w:type="spellEnd"/>
      <w:r>
        <w:t xml:space="preserve"> </w:t>
      </w:r>
      <w:proofErr w:type="spellStart"/>
      <w:r>
        <w:t>wniosku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osobę</w:t>
      </w:r>
      <w:proofErr w:type="spellEnd"/>
      <w:r>
        <w:t xml:space="preserve"> </w:t>
      </w:r>
      <w:proofErr w:type="spellStart"/>
      <w:r>
        <w:t>uprawnioną</w:t>
      </w:r>
      <w:proofErr w:type="spellEnd"/>
      <w:r>
        <w:t xml:space="preserve">, </w:t>
      </w:r>
      <w:proofErr w:type="spellStart"/>
      <w:r>
        <w:t>chyba</w:t>
      </w:r>
      <w:proofErr w:type="spellEnd"/>
      <w:r>
        <w:t xml:space="preserve"> </w:t>
      </w:r>
      <w:proofErr w:type="spellStart"/>
      <w:r>
        <w:t>że</w:t>
      </w:r>
      <w:proofErr w:type="spellEnd"/>
      <w:r>
        <w:t xml:space="preserve"> </w:t>
      </w:r>
      <w:proofErr w:type="spellStart"/>
      <w:r>
        <w:t>nieruchomość</w:t>
      </w:r>
      <w:proofErr w:type="spellEnd"/>
      <w:r>
        <w:t xml:space="preserve"> </w:t>
      </w:r>
      <w:proofErr w:type="spellStart"/>
      <w:r>
        <w:t>posiada</w:t>
      </w:r>
      <w:proofErr w:type="spellEnd"/>
      <w:r>
        <w:t xml:space="preserve"> </w:t>
      </w:r>
      <w:proofErr w:type="spellStart"/>
      <w:r>
        <w:t>nieuregulowany</w:t>
      </w:r>
      <w:proofErr w:type="spellEnd"/>
      <w:r>
        <w:t xml:space="preserve"> stan prawny w </w:t>
      </w:r>
      <w:proofErr w:type="spellStart"/>
      <w:r>
        <w:t>rozumieniu</w:t>
      </w:r>
      <w:proofErr w:type="spellEnd"/>
      <w:r>
        <w:t xml:space="preserve"> art. 113 </w:t>
      </w:r>
      <w:proofErr w:type="spellStart"/>
      <w:r>
        <w:t>ust</w:t>
      </w:r>
      <w:proofErr w:type="spellEnd"/>
      <w:r>
        <w:t xml:space="preserve">. 6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21 </w:t>
      </w:r>
      <w:proofErr w:type="spellStart"/>
      <w:r>
        <w:t>sierpnia</w:t>
      </w:r>
      <w:proofErr w:type="spellEnd"/>
      <w:r>
        <w:t xml:space="preserve"> 1997 r. o </w:t>
      </w:r>
      <w:proofErr w:type="spellStart"/>
      <w:r>
        <w:t>gospoda</w:t>
      </w:r>
      <w:r>
        <w:t>rce</w:t>
      </w:r>
      <w:proofErr w:type="spellEnd"/>
      <w:r>
        <w:t xml:space="preserve"> </w:t>
      </w:r>
      <w:proofErr w:type="spellStart"/>
      <w:r>
        <w:t>nieruchomościami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użytkowania</w:t>
      </w:r>
      <w:proofErr w:type="spellEnd"/>
      <w:r>
        <w:t xml:space="preserve"> </w:t>
      </w:r>
      <w:proofErr w:type="spellStart"/>
      <w:r>
        <w:t>wieczystego</w:t>
      </w:r>
      <w:proofErr w:type="spellEnd"/>
      <w:r>
        <w:t xml:space="preserve"> </w:t>
      </w:r>
      <w:proofErr w:type="spellStart"/>
      <w:r>
        <w:t>gruntu</w:t>
      </w:r>
      <w:proofErr w:type="spellEnd"/>
      <w:r>
        <w:t xml:space="preserve">, na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wybudowała</w:t>
      </w:r>
      <w:proofErr w:type="spellEnd"/>
      <w:r>
        <w:t xml:space="preserve"> </w:t>
      </w:r>
      <w:proofErr w:type="spellStart"/>
      <w:r>
        <w:t>budynek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wybudowali</w:t>
      </w:r>
      <w:proofErr w:type="spellEnd"/>
      <w:r>
        <w:t xml:space="preserve"> go </w:t>
      </w:r>
      <w:proofErr w:type="spellStart"/>
      <w:r>
        <w:t>jej</w:t>
      </w:r>
      <w:proofErr w:type="spellEnd"/>
      <w:r>
        <w:t xml:space="preserve"> </w:t>
      </w:r>
      <w:proofErr w:type="spellStart"/>
      <w:r>
        <w:t>poprzednicy</w:t>
      </w:r>
      <w:proofErr w:type="spellEnd"/>
      <w:r>
        <w:t xml:space="preserve"> </w:t>
      </w:r>
      <w:proofErr w:type="spellStart"/>
      <w:r>
        <w:t>prawni</w:t>
      </w:r>
      <w:proofErr w:type="spellEnd"/>
      <w:r>
        <w:t xml:space="preserve">. </w:t>
      </w:r>
    </w:p>
    <w:p w14:paraId="16932EF8" w14:textId="77777777" w:rsidR="0099205D" w:rsidRDefault="00343673">
      <w:pPr>
        <w:numPr>
          <w:ilvl w:val="1"/>
          <w:numId w:val="36"/>
        </w:numPr>
      </w:pPr>
      <w:proofErr w:type="spellStart"/>
      <w:r>
        <w:t>Wynagrodzenie</w:t>
      </w:r>
      <w:proofErr w:type="spellEnd"/>
      <w:r>
        <w:t xml:space="preserve"> </w:t>
      </w:r>
      <w:proofErr w:type="spellStart"/>
      <w:r>
        <w:t>notariusza</w:t>
      </w:r>
      <w:proofErr w:type="spellEnd"/>
      <w:r>
        <w:t xml:space="preserve"> za </w:t>
      </w:r>
      <w:proofErr w:type="spellStart"/>
      <w:r>
        <w:t>ogół</w:t>
      </w:r>
      <w:proofErr w:type="spellEnd"/>
      <w:r>
        <w:t xml:space="preserve"> </w:t>
      </w:r>
      <w:proofErr w:type="spellStart"/>
      <w:r>
        <w:t>czynności</w:t>
      </w:r>
      <w:proofErr w:type="spellEnd"/>
      <w:r>
        <w:t xml:space="preserve"> </w:t>
      </w:r>
      <w:proofErr w:type="spellStart"/>
      <w:r>
        <w:t>notarialnych</w:t>
      </w:r>
      <w:proofErr w:type="spellEnd"/>
      <w:r>
        <w:t xml:space="preserve"> </w:t>
      </w:r>
      <w:proofErr w:type="spellStart"/>
      <w:r>
        <w:t>dokonanych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zawiera</w:t>
      </w:r>
      <w:r>
        <w:t>niu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koszty</w:t>
      </w:r>
      <w:proofErr w:type="spellEnd"/>
      <w:r>
        <w:t xml:space="preserve"> </w:t>
      </w:r>
      <w:proofErr w:type="spellStart"/>
      <w:r>
        <w:t>sądowe</w:t>
      </w:r>
      <w:proofErr w:type="spellEnd"/>
      <w:r>
        <w:t xml:space="preserve"> w </w:t>
      </w:r>
      <w:proofErr w:type="spellStart"/>
      <w:r>
        <w:t>postępowaniu</w:t>
      </w:r>
      <w:proofErr w:type="spellEnd"/>
      <w:r>
        <w:t xml:space="preserve"> </w:t>
      </w:r>
      <w:proofErr w:type="spellStart"/>
      <w:r>
        <w:t>wieczystoksięgowym</w:t>
      </w:r>
      <w:proofErr w:type="spellEnd"/>
      <w:r>
        <w:t xml:space="preserve"> </w:t>
      </w:r>
      <w:proofErr w:type="spellStart"/>
      <w:r>
        <w:t>obciążają</w:t>
      </w:r>
      <w:proofErr w:type="spellEnd"/>
      <w:r>
        <w:t xml:space="preserve"> </w:t>
      </w:r>
      <w:proofErr w:type="spellStart"/>
      <w:r>
        <w:t>osobę</w:t>
      </w:r>
      <w:proofErr w:type="spellEnd"/>
      <w:r>
        <w:t xml:space="preserve">,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dokonuje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277D9F56" w14:textId="77777777" w:rsidR="0099205D" w:rsidRDefault="00343673">
      <w:pPr>
        <w:numPr>
          <w:ilvl w:val="1"/>
          <w:numId w:val="36"/>
        </w:numPr>
        <w:spacing w:after="133"/>
      </w:pPr>
      <w:proofErr w:type="spellStart"/>
      <w:r>
        <w:t>Wynagrodzenie</w:t>
      </w:r>
      <w:proofErr w:type="spellEnd"/>
      <w:r>
        <w:t xml:space="preserve"> </w:t>
      </w:r>
      <w:proofErr w:type="spellStart"/>
      <w:r>
        <w:t>notariusza</w:t>
      </w:r>
      <w:proofErr w:type="spellEnd"/>
      <w:r>
        <w:t xml:space="preserve"> za </w:t>
      </w:r>
      <w:proofErr w:type="spellStart"/>
      <w:r>
        <w:t>ogół</w:t>
      </w:r>
      <w:proofErr w:type="spellEnd"/>
      <w:r>
        <w:t xml:space="preserve"> </w:t>
      </w:r>
      <w:proofErr w:type="spellStart"/>
      <w:r>
        <w:t>czynności</w:t>
      </w:r>
      <w:proofErr w:type="spellEnd"/>
      <w:r>
        <w:t xml:space="preserve"> </w:t>
      </w:r>
      <w:proofErr w:type="spellStart"/>
      <w:r>
        <w:t>notarialnych</w:t>
      </w:r>
      <w:proofErr w:type="spellEnd"/>
      <w:r>
        <w:t xml:space="preserve"> </w:t>
      </w:r>
      <w:proofErr w:type="spellStart"/>
      <w:r>
        <w:t>dokonanych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zawieran</w:t>
      </w:r>
      <w:r>
        <w:t>iu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wynosi</w:t>
      </w:r>
      <w:proofErr w:type="spellEnd"/>
      <w:r>
        <w:t xml:space="preserve"> 1/4 </w:t>
      </w:r>
      <w:proofErr w:type="spellStart"/>
      <w:r>
        <w:t>minimalnego</w:t>
      </w:r>
      <w:proofErr w:type="spellEnd"/>
      <w:r>
        <w:t xml:space="preserve"> </w:t>
      </w:r>
      <w:proofErr w:type="spellStart"/>
      <w:r>
        <w:t>wynagrodzenia</w:t>
      </w:r>
      <w:proofErr w:type="spellEnd"/>
      <w:r>
        <w:t xml:space="preserve"> za </w:t>
      </w:r>
      <w:proofErr w:type="spellStart"/>
      <w:r>
        <w:t>pracę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ustawie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10 </w:t>
      </w:r>
      <w:proofErr w:type="spellStart"/>
      <w:r>
        <w:t>października</w:t>
      </w:r>
      <w:proofErr w:type="spellEnd"/>
      <w:r>
        <w:t xml:space="preserve"> 2002 r. o </w:t>
      </w:r>
      <w:proofErr w:type="spellStart"/>
      <w:r>
        <w:t>minimalnym</w:t>
      </w:r>
      <w:proofErr w:type="spellEnd"/>
      <w:r>
        <w:t xml:space="preserve"> </w:t>
      </w:r>
      <w:proofErr w:type="spellStart"/>
      <w:r>
        <w:t>wynagrodzeniu</w:t>
      </w:r>
      <w:proofErr w:type="spellEnd"/>
      <w:r>
        <w:t xml:space="preserve"> za </w:t>
      </w:r>
      <w:proofErr w:type="spellStart"/>
      <w:r>
        <w:t>pracę</w:t>
      </w:r>
      <w:proofErr w:type="spellEnd"/>
      <w:r>
        <w:t xml:space="preserve">. </w:t>
      </w:r>
    </w:p>
    <w:p w14:paraId="19566569" w14:textId="77777777" w:rsidR="0099205D" w:rsidRDefault="00343673">
      <w:pPr>
        <w:ind w:left="-15"/>
      </w:pPr>
      <w:r>
        <w:rPr>
          <w:b/>
        </w:rPr>
        <w:t>Art. 17</w:t>
      </w:r>
      <w:r>
        <w:rPr>
          <w:vertAlign w:val="superscript"/>
        </w:rPr>
        <w:t>15</w:t>
      </w:r>
      <w:r>
        <w:rPr>
          <w:b/>
        </w:rPr>
        <w:t>.</w:t>
      </w:r>
      <w:r>
        <w:t xml:space="preserve"> 1. Na </w:t>
      </w:r>
      <w:proofErr w:type="spellStart"/>
      <w:r>
        <w:t>pisemne</w:t>
      </w:r>
      <w:proofErr w:type="spellEnd"/>
      <w:r>
        <w:t xml:space="preserve"> </w:t>
      </w:r>
      <w:proofErr w:type="spellStart"/>
      <w:r>
        <w:t>żądanie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mieszkaniowej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nieb</w:t>
      </w:r>
      <w:r>
        <w:t>ędącej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miejsca</w:t>
      </w:r>
      <w:proofErr w:type="spellEnd"/>
      <w:r>
        <w:t xml:space="preserve"> </w:t>
      </w:r>
      <w:proofErr w:type="spellStart"/>
      <w:r>
        <w:t>postojowego</w:t>
      </w:r>
      <w:proofErr w:type="spellEnd"/>
      <w:r>
        <w:t xml:space="preserve"> </w:t>
      </w:r>
      <w:r>
        <w:lastRenderedPageBreak/>
        <w:t xml:space="preserve">w </w:t>
      </w:r>
      <w:proofErr w:type="spellStart"/>
      <w:r>
        <w:t>wielostanowiskowym</w:t>
      </w:r>
      <w:proofErr w:type="spellEnd"/>
      <w:r>
        <w:t xml:space="preserve"> </w:t>
      </w:r>
      <w:proofErr w:type="spellStart"/>
      <w:r>
        <w:t>garażu</w:t>
      </w:r>
      <w:proofErr w:type="spellEnd"/>
      <w:r>
        <w:t xml:space="preserve">, </w:t>
      </w:r>
      <w:proofErr w:type="spellStart"/>
      <w:r>
        <w:t>spółdzielnia</w:t>
      </w:r>
      <w:proofErr w:type="spellEnd"/>
      <w:r>
        <w:t xml:space="preserve"> jest </w:t>
      </w:r>
      <w:proofErr w:type="spellStart"/>
      <w:r>
        <w:t>obowiązana</w:t>
      </w:r>
      <w:proofErr w:type="spellEnd"/>
      <w:r>
        <w:t xml:space="preserve"> </w:t>
      </w:r>
      <w:proofErr w:type="spellStart"/>
      <w:r>
        <w:t>przenieść</w:t>
      </w:r>
      <w:proofErr w:type="spellEnd"/>
      <w:r>
        <w:t xml:space="preserve"> na </w:t>
      </w:r>
      <w:proofErr w:type="spellStart"/>
      <w:r>
        <w:t>te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ułamkowy</w:t>
      </w:r>
      <w:proofErr w:type="spellEnd"/>
      <w:r>
        <w:t xml:space="preserve"> </w:t>
      </w:r>
      <w:proofErr w:type="spellStart"/>
      <w:r>
        <w:t>udział</w:t>
      </w:r>
      <w:proofErr w:type="spellEnd"/>
      <w:r>
        <w:t xml:space="preserve"> we </w:t>
      </w:r>
      <w:proofErr w:type="spellStart"/>
      <w:r>
        <w:t>współwłasności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garażu</w:t>
      </w:r>
      <w:proofErr w:type="spellEnd"/>
      <w:r>
        <w:t xml:space="preserve">,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zachowaniu</w:t>
      </w:r>
      <w:proofErr w:type="spellEnd"/>
      <w:r>
        <w:t xml:space="preserve"> </w:t>
      </w:r>
      <w:proofErr w:type="spellStart"/>
      <w:r>
        <w:t>zasady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statut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n</w:t>
      </w:r>
      <w:r>
        <w:t>ie</w:t>
      </w:r>
      <w:proofErr w:type="spellEnd"/>
      <w:r>
        <w:t xml:space="preserve"> </w:t>
      </w:r>
      <w:proofErr w:type="spellStart"/>
      <w:r>
        <w:t>stanowi</w:t>
      </w:r>
      <w:proofErr w:type="spellEnd"/>
      <w:r>
        <w:t xml:space="preserve"> </w:t>
      </w:r>
      <w:proofErr w:type="spellStart"/>
      <w:r>
        <w:t>inaczej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udziały</w:t>
      </w:r>
      <w:proofErr w:type="spellEnd"/>
      <w:r>
        <w:t xml:space="preserve"> </w:t>
      </w:r>
      <w:proofErr w:type="spellStart"/>
      <w:r>
        <w:t>przypadające</w:t>
      </w:r>
      <w:proofErr w:type="spellEnd"/>
      <w:r>
        <w:t xml:space="preserve"> na </w:t>
      </w:r>
      <w:proofErr w:type="spellStart"/>
      <w:r>
        <w:t>każde</w:t>
      </w:r>
      <w:proofErr w:type="spellEnd"/>
      <w:r>
        <w:t xml:space="preserve"> </w:t>
      </w:r>
      <w:proofErr w:type="spellStart"/>
      <w:r>
        <w:t>miejsce</w:t>
      </w:r>
      <w:proofErr w:type="spellEnd"/>
      <w:r>
        <w:t xml:space="preserve"> </w:t>
      </w:r>
      <w:proofErr w:type="spellStart"/>
      <w:r>
        <w:t>postojowe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równe</w:t>
      </w:r>
      <w:proofErr w:type="spellEnd"/>
      <w:r>
        <w:t xml:space="preserve">, po </w:t>
      </w:r>
      <w:proofErr w:type="spellStart"/>
      <w:r>
        <w:t>dokonaniu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spłat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17</w:t>
      </w:r>
      <w:r>
        <w:rPr>
          <w:vertAlign w:val="superscript"/>
        </w:rPr>
        <w:t>14</w:t>
      </w:r>
      <w:r>
        <w:t xml:space="preserve"> </w:t>
      </w:r>
      <w:proofErr w:type="spellStart"/>
      <w:r>
        <w:t>ust</w:t>
      </w:r>
      <w:proofErr w:type="spellEnd"/>
      <w:r>
        <w:t xml:space="preserve">. 1. </w:t>
      </w:r>
    </w:p>
    <w:p w14:paraId="227D2558" w14:textId="77777777" w:rsidR="0099205D" w:rsidRDefault="00343673">
      <w:pPr>
        <w:ind w:left="-15"/>
      </w:pPr>
      <w:r>
        <w:t xml:space="preserve">2. </w:t>
      </w:r>
      <w:proofErr w:type="spellStart"/>
      <w:r>
        <w:t>Koszty</w:t>
      </w:r>
      <w:proofErr w:type="spellEnd"/>
      <w:r>
        <w:t xml:space="preserve"> </w:t>
      </w:r>
      <w:proofErr w:type="spellStart"/>
      <w:r>
        <w:t>ustanowienia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wielostanowiskowego</w:t>
      </w:r>
      <w:proofErr w:type="spellEnd"/>
      <w:r>
        <w:t xml:space="preserve"> </w:t>
      </w:r>
      <w:proofErr w:type="spellStart"/>
      <w:r>
        <w:t>garażu</w:t>
      </w:r>
      <w:proofErr w:type="spellEnd"/>
      <w:r>
        <w:t xml:space="preserve"> </w:t>
      </w:r>
      <w:proofErr w:type="spellStart"/>
      <w:r>
        <w:t>stanowiącego</w:t>
      </w:r>
      <w:proofErr w:type="spellEnd"/>
      <w:r>
        <w:t xml:space="preserve"> </w:t>
      </w:r>
      <w:proofErr w:type="spellStart"/>
      <w:r>
        <w:t>współwłasność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, o </w:t>
      </w:r>
      <w:proofErr w:type="spellStart"/>
      <w:r>
        <w:t>któr</w:t>
      </w:r>
      <w:r>
        <w:t>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pokrywają</w:t>
      </w:r>
      <w:proofErr w:type="spellEnd"/>
      <w:r>
        <w:t xml:space="preserve"> w </w:t>
      </w:r>
      <w:proofErr w:type="spellStart"/>
      <w:r>
        <w:t>odpowiednich</w:t>
      </w:r>
      <w:proofErr w:type="spellEnd"/>
      <w:r>
        <w:t xml:space="preserve"> </w:t>
      </w:r>
      <w:proofErr w:type="spellStart"/>
      <w:r>
        <w:t>ułamkowych</w:t>
      </w:r>
      <w:proofErr w:type="spellEnd"/>
      <w:r>
        <w:t xml:space="preserve"> </w:t>
      </w:r>
      <w:proofErr w:type="spellStart"/>
      <w:r>
        <w:t>częściach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,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przepisami</w:t>
      </w:r>
      <w:proofErr w:type="spellEnd"/>
      <w:r>
        <w:t xml:space="preserve"> art. 17</w:t>
      </w:r>
      <w:r>
        <w:rPr>
          <w:vertAlign w:val="superscript"/>
        </w:rPr>
        <w:t>14</w:t>
      </w:r>
      <w:r>
        <w:t xml:space="preserve"> </w:t>
      </w:r>
      <w:proofErr w:type="spellStart"/>
      <w:r>
        <w:t>ust</w:t>
      </w:r>
      <w:proofErr w:type="spellEnd"/>
      <w:r>
        <w:t xml:space="preserve">. </w:t>
      </w:r>
    </w:p>
    <w:p w14:paraId="360E5D49" w14:textId="77777777" w:rsidR="0099205D" w:rsidRDefault="00343673">
      <w:pPr>
        <w:spacing w:after="260" w:line="259" w:lineRule="auto"/>
        <w:ind w:left="-15" w:firstLine="0"/>
      </w:pPr>
      <w:r>
        <w:t xml:space="preserve">2 i 3. </w:t>
      </w:r>
    </w:p>
    <w:p w14:paraId="601D9BD3" w14:textId="77777777" w:rsidR="0099205D" w:rsidRDefault="00343673">
      <w:pPr>
        <w:ind w:left="-15"/>
      </w:pPr>
      <w:r>
        <w:rPr>
          <w:b/>
        </w:rPr>
        <w:t>Art. 17</w:t>
      </w:r>
      <w:r>
        <w:rPr>
          <w:vertAlign w:val="superscript"/>
        </w:rPr>
        <w:t>16</w:t>
      </w:r>
      <w:r>
        <w:rPr>
          <w:b/>
        </w:rPr>
        <w:t>.</w:t>
      </w:r>
      <w:r>
        <w:t xml:space="preserve"> 1. </w:t>
      </w:r>
      <w:proofErr w:type="spellStart"/>
      <w:r>
        <w:t>Wynajmowanie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oddawanie</w:t>
      </w:r>
      <w:proofErr w:type="spellEnd"/>
      <w:r>
        <w:t xml:space="preserve"> w </w:t>
      </w:r>
      <w:proofErr w:type="spellStart"/>
      <w:r>
        <w:t>bezpłatne</w:t>
      </w:r>
      <w:proofErr w:type="spellEnd"/>
      <w:r>
        <w:t xml:space="preserve"> </w:t>
      </w:r>
      <w:proofErr w:type="spellStart"/>
      <w:r>
        <w:t>używanie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osobę</w:t>
      </w:r>
      <w:proofErr w:type="spellEnd"/>
      <w:r>
        <w:t xml:space="preserve"> </w:t>
      </w:r>
      <w:proofErr w:type="spellStart"/>
      <w:r>
        <w:t>niebędącą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przysługu</w:t>
      </w:r>
      <w:r>
        <w:t>je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całego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wymaga</w:t>
      </w:r>
      <w:proofErr w:type="spellEnd"/>
      <w:r>
        <w:t xml:space="preserve"> </w:t>
      </w:r>
      <w:proofErr w:type="spellStart"/>
      <w:r>
        <w:t>zgody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chyba</w:t>
      </w:r>
      <w:proofErr w:type="spellEnd"/>
      <w:r>
        <w:t xml:space="preserve"> </w:t>
      </w:r>
      <w:proofErr w:type="spellStart"/>
      <w:r>
        <w:t>że</w:t>
      </w:r>
      <w:proofErr w:type="spellEnd"/>
      <w:r>
        <w:t xml:space="preserve"> </w:t>
      </w:r>
      <w:proofErr w:type="spellStart"/>
      <w:r>
        <w:t>byłoby</w:t>
      </w:r>
      <w:proofErr w:type="spellEnd"/>
      <w:r>
        <w:t xml:space="preserve"> to </w:t>
      </w:r>
      <w:proofErr w:type="spellStart"/>
      <w:r>
        <w:t>związane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zmianą</w:t>
      </w:r>
      <w:proofErr w:type="spellEnd"/>
      <w:r>
        <w:t xml:space="preserve"> </w:t>
      </w:r>
      <w:proofErr w:type="spellStart"/>
      <w:r>
        <w:t>sposobu</w:t>
      </w:r>
      <w:proofErr w:type="spellEnd"/>
      <w:r>
        <w:t xml:space="preserve"> </w:t>
      </w:r>
      <w:proofErr w:type="spellStart"/>
      <w:r>
        <w:t>korzystania</w:t>
      </w:r>
      <w:proofErr w:type="spellEnd"/>
      <w:r>
        <w:t xml:space="preserve"> z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przeznaczenia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bądź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.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wynajęcie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oddanie</w:t>
      </w:r>
      <w:proofErr w:type="spellEnd"/>
      <w:r>
        <w:t xml:space="preserve"> w </w:t>
      </w:r>
      <w:proofErr w:type="spellStart"/>
      <w:r>
        <w:t>bezpłatne</w:t>
      </w:r>
      <w:proofErr w:type="spellEnd"/>
      <w:r>
        <w:t xml:space="preserve"> </w:t>
      </w:r>
      <w:proofErr w:type="spellStart"/>
      <w:r>
        <w:t>używ</w:t>
      </w:r>
      <w:r>
        <w:t>anie</w:t>
      </w:r>
      <w:proofErr w:type="spellEnd"/>
      <w:r>
        <w:t xml:space="preserve"> </w:t>
      </w:r>
      <w:proofErr w:type="spellStart"/>
      <w:r>
        <w:t>miałoby</w:t>
      </w:r>
      <w:proofErr w:type="spellEnd"/>
      <w:r>
        <w:t xml:space="preserve"> </w:t>
      </w:r>
      <w:proofErr w:type="spellStart"/>
      <w:r>
        <w:t>wpływ</w:t>
      </w:r>
      <w:proofErr w:type="spellEnd"/>
      <w:r>
        <w:t xml:space="preserve"> na </w:t>
      </w:r>
      <w:proofErr w:type="spellStart"/>
      <w:r>
        <w:t>wysokość</w:t>
      </w:r>
      <w:proofErr w:type="spellEnd"/>
      <w:r>
        <w:t xml:space="preserve"> </w:t>
      </w:r>
      <w:proofErr w:type="spellStart"/>
      <w:r>
        <w:t>opłat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obowiązane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do </w:t>
      </w:r>
      <w:proofErr w:type="spellStart"/>
      <w:r>
        <w:t>pisemnego</w:t>
      </w:r>
      <w:proofErr w:type="spellEnd"/>
      <w:r>
        <w:t xml:space="preserve"> </w:t>
      </w:r>
      <w:proofErr w:type="spellStart"/>
      <w:r>
        <w:t>powiadomienia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o </w:t>
      </w:r>
      <w:proofErr w:type="spellStart"/>
      <w:r>
        <w:t>tej</w:t>
      </w:r>
      <w:proofErr w:type="spellEnd"/>
      <w:r>
        <w:t xml:space="preserve"> </w:t>
      </w:r>
      <w:proofErr w:type="spellStart"/>
      <w:r>
        <w:t>czynności</w:t>
      </w:r>
      <w:proofErr w:type="spellEnd"/>
      <w:r>
        <w:t xml:space="preserve">. </w:t>
      </w:r>
    </w:p>
    <w:p w14:paraId="6AEFD37A" w14:textId="77777777" w:rsidR="0099205D" w:rsidRDefault="00343673">
      <w:pPr>
        <w:spacing w:after="133"/>
        <w:ind w:left="-15"/>
      </w:pPr>
      <w:r>
        <w:t xml:space="preserve">2.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zawarte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osobę</w:t>
      </w:r>
      <w:proofErr w:type="spellEnd"/>
      <w:r>
        <w:t xml:space="preserve"> </w:t>
      </w:r>
      <w:proofErr w:type="spellStart"/>
      <w:r>
        <w:t>niebędącą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</w:t>
      </w:r>
      <w:r>
        <w:t>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, w </w:t>
      </w:r>
      <w:proofErr w:type="spellStart"/>
      <w:r>
        <w:t>sprawie</w:t>
      </w:r>
      <w:proofErr w:type="spellEnd"/>
      <w:r>
        <w:t xml:space="preserve"> </w:t>
      </w:r>
      <w:proofErr w:type="spellStart"/>
      <w:r>
        <w:t>korzystania</w:t>
      </w:r>
      <w:proofErr w:type="spellEnd"/>
      <w:r>
        <w:t xml:space="preserve"> z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wygasają</w:t>
      </w:r>
      <w:proofErr w:type="spellEnd"/>
      <w:r>
        <w:t xml:space="preserve"> </w:t>
      </w:r>
      <w:proofErr w:type="spellStart"/>
      <w:r>
        <w:t>najpóźniej</w:t>
      </w:r>
      <w:proofErr w:type="spellEnd"/>
      <w:r>
        <w:t xml:space="preserve"> z </w:t>
      </w:r>
      <w:proofErr w:type="spellStart"/>
      <w:r>
        <w:t>chwilą</w:t>
      </w:r>
      <w:proofErr w:type="spellEnd"/>
      <w:r>
        <w:t xml:space="preserve"> </w:t>
      </w:r>
      <w:proofErr w:type="spellStart"/>
      <w:r>
        <w:t>wygaśnięcia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0D90E9C2" w14:textId="77777777" w:rsidR="0099205D" w:rsidRDefault="00343673">
      <w:pPr>
        <w:spacing w:after="132"/>
        <w:ind w:left="-15"/>
      </w:pPr>
      <w:r>
        <w:rPr>
          <w:b/>
        </w:rPr>
        <w:t>Art. 17</w:t>
      </w:r>
      <w:r>
        <w:rPr>
          <w:vertAlign w:val="superscript"/>
        </w:rPr>
        <w:t>17</w:t>
      </w:r>
      <w:r>
        <w:rPr>
          <w:b/>
        </w:rPr>
        <w:t>.</w:t>
      </w:r>
      <w:r>
        <w:t xml:space="preserve">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, na </w:t>
      </w:r>
      <w:proofErr w:type="spellStart"/>
      <w:r>
        <w:t>mocy</w:t>
      </w:r>
      <w:proofErr w:type="spellEnd"/>
      <w:r>
        <w:t xml:space="preserve"> </w:t>
      </w:r>
      <w:proofErr w:type="spellStart"/>
      <w:r>
        <w:t>jednostronnej</w:t>
      </w:r>
      <w:proofErr w:type="spellEnd"/>
      <w:r>
        <w:t xml:space="preserve"> </w:t>
      </w:r>
      <w:proofErr w:type="spellStart"/>
      <w:r>
        <w:t>czynności</w:t>
      </w:r>
      <w:proofErr w:type="spellEnd"/>
      <w:r>
        <w:t xml:space="preserve"> </w:t>
      </w:r>
      <w:proofErr w:type="spellStart"/>
      <w:r>
        <w:t>prawnej</w:t>
      </w:r>
      <w:proofErr w:type="spellEnd"/>
      <w:r>
        <w:t xml:space="preserve">, </w:t>
      </w:r>
      <w:proofErr w:type="spellStart"/>
      <w:r>
        <w:t>ustanowiła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siebie</w:t>
      </w:r>
      <w:proofErr w:type="spellEnd"/>
      <w:r>
        <w:t xml:space="preserve"> </w:t>
      </w:r>
      <w:proofErr w:type="spellStart"/>
      <w:r>
        <w:t>odrębną</w:t>
      </w:r>
      <w:proofErr w:type="spellEnd"/>
      <w:r>
        <w:t xml:space="preserve"> </w:t>
      </w:r>
      <w:proofErr w:type="spellStart"/>
      <w:r>
        <w:t>własnoś</w:t>
      </w:r>
      <w:r>
        <w:t>ć</w:t>
      </w:r>
      <w:proofErr w:type="spellEnd"/>
      <w:r>
        <w:t xml:space="preserve"> 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przeniesienie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nastąpić</w:t>
      </w:r>
      <w:proofErr w:type="spellEnd"/>
      <w:r>
        <w:t xml:space="preserve"> </w:t>
      </w:r>
      <w:proofErr w:type="spellStart"/>
      <w:r>
        <w:t>wyłącznie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, </w:t>
      </w:r>
      <w:proofErr w:type="spellStart"/>
      <w:r>
        <w:t>któremu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niebędącej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0B646377" w14:textId="77777777" w:rsidR="0099205D" w:rsidRDefault="00343673">
      <w:pPr>
        <w:ind w:left="-15"/>
      </w:pPr>
      <w:r>
        <w:rPr>
          <w:b/>
        </w:rPr>
        <w:t>Art. 17</w:t>
      </w:r>
      <w:r>
        <w:rPr>
          <w:vertAlign w:val="superscript"/>
        </w:rPr>
        <w:t>18</w:t>
      </w:r>
      <w:r>
        <w:rPr>
          <w:b/>
        </w:rPr>
        <w:t>.</w:t>
      </w:r>
      <w:r>
        <w:t xml:space="preserve"> 1. </w:t>
      </w:r>
      <w:proofErr w:type="spellStart"/>
      <w:r>
        <w:t>Jeżeli</w:t>
      </w:r>
      <w:proofErr w:type="spellEnd"/>
      <w:r>
        <w:t xml:space="preserve"> w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likwidacji</w:t>
      </w:r>
      <w:proofErr w:type="spellEnd"/>
      <w:r>
        <w:t xml:space="preserve">, </w:t>
      </w:r>
      <w:proofErr w:type="spellStart"/>
      <w:r>
        <w:t>postępowania</w:t>
      </w:r>
      <w:proofErr w:type="spellEnd"/>
      <w:r>
        <w:t xml:space="preserve"> </w:t>
      </w:r>
      <w:proofErr w:type="spellStart"/>
      <w:r>
        <w:t>upadłościowego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postępowania</w:t>
      </w:r>
      <w:proofErr w:type="spellEnd"/>
      <w:r>
        <w:t xml:space="preserve"> </w:t>
      </w:r>
      <w:proofErr w:type="spellStart"/>
      <w:r>
        <w:t>egzekucyjnego</w:t>
      </w:r>
      <w:proofErr w:type="spellEnd"/>
      <w:r>
        <w:t xml:space="preserve"> z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nabywcą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udziału</w:t>
      </w:r>
      <w:proofErr w:type="spellEnd"/>
      <w:r>
        <w:t xml:space="preserve"> w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mieszkaniowa</w:t>
      </w:r>
      <w:proofErr w:type="spellEnd"/>
      <w:r>
        <w:t xml:space="preserve">,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przekształca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w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we </w:t>
      </w:r>
      <w:proofErr w:type="spellStart"/>
      <w:r>
        <w:t>własność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 </w:t>
      </w:r>
      <w:proofErr w:type="spellStart"/>
      <w:r>
        <w:t>jednorodzinnego</w:t>
      </w:r>
      <w:proofErr w:type="spellEnd"/>
      <w:r>
        <w:t xml:space="preserve">. </w:t>
      </w:r>
    </w:p>
    <w:p w14:paraId="2548713F" w14:textId="77777777" w:rsidR="0099205D" w:rsidRDefault="00343673">
      <w:pPr>
        <w:numPr>
          <w:ilvl w:val="0"/>
          <w:numId w:val="37"/>
        </w:numPr>
      </w:pPr>
      <w:r>
        <w:t xml:space="preserve">W </w:t>
      </w:r>
      <w:proofErr w:type="spellStart"/>
      <w:r>
        <w:t>wypadku</w:t>
      </w:r>
      <w:proofErr w:type="spellEnd"/>
      <w:r>
        <w:t xml:space="preserve"> </w:t>
      </w:r>
      <w:proofErr w:type="spellStart"/>
      <w:r>
        <w:t>nabycia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udziału</w:t>
      </w:r>
      <w:proofErr w:type="spellEnd"/>
      <w:r>
        <w:t xml:space="preserve"> w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inną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mieszkaniową</w:t>
      </w:r>
      <w:proofErr w:type="spellEnd"/>
      <w:r>
        <w:t xml:space="preserve"> </w:t>
      </w:r>
      <w:proofErr w:type="spellStart"/>
      <w:r>
        <w:t>byłemu</w:t>
      </w:r>
      <w:proofErr w:type="spellEnd"/>
      <w:r>
        <w:t xml:space="preserve"> </w:t>
      </w:r>
      <w:proofErr w:type="spellStart"/>
      <w:r>
        <w:t>członkowi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roszczenie</w:t>
      </w:r>
      <w:proofErr w:type="spellEnd"/>
      <w:r>
        <w:t xml:space="preserve"> o </w:t>
      </w:r>
      <w:proofErr w:type="spellStart"/>
      <w:r>
        <w:t>przyjęcie</w:t>
      </w:r>
      <w:proofErr w:type="spellEnd"/>
      <w:r>
        <w:t xml:space="preserve"> do </w:t>
      </w:r>
      <w:proofErr w:type="spellStart"/>
      <w:r>
        <w:t>tej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</w:p>
    <w:p w14:paraId="672D4D62" w14:textId="77777777" w:rsidR="0099205D" w:rsidRDefault="00343673">
      <w:pPr>
        <w:numPr>
          <w:ilvl w:val="0"/>
          <w:numId w:val="37"/>
        </w:numPr>
        <w:spacing w:after="121"/>
      </w:pPr>
      <w:proofErr w:type="spellStart"/>
      <w:r>
        <w:lastRenderedPageBreak/>
        <w:t>Przez</w:t>
      </w:r>
      <w:proofErr w:type="spellEnd"/>
      <w:r>
        <w:t xml:space="preserve"> </w:t>
      </w:r>
      <w:proofErr w:type="spellStart"/>
      <w:r>
        <w:t>b</w:t>
      </w:r>
      <w:r>
        <w:t>yłego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2, </w:t>
      </w:r>
      <w:proofErr w:type="spellStart"/>
      <w:r>
        <w:t>należy</w:t>
      </w:r>
      <w:proofErr w:type="spellEnd"/>
      <w:r>
        <w:t xml:space="preserve"> </w:t>
      </w:r>
      <w:proofErr w:type="spellStart"/>
      <w:r>
        <w:t>rozumieć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, </w:t>
      </w:r>
      <w:proofErr w:type="spellStart"/>
      <w:r>
        <w:t>którego</w:t>
      </w:r>
      <w:proofErr w:type="spellEnd"/>
      <w:r>
        <w:t xml:space="preserve"> </w:t>
      </w:r>
      <w:proofErr w:type="spellStart"/>
      <w:r>
        <w:t>członkostwo</w:t>
      </w:r>
      <w:proofErr w:type="spellEnd"/>
      <w:r>
        <w:t xml:space="preserve"> </w:t>
      </w:r>
      <w:proofErr w:type="spellStart"/>
      <w:r>
        <w:t>ustało</w:t>
      </w:r>
      <w:proofErr w:type="spellEnd"/>
      <w:r>
        <w:t xml:space="preserve"> na </w:t>
      </w:r>
      <w:proofErr w:type="spellStart"/>
      <w:r>
        <w:t>skutek</w:t>
      </w:r>
      <w:proofErr w:type="spellEnd"/>
      <w:r>
        <w:t xml:space="preserve"> </w:t>
      </w:r>
      <w:proofErr w:type="spellStart"/>
      <w:r>
        <w:t>wykreślenia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z </w:t>
      </w:r>
      <w:proofErr w:type="spellStart"/>
      <w:r>
        <w:t>rejestru</w:t>
      </w:r>
      <w:proofErr w:type="spellEnd"/>
      <w:r>
        <w:t xml:space="preserve"> w </w:t>
      </w:r>
      <w:proofErr w:type="spellStart"/>
      <w:r>
        <w:t>związku</w:t>
      </w:r>
      <w:proofErr w:type="spellEnd"/>
      <w:r>
        <w:t xml:space="preserve"> z </w:t>
      </w:r>
      <w:proofErr w:type="spellStart"/>
      <w:r>
        <w:t>zakończeniem</w:t>
      </w:r>
      <w:proofErr w:type="spellEnd"/>
      <w:r>
        <w:t xml:space="preserve"> </w:t>
      </w:r>
      <w:proofErr w:type="spellStart"/>
      <w:r>
        <w:t>postępowania</w:t>
      </w:r>
      <w:proofErr w:type="spellEnd"/>
      <w:r>
        <w:t xml:space="preserve"> </w:t>
      </w:r>
      <w:proofErr w:type="spellStart"/>
      <w:r>
        <w:t>likwidacyjnego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upadłościowego</w:t>
      </w:r>
      <w:proofErr w:type="spellEnd"/>
      <w:r>
        <w:t xml:space="preserve"> i </w:t>
      </w:r>
      <w:proofErr w:type="spellStart"/>
      <w:r>
        <w:t>któremu</w:t>
      </w:r>
      <w:proofErr w:type="spellEnd"/>
      <w:r>
        <w:t xml:space="preserve"> </w:t>
      </w:r>
      <w:proofErr w:type="spellStart"/>
      <w:r>
        <w:t>przysługiwało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</w:t>
      </w:r>
      <w:r>
        <w:t>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. </w:t>
      </w:r>
    </w:p>
    <w:p w14:paraId="4FFE9E17" w14:textId="77777777" w:rsidR="0099205D" w:rsidRDefault="00343673">
      <w:pPr>
        <w:spacing w:after="106"/>
        <w:ind w:left="-15"/>
      </w:pPr>
      <w:r>
        <w:rPr>
          <w:b/>
        </w:rPr>
        <w:t>Art. 17</w:t>
      </w:r>
      <w:r>
        <w:rPr>
          <w:vertAlign w:val="superscript"/>
        </w:rPr>
        <w:t>19</w:t>
      </w:r>
      <w:r>
        <w:rPr>
          <w:b/>
        </w:rPr>
        <w:t>.</w:t>
      </w:r>
      <w:r>
        <w:t xml:space="preserve"> </w:t>
      </w:r>
      <w:proofErr w:type="spellStart"/>
      <w:r>
        <w:t>Przepisy</w:t>
      </w:r>
      <w:proofErr w:type="spellEnd"/>
      <w:r>
        <w:t xml:space="preserve"> art. 17</w:t>
      </w:r>
      <w:r>
        <w:rPr>
          <w:vertAlign w:val="superscript"/>
        </w:rPr>
        <w:t>1</w:t>
      </w:r>
      <w:r>
        <w:t xml:space="preserve"> </w:t>
      </w:r>
      <w:proofErr w:type="spellStart"/>
      <w:r>
        <w:t>ust</w:t>
      </w:r>
      <w:proofErr w:type="spellEnd"/>
      <w:r>
        <w:t>. 6, art. 17</w:t>
      </w:r>
      <w:r>
        <w:rPr>
          <w:vertAlign w:val="superscript"/>
        </w:rPr>
        <w:t xml:space="preserve">2 </w:t>
      </w:r>
      <w:proofErr w:type="spellStart"/>
      <w:r>
        <w:t>ust</w:t>
      </w:r>
      <w:proofErr w:type="spellEnd"/>
      <w:r>
        <w:t>. 1, 3, 4 i 6, art. 17</w:t>
      </w:r>
      <w:r>
        <w:rPr>
          <w:vertAlign w:val="superscript"/>
        </w:rPr>
        <w:t>6</w:t>
      </w:r>
      <w:r>
        <w:t>, art. 17</w:t>
      </w:r>
      <w:r>
        <w:rPr>
          <w:vertAlign w:val="superscript"/>
        </w:rPr>
        <w:t>7</w:t>
      </w:r>
      <w:r>
        <w:t>, art. 17</w:t>
      </w:r>
      <w:r>
        <w:rPr>
          <w:vertAlign w:val="superscript"/>
        </w:rPr>
        <w:t>9</w:t>
      </w:r>
      <w:r>
        <w:t>– 17</w:t>
      </w:r>
      <w:r>
        <w:rPr>
          <w:vertAlign w:val="superscript"/>
        </w:rPr>
        <w:t>13</w:t>
      </w:r>
      <w:r>
        <w:t xml:space="preserve"> i art. 17</w:t>
      </w:r>
      <w:r>
        <w:rPr>
          <w:vertAlign w:val="superscript"/>
        </w:rPr>
        <w:t>16</w:t>
      </w:r>
      <w:r>
        <w:t>–17</w:t>
      </w:r>
      <w:r>
        <w:rPr>
          <w:vertAlign w:val="superscript"/>
        </w:rPr>
        <w:t>18</w:t>
      </w:r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 do </w:t>
      </w:r>
      <w:proofErr w:type="spellStart"/>
      <w:r>
        <w:t>miejsc</w:t>
      </w:r>
      <w:proofErr w:type="spellEnd"/>
      <w:r>
        <w:t xml:space="preserve"> </w:t>
      </w:r>
      <w:proofErr w:type="spellStart"/>
      <w:r>
        <w:t>postojowych</w:t>
      </w:r>
      <w:proofErr w:type="spellEnd"/>
      <w:r>
        <w:t xml:space="preserve"> w </w:t>
      </w:r>
      <w:proofErr w:type="spellStart"/>
      <w:r>
        <w:t>garażach</w:t>
      </w:r>
      <w:proofErr w:type="spellEnd"/>
      <w:r>
        <w:t xml:space="preserve"> </w:t>
      </w:r>
      <w:proofErr w:type="spellStart"/>
      <w:r>
        <w:t>wielostanowiskowych</w:t>
      </w:r>
      <w:proofErr w:type="spellEnd"/>
      <w:r>
        <w:t xml:space="preserve"> i </w:t>
      </w:r>
      <w:proofErr w:type="spellStart"/>
      <w:r>
        <w:t>garaży</w:t>
      </w:r>
      <w:proofErr w:type="spellEnd"/>
      <w:r>
        <w:t xml:space="preserve"> </w:t>
      </w:r>
      <w:proofErr w:type="spellStart"/>
      <w:r>
        <w:t>wolno</w:t>
      </w:r>
      <w:proofErr w:type="spellEnd"/>
      <w:r>
        <w:t xml:space="preserve"> </w:t>
      </w:r>
      <w:proofErr w:type="spellStart"/>
      <w:r>
        <w:t>stojących</w:t>
      </w:r>
      <w:proofErr w:type="spellEnd"/>
      <w:r>
        <w:t xml:space="preserve">. </w:t>
      </w:r>
    </w:p>
    <w:p w14:paraId="7603AB00" w14:textId="77777777" w:rsidR="0099205D" w:rsidRDefault="00343673">
      <w:pPr>
        <w:spacing w:after="235" w:line="259" w:lineRule="auto"/>
        <w:ind w:left="10" w:right="2" w:hanging="10"/>
        <w:jc w:val="center"/>
      </w:pPr>
      <w:proofErr w:type="spellStart"/>
      <w:r>
        <w:t>Rozdział</w:t>
      </w:r>
      <w:proofErr w:type="spellEnd"/>
      <w:r>
        <w:t xml:space="preserve"> 3 </w:t>
      </w:r>
    </w:p>
    <w:p w14:paraId="05C40641" w14:textId="77777777" w:rsidR="0099205D" w:rsidRDefault="00343673">
      <w:pPr>
        <w:pStyle w:val="Nagwek1"/>
        <w:ind w:left="10" w:right="4"/>
      </w:pPr>
      <w:proofErr w:type="spellStart"/>
      <w:r>
        <w:t>Prawo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</w:p>
    <w:p w14:paraId="4C30AAC7" w14:textId="77777777" w:rsidR="0099205D" w:rsidRDefault="00343673">
      <w:pPr>
        <w:ind w:left="-15"/>
      </w:pPr>
      <w:r>
        <w:rPr>
          <w:b/>
        </w:rPr>
        <w:t>Art. 18.</w:t>
      </w:r>
      <w:r>
        <w:t xml:space="preserve"> 1. Z </w:t>
      </w:r>
      <w:proofErr w:type="spellStart"/>
      <w:r>
        <w:t>osobą</w:t>
      </w:r>
      <w:proofErr w:type="spellEnd"/>
      <w:r>
        <w:t xml:space="preserve"> </w:t>
      </w:r>
      <w:proofErr w:type="spellStart"/>
      <w:r>
        <w:t>ubiegającą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umowę</w:t>
      </w:r>
      <w:proofErr w:type="spellEnd"/>
      <w:r>
        <w:t xml:space="preserve"> o </w:t>
      </w:r>
      <w:proofErr w:type="spellStart"/>
      <w:r>
        <w:t>budowę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  <w:proofErr w:type="spellStart"/>
      <w:r>
        <w:t>Umowa</w:t>
      </w:r>
      <w:proofErr w:type="spellEnd"/>
      <w:r>
        <w:t xml:space="preserve"> ta, </w:t>
      </w:r>
      <w:proofErr w:type="spellStart"/>
      <w:r>
        <w:t>zawarta</w:t>
      </w:r>
      <w:proofErr w:type="spellEnd"/>
      <w:r>
        <w:t xml:space="preserve"> w </w:t>
      </w:r>
      <w:proofErr w:type="spellStart"/>
      <w:r>
        <w:t>formie</w:t>
      </w:r>
      <w:proofErr w:type="spellEnd"/>
      <w:r>
        <w:t xml:space="preserve"> </w:t>
      </w:r>
      <w:proofErr w:type="spellStart"/>
      <w:r>
        <w:t>pisemnej</w:t>
      </w:r>
      <w:proofErr w:type="spellEnd"/>
      <w:r>
        <w:t xml:space="preserve"> pod </w:t>
      </w:r>
      <w:proofErr w:type="spellStart"/>
      <w:r>
        <w:t>rygorem</w:t>
      </w:r>
      <w:proofErr w:type="spellEnd"/>
      <w:r>
        <w:t xml:space="preserve"> </w:t>
      </w:r>
      <w:proofErr w:type="spellStart"/>
      <w:r>
        <w:t>nieważności</w:t>
      </w:r>
      <w:proofErr w:type="spellEnd"/>
      <w:r>
        <w:t xml:space="preserve">, </w:t>
      </w:r>
      <w:proofErr w:type="spellStart"/>
      <w:r>
        <w:t>powinna</w:t>
      </w:r>
      <w:proofErr w:type="spellEnd"/>
      <w:r>
        <w:t xml:space="preserve"> </w:t>
      </w:r>
      <w:proofErr w:type="spellStart"/>
      <w:r>
        <w:t>zobowiązywać</w:t>
      </w:r>
      <w:proofErr w:type="spellEnd"/>
      <w:r>
        <w:t xml:space="preserve"> </w:t>
      </w:r>
      <w:proofErr w:type="spellStart"/>
      <w:r>
        <w:t>strony</w:t>
      </w:r>
      <w:proofErr w:type="spellEnd"/>
      <w:r>
        <w:t xml:space="preserve"> do</w:t>
      </w:r>
      <w:r>
        <w:t xml:space="preserve"> </w:t>
      </w:r>
      <w:proofErr w:type="spellStart"/>
      <w:r>
        <w:t>zawarcia</w:t>
      </w:r>
      <w:proofErr w:type="spellEnd"/>
      <w:r>
        <w:t xml:space="preserve">, po </w:t>
      </w:r>
      <w:proofErr w:type="spellStart"/>
      <w:r>
        <w:t>wybudowaniu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a </w:t>
      </w:r>
      <w:proofErr w:type="spellStart"/>
      <w:r>
        <w:t>ponadto</w:t>
      </w:r>
      <w:proofErr w:type="spellEnd"/>
      <w:r>
        <w:t xml:space="preserve"> </w:t>
      </w:r>
      <w:proofErr w:type="spellStart"/>
      <w:r>
        <w:t>powinna</w:t>
      </w:r>
      <w:proofErr w:type="spellEnd"/>
      <w:r>
        <w:t xml:space="preserve"> </w:t>
      </w:r>
      <w:proofErr w:type="spellStart"/>
      <w:r>
        <w:t>zawierać</w:t>
      </w:r>
      <w:proofErr w:type="spellEnd"/>
      <w:r>
        <w:t xml:space="preserve">: </w:t>
      </w:r>
    </w:p>
    <w:p w14:paraId="021472DB" w14:textId="77777777" w:rsidR="0099205D" w:rsidRDefault="00343673">
      <w:pPr>
        <w:numPr>
          <w:ilvl w:val="0"/>
          <w:numId w:val="38"/>
        </w:numPr>
        <w:ind w:hanging="510"/>
      </w:pPr>
      <w:proofErr w:type="spellStart"/>
      <w:r>
        <w:t>zobowiązanie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ubiegającej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do </w:t>
      </w:r>
      <w:proofErr w:type="spellStart"/>
      <w:r>
        <w:t>pokrywania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</w:t>
      </w:r>
      <w:proofErr w:type="spellStart"/>
      <w:r>
        <w:t>inwestycyjnego</w:t>
      </w:r>
      <w:proofErr w:type="spellEnd"/>
      <w:r>
        <w:t xml:space="preserve"> w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przypadają</w:t>
      </w:r>
      <w:r>
        <w:t>cej</w:t>
      </w:r>
      <w:proofErr w:type="spellEnd"/>
      <w:r>
        <w:t xml:space="preserve"> na </w:t>
      </w:r>
      <w:proofErr w:type="spellStart"/>
      <w:r>
        <w:t>jej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wniesienie</w:t>
      </w:r>
      <w:proofErr w:type="spellEnd"/>
      <w:r>
        <w:t xml:space="preserve"> </w:t>
      </w:r>
      <w:proofErr w:type="spellStart"/>
      <w:r>
        <w:t>wkładu</w:t>
      </w:r>
      <w:proofErr w:type="spellEnd"/>
      <w:r>
        <w:t xml:space="preserve"> </w:t>
      </w:r>
      <w:proofErr w:type="spellStart"/>
      <w:r>
        <w:t>budowlanego</w:t>
      </w:r>
      <w:proofErr w:type="spellEnd"/>
      <w:r>
        <w:t xml:space="preserve"> </w:t>
      </w:r>
      <w:proofErr w:type="spellStart"/>
      <w:r>
        <w:t>określonego</w:t>
      </w:r>
      <w:proofErr w:type="spellEnd"/>
      <w:r>
        <w:t xml:space="preserve"> w </w:t>
      </w:r>
      <w:proofErr w:type="spellStart"/>
      <w:r>
        <w:t>umowie</w:t>
      </w:r>
      <w:proofErr w:type="spellEnd"/>
      <w:r>
        <w:t xml:space="preserve">; </w:t>
      </w:r>
    </w:p>
    <w:p w14:paraId="6586F7E0" w14:textId="77777777" w:rsidR="0099205D" w:rsidRDefault="00343673">
      <w:pPr>
        <w:numPr>
          <w:ilvl w:val="0"/>
          <w:numId w:val="38"/>
        </w:numPr>
        <w:ind w:hanging="510"/>
      </w:pPr>
      <w:proofErr w:type="spellStart"/>
      <w:r>
        <w:t>określenie</w:t>
      </w:r>
      <w:proofErr w:type="spellEnd"/>
      <w:r>
        <w:t xml:space="preserve"> </w:t>
      </w:r>
      <w:proofErr w:type="spellStart"/>
      <w:r>
        <w:t>zakresu</w:t>
      </w:r>
      <w:proofErr w:type="spellEnd"/>
      <w:r>
        <w:t xml:space="preserve"> </w:t>
      </w:r>
      <w:proofErr w:type="spellStart"/>
      <w:r>
        <w:t>rzeczowego</w:t>
      </w:r>
      <w:proofErr w:type="spellEnd"/>
      <w:r>
        <w:t xml:space="preserve"> </w:t>
      </w:r>
      <w:proofErr w:type="spellStart"/>
      <w:r>
        <w:t>robót</w:t>
      </w:r>
      <w:proofErr w:type="spellEnd"/>
      <w:r>
        <w:t xml:space="preserve"> </w:t>
      </w:r>
      <w:proofErr w:type="spellStart"/>
      <w:r>
        <w:t>realizowanego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</w:t>
      </w:r>
      <w:proofErr w:type="spellStart"/>
      <w:r>
        <w:t>inwestycyjnego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stanowić</w:t>
      </w:r>
      <w:proofErr w:type="spellEnd"/>
      <w:r>
        <w:t xml:space="preserve"> </w:t>
      </w:r>
      <w:proofErr w:type="spellStart"/>
      <w:r>
        <w:t>podstawę</w:t>
      </w:r>
      <w:proofErr w:type="spellEnd"/>
      <w:r>
        <w:t xml:space="preserve"> </w:t>
      </w:r>
      <w:proofErr w:type="spellStart"/>
      <w:r>
        <w:t>ustalenia</w:t>
      </w:r>
      <w:proofErr w:type="spellEnd"/>
      <w:r>
        <w:t xml:space="preserve"> </w:t>
      </w:r>
      <w:proofErr w:type="spellStart"/>
      <w:r>
        <w:t>wysokości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; </w:t>
      </w:r>
    </w:p>
    <w:p w14:paraId="05E02EB0" w14:textId="77777777" w:rsidR="0099205D" w:rsidRDefault="00343673">
      <w:pPr>
        <w:numPr>
          <w:ilvl w:val="0"/>
          <w:numId w:val="38"/>
        </w:numPr>
        <w:spacing w:after="150" w:line="259" w:lineRule="auto"/>
        <w:ind w:hanging="510"/>
      </w:pPr>
      <w:proofErr w:type="spellStart"/>
      <w:r>
        <w:t>określenie</w:t>
      </w:r>
      <w:proofErr w:type="spellEnd"/>
      <w:r>
        <w:t xml:space="preserve"> </w:t>
      </w:r>
      <w:proofErr w:type="spellStart"/>
      <w:r>
        <w:t>zasad</w:t>
      </w:r>
      <w:proofErr w:type="spellEnd"/>
      <w:r>
        <w:t xml:space="preserve"> </w:t>
      </w:r>
      <w:proofErr w:type="spellStart"/>
      <w:r>
        <w:t>ustalania</w:t>
      </w:r>
      <w:proofErr w:type="spellEnd"/>
      <w:r>
        <w:t xml:space="preserve"> </w:t>
      </w:r>
      <w:proofErr w:type="spellStart"/>
      <w:r>
        <w:t>wysokości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; </w:t>
      </w:r>
    </w:p>
    <w:p w14:paraId="046BC60C" w14:textId="77777777" w:rsidR="0099205D" w:rsidRDefault="00343673">
      <w:pPr>
        <w:numPr>
          <w:ilvl w:val="0"/>
          <w:numId w:val="38"/>
        </w:numPr>
        <w:ind w:hanging="510"/>
      </w:pPr>
      <w:proofErr w:type="spellStart"/>
      <w:r>
        <w:t>określenie</w:t>
      </w:r>
      <w:proofErr w:type="spellEnd"/>
      <w:r>
        <w:t xml:space="preserve"> </w:t>
      </w:r>
      <w:proofErr w:type="spellStart"/>
      <w:r>
        <w:t>rodzaju</w:t>
      </w:r>
      <w:proofErr w:type="spellEnd"/>
      <w:r>
        <w:t xml:space="preserve">, </w:t>
      </w:r>
      <w:proofErr w:type="spellStart"/>
      <w:r>
        <w:t>położenia</w:t>
      </w:r>
      <w:proofErr w:type="spellEnd"/>
      <w:r>
        <w:t xml:space="preserve"> i </w:t>
      </w:r>
      <w:proofErr w:type="spellStart"/>
      <w:r>
        <w:t>powierzchni</w:t>
      </w:r>
      <w:proofErr w:type="spellEnd"/>
      <w:r>
        <w:t xml:space="preserve"> </w:t>
      </w:r>
      <w:proofErr w:type="spellStart"/>
      <w:r>
        <w:t>lo</w:t>
      </w:r>
      <w:r>
        <w:t>kalu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pomieszczeń</w:t>
      </w:r>
      <w:proofErr w:type="spellEnd"/>
      <w:r>
        <w:t xml:space="preserve"> do 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przynależnych</w:t>
      </w:r>
      <w:proofErr w:type="spellEnd"/>
      <w:r>
        <w:t xml:space="preserve">; </w:t>
      </w:r>
    </w:p>
    <w:p w14:paraId="35995F00" w14:textId="77777777" w:rsidR="0099205D" w:rsidRDefault="00343673">
      <w:pPr>
        <w:numPr>
          <w:ilvl w:val="0"/>
          <w:numId w:val="38"/>
        </w:numPr>
        <w:spacing w:after="120" w:line="259" w:lineRule="auto"/>
        <w:ind w:hanging="510"/>
      </w:pPr>
      <w:proofErr w:type="spellStart"/>
      <w:r>
        <w:t>inne</w:t>
      </w:r>
      <w:proofErr w:type="spellEnd"/>
      <w:r>
        <w:t xml:space="preserve"> </w:t>
      </w:r>
      <w:proofErr w:type="spellStart"/>
      <w:r>
        <w:t>postanowienia</w:t>
      </w:r>
      <w:proofErr w:type="spellEnd"/>
      <w:r>
        <w:t xml:space="preserve"> </w:t>
      </w:r>
      <w:proofErr w:type="spellStart"/>
      <w:r>
        <w:t>określone</w:t>
      </w:r>
      <w:proofErr w:type="spellEnd"/>
      <w:r>
        <w:t xml:space="preserve"> w </w:t>
      </w:r>
      <w:proofErr w:type="spellStart"/>
      <w:r>
        <w:t>statucie</w:t>
      </w:r>
      <w:proofErr w:type="spellEnd"/>
      <w:r>
        <w:t xml:space="preserve">. </w:t>
      </w:r>
    </w:p>
    <w:p w14:paraId="57DE5605" w14:textId="77777777" w:rsidR="0099205D" w:rsidRDefault="00343673">
      <w:pPr>
        <w:numPr>
          <w:ilvl w:val="1"/>
          <w:numId w:val="38"/>
        </w:numPr>
      </w:pPr>
      <w:proofErr w:type="spellStart"/>
      <w:r>
        <w:t>Osoba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wnosi</w:t>
      </w:r>
      <w:proofErr w:type="spellEnd"/>
      <w:r>
        <w:t xml:space="preserve"> </w:t>
      </w:r>
      <w:proofErr w:type="spellStart"/>
      <w:r>
        <w:t>wkład</w:t>
      </w:r>
      <w:proofErr w:type="spellEnd"/>
      <w:r>
        <w:t xml:space="preserve"> </w:t>
      </w:r>
      <w:proofErr w:type="spellStart"/>
      <w:r>
        <w:t>budowlany</w:t>
      </w:r>
      <w:proofErr w:type="spellEnd"/>
      <w:r>
        <w:t xml:space="preserve"> </w:t>
      </w:r>
      <w:proofErr w:type="spellStart"/>
      <w:r>
        <w:t>według</w:t>
      </w:r>
      <w:proofErr w:type="spellEnd"/>
      <w:r>
        <w:t xml:space="preserve"> </w:t>
      </w:r>
      <w:proofErr w:type="spellStart"/>
      <w:r>
        <w:t>zasad</w:t>
      </w:r>
      <w:proofErr w:type="spellEnd"/>
      <w:r>
        <w:t xml:space="preserve"> </w:t>
      </w:r>
      <w:proofErr w:type="spellStart"/>
      <w:r>
        <w:t>określonych</w:t>
      </w:r>
      <w:proofErr w:type="spellEnd"/>
      <w:r>
        <w:t xml:space="preserve"> w </w:t>
      </w:r>
      <w:proofErr w:type="spellStart"/>
      <w:r>
        <w:t>statucie</w:t>
      </w:r>
      <w:proofErr w:type="spellEnd"/>
      <w:r>
        <w:t xml:space="preserve"> i w </w:t>
      </w:r>
      <w:proofErr w:type="spellStart"/>
      <w:r>
        <w:t>umowie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w </w:t>
      </w:r>
      <w:proofErr w:type="spellStart"/>
      <w:r>
        <w:t>wysokości</w:t>
      </w:r>
      <w:proofErr w:type="spellEnd"/>
      <w:r>
        <w:t xml:space="preserve"> </w:t>
      </w:r>
      <w:proofErr w:type="spellStart"/>
      <w:r>
        <w:t>odpowiadającej</w:t>
      </w:r>
      <w:proofErr w:type="spellEnd"/>
      <w:r>
        <w:t xml:space="preserve"> </w:t>
      </w:r>
      <w:proofErr w:type="spellStart"/>
      <w:r>
        <w:t>całości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przypadających</w:t>
      </w:r>
      <w:proofErr w:type="spellEnd"/>
      <w:r>
        <w:t xml:space="preserve"> na </w:t>
      </w:r>
      <w:proofErr w:type="spellStart"/>
      <w:r>
        <w:t>jej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.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część</w:t>
      </w:r>
      <w:proofErr w:type="spellEnd"/>
      <w:r>
        <w:t xml:space="preserve"> </w:t>
      </w:r>
      <w:proofErr w:type="spellStart"/>
      <w:r>
        <w:t>wkładu</w:t>
      </w:r>
      <w:proofErr w:type="spellEnd"/>
      <w:r>
        <w:t xml:space="preserve"> </w:t>
      </w:r>
      <w:proofErr w:type="spellStart"/>
      <w:r>
        <w:t>budowlanego</w:t>
      </w:r>
      <w:proofErr w:type="spellEnd"/>
      <w:r>
        <w:t xml:space="preserve"> </w:t>
      </w:r>
      <w:proofErr w:type="spellStart"/>
      <w:r>
        <w:t>została</w:t>
      </w:r>
      <w:proofErr w:type="spellEnd"/>
      <w:r>
        <w:t xml:space="preserve"> </w:t>
      </w:r>
      <w:proofErr w:type="spellStart"/>
      <w:r>
        <w:t>sfinansowana</w:t>
      </w:r>
      <w:proofErr w:type="spellEnd"/>
      <w:r>
        <w:t xml:space="preserve"> z </w:t>
      </w:r>
      <w:proofErr w:type="spellStart"/>
      <w:r>
        <w:t>zaciągniętego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kredytu</w:t>
      </w:r>
      <w:proofErr w:type="spellEnd"/>
      <w:r>
        <w:t xml:space="preserve"> na </w:t>
      </w:r>
      <w:proofErr w:type="spellStart"/>
      <w:r>
        <w:t>sfinansowanie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danego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osoba</w:t>
      </w:r>
      <w:proofErr w:type="spellEnd"/>
      <w:r>
        <w:t xml:space="preserve"> ta jest </w:t>
      </w:r>
      <w:proofErr w:type="spellStart"/>
      <w:r>
        <w:t>obowiązana</w:t>
      </w:r>
      <w:proofErr w:type="spellEnd"/>
      <w:r>
        <w:t xml:space="preserve"> do </w:t>
      </w:r>
      <w:proofErr w:type="spellStart"/>
      <w:r>
        <w:t>spłaty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kredytu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z </w:t>
      </w:r>
      <w:proofErr w:type="spellStart"/>
      <w:r>
        <w:t>odsetkami</w:t>
      </w:r>
      <w:proofErr w:type="spellEnd"/>
      <w:r>
        <w:t xml:space="preserve"> w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pr</w:t>
      </w:r>
      <w:r>
        <w:t>zypadającej</w:t>
      </w:r>
      <w:proofErr w:type="spellEnd"/>
      <w:r>
        <w:t xml:space="preserve"> na </w:t>
      </w:r>
      <w:proofErr w:type="spellStart"/>
      <w:r>
        <w:t>jej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. </w:t>
      </w:r>
    </w:p>
    <w:p w14:paraId="0796E18D" w14:textId="77777777" w:rsidR="0099205D" w:rsidRDefault="00343673">
      <w:pPr>
        <w:numPr>
          <w:ilvl w:val="1"/>
          <w:numId w:val="38"/>
        </w:numPr>
      </w:pPr>
      <w:proofErr w:type="spellStart"/>
      <w:r>
        <w:lastRenderedPageBreak/>
        <w:t>Przepisy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pkt</w:t>
      </w:r>
      <w:proofErr w:type="spellEnd"/>
      <w:r>
        <w:t xml:space="preserve"> 2 i 3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2 </w:t>
      </w:r>
      <w:proofErr w:type="spellStart"/>
      <w:r>
        <w:t>nie</w:t>
      </w:r>
      <w:proofErr w:type="spellEnd"/>
      <w:r>
        <w:t xml:space="preserve"> </w:t>
      </w:r>
      <w:proofErr w:type="spellStart"/>
      <w:r>
        <w:t>dotyczą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zawierają</w:t>
      </w:r>
      <w:proofErr w:type="spellEnd"/>
      <w:r>
        <w:t xml:space="preserve"> </w:t>
      </w:r>
      <w:proofErr w:type="spellStart"/>
      <w:r>
        <w:t>umowę</w:t>
      </w:r>
      <w:proofErr w:type="spellEnd"/>
      <w:r>
        <w:t xml:space="preserve"> o </w:t>
      </w:r>
      <w:proofErr w:type="spellStart"/>
      <w:r>
        <w:t>budowę</w:t>
      </w:r>
      <w:proofErr w:type="spellEnd"/>
      <w:r>
        <w:t xml:space="preserve"> </w:t>
      </w:r>
      <w:proofErr w:type="spellStart"/>
      <w:r>
        <w:t>bezpośrednio</w:t>
      </w:r>
      <w:proofErr w:type="spellEnd"/>
      <w:r>
        <w:t xml:space="preserve"> z </w:t>
      </w:r>
      <w:proofErr w:type="spellStart"/>
      <w:r>
        <w:t>wykonawcą</w:t>
      </w:r>
      <w:proofErr w:type="spellEnd"/>
      <w:r>
        <w:t xml:space="preserve"> </w:t>
      </w:r>
      <w:proofErr w:type="spellStart"/>
      <w:r>
        <w:t>robót</w:t>
      </w:r>
      <w:proofErr w:type="spellEnd"/>
      <w:r>
        <w:t xml:space="preserve"> </w:t>
      </w:r>
      <w:proofErr w:type="spellStart"/>
      <w:r>
        <w:t>budowlanych</w:t>
      </w:r>
      <w:proofErr w:type="spellEnd"/>
      <w:r>
        <w:t xml:space="preserve">,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zadań</w:t>
      </w:r>
      <w:proofErr w:type="spellEnd"/>
      <w:r>
        <w:t xml:space="preserve"> </w:t>
      </w:r>
      <w:proofErr w:type="spellStart"/>
      <w:r>
        <w:t>nieobejmujących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wspólnych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wspólnych</w:t>
      </w:r>
      <w:proofErr w:type="spellEnd"/>
      <w:r>
        <w:t xml:space="preserve">. </w:t>
      </w:r>
    </w:p>
    <w:p w14:paraId="425788A2" w14:textId="77777777" w:rsidR="0099205D" w:rsidRDefault="00343673">
      <w:pPr>
        <w:numPr>
          <w:ilvl w:val="1"/>
          <w:numId w:val="38"/>
        </w:numPr>
        <w:spacing w:after="110"/>
      </w:pPr>
      <w:proofErr w:type="spellStart"/>
      <w:r>
        <w:t>Rozliczenie</w:t>
      </w:r>
      <w:proofErr w:type="spellEnd"/>
      <w:r>
        <w:t xml:space="preserve"> </w:t>
      </w:r>
      <w:proofErr w:type="spellStart"/>
      <w:r>
        <w:t>koszt</w:t>
      </w:r>
      <w:r>
        <w:t>ów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następuje</w:t>
      </w:r>
      <w:proofErr w:type="spellEnd"/>
      <w:r>
        <w:t xml:space="preserve"> w </w:t>
      </w:r>
      <w:proofErr w:type="spellStart"/>
      <w:r>
        <w:t>terminie</w:t>
      </w:r>
      <w:proofErr w:type="spellEnd"/>
      <w:r>
        <w:t xml:space="preserve"> 3 </w:t>
      </w:r>
      <w:proofErr w:type="spellStart"/>
      <w:r>
        <w:t>miesięcy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oddania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do </w:t>
      </w:r>
      <w:proofErr w:type="spellStart"/>
      <w:r>
        <w:t>użytkowania</w:t>
      </w:r>
      <w:proofErr w:type="spellEnd"/>
      <w:r>
        <w:t xml:space="preserve">. Po </w:t>
      </w:r>
      <w:proofErr w:type="spellStart"/>
      <w:r>
        <w:t>upływie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 </w:t>
      </w:r>
      <w:proofErr w:type="spellStart"/>
      <w:r>
        <w:t>roszczenie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o </w:t>
      </w:r>
      <w:proofErr w:type="spellStart"/>
      <w:r>
        <w:t>uzupełnienie</w:t>
      </w:r>
      <w:proofErr w:type="spellEnd"/>
      <w:r>
        <w:t xml:space="preserve"> </w:t>
      </w:r>
      <w:proofErr w:type="spellStart"/>
      <w:r>
        <w:t>wkładu</w:t>
      </w:r>
      <w:proofErr w:type="spellEnd"/>
      <w:r>
        <w:t xml:space="preserve"> </w:t>
      </w:r>
      <w:proofErr w:type="spellStart"/>
      <w:r>
        <w:t>budowlanego</w:t>
      </w:r>
      <w:proofErr w:type="spellEnd"/>
      <w:r>
        <w:t xml:space="preserve"> </w:t>
      </w:r>
      <w:proofErr w:type="spellStart"/>
      <w:r>
        <w:t>wygasa</w:t>
      </w:r>
      <w:proofErr w:type="spellEnd"/>
      <w:r>
        <w:t>.</w:t>
      </w:r>
      <w:r>
        <w:rPr>
          <w:b/>
        </w:rPr>
        <w:t xml:space="preserve"> </w:t>
      </w:r>
    </w:p>
    <w:p w14:paraId="33218159" w14:textId="77777777" w:rsidR="0099205D" w:rsidRDefault="00343673">
      <w:pPr>
        <w:ind w:left="-15"/>
      </w:pPr>
      <w:r>
        <w:rPr>
          <w:b/>
        </w:rPr>
        <w:t>Art. 19.</w:t>
      </w:r>
      <w:r>
        <w:t xml:space="preserve"> 1. Z </w:t>
      </w:r>
      <w:proofErr w:type="spellStart"/>
      <w:r>
        <w:t>chwilą</w:t>
      </w:r>
      <w:proofErr w:type="spellEnd"/>
      <w:r>
        <w:t xml:space="preserve"> </w:t>
      </w:r>
      <w:proofErr w:type="spellStart"/>
      <w:r>
        <w:t>zawarcia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18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powstaje</w:t>
      </w:r>
      <w:proofErr w:type="spellEnd"/>
      <w:r>
        <w:t xml:space="preserve"> </w:t>
      </w:r>
      <w:proofErr w:type="spellStart"/>
      <w:r>
        <w:t>ekspek</w:t>
      </w:r>
      <w:r>
        <w:t>tatywa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. </w:t>
      </w:r>
      <w:proofErr w:type="spellStart"/>
      <w:r>
        <w:t>Ekspektatywa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jest </w:t>
      </w:r>
      <w:proofErr w:type="spellStart"/>
      <w:r>
        <w:t>zbywalna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z </w:t>
      </w:r>
      <w:proofErr w:type="spellStart"/>
      <w:r>
        <w:t>wkładem</w:t>
      </w:r>
      <w:proofErr w:type="spellEnd"/>
      <w:r>
        <w:t xml:space="preserve"> </w:t>
      </w:r>
      <w:proofErr w:type="spellStart"/>
      <w:r>
        <w:t>budowlanym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wniesioną</w:t>
      </w:r>
      <w:proofErr w:type="spellEnd"/>
      <w:r>
        <w:t xml:space="preserve"> </w:t>
      </w:r>
      <w:proofErr w:type="spellStart"/>
      <w:r>
        <w:t>częścią</w:t>
      </w:r>
      <w:proofErr w:type="spellEnd"/>
      <w:r>
        <w:t xml:space="preserve">, </w:t>
      </w:r>
      <w:proofErr w:type="spellStart"/>
      <w:r>
        <w:t>przechodzi</w:t>
      </w:r>
      <w:proofErr w:type="spellEnd"/>
      <w:r>
        <w:t xml:space="preserve"> na </w:t>
      </w:r>
      <w:proofErr w:type="spellStart"/>
      <w:r>
        <w:t>spadkobierców</w:t>
      </w:r>
      <w:proofErr w:type="spellEnd"/>
      <w:r>
        <w:t xml:space="preserve"> i </w:t>
      </w:r>
      <w:proofErr w:type="spellStart"/>
      <w:r>
        <w:t>podlega</w:t>
      </w:r>
      <w:proofErr w:type="spellEnd"/>
      <w:r>
        <w:t xml:space="preserve"> </w:t>
      </w:r>
      <w:proofErr w:type="spellStart"/>
      <w:r>
        <w:t>egzekucji</w:t>
      </w:r>
      <w:proofErr w:type="spellEnd"/>
      <w:r>
        <w:t xml:space="preserve">. </w:t>
      </w:r>
    </w:p>
    <w:p w14:paraId="276C0CA6" w14:textId="77777777" w:rsidR="0099205D" w:rsidRDefault="00343673">
      <w:pPr>
        <w:numPr>
          <w:ilvl w:val="1"/>
          <w:numId w:val="41"/>
        </w:numPr>
      </w:pPr>
      <w:proofErr w:type="spellStart"/>
      <w:r>
        <w:t>Nabycie</w:t>
      </w:r>
      <w:proofErr w:type="spellEnd"/>
      <w:r>
        <w:t xml:space="preserve"> </w:t>
      </w:r>
      <w:proofErr w:type="spellStart"/>
      <w:r>
        <w:t>ekspektatywy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obejmuje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wniesiony</w:t>
      </w:r>
      <w:proofErr w:type="spellEnd"/>
      <w:r>
        <w:t xml:space="preserve"> </w:t>
      </w:r>
      <w:proofErr w:type="spellStart"/>
      <w:r>
        <w:t>wkład</w:t>
      </w:r>
      <w:proofErr w:type="spellEnd"/>
      <w:r>
        <w:t xml:space="preserve"> </w:t>
      </w:r>
      <w:proofErr w:type="spellStart"/>
      <w:r>
        <w:t>budowlany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część</w:t>
      </w:r>
      <w:proofErr w:type="spellEnd"/>
      <w:r>
        <w:t xml:space="preserve">. </w:t>
      </w:r>
    </w:p>
    <w:p w14:paraId="772E038F" w14:textId="77777777" w:rsidR="0099205D" w:rsidRDefault="00343673">
      <w:pPr>
        <w:numPr>
          <w:ilvl w:val="1"/>
          <w:numId w:val="41"/>
        </w:numPr>
      </w:pPr>
      <w:proofErr w:type="spellStart"/>
      <w:r>
        <w:t>Umow</w:t>
      </w:r>
      <w:r>
        <w:t>a</w:t>
      </w:r>
      <w:proofErr w:type="spellEnd"/>
      <w:r>
        <w:t xml:space="preserve"> </w:t>
      </w:r>
      <w:proofErr w:type="spellStart"/>
      <w:r>
        <w:t>zbycia</w:t>
      </w:r>
      <w:proofErr w:type="spellEnd"/>
      <w:r>
        <w:t xml:space="preserve"> </w:t>
      </w:r>
      <w:proofErr w:type="spellStart"/>
      <w:r>
        <w:t>ekspektatywy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powinna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zawarta</w:t>
      </w:r>
      <w:proofErr w:type="spellEnd"/>
      <w:r>
        <w:t xml:space="preserve"> w </w:t>
      </w:r>
      <w:proofErr w:type="spellStart"/>
      <w:r>
        <w:t>formie</w:t>
      </w:r>
      <w:proofErr w:type="spellEnd"/>
      <w:r>
        <w:t xml:space="preserve"> </w:t>
      </w:r>
      <w:proofErr w:type="spellStart"/>
      <w:r>
        <w:t>aktu</w:t>
      </w:r>
      <w:proofErr w:type="spellEnd"/>
      <w:r>
        <w:t xml:space="preserve"> </w:t>
      </w:r>
      <w:proofErr w:type="spellStart"/>
      <w:r>
        <w:t>notarialnego</w:t>
      </w:r>
      <w:proofErr w:type="spellEnd"/>
      <w:r>
        <w:t>.</w:t>
      </w:r>
      <w:r>
        <w:rPr>
          <w:b/>
        </w:rPr>
        <w:t xml:space="preserve"> </w:t>
      </w:r>
    </w:p>
    <w:p w14:paraId="3B4B7B30" w14:textId="77777777" w:rsidR="0099205D" w:rsidRDefault="00343673">
      <w:pPr>
        <w:ind w:left="-15"/>
      </w:pPr>
      <w:r>
        <w:rPr>
          <w:b/>
        </w:rPr>
        <w:t>Art. 20.</w:t>
      </w:r>
      <w:r>
        <w:t xml:space="preserve"> 1. </w:t>
      </w:r>
      <w:proofErr w:type="spellStart"/>
      <w:r>
        <w:t>Umowa</w:t>
      </w:r>
      <w:proofErr w:type="spellEnd"/>
      <w:r>
        <w:t xml:space="preserve"> o </w:t>
      </w:r>
      <w:proofErr w:type="spellStart"/>
      <w:r>
        <w:t>budowę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ulega</w:t>
      </w:r>
      <w:proofErr w:type="spellEnd"/>
      <w:r>
        <w:t xml:space="preserve"> </w:t>
      </w:r>
      <w:proofErr w:type="spellStart"/>
      <w:r>
        <w:t>rozwiązaniu</w:t>
      </w:r>
      <w:proofErr w:type="spellEnd"/>
      <w:r>
        <w:t xml:space="preserve"> w </w:t>
      </w:r>
      <w:proofErr w:type="spellStart"/>
      <w:r>
        <w:t>wyniku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wypowiedzenia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osobę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18 </w:t>
      </w:r>
      <w:proofErr w:type="spellStart"/>
      <w:r>
        <w:t>ust</w:t>
      </w:r>
      <w:proofErr w:type="spellEnd"/>
      <w:r>
        <w:t xml:space="preserve">. 1. </w:t>
      </w:r>
    </w:p>
    <w:p w14:paraId="59C1AC30" w14:textId="77777777" w:rsidR="0099205D" w:rsidRDefault="00343673">
      <w:pPr>
        <w:numPr>
          <w:ilvl w:val="1"/>
          <w:numId w:val="42"/>
        </w:numPr>
      </w:pPr>
      <w:proofErr w:type="spellStart"/>
      <w:r>
        <w:t>Spółdzielnia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wypowiedzieć</w:t>
      </w:r>
      <w:proofErr w:type="spellEnd"/>
      <w:r>
        <w:t xml:space="preserve"> </w:t>
      </w:r>
      <w:proofErr w:type="spellStart"/>
      <w:r>
        <w:t>um</w:t>
      </w:r>
      <w:r>
        <w:t>owę</w:t>
      </w:r>
      <w:proofErr w:type="spellEnd"/>
      <w:r>
        <w:t xml:space="preserve"> o </w:t>
      </w:r>
      <w:proofErr w:type="spellStart"/>
      <w:r>
        <w:t>budowę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gdy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18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lub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następca</w:t>
      </w:r>
      <w:proofErr w:type="spellEnd"/>
      <w:r>
        <w:t xml:space="preserve"> prawny, z </w:t>
      </w:r>
      <w:proofErr w:type="spellStart"/>
      <w:r>
        <w:t>przyczyn</w:t>
      </w:r>
      <w:proofErr w:type="spellEnd"/>
      <w:r>
        <w:t xml:space="preserve"> </w:t>
      </w:r>
      <w:proofErr w:type="spellStart"/>
      <w:r>
        <w:t>leżących</w:t>
      </w:r>
      <w:proofErr w:type="spellEnd"/>
      <w:r>
        <w:t xml:space="preserve"> po ich </w:t>
      </w:r>
      <w:proofErr w:type="spellStart"/>
      <w:r>
        <w:t>stronie</w:t>
      </w:r>
      <w:proofErr w:type="spellEnd"/>
      <w:r>
        <w:t xml:space="preserve">, </w:t>
      </w:r>
      <w:proofErr w:type="spellStart"/>
      <w:r>
        <w:t>nie</w:t>
      </w:r>
      <w:proofErr w:type="spellEnd"/>
      <w:r>
        <w:t xml:space="preserve"> </w:t>
      </w:r>
      <w:proofErr w:type="spellStart"/>
      <w:r>
        <w:t>dotrzymali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warunków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określonych</w:t>
      </w:r>
      <w:proofErr w:type="spellEnd"/>
      <w:r>
        <w:t xml:space="preserve"> w art. 18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pkt</w:t>
      </w:r>
      <w:proofErr w:type="spellEnd"/>
      <w:r>
        <w:t xml:space="preserve"> 1 i 5, bez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dalsza</w:t>
      </w:r>
      <w:proofErr w:type="spellEnd"/>
      <w:r>
        <w:t xml:space="preserve"> </w:t>
      </w:r>
      <w:proofErr w:type="spellStart"/>
      <w:r>
        <w:t>realizacja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</w:t>
      </w:r>
      <w:proofErr w:type="spellStart"/>
      <w:r>
        <w:t>inwestycyjnego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wzniesionych</w:t>
      </w:r>
      <w:proofErr w:type="spellEnd"/>
      <w:r>
        <w:t xml:space="preserve"> w </w:t>
      </w:r>
      <w:proofErr w:type="spellStart"/>
      <w:r>
        <w:t>ramach</w:t>
      </w:r>
      <w:proofErr w:type="spellEnd"/>
      <w:r>
        <w:t xml:space="preserve"> </w:t>
      </w:r>
      <w:proofErr w:type="spellStart"/>
      <w:r>
        <w:t>wspólnie</w:t>
      </w:r>
      <w:proofErr w:type="spellEnd"/>
      <w:r>
        <w:t xml:space="preserve"> </w:t>
      </w:r>
      <w:proofErr w:type="spellStart"/>
      <w:r>
        <w:t>realizowanego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</w:t>
      </w:r>
      <w:proofErr w:type="spellStart"/>
      <w:r>
        <w:t>inwestycyjnego</w:t>
      </w:r>
      <w:proofErr w:type="spellEnd"/>
      <w:r>
        <w:t xml:space="preserve"> </w:t>
      </w:r>
      <w:proofErr w:type="spellStart"/>
      <w:r>
        <w:t>byłoby</w:t>
      </w:r>
      <w:proofErr w:type="spellEnd"/>
      <w:r>
        <w:t xml:space="preserve"> </w:t>
      </w:r>
      <w:proofErr w:type="spellStart"/>
      <w:r>
        <w:t>niemożliwe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poważnie</w:t>
      </w:r>
      <w:proofErr w:type="spellEnd"/>
      <w:r>
        <w:t xml:space="preserve"> </w:t>
      </w:r>
      <w:proofErr w:type="spellStart"/>
      <w:r>
        <w:t>utrudnione</w:t>
      </w:r>
      <w:proofErr w:type="spellEnd"/>
      <w:r>
        <w:t xml:space="preserve">. </w:t>
      </w:r>
    </w:p>
    <w:p w14:paraId="75F79FC6" w14:textId="77777777" w:rsidR="0099205D" w:rsidRDefault="00343673">
      <w:pPr>
        <w:numPr>
          <w:ilvl w:val="1"/>
          <w:numId w:val="42"/>
        </w:numPr>
        <w:spacing w:after="111"/>
      </w:pPr>
      <w:proofErr w:type="spellStart"/>
      <w:r>
        <w:t>Wypowiedzenie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nastąpić</w:t>
      </w:r>
      <w:proofErr w:type="spellEnd"/>
      <w:r>
        <w:t xml:space="preserve"> na 3 </w:t>
      </w:r>
      <w:proofErr w:type="spellStart"/>
      <w:r>
        <w:t>miesiące</w:t>
      </w:r>
      <w:proofErr w:type="spellEnd"/>
      <w:r>
        <w:t xml:space="preserve"> </w:t>
      </w:r>
      <w:proofErr w:type="spellStart"/>
      <w:r>
        <w:t>naprzód</w:t>
      </w:r>
      <w:proofErr w:type="spellEnd"/>
      <w:r>
        <w:t xml:space="preserve"> na </w:t>
      </w:r>
      <w:proofErr w:type="spellStart"/>
      <w:r>
        <w:t>koniec</w:t>
      </w:r>
      <w:proofErr w:type="spellEnd"/>
      <w:r>
        <w:t xml:space="preserve"> </w:t>
      </w:r>
      <w:proofErr w:type="spellStart"/>
      <w:r>
        <w:t>kwartału</w:t>
      </w:r>
      <w:proofErr w:type="spellEnd"/>
      <w:r>
        <w:t xml:space="preserve"> </w:t>
      </w:r>
      <w:proofErr w:type="spellStart"/>
      <w:r>
        <w:t>kalendarzowego</w:t>
      </w:r>
      <w:proofErr w:type="spellEnd"/>
      <w:r>
        <w:t xml:space="preserve">, </w:t>
      </w:r>
      <w:proofErr w:type="spellStart"/>
      <w:r>
        <w:t>chyba</w:t>
      </w:r>
      <w:proofErr w:type="spellEnd"/>
      <w:r>
        <w:t xml:space="preserve"> </w:t>
      </w:r>
      <w:proofErr w:type="spellStart"/>
      <w:r>
        <w:t>że</w:t>
      </w:r>
      <w:proofErr w:type="spellEnd"/>
      <w:r>
        <w:t xml:space="preserve"> </w:t>
      </w:r>
      <w:proofErr w:type="spellStart"/>
      <w:r>
        <w:t>strony</w:t>
      </w:r>
      <w:proofErr w:type="spellEnd"/>
      <w:r>
        <w:t xml:space="preserve"> </w:t>
      </w:r>
      <w:proofErr w:type="spellStart"/>
      <w:r>
        <w:t>po</w:t>
      </w:r>
      <w:r>
        <w:t>stanowią</w:t>
      </w:r>
      <w:proofErr w:type="spellEnd"/>
      <w:r>
        <w:t xml:space="preserve"> w </w:t>
      </w:r>
      <w:proofErr w:type="spellStart"/>
      <w:r>
        <w:t>umowie</w:t>
      </w:r>
      <w:proofErr w:type="spellEnd"/>
      <w:r>
        <w:t xml:space="preserve"> </w:t>
      </w:r>
      <w:proofErr w:type="spellStart"/>
      <w:r>
        <w:t>inaczej</w:t>
      </w:r>
      <w:proofErr w:type="spellEnd"/>
      <w:r>
        <w:t xml:space="preserve">. </w:t>
      </w:r>
    </w:p>
    <w:p w14:paraId="37B9762D" w14:textId="77777777" w:rsidR="0099205D" w:rsidRDefault="00343673">
      <w:pPr>
        <w:ind w:left="-15"/>
      </w:pPr>
      <w:r>
        <w:rPr>
          <w:b/>
        </w:rPr>
        <w:t>Art. 21.</w:t>
      </w:r>
      <w:r>
        <w:t xml:space="preserve"> 1.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ustanawia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18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nabywcy</w:t>
      </w:r>
      <w:proofErr w:type="spellEnd"/>
      <w:r>
        <w:t xml:space="preserve"> </w:t>
      </w:r>
      <w:proofErr w:type="spellStart"/>
      <w:r>
        <w:t>ekspektatywy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odrębną</w:t>
      </w:r>
      <w:proofErr w:type="spellEnd"/>
      <w:r>
        <w:t xml:space="preserve"> </w:t>
      </w:r>
      <w:proofErr w:type="spellStart"/>
      <w:r>
        <w:t>własność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w </w:t>
      </w:r>
      <w:proofErr w:type="spellStart"/>
      <w:r>
        <w:t>terminie</w:t>
      </w:r>
      <w:proofErr w:type="spellEnd"/>
      <w:r>
        <w:t xml:space="preserve"> 2 </w:t>
      </w:r>
      <w:proofErr w:type="spellStart"/>
      <w:r>
        <w:t>miesięcy</w:t>
      </w:r>
      <w:proofErr w:type="spellEnd"/>
      <w:r>
        <w:t xml:space="preserve"> po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wybudowaniu</w:t>
      </w:r>
      <w:proofErr w:type="spellEnd"/>
      <w:r>
        <w:t xml:space="preserve">, a </w:t>
      </w:r>
      <w:proofErr w:type="spellStart"/>
      <w:r>
        <w:t>jeżeli</w:t>
      </w:r>
      <w:proofErr w:type="spellEnd"/>
      <w:r>
        <w:t xml:space="preserve"> 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odrębnych</w:t>
      </w:r>
      <w:proofErr w:type="spellEnd"/>
      <w:r>
        <w:t xml:space="preserve"> </w:t>
      </w:r>
      <w:proofErr w:type="spellStart"/>
      <w:r>
        <w:t>przepisów</w:t>
      </w:r>
      <w:proofErr w:type="spellEnd"/>
      <w:r>
        <w:t xml:space="preserve"> jest </w:t>
      </w:r>
      <w:proofErr w:type="spellStart"/>
      <w:r>
        <w:t>wymagane</w:t>
      </w:r>
      <w:proofErr w:type="spellEnd"/>
      <w:r>
        <w:t xml:space="preserve"> </w:t>
      </w:r>
      <w:proofErr w:type="spellStart"/>
      <w:r>
        <w:t>pozwolenie</w:t>
      </w:r>
      <w:proofErr w:type="spellEnd"/>
      <w:r>
        <w:t xml:space="preserve"> na </w:t>
      </w:r>
      <w:proofErr w:type="spellStart"/>
      <w:r>
        <w:t>użytkowanie</w:t>
      </w:r>
      <w:proofErr w:type="spellEnd"/>
      <w:r>
        <w:t xml:space="preserve"> – w </w:t>
      </w:r>
      <w:proofErr w:type="spellStart"/>
      <w:r>
        <w:t>terminie</w:t>
      </w:r>
      <w:proofErr w:type="spellEnd"/>
      <w:r>
        <w:t xml:space="preserve"> 2 </w:t>
      </w:r>
      <w:proofErr w:type="spellStart"/>
      <w:r>
        <w:t>miesięcy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uzyskania</w:t>
      </w:r>
      <w:proofErr w:type="spellEnd"/>
      <w:r>
        <w:t xml:space="preserve"> </w:t>
      </w:r>
      <w:proofErr w:type="spellStart"/>
      <w:r>
        <w:t>takiego</w:t>
      </w:r>
      <w:proofErr w:type="spellEnd"/>
      <w:r>
        <w:t xml:space="preserve"> </w:t>
      </w:r>
      <w:proofErr w:type="spellStart"/>
      <w:r>
        <w:t>pozwolenia</w:t>
      </w:r>
      <w:proofErr w:type="spellEnd"/>
      <w:r>
        <w:t xml:space="preserve">. Na </w:t>
      </w:r>
      <w:proofErr w:type="spellStart"/>
      <w:r>
        <w:t>żądanie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ustanawia</w:t>
      </w:r>
      <w:proofErr w:type="spellEnd"/>
      <w:r>
        <w:t xml:space="preserve"> </w:t>
      </w:r>
      <w:proofErr w:type="spellStart"/>
      <w:r>
        <w:t>takie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w </w:t>
      </w:r>
      <w:proofErr w:type="spellStart"/>
      <w:r>
        <w:t>chwili</w:t>
      </w:r>
      <w:proofErr w:type="spellEnd"/>
      <w:r>
        <w:t xml:space="preserve">, </w:t>
      </w:r>
      <w:proofErr w:type="spellStart"/>
      <w:r>
        <w:t>gdy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względu</w:t>
      </w:r>
      <w:proofErr w:type="spellEnd"/>
      <w:r>
        <w:t xml:space="preserve"> na stan </w:t>
      </w:r>
      <w:proofErr w:type="spellStart"/>
      <w:r>
        <w:t>realizacji</w:t>
      </w:r>
      <w:proofErr w:type="spellEnd"/>
      <w:r>
        <w:t xml:space="preserve"> </w:t>
      </w:r>
      <w:proofErr w:type="spellStart"/>
      <w:r>
        <w:t>inwestycji</w:t>
      </w:r>
      <w:proofErr w:type="spellEnd"/>
      <w:r>
        <w:t xml:space="preserve"> </w:t>
      </w:r>
      <w:proofErr w:type="spellStart"/>
      <w:r>
        <w:t>możliwe</w:t>
      </w:r>
      <w:proofErr w:type="spellEnd"/>
      <w:r>
        <w:t xml:space="preserve"> je</w:t>
      </w:r>
      <w:r>
        <w:t xml:space="preserve">st </w:t>
      </w:r>
      <w:proofErr w:type="spellStart"/>
      <w:r>
        <w:t>przestrzenne</w:t>
      </w:r>
      <w:proofErr w:type="spellEnd"/>
      <w:r>
        <w:t xml:space="preserve"> </w:t>
      </w:r>
      <w:proofErr w:type="spellStart"/>
      <w:r>
        <w:t>oznaczenie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60F770F1" w14:textId="77777777" w:rsidR="0099205D" w:rsidRDefault="00343673">
      <w:pPr>
        <w:spacing w:after="111"/>
        <w:ind w:left="-15"/>
      </w:pPr>
      <w:r>
        <w:lastRenderedPageBreak/>
        <w:t xml:space="preserve">2.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nastąpić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małżonków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 </w:t>
      </w:r>
      <w:proofErr w:type="spellStart"/>
      <w:r>
        <w:t>wskazanych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osobę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18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wspólnie</w:t>
      </w:r>
      <w:proofErr w:type="spellEnd"/>
      <w:r>
        <w:t xml:space="preserve"> z </w:t>
      </w:r>
      <w:proofErr w:type="spellStart"/>
      <w:r>
        <w:t>nią</w:t>
      </w:r>
      <w:proofErr w:type="spellEnd"/>
      <w:r>
        <w:t xml:space="preserve"> </w:t>
      </w:r>
      <w:proofErr w:type="spellStart"/>
      <w:r>
        <w:t>ubiegają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takiego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. </w:t>
      </w:r>
    </w:p>
    <w:p w14:paraId="0FB4AA2A" w14:textId="77777777" w:rsidR="0099205D" w:rsidRDefault="00343673">
      <w:pPr>
        <w:ind w:left="-15"/>
      </w:pPr>
      <w:r>
        <w:rPr>
          <w:b/>
        </w:rPr>
        <w:t>Art. 22.</w:t>
      </w:r>
      <w:r>
        <w:t xml:space="preserve"> 1. </w:t>
      </w:r>
      <w:proofErr w:type="spellStart"/>
      <w:r>
        <w:t>Um</w:t>
      </w:r>
      <w:r>
        <w:t>owa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zawarta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łącznie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wszystkimi</w:t>
      </w:r>
      <w:proofErr w:type="spellEnd"/>
      <w:r>
        <w:t xml:space="preserve"> </w:t>
      </w:r>
      <w:proofErr w:type="spellStart"/>
      <w:r>
        <w:t>osobami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ubiegają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o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takiego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, </w:t>
      </w:r>
      <w:proofErr w:type="spellStart"/>
      <w:r>
        <w:t>wraz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związanymi</w:t>
      </w:r>
      <w:proofErr w:type="spellEnd"/>
      <w:r>
        <w:t xml:space="preserve"> z </w:t>
      </w:r>
      <w:proofErr w:type="spellStart"/>
      <w:r>
        <w:t>nim</w:t>
      </w:r>
      <w:proofErr w:type="spellEnd"/>
      <w:r>
        <w:t xml:space="preserve"> </w:t>
      </w:r>
      <w:proofErr w:type="spellStart"/>
      <w:r>
        <w:t>udziałami</w:t>
      </w:r>
      <w:proofErr w:type="spellEnd"/>
      <w:r>
        <w:t xml:space="preserve"> w </w:t>
      </w:r>
      <w:proofErr w:type="spellStart"/>
      <w:r>
        <w:t>nieruchomości</w:t>
      </w:r>
      <w:proofErr w:type="spellEnd"/>
      <w:r>
        <w:t xml:space="preserve">. W </w:t>
      </w:r>
      <w:proofErr w:type="spellStart"/>
      <w:r>
        <w:t>takim</w:t>
      </w:r>
      <w:proofErr w:type="spellEnd"/>
      <w:r>
        <w:t xml:space="preserve"> </w:t>
      </w:r>
      <w:proofErr w:type="spellStart"/>
      <w:r>
        <w:t>wypadku</w:t>
      </w:r>
      <w:proofErr w:type="spellEnd"/>
      <w:r>
        <w:t xml:space="preserve"> </w:t>
      </w:r>
      <w:proofErr w:type="spellStart"/>
      <w:r>
        <w:t>wysokość</w:t>
      </w:r>
      <w:proofErr w:type="spellEnd"/>
      <w:r>
        <w:t xml:space="preserve"> </w:t>
      </w:r>
      <w:proofErr w:type="spellStart"/>
      <w:r>
        <w:t>udziałów</w:t>
      </w:r>
      <w:proofErr w:type="spellEnd"/>
      <w:r>
        <w:t xml:space="preserve"> w </w:t>
      </w:r>
      <w:proofErr w:type="spellStart"/>
      <w:r>
        <w:t>nieruch</w:t>
      </w:r>
      <w:r>
        <w:t>omości</w:t>
      </w:r>
      <w:proofErr w:type="spellEnd"/>
      <w:r>
        <w:t xml:space="preserve"> </w:t>
      </w:r>
      <w:proofErr w:type="spellStart"/>
      <w:r>
        <w:t>wspólnej</w:t>
      </w:r>
      <w:proofErr w:type="spellEnd"/>
      <w:r>
        <w:t xml:space="preserve"> </w:t>
      </w:r>
      <w:proofErr w:type="spellStart"/>
      <w:r>
        <w:t>określa</w:t>
      </w:r>
      <w:proofErr w:type="spellEnd"/>
      <w:r>
        <w:t xml:space="preserve"> ta </w:t>
      </w:r>
      <w:proofErr w:type="spellStart"/>
      <w:r>
        <w:t>umowa</w:t>
      </w:r>
      <w:proofErr w:type="spellEnd"/>
      <w:r>
        <w:t xml:space="preserve">. </w:t>
      </w:r>
    </w:p>
    <w:p w14:paraId="20F0D438" w14:textId="77777777" w:rsidR="0099205D" w:rsidRDefault="00343673">
      <w:pPr>
        <w:spacing w:after="112"/>
        <w:ind w:left="-15"/>
      </w:pPr>
      <w:r>
        <w:t xml:space="preserve">2. </w:t>
      </w:r>
      <w:proofErr w:type="spellStart"/>
      <w:r>
        <w:t>Nieruchomość</w:t>
      </w:r>
      <w:proofErr w:type="spellEnd"/>
      <w:r>
        <w:t xml:space="preserve">, z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wyodrębnia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własność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,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zabudowana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więcej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</w:t>
      </w:r>
      <w:proofErr w:type="spellStart"/>
      <w:r>
        <w:t>jednym</w:t>
      </w:r>
      <w:proofErr w:type="spellEnd"/>
      <w:r>
        <w:t xml:space="preserve"> </w:t>
      </w:r>
      <w:proofErr w:type="spellStart"/>
      <w:r>
        <w:t>budynkiem</w:t>
      </w:r>
      <w:proofErr w:type="spellEnd"/>
      <w:r>
        <w:t xml:space="preserve">, </w:t>
      </w:r>
      <w:proofErr w:type="spellStart"/>
      <w:r>
        <w:t>stosownie</w:t>
      </w:r>
      <w:proofErr w:type="spellEnd"/>
      <w:r>
        <w:t xml:space="preserve"> do </w:t>
      </w:r>
      <w:proofErr w:type="spellStart"/>
      <w:r>
        <w:t>postanowień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1. </w:t>
      </w:r>
    </w:p>
    <w:p w14:paraId="520A1C58" w14:textId="77777777" w:rsidR="0099205D" w:rsidRDefault="00343673">
      <w:pPr>
        <w:spacing w:after="114" w:line="259" w:lineRule="auto"/>
        <w:ind w:left="510" w:firstLine="0"/>
      </w:pPr>
      <w:r>
        <w:rPr>
          <w:b/>
        </w:rPr>
        <w:t>Art. 23.</w:t>
      </w:r>
      <w:r>
        <w:t xml:space="preserve"> 1. (</w:t>
      </w:r>
      <w:proofErr w:type="spellStart"/>
      <w:r>
        <w:t>uchylony</w:t>
      </w:r>
      <w:proofErr w:type="spellEnd"/>
      <w:r>
        <w:t xml:space="preserve">) </w:t>
      </w:r>
    </w:p>
    <w:p w14:paraId="68EE380E" w14:textId="77777777" w:rsidR="0099205D" w:rsidRDefault="00343673">
      <w:pPr>
        <w:ind w:left="-15"/>
      </w:pPr>
      <w:r>
        <w:t xml:space="preserve">2.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odmówić</w:t>
      </w:r>
      <w:proofErr w:type="spellEnd"/>
      <w:r>
        <w:t xml:space="preserve"> </w:t>
      </w:r>
      <w:proofErr w:type="spellStart"/>
      <w:r>
        <w:t>przyjęcia</w:t>
      </w:r>
      <w:proofErr w:type="spellEnd"/>
      <w:r>
        <w:t xml:space="preserve"> w </w:t>
      </w:r>
      <w:proofErr w:type="spellStart"/>
      <w:r>
        <w:t>poczet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niebędącego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właściciela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podlegającego</w:t>
      </w:r>
      <w:proofErr w:type="spellEnd"/>
      <w:r>
        <w:t xml:space="preserve"> </w:t>
      </w:r>
      <w:proofErr w:type="spellStart"/>
      <w:r>
        <w:t>przepisom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,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nabywcy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spadkobiercy</w:t>
      </w:r>
      <w:proofErr w:type="spellEnd"/>
      <w:r>
        <w:t xml:space="preserve">, </w:t>
      </w:r>
      <w:proofErr w:type="spellStart"/>
      <w:r>
        <w:t>zapisobiercy</w:t>
      </w:r>
      <w:proofErr w:type="spellEnd"/>
      <w:r>
        <w:t xml:space="preserve"> i </w:t>
      </w:r>
      <w:proofErr w:type="spellStart"/>
      <w:r>
        <w:t>licytanta</w:t>
      </w:r>
      <w:proofErr w:type="spellEnd"/>
      <w:r>
        <w:t xml:space="preserve">, z </w:t>
      </w:r>
      <w:proofErr w:type="spellStart"/>
      <w:r>
        <w:t>zastrzeżeniem</w:t>
      </w:r>
      <w:proofErr w:type="spellEnd"/>
      <w:r>
        <w:t xml:space="preserve"> art. 3. </w:t>
      </w:r>
    </w:p>
    <w:p w14:paraId="15E953FF" w14:textId="77777777" w:rsidR="0099205D" w:rsidRDefault="00343673">
      <w:pPr>
        <w:spacing w:after="136"/>
        <w:ind w:left="-15"/>
      </w:pPr>
      <w:r>
        <w:rPr>
          <w:b/>
        </w:rPr>
        <w:t>Art. 24.</w:t>
      </w:r>
      <w:r>
        <w:t xml:space="preserve"> </w:t>
      </w:r>
      <w:proofErr w:type="spellStart"/>
      <w:r>
        <w:t>Właściciel</w:t>
      </w:r>
      <w:proofErr w:type="spellEnd"/>
      <w:r>
        <w:t xml:space="preserve"> </w:t>
      </w:r>
      <w:proofErr w:type="spellStart"/>
      <w:r>
        <w:t>lokal</w:t>
      </w:r>
      <w:r>
        <w:t>u</w:t>
      </w:r>
      <w:proofErr w:type="spellEnd"/>
      <w:r>
        <w:t xml:space="preserve"> </w:t>
      </w:r>
      <w:proofErr w:type="spellStart"/>
      <w:r>
        <w:t>niebędący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zaskarżyć</w:t>
      </w:r>
      <w:proofErr w:type="spellEnd"/>
      <w:r>
        <w:t xml:space="preserve"> do </w:t>
      </w:r>
      <w:proofErr w:type="spellStart"/>
      <w:r>
        <w:t>sądu</w:t>
      </w:r>
      <w:proofErr w:type="spellEnd"/>
      <w:r>
        <w:t xml:space="preserve"> </w:t>
      </w:r>
      <w:proofErr w:type="spellStart"/>
      <w:r>
        <w:t>uchwałę</w:t>
      </w:r>
      <w:proofErr w:type="spellEnd"/>
      <w:r>
        <w:t xml:space="preserve"> </w:t>
      </w:r>
      <w:proofErr w:type="spellStart"/>
      <w:r>
        <w:t>walnego</w:t>
      </w:r>
      <w:proofErr w:type="spellEnd"/>
      <w:r>
        <w:t xml:space="preserve"> </w:t>
      </w:r>
      <w:proofErr w:type="spellStart"/>
      <w:r>
        <w:t>zgromadzenia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w </w:t>
      </w:r>
      <w:proofErr w:type="spellStart"/>
      <w:r>
        <w:t>takim</w:t>
      </w:r>
      <w:proofErr w:type="spellEnd"/>
      <w:r>
        <w:t xml:space="preserve"> </w:t>
      </w:r>
      <w:proofErr w:type="spellStart"/>
      <w:r>
        <w:t>zakresie</w:t>
      </w:r>
      <w:proofErr w:type="spellEnd"/>
      <w:r>
        <w:t xml:space="preserve">, w </w:t>
      </w:r>
      <w:proofErr w:type="spellStart"/>
      <w:r>
        <w:t>jakim</w:t>
      </w:r>
      <w:proofErr w:type="spellEnd"/>
      <w:r>
        <w:t xml:space="preserve"> </w:t>
      </w:r>
      <w:proofErr w:type="spellStart"/>
      <w:r>
        <w:t>dotyczy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  <w:proofErr w:type="spellStart"/>
      <w:r>
        <w:t>Przepisy</w:t>
      </w:r>
      <w:proofErr w:type="spellEnd"/>
      <w:r>
        <w:t xml:space="preserve"> art. 42 </w:t>
      </w:r>
      <w:proofErr w:type="spellStart"/>
      <w:r>
        <w:t>ustawy</w:t>
      </w:r>
      <w:proofErr w:type="spellEnd"/>
      <w:r>
        <w:t xml:space="preserve"> –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. </w:t>
      </w:r>
    </w:p>
    <w:p w14:paraId="3348081F" w14:textId="77777777" w:rsidR="0099205D" w:rsidRDefault="00343673">
      <w:pPr>
        <w:ind w:left="-15"/>
      </w:pPr>
      <w:r>
        <w:rPr>
          <w:b/>
        </w:rPr>
        <w:t>Art. 24</w:t>
      </w:r>
      <w:r>
        <w:rPr>
          <w:vertAlign w:val="superscript"/>
        </w:rPr>
        <w:t>1</w:t>
      </w:r>
      <w:r>
        <w:rPr>
          <w:b/>
        </w:rPr>
        <w:t>.</w:t>
      </w:r>
      <w:r>
        <w:t xml:space="preserve"> 1</w:t>
      </w:r>
      <w:r>
        <w:t xml:space="preserve">. </w:t>
      </w:r>
      <w:proofErr w:type="spellStart"/>
      <w:r>
        <w:t>Większość</w:t>
      </w:r>
      <w:proofErr w:type="spellEnd"/>
      <w:r>
        <w:t xml:space="preserve"> </w:t>
      </w:r>
      <w:proofErr w:type="spellStart"/>
      <w:r>
        <w:t>właścicieli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w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budynkach</w:t>
      </w:r>
      <w:proofErr w:type="spellEnd"/>
      <w:r>
        <w:t xml:space="preserve"> </w:t>
      </w:r>
      <w:proofErr w:type="spellStart"/>
      <w:r>
        <w:t>położonych</w:t>
      </w:r>
      <w:proofErr w:type="spellEnd"/>
      <w:r>
        <w:t xml:space="preserve"> w </w:t>
      </w:r>
      <w:proofErr w:type="spellStart"/>
      <w:r>
        <w:t>obrębie</w:t>
      </w:r>
      <w:proofErr w:type="spellEnd"/>
      <w:r>
        <w:t xml:space="preserve">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, </w:t>
      </w:r>
      <w:proofErr w:type="spellStart"/>
      <w:r>
        <w:t>obliczana</w:t>
      </w:r>
      <w:proofErr w:type="spellEnd"/>
      <w:r>
        <w:t xml:space="preserve"> </w:t>
      </w:r>
      <w:proofErr w:type="spellStart"/>
      <w:r>
        <w:t>według</w:t>
      </w:r>
      <w:proofErr w:type="spellEnd"/>
      <w:r>
        <w:t xml:space="preserve"> </w:t>
      </w:r>
      <w:proofErr w:type="spellStart"/>
      <w:r>
        <w:t>wielkości</w:t>
      </w:r>
      <w:proofErr w:type="spellEnd"/>
      <w:r>
        <w:t xml:space="preserve"> </w:t>
      </w:r>
      <w:proofErr w:type="spellStart"/>
      <w:r>
        <w:t>udziałów</w:t>
      </w:r>
      <w:proofErr w:type="spellEnd"/>
      <w:r>
        <w:t xml:space="preserve"> w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wspólnej</w:t>
      </w:r>
      <w:proofErr w:type="spellEnd"/>
      <w:r>
        <w:t xml:space="preserve">,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podjąć</w:t>
      </w:r>
      <w:proofErr w:type="spellEnd"/>
      <w:r>
        <w:t xml:space="preserve"> </w:t>
      </w:r>
      <w:proofErr w:type="spellStart"/>
      <w:r>
        <w:t>uchwałę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w </w:t>
      </w:r>
      <w:proofErr w:type="spellStart"/>
      <w:r>
        <w:t>zakresie</w:t>
      </w:r>
      <w:proofErr w:type="spellEnd"/>
      <w:r>
        <w:t xml:space="preserve"> ich </w:t>
      </w:r>
      <w:proofErr w:type="spellStart"/>
      <w:r>
        <w:t>praw</w:t>
      </w:r>
      <w:proofErr w:type="spellEnd"/>
      <w:r>
        <w:t xml:space="preserve"> i </w:t>
      </w:r>
      <w:proofErr w:type="spellStart"/>
      <w:r>
        <w:t>obowiązków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zarządu</w:t>
      </w:r>
      <w:proofErr w:type="spellEnd"/>
      <w:r>
        <w:t xml:space="preserve"> </w:t>
      </w:r>
      <w:proofErr w:type="spellStart"/>
      <w:r>
        <w:t>nieruchomością</w:t>
      </w:r>
      <w:proofErr w:type="spellEnd"/>
      <w:r>
        <w:t xml:space="preserve"> </w:t>
      </w:r>
      <w:proofErr w:type="spellStart"/>
      <w:r>
        <w:t>wspólną</w:t>
      </w:r>
      <w:proofErr w:type="spellEnd"/>
      <w:r>
        <w:t xml:space="preserve"> </w:t>
      </w:r>
      <w:proofErr w:type="spellStart"/>
      <w:r>
        <w:t>będą</w:t>
      </w:r>
      <w:proofErr w:type="spellEnd"/>
      <w:r>
        <w:t xml:space="preserve"> </w:t>
      </w:r>
      <w:proofErr w:type="spellStart"/>
      <w:r>
        <w:t>miały</w:t>
      </w:r>
      <w:proofErr w:type="spellEnd"/>
      <w:r>
        <w:t xml:space="preserve"> </w:t>
      </w:r>
      <w:proofErr w:type="spellStart"/>
      <w:r>
        <w:t>zastosowanie</w:t>
      </w:r>
      <w:proofErr w:type="spellEnd"/>
      <w:r>
        <w:t xml:space="preserve"> </w:t>
      </w:r>
      <w:proofErr w:type="spellStart"/>
      <w:r>
        <w:t>przepisy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24 </w:t>
      </w:r>
      <w:proofErr w:type="spellStart"/>
      <w:r>
        <w:t>czerwca</w:t>
      </w:r>
      <w:proofErr w:type="spellEnd"/>
      <w:r>
        <w:t xml:space="preserve"> 1994 r. o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. Do </w:t>
      </w:r>
      <w:proofErr w:type="spellStart"/>
      <w:r>
        <w:t>podjęcia</w:t>
      </w:r>
      <w:proofErr w:type="spellEnd"/>
      <w:r>
        <w:t xml:space="preserve"> </w:t>
      </w:r>
      <w:proofErr w:type="spellStart"/>
      <w:r>
        <w:t>uchwały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 </w:t>
      </w:r>
      <w:proofErr w:type="spellStart"/>
      <w:r>
        <w:t>przepisy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. </w:t>
      </w:r>
    </w:p>
    <w:p w14:paraId="6D6C66B9" w14:textId="77777777" w:rsidR="0099205D" w:rsidRDefault="00343673">
      <w:pPr>
        <w:numPr>
          <w:ilvl w:val="1"/>
          <w:numId w:val="43"/>
        </w:numPr>
      </w:pPr>
      <w:proofErr w:type="spellStart"/>
      <w:r>
        <w:t>Uchwała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nie</w:t>
      </w:r>
      <w:proofErr w:type="spellEnd"/>
      <w:r>
        <w:t xml:space="preserve"> </w:t>
      </w:r>
      <w:proofErr w:type="spellStart"/>
      <w:r>
        <w:t>narusza</w:t>
      </w:r>
      <w:proofErr w:type="spellEnd"/>
      <w:r>
        <w:t xml:space="preserve"> </w:t>
      </w:r>
      <w:proofErr w:type="spellStart"/>
      <w:r>
        <w:t>przysługujących</w:t>
      </w:r>
      <w:proofErr w:type="spellEnd"/>
      <w:r>
        <w:t xml:space="preserve"> </w:t>
      </w:r>
      <w:proofErr w:type="spellStart"/>
      <w:r>
        <w:t>członkom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spółdzielczych</w:t>
      </w:r>
      <w:proofErr w:type="spellEnd"/>
      <w:r>
        <w:t xml:space="preserve"> </w:t>
      </w:r>
      <w:proofErr w:type="spellStart"/>
      <w:r>
        <w:t>praw</w:t>
      </w:r>
      <w:proofErr w:type="spellEnd"/>
      <w:r>
        <w:t xml:space="preserve"> do </w:t>
      </w:r>
      <w:proofErr w:type="spellStart"/>
      <w:r>
        <w:t>lok</w:t>
      </w:r>
      <w:r>
        <w:t>ali</w:t>
      </w:r>
      <w:proofErr w:type="spellEnd"/>
      <w:r>
        <w:t xml:space="preserve">. </w:t>
      </w:r>
    </w:p>
    <w:p w14:paraId="72ADC2C3" w14:textId="77777777" w:rsidR="0099205D" w:rsidRDefault="00343673">
      <w:pPr>
        <w:numPr>
          <w:ilvl w:val="1"/>
          <w:numId w:val="43"/>
        </w:numPr>
      </w:pPr>
      <w:r>
        <w:t xml:space="preserve">Z </w:t>
      </w:r>
      <w:proofErr w:type="spellStart"/>
      <w:r>
        <w:t>chwilą</w:t>
      </w:r>
      <w:proofErr w:type="spellEnd"/>
      <w:r>
        <w:t xml:space="preserve"> </w:t>
      </w:r>
      <w:proofErr w:type="spellStart"/>
      <w:r>
        <w:t>ustania</w:t>
      </w:r>
      <w:proofErr w:type="spellEnd"/>
      <w:r>
        <w:t xml:space="preserve"> </w:t>
      </w:r>
      <w:proofErr w:type="spellStart"/>
      <w:r>
        <w:t>członkostwa</w:t>
      </w:r>
      <w:proofErr w:type="spellEnd"/>
      <w:r>
        <w:t xml:space="preserve"> </w:t>
      </w:r>
      <w:proofErr w:type="spellStart"/>
      <w:r>
        <w:t>właściciel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staje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współwłaścicielem</w:t>
      </w:r>
      <w:proofErr w:type="spellEnd"/>
      <w:r>
        <w:t xml:space="preserve"> </w:t>
      </w:r>
      <w:proofErr w:type="spellStart"/>
      <w:r>
        <w:t>środków</w:t>
      </w:r>
      <w:proofErr w:type="spellEnd"/>
      <w:r>
        <w:t xml:space="preserve"> </w:t>
      </w:r>
      <w:proofErr w:type="spellStart"/>
      <w:r>
        <w:t>zgromadzonych</w:t>
      </w:r>
      <w:proofErr w:type="spellEnd"/>
      <w:r>
        <w:t xml:space="preserve"> na </w:t>
      </w:r>
      <w:proofErr w:type="spellStart"/>
      <w:r>
        <w:t>funduszu</w:t>
      </w:r>
      <w:proofErr w:type="spellEnd"/>
      <w:r>
        <w:t xml:space="preserve"> </w:t>
      </w:r>
      <w:proofErr w:type="spellStart"/>
      <w:r>
        <w:t>remontowym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6 </w:t>
      </w:r>
      <w:proofErr w:type="spellStart"/>
      <w:r>
        <w:t>ust</w:t>
      </w:r>
      <w:proofErr w:type="spellEnd"/>
      <w:r>
        <w:t xml:space="preserve">. 3, w </w:t>
      </w:r>
      <w:proofErr w:type="spellStart"/>
      <w:r>
        <w:t>wysokości</w:t>
      </w:r>
      <w:proofErr w:type="spellEnd"/>
      <w:r>
        <w:t xml:space="preserve"> </w:t>
      </w:r>
      <w:proofErr w:type="spellStart"/>
      <w:r>
        <w:t>odpowiadającej</w:t>
      </w:r>
      <w:proofErr w:type="spellEnd"/>
      <w:r>
        <w:t xml:space="preserve"> </w:t>
      </w:r>
      <w:proofErr w:type="spellStart"/>
      <w:r>
        <w:t>przypadającemu</w:t>
      </w:r>
      <w:proofErr w:type="spellEnd"/>
      <w:r>
        <w:t xml:space="preserve"> na ten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udziałowi</w:t>
      </w:r>
      <w:proofErr w:type="spellEnd"/>
      <w:r>
        <w:t xml:space="preserve"> we </w:t>
      </w:r>
      <w:proofErr w:type="spellStart"/>
      <w:r>
        <w:t>współwłasności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w</w:t>
      </w:r>
      <w:r>
        <w:t>spólnej</w:t>
      </w:r>
      <w:proofErr w:type="spellEnd"/>
      <w:r>
        <w:t xml:space="preserve">. </w:t>
      </w:r>
      <w:proofErr w:type="spellStart"/>
      <w:r>
        <w:t>Wysokość</w:t>
      </w:r>
      <w:proofErr w:type="spellEnd"/>
      <w:r>
        <w:t xml:space="preserve"> </w:t>
      </w:r>
      <w:proofErr w:type="spellStart"/>
      <w:r>
        <w:lastRenderedPageBreak/>
        <w:t>tego</w:t>
      </w:r>
      <w:proofErr w:type="spellEnd"/>
      <w:r>
        <w:t xml:space="preserve"> </w:t>
      </w:r>
      <w:proofErr w:type="spellStart"/>
      <w:r>
        <w:t>udziału</w:t>
      </w:r>
      <w:proofErr w:type="spellEnd"/>
      <w:r>
        <w:t xml:space="preserve"> </w:t>
      </w:r>
      <w:proofErr w:type="spellStart"/>
      <w:r>
        <w:t>ustala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ewidencji</w:t>
      </w:r>
      <w:proofErr w:type="spellEnd"/>
      <w:r>
        <w:t xml:space="preserve"> i </w:t>
      </w:r>
      <w:proofErr w:type="spellStart"/>
      <w:r>
        <w:t>rozliczenia</w:t>
      </w:r>
      <w:proofErr w:type="spellEnd"/>
      <w:r>
        <w:t xml:space="preserve"> </w:t>
      </w:r>
      <w:proofErr w:type="spellStart"/>
      <w:r>
        <w:t>wpływów</w:t>
      </w:r>
      <w:proofErr w:type="spellEnd"/>
      <w:r>
        <w:t xml:space="preserve"> i </w:t>
      </w:r>
      <w:proofErr w:type="spellStart"/>
      <w:r>
        <w:t>wydatków</w:t>
      </w:r>
      <w:proofErr w:type="spellEnd"/>
      <w:r>
        <w:t xml:space="preserve"> </w:t>
      </w:r>
      <w:proofErr w:type="spellStart"/>
      <w:r>
        <w:t>funduszu</w:t>
      </w:r>
      <w:proofErr w:type="spellEnd"/>
      <w:r>
        <w:t xml:space="preserve"> </w:t>
      </w:r>
      <w:proofErr w:type="spellStart"/>
      <w:r>
        <w:t>remontowego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4 </w:t>
      </w:r>
      <w:proofErr w:type="spellStart"/>
      <w:r>
        <w:t>ust</w:t>
      </w:r>
      <w:proofErr w:type="spellEnd"/>
      <w:r>
        <w:t>. 4</w:t>
      </w:r>
      <w:r>
        <w:rPr>
          <w:vertAlign w:val="superscript"/>
        </w:rPr>
        <w:t xml:space="preserve">1 </w:t>
      </w:r>
      <w:proofErr w:type="spellStart"/>
      <w:r>
        <w:t>pkt</w:t>
      </w:r>
      <w:proofErr w:type="spellEnd"/>
      <w:r>
        <w:t xml:space="preserve"> 2, </w:t>
      </w:r>
      <w:proofErr w:type="spellStart"/>
      <w:r>
        <w:t>według</w:t>
      </w:r>
      <w:proofErr w:type="spellEnd"/>
      <w:r>
        <w:t xml:space="preserve"> </w:t>
      </w:r>
      <w:proofErr w:type="spellStart"/>
      <w:r>
        <w:t>stanu</w:t>
      </w:r>
      <w:proofErr w:type="spellEnd"/>
      <w:r>
        <w:t xml:space="preserve"> na </w:t>
      </w:r>
      <w:proofErr w:type="spellStart"/>
      <w:r>
        <w:t>dzień</w:t>
      </w:r>
      <w:proofErr w:type="spellEnd"/>
      <w:r>
        <w:t xml:space="preserve"> </w:t>
      </w:r>
      <w:proofErr w:type="spellStart"/>
      <w:r>
        <w:t>ustania</w:t>
      </w:r>
      <w:proofErr w:type="spellEnd"/>
      <w:r>
        <w:t xml:space="preserve"> </w:t>
      </w:r>
      <w:proofErr w:type="spellStart"/>
      <w:r>
        <w:t>członkostwa</w:t>
      </w:r>
      <w:proofErr w:type="spellEnd"/>
      <w:r>
        <w:t xml:space="preserve">. </w:t>
      </w:r>
    </w:p>
    <w:p w14:paraId="0F15A0EA" w14:textId="77777777" w:rsidR="0099205D" w:rsidRDefault="00343673">
      <w:pPr>
        <w:numPr>
          <w:ilvl w:val="1"/>
          <w:numId w:val="43"/>
        </w:numPr>
      </w:pPr>
      <w:proofErr w:type="spellStart"/>
      <w:r>
        <w:t>Przepis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3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 do </w:t>
      </w:r>
      <w:proofErr w:type="spellStart"/>
      <w:r>
        <w:t>właściciela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był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</w:p>
    <w:p w14:paraId="4BCADE0A" w14:textId="77777777" w:rsidR="0099205D" w:rsidRDefault="00343673">
      <w:pPr>
        <w:numPr>
          <w:ilvl w:val="1"/>
          <w:numId w:val="43"/>
        </w:numPr>
      </w:pPr>
      <w:proofErr w:type="spellStart"/>
      <w:r>
        <w:t>Spółdzielnia</w:t>
      </w:r>
      <w:proofErr w:type="spellEnd"/>
      <w:r>
        <w:t xml:space="preserve"> </w:t>
      </w:r>
      <w:proofErr w:type="spellStart"/>
      <w:r>
        <w:t>mieszkaniowa</w:t>
      </w:r>
      <w:proofErr w:type="spellEnd"/>
      <w:r>
        <w:t xml:space="preserve"> w </w:t>
      </w:r>
      <w:proofErr w:type="spellStart"/>
      <w:r>
        <w:t>przypadkach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lub</w:t>
      </w:r>
      <w:proofErr w:type="spellEnd"/>
      <w:r>
        <w:t xml:space="preserve"> w art. 26, </w:t>
      </w:r>
      <w:proofErr w:type="spellStart"/>
      <w:r>
        <w:t>niezwłocznie</w:t>
      </w:r>
      <w:proofErr w:type="spellEnd"/>
      <w:r>
        <w:t xml:space="preserve"> </w:t>
      </w:r>
      <w:proofErr w:type="spellStart"/>
      <w:r>
        <w:t>rozlicza</w:t>
      </w:r>
      <w:proofErr w:type="spellEnd"/>
      <w:r>
        <w:t xml:space="preserve"> z </w:t>
      </w:r>
      <w:proofErr w:type="spellStart"/>
      <w:r>
        <w:t>właścicielami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zaewidencjonowane</w:t>
      </w:r>
      <w:proofErr w:type="spellEnd"/>
      <w:r>
        <w:t xml:space="preserve"> </w:t>
      </w:r>
      <w:proofErr w:type="spellStart"/>
      <w:r>
        <w:t>wpływy</w:t>
      </w:r>
      <w:proofErr w:type="spellEnd"/>
      <w:r>
        <w:t xml:space="preserve"> i </w:t>
      </w:r>
      <w:proofErr w:type="spellStart"/>
      <w:r>
        <w:t>wydatki</w:t>
      </w:r>
      <w:proofErr w:type="spellEnd"/>
      <w:r>
        <w:t xml:space="preserve"> </w:t>
      </w:r>
      <w:proofErr w:type="spellStart"/>
      <w:r>
        <w:t>funduszu</w:t>
      </w:r>
      <w:proofErr w:type="spellEnd"/>
      <w:r>
        <w:t xml:space="preserve"> </w:t>
      </w:r>
      <w:proofErr w:type="spellStart"/>
      <w:r>
        <w:t>remontowego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pozostałe</w:t>
      </w:r>
      <w:proofErr w:type="spellEnd"/>
      <w:r>
        <w:t xml:space="preserve"> </w:t>
      </w:r>
      <w:proofErr w:type="spellStart"/>
      <w:r>
        <w:t>nakłady</w:t>
      </w:r>
      <w:proofErr w:type="spellEnd"/>
      <w:r>
        <w:t xml:space="preserve"> na </w:t>
      </w:r>
      <w:proofErr w:type="spellStart"/>
      <w:r>
        <w:t>re</w:t>
      </w:r>
      <w:r>
        <w:t>monty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. </w:t>
      </w:r>
    </w:p>
    <w:p w14:paraId="40B505D7" w14:textId="77777777" w:rsidR="0099205D" w:rsidRDefault="00343673">
      <w:pPr>
        <w:numPr>
          <w:ilvl w:val="1"/>
          <w:numId w:val="43"/>
        </w:numPr>
        <w:spacing w:after="112"/>
      </w:pPr>
      <w:r>
        <w:t xml:space="preserve">Od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powstania</w:t>
      </w:r>
      <w:proofErr w:type="spellEnd"/>
      <w:r>
        <w:t xml:space="preserve"> </w:t>
      </w:r>
      <w:proofErr w:type="spellStart"/>
      <w:r>
        <w:t>wspólnoty</w:t>
      </w:r>
      <w:proofErr w:type="spellEnd"/>
      <w:r>
        <w:t xml:space="preserve"> </w:t>
      </w:r>
      <w:proofErr w:type="spellStart"/>
      <w:r>
        <w:t>mieszkaniowej</w:t>
      </w:r>
      <w:proofErr w:type="spellEnd"/>
      <w:r>
        <w:t xml:space="preserve"> </w:t>
      </w:r>
      <w:proofErr w:type="spellStart"/>
      <w:r>
        <w:t>właściciele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obowiązani</w:t>
      </w:r>
      <w:proofErr w:type="spellEnd"/>
      <w:r>
        <w:t xml:space="preserve"> </w:t>
      </w:r>
      <w:proofErr w:type="spellStart"/>
      <w:r>
        <w:t>uczestniczyć</w:t>
      </w:r>
      <w:proofErr w:type="spellEnd"/>
      <w:r>
        <w:t xml:space="preserve"> w </w:t>
      </w:r>
      <w:proofErr w:type="spellStart"/>
      <w:r>
        <w:t>wydatkach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 z </w:t>
      </w:r>
      <w:proofErr w:type="spellStart"/>
      <w:r>
        <w:t>eksploatacją</w:t>
      </w:r>
      <w:proofErr w:type="spellEnd"/>
      <w:r>
        <w:t xml:space="preserve"> i </w:t>
      </w:r>
      <w:proofErr w:type="spellStart"/>
      <w:r>
        <w:t>utrzymaniem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stanowiących</w:t>
      </w:r>
      <w:proofErr w:type="spellEnd"/>
      <w:r>
        <w:t xml:space="preserve"> </w:t>
      </w:r>
      <w:proofErr w:type="spellStart"/>
      <w:r>
        <w:t>mienie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przeznaczone</w:t>
      </w:r>
      <w:proofErr w:type="spellEnd"/>
      <w:r>
        <w:t xml:space="preserve"> do </w:t>
      </w:r>
      <w:proofErr w:type="spellStart"/>
      <w:r>
        <w:t>wspólnego</w:t>
      </w:r>
      <w:proofErr w:type="spellEnd"/>
      <w:r>
        <w:t xml:space="preserve"> </w:t>
      </w:r>
      <w:proofErr w:type="spellStart"/>
      <w:r>
        <w:t>korzystania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zamieszkujące</w:t>
      </w:r>
      <w:proofErr w:type="spellEnd"/>
      <w:r>
        <w:t xml:space="preserve"> w </w:t>
      </w:r>
      <w:proofErr w:type="spellStart"/>
      <w:r>
        <w:t>określonym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osiedlu</w:t>
      </w:r>
      <w:proofErr w:type="spellEnd"/>
      <w:r>
        <w:t xml:space="preserve"> 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zawartej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spółdzielnią</w:t>
      </w:r>
      <w:proofErr w:type="spellEnd"/>
      <w:r>
        <w:t xml:space="preserve"> </w:t>
      </w:r>
      <w:proofErr w:type="spellStart"/>
      <w:r>
        <w:t>umowy</w:t>
      </w:r>
      <w:proofErr w:type="spellEnd"/>
      <w:r>
        <w:t>.</w:t>
      </w:r>
      <w:r>
        <w:rPr>
          <w:b/>
        </w:rPr>
        <w:t xml:space="preserve"> </w:t>
      </w:r>
    </w:p>
    <w:p w14:paraId="7BADEBA2" w14:textId="77777777" w:rsidR="0099205D" w:rsidRDefault="00343673">
      <w:pPr>
        <w:spacing w:after="234" w:line="259" w:lineRule="auto"/>
        <w:ind w:left="510" w:firstLine="0"/>
      </w:pPr>
      <w:r>
        <w:rPr>
          <w:b/>
        </w:rPr>
        <w:t>Art. 25.</w:t>
      </w:r>
      <w:r>
        <w:t xml:space="preserve"> (</w:t>
      </w:r>
      <w:proofErr w:type="spellStart"/>
      <w:r>
        <w:t>uchylony</w:t>
      </w:r>
      <w:proofErr w:type="spellEnd"/>
      <w:r>
        <w:t xml:space="preserve">) </w:t>
      </w:r>
    </w:p>
    <w:p w14:paraId="5A35A095" w14:textId="77777777" w:rsidR="0099205D" w:rsidRDefault="00343673">
      <w:pPr>
        <w:ind w:left="-15"/>
      </w:pPr>
      <w:r>
        <w:rPr>
          <w:b/>
        </w:rPr>
        <w:t>Art. 26.</w:t>
      </w:r>
      <w:r>
        <w:t xml:space="preserve"> 1. </w:t>
      </w:r>
      <w:proofErr w:type="spellStart"/>
      <w:r>
        <w:t>Jeżeli</w:t>
      </w:r>
      <w:proofErr w:type="spellEnd"/>
      <w:r>
        <w:t xml:space="preserve"> w </w:t>
      </w:r>
      <w:proofErr w:type="spellStart"/>
      <w:r>
        <w:t>określonym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budynkach</w:t>
      </w:r>
      <w:proofErr w:type="spellEnd"/>
      <w:r>
        <w:t xml:space="preserve"> </w:t>
      </w:r>
      <w:proofErr w:type="spellStart"/>
      <w:r>
        <w:t>położonych</w:t>
      </w:r>
      <w:proofErr w:type="spellEnd"/>
      <w:r>
        <w:t xml:space="preserve"> w </w:t>
      </w:r>
      <w:proofErr w:type="spellStart"/>
      <w:r>
        <w:t>obrębie</w:t>
      </w:r>
      <w:proofErr w:type="spellEnd"/>
      <w:r>
        <w:t xml:space="preserve">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została</w:t>
      </w:r>
      <w:proofErr w:type="spellEnd"/>
      <w:r>
        <w:t xml:space="preserve"> </w:t>
      </w:r>
      <w:proofErr w:type="spellStart"/>
      <w:r>
        <w:t>wyodrębniona</w:t>
      </w:r>
      <w:proofErr w:type="spellEnd"/>
      <w:r>
        <w:t xml:space="preserve"> </w:t>
      </w:r>
      <w:proofErr w:type="spellStart"/>
      <w:r>
        <w:t>własność</w:t>
      </w:r>
      <w:proofErr w:type="spellEnd"/>
      <w:r>
        <w:t xml:space="preserve"> </w:t>
      </w:r>
      <w:proofErr w:type="spellStart"/>
      <w:r>
        <w:t>wszys</w:t>
      </w:r>
      <w:r>
        <w:t>tkich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, po </w:t>
      </w:r>
      <w:proofErr w:type="spellStart"/>
      <w:r>
        <w:t>wyodrębnieniu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ostatniego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przepisy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24 </w:t>
      </w:r>
      <w:proofErr w:type="spellStart"/>
      <w:r>
        <w:t>czerwca</w:t>
      </w:r>
      <w:proofErr w:type="spellEnd"/>
      <w:r>
        <w:t xml:space="preserve"> 1994 r. o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. </w:t>
      </w:r>
      <w:proofErr w:type="spellStart"/>
      <w:r>
        <w:t>Spółdzielnia</w:t>
      </w:r>
      <w:proofErr w:type="spellEnd"/>
      <w:r>
        <w:t xml:space="preserve"> w </w:t>
      </w:r>
      <w:proofErr w:type="spellStart"/>
      <w:r>
        <w:t>terminie</w:t>
      </w:r>
      <w:proofErr w:type="spellEnd"/>
      <w:r>
        <w:t xml:space="preserve"> 14 </w:t>
      </w:r>
      <w:proofErr w:type="spellStart"/>
      <w:r>
        <w:t>dni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wyodrębnienia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ostatniego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w </w:t>
      </w:r>
      <w:proofErr w:type="spellStart"/>
      <w:r>
        <w:t>określonym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budynkach</w:t>
      </w:r>
      <w:proofErr w:type="spellEnd"/>
      <w:r>
        <w:t xml:space="preserve"> </w:t>
      </w:r>
      <w:proofErr w:type="spellStart"/>
      <w:r>
        <w:t>położon</w:t>
      </w:r>
      <w:r>
        <w:t>ych</w:t>
      </w:r>
      <w:proofErr w:type="spellEnd"/>
      <w:r>
        <w:t xml:space="preserve"> w </w:t>
      </w:r>
      <w:proofErr w:type="spellStart"/>
      <w:r>
        <w:t>obrębie</w:t>
      </w:r>
      <w:proofErr w:type="spellEnd"/>
      <w:r>
        <w:t xml:space="preserve">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zawiadamia</w:t>
      </w:r>
      <w:proofErr w:type="spellEnd"/>
      <w:r>
        <w:t xml:space="preserve"> o </w:t>
      </w:r>
      <w:proofErr w:type="spellStart"/>
      <w:r>
        <w:t>tym</w:t>
      </w:r>
      <w:proofErr w:type="spellEnd"/>
      <w:r>
        <w:t xml:space="preserve"> na </w:t>
      </w:r>
      <w:proofErr w:type="spellStart"/>
      <w:r>
        <w:t>piśmie</w:t>
      </w:r>
      <w:proofErr w:type="spellEnd"/>
      <w:r>
        <w:t xml:space="preserve"> </w:t>
      </w:r>
      <w:proofErr w:type="spellStart"/>
      <w:r>
        <w:t>właścicieli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w </w:t>
      </w:r>
      <w:proofErr w:type="spellStart"/>
      <w:r>
        <w:t>tej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. </w:t>
      </w:r>
    </w:p>
    <w:p w14:paraId="565E6259" w14:textId="77777777" w:rsidR="0099205D" w:rsidRDefault="00343673">
      <w:pPr>
        <w:numPr>
          <w:ilvl w:val="1"/>
          <w:numId w:val="39"/>
        </w:numPr>
      </w:pPr>
      <w:r>
        <w:t xml:space="preserve">W </w:t>
      </w:r>
      <w:proofErr w:type="spellStart"/>
      <w:r>
        <w:t>terminie</w:t>
      </w:r>
      <w:proofErr w:type="spellEnd"/>
      <w:r>
        <w:t xml:space="preserve"> 3 </w:t>
      </w:r>
      <w:proofErr w:type="spellStart"/>
      <w:r>
        <w:t>miesięcy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wyodrębnienia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ostatniego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większość</w:t>
      </w:r>
      <w:proofErr w:type="spellEnd"/>
      <w:r>
        <w:t xml:space="preserve"> </w:t>
      </w:r>
      <w:proofErr w:type="spellStart"/>
      <w:r>
        <w:t>właścicieli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w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w </w:t>
      </w:r>
      <w:proofErr w:type="spellStart"/>
      <w:r>
        <w:t>budynkach</w:t>
      </w:r>
      <w:proofErr w:type="spellEnd"/>
      <w:r>
        <w:t xml:space="preserve"> </w:t>
      </w:r>
      <w:proofErr w:type="spellStart"/>
      <w:r>
        <w:t>położonych</w:t>
      </w:r>
      <w:proofErr w:type="spellEnd"/>
      <w:r>
        <w:t xml:space="preserve"> w </w:t>
      </w:r>
      <w:proofErr w:type="spellStart"/>
      <w:r>
        <w:t>obrębie</w:t>
      </w:r>
      <w:proofErr w:type="spellEnd"/>
      <w:r>
        <w:t xml:space="preserve">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, </w:t>
      </w:r>
      <w:proofErr w:type="spellStart"/>
      <w:r>
        <w:t>obliczana</w:t>
      </w:r>
      <w:proofErr w:type="spellEnd"/>
      <w:r>
        <w:t xml:space="preserve"> </w:t>
      </w:r>
      <w:proofErr w:type="spellStart"/>
      <w:r>
        <w:t>według</w:t>
      </w:r>
      <w:proofErr w:type="spellEnd"/>
      <w:r>
        <w:t xml:space="preserve"> </w:t>
      </w:r>
      <w:proofErr w:type="spellStart"/>
      <w:r>
        <w:t>wielkości</w:t>
      </w:r>
      <w:proofErr w:type="spellEnd"/>
      <w:r>
        <w:t xml:space="preserve"> </w:t>
      </w:r>
      <w:proofErr w:type="spellStart"/>
      <w:r>
        <w:t>udziałów</w:t>
      </w:r>
      <w:proofErr w:type="spellEnd"/>
      <w:r>
        <w:t xml:space="preserve"> w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wspólnej</w:t>
      </w:r>
      <w:proofErr w:type="spellEnd"/>
      <w:r>
        <w:t xml:space="preserve">,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podjąć</w:t>
      </w:r>
      <w:proofErr w:type="spellEnd"/>
      <w:r>
        <w:t xml:space="preserve"> </w:t>
      </w:r>
      <w:proofErr w:type="spellStart"/>
      <w:r>
        <w:t>uchwałę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w </w:t>
      </w:r>
      <w:proofErr w:type="spellStart"/>
      <w:r>
        <w:t>zakresie</w:t>
      </w:r>
      <w:proofErr w:type="spellEnd"/>
      <w:r>
        <w:t xml:space="preserve"> ich </w:t>
      </w:r>
      <w:proofErr w:type="spellStart"/>
      <w:r>
        <w:t>praw</w:t>
      </w:r>
      <w:proofErr w:type="spellEnd"/>
      <w:r>
        <w:t xml:space="preserve"> i </w:t>
      </w:r>
      <w:proofErr w:type="spellStart"/>
      <w:r>
        <w:t>obowiązków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zarządu</w:t>
      </w:r>
      <w:proofErr w:type="spellEnd"/>
      <w:r>
        <w:t xml:space="preserve"> </w:t>
      </w:r>
      <w:proofErr w:type="spellStart"/>
      <w:r>
        <w:t>nieruchomością</w:t>
      </w:r>
      <w:proofErr w:type="spellEnd"/>
      <w:r>
        <w:t xml:space="preserve"> </w:t>
      </w:r>
      <w:proofErr w:type="spellStart"/>
      <w:r>
        <w:t>wspólną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 art. 27. Do </w:t>
      </w:r>
      <w:proofErr w:type="spellStart"/>
      <w:r>
        <w:t>podjęcia</w:t>
      </w:r>
      <w:proofErr w:type="spellEnd"/>
      <w:r>
        <w:t xml:space="preserve"> </w:t>
      </w:r>
      <w:proofErr w:type="spellStart"/>
      <w:r>
        <w:t>uchwały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 </w:t>
      </w:r>
      <w:proofErr w:type="spellStart"/>
      <w:r>
        <w:t>przepisy</w:t>
      </w:r>
      <w:proofErr w:type="spellEnd"/>
      <w:r>
        <w:t xml:space="preserve"> </w:t>
      </w:r>
      <w:r>
        <w:t xml:space="preserve">art. 30 </w:t>
      </w:r>
      <w:proofErr w:type="spellStart"/>
      <w:r>
        <w:t>ust</w:t>
      </w:r>
      <w:proofErr w:type="spellEnd"/>
      <w:r>
        <w:t xml:space="preserve">. 1a, art. 31 i art. 32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24 </w:t>
      </w:r>
      <w:proofErr w:type="spellStart"/>
      <w:r>
        <w:t>czerwca</w:t>
      </w:r>
      <w:proofErr w:type="spellEnd"/>
      <w:r>
        <w:t xml:space="preserve"> 1994 r. o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. </w:t>
      </w:r>
    </w:p>
    <w:p w14:paraId="7DEFD196" w14:textId="77777777" w:rsidR="0099205D" w:rsidRDefault="00343673">
      <w:pPr>
        <w:numPr>
          <w:ilvl w:val="1"/>
          <w:numId w:val="39"/>
        </w:numPr>
      </w:pPr>
      <w:proofErr w:type="spellStart"/>
      <w:r>
        <w:t>Spółdzielnia</w:t>
      </w:r>
      <w:proofErr w:type="spellEnd"/>
      <w:r>
        <w:t xml:space="preserve"> w </w:t>
      </w:r>
      <w:proofErr w:type="spellStart"/>
      <w:r>
        <w:t>terminie</w:t>
      </w:r>
      <w:proofErr w:type="spellEnd"/>
      <w:r>
        <w:t xml:space="preserve"> 14 </w:t>
      </w:r>
      <w:proofErr w:type="spellStart"/>
      <w:r>
        <w:t>dni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wyodrębnienia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ostatniego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w </w:t>
      </w:r>
      <w:proofErr w:type="spellStart"/>
      <w:r>
        <w:t>określonym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budynkach</w:t>
      </w:r>
      <w:proofErr w:type="spellEnd"/>
      <w:r>
        <w:t xml:space="preserve"> </w:t>
      </w:r>
      <w:proofErr w:type="spellStart"/>
      <w:r>
        <w:t>położonych</w:t>
      </w:r>
      <w:proofErr w:type="spellEnd"/>
      <w:r>
        <w:t xml:space="preserve"> w </w:t>
      </w:r>
      <w:proofErr w:type="spellStart"/>
      <w:r>
        <w:lastRenderedPageBreak/>
        <w:t>obrębie</w:t>
      </w:r>
      <w:proofErr w:type="spellEnd"/>
      <w:r>
        <w:t xml:space="preserve">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zawiadamia</w:t>
      </w:r>
      <w:proofErr w:type="spellEnd"/>
      <w:r>
        <w:t xml:space="preserve"> o </w:t>
      </w:r>
      <w:proofErr w:type="spellStart"/>
      <w:r>
        <w:t>tym</w:t>
      </w:r>
      <w:proofErr w:type="spellEnd"/>
      <w:r>
        <w:t xml:space="preserve"> na </w:t>
      </w:r>
      <w:proofErr w:type="spellStart"/>
      <w:r>
        <w:t>piśmie</w:t>
      </w:r>
      <w:proofErr w:type="spellEnd"/>
      <w:r>
        <w:t xml:space="preserve"> </w:t>
      </w:r>
      <w:proofErr w:type="spellStart"/>
      <w:r>
        <w:t>właścicieli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w </w:t>
      </w:r>
      <w:proofErr w:type="spellStart"/>
      <w:r>
        <w:t>tej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. </w:t>
      </w:r>
    </w:p>
    <w:p w14:paraId="74485EDA" w14:textId="77777777" w:rsidR="0099205D" w:rsidRDefault="00343673">
      <w:pPr>
        <w:numPr>
          <w:ilvl w:val="1"/>
          <w:numId w:val="39"/>
        </w:numPr>
        <w:spacing w:after="243" w:line="259" w:lineRule="auto"/>
      </w:pPr>
      <w:r>
        <w:t xml:space="preserve">W </w:t>
      </w:r>
      <w:proofErr w:type="spellStart"/>
      <w:r>
        <w:t>przypadku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przepisy</w:t>
      </w:r>
      <w:proofErr w:type="spellEnd"/>
      <w:r>
        <w:t xml:space="preserve"> art. 24</w:t>
      </w:r>
      <w:r>
        <w:rPr>
          <w:vertAlign w:val="superscript"/>
        </w:rPr>
        <w:t xml:space="preserve">1 </w:t>
      </w:r>
      <w:proofErr w:type="spellStart"/>
      <w:r>
        <w:t>ust</w:t>
      </w:r>
      <w:proofErr w:type="spellEnd"/>
      <w:r>
        <w:t>. 3 i 4.</w:t>
      </w:r>
      <w:r>
        <w:rPr>
          <w:b/>
        </w:rPr>
        <w:t xml:space="preserve"> </w:t>
      </w:r>
    </w:p>
    <w:p w14:paraId="176BB8AD" w14:textId="77777777" w:rsidR="0099205D" w:rsidRDefault="00343673">
      <w:pPr>
        <w:ind w:left="-15"/>
      </w:pPr>
      <w:r>
        <w:rPr>
          <w:b/>
        </w:rPr>
        <w:t>Art. 27.</w:t>
      </w:r>
      <w:r>
        <w:t xml:space="preserve"> 1. W </w:t>
      </w:r>
      <w:proofErr w:type="spellStart"/>
      <w:r>
        <w:t>zakresie</w:t>
      </w:r>
      <w:proofErr w:type="spellEnd"/>
      <w:r>
        <w:t xml:space="preserve"> </w:t>
      </w:r>
      <w:proofErr w:type="spellStart"/>
      <w:r>
        <w:t>nieuregulowanym</w:t>
      </w:r>
      <w:proofErr w:type="spellEnd"/>
      <w:r>
        <w:t xml:space="preserve"> w </w:t>
      </w:r>
      <w:proofErr w:type="spellStart"/>
      <w:r>
        <w:t>ustawie</w:t>
      </w:r>
      <w:proofErr w:type="spellEnd"/>
      <w:r>
        <w:t xml:space="preserve"> do </w:t>
      </w:r>
      <w:proofErr w:type="spellStart"/>
      <w:r>
        <w:t>prawa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 </w:t>
      </w:r>
      <w:proofErr w:type="spellStart"/>
      <w:r>
        <w:t>przepisy</w:t>
      </w:r>
      <w:proofErr w:type="spellEnd"/>
      <w:r>
        <w:t xml:space="preserve"> </w:t>
      </w:r>
      <w:proofErr w:type="spellStart"/>
      <w:r>
        <w:t>u</w:t>
      </w:r>
      <w:r>
        <w:t>stawy</w:t>
      </w:r>
      <w:proofErr w:type="spellEnd"/>
      <w:r>
        <w:t xml:space="preserve"> o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, z </w:t>
      </w:r>
      <w:proofErr w:type="spellStart"/>
      <w:r>
        <w:t>zastrzeżeniem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2 i 3. </w:t>
      </w:r>
    </w:p>
    <w:p w14:paraId="1A98727B" w14:textId="77777777" w:rsidR="0099205D" w:rsidRDefault="00343673">
      <w:pPr>
        <w:numPr>
          <w:ilvl w:val="1"/>
          <w:numId w:val="40"/>
        </w:numPr>
      </w:pPr>
      <w:proofErr w:type="spellStart"/>
      <w:r>
        <w:t>Zarząd</w:t>
      </w:r>
      <w:proofErr w:type="spellEnd"/>
      <w:r>
        <w:t xml:space="preserve"> </w:t>
      </w:r>
      <w:proofErr w:type="spellStart"/>
      <w:r>
        <w:t>nieruchomościami</w:t>
      </w:r>
      <w:proofErr w:type="spellEnd"/>
      <w:r>
        <w:t xml:space="preserve"> </w:t>
      </w:r>
      <w:proofErr w:type="spellStart"/>
      <w:r>
        <w:t>wspólnymi</w:t>
      </w:r>
      <w:proofErr w:type="spellEnd"/>
      <w:r>
        <w:t xml:space="preserve"> </w:t>
      </w:r>
      <w:proofErr w:type="spellStart"/>
      <w:r>
        <w:t>stanowiącymi</w:t>
      </w:r>
      <w:proofErr w:type="spellEnd"/>
      <w:r>
        <w:t xml:space="preserve"> </w:t>
      </w:r>
      <w:proofErr w:type="spellStart"/>
      <w:r>
        <w:t>współwłasność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jest </w:t>
      </w:r>
      <w:proofErr w:type="spellStart"/>
      <w:r>
        <w:t>wykonywany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jak </w:t>
      </w:r>
      <w:proofErr w:type="spellStart"/>
      <w:r>
        <w:t>zarząd</w:t>
      </w:r>
      <w:proofErr w:type="spellEnd"/>
      <w:r>
        <w:t xml:space="preserve"> </w:t>
      </w:r>
      <w:proofErr w:type="spellStart"/>
      <w:r>
        <w:t>powierzony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18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24 </w:t>
      </w:r>
      <w:proofErr w:type="spellStart"/>
      <w:r>
        <w:t>czerwca</w:t>
      </w:r>
      <w:proofErr w:type="spellEnd"/>
      <w:r>
        <w:t xml:space="preserve"> 1994 r. o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, z </w:t>
      </w:r>
      <w:proofErr w:type="spellStart"/>
      <w:r>
        <w:t>zastrzeżeniem</w:t>
      </w:r>
      <w:proofErr w:type="spellEnd"/>
      <w:r>
        <w:t xml:space="preserve"> art. 24</w:t>
      </w:r>
      <w:r>
        <w:rPr>
          <w:vertAlign w:val="superscript"/>
        </w:rPr>
        <w:t xml:space="preserve">1 </w:t>
      </w:r>
      <w:r>
        <w:t xml:space="preserve">i art. 26. </w:t>
      </w:r>
      <w:proofErr w:type="spellStart"/>
      <w:r>
        <w:t>Przepisów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24 </w:t>
      </w:r>
      <w:proofErr w:type="spellStart"/>
      <w:r>
        <w:t>czerwca</w:t>
      </w:r>
      <w:proofErr w:type="spellEnd"/>
      <w:r>
        <w:t xml:space="preserve"> 1994 r. o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o </w:t>
      </w:r>
      <w:proofErr w:type="spellStart"/>
      <w:r>
        <w:t>za</w:t>
      </w:r>
      <w:r>
        <w:t>rządzie</w:t>
      </w:r>
      <w:proofErr w:type="spellEnd"/>
      <w:r>
        <w:t xml:space="preserve"> </w:t>
      </w:r>
      <w:proofErr w:type="spellStart"/>
      <w:r>
        <w:t>nieruchomością</w:t>
      </w:r>
      <w:proofErr w:type="spellEnd"/>
      <w:r>
        <w:t xml:space="preserve"> </w:t>
      </w:r>
      <w:proofErr w:type="spellStart"/>
      <w:r>
        <w:t>wspólną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, z </w:t>
      </w:r>
      <w:proofErr w:type="spellStart"/>
      <w:r>
        <w:t>wyjątkiem</w:t>
      </w:r>
      <w:proofErr w:type="spellEnd"/>
      <w:r>
        <w:t xml:space="preserve"> art. 22 </w:t>
      </w:r>
      <w:proofErr w:type="spellStart"/>
      <w:r>
        <w:t>oraz</w:t>
      </w:r>
      <w:proofErr w:type="spellEnd"/>
      <w:r>
        <w:t xml:space="preserve"> art. 29 </w:t>
      </w:r>
      <w:proofErr w:type="spellStart"/>
      <w:r>
        <w:t>ust</w:t>
      </w:r>
      <w:proofErr w:type="spellEnd"/>
      <w:r>
        <w:t xml:space="preserve">. 1 i 1a,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. </w:t>
      </w:r>
    </w:p>
    <w:p w14:paraId="656CA3E9" w14:textId="77777777" w:rsidR="0099205D" w:rsidRDefault="00343673">
      <w:pPr>
        <w:numPr>
          <w:ilvl w:val="1"/>
          <w:numId w:val="40"/>
        </w:numPr>
      </w:pPr>
      <w:proofErr w:type="spellStart"/>
      <w:r>
        <w:t>Przepisów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2, o </w:t>
      </w:r>
      <w:proofErr w:type="spellStart"/>
      <w:r>
        <w:t>wspólnocie</w:t>
      </w:r>
      <w:proofErr w:type="spellEnd"/>
      <w:r>
        <w:t xml:space="preserve"> </w:t>
      </w:r>
      <w:proofErr w:type="spellStart"/>
      <w:r>
        <w:t>mieszkaniowej</w:t>
      </w:r>
      <w:proofErr w:type="spellEnd"/>
      <w:r>
        <w:t xml:space="preserve"> i </w:t>
      </w:r>
      <w:proofErr w:type="spellStart"/>
      <w:r>
        <w:t>zebraniu</w:t>
      </w:r>
      <w:proofErr w:type="spellEnd"/>
      <w:r>
        <w:t xml:space="preserve"> </w:t>
      </w:r>
      <w:proofErr w:type="spellStart"/>
      <w:r>
        <w:t>właścicieli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, z </w:t>
      </w:r>
      <w:proofErr w:type="spellStart"/>
      <w:r>
        <w:t>zastrzeżeniem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</w:t>
      </w:r>
      <w:r>
        <w:t>2, art. 24</w:t>
      </w:r>
      <w:r>
        <w:rPr>
          <w:vertAlign w:val="superscript"/>
        </w:rPr>
        <w:t xml:space="preserve">1 </w:t>
      </w:r>
      <w:r>
        <w:t xml:space="preserve">i art. 26. Do </w:t>
      </w:r>
      <w:proofErr w:type="spellStart"/>
      <w:r>
        <w:t>podjęcia</w:t>
      </w:r>
      <w:proofErr w:type="spellEnd"/>
      <w:r>
        <w:t xml:space="preserve"> </w:t>
      </w:r>
      <w:proofErr w:type="spellStart"/>
      <w:r>
        <w:t>uchwały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22 </w:t>
      </w:r>
      <w:proofErr w:type="spellStart"/>
      <w:r>
        <w:t>ust</w:t>
      </w:r>
      <w:proofErr w:type="spellEnd"/>
      <w:r>
        <w:t xml:space="preserve">. 2 i 4 </w:t>
      </w:r>
      <w:proofErr w:type="spellStart"/>
      <w:r>
        <w:t>ustawy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2,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 </w:t>
      </w:r>
      <w:proofErr w:type="spellStart"/>
      <w:r>
        <w:t>przepisy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. </w:t>
      </w:r>
    </w:p>
    <w:p w14:paraId="13D90993" w14:textId="77777777" w:rsidR="0099205D" w:rsidRDefault="00343673">
      <w:pPr>
        <w:numPr>
          <w:ilvl w:val="1"/>
          <w:numId w:val="40"/>
        </w:numPr>
      </w:pPr>
      <w:proofErr w:type="spellStart"/>
      <w:r>
        <w:t>Uchwałę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12 </w:t>
      </w:r>
      <w:proofErr w:type="spellStart"/>
      <w:r>
        <w:t>ust</w:t>
      </w:r>
      <w:proofErr w:type="spellEnd"/>
      <w:r>
        <w:t xml:space="preserve">. 3 </w:t>
      </w:r>
      <w:proofErr w:type="spellStart"/>
      <w:r>
        <w:t>ustawy</w:t>
      </w:r>
      <w:proofErr w:type="spellEnd"/>
      <w:r>
        <w:t xml:space="preserve"> o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, </w:t>
      </w:r>
      <w:proofErr w:type="spellStart"/>
      <w:r>
        <w:t>podejmuje</w:t>
      </w:r>
      <w:proofErr w:type="spellEnd"/>
      <w:r>
        <w:t xml:space="preserve"> rada nadzorcza </w:t>
      </w:r>
      <w:proofErr w:type="spellStart"/>
      <w:r>
        <w:t>spółdzi</w:t>
      </w:r>
      <w:r>
        <w:t>elni</w:t>
      </w:r>
      <w:proofErr w:type="spellEnd"/>
      <w:r>
        <w:t xml:space="preserve"> na </w:t>
      </w:r>
      <w:proofErr w:type="spellStart"/>
      <w:r>
        <w:t>wniosek</w:t>
      </w:r>
      <w:proofErr w:type="spellEnd"/>
      <w:r>
        <w:t xml:space="preserve"> </w:t>
      </w:r>
      <w:proofErr w:type="spellStart"/>
      <w:r>
        <w:t>większości</w:t>
      </w:r>
      <w:proofErr w:type="spellEnd"/>
      <w:r>
        <w:t xml:space="preserve"> </w:t>
      </w:r>
      <w:proofErr w:type="spellStart"/>
      <w:r>
        <w:t>właścicieli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w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budynkach</w:t>
      </w:r>
      <w:proofErr w:type="spellEnd"/>
      <w:r>
        <w:t xml:space="preserve"> </w:t>
      </w:r>
      <w:proofErr w:type="spellStart"/>
      <w:r>
        <w:t>położonych</w:t>
      </w:r>
      <w:proofErr w:type="spellEnd"/>
      <w:r>
        <w:t xml:space="preserve"> w </w:t>
      </w:r>
      <w:proofErr w:type="spellStart"/>
      <w:r>
        <w:t>obrębie</w:t>
      </w:r>
      <w:proofErr w:type="spellEnd"/>
      <w:r>
        <w:t xml:space="preserve">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obliczanej</w:t>
      </w:r>
      <w:proofErr w:type="spellEnd"/>
      <w:r>
        <w:t xml:space="preserve"> </w:t>
      </w:r>
      <w:proofErr w:type="spellStart"/>
      <w:r>
        <w:t>według</w:t>
      </w:r>
      <w:proofErr w:type="spellEnd"/>
      <w:r>
        <w:t xml:space="preserve"> </w:t>
      </w:r>
      <w:proofErr w:type="spellStart"/>
      <w:r>
        <w:t>wielkości</w:t>
      </w:r>
      <w:proofErr w:type="spellEnd"/>
      <w:r>
        <w:t xml:space="preserve"> </w:t>
      </w:r>
      <w:proofErr w:type="spellStart"/>
      <w:r>
        <w:t>udziałów</w:t>
      </w:r>
      <w:proofErr w:type="spellEnd"/>
      <w:r>
        <w:t xml:space="preserve"> w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wspólnej</w:t>
      </w:r>
      <w:proofErr w:type="spellEnd"/>
      <w:r>
        <w:t xml:space="preserve">. </w:t>
      </w:r>
    </w:p>
    <w:p w14:paraId="0850FD69" w14:textId="77777777" w:rsidR="0099205D" w:rsidRDefault="00343673">
      <w:pPr>
        <w:numPr>
          <w:ilvl w:val="1"/>
          <w:numId w:val="40"/>
        </w:numPr>
        <w:spacing w:after="135"/>
      </w:pPr>
      <w:r>
        <w:t xml:space="preserve">Z </w:t>
      </w:r>
      <w:proofErr w:type="spellStart"/>
      <w:r>
        <w:t>żądaniem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16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ustawy</w:t>
      </w:r>
      <w:proofErr w:type="spellEnd"/>
      <w:r>
        <w:t xml:space="preserve"> o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, </w:t>
      </w:r>
      <w:proofErr w:type="spellStart"/>
      <w:r>
        <w:t>występuje</w:t>
      </w:r>
      <w:proofErr w:type="spellEnd"/>
      <w:r>
        <w:t xml:space="preserve"> </w:t>
      </w:r>
      <w:proofErr w:type="spellStart"/>
      <w:r>
        <w:t>zarząd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na </w:t>
      </w:r>
      <w:proofErr w:type="spellStart"/>
      <w:r>
        <w:t>wniosek</w:t>
      </w:r>
      <w:proofErr w:type="spellEnd"/>
      <w:r>
        <w:t xml:space="preserve"> </w:t>
      </w:r>
      <w:proofErr w:type="spellStart"/>
      <w:r>
        <w:t>większości</w:t>
      </w:r>
      <w:proofErr w:type="spellEnd"/>
      <w:r>
        <w:t xml:space="preserve"> </w:t>
      </w:r>
      <w:proofErr w:type="spellStart"/>
      <w:r>
        <w:t>właścicieli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w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budynkach</w:t>
      </w:r>
      <w:proofErr w:type="spellEnd"/>
      <w:r>
        <w:t xml:space="preserve"> </w:t>
      </w:r>
      <w:proofErr w:type="spellStart"/>
      <w:r>
        <w:t>położonych</w:t>
      </w:r>
      <w:proofErr w:type="spellEnd"/>
      <w:r>
        <w:t xml:space="preserve"> w </w:t>
      </w:r>
      <w:proofErr w:type="spellStart"/>
      <w:r>
        <w:t>obrębie</w:t>
      </w:r>
      <w:proofErr w:type="spellEnd"/>
      <w:r>
        <w:t xml:space="preserve">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. </w:t>
      </w:r>
    </w:p>
    <w:p w14:paraId="261650AE" w14:textId="77777777" w:rsidR="0099205D" w:rsidRDefault="00343673">
      <w:pPr>
        <w:spacing w:after="95"/>
        <w:ind w:left="-15"/>
      </w:pPr>
      <w:r>
        <w:rPr>
          <w:b/>
        </w:rPr>
        <w:t>Art. 27</w:t>
      </w:r>
      <w:r>
        <w:rPr>
          <w:vertAlign w:val="superscript"/>
        </w:rPr>
        <w:t>1</w:t>
      </w:r>
      <w:r>
        <w:rPr>
          <w:b/>
        </w:rPr>
        <w:t>.</w:t>
      </w:r>
      <w:r>
        <w:t xml:space="preserve"> </w:t>
      </w:r>
      <w:proofErr w:type="spellStart"/>
      <w:r>
        <w:t>Przepisy</w:t>
      </w:r>
      <w:proofErr w:type="spellEnd"/>
      <w:r>
        <w:t xml:space="preserve"> art. 18–22, art. 23 </w:t>
      </w:r>
      <w:proofErr w:type="spellStart"/>
      <w:r>
        <w:t>ust</w:t>
      </w:r>
      <w:proofErr w:type="spellEnd"/>
      <w:r>
        <w:t>. 2, art. 24, art. 24</w:t>
      </w:r>
      <w:r>
        <w:rPr>
          <w:vertAlign w:val="superscript"/>
        </w:rPr>
        <w:t>1</w:t>
      </w:r>
      <w:r>
        <w:t xml:space="preserve">, art. 26 i art. 27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</w:t>
      </w:r>
      <w:r>
        <w:t>iednio</w:t>
      </w:r>
      <w:proofErr w:type="spellEnd"/>
      <w:r>
        <w:t xml:space="preserve"> do </w:t>
      </w:r>
      <w:proofErr w:type="spellStart"/>
      <w:r>
        <w:t>ułamkowego</w:t>
      </w:r>
      <w:proofErr w:type="spellEnd"/>
      <w:r>
        <w:t xml:space="preserve"> </w:t>
      </w:r>
      <w:proofErr w:type="spellStart"/>
      <w:r>
        <w:t>udziału</w:t>
      </w:r>
      <w:proofErr w:type="spellEnd"/>
      <w:r>
        <w:t xml:space="preserve"> we </w:t>
      </w:r>
      <w:proofErr w:type="spellStart"/>
      <w:r>
        <w:t>współwłasności</w:t>
      </w:r>
      <w:proofErr w:type="spellEnd"/>
      <w:r>
        <w:t xml:space="preserve"> </w:t>
      </w:r>
      <w:proofErr w:type="spellStart"/>
      <w:r>
        <w:t>garażu</w:t>
      </w:r>
      <w:proofErr w:type="spellEnd"/>
      <w:r>
        <w:t xml:space="preserve"> </w:t>
      </w:r>
      <w:proofErr w:type="spellStart"/>
      <w:r>
        <w:t>wielostanowiskowego</w:t>
      </w:r>
      <w:proofErr w:type="spellEnd"/>
      <w:r>
        <w:t xml:space="preserve">. </w:t>
      </w:r>
    </w:p>
    <w:p w14:paraId="4121EB24" w14:textId="77777777" w:rsidR="0099205D" w:rsidRDefault="00343673">
      <w:pPr>
        <w:spacing w:after="292" w:line="259" w:lineRule="auto"/>
        <w:ind w:left="10" w:right="2" w:hanging="10"/>
        <w:jc w:val="center"/>
      </w:pPr>
      <w:proofErr w:type="spellStart"/>
      <w:r>
        <w:t>Rozdział</w:t>
      </w:r>
      <w:proofErr w:type="spellEnd"/>
      <w:r>
        <w:t xml:space="preserve"> 3</w:t>
      </w:r>
      <w:r>
        <w:rPr>
          <w:vertAlign w:val="superscript"/>
        </w:rPr>
        <w:t xml:space="preserve">1 </w:t>
      </w:r>
      <w:r>
        <w:t xml:space="preserve"> </w:t>
      </w:r>
    </w:p>
    <w:p w14:paraId="4D46AC4E" w14:textId="77777777" w:rsidR="0099205D" w:rsidRDefault="00343673">
      <w:pPr>
        <w:pStyle w:val="Nagwek1"/>
        <w:ind w:left="10" w:right="4"/>
      </w:pPr>
      <w:proofErr w:type="spellStart"/>
      <w:r>
        <w:lastRenderedPageBreak/>
        <w:t>Przepisy</w:t>
      </w:r>
      <w:proofErr w:type="spellEnd"/>
      <w:r>
        <w:t xml:space="preserve"> </w:t>
      </w:r>
      <w:proofErr w:type="spellStart"/>
      <w:r>
        <w:t>karne</w:t>
      </w:r>
      <w:proofErr w:type="spellEnd"/>
      <w:r>
        <w:t xml:space="preserve"> </w:t>
      </w:r>
    </w:p>
    <w:p w14:paraId="2B4CF937" w14:textId="77777777" w:rsidR="0099205D" w:rsidRDefault="00343673">
      <w:pPr>
        <w:spacing w:after="295" w:line="259" w:lineRule="auto"/>
        <w:ind w:left="510" w:firstLine="0"/>
      </w:pPr>
      <w:r>
        <w:rPr>
          <w:b/>
        </w:rPr>
        <w:t>Art. 27</w:t>
      </w:r>
      <w:r>
        <w:rPr>
          <w:vertAlign w:val="superscript"/>
        </w:rPr>
        <w:t>2</w:t>
      </w:r>
      <w:r>
        <w:rPr>
          <w:b/>
        </w:rPr>
        <w:t>.</w:t>
      </w:r>
      <w:r>
        <w:t xml:space="preserve"> (</w:t>
      </w:r>
      <w:proofErr w:type="spellStart"/>
      <w:r>
        <w:t>utracił</w:t>
      </w:r>
      <w:proofErr w:type="spellEnd"/>
      <w:r>
        <w:t xml:space="preserve"> </w:t>
      </w:r>
      <w:proofErr w:type="spellStart"/>
      <w:r>
        <w:t>moc</w:t>
      </w:r>
      <w:proofErr w:type="spellEnd"/>
      <w:r>
        <w:t>)</w:t>
      </w:r>
      <w:r>
        <w:rPr>
          <w:vertAlign w:val="superscript"/>
        </w:rPr>
        <w:footnoteReference w:id="7"/>
      </w:r>
      <w:r>
        <w:rPr>
          <w:vertAlign w:val="superscript"/>
        </w:rPr>
        <w:t>)</w:t>
      </w:r>
      <w:r>
        <w:t xml:space="preserve"> </w:t>
      </w:r>
    </w:p>
    <w:p w14:paraId="43017465" w14:textId="77777777" w:rsidR="0099205D" w:rsidRDefault="00343673">
      <w:pPr>
        <w:spacing w:after="4" w:line="371" w:lineRule="auto"/>
        <w:ind w:left="-15" w:right="-12"/>
        <w:jc w:val="left"/>
      </w:pPr>
      <w:r>
        <w:rPr>
          <w:b/>
        </w:rPr>
        <w:t>Art. 27</w:t>
      </w:r>
      <w:r>
        <w:rPr>
          <w:vertAlign w:val="superscript"/>
        </w:rPr>
        <w:t>3</w:t>
      </w:r>
      <w:r>
        <w:rPr>
          <w:b/>
        </w:rPr>
        <w:t>.</w:t>
      </w:r>
      <w:r>
        <w:t xml:space="preserve"> </w:t>
      </w:r>
      <w:proofErr w:type="spellStart"/>
      <w:r>
        <w:t>Kto</w:t>
      </w:r>
      <w:proofErr w:type="spellEnd"/>
      <w:r>
        <w:t xml:space="preserve">, </w:t>
      </w:r>
      <w:r>
        <w:tab/>
      </w:r>
      <w:proofErr w:type="spellStart"/>
      <w:r>
        <w:t>będąc</w:t>
      </w:r>
      <w:proofErr w:type="spellEnd"/>
      <w:r>
        <w:t xml:space="preserve"> </w:t>
      </w:r>
      <w:r>
        <w:tab/>
      </w:r>
      <w:proofErr w:type="spellStart"/>
      <w:r>
        <w:t>członkiem</w:t>
      </w:r>
      <w:proofErr w:type="spellEnd"/>
      <w:r>
        <w:t xml:space="preserve"> </w:t>
      </w:r>
      <w:r>
        <w:tab/>
      </w:r>
      <w:proofErr w:type="spellStart"/>
      <w:r>
        <w:t>zarządu</w:t>
      </w:r>
      <w:proofErr w:type="spellEnd"/>
      <w:r>
        <w:t xml:space="preserve"> </w:t>
      </w:r>
      <w:r>
        <w:tab/>
      </w:r>
      <w:proofErr w:type="spellStart"/>
      <w:r>
        <w:t>spółdzielni</w:t>
      </w:r>
      <w:proofErr w:type="spellEnd"/>
      <w:r>
        <w:t xml:space="preserve"> </w:t>
      </w:r>
      <w:r>
        <w:tab/>
      </w:r>
      <w:proofErr w:type="spellStart"/>
      <w:r>
        <w:t>mieszkaniowej</w:t>
      </w:r>
      <w:proofErr w:type="spellEnd"/>
      <w:r>
        <w:t xml:space="preserve">, </w:t>
      </w:r>
      <w:proofErr w:type="spellStart"/>
      <w:r>
        <w:t>pełnomocnikiem</w:t>
      </w:r>
      <w:proofErr w:type="spellEnd"/>
      <w:r>
        <w:t xml:space="preserve">,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likwidatorem</w:t>
      </w:r>
      <w:proofErr w:type="spellEnd"/>
      <w:r>
        <w:t xml:space="preserve">, </w:t>
      </w:r>
      <w:proofErr w:type="spellStart"/>
      <w:r>
        <w:t>wbrew</w:t>
      </w:r>
      <w:proofErr w:type="spellEnd"/>
      <w:r>
        <w:t xml:space="preserve"> </w:t>
      </w:r>
      <w:proofErr w:type="spellStart"/>
      <w:r>
        <w:t>obowiązkow</w:t>
      </w:r>
      <w:r>
        <w:t>i</w:t>
      </w:r>
      <w:proofErr w:type="spellEnd"/>
      <w:r>
        <w:t xml:space="preserve"> </w:t>
      </w:r>
      <w:proofErr w:type="spellStart"/>
      <w:r>
        <w:t>dopuszcza</w:t>
      </w:r>
      <w:proofErr w:type="spellEnd"/>
      <w:r>
        <w:t xml:space="preserve"> do </w:t>
      </w:r>
      <w:proofErr w:type="spellStart"/>
      <w:r>
        <w:t>tego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: </w:t>
      </w:r>
    </w:p>
    <w:p w14:paraId="29DB101F" w14:textId="77777777" w:rsidR="0099205D" w:rsidRDefault="00343673">
      <w:pPr>
        <w:numPr>
          <w:ilvl w:val="0"/>
          <w:numId w:val="44"/>
        </w:numPr>
        <w:spacing w:after="29"/>
        <w:ind w:hanging="510"/>
      </w:pPr>
      <w:proofErr w:type="spellStart"/>
      <w:r>
        <w:t>nie</w:t>
      </w:r>
      <w:proofErr w:type="spellEnd"/>
      <w:r>
        <w:t xml:space="preserve"> </w:t>
      </w:r>
      <w:proofErr w:type="spellStart"/>
      <w:r>
        <w:t>udostępnia</w:t>
      </w:r>
      <w:proofErr w:type="spellEnd"/>
      <w:r>
        <w:t xml:space="preserve"> </w:t>
      </w:r>
      <w:proofErr w:type="spellStart"/>
      <w:r>
        <w:t>członkowi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mieszkaniowej</w:t>
      </w:r>
      <w:proofErr w:type="spellEnd"/>
      <w:r>
        <w:t xml:space="preserve"> </w:t>
      </w:r>
      <w:proofErr w:type="spellStart"/>
      <w:r>
        <w:t>odpisów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kopii</w:t>
      </w:r>
      <w:proofErr w:type="spellEnd"/>
      <w:r>
        <w:t xml:space="preserve"> </w:t>
      </w:r>
      <w:proofErr w:type="spellStart"/>
      <w:r>
        <w:t>dokumentów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8</w:t>
      </w:r>
      <w:r>
        <w:rPr>
          <w:vertAlign w:val="superscript"/>
        </w:rPr>
        <w:t>1</w:t>
      </w:r>
      <w:r>
        <w:t xml:space="preserve">, </w:t>
      </w:r>
    </w:p>
    <w:p w14:paraId="54064F66" w14:textId="77777777" w:rsidR="0099205D" w:rsidRDefault="00343673">
      <w:pPr>
        <w:numPr>
          <w:ilvl w:val="0"/>
          <w:numId w:val="44"/>
        </w:numPr>
        <w:spacing w:after="120" w:line="259" w:lineRule="auto"/>
        <w:ind w:hanging="510"/>
      </w:pPr>
      <w:proofErr w:type="spellStart"/>
      <w:r>
        <w:t>nie</w:t>
      </w:r>
      <w:proofErr w:type="spellEnd"/>
      <w:r>
        <w:t xml:space="preserve"> </w:t>
      </w:r>
      <w:proofErr w:type="spellStart"/>
      <w:r>
        <w:t>rozlicza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w </w:t>
      </w:r>
      <w:proofErr w:type="spellStart"/>
      <w:r>
        <w:t>terminach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10 </w:t>
      </w:r>
      <w:proofErr w:type="spellStart"/>
      <w:r>
        <w:t>ust</w:t>
      </w:r>
      <w:proofErr w:type="spellEnd"/>
      <w:r>
        <w:t xml:space="preserve">. </w:t>
      </w:r>
    </w:p>
    <w:p w14:paraId="1120E99A" w14:textId="77777777" w:rsidR="0099205D" w:rsidRDefault="00343673">
      <w:pPr>
        <w:spacing w:after="116" w:line="259" w:lineRule="auto"/>
        <w:ind w:left="510" w:firstLine="0"/>
      </w:pPr>
      <w:r>
        <w:t xml:space="preserve">3 </w:t>
      </w:r>
      <w:proofErr w:type="spellStart"/>
      <w:r>
        <w:t>albo</w:t>
      </w:r>
      <w:proofErr w:type="spellEnd"/>
      <w:r>
        <w:t xml:space="preserve"> art. 18 </w:t>
      </w:r>
      <w:proofErr w:type="spellStart"/>
      <w:r>
        <w:t>ust</w:t>
      </w:r>
      <w:proofErr w:type="spellEnd"/>
      <w:r>
        <w:t xml:space="preserve">. 4 </w:t>
      </w:r>
    </w:p>
    <w:p w14:paraId="36AE81DA" w14:textId="77777777" w:rsidR="0099205D" w:rsidRDefault="00343673">
      <w:pPr>
        <w:spacing w:after="258" w:line="259" w:lineRule="auto"/>
        <w:ind w:left="0" w:firstLine="0"/>
        <w:jc w:val="left"/>
      </w:pPr>
      <w:r>
        <w:t xml:space="preserve">– </w:t>
      </w:r>
      <w:proofErr w:type="spellStart"/>
      <w:r>
        <w:t>podlega</w:t>
      </w:r>
      <w:proofErr w:type="spellEnd"/>
      <w:r>
        <w:t xml:space="preserve"> </w:t>
      </w:r>
      <w:proofErr w:type="spellStart"/>
      <w:r>
        <w:t>karze</w:t>
      </w:r>
      <w:proofErr w:type="spellEnd"/>
      <w:r>
        <w:t xml:space="preserve"> </w:t>
      </w:r>
      <w:proofErr w:type="spellStart"/>
      <w:r>
        <w:t>grzywny</w:t>
      </w:r>
      <w:proofErr w:type="spellEnd"/>
      <w:r>
        <w:t xml:space="preserve">. </w:t>
      </w:r>
    </w:p>
    <w:p w14:paraId="5FB857EB" w14:textId="77777777" w:rsidR="0099205D" w:rsidRDefault="00343673">
      <w:pPr>
        <w:spacing w:after="109"/>
        <w:ind w:left="-15"/>
      </w:pPr>
      <w:r>
        <w:rPr>
          <w:b/>
        </w:rPr>
        <w:t>Art. 27</w:t>
      </w:r>
      <w:r>
        <w:rPr>
          <w:vertAlign w:val="superscript"/>
        </w:rPr>
        <w:t>4</w:t>
      </w:r>
      <w:r>
        <w:rPr>
          <w:b/>
        </w:rPr>
        <w:t>.</w:t>
      </w:r>
      <w:r>
        <w:t xml:space="preserve"> W </w:t>
      </w:r>
      <w:proofErr w:type="spellStart"/>
      <w:r>
        <w:t>sprawach</w:t>
      </w:r>
      <w:proofErr w:type="spellEnd"/>
      <w:r>
        <w:t xml:space="preserve"> o </w:t>
      </w:r>
      <w:proofErr w:type="spellStart"/>
      <w:r>
        <w:t>czyny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27</w:t>
      </w:r>
      <w:r>
        <w:rPr>
          <w:vertAlign w:val="superscript"/>
        </w:rPr>
        <w:t>3</w:t>
      </w:r>
      <w:r>
        <w:t xml:space="preserve">, </w:t>
      </w:r>
      <w:proofErr w:type="spellStart"/>
      <w:r>
        <w:t>orzekanie</w:t>
      </w:r>
      <w:proofErr w:type="spellEnd"/>
      <w:r>
        <w:t xml:space="preserve"> </w:t>
      </w:r>
      <w:proofErr w:type="spellStart"/>
      <w:r>
        <w:t>następuje</w:t>
      </w:r>
      <w:proofErr w:type="spellEnd"/>
      <w:r>
        <w:t xml:space="preserve"> w </w:t>
      </w:r>
      <w:proofErr w:type="spellStart"/>
      <w:r>
        <w:t>trybie</w:t>
      </w:r>
      <w:proofErr w:type="spellEnd"/>
      <w:r>
        <w:t xml:space="preserve"> </w:t>
      </w:r>
      <w:proofErr w:type="spellStart"/>
      <w:r>
        <w:t>przepisów</w:t>
      </w:r>
      <w:proofErr w:type="spellEnd"/>
      <w:r>
        <w:t xml:space="preserve"> </w:t>
      </w:r>
      <w:proofErr w:type="spellStart"/>
      <w:r>
        <w:t>Kodeksu</w:t>
      </w:r>
      <w:proofErr w:type="spellEnd"/>
      <w:r>
        <w:t xml:space="preserve"> </w:t>
      </w:r>
      <w:proofErr w:type="spellStart"/>
      <w:r>
        <w:t>postępowania</w:t>
      </w:r>
      <w:proofErr w:type="spellEnd"/>
      <w:r>
        <w:t xml:space="preserve"> w </w:t>
      </w:r>
      <w:proofErr w:type="spellStart"/>
      <w:r>
        <w:t>sprawach</w:t>
      </w:r>
      <w:proofErr w:type="spellEnd"/>
      <w:r>
        <w:t xml:space="preserve"> o </w:t>
      </w:r>
      <w:proofErr w:type="spellStart"/>
      <w:r>
        <w:t>wykroczenia</w:t>
      </w:r>
      <w:proofErr w:type="spellEnd"/>
      <w:r>
        <w:t xml:space="preserve">. </w:t>
      </w:r>
    </w:p>
    <w:p w14:paraId="3E11B667" w14:textId="77777777" w:rsidR="0099205D" w:rsidRDefault="00343673">
      <w:pPr>
        <w:spacing w:after="235" w:line="259" w:lineRule="auto"/>
        <w:ind w:left="10" w:right="2" w:hanging="10"/>
        <w:jc w:val="center"/>
      </w:pPr>
      <w:proofErr w:type="spellStart"/>
      <w:r>
        <w:t>Rozdział</w:t>
      </w:r>
      <w:proofErr w:type="spellEnd"/>
      <w:r>
        <w:t xml:space="preserve"> 4 </w:t>
      </w:r>
    </w:p>
    <w:p w14:paraId="488F53B3" w14:textId="77777777" w:rsidR="0099205D" w:rsidRDefault="00343673">
      <w:pPr>
        <w:pStyle w:val="Nagwek1"/>
        <w:ind w:left="10" w:right="4"/>
      </w:pPr>
      <w:proofErr w:type="spellStart"/>
      <w:r>
        <w:t>Zmiany</w:t>
      </w:r>
      <w:proofErr w:type="spellEnd"/>
      <w:r>
        <w:t xml:space="preserve"> w </w:t>
      </w:r>
      <w:proofErr w:type="spellStart"/>
      <w:r>
        <w:t>przepisach</w:t>
      </w:r>
      <w:proofErr w:type="spellEnd"/>
      <w:r>
        <w:t xml:space="preserve"> </w:t>
      </w:r>
      <w:proofErr w:type="spellStart"/>
      <w:r>
        <w:t>obowiązujących</w:t>
      </w:r>
      <w:proofErr w:type="spellEnd"/>
      <w:r>
        <w:t xml:space="preserve"> </w:t>
      </w:r>
    </w:p>
    <w:p w14:paraId="3D8AE267" w14:textId="77777777" w:rsidR="0099205D" w:rsidRDefault="00343673">
      <w:pPr>
        <w:spacing w:after="234" w:line="259" w:lineRule="auto"/>
        <w:ind w:left="510" w:firstLine="0"/>
      </w:pPr>
      <w:r>
        <w:rPr>
          <w:b/>
        </w:rPr>
        <w:t>Art. 28–34.</w:t>
      </w:r>
      <w:r>
        <w:t xml:space="preserve"> (</w:t>
      </w:r>
      <w:proofErr w:type="spellStart"/>
      <w:r>
        <w:t>pominięte</w:t>
      </w:r>
      <w:proofErr w:type="spellEnd"/>
      <w:r>
        <w:t xml:space="preserve">) </w:t>
      </w:r>
    </w:p>
    <w:p w14:paraId="141C643C" w14:textId="77777777" w:rsidR="0099205D" w:rsidRDefault="00343673">
      <w:pPr>
        <w:spacing w:after="235" w:line="259" w:lineRule="auto"/>
        <w:ind w:left="10" w:right="2" w:hanging="10"/>
        <w:jc w:val="center"/>
      </w:pPr>
      <w:proofErr w:type="spellStart"/>
      <w:r>
        <w:t>Rozdział</w:t>
      </w:r>
      <w:proofErr w:type="spellEnd"/>
      <w:r>
        <w:t xml:space="preserve"> 5 </w:t>
      </w:r>
    </w:p>
    <w:p w14:paraId="203E0AF8" w14:textId="77777777" w:rsidR="0099205D" w:rsidRDefault="00343673">
      <w:pPr>
        <w:pStyle w:val="Nagwek1"/>
        <w:ind w:left="10" w:right="2"/>
      </w:pPr>
      <w:proofErr w:type="spellStart"/>
      <w:r>
        <w:t>Prz</w:t>
      </w:r>
      <w:r>
        <w:t>episy</w:t>
      </w:r>
      <w:proofErr w:type="spellEnd"/>
      <w:r>
        <w:t xml:space="preserve"> </w:t>
      </w:r>
      <w:proofErr w:type="spellStart"/>
      <w:r>
        <w:t>przejściowe</w:t>
      </w:r>
      <w:proofErr w:type="spellEnd"/>
      <w:r>
        <w:t xml:space="preserve"> i </w:t>
      </w:r>
      <w:proofErr w:type="spellStart"/>
      <w:r>
        <w:t>końcowe</w:t>
      </w:r>
      <w:proofErr w:type="spellEnd"/>
      <w:r>
        <w:t xml:space="preserve"> </w:t>
      </w:r>
    </w:p>
    <w:p w14:paraId="07379647" w14:textId="77777777" w:rsidR="0099205D" w:rsidRDefault="00343673">
      <w:pPr>
        <w:ind w:left="-15"/>
      </w:pPr>
      <w:r>
        <w:rPr>
          <w:b/>
        </w:rPr>
        <w:t>Art. 35.</w:t>
      </w:r>
      <w:r>
        <w:t xml:space="preserve"> 1.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mieszkaniowa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w </w:t>
      </w:r>
      <w:proofErr w:type="spellStart"/>
      <w:r>
        <w:t>dniu</w:t>
      </w:r>
      <w:proofErr w:type="spellEnd"/>
      <w:r>
        <w:t xml:space="preserve"> 5 </w:t>
      </w:r>
      <w:proofErr w:type="spellStart"/>
      <w:r>
        <w:t>grudnia</w:t>
      </w:r>
      <w:proofErr w:type="spellEnd"/>
      <w:r>
        <w:t xml:space="preserve"> 1990 r. </w:t>
      </w:r>
      <w:proofErr w:type="spellStart"/>
      <w:r>
        <w:t>była</w:t>
      </w:r>
      <w:proofErr w:type="spellEnd"/>
      <w:r>
        <w:t xml:space="preserve"> </w:t>
      </w:r>
      <w:proofErr w:type="spellStart"/>
      <w:r>
        <w:t>posiadaczem</w:t>
      </w:r>
      <w:proofErr w:type="spellEnd"/>
      <w:r>
        <w:t xml:space="preserve"> </w:t>
      </w:r>
      <w:proofErr w:type="spellStart"/>
      <w:r>
        <w:t>gruntów</w:t>
      </w:r>
      <w:proofErr w:type="spellEnd"/>
      <w:r>
        <w:t xml:space="preserve"> </w:t>
      </w:r>
      <w:proofErr w:type="spellStart"/>
      <w:r>
        <w:t>stanowiących</w:t>
      </w:r>
      <w:proofErr w:type="spellEnd"/>
      <w:r>
        <w:t xml:space="preserve">  </w:t>
      </w:r>
    </w:p>
    <w:p w14:paraId="7A8CCE86" w14:textId="77777777" w:rsidR="0099205D" w:rsidRDefault="00343673">
      <w:pPr>
        <w:ind w:left="-15"/>
      </w:pPr>
      <w:proofErr w:type="spellStart"/>
      <w:r>
        <w:t>własność</w:t>
      </w:r>
      <w:proofErr w:type="spellEnd"/>
      <w:r>
        <w:t xml:space="preserve"> </w:t>
      </w:r>
      <w:proofErr w:type="spellStart"/>
      <w:r>
        <w:t>Skarbu</w:t>
      </w:r>
      <w:proofErr w:type="spellEnd"/>
      <w:r>
        <w:t xml:space="preserve"> </w:t>
      </w:r>
      <w:proofErr w:type="spellStart"/>
      <w:r>
        <w:t>Państwa</w:t>
      </w:r>
      <w:proofErr w:type="spellEnd"/>
      <w:r>
        <w:t xml:space="preserve">, </w:t>
      </w:r>
      <w:proofErr w:type="spellStart"/>
      <w:r>
        <w:t>gminy</w:t>
      </w:r>
      <w:proofErr w:type="spellEnd"/>
      <w:r>
        <w:t xml:space="preserve">,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prawnej</w:t>
      </w:r>
      <w:proofErr w:type="spellEnd"/>
      <w:r>
        <w:t xml:space="preserve"> </w:t>
      </w:r>
      <w:proofErr w:type="spellStart"/>
      <w:r>
        <w:t>innej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</w:t>
      </w:r>
      <w:proofErr w:type="spellStart"/>
      <w:r>
        <w:t>Skarb</w:t>
      </w:r>
      <w:proofErr w:type="spellEnd"/>
      <w:r>
        <w:t xml:space="preserve"> </w:t>
      </w:r>
      <w:proofErr w:type="spellStart"/>
      <w:r>
        <w:t>Państwa</w:t>
      </w:r>
      <w:proofErr w:type="spellEnd"/>
      <w:r>
        <w:t xml:space="preserve">, </w:t>
      </w:r>
      <w:proofErr w:type="spellStart"/>
      <w:r>
        <w:t>gmina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związek</w:t>
      </w:r>
      <w:proofErr w:type="spellEnd"/>
      <w:r>
        <w:t xml:space="preserve"> </w:t>
      </w:r>
      <w:proofErr w:type="spellStart"/>
      <w:r>
        <w:t>międzygminny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fizy</w:t>
      </w:r>
      <w:r>
        <w:t>cznej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tym</w:t>
      </w:r>
      <w:proofErr w:type="spellEnd"/>
      <w:r>
        <w:t xml:space="preserve"> </w:t>
      </w:r>
      <w:proofErr w:type="spellStart"/>
      <w:r>
        <w:t>dniem</w:t>
      </w:r>
      <w:proofErr w:type="spellEnd"/>
      <w:r>
        <w:t xml:space="preserve"> </w:t>
      </w:r>
      <w:proofErr w:type="spellStart"/>
      <w:r>
        <w:t>wybudowała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wybudowali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poprzednicy</w:t>
      </w:r>
      <w:proofErr w:type="spellEnd"/>
      <w:r>
        <w:t xml:space="preserve"> </w:t>
      </w:r>
      <w:proofErr w:type="spellStart"/>
      <w:r>
        <w:t>prawni</w:t>
      </w:r>
      <w:proofErr w:type="spellEnd"/>
      <w:r>
        <w:t xml:space="preserve">, </w:t>
      </w:r>
      <w:proofErr w:type="spellStart"/>
      <w:r>
        <w:t>budynki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inne</w:t>
      </w:r>
      <w:proofErr w:type="spellEnd"/>
      <w:r>
        <w:t xml:space="preserve"> </w:t>
      </w:r>
      <w:proofErr w:type="spellStart"/>
      <w:r>
        <w:t>urządzenia</w:t>
      </w:r>
      <w:proofErr w:type="spellEnd"/>
      <w:r>
        <w:t xml:space="preserve"> </w:t>
      </w:r>
      <w:proofErr w:type="spellStart"/>
      <w:r>
        <w:t>trwale</w:t>
      </w:r>
      <w:proofErr w:type="spellEnd"/>
      <w:r>
        <w:t xml:space="preserve"> </w:t>
      </w:r>
      <w:proofErr w:type="spellStart"/>
      <w:r>
        <w:t>związane</w:t>
      </w:r>
      <w:proofErr w:type="spellEnd"/>
      <w:r>
        <w:t xml:space="preserve"> z </w:t>
      </w:r>
      <w:proofErr w:type="spellStart"/>
      <w:r>
        <w:t>gruntem</w:t>
      </w:r>
      <w:proofErr w:type="spellEnd"/>
      <w:r>
        <w:t xml:space="preserve">,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żądać</w:t>
      </w:r>
      <w:proofErr w:type="spellEnd"/>
      <w:r>
        <w:t xml:space="preserve">, aby </w:t>
      </w:r>
      <w:proofErr w:type="spellStart"/>
      <w:r>
        <w:t>właściciel</w:t>
      </w:r>
      <w:proofErr w:type="spellEnd"/>
      <w:r>
        <w:t xml:space="preserve"> </w:t>
      </w:r>
      <w:proofErr w:type="spellStart"/>
      <w:r>
        <w:t>zajętej</w:t>
      </w:r>
      <w:proofErr w:type="spellEnd"/>
      <w:r>
        <w:t xml:space="preserve"> na ten </w:t>
      </w:r>
      <w:proofErr w:type="spellStart"/>
      <w:r>
        <w:t>cel</w:t>
      </w:r>
      <w:proofErr w:type="spellEnd"/>
      <w:r>
        <w:t xml:space="preserve"> </w:t>
      </w:r>
      <w:proofErr w:type="spellStart"/>
      <w:r>
        <w:t>działki</w:t>
      </w:r>
      <w:proofErr w:type="spellEnd"/>
      <w:r>
        <w:t xml:space="preserve"> </w:t>
      </w:r>
      <w:proofErr w:type="spellStart"/>
      <w:r>
        <w:t>budowlanej</w:t>
      </w:r>
      <w:proofErr w:type="spellEnd"/>
      <w:r>
        <w:t xml:space="preserve"> </w:t>
      </w:r>
      <w:proofErr w:type="spellStart"/>
      <w:r>
        <w:t>przeniósł</w:t>
      </w:r>
      <w:proofErr w:type="spellEnd"/>
      <w:r>
        <w:t xml:space="preserve"> na </w:t>
      </w:r>
      <w:proofErr w:type="spellStart"/>
      <w:r>
        <w:t>nią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własność</w:t>
      </w:r>
      <w:proofErr w:type="spellEnd"/>
      <w:r>
        <w:t xml:space="preserve"> za </w:t>
      </w:r>
      <w:proofErr w:type="spellStart"/>
      <w:r>
        <w:t>wynagrodzeniem</w:t>
      </w:r>
      <w:proofErr w:type="spellEnd"/>
      <w:r>
        <w:t xml:space="preserve">. </w:t>
      </w:r>
      <w:proofErr w:type="spellStart"/>
      <w:r>
        <w:t>Przep</w:t>
      </w:r>
      <w:r>
        <w:t>is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dniem</w:t>
      </w:r>
      <w:proofErr w:type="spellEnd"/>
      <w:r>
        <w:t xml:space="preserve"> </w:t>
      </w:r>
      <w:proofErr w:type="spellStart"/>
      <w:r>
        <w:t>złożenia</w:t>
      </w:r>
      <w:proofErr w:type="spellEnd"/>
      <w:r>
        <w:t xml:space="preserve"> </w:t>
      </w:r>
      <w:proofErr w:type="spellStart"/>
      <w:r>
        <w:t>wniosku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została</w:t>
      </w:r>
      <w:proofErr w:type="spellEnd"/>
      <w:r>
        <w:t xml:space="preserve"> </w:t>
      </w:r>
      <w:proofErr w:type="spellStart"/>
      <w:r>
        <w:t>wydana</w:t>
      </w:r>
      <w:proofErr w:type="spellEnd"/>
      <w:r>
        <w:t xml:space="preserve"> </w:t>
      </w:r>
      <w:proofErr w:type="spellStart"/>
      <w:r>
        <w:t>decyzja</w:t>
      </w:r>
      <w:proofErr w:type="spellEnd"/>
      <w:r>
        <w:t xml:space="preserve"> o </w:t>
      </w:r>
      <w:proofErr w:type="spellStart"/>
      <w:r>
        <w:t>nakazie</w:t>
      </w:r>
      <w:proofErr w:type="spellEnd"/>
      <w:r>
        <w:t xml:space="preserve"> </w:t>
      </w:r>
      <w:proofErr w:type="spellStart"/>
      <w:r>
        <w:t>rozbiórki</w:t>
      </w:r>
      <w:proofErr w:type="spellEnd"/>
      <w:r>
        <w:t xml:space="preserve"> </w:t>
      </w:r>
      <w:proofErr w:type="spellStart"/>
      <w:r>
        <w:t>budynków</w:t>
      </w:r>
      <w:proofErr w:type="spellEnd"/>
      <w:r>
        <w:t xml:space="preserve">. </w:t>
      </w:r>
      <w:proofErr w:type="spellStart"/>
      <w:r>
        <w:t>Przepis</w:t>
      </w:r>
      <w:proofErr w:type="spellEnd"/>
      <w:r>
        <w:t xml:space="preserve"> art. 4 </w:t>
      </w:r>
      <w:proofErr w:type="spellStart"/>
      <w:r>
        <w:t>pkt</w:t>
      </w:r>
      <w:proofErr w:type="spellEnd"/>
      <w:r>
        <w:t xml:space="preserve"> 3a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21 </w:t>
      </w:r>
      <w:proofErr w:type="spellStart"/>
      <w:r>
        <w:t>sierpnia</w:t>
      </w:r>
      <w:proofErr w:type="spellEnd"/>
      <w:r>
        <w:t xml:space="preserve"> 1997 r. o </w:t>
      </w:r>
      <w:proofErr w:type="spellStart"/>
      <w:r>
        <w:t>gospodarce</w:t>
      </w:r>
      <w:proofErr w:type="spellEnd"/>
      <w:r>
        <w:t xml:space="preserve"> </w:t>
      </w:r>
      <w:proofErr w:type="spellStart"/>
      <w:r>
        <w:t>nieruchomościami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. </w:t>
      </w:r>
    </w:p>
    <w:p w14:paraId="06DBD562" w14:textId="77777777" w:rsidR="0099205D" w:rsidRDefault="00343673">
      <w:pPr>
        <w:numPr>
          <w:ilvl w:val="0"/>
          <w:numId w:val="45"/>
        </w:numPr>
      </w:pPr>
      <w:proofErr w:type="spellStart"/>
      <w:r>
        <w:lastRenderedPageBreak/>
        <w:t>Jeżeli</w:t>
      </w:r>
      <w:proofErr w:type="spellEnd"/>
      <w:r>
        <w:t xml:space="preserve"> </w:t>
      </w:r>
      <w:proofErr w:type="spellStart"/>
      <w:r>
        <w:t>budynki</w:t>
      </w:r>
      <w:proofErr w:type="spellEnd"/>
      <w:r>
        <w:t xml:space="preserve"> </w:t>
      </w:r>
      <w:proofErr w:type="spellStart"/>
      <w:r>
        <w:t>s</w:t>
      </w:r>
      <w:r>
        <w:t>pełniające</w:t>
      </w:r>
      <w:proofErr w:type="spellEnd"/>
      <w:r>
        <w:t xml:space="preserve"> </w:t>
      </w:r>
      <w:proofErr w:type="spellStart"/>
      <w:r>
        <w:t>warunki</w:t>
      </w:r>
      <w:proofErr w:type="spellEnd"/>
      <w:r>
        <w:t xml:space="preserve"> </w:t>
      </w:r>
      <w:proofErr w:type="spellStart"/>
      <w:r>
        <w:t>określone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położone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na </w:t>
      </w:r>
      <w:proofErr w:type="spellStart"/>
      <w:r>
        <w:t>kilku</w:t>
      </w:r>
      <w:proofErr w:type="spellEnd"/>
      <w:r>
        <w:t xml:space="preserve"> </w:t>
      </w:r>
      <w:proofErr w:type="spellStart"/>
      <w:r>
        <w:t>nieruchomościach</w:t>
      </w:r>
      <w:proofErr w:type="spellEnd"/>
      <w:r>
        <w:t xml:space="preserve">, z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część</w:t>
      </w:r>
      <w:proofErr w:type="spellEnd"/>
      <w:r>
        <w:t xml:space="preserve"> </w:t>
      </w:r>
      <w:proofErr w:type="spellStart"/>
      <w:r>
        <w:t>stanowi</w:t>
      </w:r>
      <w:proofErr w:type="spellEnd"/>
      <w:r>
        <w:t xml:space="preserve"> </w:t>
      </w:r>
      <w:proofErr w:type="spellStart"/>
      <w:r>
        <w:t>własność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a </w:t>
      </w:r>
      <w:proofErr w:type="spellStart"/>
      <w:r>
        <w:t>część</w:t>
      </w:r>
      <w:proofErr w:type="spellEnd"/>
      <w:r>
        <w:t xml:space="preserve"> </w:t>
      </w:r>
      <w:proofErr w:type="spellStart"/>
      <w:r>
        <w:t>przedmiot</w:t>
      </w:r>
      <w:proofErr w:type="spellEnd"/>
      <w:r>
        <w:t xml:space="preserve"> </w:t>
      </w:r>
      <w:proofErr w:type="spellStart"/>
      <w:r>
        <w:t>użytkowania</w:t>
      </w:r>
      <w:proofErr w:type="spellEnd"/>
      <w:r>
        <w:t xml:space="preserve"> </w:t>
      </w:r>
      <w:proofErr w:type="spellStart"/>
      <w:r>
        <w:t>wieczystego</w:t>
      </w:r>
      <w:proofErr w:type="spellEnd"/>
      <w:r>
        <w:t xml:space="preserve">,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żądać</w:t>
      </w:r>
      <w:proofErr w:type="spellEnd"/>
      <w:r>
        <w:t xml:space="preserve"> </w:t>
      </w:r>
      <w:proofErr w:type="spellStart"/>
      <w:r>
        <w:t>nabycia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działek</w:t>
      </w:r>
      <w:proofErr w:type="spellEnd"/>
      <w:r>
        <w:t xml:space="preserve"> </w:t>
      </w:r>
      <w:proofErr w:type="spellStart"/>
      <w:r>
        <w:t>znajdujących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w </w:t>
      </w:r>
      <w:proofErr w:type="spellStart"/>
      <w:r>
        <w:t>jej</w:t>
      </w:r>
      <w:proofErr w:type="spellEnd"/>
      <w:r>
        <w:t xml:space="preserve"> </w:t>
      </w:r>
      <w:proofErr w:type="spellStart"/>
      <w:r>
        <w:t>użytkowaniu</w:t>
      </w:r>
      <w:proofErr w:type="spellEnd"/>
      <w:r>
        <w:t xml:space="preserve"> </w:t>
      </w:r>
      <w:proofErr w:type="spellStart"/>
      <w:r>
        <w:t>wiecz</w:t>
      </w:r>
      <w:r>
        <w:t>ystym</w:t>
      </w:r>
      <w:proofErr w:type="spellEnd"/>
      <w:r>
        <w:t xml:space="preserve">. </w:t>
      </w:r>
      <w:proofErr w:type="spellStart"/>
      <w:r>
        <w:t>Przepis</w:t>
      </w:r>
      <w:proofErr w:type="spellEnd"/>
      <w:r>
        <w:t xml:space="preserve"> art. 69 </w:t>
      </w:r>
      <w:proofErr w:type="spellStart"/>
      <w:r>
        <w:t>ustawy</w:t>
      </w:r>
      <w:proofErr w:type="spellEnd"/>
      <w:r>
        <w:t xml:space="preserve"> o </w:t>
      </w:r>
      <w:proofErr w:type="spellStart"/>
      <w:r>
        <w:t>gospodarce</w:t>
      </w:r>
      <w:proofErr w:type="spellEnd"/>
      <w:r>
        <w:t xml:space="preserve"> </w:t>
      </w:r>
      <w:proofErr w:type="spellStart"/>
      <w:r>
        <w:t>nieruchomościami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. </w:t>
      </w:r>
    </w:p>
    <w:p w14:paraId="3A95B6E4" w14:textId="77777777" w:rsidR="0099205D" w:rsidRDefault="00343673">
      <w:pPr>
        <w:numPr>
          <w:ilvl w:val="0"/>
          <w:numId w:val="45"/>
        </w:numPr>
      </w:pPr>
      <w:proofErr w:type="spellStart"/>
      <w:r>
        <w:t>Jeżeli</w:t>
      </w:r>
      <w:proofErr w:type="spellEnd"/>
      <w:r>
        <w:t xml:space="preserve"> </w:t>
      </w:r>
      <w:proofErr w:type="spellStart"/>
      <w:r>
        <w:t>budynki</w:t>
      </w:r>
      <w:proofErr w:type="spellEnd"/>
      <w:r>
        <w:t xml:space="preserve"> </w:t>
      </w:r>
      <w:proofErr w:type="spellStart"/>
      <w:r>
        <w:t>spełniające</w:t>
      </w:r>
      <w:proofErr w:type="spellEnd"/>
      <w:r>
        <w:t xml:space="preserve"> </w:t>
      </w:r>
      <w:proofErr w:type="spellStart"/>
      <w:r>
        <w:t>warunki</w:t>
      </w:r>
      <w:proofErr w:type="spellEnd"/>
      <w:r>
        <w:t xml:space="preserve"> </w:t>
      </w:r>
      <w:proofErr w:type="spellStart"/>
      <w:r>
        <w:t>określone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położone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na </w:t>
      </w:r>
      <w:proofErr w:type="spellStart"/>
      <w:r>
        <w:t>gruncie</w:t>
      </w:r>
      <w:proofErr w:type="spellEnd"/>
      <w:r>
        <w:t xml:space="preserve"> </w:t>
      </w:r>
      <w:proofErr w:type="spellStart"/>
      <w:r>
        <w:t>oddanym</w:t>
      </w:r>
      <w:proofErr w:type="spellEnd"/>
      <w:r>
        <w:t xml:space="preserve"> w </w:t>
      </w:r>
      <w:proofErr w:type="spellStart"/>
      <w:r>
        <w:t>użytkowanie</w:t>
      </w:r>
      <w:proofErr w:type="spellEnd"/>
      <w:r>
        <w:t xml:space="preserve"> </w:t>
      </w:r>
      <w:proofErr w:type="spellStart"/>
      <w:r>
        <w:t>wieczyste</w:t>
      </w:r>
      <w:proofErr w:type="spellEnd"/>
      <w:r>
        <w:t xml:space="preserve"> </w:t>
      </w:r>
      <w:proofErr w:type="spellStart"/>
      <w:r>
        <w:t>innej</w:t>
      </w:r>
      <w:proofErr w:type="spellEnd"/>
      <w:r>
        <w:t xml:space="preserve"> </w:t>
      </w:r>
      <w:proofErr w:type="spellStart"/>
      <w:r>
        <w:t>osobie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mieszkaniowa</w:t>
      </w:r>
      <w:proofErr w:type="spellEnd"/>
      <w:r>
        <w:t xml:space="preserve"> </w:t>
      </w:r>
      <w:proofErr w:type="spellStart"/>
      <w:r>
        <w:t>będąca</w:t>
      </w:r>
      <w:proofErr w:type="spellEnd"/>
      <w:r>
        <w:t xml:space="preserve"> </w:t>
      </w:r>
      <w:proofErr w:type="spellStart"/>
      <w:r>
        <w:t>posiadaczem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budynków</w:t>
      </w:r>
      <w:proofErr w:type="spellEnd"/>
      <w:r>
        <w:t xml:space="preserve">,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żądać</w:t>
      </w:r>
      <w:proofErr w:type="spellEnd"/>
      <w:r>
        <w:t xml:space="preserve">, aby </w:t>
      </w:r>
      <w:proofErr w:type="spellStart"/>
      <w:r>
        <w:t>osoba</w:t>
      </w:r>
      <w:proofErr w:type="spellEnd"/>
      <w:r>
        <w:t xml:space="preserve"> ta </w:t>
      </w:r>
      <w:proofErr w:type="spellStart"/>
      <w:r>
        <w:t>przeniosła</w:t>
      </w:r>
      <w:proofErr w:type="spellEnd"/>
      <w:r>
        <w:t xml:space="preserve"> na </w:t>
      </w:r>
      <w:proofErr w:type="spellStart"/>
      <w:r>
        <w:t>nią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użytkowania</w:t>
      </w:r>
      <w:proofErr w:type="spellEnd"/>
      <w:r>
        <w:t xml:space="preserve"> </w:t>
      </w:r>
      <w:proofErr w:type="spellStart"/>
      <w:r>
        <w:t>wieczystego</w:t>
      </w:r>
      <w:proofErr w:type="spellEnd"/>
      <w:r>
        <w:t xml:space="preserve"> za </w:t>
      </w:r>
      <w:proofErr w:type="spellStart"/>
      <w:r>
        <w:t>wynagrodzeniem</w:t>
      </w:r>
      <w:proofErr w:type="spellEnd"/>
      <w:r>
        <w:t xml:space="preserve">. </w:t>
      </w:r>
    </w:p>
    <w:p w14:paraId="1C961BB4" w14:textId="77777777" w:rsidR="0099205D" w:rsidRDefault="00343673">
      <w:pPr>
        <w:numPr>
          <w:ilvl w:val="0"/>
          <w:numId w:val="45"/>
        </w:numPr>
      </w:pPr>
      <w:proofErr w:type="spellStart"/>
      <w:r>
        <w:t>Jeżeli</w:t>
      </w:r>
      <w:proofErr w:type="spellEnd"/>
      <w:r>
        <w:t xml:space="preserve"> </w:t>
      </w:r>
      <w:proofErr w:type="spellStart"/>
      <w:r>
        <w:t>budynki</w:t>
      </w:r>
      <w:proofErr w:type="spellEnd"/>
      <w:r>
        <w:t xml:space="preserve"> </w:t>
      </w:r>
      <w:proofErr w:type="spellStart"/>
      <w:r>
        <w:t>stanowiące</w:t>
      </w:r>
      <w:proofErr w:type="spellEnd"/>
      <w:r>
        <w:t xml:space="preserve"> </w:t>
      </w:r>
      <w:proofErr w:type="spellStart"/>
      <w:r>
        <w:t>własność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położone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na </w:t>
      </w:r>
      <w:proofErr w:type="spellStart"/>
      <w:r>
        <w:t>kilku</w:t>
      </w:r>
      <w:proofErr w:type="spellEnd"/>
      <w:r>
        <w:t xml:space="preserve"> </w:t>
      </w:r>
      <w:proofErr w:type="spellStart"/>
      <w:r>
        <w:t>działkach</w:t>
      </w:r>
      <w:proofErr w:type="spellEnd"/>
      <w:r>
        <w:t xml:space="preserve"> </w:t>
      </w:r>
      <w:proofErr w:type="spellStart"/>
      <w:r>
        <w:t>gruntu</w:t>
      </w:r>
      <w:proofErr w:type="spellEnd"/>
      <w:r>
        <w:t xml:space="preserve">, do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użytkow</w:t>
      </w:r>
      <w:r>
        <w:t>ania</w:t>
      </w:r>
      <w:proofErr w:type="spellEnd"/>
      <w:r>
        <w:t xml:space="preserve"> </w:t>
      </w:r>
      <w:proofErr w:type="spellStart"/>
      <w:r>
        <w:t>wieczystego</w:t>
      </w:r>
      <w:proofErr w:type="spellEnd"/>
      <w:r>
        <w:t xml:space="preserve">, a w </w:t>
      </w:r>
      <w:proofErr w:type="spellStart"/>
      <w:r>
        <w:t>umowach</w:t>
      </w:r>
      <w:proofErr w:type="spellEnd"/>
      <w:r>
        <w:t xml:space="preserve"> o </w:t>
      </w:r>
      <w:proofErr w:type="spellStart"/>
      <w:r>
        <w:t>oddanie</w:t>
      </w:r>
      <w:proofErr w:type="spellEnd"/>
      <w:r>
        <w:t xml:space="preserve"> </w:t>
      </w:r>
      <w:proofErr w:type="spellStart"/>
      <w:r>
        <w:t>gruntu</w:t>
      </w:r>
      <w:proofErr w:type="spellEnd"/>
      <w:r>
        <w:t xml:space="preserve"> w </w:t>
      </w:r>
      <w:proofErr w:type="spellStart"/>
      <w:r>
        <w:t>użytkowanie</w:t>
      </w:r>
      <w:proofErr w:type="spellEnd"/>
      <w:r>
        <w:t xml:space="preserve"> </w:t>
      </w:r>
      <w:proofErr w:type="spellStart"/>
      <w:r>
        <w:t>wieczyste</w:t>
      </w:r>
      <w:proofErr w:type="spellEnd"/>
      <w:r>
        <w:t xml:space="preserve"> </w:t>
      </w:r>
      <w:proofErr w:type="spellStart"/>
      <w:r>
        <w:t>ustalono</w:t>
      </w:r>
      <w:proofErr w:type="spellEnd"/>
      <w:r>
        <w:t xml:space="preserve"> </w:t>
      </w:r>
      <w:proofErr w:type="spellStart"/>
      <w:r>
        <w:t>różne</w:t>
      </w:r>
      <w:proofErr w:type="spellEnd"/>
      <w:r>
        <w:t xml:space="preserve"> </w:t>
      </w:r>
      <w:proofErr w:type="spellStart"/>
      <w:r>
        <w:t>terminy</w:t>
      </w:r>
      <w:proofErr w:type="spellEnd"/>
      <w:r>
        <w:t xml:space="preserve"> </w:t>
      </w:r>
      <w:proofErr w:type="spellStart"/>
      <w:r>
        <w:t>użytkowania</w:t>
      </w:r>
      <w:proofErr w:type="spellEnd"/>
      <w:r>
        <w:t xml:space="preserve"> </w:t>
      </w:r>
      <w:proofErr w:type="spellStart"/>
      <w:r>
        <w:t>wieczystego</w:t>
      </w:r>
      <w:proofErr w:type="spellEnd"/>
      <w:r>
        <w:t xml:space="preserve">,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żądać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właściciela</w:t>
      </w:r>
      <w:proofErr w:type="spellEnd"/>
      <w:r>
        <w:t xml:space="preserve"> </w:t>
      </w:r>
      <w:proofErr w:type="spellStart"/>
      <w:r>
        <w:t>gruntu</w:t>
      </w:r>
      <w:proofErr w:type="spellEnd"/>
      <w:r>
        <w:t xml:space="preserve"> </w:t>
      </w:r>
      <w:proofErr w:type="spellStart"/>
      <w:r>
        <w:t>zmiany</w:t>
      </w:r>
      <w:proofErr w:type="spellEnd"/>
      <w:r>
        <w:t xml:space="preserve"> </w:t>
      </w:r>
      <w:proofErr w:type="spellStart"/>
      <w:r>
        <w:t>postanowień</w:t>
      </w:r>
      <w:proofErr w:type="spellEnd"/>
      <w:r>
        <w:t xml:space="preserve"> </w:t>
      </w:r>
      <w:proofErr w:type="spellStart"/>
      <w:r>
        <w:t>umownych</w:t>
      </w:r>
      <w:proofErr w:type="spellEnd"/>
      <w:r>
        <w:t xml:space="preserve">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ujednolicenia</w:t>
      </w:r>
      <w:proofErr w:type="spellEnd"/>
      <w:r>
        <w:t xml:space="preserve"> </w:t>
      </w:r>
      <w:proofErr w:type="spellStart"/>
      <w:r>
        <w:t>terminów</w:t>
      </w:r>
      <w:proofErr w:type="spellEnd"/>
      <w:r>
        <w:t xml:space="preserve"> </w:t>
      </w:r>
      <w:proofErr w:type="spellStart"/>
      <w:r>
        <w:t>użytkowania</w:t>
      </w:r>
      <w:proofErr w:type="spellEnd"/>
      <w:r>
        <w:t xml:space="preserve"> </w:t>
      </w:r>
      <w:proofErr w:type="spellStart"/>
      <w:r>
        <w:t>wieczystego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</w:t>
      </w:r>
      <w:proofErr w:type="spellStart"/>
      <w:r>
        <w:t>p</w:t>
      </w:r>
      <w:r>
        <w:t>rzyjęcie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 </w:t>
      </w:r>
      <w:proofErr w:type="spellStart"/>
      <w:r>
        <w:t>uśrednionego</w:t>
      </w:r>
      <w:proofErr w:type="spellEnd"/>
      <w:r>
        <w:t xml:space="preserve">. </w:t>
      </w:r>
    </w:p>
    <w:p w14:paraId="45B177D2" w14:textId="77777777" w:rsidR="0099205D" w:rsidRDefault="00343673">
      <w:pPr>
        <w:ind w:left="-15"/>
      </w:pPr>
      <w:r>
        <w:t xml:space="preserve">2.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właścicielem</w:t>
      </w:r>
      <w:proofErr w:type="spellEnd"/>
      <w:r>
        <w:t xml:space="preserve"> </w:t>
      </w:r>
      <w:proofErr w:type="spellStart"/>
      <w:r>
        <w:t>działek</w:t>
      </w:r>
      <w:proofErr w:type="spellEnd"/>
      <w:r>
        <w:t xml:space="preserve"> </w:t>
      </w:r>
      <w:proofErr w:type="spellStart"/>
      <w:r>
        <w:t>budowlanych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jest </w:t>
      </w:r>
      <w:proofErr w:type="spellStart"/>
      <w:r>
        <w:t>Skarb</w:t>
      </w:r>
      <w:proofErr w:type="spellEnd"/>
      <w:r>
        <w:t xml:space="preserve"> </w:t>
      </w:r>
      <w:proofErr w:type="spellStart"/>
      <w:r>
        <w:t>Państwa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jednostki</w:t>
      </w:r>
      <w:proofErr w:type="spellEnd"/>
      <w:r>
        <w:t xml:space="preserve"> </w:t>
      </w:r>
      <w:proofErr w:type="spellStart"/>
      <w:r>
        <w:t>samorządu</w:t>
      </w:r>
      <w:proofErr w:type="spellEnd"/>
      <w:r>
        <w:t xml:space="preserve"> </w:t>
      </w:r>
      <w:proofErr w:type="spellStart"/>
      <w:r>
        <w:t>terytorialnego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ich </w:t>
      </w:r>
      <w:proofErr w:type="spellStart"/>
      <w:r>
        <w:t>związki</w:t>
      </w:r>
      <w:proofErr w:type="spellEnd"/>
      <w:r>
        <w:t xml:space="preserve">, </w:t>
      </w:r>
      <w:proofErr w:type="spellStart"/>
      <w:r>
        <w:t>zamiast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działek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działki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na</w:t>
      </w:r>
      <w:r>
        <w:t xml:space="preserve"> </w:t>
      </w:r>
      <w:proofErr w:type="spellStart"/>
      <w:r>
        <w:t>wniosek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mieszkaniowej</w:t>
      </w:r>
      <w:proofErr w:type="spellEnd"/>
      <w:r>
        <w:t xml:space="preserve"> </w:t>
      </w:r>
      <w:proofErr w:type="spellStart"/>
      <w:r>
        <w:t>zostają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oddane</w:t>
      </w:r>
      <w:proofErr w:type="spellEnd"/>
      <w:r>
        <w:t xml:space="preserve"> w </w:t>
      </w:r>
      <w:proofErr w:type="spellStart"/>
      <w:r>
        <w:t>użytkowanie</w:t>
      </w:r>
      <w:proofErr w:type="spellEnd"/>
      <w:r>
        <w:t xml:space="preserve"> </w:t>
      </w:r>
      <w:proofErr w:type="spellStart"/>
      <w:r>
        <w:t>wieczyste</w:t>
      </w:r>
      <w:proofErr w:type="spellEnd"/>
      <w:r>
        <w:t xml:space="preserve">. </w:t>
      </w:r>
    </w:p>
    <w:p w14:paraId="444E8C4E" w14:textId="77777777" w:rsidR="0099205D" w:rsidRDefault="00343673">
      <w:pPr>
        <w:spacing w:after="154" w:line="259" w:lineRule="auto"/>
        <w:ind w:left="510" w:firstLine="0"/>
      </w:pPr>
      <w:r>
        <w:t>2</w:t>
      </w:r>
      <w:r>
        <w:rPr>
          <w:vertAlign w:val="superscript"/>
        </w:rPr>
        <w:t>1</w:t>
      </w:r>
      <w:r>
        <w:t>. (</w:t>
      </w:r>
      <w:proofErr w:type="spellStart"/>
      <w:r>
        <w:t>utracił</w:t>
      </w:r>
      <w:proofErr w:type="spellEnd"/>
      <w:r>
        <w:t xml:space="preserve"> </w:t>
      </w:r>
      <w:proofErr w:type="spellStart"/>
      <w:r>
        <w:t>moc</w:t>
      </w:r>
      <w:proofErr w:type="spellEnd"/>
      <w:r>
        <w:t>)</w:t>
      </w:r>
      <w:r>
        <w:rPr>
          <w:vertAlign w:val="superscript"/>
        </w:rPr>
        <w:footnoteReference w:id="8"/>
      </w:r>
      <w:r>
        <w:rPr>
          <w:vertAlign w:val="superscript"/>
        </w:rPr>
        <w:t>)</w:t>
      </w:r>
      <w:r>
        <w:t xml:space="preserve"> </w:t>
      </w:r>
    </w:p>
    <w:p w14:paraId="14695E16" w14:textId="77777777" w:rsidR="0099205D" w:rsidRDefault="00343673">
      <w:pPr>
        <w:numPr>
          <w:ilvl w:val="0"/>
          <w:numId w:val="46"/>
        </w:numPr>
      </w:pPr>
      <w:proofErr w:type="spellStart"/>
      <w:r>
        <w:t>Wynagrodzenie</w:t>
      </w:r>
      <w:proofErr w:type="spellEnd"/>
      <w:r>
        <w:t xml:space="preserve"> z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nabycia</w:t>
      </w:r>
      <w:proofErr w:type="spellEnd"/>
      <w:r>
        <w:t xml:space="preserve"> </w:t>
      </w:r>
      <w:proofErr w:type="spellStart"/>
      <w:r>
        <w:t>praw</w:t>
      </w:r>
      <w:proofErr w:type="spellEnd"/>
      <w:r>
        <w:t xml:space="preserve"> do </w:t>
      </w:r>
      <w:proofErr w:type="spellStart"/>
      <w:r>
        <w:t>działek</w:t>
      </w:r>
      <w:proofErr w:type="spellEnd"/>
      <w:r>
        <w:t xml:space="preserve"> </w:t>
      </w:r>
      <w:proofErr w:type="spellStart"/>
      <w:r>
        <w:t>gruntu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>. 1–1</w:t>
      </w:r>
      <w:r>
        <w:rPr>
          <w:vertAlign w:val="superscript"/>
        </w:rPr>
        <w:t>2</w:t>
      </w:r>
      <w:r>
        <w:t xml:space="preserve">, </w:t>
      </w:r>
      <w:proofErr w:type="spellStart"/>
      <w:r>
        <w:t>ustala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w </w:t>
      </w:r>
      <w:proofErr w:type="spellStart"/>
      <w:r>
        <w:t>wysokości</w:t>
      </w:r>
      <w:proofErr w:type="spellEnd"/>
      <w:r>
        <w:t xml:space="preserve"> </w:t>
      </w:r>
      <w:proofErr w:type="spellStart"/>
      <w:r>
        <w:t>równej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rynkowej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działek</w:t>
      </w:r>
      <w:proofErr w:type="spellEnd"/>
      <w:r>
        <w:t xml:space="preserve">,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czym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uwzględnia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budynków</w:t>
      </w:r>
      <w:proofErr w:type="spellEnd"/>
      <w:r>
        <w:t xml:space="preserve"> i </w:t>
      </w:r>
      <w:proofErr w:type="spellStart"/>
      <w:r>
        <w:t>innych</w:t>
      </w:r>
      <w:proofErr w:type="spellEnd"/>
      <w:r>
        <w:t xml:space="preserve"> </w:t>
      </w:r>
      <w:proofErr w:type="spellStart"/>
      <w:r>
        <w:t>urządzeń</w:t>
      </w:r>
      <w:proofErr w:type="spellEnd"/>
      <w:r>
        <w:t xml:space="preserve">, o </w:t>
      </w:r>
      <w:proofErr w:type="spellStart"/>
      <w:r>
        <w:t>ile</w:t>
      </w:r>
      <w:proofErr w:type="spellEnd"/>
      <w:r>
        <w:t xml:space="preserve"> </w:t>
      </w:r>
      <w:proofErr w:type="spellStart"/>
      <w:r>
        <w:t>zostały</w:t>
      </w:r>
      <w:proofErr w:type="spellEnd"/>
      <w:r>
        <w:t xml:space="preserve"> </w:t>
      </w:r>
      <w:proofErr w:type="spellStart"/>
      <w:r>
        <w:t>wybudowane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nabyte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poprzedników</w:t>
      </w:r>
      <w:proofErr w:type="spellEnd"/>
      <w:r>
        <w:t xml:space="preserve"> </w:t>
      </w:r>
      <w:proofErr w:type="spellStart"/>
      <w:r>
        <w:t>prawnych</w:t>
      </w:r>
      <w:proofErr w:type="spellEnd"/>
      <w:r>
        <w:t xml:space="preserve">.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właścicielem</w:t>
      </w:r>
      <w:proofErr w:type="spellEnd"/>
      <w:r>
        <w:t xml:space="preserve"> </w:t>
      </w:r>
      <w:proofErr w:type="spellStart"/>
      <w:r>
        <w:t>zbywanych</w:t>
      </w:r>
      <w:proofErr w:type="spellEnd"/>
      <w:r>
        <w:t xml:space="preserve"> </w:t>
      </w:r>
      <w:proofErr w:type="spellStart"/>
      <w:r>
        <w:t>działek</w:t>
      </w:r>
      <w:proofErr w:type="spellEnd"/>
      <w:r>
        <w:t xml:space="preserve"> jest </w:t>
      </w:r>
      <w:proofErr w:type="spellStart"/>
      <w:r>
        <w:t>Skarb</w:t>
      </w:r>
      <w:proofErr w:type="spellEnd"/>
      <w:r>
        <w:t xml:space="preserve"> </w:t>
      </w:r>
      <w:proofErr w:type="spellStart"/>
      <w:r>
        <w:t>Państwa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jednostka</w:t>
      </w:r>
      <w:proofErr w:type="spellEnd"/>
      <w:r>
        <w:t xml:space="preserve"> </w:t>
      </w:r>
      <w:proofErr w:type="spellStart"/>
      <w:r>
        <w:t>samorządu</w:t>
      </w:r>
      <w:proofErr w:type="spellEnd"/>
      <w:r>
        <w:t xml:space="preserve"> </w:t>
      </w:r>
      <w:proofErr w:type="spellStart"/>
      <w:r>
        <w:t>terytorialnego</w:t>
      </w:r>
      <w:proofErr w:type="spellEnd"/>
      <w:r>
        <w:t xml:space="preserve">, </w:t>
      </w:r>
      <w:proofErr w:type="spellStart"/>
      <w:r>
        <w:t>właściwy</w:t>
      </w:r>
      <w:proofErr w:type="spellEnd"/>
      <w:r>
        <w:t xml:space="preserve"> organ </w:t>
      </w:r>
      <w:proofErr w:type="spellStart"/>
      <w:r>
        <w:t>m</w:t>
      </w:r>
      <w:r>
        <w:t>oże</w:t>
      </w:r>
      <w:proofErr w:type="spellEnd"/>
      <w:r>
        <w:t xml:space="preserve"> </w:t>
      </w:r>
      <w:proofErr w:type="spellStart"/>
      <w:r>
        <w:t>udzielić</w:t>
      </w:r>
      <w:proofErr w:type="spellEnd"/>
      <w:r>
        <w:t xml:space="preserve"> </w:t>
      </w:r>
      <w:proofErr w:type="spellStart"/>
      <w:r>
        <w:t>bonifikaty</w:t>
      </w:r>
      <w:proofErr w:type="spellEnd"/>
      <w:r>
        <w:t xml:space="preserve"> na </w:t>
      </w:r>
      <w:proofErr w:type="spellStart"/>
      <w:r>
        <w:t>zasadach</w:t>
      </w:r>
      <w:proofErr w:type="spellEnd"/>
      <w:r>
        <w:t xml:space="preserve"> </w:t>
      </w:r>
      <w:proofErr w:type="spellStart"/>
      <w:r>
        <w:t>określonych</w:t>
      </w:r>
      <w:proofErr w:type="spellEnd"/>
      <w:r>
        <w:t xml:space="preserve"> w </w:t>
      </w:r>
      <w:proofErr w:type="spellStart"/>
      <w:r>
        <w:t>przepisach</w:t>
      </w:r>
      <w:proofErr w:type="spellEnd"/>
      <w:r>
        <w:t xml:space="preserve"> o </w:t>
      </w:r>
      <w:proofErr w:type="spellStart"/>
      <w:r>
        <w:t>gospodarce</w:t>
      </w:r>
      <w:proofErr w:type="spellEnd"/>
      <w:r>
        <w:t xml:space="preserve"> </w:t>
      </w:r>
      <w:proofErr w:type="spellStart"/>
      <w:r>
        <w:t>nieruchomościami</w:t>
      </w:r>
      <w:proofErr w:type="spellEnd"/>
      <w:r>
        <w:t xml:space="preserve">. </w:t>
      </w:r>
    </w:p>
    <w:p w14:paraId="294B2BFD" w14:textId="77777777" w:rsidR="0099205D" w:rsidRDefault="00343673">
      <w:pPr>
        <w:numPr>
          <w:ilvl w:val="0"/>
          <w:numId w:val="46"/>
        </w:numPr>
        <w:spacing w:after="117" w:line="259" w:lineRule="auto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43E35304" w14:textId="77777777" w:rsidR="0099205D" w:rsidRDefault="00343673">
      <w:pPr>
        <w:numPr>
          <w:ilvl w:val="0"/>
          <w:numId w:val="47"/>
        </w:numPr>
        <w:spacing w:after="175" w:line="259" w:lineRule="auto"/>
        <w:ind w:left="830" w:hanging="320"/>
      </w:pPr>
      <w:r>
        <w:lastRenderedPageBreak/>
        <w:t>(</w:t>
      </w:r>
      <w:proofErr w:type="spellStart"/>
      <w:r>
        <w:t>utracił</w:t>
      </w:r>
      <w:proofErr w:type="spellEnd"/>
      <w:r>
        <w:t xml:space="preserve"> </w:t>
      </w:r>
      <w:proofErr w:type="spellStart"/>
      <w:r>
        <w:t>moc</w:t>
      </w:r>
      <w:proofErr w:type="spellEnd"/>
      <w:r>
        <w:t>)</w:t>
      </w:r>
      <w:r>
        <w:rPr>
          <w:vertAlign w:val="superscript"/>
        </w:rPr>
        <w:footnoteReference w:id="9"/>
      </w:r>
      <w:r>
        <w:rPr>
          <w:vertAlign w:val="superscript"/>
        </w:rPr>
        <w:t>)</w:t>
      </w:r>
      <w:r>
        <w:t xml:space="preserve"> </w:t>
      </w:r>
    </w:p>
    <w:p w14:paraId="02F48C96" w14:textId="77777777" w:rsidR="0099205D" w:rsidRDefault="00343673">
      <w:pPr>
        <w:numPr>
          <w:ilvl w:val="0"/>
          <w:numId w:val="47"/>
        </w:numPr>
        <w:spacing w:after="131" w:line="259" w:lineRule="auto"/>
        <w:ind w:left="830" w:hanging="320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7AC1F895" w14:textId="77777777" w:rsidR="0099205D" w:rsidRDefault="00343673">
      <w:pPr>
        <w:spacing w:after="111"/>
        <w:ind w:left="-15"/>
      </w:pPr>
      <w:r>
        <w:t xml:space="preserve">5.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mieszkaniowa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wystąpiła</w:t>
      </w:r>
      <w:proofErr w:type="spellEnd"/>
      <w:r>
        <w:t xml:space="preserve"> z </w:t>
      </w:r>
      <w:proofErr w:type="spellStart"/>
      <w:r>
        <w:t>żądaniem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na </w:t>
      </w:r>
      <w:proofErr w:type="spellStart"/>
      <w:r>
        <w:t>nią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działek</w:t>
      </w:r>
      <w:proofErr w:type="spellEnd"/>
      <w:r>
        <w:t xml:space="preserve"> </w:t>
      </w:r>
      <w:proofErr w:type="spellStart"/>
      <w:r>
        <w:t>budowlanych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nabycia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mieszkaniową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działek</w:t>
      </w:r>
      <w:proofErr w:type="spellEnd"/>
      <w:r>
        <w:t xml:space="preserve"> za </w:t>
      </w:r>
      <w:proofErr w:type="spellStart"/>
      <w:r>
        <w:t>wynagrodzeniem</w:t>
      </w:r>
      <w:proofErr w:type="spellEnd"/>
      <w:r>
        <w:t xml:space="preserve">, </w:t>
      </w:r>
      <w:proofErr w:type="spellStart"/>
      <w:r>
        <w:t>ustalonym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ust</w:t>
      </w:r>
      <w:proofErr w:type="spellEnd"/>
      <w:r>
        <w:t xml:space="preserve">. 3,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żądać</w:t>
      </w:r>
      <w:proofErr w:type="spellEnd"/>
      <w:r>
        <w:t xml:space="preserve"> ich </w:t>
      </w:r>
      <w:proofErr w:type="spellStart"/>
      <w:r>
        <w:t>właściciele</w:t>
      </w:r>
      <w:proofErr w:type="spellEnd"/>
      <w:r>
        <w:t xml:space="preserve">. </w:t>
      </w:r>
    </w:p>
    <w:p w14:paraId="7E6A5EC5" w14:textId="77777777" w:rsidR="0099205D" w:rsidRDefault="00343673">
      <w:pPr>
        <w:spacing w:after="112"/>
        <w:ind w:left="-15"/>
      </w:pPr>
      <w:r>
        <w:rPr>
          <w:b/>
        </w:rPr>
        <w:t>Art. 36.</w:t>
      </w:r>
      <w:r>
        <w:t xml:space="preserve"> </w:t>
      </w:r>
      <w:proofErr w:type="spellStart"/>
      <w:r>
        <w:t>Ustanowienie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położonych</w:t>
      </w:r>
      <w:proofErr w:type="spellEnd"/>
      <w:r>
        <w:t xml:space="preserve"> w </w:t>
      </w:r>
      <w:proofErr w:type="spellStart"/>
      <w:r>
        <w:t>budynkach</w:t>
      </w:r>
      <w:proofErr w:type="spellEnd"/>
      <w:r>
        <w:t xml:space="preserve"> </w:t>
      </w:r>
      <w:proofErr w:type="spellStart"/>
      <w:r>
        <w:t>usytuowanych</w:t>
      </w:r>
      <w:proofErr w:type="spellEnd"/>
      <w:r>
        <w:t xml:space="preserve"> na </w:t>
      </w:r>
      <w:proofErr w:type="spellStart"/>
      <w:r>
        <w:t>gruntach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35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nastąpić</w:t>
      </w:r>
      <w:proofErr w:type="spellEnd"/>
      <w:r>
        <w:t xml:space="preserve"> po </w:t>
      </w:r>
      <w:proofErr w:type="spellStart"/>
      <w:r>
        <w:t>nabyciu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mieszkaniową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</w:t>
      </w:r>
      <w:proofErr w:type="spellStart"/>
      <w:r>
        <w:t>użytkowania</w:t>
      </w:r>
      <w:proofErr w:type="spellEnd"/>
      <w:r>
        <w:t xml:space="preserve"> </w:t>
      </w:r>
      <w:proofErr w:type="spellStart"/>
      <w:r>
        <w:t>wieczystego</w:t>
      </w:r>
      <w:proofErr w:type="spellEnd"/>
      <w:r>
        <w:t xml:space="preserve"> </w:t>
      </w:r>
      <w:proofErr w:type="spellStart"/>
      <w:r>
        <w:t>działek</w:t>
      </w:r>
      <w:proofErr w:type="spellEnd"/>
      <w:r>
        <w:t xml:space="preserve"> </w:t>
      </w:r>
      <w:proofErr w:type="spellStart"/>
      <w:r>
        <w:t>budowlanych</w:t>
      </w:r>
      <w:proofErr w:type="spellEnd"/>
      <w:r>
        <w:t xml:space="preserve">, na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wybudowano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budynki</w:t>
      </w:r>
      <w:proofErr w:type="spellEnd"/>
      <w:r>
        <w:t xml:space="preserve">. </w:t>
      </w:r>
    </w:p>
    <w:p w14:paraId="51C29909" w14:textId="77777777" w:rsidR="0099205D" w:rsidRDefault="00343673">
      <w:pPr>
        <w:spacing w:after="234" w:line="259" w:lineRule="auto"/>
        <w:ind w:left="510" w:firstLine="0"/>
      </w:pPr>
      <w:r>
        <w:rPr>
          <w:b/>
        </w:rPr>
        <w:t>Art. 37–38.</w:t>
      </w:r>
      <w:r>
        <w:t xml:space="preserve"> (</w:t>
      </w:r>
      <w:proofErr w:type="spellStart"/>
      <w:r>
        <w:t>uchylone</w:t>
      </w:r>
      <w:proofErr w:type="spellEnd"/>
      <w:r>
        <w:t xml:space="preserve">) </w:t>
      </w:r>
    </w:p>
    <w:p w14:paraId="3175D6A5" w14:textId="77777777" w:rsidR="0099205D" w:rsidRDefault="00343673">
      <w:pPr>
        <w:ind w:left="-15"/>
      </w:pPr>
      <w:r>
        <w:rPr>
          <w:b/>
        </w:rPr>
        <w:t>Art. 39.</w:t>
      </w:r>
      <w:r>
        <w:t xml:space="preserve"> 1. Na </w:t>
      </w:r>
      <w:proofErr w:type="spellStart"/>
      <w:r>
        <w:t>pisemne</w:t>
      </w:r>
      <w:proofErr w:type="spellEnd"/>
      <w:r>
        <w:t xml:space="preserve"> </w:t>
      </w:r>
      <w:proofErr w:type="spellStart"/>
      <w:r>
        <w:t>żądanie</w:t>
      </w:r>
      <w:proofErr w:type="spellEnd"/>
      <w:r>
        <w:t xml:space="preserve"> </w:t>
      </w:r>
      <w:proofErr w:type="spellStart"/>
      <w:r>
        <w:t>najemcy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użytkowego</w:t>
      </w:r>
      <w:proofErr w:type="spellEnd"/>
      <w:r>
        <w:t xml:space="preserve">,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garażu</w:t>
      </w:r>
      <w:proofErr w:type="spellEnd"/>
      <w:r>
        <w:t xml:space="preserve">, 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najemcy</w:t>
      </w:r>
      <w:proofErr w:type="spellEnd"/>
      <w:r>
        <w:t xml:space="preserve"> </w:t>
      </w:r>
      <w:proofErr w:type="spellStart"/>
      <w:r>
        <w:t>pracowni</w:t>
      </w:r>
      <w:proofErr w:type="spellEnd"/>
      <w:r>
        <w:t xml:space="preserve"> </w:t>
      </w:r>
      <w:proofErr w:type="spellStart"/>
      <w:r>
        <w:t>wykorzystywanej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twórcę</w:t>
      </w:r>
      <w:proofErr w:type="spellEnd"/>
      <w:r>
        <w:t xml:space="preserve"> do </w:t>
      </w:r>
      <w:proofErr w:type="spellStart"/>
      <w:r>
        <w:t>prowadzenia</w:t>
      </w:r>
      <w:proofErr w:type="spellEnd"/>
      <w:r>
        <w:t xml:space="preserve"> </w:t>
      </w:r>
      <w:proofErr w:type="spellStart"/>
      <w:r>
        <w:t>działalności</w:t>
      </w:r>
      <w:proofErr w:type="spellEnd"/>
      <w:r>
        <w:t xml:space="preserve"> w </w:t>
      </w:r>
      <w:proofErr w:type="spellStart"/>
      <w:r>
        <w:t>dziedzinie</w:t>
      </w:r>
      <w:proofErr w:type="spellEnd"/>
      <w:r>
        <w:t xml:space="preserve"> </w:t>
      </w:r>
      <w:proofErr w:type="spellStart"/>
      <w:r>
        <w:t>kultury</w:t>
      </w:r>
      <w:proofErr w:type="spellEnd"/>
      <w:r>
        <w:t xml:space="preserve"> i </w:t>
      </w:r>
      <w:proofErr w:type="spellStart"/>
      <w:r>
        <w:t>sztuki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poniósł</w:t>
      </w:r>
      <w:proofErr w:type="spellEnd"/>
      <w:r>
        <w:t xml:space="preserve"> w </w:t>
      </w:r>
      <w:proofErr w:type="spellStart"/>
      <w:r>
        <w:t>pełni</w:t>
      </w:r>
      <w:proofErr w:type="spellEnd"/>
      <w:r>
        <w:t xml:space="preserve"> </w:t>
      </w:r>
      <w:proofErr w:type="spellStart"/>
      <w:r>
        <w:t>koszty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ponieśli</w:t>
      </w:r>
      <w:proofErr w:type="spellEnd"/>
      <w:r>
        <w:t xml:space="preserve"> je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poprzednicy</w:t>
      </w:r>
      <w:proofErr w:type="spellEnd"/>
      <w:r>
        <w:t xml:space="preserve"> </w:t>
      </w:r>
      <w:proofErr w:type="spellStart"/>
      <w:r>
        <w:t>prawni</w:t>
      </w:r>
      <w:proofErr w:type="spellEnd"/>
      <w:r>
        <w:t xml:space="preserve">, </w:t>
      </w:r>
      <w:proofErr w:type="spellStart"/>
      <w:r>
        <w:t>spółdzielnia</w:t>
      </w:r>
      <w:proofErr w:type="spellEnd"/>
      <w:r>
        <w:t xml:space="preserve"> jest </w:t>
      </w:r>
      <w:proofErr w:type="spellStart"/>
      <w:r>
        <w:t>obowiązana</w:t>
      </w:r>
      <w:proofErr w:type="spellEnd"/>
      <w:r>
        <w:t xml:space="preserve"> </w:t>
      </w:r>
      <w:proofErr w:type="spellStart"/>
      <w:r>
        <w:t>zawrzeć</w:t>
      </w:r>
      <w:proofErr w:type="spellEnd"/>
      <w:r>
        <w:t xml:space="preserve"> z </w:t>
      </w:r>
      <w:proofErr w:type="spellStart"/>
      <w:r>
        <w:t>tą</w:t>
      </w:r>
      <w:proofErr w:type="spellEnd"/>
      <w:r>
        <w:t xml:space="preserve"> </w:t>
      </w:r>
      <w:proofErr w:type="spellStart"/>
      <w:r>
        <w:t>osobą</w:t>
      </w:r>
      <w:proofErr w:type="spellEnd"/>
      <w:r>
        <w:t xml:space="preserve"> </w:t>
      </w:r>
      <w:proofErr w:type="spellStart"/>
      <w:r>
        <w:t>umowę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po </w:t>
      </w:r>
      <w:proofErr w:type="spellStart"/>
      <w:r>
        <w:t>dokonaniu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najemcę</w:t>
      </w:r>
      <w:proofErr w:type="spellEnd"/>
      <w:r>
        <w:t xml:space="preserve"> </w:t>
      </w:r>
      <w:proofErr w:type="spellStart"/>
      <w:r>
        <w:t>spłaty</w:t>
      </w:r>
      <w:proofErr w:type="spellEnd"/>
      <w:r>
        <w:t xml:space="preserve"> z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udziału</w:t>
      </w:r>
      <w:proofErr w:type="spellEnd"/>
      <w:r>
        <w:t xml:space="preserve"> w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wspólnej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spłaty</w:t>
      </w:r>
      <w:proofErr w:type="spellEnd"/>
      <w:r>
        <w:t xml:space="preserve"> </w:t>
      </w:r>
      <w:proofErr w:type="spellStart"/>
      <w:r>
        <w:t>zadłużenia</w:t>
      </w:r>
      <w:proofErr w:type="spellEnd"/>
      <w:r>
        <w:t xml:space="preserve"> z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świadczeń</w:t>
      </w:r>
      <w:proofErr w:type="spellEnd"/>
      <w:r>
        <w:t xml:space="preserve"> </w:t>
      </w:r>
      <w:proofErr w:type="spellStart"/>
      <w:r>
        <w:t>wynik</w:t>
      </w:r>
      <w:r>
        <w:t>ających</w:t>
      </w:r>
      <w:proofErr w:type="spellEnd"/>
      <w:r>
        <w:t xml:space="preserve"> z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najmu</w:t>
      </w:r>
      <w:proofErr w:type="spellEnd"/>
      <w:r>
        <w:t xml:space="preserve">. </w:t>
      </w:r>
    </w:p>
    <w:p w14:paraId="10B852C2" w14:textId="77777777" w:rsidR="0099205D" w:rsidRDefault="00343673">
      <w:pPr>
        <w:numPr>
          <w:ilvl w:val="0"/>
          <w:numId w:val="48"/>
        </w:numPr>
      </w:pPr>
      <w:proofErr w:type="spellStart"/>
      <w:r>
        <w:t>Wynagrodzenie</w:t>
      </w:r>
      <w:proofErr w:type="spellEnd"/>
      <w:r>
        <w:t xml:space="preserve"> </w:t>
      </w:r>
      <w:proofErr w:type="spellStart"/>
      <w:r>
        <w:t>notariusza</w:t>
      </w:r>
      <w:proofErr w:type="spellEnd"/>
      <w:r>
        <w:t xml:space="preserve"> za </w:t>
      </w:r>
      <w:proofErr w:type="spellStart"/>
      <w:r>
        <w:t>ogół</w:t>
      </w:r>
      <w:proofErr w:type="spellEnd"/>
      <w:r>
        <w:t xml:space="preserve"> </w:t>
      </w:r>
      <w:proofErr w:type="spellStart"/>
      <w:r>
        <w:t>czynności</w:t>
      </w:r>
      <w:proofErr w:type="spellEnd"/>
      <w:r>
        <w:t xml:space="preserve"> </w:t>
      </w:r>
      <w:proofErr w:type="spellStart"/>
      <w:r>
        <w:t>notarialnych</w:t>
      </w:r>
      <w:proofErr w:type="spellEnd"/>
      <w:r>
        <w:t xml:space="preserve"> </w:t>
      </w:r>
      <w:proofErr w:type="spellStart"/>
      <w:r>
        <w:t>dokonanych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zawieraniu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koszty</w:t>
      </w:r>
      <w:proofErr w:type="spellEnd"/>
      <w:r>
        <w:t xml:space="preserve"> </w:t>
      </w:r>
      <w:proofErr w:type="spellStart"/>
      <w:r>
        <w:t>sądowe</w:t>
      </w:r>
      <w:proofErr w:type="spellEnd"/>
      <w:r>
        <w:t xml:space="preserve"> w </w:t>
      </w:r>
      <w:proofErr w:type="spellStart"/>
      <w:r>
        <w:t>postępowaniu</w:t>
      </w:r>
      <w:proofErr w:type="spellEnd"/>
      <w:r>
        <w:t xml:space="preserve"> </w:t>
      </w:r>
      <w:proofErr w:type="spellStart"/>
      <w:r>
        <w:t>wieczystoksięgowym</w:t>
      </w:r>
      <w:proofErr w:type="spellEnd"/>
      <w:r>
        <w:t xml:space="preserve"> </w:t>
      </w:r>
      <w:proofErr w:type="spellStart"/>
      <w:r>
        <w:t>obciążają</w:t>
      </w:r>
      <w:proofErr w:type="spellEnd"/>
      <w:r>
        <w:t xml:space="preserve"> </w:t>
      </w:r>
      <w:proofErr w:type="spellStart"/>
      <w:r>
        <w:t>osobę</w:t>
      </w:r>
      <w:proofErr w:type="spellEnd"/>
      <w:r>
        <w:t xml:space="preserve">,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dokonuje</w:t>
      </w:r>
      <w:proofErr w:type="spellEnd"/>
      <w:r>
        <w:t xml:space="preserve"> </w:t>
      </w:r>
      <w:proofErr w:type="spellStart"/>
      <w:r>
        <w:t>przeniesie</w:t>
      </w:r>
      <w:r>
        <w:t>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0A4B95A7" w14:textId="77777777" w:rsidR="0099205D" w:rsidRDefault="00343673">
      <w:pPr>
        <w:numPr>
          <w:ilvl w:val="0"/>
          <w:numId w:val="48"/>
        </w:numPr>
        <w:spacing w:after="111"/>
      </w:pPr>
      <w:proofErr w:type="spellStart"/>
      <w:r>
        <w:t>Wynagrodzenie</w:t>
      </w:r>
      <w:proofErr w:type="spellEnd"/>
      <w:r>
        <w:t xml:space="preserve"> </w:t>
      </w:r>
      <w:proofErr w:type="spellStart"/>
      <w:r>
        <w:t>notariusza</w:t>
      </w:r>
      <w:proofErr w:type="spellEnd"/>
      <w:r>
        <w:t xml:space="preserve"> za </w:t>
      </w:r>
      <w:proofErr w:type="spellStart"/>
      <w:r>
        <w:t>ogół</w:t>
      </w:r>
      <w:proofErr w:type="spellEnd"/>
      <w:r>
        <w:t xml:space="preserve"> </w:t>
      </w:r>
      <w:proofErr w:type="spellStart"/>
      <w:r>
        <w:t>czynności</w:t>
      </w:r>
      <w:proofErr w:type="spellEnd"/>
      <w:r>
        <w:t xml:space="preserve"> </w:t>
      </w:r>
      <w:proofErr w:type="spellStart"/>
      <w:r>
        <w:t>notarialnych</w:t>
      </w:r>
      <w:proofErr w:type="spellEnd"/>
      <w:r>
        <w:t xml:space="preserve"> </w:t>
      </w:r>
      <w:proofErr w:type="spellStart"/>
      <w:r>
        <w:t>dokonanych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zawieraniu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wynosi</w:t>
      </w:r>
      <w:proofErr w:type="spellEnd"/>
      <w:r>
        <w:t xml:space="preserve"> 1/4 </w:t>
      </w:r>
      <w:proofErr w:type="spellStart"/>
      <w:r>
        <w:t>minimalnego</w:t>
      </w:r>
      <w:proofErr w:type="spellEnd"/>
      <w:r>
        <w:t xml:space="preserve"> </w:t>
      </w:r>
      <w:proofErr w:type="spellStart"/>
      <w:r>
        <w:t>wynagrodzenia</w:t>
      </w:r>
      <w:proofErr w:type="spellEnd"/>
      <w:r>
        <w:t xml:space="preserve"> za </w:t>
      </w:r>
      <w:proofErr w:type="spellStart"/>
      <w:r>
        <w:t>pracę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ustawie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10 </w:t>
      </w:r>
      <w:proofErr w:type="spellStart"/>
      <w:r>
        <w:t>października</w:t>
      </w:r>
      <w:proofErr w:type="spellEnd"/>
      <w:r>
        <w:t xml:space="preserve"> 2002 r. o </w:t>
      </w:r>
      <w:proofErr w:type="spellStart"/>
      <w:r>
        <w:t>minimalnym</w:t>
      </w:r>
      <w:proofErr w:type="spellEnd"/>
      <w:r>
        <w:t xml:space="preserve"> </w:t>
      </w:r>
      <w:proofErr w:type="spellStart"/>
      <w:r>
        <w:t>wyna</w:t>
      </w:r>
      <w:r>
        <w:t>grodzeniu</w:t>
      </w:r>
      <w:proofErr w:type="spellEnd"/>
      <w:r>
        <w:t xml:space="preserve"> za </w:t>
      </w:r>
      <w:proofErr w:type="spellStart"/>
      <w:r>
        <w:t>pracę</w:t>
      </w:r>
      <w:proofErr w:type="spellEnd"/>
      <w:r>
        <w:t xml:space="preserve">. </w:t>
      </w:r>
    </w:p>
    <w:p w14:paraId="10B8CB7D" w14:textId="77777777" w:rsidR="0099205D" w:rsidRDefault="00343673">
      <w:pPr>
        <w:ind w:left="-15"/>
      </w:pPr>
      <w:r>
        <w:rPr>
          <w:b/>
        </w:rPr>
        <w:t>Art. 40.</w:t>
      </w:r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pozostaje</w:t>
      </w:r>
      <w:proofErr w:type="spellEnd"/>
      <w:r>
        <w:t xml:space="preserve"> </w:t>
      </w:r>
      <w:proofErr w:type="spellStart"/>
      <w:r>
        <w:t>właścicielem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współwłaścicielem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i </w:t>
      </w:r>
      <w:proofErr w:type="spellStart"/>
      <w:r>
        <w:t>użytkownikiem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współużytkownikiem</w:t>
      </w:r>
      <w:proofErr w:type="spellEnd"/>
      <w:r>
        <w:t xml:space="preserve"> </w:t>
      </w:r>
      <w:proofErr w:type="spellStart"/>
      <w:r>
        <w:t>wieczystym</w:t>
      </w:r>
      <w:proofErr w:type="spellEnd"/>
      <w:r>
        <w:t xml:space="preserve"> </w:t>
      </w:r>
      <w:proofErr w:type="spellStart"/>
      <w:r>
        <w:t>gruntu</w:t>
      </w:r>
      <w:proofErr w:type="spellEnd"/>
      <w:r>
        <w:t xml:space="preserve"> w </w:t>
      </w:r>
      <w:proofErr w:type="spellStart"/>
      <w:r>
        <w:t>takim</w:t>
      </w:r>
      <w:proofErr w:type="spellEnd"/>
      <w:r>
        <w:t xml:space="preserve"> </w:t>
      </w:r>
      <w:proofErr w:type="spellStart"/>
      <w:r>
        <w:t>zakresie</w:t>
      </w:r>
      <w:proofErr w:type="spellEnd"/>
      <w:r>
        <w:t xml:space="preserve">, w </w:t>
      </w:r>
      <w:proofErr w:type="spellStart"/>
      <w:r>
        <w:t>jakim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narusza</w:t>
      </w:r>
      <w:proofErr w:type="spellEnd"/>
      <w:r>
        <w:t xml:space="preserve"> to </w:t>
      </w:r>
      <w:proofErr w:type="spellStart"/>
      <w:r>
        <w:t>przysługującej</w:t>
      </w:r>
      <w:proofErr w:type="spellEnd"/>
      <w:r>
        <w:t xml:space="preserve"> </w:t>
      </w:r>
      <w:proofErr w:type="spellStart"/>
      <w:r>
        <w:t>członkom</w:t>
      </w:r>
      <w:proofErr w:type="spellEnd"/>
      <w:r>
        <w:t xml:space="preserve"> i </w:t>
      </w:r>
      <w:proofErr w:type="spellStart"/>
      <w:r>
        <w:t>właścicielom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lastRenderedPageBreak/>
        <w:t>niebędącym</w:t>
      </w:r>
      <w:proofErr w:type="spellEnd"/>
      <w:r>
        <w:t xml:space="preserve"> </w:t>
      </w:r>
      <w:proofErr w:type="spellStart"/>
      <w:r>
        <w:t>członkami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praw</w:t>
      </w:r>
      <w:proofErr w:type="spellEnd"/>
      <w:r>
        <w:t xml:space="preserve"> z </w:t>
      </w:r>
      <w:proofErr w:type="spellStart"/>
      <w:r>
        <w:t>nią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. W </w:t>
      </w:r>
      <w:proofErr w:type="spellStart"/>
      <w:r>
        <w:t>szczególności</w:t>
      </w:r>
      <w:proofErr w:type="spellEnd"/>
      <w:r>
        <w:t xml:space="preserve"> </w:t>
      </w:r>
      <w:proofErr w:type="spellStart"/>
      <w:r>
        <w:t>mieniem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pozostają</w:t>
      </w:r>
      <w:proofErr w:type="spellEnd"/>
      <w:r>
        <w:t xml:space="preserve">: </w:t>
      </w:r>
    </w:p>
    <w:p w14:paraId="1C632725" w14:textId="77777777" w:rsidR="0099205D" w:rsidRDefault="00343673">
      <w:pPr>
        <w:numPr>
          <w:ilvl w:val="0"/>
          <w:numId w:val="49"/>
        </w:numPr>
        <w:ind w:hanging="510"/>
      </w:pPr>
      <w:proofErr w:type="spellStart"/>
      <w:r>
        <w:t>nieruchomości</w:t>
      </w:r>
      <w:proofErr w:type="spellEnd"/>
      <w:r>
        <w:t xml:space="preserve"> </w:t>
      </w:r>
      <w:proofErr w:type="spellStart"/>
      <w:r>
        <w:t>służące</w:t>
      </w:r>
      <w:proofErr w:type="spellEnd"/>
      <w:r>
        <w:t xml:space="preserve"> </w:t>
      </w:r>
      <w:proofErr w:type="spellStart"/>
      <w:r>
        <w:t>prowadzeniu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działalności</w:t>
      </w:r>
      <w:proofErr w:type="spellEnd"/>
      <w:r>
        <w:t xml:space="preserve"> </w:t>
      </w:r>
      <w:proofErr w:type="spellStart"/>
      <w:r>
        <w:t>wytwórczej</w:t>
      </w:r>
      <w:proofErr w:type="spellEnd"/>
      <w:r>
        <w:t xml:space="preserve">, </w:t>
      </w:r>
      <w:proofErr w:type="spellStart"/>
      <w:r>
        <w:t>budowlanej</w:t>
      </w:r>
      <w:proofErr w:type="spellEnd"/>
      <w:r>
        <w:t xml:space="preserve">, </w:t>
      </w:r>
      <w:proofErr w:type="spellStart"/>
      <w:r>
        <w:t>handlowej</w:t>
      </w:r>
      <w:proofErr w:type="spellEnd"/>
      <w:r>
        <w:t xml:space="preserve">, </w:t>
      </w:r>
      <w:proofErr w:type="spellStart"/>
      <w:r>
        <w:t>usługowej</w:t>
      </w:r>
      <w:proofErr w:type="spellEnd"/>
      <w:r>
        <w:t xml:space="preserve">, </w:t>
      </w:r>
      <w:proofErr w:type="spellStart"/>
      <w:r>
        <w:t>społecznej</w:t>
      </w:r>
      <w:proofErr w:type="spellEnd"/>
      <w:r>
        <w:t xml:space="preserve">, </w:t>
      </w:r>
      <w:proofErr w:type="spellStart"/>
      <w:r>
        <w:t>oświatow</w:t>
      </w:r>
      <w:r>
        <w:t>o-kulturalnej</w:t>
      </w:r>
      <w:proofErr w:type="spellEnd"/>
      <w:r>
        <w:t xml:space="preserve">, </w:t>
      </w:r>
      <w:proofErr w:type="spellStart"/>
      <w:r>
        <w:t>administracyjnej</w:t>
      </w:r>
      <w:proofErr w:type="spellEnd"/>
      <w:r>
        <w:t xml:space="preserve"> i </w:t>
      </w:r>
      <w:proofErr w:type="spellStart"/>
      <w:r>
        <w:t>innej</w:t>
      </w:r>
      <w:proofErr w:type="spellEnd"/>
      <w:r>
        <w:t xml:space="preserve">, </w:t>
      </w:r>
      <w:proofErr w:type="spellStart"/>
      <w:r>
        <w:t>zabudowane</w:t>
      </w:r>
      <w:proofErr w:type="spellEnd"/>
      <w:r>
        <w:t xml:space="preserve"> </w:t>
      </w:r>
      <w:proofErr w:type="spellStart"/>
      <w:r>
        <w:t>budynkami</w:t>
      </w:r>
      <w:proofErr w:type="spellEnd"/>
      <w:r>
        <w:t xml:space="preserve"> i </w:t>
      </w:r>
      <w:proofErr w:type="spellStart"/>
      <w:r>
        <w:t>innymi</w:t>
      </w:r>
      <w:proofErr w:type="spellEnd"/>
      <w:r>
        <w:t xml:space="preserve"> </w:t>
      </w:r>
      <w:proofErr w:type="spellStart"/>
      <w:r>
        <w:t>urządzeniami</w:t>
      </w:r>
      <w:proofErr w:type="spellEnd"/>
      <w:r>
        <w:t xml:space="preserve">; </w:t>
      </w:r>
    </w:p>
    <w:p w14:paraId="22E17AC7" w14:textId="77777777" w:rsidR="0099205D" w:rsidRDefault="00343673">
      <w:pPr>
        <w:numPr>
          <w:ilvl w:val="0"/>
          <w:numId w:val="49"/>
        </w:numPr>
        <w:ind w:hanging="510"/>
      </w:pPr>
      <w:proofErr w:type="spellStart"/>
      <w:r>
        <w:t>nieruchomości</w:t>
      </w:r>
      <w:proofErr w:type="spellEnd"/>
      <w:r>
        <w:t xml:space="preserve"> </w:t>
      </w:r>
      <w:proofErr w:type="spellStart"/>
      <w:r>
        <w:t>zabudowane</w:t>
      </w:r>
      <w:proofErr w:type="spellEnd"/>
      <w:r>
        <w:t xml:space="preserve"> </w:t>
      </w:r>
      <w:proofErr w:type="spellStart"/>
      <w:r>
        <w:t>urządzeniami</w:t>
      </w:r>
      <w:proofErr w:type="spellEnd"/>
      <w:r>
        <w:t xml:space="preserve"> </w:t>
      </w:r>
      <w:proofErr w:type="spellStart"/>
      <w:r>
        <w:t>infrastruktury</w:t>
      </w:r>
      <w:proofErr w:type="spellEnd"/>
      <w:r>
        <w:t xml:space="preserve"> </w:t>
      </w:r>
      <w:proofErr w:type="spellStart"/>
      <w:r>
        <w:t>technicznej</w:t>
      </w:r>
      <w:proofErr w:type="spellEnd"/>
      <w:r>
        <w:t xml:space="preserve">,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urządzeniami</w:t>
      </w:r>
      <w:proofErr w:type="spellEnd"/>
      <w:r>
        <w:t xml:space="preserve"> i </w:t>
      </w:r>
      <w:proofErr w:type="spellStart"/>
      <w:r>
        <w:t>sieciami</w:t>
      </w:r>
      <w:proofErr w:type="spellEnd"/>
      <w:r>
        <w:t xml:space="preserve"> </w:t>
      </w:r>
      <w:proofErr w:type="spellStart"/>
      <w:r>
        <w:t>technicznego</w:t>
      </w:r>
      <w:proofErr w:type="spellEnd"/>
      <w:r>
        <w:t xml:space="preserve"> </w:t>
      </w:r>
      <w:proofErr w:type="spellStart"/>
      <w:r>
        <w:t>uzbrojenia</w:t>
      </w:r>
      <w:proofErr w:type="spellEnd"/>
      <w:r>
        <w:t xml:space="preserve"> </w:t>
      </w:r>
      <w:proofErr w:type="spellStart"/>
      <w:r>
        <w:t>terenu</w:t>
      </w:r>
      <w:proofErr w:type="spellEnd"/>
      <w:r>
        <w:t xml:space="preserve"> </w:t>
      </w:r>
      <w:proofErr w:type="spellStart"/>
      <w:r>
        <w:t>związanymi</w:t>
      </w:r>
      <w:proofErr w:type="spellEnd"/>
      <w:r>
        <w:t xml:space="preserve"> z </w:t>
      </w:r>
      <w:proofErr w:type="spellStart"/>
      <w:r>
        <w:t>funkcjonowaniem</w:t>
      </w:r>
      <w:proofErr w:type="spellEnd"/>
      <w:r>
        <w:t xml:space="preserve"> </w:t>
      </w:r>
      <w:proofErr w:type="spellStart"/>
      <w:r>
        <w:t>budynków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o</w:t>
      </w:r>
      <w:r>
        <w:t>siedli</w:t>
      </w:r>
      <w:proofErr w:type="spellEnd"/>
      <w:r>
        <w:t xml:space="preserve">, z </w:t>
      </w:r>
      <w:proofErr w:type="spellStart"/>
      <w:r>
        <w:t>zastrzeżeniem</w:t>
      </w:r>
      <w:proofErr w:type="spellEnd"/>
      <w:r>
        <w:t xml:space="preserve"> art. 49 </w:t>
      </w:r>
      <w:proofErr w:type="spellStart"/>
      <w:r>
        <w:t>Kodeksu</w:t>
      </w:r>
      <w:proofErr w:type="spellEnd"/>
      <w:r>
        <w:t xml:space="preserve"> </w:t>
      </w:r>
      <w:proofErr w:type="spellStart"/>
      <w:r>
        <w:t>cywilnego</w:t>
      </w:r>
      <w:proofErr w:type="spellEnd"/>
      <w:r>
        <w:t xml:space="preserve">; </w:t>
      </w:r>
    </w:p>
    <w:p w14:paraId="3F2FF0F2" w14:textId="77777777" w:rsidR="0099205D" w:rsidRDefault="00343673">
      <w:pPr>
        <w:numPr>
          <w:ilvl w:val="0"/>
          <w:numId w:val="49"/>
        </w:numPr>
        <w:spacing w:after="241" w:line="259" w:lineRule="auto"/>
        <w:ind w:hanging="510"/>
      </w:pPr>
      <w:proofErr w:type="spellStart"/>
      <w:r>
        <w:t>nieruchomości</w:t>
      </w:r>
      <w:proofErr w:type="spellEnd"/>
      <w:r>
        <w:t xml:space="preserve"> </w:t>
      </w:r>
      <w:proofErr w:type="spellStart"/>
      <w:r>
        <w:t>niezabudowane</w:t>
      </w:r>
      <w:proofErr w:type="spellEnd"/>
      <w:r>
        <w:t xml:space="preserve">. </w:t>
      </w:r>
    </w:p>
    <w:p w14:paraId="2D3B46C9" w14:textId="77777777" w:rsidR="0099205D" w:rsidRDefault="00343673">
      <w:pPr>
        <w:spacing w:after="114" w:line="259" w:lineRule="auto"/>
        <w:ind w:left="510" w:firstLine="0"/>
      </w:pPr>
      <w:r>
        <w:rPr>
          <w:b/>
        </w:rPr>
        <w:t>Art. 41.</w:t>
      </w:r>
      <w:r>
        <w:t xml:space="preserve"> 1. Po </w:t>
      </w:r>
      <w:proofErr w:type="spellStart"/>
      <w:r>
        <w:t>wejściu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w </w:t>
      </w:r>
      <w:proofErr w:type="spellStart"/>
      <w:r>
        <w:t>życie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jest </w:t>
      </w:r>
      <w:proofErr w:type="spellStart"/>
      <w:r>
        <w:t>obowiązana</w:t>
      </w:r>
      <w:proofErr w:type="spellEnd"/>
      <w:r>
        <w:t xml:space="preserve">: </w:t>
      </w:r>
    </w:p>
    <w:p w14:paraId="561762D0" w14:textId="77777777" w:rsidR="0099205D" w:rsidRDefault="00343673">
      <w:pPr>
        <w:numPr>
          <w:ilvl w:val="0"/>
          <w:numId w:val="50"/>
        </w:numPr>
        <w:ind w:hanging="510"/>
      </w:pPr>
      <w:proofErr w:type="spellStart"/>
      <w:r>
        <w:t>wystąpić</w:t>
      </w:r>
      <w:proofErr w:type="spellEnd"/>
      <w:r>
        <w:t xml:space="preserve"> z </w:t>
      </w:r>
      <w:proofErr w:type="spellStart"/>
      <w:r>
        <w:t>wnioskiem</w:t>
      </w:r>
      <w:proofErr w:type="spellEnd"/>
      <w:r>
        <w:t xml:space="preserve"> do </w:t>
      </w:r>
      <w:proofErr w:type="spellStart"/>
      <w:r>
        <w:t>właściwego</w:t>
      </w:r>
      <w:proofErr w:type="spellEnd"/>
      <w:r>
        <w:t xml:space="preserve"> </w:t>
      </w:r>
      <w:proofErr w:type="spellStart"/>
      <w:r>
        <w:t>organu</w:t>
      </w:r>
      <w:proofErr w:type="spellEnd"/>
      <w:r>
        <w:t xml:space="preserve"> w </w:t>
      </w:r>
      <w:proofErr w:type="spellStart"/>
      <w:r>
        <w:t>sprawie</w:t>
      </w:r>
      <w:proofErr w:type="spellEnd"/>
      <w:r>
        <w:t xml:space="preserve"> </w:t>
      </w:r>
      <w:proofErr w:type="spellStart"/>
      <w:r>
        <w:t>połączenia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podziału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jest to </w:t>
      </w:r>
      <w:proofErr w:type="spellStart"/>
      <w:r>
        <w:t>niezbędne</w:t>
      </w:r>
      <w:proofErr w:type="spellEnd"/>
      <w:r>
        <w:t xml:space="preserve"> do </w:t>
      </w:r>
      <w:proofErr w:type="spellStart"/>
      <w:r>
        <w:t>wydzielenia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pozostających</w:t>
      </w:r>
      <w:proofErr w:type="spellEnd"/>
      <w:r>
        <w:t xml:space="preserve"> w </w:t>
      </w:r>
      <w:proofErr w:type="spellStart"/>
      <w:r>
        <w:t>całości</w:t>
      </w:r>
      <w:proofErr w:type="spellEnd"/>
      <w:r>
        <w:t xml:space="preserve"> </w:t>
      </w:r>
      <w:proofErr w:type="spellStart"/>
      <w:r>
        <w:t>własnością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40; </w:t>
      </w:r>
    </w:p>
    <w:p w14:paraId="5A369E93" w14:textId="77777777" w:rsidR="0099205D" w:rsidRDefault="00343673">
      <w:pPr>
        <w:numPr>
          <w:ilvl w:val="0"/>
          <w:numId w:val="50"/>
        </w:numPr>
        <w:ind w:hanging="510"/>
      </w:pPr>
      <w:proofErr w:type="spellStart"/>
      <w:r>
        <w:t>podjąć</w:t>
      </w:r>
      <w:proofErr w:type="spellEnd"/>
      <w:r>
        <w:t xml:space="preserve"> </w:t>
      </w:r>
      <w:proofErr w:type="spellStart"/>
      <w:r>
        <w:t>czynności</w:t>
      </w:r>
      <w:proofErr w:type="spellEnd"/>
      <w:r>
        <w:t xml:space="preserve"> </w:t>
      </w:r>
      <w:proofErr w:type="spellStart"/>
      <w:r>
        <w:t>związane</w:t>
      </w:r>
      <w:proofErr w:type="spellEnd"/>
      <w:r>
        <w:t xml:space="preserve"> z </w:t>
      </w:r>
      <w:proofErr w:type="spellStart"/>
      <w:r>
        <w:t>rozgraniczeniem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połączeniem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, a </w:t>
      </w:r>
      <w:proofErr w:type="spellStart"/>
      <w:r>
        <w:t>ta</w:t>
      </w:r>
      <w:r>
        <w:t>kże</w:t>
      </w:r>
      <w:proofErr w:type="spellEnd"/>
      <w:r>
        <w:t xml:space="preserve"> </w:t>
      </w:r>
      <w:proofErr w:type="spellStart"/>
      <w:r>
        <w:t>ewidencją</w:t>
      </w:r>
      <w:proofErr w:type="spellEnd"/>
      <w:r>
        <w:t xml:space="preserve"> </w:t>
      </w:r>
      <w:proofErr w:type="spellStart"/>
      <w:r>
        <w:t>gruntów</w:t>
      </w:r>
      <w:proofErr w:type="spellEnd"/>
      <w:r>
        <w:t xml:space="preserve"> i </w:t>
      </w:r>
      <w:proofErr w:type="spellStart"/>
      <w:r>
        <w:t>budynków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bez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czynności</w:t>
      </w:r>
      <w:proofErr w:type="spellEnd"/>
      <w:r>
        <w:t xml:space="preserve"> </w:t>
      </w:r>
      <w:proofErr w:type="spellStart"/>
      <w:r>
        <w:t>oznaczenie</w:t>
      </w:r>
      <w:proofErr w:type="spellEnd"/>
      <w:r>
        <w:t xml:space="preserve"> </w:t>
      </w:r>
      <w:proofErr w:type="spellStart"/>
      <w:r>
        <w:t>przedmiotu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położonych</w:t>
      </w:r>
      <w:proofErr w:type="spellEnd"/>
      <w:r>
        <w:t xml:space="preserve"> w </w:t>
      </w:r>
      <w:proofErr w:type="spellStart"/>
      <w:r>
        <w:t>obrębie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innych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35, </w:t>
      </w:r>
      <w:proofErr w:type="spellStart"/>
      <w:r>
        <w:t>byłoby</w:t>
      </w:r>
      <w:proofErr w:type="spellEnd"/>
      <w:r>
        <w:t xml:space="preserve"> </w:t>
      </w:r>
      <w:proofErr w:type="spellStart"/>
      <w:r>
        <w:t>niemożliwe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działka</w:t>
      </w:r>
      <w:proofErr w:type="spellEnd"/>
      <w:r>
        <w:t xml:space="preserve"> </w:t>
      </w:r>
      <w:proofErr w:type="spellStart"/>
      <w:r>
        <w:t>wydzielona</w:t>
      </w:r>
      <w:proofErr w:type="spellEnd"/>
      <w:r>
        <w:t xml:space="preserve"> pod </w:t>
      </w:r>
      <w:proofErr w:type="spellStart"/>
      <w:r>
        <w:t>budynkiem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budynkami</w:t>
      </w:r>
      <w:proofErr w:type="spellEnd"/>
      <w:r>
        <w:t xml:space="preserve"> </w:t>
      </w:r>
      <w:proofErr w:type="spellStart"/>
      <w:r>
        <w:t>ni</w:t>
      </w:r>
      <w:r>
        <w:t>e</w:t>
      </w:r>
      <w:proofErr w:type="spellEnd"/>
      <w:r>
        <w:t xml:space="preserve"> </w:t>
      </w:r>
      <w:proofErr w:type="spellStart"/>
      <w:r>
        <w:t>spełniałaby</w:t>
      </w:r>
      <w:proofErr w:type="spellEnd"/>
      <w:r>
        <w:t xml:space="preserve"> </w:t>
      </w:r>
      <w:proofErr w:type="spellStart"/>
      <w:r>
        <w:t>wymogów</w:t>
      </w:r>
      <w:proofErr w:type="spellEnd"/>
      <w:r>
        <w:t xml:space="preserve"> </w:t>
      </w:r>
      <w:proofErr w:type="spellStart"/>
      <w:r>
        <w:t>przewidzianych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działek</w:t>
      </w:r>
      <w:proofErr w:type="spellEnd"/>
      <w:r>
        <w:t xml:space="preserve"> </w:t>
      </w:r>
      <w:proofErr w:type="spellStart"/>
      <w:r>
        <w:t>budowlanych</w:t>
      </w:r>
      <w:proofErr w:type="spellEnd"/>
      <w:r>
        <w:t xml:space="preserve">. </w:t>
      </w:r>
    </w:p>
    <w:p w14:paraId="7C6E6582" w14:textId="77777777" w:rsidR="0099205D" w:rsidRDefault="00343673">
      <w:pPr>
        <w:numPr>
          <w:ilvl w:val="1"/>
          <w:numId w:val="50"/>
        </w:numPr>
      </w:pPr>
      <w:proofErr w:type="spellStart"/>
      <w:r>
        <w:t>Podział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nastąpić</w:t>
      </w:r>
      <w:proofErr w:type="spellEnd"/>
      <w:r>
        <w:t xml:space="preserve"> </w:t>
      </w:r>
      <w:proofErr w:type="spellStart"/>
      <w:r>
        <w:t>niezależnie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istnienia</w:t>
      </w:r>
      <w:proofErr w:type="spellEnd"/>
      <w:r>
        <w:t xml:space="preserve"> i </w:t>
      </w:r>
      <w:proofErr w:type="spellStart"/>
      <w:r>
        <w:t>ustaleń</w:t>
      </w:r>
      <w:proofErr w:type="spellEnd"/>
      <w:r>
        <w:t xml:space="preserve"> </w:t>
      </w:r>
      <w:proofErr w:type="spellStart"/>
      <w:r>
        <w:t>miejscowego</w:t>
      </w:r>
      <w:proofErr w:type="spellEnd"/>
      <w:r>
        <w:t xml:space="preserve"> </w:t>
      </w:r>
      <w:proofErr w:type="spellStart"/>
      <w:r>
        <w:t>planu</w:t>
      </w:r>
      <w:proofErr w:type="spellEnd"/>
      <w:r>
        <w:t xml:space="preserve"> </w:t>
      </w:r>
      <w:proofErr w:type="spellStart"/>
      <w:r>
        <w:t>zagospodarowania</w:t>
      </w:r>
      <w:proofErr w:type="spellEnd"/>
      <w:r>
        <w:t xml:space="preserve"> </w:t>
      </w:r>
      <w:proofErr w:type="spellStart"/>
      <w:r>
        <w:t>przestrzennego</w:t>
      </w:r>
      <w:proofErr w:type="spellEnd"/>
      <w:r>
        <w:t xml:space="preserve">. </w:t>
      </w:r>
      <w:proofErr w:type="spellStart"/>
      <w:r>
        <w:t>Przepis</w:t>
      </w:r>
      <w:proofErr w:type="spellEnd"/>
      <w:r>
        <w:t xml:space="preserve"> art. 95 </w:t>
      </w:r>
      <w:proofErr w:type="spellStart"/>
      <w:r>
        <w:t>pkt</w:t>
      </w:r>
      <w:proofErr w:type="spellEnd"/>
      <w:r>
        <w:t xml:space="preserve"> 1 </w:t>
      </w:r>
      <w:proofErr w:type="spellStart"/>
      <w:r>
        <w:t>ustawy</w:t>
      </w:r>
      <w:proofErr w:type="spellEnd"/>
      <w:r>
        <w:t xml:space="preserve"> o </w:t>
      </w:r>
      <w:proofErr w:type="spellStart"/>
      <w:r>
        <w:t>gospodarce</w:t>
      </w:r>
      <w:proofErr w:type="spellEnd"/>
      <w:r>
        <w:t xml:space="preserve"> </w:t>
      </w:r>
      <w:proofErr w:type="spellStart"/>
      <w:r>
        <w:t>nieruchomościami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. </w:t>
      </w:r>
    </w:p>
    <w:p w14:paraId="323932F3" w14:textId="77777777" w:rsidR="0099205D" w:rsidRDefault="00343673">
      <w:pPr>
        <w:numPr>
          <w:ilvl w:val="1"/>
          <w:numId w:val="50"/>
        </w:numPr>
      </w:pPr>
      <w:proofErr w:type="spellStart"/>
      <w:r>
        <w:t>Podział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jest </w:t>
      </w:r>
      <w:proofErr w:type="spellStart"/>
      <w:r>
        <w:t>dopuszczalny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projektowane</w:t>
      </w:r>
      <w:proofErr w:type="spellEnd"/>
      <w:r>
        <w:t xml:space="preserve"> do </w:t>
      </w:r>
      <w:proofErr w:type="spellStart"/>
      <w:r>
        <w:t>wydzielenia</w:t>
      </w:r>
      <w:proofErr w:type="spellEnd"/>
      <w:r>
        <w:t xml:space="preserve"> </w:t>
      </w:r>
      <w:proofErr w:type="spellStart"/>
      <w:r>
        <w:t>działki</w:t>
      </w:r>
      <w:proofErr w:type="spellEnd"/>
      <w:r>
        <w:t xml:space="preserve"> </w:t>
      </w:r>
      <w:proofErr w:type="spellStart"/>
      <w:r>
        <w:t>gruntu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mają</w:t>
      </w:r>
      <w:proofErr w:type="spellEnd"/>
      <w:r>
        <w:t xml:space="preserve"> </w:t>
      </w:r>
      <w:proofErr w:type="spellStart"/>
      <w:r>
        <w:t>dostępu</w:t>
      </w:r>
      <w:proofErr w:type="spellEnd"/>
      <w:r>
        <w:t xml:space="preserve"> do </w:t>
      </w:r>
      <w:proofErr w:type="spellStart"/>
      <w:r>
        <w:t>drogi</w:t>
      </w:r>
      <w:proofErr w:type="spellEnd"/>
      <w:r>
        <w:t xml:space="preserve"> </w:t>
      </w:r>
      <w:proofErr w:type="spellStart"/>
      <w:r>
        <w:t>publicznej</w:t>
      </w:r>
      <w:proofErr w:type="spellEnd"/>
      <w:r>
        <w:t xml:space="preserve"> w </w:t>
      </w:r>
      <w:proofErr w:type="spellStart"/>
      <w:r>
        <w:t>rozumieniu</w:t>
      </w:r>
      <w:proofErr w:type="spellEnd"/>
      <w:r>
        <w:t xml:space="preserve"> </w:t>
      </w:r>
      <w:proofErr w:type="spellStart"/>
      <w:r>
        <w:t>przepisu</w:t>
      </w:r>
      <w:proofErr w:type="spellEnd"/>
      <w:r>
        <w:t xml:space="preserve"> art. 93 </w:t>
      </w:r>
      <w:proofErr w:type="spellStart"/>
      <w:r>
        <w:t>ust</w:t>
      </w:r>
      <w:proofErr w:type="spellEnd"/>
      <w:r>
        <w:t xml:space="preserve">. 3 </w:t>
      </w:r>
      <w:proofErr w:type="spellStart"/>
      <w:r>
        <w:t>ustawy</w:t>
      </w:r>
      <w:proofErr w:type="spellEnd"/>
      <w:r>
        <w:t xml:space="preserve"> o </w:t>
      </w:r>
      <w:proofErr w:type="spellStart"/>
      <w:r>
        <w:t>gospodarce</w:t>
      </w:r>
      <w:proofErr w:type="spellEnd"/>
      <w:r>
        <w:t xml:space="preserve"> </w:t>
      </w:r>
      <w:proofErr w:type="spellStart"/>
      <w:r>
        <w:t>nieruchomościami</w:t>
      </w:r>
      <w:proofErr w:type="spellEnd"/>
      <w:r>
        <w:t xml:space="preserve">. </w:t>
      </w:r>
    </w:p>
    <w:p w14:paraId="57645E88" w14:textId="77777777" w:rsidR="0099205D" w:rsidRDefault="00343673">
      <w:pPr>
        <w:numPr>
          <w:ilvl w:val="1"/>
          <w:numId w:val="50"/>
        </w:numPr>
      </w:pPr>
      <w:proofErr w:type="spellStart"/>
      <w:r>
        <w:t>Uzasadnione</w:t>
      </w:r>
      <w:proofErr w:type="spellEnd"/>
      <w:r>
        <w:t xml:space="preserve"> </w:t>
      </w:r>
      <w:proofErr w:type="spellStart"/>
      <w:r>
        <w:t>koszty</w:t>
      </w:r>
      <w:proofErr w:type="spellEnd"/>
      <w:r>
        <w:t xml:space="preserve"> </w:t>
      </w:r>
      <w:proofErr w:type="spellStart"/>
      <w:r>
        <w:t>związane</w:t>
      </w:r>
      <w:proofErr w:type="spellEnd"/>
      <w:r>
        <w:t xml:space="preserve"> z </w:t>
      </w:r>
      <w:proofErr w:type="spellStart"/>
      <w:r>
        <w:t>podz</w:t>
      </w:r>
      <w:r>
        <w:t>iałem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z </w:t>
      </w:r>
      <w:proofErr w:type="spellStart"/>
      <w:r>
        <w:t>czynnościami</w:t>
      </w:r>
      <w:proofErr w:type="spellEnd"/>
      <w:r>
        <w:t xml:space="preserve"> </w:t>
      </w:r>
      <w:proofErr w:type="spellStart"/>
      <w:r>
        <w:t>związanymi</w:t>
      </w:r>
      <w:proofErr w:type="spellEnd"/>
      <w:r>
        <w:t xml:space="preserve"> z </w:t>
      </w:r>
      <w:proofErr w:type="spellStart"/>
      <w:r>
        <w:t>rozgraniczeniem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ewidencją</w:t>
      </w:r>
      <w:proofErr w:type="spellEnd"/>
      <w:r>
        <w:t xml:space="preserve"> </w:t>
      </w:r>
      <w:proofErr w:type="spellStart"/>
      <w:r>
        <w:t>gruntów</w:t>
      </w:r>
      <w:proofErr w:type="spellEnd"/>
      <w:r>
        <w:t xml:space="preserve"> i </w:t>
      </w:r>
      <w:proofErr w:type="spellStart"/>
      <w:r>
        <w:t>budynków</w:t>
      </w:r>
      <w:proofErr w:type="spellEnd"/>
      <w:r>
        <w:t xml:space="preserve">,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koszty</w:t>
      </w:r>
      <w:proofErr w:type="spellEnd"/>
      <w:r>
        <w:t xml:space="preserve"> </w:t>
      </w:r>
      <w:proofErr w:type="spellStart"/>
      <w:r>
        <w:t>uzasadnionych</w:t>
      </w:r>
      <w:proofErr w:type="spellEnd"/>
      <w:r>
        <w:t xml:space="preserve"> </w:t>
      </w:r>
      <w:proofErr w:type="spellStart"/>
      <w:r>
        <w:t>prac</w:t>
      </w:r>
      <w:proofErr w:type="spellEnd"/>
      <w:r>
        <w:t xml:space="preserve"> </w:t>
      </w:r>
      <w:proofErr w:type="spellStart"/>
      <w:r>
        <w:t>geodezyjnych</w:t>
      </w:r>
      <w:proofErr w:type="spellEnd"/>
      <w:r>
        <w:t xml:space="preserve">, </w:t>
      </w:r>
      <w:proofErr w:type="spellStart"/>
      <w:r>
        <w:t>refunduje</w:t>
      </w:r>
      <w:proofErr w:type="spellEnd"/>
      <w:r>
        <w:t xml:space="preserve"> </w:t>
      </w:r>
      <w:proofErr w:type="spellStart"/>
      <w:r>
        <w:t>Skarb</w:t>
      </w:r>
      <w:proofErr w:type="spellEnd"/>
      <w:r>
        <w:t xml:space="preserve"> </w:t>
      </w:r>
      <w:proofErr w:type="spellStart"/>
      <w:r>
        <w:t>Państwa</w:t>
      </w:r>
      <w:proofErr w:type="spellEnd"/>
      <w:r>
        <w:t xml:space="preserve">. </w:t>
      </w:r>
    </w:p>
    <w:p w14:paraId="408B6178" w14:textId="77777777" w:rsidR="0099205D" w:rsidRDefault="00343673">
      <w:pPr>
        <w:numPr>
          <w:ilvl w:val="1"/>
          <w:numId w:val="50"/>
        </w:numPr>
      </w:pPr>
      <w:proofErr w:type="spellStart"/>
      <w:r>
        <w:t>Koszty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4, </w:t>
      </w:r>
      <w:proofErr w:type="spellStart"/>
      <w:r>
        <w:t>są</w:t>
      </w:r>
      <w:proofErr w:type="spellEnd"/>
      <w:r>
        <w:t xml:space="preserve"> </w:t>
      </w:r>
      <w:proofErr w:type="spellStart"/>
      <w:r>
        <w:t>refundowane</w:t>
      </w:r>
      <w:proofErr w:type="spellEnd"/>
      <w:r>
        <w:t xml:space="preserve"> z </w:t>
      </w:r>
      <w:proofErr w:type="spellStart"/>
      <w:r>
        <w:t>budżetu</w:t>
      </w:r>
      <w:proofErr w:type="spellEnd"/>
      <w:r>
        <w:t xml:space="preserve"> </w:t>
      </w:r>
      <w:proofErr w:type="spellStart"/>
      <w:r>
        <w:t>państwa</w:t>
      </w:r>
      <w:proofErr w:type="spellEnd"/>
      <w:r>
        <w:t xml:space="preserve"> na </w:t>
      </w:r>
      <w:proofErr w:type="spellStart"/>
      <w:r>
        <w:t>wniosek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  <w:proofErr w:type="spellStart"/>
      <w:r>
        <w:t>Wniosek</w:t>
      </w:r>
      <w:proofErr w:type="spellEnd"/>
      <w:r>
        <w:t xml:space="preserve"> o </w:t>
      </w:r>
      <w:proofErr w:type="spellStart"/>
      <w:r>
        <w:t>refundację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składa</w:t>
      </w:r>
      <w:proofErr w:type="spellEnd"/>
      <w:r>
        <w:t xml:space="preserve"> do </w:t>
      </w:r>
      <w:proofErr w:type="spellStart"/>
      <w:r>
        <w:lastRenderedPageBreak/>
        <w:t>wojewody</w:t>
      </w:r>
      <w:proofErr w:type="spellEnd"/>
      <w:r>
        <w:t xml:space="preserve"> </w:t>
      </w:r>
      <w:proofErr w:type="spellStart"/>
      <w:r>
        <w:t>właściwego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względu</w:t>
      </w:r>
      <w:proofErr w:type="spellEnd"/>
      <w:r>
        <w:t xml:space="preserve"> na </w:t>
      </w:r>
      <w:proofErr w:type="spellStart"/>
      <w:r>
        <w:t>siedzibę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dołączając</w:t>
      </w:r>
      <w:proofErr w:type="spellEnd"/>
      <w:r>
        <w:t xml:space="preserve"> </w:t>
      </w:r>
      <w:proofErr w:type="spellStart"/>
      <w:r>
        <w:t>rachunki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inne</w:t>
      </w:r>
      <w:proofErr w:type="spellEnd"/>
      <w:r>
        <w:t xml:space="preserve"> </w:t>
      </w:r>
      <w:proofErr w:type="spellStart"/>
      <w:r>
        <w:t>dowody</w:t>
      </w:r>
      <w:proofErr w:type="spellEnd"/>
      <w:r>
        <w:t xml:space="preserve"> </w:t>
      </w:r>
      <w:proofErr w:type="spellStart"/>
      <w:r>
        <w:t>poniesienia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. </w:t>
      </w:r>
    </w:p>
    <w:p w14:paraId="3E271F2C" w14:textId="77777777" w:rsidR="0099205D" w:rsidRDefault="00343673">
      <w:pPr>
        <w:numPr>
          <w:ilvl w:val="1"/>
          <w:numId w:val="50"/>
        </w:numPr>
      </w:pPr>
      <w:proofErr w:type="spellStart"/>
      <w:r>
        <w:t>Przy</w:t>
      </w:r>
      <w:proofErr w:type="spellEnd"/>
      <w:r>
        <w:t xml:space="preserve"> </w:t>
      </w:r>
      <w:proofErr w:type="spellStart"/>
      <w:r>
        <w:t>wyborze</w:t>
      </w:r>
      <w:proofErr w:type="spellEnd"/>
      <w:r>
        <w:t xml:space="preserve"> </w:t>
      </w:r>
      <w:proofErr w:type="spellStart"/>
      <w:r>
        <w:t>wykonawcy</w:t>
      </w:r>
      <w:proofErr w:type="spellEnd"/>
      <w:r>
        <w:t xml:space="preserve"> </w:t>
      </w:r>
      <w:proofErr w:type="spellStart"/>
      <w:r>
        <w:t>prac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>. 1,</w:t>
      </w:r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przepisy</w:t>
      </w:r>
      <w:proofErr w:type="spellEnd"/>
      <w:r>
        <w:t xml:space="preserve"> o </w:t>
      </w:r>
      <w:proofErr w:type="spellStart"/>
      <w:r>
        <w:t>zamówieniach</w:t>
      </w:r>
      <w:proofErr w:type="spellEnd"/>
      <w:r>
        <w:t xml:space="preserve"> </w:t>
      </w:r>
      <w:proofErr w:type="spellStart"/>
      <w:r>
        <w:t>publicznych</w:t>
      </w:r>
      <w:proofErr w:type="spellEnd"/>
      <w:r>
        <w:t xml:space="preserve">. </w:t>
      </w:r>
    </w:p>
    <w:p w14:paraId="7DE3A802" w14:textId="77777777" w:rsidR="0099205D" w:rsidRDefault="00343673">
      <w:pPr>
        <w:numPr>
          <w:ilvl w:val="1"/>
          <w:numId w:val="50"/>
        </w:numPr>
        <w:spacing w:after="114" w:line="259" w:lineRule="auto"/>
      </w:pPr>
      <w:proofErr w:type="spellStart"/>
      <w:r>
        <w:t>Wojewoda</w:t>
      </w:r>
      <w:proofErr w:type="spellEnd"/>
      <w:r>
        <w:t xml:space="preserve"> </w:t>
      </w:r>
      <w:proofErr w:type="spellStart"/>
      <w:r>
        <w:t>zwraca</w:t>
      </w:r>
      <w:proofErr w:type="spellEnd"/>
      <w:r>
        <w:t xml:space="preserve"> </w:t>
      </w:r>
      <w:proofErr w:type="spellStart"/>
      <w:r>
        <w:t>koszty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4. </w:t>
      </w:r>
    </w:p>
    <w:p w14:paraId="21B14A71" w14:textId="77777777" w:rsidR="0099205D" w:rsidRDefault="00343673">
      <w:pPr>
        <w:numPr>
          <w:ilvl w:val="1"/>
          <w:numId w:val="50"/>
        </w:numPr>
        <w:spacing w:after="254" w:line="259" w:lineRule="auto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29819251" w14:textId="77777777" w:rsidR="0099205D" w:rsidRDefault="00343673">
      <w:pPr>
        <w:ind w:left="-15"/>
      </w:pPr>
      <w:r>
        <w:rPr>
          <w:b/>
        </w:rPr>
        <w:t>Art. 42.</w:t>
      </w:r>
      <w:r>
        <w:t xml:space="preserve"> 1.</w:t>
      </w:r>
      <w:r>
        <w:rPr>
          <w:vertAlign w:val="superscript"/>
        </w:rPr>
        <w:footnoteReference w:id="10"/>
      </w:r>
      <w:r>
        <w:rPr>
          <w:vertAlign w:val="superscript"/>
        </w:rPr>
        <w:t>)</w:t>
      </w:r>
      <w:r>
        <w:t xml:space="preserve"> W </w:t>
      </w:r>
      <w:proofErr w:type="spellStart"/>
      <w:r>
        <w:t>okresie</w:t>
      </w:r>
      <w:proofErr w:type="spellEnd"/>
      <w:r>
        <w:t xml:space="preserve"> 24 </w:t>
      </w:r>
      <w:proofErr w:type="spellStart"/>
      <w:r>
        <w:t>miesięcy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złożenia</w:t>
      </w:r>
      <w:proofErr w:type="spellEnd"/>
      <w:r>
        <w:t xml:space="preserve"> </w:t>
      </w:r>
      <w:proofErr w:type="spellStart"/>
      <w:r>
        <w:t>pierwszego</w:t>
      </w:r>
      <w:proofErr w:type="spellEnd"/>
      <w:r>
        <w:t xml:space="preserve"> </w:t>
      </w:r>
      <w:proofErr w:type="spellStart"/>
      <w:r>
        <w:t>wniosku</w:t>
      </w:r>
      <w:proofErr w:type="spellEnd"/>
      <w:r>
        <w:t xml:space="preserve"> o </w:t>
      </w:r>
      <w:proofErr w:type="spellStart"/>
      <w:r>
        <w:t>wyodrębnienie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w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spółdz</w:t>
      </w:r>
      <w:r>
        <w:t>ielnia</w:t>
      </w:r>
      <w:proofErr w:type="spellEnd"/>
      <w:r>
        <w:t xml:space="preserve"> </w:t>
      </w:r>
      <w:proofErr w:type="spellStart"/>
      <w:r>
        <w:t>mieszkaniowa</w:t>
      </w:r>
      <w:proofErr w:type="spellEnd"/>
      <w:r>
        <w:t xml:space="preserve"> </w:t>
      </w:r>
      <w:proofErr w:type="spellStart"/>
      <w:r>
        <w:t>określi</w:t>
      </w:r>
      <w:proofErr w:type="spellEnd"/>
      <w:r>
        <w:t xml:space="preserve"> </w:t>
      </w:r>
      <w:proofErr w:type="spellStart"/>
      <w:r>
        <w:t>przedmiot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wszystkich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mieszkalnych</w:t>
      </w:r>
      <w:proofErr w:type="spellEnd"/>
      <w:r>
        <w:t xml:space="preserve"> i </w:t>
      </w:r>
      <w:proofErr w:type="spellStart"/>
      <w:r>
        <w:t>lokali</w:t>
      </w:r>
      <w:proofErr w:type="spellEnd"/>
      <w:r>
        <w:t xml:space="preserve"> o </w:t>
      </w:r>
      <w:proofErr w:type="spellStart"/>
      <w:r>
        <w:t>innym</w:t>
      </w:r>
      <w:proofErr w:type="spellEnd"/>
      <w:r>
        <w:t xml:space="preserve"> </w:t>
      </w:r>
      <w:proofErr w:type="spellStart"/>
      <w:r>
        <w:t>przeznaczeniu</w:t>
      </w:r>
      <w:proofErr w:type="spellEnd"/>
      <w:r>
        <w:t xml:space="preserve"> w </w:t>
      </w:r>
      <w:proofErr w:type="spellStart"/>
      <w:r>
        <w:t>tej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. </w:t>
      </w:r>
    </w:p>
    <w:p w14:paraId="6AD6E8EB" w14:textId="77777777" w:rsidR="0099205D" w:rsidRDefault="00343673">
      <w:pPr>
        <w:numPr>
          <w:ilvl w:val="1"/>
          <w:numId w:val="51"/>
        </w:numPr>
      </w:pPr>
      <w:proofErr w:type="spellStart"/>
      <w:r>
        <w:t>Określenie</w:t>
      </w:r>
      <w:proofErr w:type="spellEnd"/>
      <w:r>
        <w:t xml:space="preserve"> </w:t>
      </w:r>
      <w:proofErr w:type="spellStart"/>
      <w:r>
        <w:t>przedmiotu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w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następuje</w:t>
      </w:r>
      <w:proofErr w:type="spellEnd"/>
      <w:r>
        <w:t xml:space="preserve"> 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uchwały</w:t>
      </w:r>
      <w:proofErr w:type="spellEnd"/>
      <w:r>
        <w:t xml:space="preserve"> </w:t>
      </w:r>
      <w:proofErr w:type="spellStart"/>
      <w:r>
        <w:t>zarządu</w:t>
      </w:r>
      <w:proofErr w:type="spellEnd"/>
      <w:r>
        <w:t xml:space="preserve"> </w:t>
      </w:r>
      <w:proofErr w:type="spellStart"/>
      <w:r>
        <w:t>spółdz</w:t>
      </w:r>
      <w:r>
        <w:t>ielni</w:t>
      </w:r>
      <w:proofErr w:type="spellEnd"/>
      <w:r>
        <w:t xml:space="preserve"> </w:t>
      </w:r>
      <w:proofErr w:type="spellStart"/>
      <w:r>
        <w:t>sporządzonej</w:t>
      </w:r>
      <w:proofErr w:type="spellEnd"/>
      <w:r>
        <w:t xml:space="preserve"> w </w:t>
      </w:r>
      <w:proofErr w:type="spellStart"/>
      <w:r>
        <w:t>formie</w:t>
      </w:r>
      <w:proofErr w:type="spellEnd"/>
      <w:r>
        <w:t xml:space="preserve"> </w:t>
      </w:r>
      <w:proofErr w:type="spellStart"/>
      <w:r>
        <w:t>pisemnej</w:t>
      </w:r>
      <w:proofErr w:type="spellEnd"/>
      <w:r>
        <w:t xml:space="preserve"> pod </w:t>
      </w:r>
      <w:proofErr w:type="spellStart"/>
      <w:r>
        <w:t>rygorem</w:t>
      </w:r>
      <w:proofErr w:type="spellEnd"/>
      <w:r>
        <w:t xml:space="preserve"> </w:t>
      </w:r>
      <w:proofErr w:type="spellStart"/>
      <w:r>
        <w:t>nieważności</w:t>
      </w:r>
      <w:proofErr w:type="spellEnd"/>
      <w:r>
        <w:t xml:space="preserve">. </w:t>
      </w:r>
    </w:p>
    <w:p w14:paraId="51B261C0" w14:textId="77777777" w:rsidR="0099205D" w:rsidRDefault="00343673">
      <w:pPr>
        <w:numPr>
          <w:ilvl w:val="1"/>
          <w:numId w:val="51"/>
        </w:numPr>
        <w:spacing w:after="114" w:line="259" w:lineRule="auto"/>
      </w:pPr>
      <w:proofErr w:type="spellStart"/>
      <w:r>
        <w:t>Uchwała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2, </w:t>
      </w:r>
      <w:proofErr w:type="spellStart"/>
      <w:r>
        <w:t>powinna</w:t>
      </w:r>
      <w:proofErr w:type="spellEnd"/>
      <w:r>
        <w:t xml:space="preserve"> </w:t>
      </w:r>
      <w:proofErr w:type="spellStart"/>
      <w:r>
        <w:t>określać</w:t>
      </w:r>
      <w:proofErr w:type="spellEnd"/>
      <w:r>
        <w:t xml:space="preserve">: </w:t>
      </w:r>
    </w:p>
    <w:p w14:paraId="435CEF9F" w14:textId="77777777" w:rsidR="0099205D" w:rsidRDefault="00343673">
      <w:pPr>
        <w:numPr>
          <w:ilvl w:val="0"/>
          <w:numId w:val="52"/>
        </w:numPr>
        <w:ind w:hanging="510"/>
      </w:pPr>
      <w:proofErr w:type="spellStart"/>
      <w:r>
        <w:t>oznaczenie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obejmującej</w:t>
      </w:r>
      <w:proofErr w:type="spellEnd"/>
      <w:r>
        <w:t xml:space="preserve"> </w:t>
      </w:r>
      <w:proofErr w:type="spellStart"/>
      <w:r>
        <w:t>budynek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z </w:t>
      </w:r>
      <w:proofErr w:type="spellStart"/>
      <w:r>
        <w:t>gruntem</w:t>
      </w:r>
      <w:proofErr w:type="spellEnd"/>
      <w:r>
        <w:t xml:space="preserve"> </w:t>
      </w:r>
      <w:proofErr w:type="spellStart"/>
      <w:r>
        <w:t>przynależnym</w:t>
      </w:r>
      <w:proofErr w:type="spellEnd"/>
      <w:r>
        <w:t xml:space="preserve"> do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,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podstawową</w:t>
      </w:r>
      <w:proofErr w:type="spellEnd"/>
      <w:r>
        <w:t xml:space="preserve"> </w:t>
      </w:r>
      <w:proofErr w:type="spellStart"/>
      <w:r>
        <w:t>nieruchomość</w:t>
      </w:r>
      <w:proofErr w:type="spellEnd"/>
      <w:r>
        <w:t xml:space="preserve"> </w:t>
      </w:r>
      <w:proofErr w:type="spellStart"/>
      <w:r>
        <w:t>ewidencyjną</w:t>
      </w:r>
      <w:proofErr w:type="spellEnd"/>
      <w:r>
        <w:t xml:space="preserve">, w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ustanawia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odrębną</w:t>
      </w:r>
      <w:proofErr w:type="spellEnd"/>
      <w:r>
        <w:t xml:space="preserve"> </w:t>
      </w:r>
      <w:proofErr w:type="spellStart"/>
      <w:r>
        <w:t>własność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; </w:t>
      </w:r>
      <w:proofErr w:type="spellStart"/>
      <w:r>
        <w:t>nieruchomość</w:t>
      </w:r>
      <w:proofErr w:type="spellEnd"/>
      <w:r>
        <w:t xml:space="preserve"> </w:t>
      </w:r>
      <w:proofErr w:type="spellStart"/>
      <w:r>
        <w:t>wielobudynkowa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utworzona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wtedy</w:t>
      </w:r>
      <w:proofErr w:type="spellEnd"/>
      <w:r>
        <w:t xml:space="preserve">, </w:t>
      </w:r>
      <w:proofErr w:type="spellStart"/>
      <w:r>
        <w:t>gdy</w:t>
      </w:r>
      <w:proofErr w:type="spellEnd"/>
      <w:r>
        <w:t xml:space="preserve"> </w:t>
      </w:r>
      <w:proofErr w:type="spellStart"/>
      <w:r>
        <w:t>budynki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posadowione</w:t>
      </w:r>
      <w:proofErr w:type="spellEnd"/>
      <w:r>
        <w:t xml:space="preserve"> w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uniemożliwiający</w:t>
      </w:r>
      <w:proofErr w:type="spellEnd"/>
      <w:r>
        <w:t xml:space="preserve"> ich </w:t>
      </w:r>
      <w:proofErr w:type="spellStart"/>
      <w:r>
        <w:t>rozdzielenie</w:t>
      </w:r>
      <w:proofErr w:type="spellEnd"/>
      <w:r>
        <w:t xml:space="preserve">, </w:t>
      </w:r>
      <w:proofErr w:type="spellStart"/>
      <w:r>
        <w:t>lub</w:t>
      </w:r>
      <w:proofErr w:type="spellEnd"/>
      <w:r>
        <w:t xml:space="preserve"> </w:t>
      </w:r>
      <w:proofErr w:type="spellStart"/>
      <w:r>
        <w:t>działka</w:t>
      </w:r>
      <w:proofErr w:type="spellEnd"/>
      <w:r>
        <w:t xml:space="preserve">, na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posadowiony</w:t>
      </w:r>
      <w:proofErr w:type="spellEnd"/>
      <w:r>
        <w:t xml:space="preserve"> jest </w:t>
      </w:r>
      <w:proofErr w:type="spellStart"/>
      <w:r>
        <w:t>budynek</w:t>
      </w:r>
      <w:proofErr w:type="spellEnd"/>
      <w:r>
        <w:t xml:space="preserve"> </w:t>
      </w:r>
      <w:proofErr w:type="spellStart"/>
      <w:r>
        <w:t>pozbawiona</w:t>
      </w:r>
      <w:proofErr w:type="spellEnd"/>
      <w:r>
        <w:t xml:space="preserve"> jest </w:t>
      </w:r>
      <w:proofErr w:type="spellStart"/>
      <w:r>
        <w:t>dostępu</w:t>
      </w:r>
      <w:proofErr w:type="spellEnd"/>
      <w:r>
        <w:t xml:space="preserve"> do </w:t>
      </w:r>
      <w:proofErr w:type="spellStart"/>
      <w:r>
        <w:t>drogi</w:t>
      </w:r>
      <w:proofErr w:type="spellEnd"/>
      <w:r>
        <w:t xml:space="preserve"> </w:t>
      </w:r>
      <w:proofErr w:type="spellStart"/>
      <w:r>
        <w:t>publi</w:t>
      </w:r>
      <w:r>
        <w:t>cznej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wewnętrznej</w:t>
      </w:r>
      <w:proofErr w:type="spellEnd"/>
      <w:r>
        <w:t xml:space="preserve">; </w:t>
      </w:r>
    </w:p>
    <w:p w14:paraId="5F617DAD" w14:textId="77777777" w:rsidR="0099205D" w:rsidRDefault="00343673">
      <w:pPr>
        <w:numPr>
          <w:ilvl w:val="0"/>
          <w:numId w:val="52"/>
        </w:numPr>
        <w:ind w:hanging="510"/>
      </w:pPr>
      <w:proofErr w:type="spellStart"/>
      <w:r>
        <w:t>rodzaj</w:t>
      </w:r>
      <w:proofErr w:type="spellEnd"/>
      <w:r>
        <w:t xml:space="preserve">, </w:t>
      </w:r>
      <w:proofErr w:type="spellStart"/>
      <w:r>
        <w:t>położenie</w:t>
      </w:r>
      <w:proofErr w:type="spellEnd"/>
      <w:r>
        <w:t xml:space="preserve"> i </w:t>
      </w:r>
      <w:proofErr w:type="spellStart"/>
      <w:r>
        <w:t>powierzchnię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pomieszczeń</w:t>
      </w:r>
      <w:proofErr w:type="spellEnd"/>
      <w:r>
        <w:t xml:space="preserve"> </w:t>
      </w:r>
      <w:proofErr w:type="spellStart"/>
      <w:r>
        <w:t>przynależnych</w:t>
      </w:r>
      <w:proofErr w:type="spellEnd"/>
      <w:r>
        <w:t xml:space="preserve">,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piwnic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pomieszczeń</w:t>
      </w:r>
      <w:proofErr w:type="spellEnd"/>
      <w:r>
        <w:t xml:space="preserve"> </w:t>
      </w:r>
      <w:proofErr w:type="spellStart"/>
      <w:r>
        <w:t>gospodarczych</w:t>
      </w:r>
      <w:proofErr w:type="spellEnd"/>
      <w:r>
        <w:t xml:space="preserve">, o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piwnica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pomieszczenie</w:t>
      </w:r>
      <w:proofErr w:type="spellEnd"/>
      <w:r>
        <w:t xml:space="preserve"> </w:t>
      </w:r>
      <w:proofErr w:type="spellStart"/>
      <w:r>
        <w:t>gospodarcze</w:t>
      </w:r>
      <w:proofErr w:type="spellEnd"/>
      <w:r>
        <w:t xml:space="preserve"> jest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</w:t>
      </w:r>
      <w:proofErr w:type="spellStart"/>
      <w:r>
        <w:t>przyporządkowane</w:t>
      </w:r>
      <w:proofErr w:type="spellEnd"/>
      <w:r>
        <w:t xml:space="preserve"> </w:t>
      </w:r>
      <w:proofErr w:type="spellStart"/>
      <w:r>
        <w:t>danemu</w:t>
      </w:r>
      <w:proofErr w:type="spellEnd"/>
      <w:r>
        <w:t xml:space="preserve"> </w:t>
      </w:r>
      <w:proofErr w:type="spellStart"/>
      <w:r>
        <w:t>lokalowi</w:t>
      </w:r>
      <w:proofErr w:type="spellEnd"/>
      <w:r>
        <w:t xml:space="preserve"> </w:t>
      </w:r>
    </w:p>
    <w:p w14:paraId="3A1F4AA9" w14:textId="77777777" w:rsidR="0099205D" w:rsidRDefault="00343673">
      <w:pPr>
        <w:numPr>
          <w:ilvl w:val="1"/>
          <w:numId w:val="52"/>
        </w:numPr>
        <w:ind w:left="986" w:hanging="476"/>
      </w:pPr>
      <w:proofErr w:type="spellStart"/>
      <w:r>
        <w:t>władający</w:t>
      </w:r>
      <w:proofErr w:type="spellEnd"/>
      <w:r>
        <w:t xml:space="preserve"> </w:t>
      </w:r>
      <w:proofErr w:type="spellStart"/>
      <w:r>
        <w:t>lokalem</w:t>
      </w:r>
      <w:proofErr w:type="spellEnd"/>
      <w:r>
        <w:t xml:space="preserve"> </w:t>
      </w:r>
      <w:proofErr w:type="spellStart"/>
      <w:r>
        <w:t>f</w:t>
      </w:r>
      <w:r>
        <w:t>aktycznie</w:t>
      </w:r>
      <w:proofErr w:type="spellEnd"/>
      <w:r>
        <w:t xml:space="preserve"> </w:t>
      </w:r>
      <w:proofErr w:type="spellStart"/>
      <w:r>
        <w:t>piwnicę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pomieszczenie</w:t>
      </w:r>
      <w:proofErr w:type="spellEnd"/>
      <w:r>
        <w:t xml:space="preserve"> </w:t>
      </w:r>
      <w:proofErr w:type="spellStart"/>
      <w:r>
        <w:t>gospodarcze</w:t>
      </w:r>
      <w:proofErr w:type="spellEnd"/>
      <w:r>
        <w:t xml:space="preserve"> </w:t>
      </w:r>
      <w:proofErr w:type="spellStart"/>
      <w:r>
        <w:t>użytkuje</w:t>
      </w:r>
      <w:proofErr w:type="spellEnd"/>
      <w:r>
        <w:t xml:space="preserve">; </w:t>
      </w:r>
    </w:p>
    <w:p w14:paraId="5D80160D" w14:textId="77777777" w:rsidR="0099205D" w:rsidRDefault="00343673">
      <w:pPr>
        <w:numPr>
          <w:ilvl w:val="0"/>
          <w:numId w:val="52"/>
        </w:numPr>
        <w:ind w:hanging="510"/>
      </w:pPr>
      <w:proofErr w:type="spellStart"/>
      <w:r>
        <w:t>wielkość</w:t>
      </w:r>
      <w:proofErr w:type="spellEnd"/>
      <w:r>
        <w:t xml:space="preserve"> </w:t>
      </w:r>
      <w:proofErr w:type="spellStart"/>
      <w:r>
        <w:t>udziałów</w:t>
      </w:r>
      <w:proofErr w:type="spellEnd"/>
      <w:r>
        <w:t xml:space="preserve"> we </w:t>
      </w:r>
      <w:proofErr w:type="spellStart"/>
      <w:r>
        <w:t>współwłasności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wspólnej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 z </w:t>
      </w:r>
      <w:proofErr w:type="spellStart"/>
      <w:r>
        <w:t>odrębną</w:t>
      </w:r>
      <w:proofErr w:type="spellEnd"/>
      <w:r>
        <w:t xml:space="preserve"> </w:t>
      </w:r>
      <w:proofErr w:type="spellStart"/>
      <w:r>
        <w:t>własnością</w:t>
      </w:r>
      <w:proofErr w:type="spellEnd"/>
      <w:r>
        <w:t xml:space="preserve"> </w:t>
      </w:r>
      <w:proofErr w:type="spellStart"/>
      <w:r>
        <w:t>każdego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; </w:t>
      </w:r>
    </w:p>
    <w:p w14:paraId="15DAD6B4" w14:textId="77777777" w:rsidR="0099205D" w:rsidRDefault="00343673">
      <w:pPr>
        <w:numPr>
          <w:ilvl w:val="0"/>
          <w:numId w:val="52"/>
        </w:numPr>
        <w:ind w:hanging="510"/>
      </w:pPr>
      <w:proofErr w:type="spellStart"/>
      <w:r>
        <w:lastRenderedPageBreak/>
        <w:t>oznaczenie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,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przepisami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żądania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na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poszczególnych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; 5) </w:t>
      </w:r>
      <w:proofErr w:type="spellStart"/>
      <w:r>
        <w:t>przypadający</w:t>
      </w:r>
      <w:proofErr w:type="spellEnd"/>
      <w:r>
        <w:t xml:space="preserve"> na </w:t>
      </w:r>
      <w:proofErr w:type="spellStart"/>
      <w:r>
        <w:t>każdy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stan </w:t>
      </w:r>
      <w:proofErr w:type="spellStart"/>
      <w:r>
        <w:t>zadłużenia</w:t>
      </w:r>
      <w:proofErr w:type="spellEnd"/>
      <w:r>
        <w:t xml:space="preserve"> z </w:t>
      </w:r>
      <w:proofErr w:type="spellStart"/>
      <w:r>
        <w:t>tytułu</w:t>
      </w:r>
      <w:proofErr w:type="spellEnd"/>
      <w:r>
        <w:t xml:space="preserve">: </w:t>
      </w:r>
    </w:p>
    <w:p w14:paraId="076B730A" w14:textId="77777777" w:rsidR="0099205D" w:rsidRDefault="00343673">
      <w:pPr>
        <w:numPr>
          <w:ilvl w:val="1"/>
          <w:numId w:val="52"/>
        </w:numPr>
        <w:spacing w:after="120" w:line="259" w:lineRule="auto"/>
        <w:ind w:left="986" w:hanging="476"/>
      </w:pPr>
      <w:proofErr w:type="spellStart"/>
      <w:r>
        <w:t>kredytu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skapitalizowanymi</w:t>
      </w:r>
      <w:proofErr w:type="spellEnd"/>
      <w:r>
        <w:t xml:space="preserve"> </w:t>
      </w:r>
      <w:proofErr w:type="spellStart"/>
      <w:r>
        <w:t>odsetkami</w:t>
      </w:r>
      <w:proofErr w:type="spellEnd"/>
      <w:r>
        <w:t xml:space="preserve">, </w:t>
      </w:r>
    </w:p>
    <w:p w14:paraId="4028EA39" w14:textId="77777777" w:rsidR="0099205D" w:rsidRDefault="00343673">
      <w:pPr>
        <w:numPr>
          <w:ilvl w:val="1"/>
          <w:numId w:val="52"/>
        </w:numPr>
        <w:ind w:left="986" w:hanging="476"/>
      </w:pPr>
      <w:proofErr w:type="spellStart"/>
      <w:r>
        <w:t>dokonanego</w:t>
      </w:r>
      <w:proofErr w:type="spellEnd"/>
      <w:r>
        <w:t xml:space="preserve"> 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odrębnych</w:t>
      </w:r>
      <w:proofErr w:type="spellEnd"/>
      <w:r>
        <w:t xml:space="preserve"> </w:t>
      </w:r>
      <w:proofErr w:type="spellStart"/>
      <w:r>
        <w:t>przepisów</w:t>
      </w:r>
      <w:proofErr w:type="spellEnd"/>
      <w:r>
        <w:t xml:space="preserve"> </w:t>
      </w:r>
      <w:proofErr w:type="spellStart"/>
      <w:r>
        <w:t>przejścio</w:t>
      </w:r>
      <w:r>
        <w:t>wego</w:t>
      </w:r>
      <w:proofErr w:type="spellEnd"/>
      <w:r>
        <w:t xml:space="preserve"> </w:t>
      </w:r>
      <w:proofErr w:type="spellStart"/>
      <w:r>
        <w:t>wykupienia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środków</w:t>
      </w:r>
      <w:proofErr w:type="spellEnd"/>
      <w:r>
        <w:t xml:space="preserve"> </w:t>
      </w:r>
      <w:proofErr w:type="spellStart"/>
      <w:r>
        <w:t>budżetu</w:t>
      </w:r>
      <w:proofErr w:type="spellEnd"/>
      <w:r>
        <w:t xml:space="preserve"> </w:t>
      </w:r>
      <w:proofErr w:type="spellStart"/>
      <w:r>
        <w:t>państwa</w:t>
      </w:r>
      <w:proofErr w:type="spellEnd"/>
      <w:r>
        <w:t xml:space="preserve"> </w:t>
      </w:r>
      <w:proofErr w:type="spellStart"/>
      <w:r>
        <w:t>odsetek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z </w:t>
      </w:r>
      <w:proofErr w:type="spellStart"/>
      <w:r>
        <w:t>oprocentowaniem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odsetek</w:t>
      </w:r>
      <w:proofErr w:type="spellEnd"/>
      <w:r>
        <w:t xml:space="preserve">. </w:t>
      </w:r>
    </w:p>
    <w:p w14:paraId="7CAE7142" w14:textId="77777777" w:rsidR="0099205D" w:rsidRDefault="00343673">
      <w:pPr>
        <w:numPr>
          <w:ilvl w:val="1"/>
          <w:numId w:val="52"/>
        </w:numPr>
        <w:spacing w:after="150" w:line="259" w:lineRule="auto"/>
        <w:ind w:left="986" w:hanging="476"/>
      </w:pPr>
      <w:r>
        <w:t>(</w:t>
      </w:r>
      <w:proofErr w:type="spellStart"/>
      <w:r>
        <w:t>uchylona</w:t>
      </w:r>
      <w:proofErr w:type="spellEnd"/>
      <w:r>
        <w:t xml:space="preserve">) </w:t>
      </w:r>
    </w:p>
    <w:p w14:paraId="4B3BE80A" w14:textId="77777777" w:rsidR="0099205D" w:rsidRDefault="00343673">
      <w:pPr>
        <w:numPr>
          <w:ilvl w:val="1"/>
          <w:numId w:val="52"/>
        </w:numPr>
        <w:spacing w:after="120" w:line="259" w:lineRule="auto"/>
        <w:ind w:left="986" w:hanging="476"/>
      </w:pPr>
      <w:r>
        <w:t>(</w:t>
      </w:r>
      <w:proofErr w:type="spellStart"/>
      <w:r>
        <w:t>uchylona</w:t>
      </w:r>
      <w:proofErr w:type="spellEnd"/>
      <w:r>
        <w:t xml:space="preserve">) </w:t>
      </w:r>
    </w:p>
    <w:p w14:paraId="5441933C" w14:textId="77777777" w:rsidR="0099205D" w:rsidRDefault="00343673">
      <w:pPr>
        <w:numPr>
          <w:ilvl w:val="1"/>
          <w:numId w:val="55"/>
        </w:numPr>
      </w:pPr>
      <w:r>
        <w:t xml:space="preserve">Do </w:t>
      </w:r>
      <w:proofErr w:type="spellStart"/>
      <w:r>
        <w:t>określenia</w:t>
      </w:r>
      <w:proofErr w:type="spellEnd"/>
      <w:r>
        <w:t xml:space="preserve"> </w:t>
      </w:r>
      <w:proofErr w:type="spellStart"/>
      <w:r>
        <w:t>wielkości</w:t>
      </w:r>
      <w:proofErr w:type="spellEnd"/>
      <w:r>
        <w:t xml:space="preserve"> </w:t>
      </w:r>
      <w:proofErr w:type="spellStart"/>
      <w:r>
        <w:t>udziałów</w:t>
      </w:r>
      <w:proofErr w:type="spellEnd"/>
      <w:r>
        <w:t xml:space="preserve"> we </w:t>
      </w:r>
      <w:proofErr w:type="spellStart"/>
      <w:r>
        <w:t>współwłasności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wspólnej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każdego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dokonywanego</w:t>
      </w:r>
      <w:proofErr w:type="spellEnd"/>
      <w:r>
        <w:t xml:space="preserve"> w </w:t>
      </w:r>
      <w:proofErr w:type="spellStart"/>
      <w:r>
        <w:t>uchwale</w:t>
      </w:r>
      <w:proofErr w:type="spellEnd"/>
      <w:r>
        <w:t xml:space="preserve"> </w:t>
      </w:r>
      <w:proofErr w:type="spellStart"/>
      <w:r>
        <w:t>zarządu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mają</w:t>
      </w:r>
      <w:proofErr w:type="spellEnd"/>
      <w:r>
        <w:t xml:space="preserve"> </w:t>
      </w:r>
      <w:proofErr w:type="spellStart"/>
      <w:r>
        <w:t>odpowiednie</w:t>
      </w:r>
      <w:proofErr w:type="spellEnd"/>
      <w:r>
        <w:t xml:space="preserve"> </w:t>
      </w:r>
      <w:proofErr w:type="spellStart"/>
      <w:r>
        <w:t>zastosowanie</w:t>
      </w:r>
      <w:proofErr w:type="spellEnd"/>
      <w:r>
        <w:t xml:space="preserve"> </w:t>
      </w:r>
      <w:proofErr w:type="spellStart"/>
      <w:r>
        <w:t>przepisy</w:t>
      </w:r>
      <w:proofErr w:type="spellEnd"/>
      <w:r>
        <w:t xml:space="preserve"> art. 3 </w:t>
      </w:r>
      <w:proofErr w:type="spellStart"/>
      <w:r>
        <w:t>ust</w:t>
      </w:r>
      <w:proofErr w:type="spellEnd"/>
      <w:r>
        <w:t xml:space="preserve">. 3–6 </w:t>
      </w:r>
      <w:proofErr w:type="spellStart"/>
      <w:r>
        <w:t>ustawy</w:t>
      </w:r>
      <w:proofErr w:type="spellEnd"/>
      <w:r>
        <w:t xml:space="preserve"> o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. </w:t>
      </w:r>
    </w:p>
    <w:p w14:paraId="72BA4933" w14:textId="77777777" w:rsidR="0099205D" w:rsidRDefault="00343673">
      <w:pPr>
        <w:numPr>
          <w:ilvl w:val="1"/>
          <w:numId w:val="55"/>
        </w:numPr>
      </w:pPr>
      <w:proofErr w:type="spellStart"/>
      <w:r>
        <w:t>Uchwały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2,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wejścia</w:t>
      </w:r>
      <w:proofErr w:type="spellEnd"/>
      <w:r>
        <w:t xml:space="preserve"> w </w:t>
      </w:r>
      <w:proofErr w:type="spellStart"/>
      <w:r>
        <w:t>życie</w:t>
      </w:r>
      <w:proofErr w:type="spellEnd"/>
      <w:r>
        <w:t xml:space="preserve"> </w:t>
      </w:r>
      <w:proofErr w:type="spellStart"/>
      <w:r>
        <w:t>stanowią</w:t>
      </w:r>
      <w:proofErr w:type="spellEnd"/>
      <w:r>
        <w:t xml:space="preserve"> </w:t>
      </w:r>
      <w:proofErr w:type="spellStart"/>
      <w:r>
        <w:t>podstawę</w:t>
      </w:r>
      <w:proofErr w:type="spellEnd"/>
      <w:r>
        <w:t xml:space="preserve"> </w:t>
      </w:r>
      <w:proofErr w:type="spellStart"/>
      <w:r>
        <w:t>oznaczania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i </w:t>
      </w:r>
      <w:proofErr w:type="spellStart"/>
      <w:r>
        <w:t>przypadających</w:t>
      </w:r>
      <w:proofErr w:type="spellEnd"/>
      <w:r>
        <w:t xml:space="preserve"> na </w:t>
      </w:r>
      <w:proofErr w:type="spellStart"/>
      <w:r>
        <w:t>każdy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udziałów</w:t>
      </w:r>
      <w:proofErr w:type="spellEnd"/>
      <w:r>
        <w:t xml:space="preserve"> w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wspólnej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zawieraniu</w:t>
      </w:r>
      <w:proofErr w:type="spellEnd"/>
      <w:r>
        <w:t xml:space="preserve"> </w:t>
      </w:r>
      <w:proofErr w:type="spellStart"/>
      <w:r>
        <w:t>um</w:t>
      </w:r>
      <w:r>
        <w:t>ów</w:t>
      </w:r>
      <w:proofErr w:type="spellEnd"/>
      <w:r>
        <w:t xml:space="preserve"> o </w:t>
      </w:r>
      <w:proofErr w:type="spellStart"/>
      <w:r>
        <w:t>ustanowieniu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osób</w:t>
      </w:r>
      <w:proofErr w:type="spellEnd"/>
      <w:r>
        <w:t xml:space="preserve"> </w:t>
      </w:r>
      <w:proofErr w:type="spellStart"/>
      <w:r>
        <w:t>niebędących</w:t>
      </w:r>
      <w:proofErr w:type="spellEnd"/>
      <w:r>
        <w:t xml:space="preserve"> </w:t>
      </w:r>
      <w:proofErr w:type="spellStart"/>
      <w:r>
        <w:t>członkami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lub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mieszkaniowej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o </w:t>
      </w:r>
      <w:proofErr w:type="spellStart"/>
      <w:r>
        <w:t>przeniesieniu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innych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. </w:t>
      </w:r>
    </w:p>
    <w:p w14:paraId="6F9712A6" w14:textId="77777777" w:rsidR="0099205D" w:rsidRDefault="00343673">
      <w:pPr>
        <w:numPr>
          <w:ilvl w:val="1"/>
          <w:numId w:val="55"/>
        </w:numPr>
      </w:pPr>
      <w:proofErr w:type="spellStart"/>
      <w:r>
        <w:t>Decyzje</w:t>
      </w:r>
      <w:proofErr w:type="spellEnd"/>
      <w:r>
        <w:t xml:space="preserve"> o </w:t>
      </w:r>
      <w:proofErr w:type="spellStart"/>
      <w:r>
        <w:t>przyjęciu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określenia</w:t>
      </w:r>
      <w:proofErr w:type="spellEnd"/>
      <w:r>
        <w:t xml:space="preserve"> </w:t>
      </w:r>
      <w:proofErr w:type="spellStart"/>
      <w:r>
        <w:t>powierzchni</w:t>
      </w:r>
      <w:proofErr w:type="spellEnd"/>
      <w:r>
        <w:t xml:space="preserve"> </w:t>
      </w:r>
      <w:proofErr w:type="spellStart"/>
      <w:r>
        <w:t>użytkowej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pomieszczeń</w:t>
      </w:r>
      <w:proofErr w:type="spellEnd"/>
      <w:r>
        <w:t xml:space="preserve"> do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przynależnych</w:t>
      </w:r>
      <w:proofErr w:type="spellEnd"/>
      <w:r>
        <w:t xml:space="preserve"> w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podejmuje</w:t>
      </w:r>
      <w:proofErr w:type="spellEnd"/>
      <w:r>
        <w:t xml:space="preserve"> </w:t>
      </w:r>
      <w:proofErr w:type="spellStart"/>
      <w:r>
        <w:t>zarząd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  <w:proofErr w:type="spellStart"/>
      <w:r>
        <w:t>Przyjęta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określenia</w:t>
      </w:r>
      <w:proofErr w:type="spellEnd"/>
      <w:r>
        <w:t xml:space="preserve"> </w:t>
      </w:r>
      <w:proofErr w:type="spellStart"/>
      <w:r>
        <w:t>powierzchn</w:t>
      </w:r>
      <w:r>
        <w:t>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pomieszczeń</w:t>
      </w:r>
      <w:proofErr w:type="spellEnd"/>
      <w:r>
        <w:t xml:space="preserve"> </w:t>
      </w:r>
      <w:proofErr w:type="spellStart"/>
      <w:r>
        <w:t>przynależnych</w:t>
      </w:r>
      <w:proofErr w:type="spellEnd"/>
      <w:r>
        <w:t xml:space="preserve"> ma </w:t>
      </w:r>
      <w:proofErr w:type="spellStart"/>
      <w:r>
        <w:t>zastosowanie</w:t>
      </w:r>
      <w:proofErr w:type="spellEnd"/>
      <w:r>
        <w:t xml:space="preserve"> do </w:t>
      </w:r>
      <w:proofErr w:type="spellStart"/>
      <w:r>
        <w:t>wszystkich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znajdujących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w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. </w:t>
      </w:r>
    </w:p>
    <w:p w14:paraId="11B36484" w14:textId="77777777" w:rsidR="0099205D" w:rsidRDefault="00343673">
      <w:pPr>
        <w:numPr>
          <w:ilvl w:val="1"/>
          <w:numId w:val="55"/>
        </w:numPr>
        <w:spacing w:after="111"/>
      </w:pPr>
      <w:proofErr w:type="spellStart"/>
      <w:r>
        <w:t>Decyzję</w:t>
      </w:r>
      <w:proofErr w:type="spellEnd"/>
      <w:r>
        <w:t xml:space="preserve"> o </w:t>
      </w:r>
      <w:proofErr w:type="spellStart"/>
      <w:r>
        <w:t>przynależności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składowych</w:t>
      </w:r>
      <w:proofErr w:type="spellEnd"/>
      <w:r>
        <w:t xml:space="preserve">, </w:t>
      </w:r>
      <w:proofErr w:type="spellStart"/>
      <w:r>
        <w:t>pomieszczeń</w:t>
      </w:r>
      <w:proofErr w:type="spellEnd"/>
      <w:r>
        <w:t xml:space="preserve"> </w:t>
      </w:r>
      <w:proofErr w:type="spellStart"/>
      <w:r>
        <w:t>przynależnych</w:t>
      </w:r>
      <w:proofErr w:type="spellEnd"/>
      <w:r>
        <w:t xml:space="preserve">, w </w:t>
      </w:r>
      <w:proofErr w:type="spellStart"/>
      <w:r>
        <w:t>rozumieniu</w:t>
      </w:r>
      <w:proofErr w:type="spellEnd"/>
      <w:r>
        <w:t xml:space="preserve"> art. 2 </w:t>
      </w:r>
      <w:proofErr w:type="spellStart"/>
      <w:r>
        <w:t>ust</w:t>
      </w:r>
      <w:proofErr w:type="spellEnd"/>
      <w:r>
        <w:t xml:space="preserve">. 4 </w:t>
      </w:r>
      <w:proofErr w:type="spellStart"/>
      <w:r>
        <w:t>ustawy</w:t>
      </w:r>
      <w:proofErr w:type="spellEnd"/>
      <w:r>
        <w:t xml:space="preserve"> o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, </w:t>
      </w:r>
      <w:proofErr w:type="spellStart"/>
      <w:r>
        <w:t>podejmuje</w:t>
      </w:r>
      <w:proofErr w:type="spellEnd"/>
      <w:r>
        <w:t xml:space="preserve"> </w:t>
      </w:r>
      <w:proofErr w:type="spellStart"/>
      <w:r>
        <w:t>zarząd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</w:p>
    <w:p w14:paraId="2A23D952" w14:textId="77777777" w:rsidR="0099205D" w:rsidRDefault="00343673">
      <w:pPr>
        <w:ind w:left="-15"/>
      </w:pPr>
      <w:r>
        <w:rPr>
          <w:b/>
        </w:rPr>
        <w:t>Art. 43.</w:t>
      </w:r>
      <w:r>
        <w:t xml:space="preserve"> 1. </w:t>
      </w:r>
      <w:proofErr w:type="spellStart"/>
      <w:r>
        <w:t>Projekty</w:t>
      </w:r>
      <w:proofErr w:type="spellEnd"/>
      <w:r>
        <w:t xml:space="preserve"> </w:t>
      </w:r>
      <w:proofErr w:type="spellStart"/>
      <w:r>
        <w:t>uchwał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42 </w:t>
      </w:r>
      <w:proofErr w:type="spellStart"/>
      <w:r>
        <w:t>ust</w:t>
      </w:r>
      <w:proofErr w:type="spellEnd"/>
      <w:r>
        <w:t xml:space="preserve">. 2, </w:t>
      </w:r>
      <w:proofErr w:type="spellStart"/>
      <w:r>
        <w:t>zarząd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wykłada</w:t>
      </w:r>
      <w:proofErr w:type="spellEnd"/>
      <w:r>
        <w:t xml:space="preserve"> na co </w:t>
      </w:r>
      <w:proofErr w:type="spellStart"/>
      <w:r>
        <w:t>najmniej</w:t>
      </w:r>
      <w:proofErr w:type="spellEnd"/>
      <w:r>
        <w:t xml:space="preserve"> 14 </w:t>
      </w:r>
      <w:proofErr w:type="spellStart"/>
      <w:r>
        <w:t>dni</w:t>
      </w:r>
      <w:proofErr w:type="spellEnd"/>
      <w:r>
        <w:t xml:space="preserve"> do </w:t>
      </w:r>
      <w:proofErr w:type="spellStart"/>
      <w:r>
        <w:t>wglądu</w:t>
      </w:r>
      <w:proofErr w:type="spellEnd"/>
      <w:r>
        <w:t xml:space="preserve"> w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siedziby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po </w:t>
      </w:r>
      <w:proofErr w:type="spellStart"/>
      <w:r>
        <w:t>pisemnym</w:t>
      </w:r>
      <w:proofErr w:type="spellEnd"/>
      <w:r>
        <w:t xml:space="preserve">, </w:t>
      </w:r>
      <w:proofErr w:type="spellStart"/>
      <w:r>
        <w:t>wysłanym</w:t>
      </w:r>
      <w:proofErr w:type="spellEnd"/>
      <w:r>
        <w:t xml:space="preserve"> z co </w:t>
      </w:r>
      <w:proofErr w:type="spellStart"/>
      <w:r>
        <w:t>najmniej</w:t>
      </w:r>
      <w:proofErr w:type="spellEnd"/>
      <w:r>
        <w:t xml:space="preserve"> 7-dniowym </w:t>
      </w:r>
      <w:proofErr w:type="spellStart"/>
      <w:r>
        <w:t>wyprzedzeniem</w:t>
      </w:r>
      <w:proofErr w:type="spellEnd"/>
      <w:r>
        <w:t xml:space="preserve">, </w:t>
      </w:r>
      <w:proofErr w:type="spellStart"/>
      <w:r>
        <w:t>imie</w:t>
      </w:r>
      <w:r>
        <w:t>nnym</w:t>
      </w:r>
      <w:proofErr w:type="spellEnd"/>
      <w:r>
        <w:t xml:space="preserve"> </w:t>
      </w:r>
      <w:proofErr w:type="spellStart"/>
      <w:r>
        <w:t>powiadomieniu</w:t>
      </w:r>
      <w:proofErr w:type="spellEnd"/>
      <w:r>
        <w:t xml:space="preserve"> o </w:t>
      </w:r>
      <w:proofErr w:type="spellStart"/>
      <w:r>
        <w:t>terminie</w:t>
      </w:r>
      <w:proofErr w:type="spellEnd"/>
      <w:r>
        <w:t xml:space="preserve"> i </w:t>
      </w:r>
      <w:proofErr w:type="spellStart"/>
      <w:r>
        <w:t>miejscu</w:t>
      </w:r>
      <w:proofErr w:type="spellEnd"/>
      <w:r>
        <w:t xml:space="preserve"> </w:t>
      </w:r>
      <w:proofErr w:type="spellStart"/>
      <w:r>
        <w:t>wyłożenia</w:t>
      </w:r>
      <w:proofErr w:type="spellEnd"/>
      <w:r>
        <w:t xml:space="preserve"> </w:t>
      </w:r>
      <w:proofErr w:type="spellStart"/>
      <w:r>
        <w:t>projektów</w:t>
      </w:r>
      <w:proofErr w:type="spellEnd"/>
      <w:r>
        <w:t xml:space="preserve"> </w:t>
      </w:r>
      <w:proofErr w:type="spellStart"/>
      <w:r>
        <w:t>uchwał</w:t>
      </w:r>
      <w:proofErr w:type="spellEnd"/>
      <w:r>
        <w:t xml:space="preserve"> do </w:t>
      </w:r>
      <w:proofErr w:type="spellStart"/>
      <w:r>
        <w:t>wglądu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,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lastRenderedPageBreak/>
        <w:t>projekty</w:t>
      </w:r>
      <w:proofErr w:type="spellEnd"/>
      <w:r>
        <w:t xml:space="preserve"> </w:t>
      </w:r>
      <w:proofErr w:type="spellStart"/>
      <w:r>
        <w:t>uchwał</w:t>
      </w:r>
      <w:proofErr w:type="spellEnd"/>
      <w:r>
        <w:t xml:space="preserve"> </w:t>
      </w:r>
      <w:proofErr w:type="spellStart"/>
      <w:r>
        <w:t>dotyczą</w:t>
      </w:r>
      <w:proofErr w:type="spellEnd"/>
      <w:r>
        <w:t xml:space="preserve"> i </w:t>
      </w:r>
      <w:proofErr w:type="spellStart"/>
      <w:r>
        <w:t>którym</w:t>
      </w:r>
      <w:proofErr w:type="spellEnd"/>
      <w:r>
        <w:t xml:space="preserve">,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przepisami</w:t>
      </w:r>
      <w:proofErr w:type="spellEnd"/>
      <w:r>
        <w:t xml:space="preserve"> </w:t>
      </w:r>
      <w:proofErr w:type="spellStart"/>
      <w:r>
        <w:t>niniejszej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,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żądania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na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poszczególnych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. </w:t>
      </w:r>
    </w:p>
    <w:p w14:paraId="3C54EF90" w14:textId="77777777" w:rsidR="0099205D" w:rsidRDefault="00343673">
      <w:pPr>
        <w:numPr>
          <w:ilvl w:val="1"/>
          <w:numId w:val="53"/>
        </w:numPr>
      </w:pPr>
      <w:proofErr w:type="spellStart"/>
      <w:r>
        <w:t>O</w:t>
      </w:r>
      <w:r>
        <w:t>soby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mogą</w:t>
      </w:r>
      <w:proofErr w:type="spellEnd"/>
      <w:r>
        <w:t xml:space="preserve"> w </w:t>
      </w:r>
      <w:proofErr w:type="spellStart"/>
      <w:r>
        <w:t>terminie</w:t>
      </w:r>
      <w:proofErr w:type="spellEnd"/>
      <w:r>
        <w:t xml:space="preserve"> 14 </w:t>
      </w:r>
      <w:proofErr w:type="spellStart"/>
      <w:r>
        <w:t>dni</w:t>
      </w:r>
      <w:proofErr w:type="spellEnd"/>
      <w:r>
        <w:t xml:space="preserve"> po </w:t>
      </w:r>
      <w:proofErr w:type="spellStart"/>
      <w:r>
        <w:t>upływie</w:t>
      </w:r>
      <w:proofErr w:type="spellEnd"/>
      <w:r>
        <w:t xml:space="preserve"> </w:t>
      </w:r>
      <w:proofErr w:type="spellStart"/>
      <w:r>
        <w:t>okresu</w:t>
      </w:r>
      <w:proofErr w:type="spellEnd"/>
      <w:r>
        <w:t xml:space="preserve"> </w:t>
      </w:r>
      <w:proofErr w:type="spellStart"/>
      <w:r>
        <w:t>wyłożenia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uchwały</w:t>
      </w:r>
      <w:proofErr w:type="spellEnd"/>
      <w:r>
        <w:t xml:space="preserve"> do </w:t>
      </w:r>
      <w:proofErr w:type="spellStart"/>
      <w:r>
        <w:t>wglądu</w:t>
      </w:r>
      <w:proofErr w:type="spellEnd"/>
      <w:r>
        <w:t xml:space="preserve"> </w:t>
      </w:r>
      <w:proofErr w:type="spellStart"/>
      <w:r>
        <w:t>przedstawić</w:t>
      </w:r>
      <w:proofErr w:type="spellEnd"/>
      <w:r>
        <w:t xml:space="preserve"> </w:t>
      </w:r>
      <w:proofErr w:type="spellStart"/>
      <w:r>
        <w:t>zarządowi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pisemne</w:t>
      </w:r>
      <w:proofErr w:type="spellEnd"/>
      <w:r>
        <w:t xml:space="preserve"> </w:t>
      </w:r>
      <w:proofErr w:type="spellStart"/>
      <w:r>
        <w:t>wnioski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. </w:t>
      </w:r>
    </w:p>
    <w:p w14:paraId="217739D0" w14:textId="77777777" w:rsidR="0099205D" w:rsidRDefault="00343673">
      <w:pPr>
        <w:numPr>
          <w:ilvl w:val="1"/>
          <w:numId w:val="53"/>
        </w:numPr>
      </w:pPr>
      <w:proofErr w:type="spellStart"/>
      <w:r>
        <w:t>Zarząd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obowiązany</w:t>
      </w:r>
      <w:proofErr w:type="spellEnd"/>
      <w:r>
        <w:t xml:space="preserve"> jest </w:t>
      </w:r>
      <w:proofErr w:type="spellStart"/>
      <w:r>
        <w:t>rozpatrzyć</w:t>
      </w:r>
      <w:proofErr w:type="spellEnd"/>
      <w:r>
        <w:t xml:space="preserve"> </w:t>
      </w:r>
      <w:proofErr w:type="spellStart"/>
      <w:r>
        <w:t>wnioski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2, </w:t>
      </w:r>
      <w:proofErr w:type="spellStart"/>
      <w:r>
        <w:t>najpóźniej</w:t>
      </w:r>
      <w:proofErr w:type="spellEnd"/>
      <w:r>
        <w:t xml:space="preserve"> w </w:t>
      </w:r>
      <w:proofErr w:type="spellStart"/>
      <w:r>
        <w:t>ciągu</w:t>
      </w:r>
      <w:proofErr w:type="spellEnd"/>
      <w:r>
        <w:t xml:space="preserve"> 14 </w:t>
      </w:r>
      <w:proofErr w:type="spellStart"/>
      <w:r>
        <w:t>dni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upływu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 ich </w:t>
      </w:r>
      <w:proofErr w:type="spellStart"/>
      <w:r>
        <w:t>składania</w:t>
      </w:r>
      <w:proofErr w:type="spellEnd"/>
      <w:r>
        <w:t xml:space="preserve"> i </w:t>
      </w:r>
      <w:proofErr w:type="spellStart"/>
      <w:r>
        <w:t>najdalej</w:t>
      </w:r>
      <w:proofErr w:type="spellEnd"/>
      <w:r>
        <w:t xml:space="preserve"> w </w:t>
      </w:r>
      <w:proofErr w:type="spellStart"/>
      <w:r>
        <w:t>ciągu</w:t>
      </w:r>
      <w:proofErr w:type="spellEnd"/>
      <w:r>
        <w:t xml:space="preserve"> 14 </w:t>
      </w:r>
      <w:proofErr w:type="spellStart"/>
      <w:r>
        <w:t>dni</w:t>
      </w:r>
      <w:proofErr w:type="spellEnd"/>
      <w:r>
        <w:t xml:space="preserve"> od ich </w:t>
      </w:r>
      <w:proofErr w:type="spellStart"/>
      <w:r>
        <w:t>rozpatrzenia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 </w:t>
      </w:r>
      <w:proofErr w:type="spellStart"/>
      <w:r>
        <w:t>skorygować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uchwały</w:t>
      </w:r>
      <w:proofErr w:type="spellEnd"/>
      <w:r>
        <w:t xml:space="preserve"> i </w:t>
      </w:r>
      <w:proofErr w:type="spellStart"/>
      <w:r>
        <w:t>podjąć</w:t>
      </w:r>
      <w:proofErr w:type="spellEnd"/>
      <w:r>
        <w:t xml:space="preserve"> </w:t>
      </w:r>
      <w:proofErr w:type="spellStart"/>
      <w:r>
        <w:t>uchwałę</w:t>
      </w:r>
      <w:proofErr w:type="spellEnd"/>
      <w:r>
        <w:t xml:space="preserve"> o treści </w:t>
      </w:r>
      <w:proofErr w:type="spellStart"/>
      <w:r>
        <w:t>uwzględniającej</w:t>
      </w:r>
      <w:proofErr w:type="spellEnd"/>
      <w:r>
        <w:t xml:space="preserve"> </w:t>
      </w:r>
      <w:proofErr w:type="spellStart"/>
      <w:r>
        <w:t>dokonane</w:t>
      </w:r>
      <w:proofErr w:type="spellEnd"/>
      <w:r>
        <w:t xml:space="preserve"> </w:t>
      </w:r>
      <w:proofErr w:type="spellStart"/>
      <w:r>
        <w:t>korekty</w:t>
      </w:r>
      <w:proofErr w:type="spellEnd"/>
      <w:r>
        <w:t xml:space="preserve">. </w:t>
      </w:r>
    </w:p>
    <w:p w14:paraId="75F19383" w14:textId="77777777" w:rsidR="0099205D" w:rsidRDefault="00343673">
      <w:pPr>
        <w:numPr>
          <w:ilvl w:val="1"/>
          <w:numId w:val="53"/>
        </w:numPr>
      </w:pPr>
      <w:r>
        <w:t xml:space="preserve">O </w:t>
      </w:r>
      <w:proofErr w:type="spellStart"/>
      <w:r>
        <w:t>wynikach</w:t>
      </w:r>
      <w:proofErr w:type="spellEnd"/>
      <w:r>
        <w:t xml:space="preserve"> </w:t>
      </w:r>
      <w:proofErr w:type="spellStart"/>
      <w:r>
        <w:t>rozpatrzenia</w:t>
      </w:r>
      <w:proofErr w:type="spellEnd"/>
      <w:r>
        <w:t xml:space="preserve"> </w:t>
      </w:r>
      <w:proofErr w:type="spellStart"/>
      <w:r>
        <w:t>wniosków</w:t>
      </w:r>
      <w:proofErr w:type="spellEnd"/>
      <w:r>
        <w:t xml:space="preserve">, o </w:t>
      </w:r>
      <w:proofErr w:type="spellStart"/>
      <w:r>
        <w:t>k</w:t>
      </w:r>
      <w:r>
        <w:t>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2, </w:t>
      </w:r>
      <w:proofErr w:type="spellStart"/>
      <w:r>
        <w:t>oraz</w:t>
      </w:r>
      <w:proofErr w:type="spellEnd"/>
      <w:r>
        <w:t xml:space="preserve"> o treści </w:t>
      </w:r>
      <w:proofErr w:type="spellStart"/>
      <w:r>
        <w:t>zmian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uchwały</w:t>
      </w:r>
      <w:proofErr w:type="spellEnd"/>
      <w:r>
        <w:t xml:space="preserve">, do </w:t>
      </w:r>
      <w:proofErr w:type="spellStart"/>
      <w:r>
        <w:t>którego</w:t>
      </w:r>
      <w:proofErr w:type="spellEnd"/>
      <w:r>
        <w:t xml:space="preserve"> </w:t>
      </w:r>
      <w:proofErr w:type="spellStart"/>
      <w:r>
        <w:t>wnioski</w:t>
      </w:r>
      <w:proofErr w:type="spellEnd"/>
      <w:r>
        <w:t xml:space="preserve"> </w:t>
      </w:r>
      <w:proofErr w:type="spellStart"/>
      <w:r>
        <w:t>zgłoszono</w:t>
      </w:r>
      <w:proofErr w:type="spellEnd"/>
      <w:r>
        <w:t xml:space="preserve">, </w:t>
      </w:r>
      <w:proofErr w:type="spellStart"/>
      <w:r>
        <w:t>zarząd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w </w:t>
      </w:r>
      <w:proofErr w:type="spellStart"/>
      <w:r>
        <w:t>ciągu</w:t>
      </w:r>
      <w:proofErr w:type="spellEnd"/>
      <w:r>
        <w:t xml:space="preserve"> 7 </w:t>
      </w:r>
      <w:proofErr w:type="spellStart"/>
      <w:r>
        <w:t>dni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podjęcia</w:t>
      </w:r>
      <w:proofErr w:type="spellEnd"/>
      <w:r>
        <w:t xml:space="preserve"> </w:t>
      </w:r>
      <w:proofErr w:type="spellStart"/>
      <w:r>
        <w:t>uchwały</w:t>
      </w:r>
      <w:proofErr w:type="spellEnd"/>
      <w:r>
        <w:t xml:space="preserve">, </w:t>
      </w:r>
      <w:proofErr w:type="spellStart"/>
      <w:r>
        <w:t>powiadamia</w:t>
      </w:r>
      <w:proofErr w:type="spellEnd"/>
      <w:r>
        <w:t xml:space="preserve"> na </w:t>
      </w:r>
      <w:proofErr w:type="spellStart"/>
      <w:r>
        <w:t>piśmie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a </w:t>
      </w:r>
      <w:proofErr w:type="spellStart"/>
      <w:r>
        <w:t>tym</w:t>
      </w:r>
      <w:proofErr w:type="spellEnd"/>
      <w:r>
        <w:t xml:space="preserve"> </w:t>
      </w:r>
      <w:proofErr w:type="spellStart"/>
      <w:r>
        <w:t>osobom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wnioski</w:t>
      </w:r>
      <w:proofErr w:type="spellEnd"/>
      <w:r>
        <w:t xml:space="preserve"> </w:t>
      </w:r>
      <w:proofErr w:type="spellStart"/>
      <w:r>
        <w:t>zgłaszały</w:t>
      </w:r>
      <w:proofErr w:type="spellEnd"/>
      <w:r>
        <w:t xml:space="preserve">, </w:t>
      </w:r>
      <w:proofErr w:type="spellStart"/>
      <w:r>
        <w:t>podaje</w:t>
      </w:r>
      <w:proofErr w:type="spellEnd"/>
      <w:r>
        <w:t xml:space="preserve"> </w:t>
      </w:r>
      <w:proofErr w:type="spellStart"/>
      <w:r>
        <w:t>jednocześnie</w:t>
      </w:r>
      <w:proofErr w:type="spellEnd"/>
      <w:r>
        <w:t xml:space="preserve"> </w:t>
      </w:r>
      <w:proofErr w:type="spellStart"/>
      <w:r>
        <w:t>odpowiednie</w:t>
      </w:r>
      <w:proofErr w:type="spellEnd"/>
      <w:r>
        <w:t xml:space="preserve"> </w:t>
      </w:r>
      <w:proofErr w:type="spellStart"/>
      <w:r>
        <w:t>faktyczne</w:t>
      </w:r>
      <w:proofErr w:type="spellEnd"/>
      <w:r>
        <w:t xml:space="preserve"> i </w:t>
      </w:r>
      <w:proofErr w:type="spellStart"/>
      <w:r>
        <w:t>prawne</w:t>
      </w:r>
      <w:proofErr w:type="spellEnd"/>
      <w:r>
        <w:t xml:space="preserve"> </w:t>
      </w:r>
      <w:proofErr w:type="spellStart"/>
      <w:r>
        <w:t>uzasadnienie</w:t>
      </w:r>
      <w:proofErr w:type="spellEnd"/>
      <w:r>
        <w:t xml:space="preserve"> </w:t>
      </w:r>
      <w:proofErr w:type="spellStart"/>
      <w:r>
        <w:t>nieuwzględnienia</w:t>
      </w:r>
      <w:proofErr w:type="spellEnd"/>
      <w:r>
        <w:t xml:space="preserve"> w </w:t>
      </w:r>
      <w:proofErr w:type="spellStart"/>
      <w:r>
        <w:t>całości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w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wniosków</w:t>
      </w:r>
      <w:proofErr w:type="spellEnd"/>
      <w:r>
        <w:t xml:space="preserve"> </w:t>
      </w:r>
      <w:proofErr w:type="spellStart"/>
      <w:r>
        <w:t>zgłoszonych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. </w:t>
      </w:r>
    </w:p>
    <w:p w14:paraId="4FB4F636" w14:textId="77777777" w:rsidR="0099205D" w:rsidRDefault="00343673">
      <w:pPr>
        <w:numPr>
          <w:ilvl w:val="1"/>
          <w:numId w:val="53"/>
        </w:numPr>
      </w:pPr>
      <w:proofErr w:type="spellStart"/>
      <w:r>
        <w:t>Osoby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mogą</w:t>
      </w:r>
      <w:proofErr w:type="spellEnd"/>
      <w:r>
        <w:t xml:space="preserve">, w </w:t>
      </w:r>
      <w:proofErr w:type="spellStart"/>
      <w:r>
        <w:t>terminie</w:t>
      </w:r>
      <w:proofErr w:type="spellEnd"/>
      <w:r>
        <w:t xml:space="preserve"> 30 </w:t>
      </w:r>
      <w:proofErr w:type="spellStart"/>
      <w:r>
        <w:t>dni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doręczenia</w:t>
      </w:r>
      <w:proofErr w:type="spellEnd"/>
      <w:r>
        <w:t xml:space="preserve">, </w:t>
      </w:r>
      <w:proofErr w:type="spellStart"/>
      <w:r>
        <w:t>zaskarżyć</w:t>
      </w:r>
      <w:proofErr w:type="spellEnd"/>
      <w:r>
        <w:t xml:space="preserve"> </w:t>
      </w:r>
      <w:proofErr w:type="spellStart"/>
      <w:r>
        <w:t>uchwałę</w:t>
      </w:r>
      <w:proofErr w:type="spellEnd"/>
      <w:r>
        <w:t xml:space="preserve"> do </w:t>
      </w:r>
      <w:proofErr w:type="spellStart"/>
      <w:r>
        <w:t>sądu</w:t>
      </w:r>
      <w:proofErr w:type="spellEnd"/>
      <w:r>
        <w:t xml:space="preserve"> z </w:t>
      </w:r>
      <w:proofErr w:type="spellStart"/>
      <w:r>
        <w:t>powodu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niezgodności</w:t>
      </w:r>
      <w:proofErr w:type="spellEnd"/>
      <w:r>
        <w:t xml:space="preserve"> z </w:t>
      </w:r>
      <w:proofErr w:type="spellStart"/>
      <w:r>
        <w:t>prawem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uchwała</w:t>
      </w:r>
      <w:proofErr w:type="spellEnd"/>
      <w:r>
        <w:t xml:space="preserve"> ta </w:t>
      </w:r>
      <w:proofErr w:type="spellStart"/>
      <w:r>
        <w:t>narusza</w:t>
      </w:r>
      <w:proofErr w:type="spellEnd"/>
      <w:r>
        <w:t xml:space="preserve"> ich </w:t>
      </w:r>
      <w:proofErr w:type="spellStart"/>
      <w:r>
        <w:t>interes</w:t>
      </w:r>
      <w:proofErr w:type="spellEnd"/>
      <w:r>
        <w:t xml:space="preserve"> prawny </w:t>
      </w:r>
      <w:proofErr w:type="spellStart"/>
      <w:r>
        <w:t>lub</w:t>
      </w:r>
      <w:proofErr w:type="spellEnd"/>
      <w:r>
        <w:t xml:space="preserve"> </w:t>
      </w:r>
      <w:proofErr w:type="spellStart"/>
      <w:r>
        <w:t>uprawnienia</w:t>
      </w:r>
      <w:proofErr w:type="spellEnd"/>
      <w:r>
        <w:t xml:space="preserve">. </w:t>
      </w:r>
      <w:proofErr w:type="spellStart"/>
      <w:r>
        <w:t>Przyczyną</w:t>
      </w:r>
      <w:proofErr w:type="spellEnd"/>
      <w:r>
        <w:t xml:space="preserve"> </w:t>
      </w:r>
      <w:proofErr w:type="spellStart"/>
      <w:r>
        <w:t>stwierdzenia</w:t>
      </w:r>
      <w:proofErr w:type="spellEnd"/>
      <w:r>
        <w:t xml:space="preserve"> </w:t>
      </w:r>
      <w:proofErr w:type="spellStart"/>
      <w:r>
        <w:t>nieważności</w:t>
      </w:r>
      <w:proofErr w:type="spellEnd"/>
      <w:r>
        <w:t xml:space="preserve"> </w:t>
      </w:r>
      <w:proofErr w:type="spellStart"/>
      <w:r>
        <w:t>uchwały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niepodjęcie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zainteresowane</w:t>
      </w:r>
      <w:proofErr w:type="spellEnd"/>
      <w:r>
        <w:t xml:space="preserve"> </w:t>
      </w:r>
      <w:proofErr w:type="spellStart"/>
      <w:r>
        <w:t>wysłany</w:t>
      </w:r>
      <w:r>
        <w:t>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zarząd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powiadomień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 i 4. </w:t>
      </w:r>
    </w:p>
    <w:p w14:paraId="6C564590" w14:textId="77777777" w:rsidR="0099205D" w:rsidRDefault="00343673">
      <w:pPr>
        <w:numPr>
          <w:ilvl w:val="1"/>
          <w:numId w:val="53"/>
        </w:numPr>
        <w:spacing w:after="125"/>
      </w:pPr>
      <w:proofErr w:type="spellStart"/>
      <w:r>
        <w:t>Uchwała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3, </w:t>
      </w:r>
      <w:proofErr w:type="spellStart"/>
      <w:r>
        <w:t>wchodzi</w:t>
      </w:r>
      <w:proofErr w:type="spellEnd"/>
      <w:r>
        <w:t xml:space="preserve"> w </w:t>
      </w:r>
      <w:proofErr w:type="spellStart"/>
      <w:r>
        <w:t>życie</w:t>
      </w:r>
      <w:proofErr w:type="spellEnd"/>
      <w:r>
        <w:t xml:space="preserve"> z </w:t>
      </w:r>
      <w:proofErr w:type="spellStart"/>
      <w:r>
        <w:t>dniem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podjęcia</w:t>
      </w:r>
      <w:proofErr w:type="spellEnd"/>
      <w:r>
        <w:t xml:space="preserve">, </w:t>
      </w:r>
      <w:proofErr w:type="spellStart"/>
      <w:r>
        <w:t>chyba</w:t>
      </w:r>
      <w:proofErr w:type="spellEnd"/>
      <w:r>
        <w:t xml:space="preserve"> </w:t>
      </w:r>
      <w:proofErr w:type="spellStart"/>
      <w:r>
        <w:t>że</w:t>
      </w:r>
      <w:proofErr w:type="spellEnd"/>
      <w:r>
        <w:t xml:space="preserve"> </w:t>
      </w:r>
      <w:proofErr w:type="spellStart"/>
      <w:r>
        <w:t>zostanie</w:t>
      </w:r>
      <w:proofErr w:type="spellEnd"/>
      <w:r>
        <w:t xml:space="preserve"> </w:t>
      </w:r>
      <w:proofErr w:type="spellStart"/>
      <w:r>
        <w:t>zaskarżona</w:t>
      </w:r>
      <w:proofErr w:type="spellEnd"/>
      <w:r>
        <w:t xml:space="preserve"> do </w:t>
      </w:r>
      <w:proofErr w:type="spellStart"/>
      <w:r>
        <w:t>sądu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przepisem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5. </w:t>
      </w:r>
    </w:p>
    <w:p w14:paraId="44B79E3F" w14:textId="77777777" w:rsidR="0099205D" w:rsidRDefault="00343673">
      <w:pPr>
        <w:spacing w:after="162" w:line="259" w:lineRule="auto"/>
        <w:ind w:left="510" w:firstLine="0"/>
      </w:pPr>
      <w:r>
        <w:rPr>
          <w:b/>
        </w:rPr>
        <w:t>Art. 44.</w:t>
      </w:r>
      <w:r>
        <w:t xml:space="preserve"> 1. (</w:t>
      </w:r>
      <w:proofErr w:type="spellStart"/>
      <w:r>
        <w:t>utracił</w:t>
      </w:r>
      <w:proofErr w:type="spellEnd"/>
      <w:r>
        <w:t xml:space="preserve"> </w:t>
      </w:r>
      <w:proofErr w:type="spellStart"/>
      <w:r>
        <w:t>moc</w:t>
      </w:r>
      <w:proofErr w:type="spellEnd"/>
      <w:r>
        <w:t>)</w:t>
      </w:r>
      <w:r>
        <w:rPr>
          <w:vertAlign w:val="superscript"/>
        </w:rPr>
        <w:footnoteReference w:id="11"/>
      </w:r>
      <w:r>
        <w:rPr>
          <w:vertAlign w:val="superscript"/>
        </w:rPr>
        <w:t>)</w:t>
      </w:r>
      <w:r>
        <w:t xml:space="preserve"> </w:t>
      </w:r>
    </w:p>
    <w:p w14:paraId="533EB752" w14:textId="77777777" w:rsidR="0099205D" w:rsidRDefault="00343673">
      <w:pPr>
        <w:spacing w:after="139" w:line="259" w:lineRule="auto"/>
        <w:ind w:left="510" w:firstLine="0"/>
      </w:pPr>
      <w:r>
        <w:t>1</w:t>
      </w:r>
      <w:r>
        <w:rPr>
          <w:vertAlign w:val="superscript"/>
        </w:rPr>
        <w:t>1</w:t>
      </w:r>
      <w:r>
        <w:t xml:space="preserve">. </w:t>
      </w: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280B95DD" w14:textId="77777777" w:rsidR="0099205D" w:rsidRDefault="00343673">
      <w:pPr>
        <w:spacing w:after="170" w:line="259" w:lineRule="auto"/>
        <w:ind w:left="510" w:firstLine="0"/>
      </w:pPr>
      <w:r>
        <w:t>2. (</w:t>
      </w:r>
      <w:proofErr w:type="spellStart"/>
      <w:r>
        <w:t>utracił</w:t>
      </w:r>
      <w:proofErr w:type="spellEnd"/>
      <w:r>
        <w:t xml:space="preserve"> </w:t>
      </w:r>
      <w:proofErr w:type="spellStart"/>
      <w:r>
        <w:t>moc</w:t>
      </w:r>
      <w:proofErr w:type="spellEnd"/>
      <w:r>
        <w:t>)</w:t>
      </w:r>
      <w:r>
        <w:rPr>
          <w:vertAlign w:val="superscript"/>
        </w:rPr>
        <w:t>11)</w:t>
      </w:r>
      <w:r>
        <w:t xml:space="preserve"> </w:t>
      </w:r>
    </w:p>
    <w:p w14:paraId="5F81074A" w14:textId="77777777" w:rsidR="0099205D" w:rsidRDefault="00343673">
      <w:pPr>
        <w:spacing w:after="131" w:line="259" w:lineRule="auto"/>
        <w:ind w:left="510" w:firstLine="0"/>
      </w:pPr>
      <w:r>
        <w:t>2</w:t>
      </w:r>
      <w:r>
        <w:rPr>
          <w:vertAlign w:val="superscript"/>
        </w:rPr>
        <w:t>1</w:t>
      </w:r>
      <w:r>
        <w:t>. (</w:t>
      </w:r>
      <w:proofErr w:type="spellStart"/>
      <w:r>
        <w:t>uchylony</w:t>
      </w:r>
      <w:proofErr w:type="spellEnd"/>
      <w:r>
        <w:t xml:space="preserve">) </w:t>
      </w:r>
    </w:p>
    <w:p w14:paraId="74019113" w14:textId="77777777" w:rsidR="0099205D" w:rsidRDefault="00343673">
      <w:pPr>
        <w:numPr>
          <w:ilvl w:val="1"/>
          <w:numId w:val="56"/>
        </w:numPr>
      </w:pPr>
      <w:proofErr w:type="spellStart"/>
      <w:r>
        <w:t>Wierzytelność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w </w:t>
      </w:r>
      <w:proofErr w:type="spellStart"/>
      <w:r>
        <w:t>stosunku</w:t>
      </w:r>
      <w:proofErr w:type="spellEnd"/>
      <w:r>
        <w:t xml:space="preserve"> do </w:t>
      </w:r>
      <w:proofErr w:type="spellStart"/>
      <w:r>
        <w:t>właścicieli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należna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nich</w:t>
      </w:r>
      <w:proofErr w:type="spellEnd"/>
      <w:r>
        <w:t xml:space="preserve"> z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przypadającej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do </w:t>
      </w:r>
      <w:proofErr w:type="spellStart"/>
      <w:r>
        <w:t>spłaty</w:t>
      </w:r>
      <w:proofErr w:type="spellEnd"/>
      <w:r>
        <w:t xml:space="preserve">  </w:t>
      </w:r>
    </w:p>
    <w:p w14:paraId="7B277505" w14:textId="77777777" w:rsidR="0099205D" w:rsidRDefault="00343673">
      <w:pPr>
        <w:spacing w:after="117" w:line="259" w:lineRule="auto"/>
        <w:ind w:left="10" w:right="-12" w:hanging="10"/>
        <w:jc w:val="right"/>
      </w:pPr>
      <w:proofErr w:type="spellStart"/>
      <w:r>
        <w:lastRenderedPageBreak/>
        <w:t>części</w:t>
      </w:r>
      <w:proofErr w:type="spellEnd"/>
      <w:r>
        <w:t xml:space="preserve"> </w:t>
      </w:r>
      <w:proofErr w:type="spellStart"/>
      <w:r>
        <w:t>kredytów</w:t>
      </w:r>
      <w:proofErr w:type="spellEnd"/>
      <w:r>
        <w:t xml:space="preserve"> </w:t>
      </w:r>
      <w:proofErr w:type="spellStart"/>
      <w:r>
        <w:t>zaciągniętych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mieszkaniową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zostać</w:t>
      </w:r>
      <w:proofErr w:type="spellEnd"/>
      <w:r>
        <w:t xml:space="preserve"> </w:t>
      </w:r>
    </w:p>
    <w:p w14:paraId="33C1290B" w14:textId="77777777" w:rsidR="0099205D" w:rsidRDefault="00343673">
      <w:pPr>
        <w:spacing w:after="114" w:line="259" w:lineRule="auto"/>
        <w:ind w:left="-15" w:firstLine="0"/>
      </w:pPr>
      <w:proofErr w:type="spellStart"/>
      <w:r>
        <w:t>zabezpieczona</w:t>
      </w:r>
      <w:proofErr w:type="spellEnd"/>
      <w:r>
        <w:t xml:space="preserve"> </w:t>
      </w:r>
      <w:proofErr w:type="spellStart"/>
      <w:r>
        <w:t>hipot</w:t>
      </w:r>
      <w:r>
        <w:t>eką</w:t>
      </w:r>
      <w:proofErr w:type="spellEnd"/>
      <w:r>
        <w:t xml:space="preserve"> na </w:t>
      </w:r>
      <w:proofErr w:type="spellStart"/>
      <w:r>
        <w:t>lokalach</w:t>
      </w:r>
      <w:proofErr w:type="spellEnd"/>
      <w:r>
        <w:t xml:space="preserve"> </w:t>
      </w:r>
      <w:proofErr w:type="spellStart"/>
      <w:r>
        <w:t>stanowiących</w:t>
      </w:r>
      <w:proofErr w:type="spellEnd"/>
      <w:r>
        <w:t xml:space="preserve"> </w:t>
      </w:r>
      <w:proofErr w:type="spellStart"/>
      <w:r>
        <w:t>własność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. </w:t>
      </w:r>
    </w:p>
    <w:p w14:paraId="145057F3" w14:textId="77777777" w:rsidR="0099205D" w:rsidRDefault="00343673">
      <w:pPr>
        <w:numPr>
          <w:ilvl w:val="1"/>
          <w:numId w:val="56"/>
        </w:numPr>
        <w:spacing w:after="234" w:line="259" w:lineRule="auto"/>
      </w:pPr>
      <w:r>
        <w:t>(</w:t>
      </w:r>
      <w:proofErr w:type="spellStart"/>
      <w:r>
        <w:t>uchylony</w:t>
      </w:r>
      <w:proofErr w:type="spellEnd"/>
      <w:r>
        <w:t xml:space="preserve">) </w:t>
      </w:r>
    </w:p>
    <w:p w14:paraId="694ACDA8" w14:textId="77777777" w:rsidR="0099205D" w:rsidRDefault="00343673">
      <w:pPr>
        <w:ind w:left="-15"/>
      </w:pPr>
      <w:r>
        <w:rPr>
          <w:b/>
        </w:rPr>
        <w:t>Art. 45.</w:t>
      </w:r>
      <w:r>
        <w:t xml:space="preserve"> 1. Z </w:t>
      </w:r>
      <w:proofErr w:type="spellStart"/>
      <w:r>
        <w:t>chwilą</w:t>
      </w:r>
      <w:proofErr w:type="spellEnd"/>
      <w:r>
        <w:t xml:space="preserve"> </w:t>
      </w:r>
      <w:proofErr w:type="spellStart"/>
      <w:r>
        <w:t>zawarcia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do </w:t>
      </w:r>
      <w:proofErr w:type="spellStart"/>
      <w:r>
        <w:t>którego</w:t>
      </w:r>
      <w:proofErr w:type="spellEnd"/>
      <w:r>
        <w:t xml:space="preserve"> </w:t>
      </w:r>
      <w:proofErr w:type="spellStart"/>
      <w:r>
        <w:t>członkowi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osobie</w:t>
      </w:r>
      <w:proofErr w:type="spellEnd"/>
      <w:r>
        <w:t xml:space="preserve"> </w:t>
      </w:r>
      <w:proofErr w:type="spellStart"/>
      <w:r>
        <w:t>niebędącej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przysługiwało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użytkowego</w:t>
      </w:r>
      <w:proofErr w:type="spellEnd"/>
      <w:r>
        <w:t xml:space="preserve">,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garażu</w:t>
      </w:r>
      <w:proofErr w:type="spellEnd"/>
      <w:r>
        <w:t xml:space="preserve">, </w:t>
      </w:r>
      <w:proofErr w:type="spellStart"/>
      <w:r>
        <w:t>hipoteki</w:t>
      </w:r>
      <w:proofErr w:type="spellEnd"/>
      <w:r>
        <w:t xml:space="preserve"> </w:t>
      </w:r>
      <w:proofErr w:type="spellStart"/>
      <w:r>
        <w:t>ustanowione</w:t>
      </w:r>
      <w:proofErr w:type="spellEnd"/>
      <w:r>
        <w:t xml:space="preserve"> na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ograniczonych</w:t>
      </w:r>
      <w:proofErr w:type="spellEnd"/>
      <w:r>
        <w:t xml:space="preserve"> </w:t>
      </w:r>
      <w:proofErr w:type="spellStart"/>
      <w:r>
        <w:t>prawach</w:t>
      </w:r>
      <w:proofErr w:type="spellEnd"/>
      <w:r>
        <w:t xml:space="preserve"> </w:t>
      </w:r>
      <w:proofErr w:type="spellStart"/>
      <w:r>
        <w:t>rzeczowych</w:t>
      </w:r>
      <w:proofErr w:type="spellEnd"/>
      <w:r>
        <w:t xml:space="preserve"> </w:t>
      </w:r>
      <w:proofErr w:type="spellStart"/>
      <w:r>
        <w:t>obciążają</w:t>
      </w:r>
      <w:proofErr w:type="spellEnd"/>
      <w:r>
        <w:t xml:space="preserve"> </w:t>
      </w:r>
      <w:proofErr w:type="spellStart"/>
      <w:r>
        <w:t>nieruchomości</w:t>
      </w:r>
      <w:proofErr w:type="spellEnd"/>
      <w:r>
        <w:t xml:space="preserve"> </w:t>
      </w:r>
      <w:proofErr w:type="spellStart"/>
      <w:r>
        <w:t>powstałe</w:t>
      </w:r>
      <w:proofErr w:type="spellEnd"/>
      <w:r>
        <w:t xml:space="preserve"> w </w:t>
      </w:r>
      <w:proofErr w:type="spellStart"/>
      <w:r>
        <w:t>wyniku</w:t>
      </w:r>
      <w:proofErr w:type="spellEnd"/>
      <w:r>
        <w:t xml:space="preserve"> </w:t>
      </w:r>
      <w:proofErr w:type="spellStart"/>
      <w:r>
        <w:t>zawarcia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75C091B3" w14:textId="77777777" w:rsidR="0099205D" w:rsidRDefault="00343673">
      <w:pPr>
        <w:numPr>
          <w:ilvl w:val="1"/>
          <w:numId w:val="54"/>
        </w:numPr>
      </w:pPr>
      <w:proofErr w:type="spellStart"/>
      <w:r>
        <w:t>Wierzyciel</w:t>
      </w:r>
      <w:proofErr w:type="spellEnd"/>
      <w:r>
        <w:t xml:space="preserve">, </w:t>
      </w:r>
      <w:proofErr w:type="spellStart"/>
      <w:r>
        <w:t>którego</w:t>
      </w:r>
      <w:proofErr w:type="spellEnd"/>
      <w:r>
        <w:t xml:space="preserve"> </w:t>
      </w:r>
      <w:proofErr w:type="spellStart"/>
      <w:r>
        <w:t>wierzy</w:t>
      </w:r>
      <w:r>
        <w:t>telność</w:t>
      </w:r>
      <w:proofErr w:type="spellEnd"/>
      <w:r>
        <w:t xml:space="preserve"> w </w:t>
      </w:r>
      <w:proofErr w:type="spellStart"/>
      <w:r>
        <w:t>dniu</w:t>
      </w:r>
      <w:proofErr w:type="spellEnd"/>
      <w:r>
        <w:t xml:space="preserve"> </w:t>
      </w:r>
      <w:proofErr w:type="spellStart"/>
      <w:r>
        <w:t>zawarcia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była</w:t>
      </w:r>
      <w:proofErr w:type="spellEnd"/>
      <w:r>
        <w:t xml:space="preserve"> </w:t>
      </w:r>
      <w:proofErr w:type="spellStart"/>
      <w:r>
        <w:t>zabezpieczona</w:t>
      </w:r>
      <w:proofErr w:type="spellEnd"/>
      <w:r>
        <w:t xml:space="preserve"> </w:t>
      </w:r>
      <w:proofErr w:type="spellStart"/>
      <w:r>
        <w:t>hipoteką</w:t>
      </w:r>
      <w:proofErr w:type="spellEnd"/>
      <w:r>
        <w:t xml:space="preserve"> na </w:t>
      </w:r>
      <w:proofErr w:type="spellStart"/>
      <w:r>
        <w:t>ograniczonym</w:t>
      </w:r>
      <w:proofErr w:type="spellEnd"/>
      <w:r>
        <w:t xml:space="preserve"> </w:t>
      </w:r>
      <w:proofErr w:type="spellStart"/>
      <w:r>
        <w:t>prawie</w:t>
      </w:r>
      <w:proofErr w:type="spellEnd"/>
      <w:r>
        <w:t xml:space="preserve"> </w:t>
      </w:r>
      <w:proofErr w:type="spellStart"/>
      <w:r>
        <w:t>rzeczowym</w:t>
      </w:r>
      <w:proofErr w:type="spellEnd"/>
      <w:r>
        <w:t xml:space="preserve">,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dochodzić</w:t>
      </w:r>
      <w:proofErr w:type="spellEnd"/>
      <w:r>
        <w:t xml:space="preserve"> </w:t>
      </w:r>
      <w:proofErr w:type="spellStart"/>
      <w:r>
        <w:t>zaspokojenia</w:t>
      </w:r>
      <w:proofErr w:type="spellEnd"/>
      <w:r>
        <w:t xml:space="preserve"> z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stanowiącego</w:t>
      </w:r>
      <w:proofErr w:type="spellEnd"/>
      <w:r>
        <w:t xml:space="preserve"> </w:t>
      </w:r>
      <w:proofErr w:type="spellStart"/>
      <w:r>
        <w:t>odrębną</w:t>
      </w:r>
      <w:proofErr w:type="spellEnd"/>
      <w:r>
        <w:t xml:space="preserve"> </w:t>
      </w:r>
      <w:proofErr w:type="spellStart"/>
      <w:r>
        <w:t>własność</w:t>
      </w:r>
      <w:proofErr w:type="spellEnd"/>
      <w:r>
        <w:t xml:space="preserve">, </w:t>
      </w:r>
      <w:proofErr w:type="spellStart"/>
      <w:r>
        <w:t>powstałą</w:t>
      </w:r>
      <w:proofErr w:type="spellEnd"/>
      <w:r>
        <w:t xml:space="preserve"> w </w:t>
      </w:r>
      <w:proofErr w:type="spellStart"/>
      <w:r>
        <w:t>wyniku</w:t>
      </w:r>
      <w:proofErr w:type="spellEnd"/>
      <w:r>
        <w:t xml:space="preserve"> </w:t>
      </w:r>
      <w:proofErr w:type="spellStart"/>
      <w:r>
        <w:t>zawarcia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. </w:t>
      </w:r>
    </w:p>
    <w:p w14:paraId="77A280E7" w14:textId="77777777" w:rsidR="0099205D" w:rsidRDefault="00343673">
      <w:pPr>
        <w:numPr>
          <w:ilvl w:val="1"/>
          <w:numId w:val="54"/>
        </w:numPr>
        <w:spacing w:after="110"/>
      </w:pPr>
      <w:r>
        <w:t xml:space="preserve">Do </w:t>
      </w:r>
      <w:proofErr w:type="spellStart"/>
      <w:r>
        <w:t>księgi</w:t>
      </w:r>
      <w:proofErr w:type="spellEnd"/>
      <w:r>
        <w:t xml:space="preserve"> </w:t>
      </w:r>
      <w:proofErr w:type="spellStart"/>
      <w:r>
        <w:t>wieczystej</w:t>
      </w:r>
      <w:proofErr w:type="spellEnd"/>
      <w:r>
        <w:t xml:space="preserve"> </w:t>
      </w:r>
      <w:proofErr w:type="spellStart"/>
      <w:r>
        <w:t>prowa</w:t>
      </w:r>
      <w:r>
        <w:t>dzonej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ograniczonego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</w:t>
      </w:r>
      <w:proofErr w:type="spellStart"/>
      <w:r>
        <w:t>rzeczowego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art. 24</w:t>
      </w:r>
      <w:r>
        <w:rPr>
          <w:vertAlign w:val="superscript"/>
        </w:rPr>
        <w:t>1</w:t>
      </w:r>
      <w:r>
        <w:t xml:space="preserve"> </w:t>
      </w:r>
      <w:proofErr w:type="spellStart"/>
      <w:r>
        <w:t>ust</w:t>
      </w:r>
      <w:proofErr w:type="spellEnd"/>
      <w:r>
        <w:t xml:space="preserve">. 2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6 </w:t>
      </w:r>
      <w:proofErr w:type="spellStart"/>
      <w:r>
        <w:t>lipca</w:t>
      </w:r>
      <w:proofErr w:type="spellEnd"/>
      <w:r>
        <w:t xml:space="preserve"> 1982 r. o </w:t>
      </w:r>
      <w:proofErr w:type="spellStart"/>
      <w:r>
        <w:t>księgach</w:t>
      </w:r>
      <w:proofErr w:type="spellEnd"/>
      <w:r>
        <w:t xml:space="preserve"> </w:t>
      </w:r>
      <w:proofErr w:type="spellStart"/>
      <w:r>
        <w:t>wieczystych</w:t>
      </w:r>
      <w:proofErr w:type="spellEnd"/>
      <w:r>
        <w:t xml:space="preserve"> i </w:t>
      </w:r>
      <w:proofErr w:type="spellStart"/>
      <w:r>
        <w:t>hipotece</w:t>
      </w:r>
      <w:proofErr w:type="spellEnd"/>
      <w:r>
        <w:t xml:space="preserve"> (Dz. U. z 2019 r. </w:t>
      </w:r>
      <w:proofErr w:type="spellStart"/>
      <w:r>
        <w:t>poz</w:t>
      </w:r>
      <w:proofErr w:type="spellEnd"/>
      <w:r>
        <w:t xml:space="preserve">. 2204). </w:t>
      </w:r>
    </w:p>
    <w:p w14:paraId="303807F1" w14:textId="77777777" w:rsidR="0099205D" w:rsidRDefault="00343673">
      <w:pPr>
        <w:spacing w:after="259" w:line="259" w:lineRule="auto"/>
        <w:ind w:left="510" w:firstLine="0"/>
      </w:pPr>
      <w:r>
        <w:rPr>
          <w:b/>
        </w:rPr>
        <w:t>Art. 46.</w:t>
      </w:r>
      <w:r>
        <w:t xml:space="preserve"> (</w:t>
      </w:r>
      <w:proofErr w:type="spellStart"/>
      <w:r>
        <w:t>uchylony</w:t>
      </w:r>
      <w:proofErr w:type="spellEnd"/>
      <w:r>
        <w:t xml:space="preserve">) </w:t>
      </w:r>
    </w:p>
    <w:p w14:paraId="70958349" w14:textId="77777777" w:rsidR="0099205D" w:rsidRDefault="00343673">
      <w:pPr>
        <w:spacing w:after="111"/>
        <w:ind w:left="-15"/>
      </w:pPr>
      <w:r>
        <w:rPr>
          <w:b/>
        </w:rPr>
        <w:t>Art. 46</w:t>
      </w:r>
      <w:r>
        <w:rPr>
          <w:vertAlign w:val="superscript"/>
        </w:rPr>
        <w:t>1</w:t>
      </w:r>
      <w:r>
        <w:rPr>
          <w:b/>
        </w:rPr>
        <w:t>.</w:t>
      </w:r>
      <w:r>
        <w:t xml:space="preserve"> </w:t>
      </w:r>
      <w:proofErr w:type="spellStart"/>
      <w:r>
        <w:t>Wpływy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spłat</w:t>
      </w:r>
      <w:proofErr w:type="spellEnd"/>
      <w:r>
        <w:t xml:space="preserve"> </w:t>
      </w:r>
      <w:proofErr w:type="spellStart"/>
      <w:r>
        <w:t>przypadającej</w:t>
      </w:r>
      <w:proofErr w:type="spellEnd"/>
      <w:r>
        <w:t xml:space="preserve"> na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umorzenia</w:t>
      </w:r>
      <w:proofErr w:type="spellEnd"/>
      <w:r>
        <w:t xml:space="preserve"> </w:t>
      </w:r>
      <w:proofErr w:type="spellStart"/>
      <w:r>
        <w:t>kred</w:t>
      </w:r>
      <w:r>
        <w:t>ytu</w:t>
      </w:r>
      <w:proofErr w:type="spellEnd"/>
      <w:r>
        <w:t xml:space="preserve">, o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skorzystała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środków</w:t>
      </w:r>
      <w:proofErr w:type="spellEnd"/>
      <w:r>
        <w:t xml:space="preserve"> </w:t>
      </w:r>
      <w:proofErr w:type="spellStart"/>
      <w:r>
        <w:t>publicznych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innych</w:t>
      </w:r>
      <w:proofErr w:type="spellEnd"/>
      <w:r>
        <w:t xml:space="preserve"> </w:t>
      </w:r>
      <w:proofErr w:type="spellStart"/>
      <w:r>
        <w:t>środków</w:t>
      </w:r>
      <w:proofErr w:type="spellEnd"/>
      <w:r>
        <w:t xml:space="preserve">, </w:t>
      </w:r>
      <w:proofErr w:type="spellStart"/>
      <w:r>
        <w:t>przeznacza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na </w:t>
      </w:r>
      <w:proofErr w:type="spellStart"/>
      <w:r>
        <w:t>spłatę</w:t>
      </w:r>
      <w:proofErr w:type="spellEnd"/>
      <w:r>
        <w:t xml:space="preserve"> </w:t>
      </w:r>
      <w:proofErr w:type="spellStart"/>
      <w:r>
        <w:t>podlegającego</w:t>
      </w:r>
      <w:proofErr w:type="spellEnd"/>
      <w:r>
        <w:t xml:space="preserve"> </w:t>
      </w:r>
      <w:proofErr w:type="spellStart"/>
      <w:r>
        <w:t>odprowadzeniu</w:t>
      </w:r>
      <w:proofErr w:type="spellEnd"/>
      <w:r>
        <w:t xml:space="preserve"> do </w:t>
      </w:r>
      <w:proofErr w:type="spellStart"/>
      <w:r>
        <w:t>budżetu</w:t>
      </w:r>
      <w:proofErr w:type="spellEnd"/>
      <w:r>
        <w:t xml:space="preserve"> </w:t>
      </w:r>
      <w:proofErr w:type="spellStart"/>
      <w:r>
        <w:t>państwa</w:t>
      </w:r>
      <w:proofErr w:type="spellEnd"/>
      <w:r>
        <w:t xml:space="preserve"> </w:t>
      </w:r>
      <w:proofErr w:type="spellStart"/>
      <w:r>
        <w:t>umorzenia</w:t>
      </w:r>
      <w:proofErr w:type="spellEnd"/>
      <w:r>
        <w:t xml:space="preserve"> </w:t>
      </w:r>
      <w:proofErr w:type="spellStart"/>
      <w:r>
        <w:t>kredytu</w:t>
      </w:r>
      <w:proofErr w:type="spellEnd"/>
      <w:r>
        <w:t xml:space="preserve"> </w:t>
      </w:r>
      <w:proofErr w:type="spellStart"/>
      <w:r>
        <w:t>obciążającego</w:t>
      </w:r>
      <w:proofErr w:type="spellEnd"/>
      <w:r>
        <w:t xml:space="preserve"> ten </w:t>
      </w:r>
      <w:proofErr w:type="spellStart"/>
      <w:r>
        <w:t>lokal</w:t>
      </w:r>
      <w:proofErr w:type="spellEnd"/>
      <w:r>
        <w:t xml:space="preserve">. </w:t>
      </w:r>
    </w:p>
    <w:p w14:paraId="32DA8673" w14:textId="77777777" w:rsidR="0099205D" w:rsidRDefault="00343673">
      <w:pPr>
        <w:spacing w:after="234" w:line="259" w:lineRule="auto"/>
        <w:ind w:left="510" w:firstLine="0"/>
      </w:pPr>
      <w:r>
        <w:rPr>
          <w:b/>
        </w:rPr>
        <w:t>Art. 47.</w:t>
      </w:r>
      <w:r>
        <w:t xml:space="preserve"> (</w:t>
      </w:r>
      <w:proofErr w:type="spellStart"/>
      <w:r>
        <w:t>uchylony</w:t>
      </w:r>
      <w:proofErr w:type="spellEnd"/>
      <w:r>
        <w:t xml:space="preserve">) </w:t>
      </w:r>
    </w:p>
    <w:p w14:paraId="0464B83B" w14:textId="77777777" w:rsidR="0099205D" w:rsidRDefault="00343673">
      <w:pPr>
        <w:ind w:left="-15"/>
      </w:pPr>
      <w:r>
        <w:rPr>
          <w:b/>
        </w:rPr>
        <w:t>Art. 48.</w:t>
      </w:r>
      <w:r>
        <w:t xml:space="preserve"> 1. </w:t>
      </w:r>
      <w:r>
        <w:t xml:space="preserve">Na </w:t>
      </w:r>
      <w:proofErr w:type="spellStart"/>
      <w:r>
        <w:t>pisemne</w:t>
      </w:r>
      <w:proofErr w:type="spellEnd"/>
      <w:r>
        <w:t xml:space="preserve"> </w:t>
      </w:r>
      <w:proofErr w:type="spellStart"/>
      <w:r>
        <w:t>żądanie</w:t>
      </w:r>
      <w:proofErr w:type="spellEnd"/>
      <w:r>
        <w:t xml:space="preserve"> </w:t>
      </w:r>
      <w:proofErr w:type="spellStart"/>
      <w:r>
        <w:t>najemcy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przejęciem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mieszkaniową</w:t>
      </w:r>
      <w:proofErr w:type="spellEnd"/>
      <w:r>
        <w:t xml:space="preserve"> </w:t>
      </w:r>
      <w:proofErr w:type="spellStart"/>
      <w:r>
        <w:t>był</w:t>
      </w:r>
      <w:proofErr w:type="spellEnd"/>
      <w:r>
        <w:t xml:space="preserve"> </w:t>
      </w:r>
      <w:proofErr w:type="spellStart"/>
      <w:r>
        <w:t>mieszkaniem</w:t>
      </w:r>
      <w:proofErr w:type="spellEnd"/>
      <w:r>
        <w:t xml:space="preserve"> </w:t>
      </w:r>
      <w:proofErr w:type="spellStart"/>
      <w:r>
        <w:t>przedsiębiorstwa</w:t>
      </w:r>
      <w:proofErr w:type="spellEnd"/>
      <w:r>
        <w:t xml:space="preserve"> </w:t>
      </w:r>
      <w:proofErr w:type="spellStart"/>
      <w:r>
        <w:t>państwowego</w:t>
      </w:r>
      <w:proofErr w:type="spellEnd"/>
      <w:r>
        <w:t xml:space="preserve">, </w:t>
      </w:r>
      <w:proofErr w:type="spellStart"/>
      <w:r>
        <w:t>państwowej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prawnej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państwowej</w:t>
      </w:r>
      <w:proofErr w:type="spellEnd"/>
      <w:r>
        <w:t xml:space="preserve"> </w:t>
      </w:r>
      <w:proofErr w:type="spellStart"/>
      <w:r>
        <w:t>jednostki</w:t>
      </w:r>
      <w:proofErr w:type="spellEnd"/>
      <w:r>
        <w:t xml:space="preserve"> </w:t>
      </w:r>
      <w:proofErr w:type="spellStart"/>
      <w:r>
        <w:t>organizacyjnej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najemca</w:t>
      </w:r>
      <w:proofErr w:type="spellEnd"/>
      <w:r>
        <w:t xml:space="preserve"> </w:t>
      </w:r>
      <w:proofErr w:type="spellStart"/>
      <w:r>
        <w:t>był</w:t>
      </w:r>
      <w:proofErr w:type="spellEnd"/>
      <w:r>
        <w:t xml:space="preserve"> </w:t>
      </w:r>
      <w:proofErr w:type="spellStart"/>
      <w:r>
        <w:t>uprawni</w:t>
      </w:r>
      <w:r>
        <w:t>ony</w:t>
      </w:r>
      <w:proofErr w:type="spellEnd"/>
      <w:r>
        <w:t xml:space="preserve"> do </w:t>
      </w:r>
      <w:proofErr w:type="spellStart"/>
      <w:r>
        <w:t>korzystania</w:t>
      </w:r>
      <w:proofErr w:type="spellEnd"/>
      <w:r>
        <w:t xml:space="preserve"> z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w </w:t>
      </w:r>
      <w:proofErr w:type="spellStart"/>
      <w:r>
        <w:t>dniu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przejęcia</w:t>
      </w:r>
      <w:proofErr w:type="spellEnd"/>
      <w:r>
        <w:t xml:space="preserve">, </w:t>
      </w:r>
      <w:proofErr w:type="spellStart"/>
      <w:r>
        <w:t>spółdzielnia</w:t>
      </w:r>
      <w:proofErr w:type="spellEnd"/>
      <w:r>
        <w:t xml:space="preserve"> ma </w:t>
      </w:r>
      <w:proofErr w:type="spellStart"/>
      <w:r>
        <w:t>obowiązek</w:t>
      </w:r>
      <w:proofErr w:type="spellEnd"/>
      <w:r>
        <w:t xml:space="preserve"> </w:t>
      </w:r>
      <w:proofErr w:type="spellStart"/>
      <w:r>
        <w:t>zawrzeć</w:t>
      </w:r>
      <w:proofErr w:type="spellEnd"/>
      <w:r>
        <w:t xml:space="preserve"> z </w:t>
      </w:r>
      <w:proofErr w:type="spellStart"/>
      <w:r>
        <w:t>nim</w:t>
      </w:r>
      <w:proofErr w:type="spellEnd"/>
      <w:r>
        <w:t xml:space="preserve"> </w:t>
      </w:r>
      <w:proofErr w:type="spellStart"/>
      <w:r>
        <w:t>umowę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po </w:t>
      </w:r>
      <w:proofErr w:type="spellStart"/>
      <w:r>
        <w:t>dokonaniu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niego</w:t>
      </w:r>
      <w:proofErr w:type="spellEnd"/>
      <w:r>
        <w:t xml:space="preserve">: </w:t>
      </w:r>
    </w:p>
    <w:p w14:paraId="26FC69BB" w14:textId="77777777" w:rsidR="0099205D" w:rsidRDefault="00343673">
      <w:pPr>
        <w:numPr>
          <w:ilvl w:val="0"/>
          <w:numId w:val="57"/>
        </w:numPr>
        <w:spacing w:after="120" w:line="259" w:lineRule="auto"/>
        <w:ind w:hanging="510"/>
      </w:pPr>
      <w:proofErr w:type="spellStart"/>
      <w:r>
        <w:t>spłaty</w:t>
      </w:r>
      <w:proofErr w:type="spellEnd"/>
      <w:r>
        <w:t xml:space="preserve"> </w:t>
      </w:r>
      <w:proofErr w:type="spellStart"/>
      <w:r>
        <w:t>zadłużenia</w:t>
      </w:r>
      <w:proofErr w:type="spellEnd"/>
      <w:r>
        <w:t xml:space="preserve"> z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świadczeń</w:t>
      </w:r>
      <w:proofErr w:type="spellEnd"/>
      <w:r>
        <w:t xml:space="preserve"> </w:t>
      </w:r>
      <w:proofErr w:type="spellStart"/>
      <w:r>
        <w:t>wynikających</w:t>
      </w:r>
      <w:proofErr w:type="spellEnd"/>
      <w:r>
        <w:t xml:space="preserve"> z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najmu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; </w:t>
      </w:r>
    </w:p>
    <w:p w14:paraId="3C70EA8C" w14:textId="77777777" w:rsidR="0099205D" w:rsidRDefault="00343673">
      <w:pPr>
        <w:numPr>
          <w:ilvl w:val="0"/>
          <w:numId w:val="57"/>
        </w:numPr>
        <w:ind w:hanging="510"/>
      </w:pPr>
      <w:proofErr w:type="spellStart"/>
      <w:r>
        <w:t>wpłaty</w:t>
      </w:r>
      <w:proofErr w:type="spellEnd"/>
      <w:r>
        <w:t xml:space="preserve"> </w:t>
      </w:r>
      <w:proofErr w:type="spellStart"/>
      <w:r>
        <w:t>wkładu</w:t>
      </w:r>
      <w:proofErr w:type="spellEnd"/>
      <w:r>
        <w:t xml:space="preserve"> </w:t>
      </w:r>
      <w:proofErr w:type="spellStart"/>
      <w:r>
        <w:t>budowlan</w:t>
      </w:r>
      <w:r>
        <w:t>ego</w:t>
      </w:r>
      <w:proofErr w:type="spellEnd"/>
      <w:r>
        <w:t xml:space="preserve"> </w:t>
      </w:r>
      <w:proofErr w:type="spellStart"/>
      <w:r>
        <w:t>określonego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zarząd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w </w:t>
      </w:r>
      <w:proofErr w:type="spellStart"/>
      <w:r>
        <w:t>wysokości</w:t>
      </w:r>
      <w:proofErr w:type="spellEnd"/>
      <w:r>
        <w:t xml:space="preserve"> </w:t>
      </w:r>
      <w:proofErr w:type="spellStart"/>
      <w:r>
        <w:t>proporcjonalnej</w:t>
      </w:r>
      <w:proofErr w:type="spellEnd"/>
      <w:r>
        <w:t xml:space="preserve"> do </w:t>
      </w:r>
      <w:proofErr w:type="spellStart"/>
      <w:r>
        <w:t>powierzchni</w:t>
      </w:r>
      <w:proofErr w:type="spellEnd"/>
      <w:r>
        <w:t xml:space="preserve"> </w:t>
      </w:r>
      <w:proofErr w:type="spellStart"/>
      <w:r>
        <w:t>użytkowej</w:t>
      </w:r>
      <w:proofErr w:type="spellEnd"/>
      <w:r>
        <w:t xml:space="preserve"> </w:t>
      </w:r>
      <w:proofErr w:type="spellStart"/>
      <w:r>
        <w:t>zajmowanego</w:t>
      </w:r>
      <w:proofErr w:type="spellEnd"/>
      <w:r>
        <w:t xml:space="preserve"> </w:t>
      </w:r>
      <w:proofErr w:type="spellStart"/>
      <w:r>
        <w:t>mieszkania</w:t>
      </w:r>
      <w:proofErr w:type="spellEnd"/>
      <w:r>
        <w:t xml:space="preserve">: </w:t>
      </w:r>
    </w:p>
    <w:p w14:paraId="52E2DEDD" w14:textId="77777777" w:rsidR="0099205D" w:rsidRDefault="00343673">
      <w:pPr>
        <w:numPr>
          <w:ilvl w:val="1"/>
          <w:numId w:val="57"/>
        </w:numPr>
        <w:ind w:left="986" w:hanging="476"/>
      </w:pPr>
      <w:proofErr w:type="spellStart"/>
      <w:r>
        <w:lastRenderedPageBreak/>
        <w:t>wynikającej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zwaloryzowanej</w:t>
      </w:r>
      <w:proofErr w:type="spellEnd"/>
      <w:r>
        <w:t xml:space="preserve"> </w:t>
      </w:r>
      <w:proofErr w:type="spellStart"/>
      <w:r>
        <w:t>ceny</w:t>
      </w:r>
      <w:proofErr w:type="spellEnd"/>
      <w:r>
        <w:t xml:space="preserve"> </w:t>
      </w:r>
      <w:proofErr w:type="spellStart"/>
      <w:r>
        <w:t>nabycia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–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nabyła</w:t>
      </w:r>
      <w:proofErr w:type="spellEnd"/>
      <w:r>
        <w:t xml:space="preserve"> </w:t>
      </w:r>
      <w:proofErr w:type="spellStart"/>
      <w:r>
        <w:t>budynek</w:t>
      </w:r>
      <w:proofErr w:type="spellEnd"/>
      <w:r>
        <w:t xml:space="preserve"> </w:t>
      </w:r>
      <w:proofErr w:type="spellStart"/>
      <w:r>
        <w:t>odpłatnie</w:t>
      </w:r>
      <w:proofErr w:type="spellEnd"/>
      <w:r>
        <w:t xml:space="preserve">, </w:t>
      </w:r>
    </w:p>
    <w:p w14:paraId="648CB49A" w14:textId="77777777" w:rsidR="0099205D" w:rsidRDefault="00343673">
      <w:pPr>
        <w:numPr>
          <w:ilvl w:val="1"/>
          <w:numId w:val="57"/>
        </w:numPr>
        <w:ind w:left="986" w:hanging="476"/>
      </w:pPr>
      <w:proofErr w:type="spellStart"/>
      <w:r>
        <w:t>wynikającej</w:t>
      </w:r>
      <w:proofErr w:type="spellEnd"/>
      <w:r>
        <w:t xml:space="preserve"> z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dokonanych</w:t>
      </w:r>
      <w:proofErr w:type="spellEnd"/>
      <w:r>
        <w:t xml:space="preserve"> </w:t>
      </w:r>
      <w:proofErr w:type="spellStart"/>
      <w:r>
        <w:t>prze</w:t>
      </w:r>
      <w:r>
        <w:t>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nakładów</w:t>
      </w:r>
      <w:proofErr w:type="spellEnd"/>
      <w:r>
        <w:t xml:space="preserve"> </w:t>
      </w:r>
      <w:proofErr w:type="spellStart"/>
      <w:r>
        <w:t>przeznaczonych</w:t>
      </w:r>
      <w:proofErr w:type="spellEnd"/>
      <w:r>
        <w:t xml:space="preserve"> na </w:t>
      </w:r>
      <w:proofErr w:type="spellStart"/>
      <w:r>
        <w:t>utrzymanie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, w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znajduje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w </w:t>
      </w:r>
      <w:proofErr w:type="spellStart"/>
      <w:r>
        <w:t>zakresie</w:t>
      </w:r>
      <w:proofErr w:type="spellEnd"/>
      <w:r>
        <w:t xml:space="preserve">, w </w:t>
      </w:r>
      <w:proofErr w:type="spellStart"/>
      <w:r>
        <w:t>jakim</w:t>
      </w:r>
      <w:proofErr w:type="spellEnd"/>
      <w:r>
        <w:t xml:space="preserve"> </w:t>
      </w:r>
      <w:proofErr w:type="spellStart"/>
      <w:r>
        <w:t>koszty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zostały</w:t>
      </w:r>
      <w:proofErr w:type="spellEnd"/>
      <w:r>
        <w:t xml:space="preserve"> </w:t>
      </w:r>
      <w:proofErr w:type="spellStart"/>
      <w:r>
        <w:t>uwzględnione</w:t>
      </w:r>
      <w:proofErr w:type="spellEnd"/>
      <w:r>
        <w:t xml:space="preserve"> w </w:t>
      </w:r>
      <w:proofErr w:type="spellStart"/>
      <w:r>
        <w:t>świadczeniach</w:t>
      </w:r>
      <w:proofErr w:type="spellEnd"/>
      <w:r>
        <w:t xml:space="preserve"> </w:t>
      </w:r>
      <w:proofErr w:type="spellStart"/>
      <w:r>
        <w:t>wynikających</w:t>
      </w:r>
      <w:proofErr w:type="spellEnd"/>
      <w:r>
        <w:t xml:space="preserve"> z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najmu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wynikającej</w:t>
      </w:r>
      <w:proofErr w:type="spellEnd"/>
      <w:r>
        <w:t xml:space="preserve"> z </w:t>
      </w:r>
      <w:proofErr w:type="spellStart"/>
      <w:r>
        <w:t>poniesionych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w </w:t>
      </w:r>
      <w:proofErr w:type="spellStart"/>
      <w:r>
        <w:t>postępo</w:t>
      </w:r>
      <w:r>
        <w:t>waniu</w:t>
      </w:r>
      <w:proofErr w:type="spellEnd"/>
      <w:r>
        <w:t xml:space="preserve"> </w:t>
      </w:r>
      <w:proofErr w:type="spellStart"/>
      <w:r>
        <w:t>wieczystoksięgowym</w:t>
      </w:r>
      <w:proofErr w:type="spellEnd"/>
      <w:r>
        <w:t xml:space="preserve"> i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wynagrodzenia</w:t>
      </w:r>
      <w:proofErr w:type="spellEnd"/>
      <w:r>
        <w:t xml:space="preserve"> </w:t>
      </w:r>
      <w:proofErr w:type="spellStart"/>
      <w:r>
        <w:t>notariusza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 z </w:t>
      </w:r>
      <w:proofErr w:type="spellStart"/>
      <w:r>
        <w:t>zawarciem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nabycia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–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nabyła</w:t>
      </w:r>
      <w:proofErr w:type="spellEnd"/>
      <w:r>
        <w:t xml:space="preserve"> </w:t>
      </w:r>
      <w:proofErr w:type="spellStart"/>
      <w:r>
        <w:t>budynek</w:t>
      </w:r>
      <w:proofErr w:type="spellEnd"/>
      <w:r>
        <w:t xml:space="preserve"> </w:t>
      </w:r>
      <w:proofErr w:type="spellStart"/>
      <w:r>
        <w:t>nieodpłatnie</w:t>
      </w:r>
      <w:proofErr w:type="spellEnd"/>
      <w:r>
        <w:t xml:space="preserve">. </w:t>
      </w:r>
    </w:p>
    <w:p w14:paraId="04F95C81" w14:textId="77777777" w:rsidR="0099205D" w:rsidRDefault="00343673">
      <w:pPr>
        <w:ind w:left="-15" w:firstLine="0"/>
      </w:pPr>
      <w:proofErr w:type="spellStart"/>
      <w:r>
        <w:t>Wysokość</w:t>
      </w:r>
      <w:proofErr w:type="spellEnd"/>
      <w:r>
        <w:t xml:space="preserve"> </w:t>
      </w:r>
      <w:proofErr w:type="spellStart"/>
      <w:r>
        <w:t>ustalonego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wkładu</w:t>
      </w:r>
      <w:proofErr w:type="spellEnd"/>
      <w:r>
        <w:t xml:space="preserve"> </w:t>
      </w:r>
      <w:proofErr w:type="spellStart"/>
      <w:r>
        <w:t>budowlanego</w:t>
      </w:r>
      <w:proofErr w:type="spellEnd"/>
      <w:r>
        <w:t xml:space="preserve"> </w:t>
      </w:r>
      <w:proofErr w:type="spellStart"/>
      <w:r>
        <w:t>wnoszonego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najemców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przekr</w:t>
      </w:r>
      <w:r>
        <w:t>aczać</w:t>
      </w:r>
      <w:proofErr w:type="spellEnd"/>
      <w:r>
        <w:t xml:space="preserve"> 5% </w:t>
      </w:r>
      <w:proofErr w:type="spellStart"/>
      <w:r>
        <w:t>aktualnej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rynkowej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zajmowanych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najemców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nabyła</w:t>
      </w:r>
      <w:proofErr w:type="spellEnd"/>
      <w:r>
        <w:t xml:space="preserve"> </w:t>
      </w:r>
      <w:proofErr w:type="spellStart"/>
      <w:r>
        <w:t>budynek</w:t>
      </w:r>
      <w:proofErr w:type="spellEnd"/>
      <w:r>
        <w:t xml:space="preserve"> </w:t>
      </w:r>
      <w:proofErr w:type="spellStart"/>
      <w:r>
        <w:t>nieodpłatnie</w:t>
      </w:r>
      <w:proofErr w:type="spellEnd"/>
      <w:r>
        <w:t xml:space="preserve">. </w:t>
      </w:r>
    </w:p>
    <w:p w14:paraId="6D5E6B32" w14:textId="77777777" w:rsidR="0099205D" w:rsidRDefault="00343673">
      <w:pPr>
        <w:numPr>
          <w:ilvl w:val="1"/>
          <w:numId w:val="60"/>
        </w:numPr>
      </w:pPr>
      <w:proofErr w:type="spellStart"/>
      <w:r>
        <w:t>Najemca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jest </w:t>
      </w:r>
      <w:proofErr w:type="spellStart"/>
      <w:r>
        <w:t>obowiązany</w:t>
      </w:r>
      <w:proofErr w:type="spellEnd"/>
      <w:r>
        <w:t xml:space="preserve"> do </w:t>
      </w:r>
      <w:proofErr w:type="spellStart"/>
      <w:r>
        <w:t>spłaty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poniesionych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tytułem</w:t>
      </w:r>
      <w:proofErr w:type="spellEnd"/>
      <w:r>
        <w:t xml:space="preserve"> </w:t>
      </w:r>
      <w:proofErr w:type="spellStart"/>
      <w:r>
        <w:t>nakładów</w:t>
      </w:r>
      <w:proofErr w:type="spellEnd"/>
      <w:r>
        <w:t xml:space="preserve"> </w:t>
      </w:r>
      <w:proofErr w:type="spellStart"/>
      <w:r>
        <w:t>przeznacz</w:t>
      </w:r>
      <w:r>
        <w:t>onych</w:t>
      </w:r>
      <w:proofErr w:type="spellEnd"/>
      <w:r>
        <w:t xml:space="preserve"> na </w:t>
      </w:r>
      <w:proofErr w:type="spellStart"/>
      <w:r>
        <w:t>utrzymanie</w:t>
      </w:r>
      <w:proofErr w:type="spellEnd"/>
      <w:r>
        <w:t xml:space="preserve"> </w:t>
      </w:r>
      <w:proofErr w:type="spellStart"/>
      <w:r>
        <w:t>budynku</w:t>
      </w:r>
      <w:proofErr w:type="spellEnd"/>
      <w:r>
        <w:t xml:space="preserve"> w </w:t>
      </w:r>
      <w:proofErr w:type="spellStart"/>
      <w:r>
        <w:t>takiej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, w </w:t>
      </w:r>
      <w:proofErr w:type="spellStart"/>
      <w:r>
        <w:t>jakiej</w:t>
      </w:r>
      <w:proofErr w:type="spellEnd"/>
      <w:r>
        <w:t xml:space="preserve"> </w:t>
      </w:r>
      <w:proofErr w:type="spellStart"/>
      <w:r>
        <w:t>znalazły</w:t>
      </w:r>
      <w:proofErr w:type="spellEnd"/>
      <w:r>
        <w:t xml:space="preserve"> </w:t>
      </w:r>
      <w:proofErr w:type="spellStart"/>
      <w:r>
        <w:t>pokrycie</w:t>
      </w:r>
      <w:proofErr w:type="spellEnd"/>
      <w:r>
        <w:t xml:space="preserve"> w </w:t>
      </w:r>
      <w:proofErr w:type="spellStart"/>
      <w:r>
        <w:t>otrzymanej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spółdzielnię</w:t>
      </w:r>
      <w:proofErr w:type="spellEnd"/>
      <w:r>
        <w:t xml:space="preserve"> </w:t>
      </w:r>
      <w:proofErr w:type="spellStart"/>
      <w:r>
        <w:t>premii</w:t>
      </w:r>
      <w:proofErr w:type="spellEnd"/>
      <w:r>
        <w:t xml:space="preserve"> </w:t>
      </w:r>
      <w:proofErr w:type="spellStart"/>
      <w:r>
        <w:t>termomodernizacyjnej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premii</w:t>
      </w:r>
      <w:proofErr w:type="spellEnd"/>
      <w:r>
        <w:t xml:space="preserve"> </w:t>
      </w:r>
      <w:proofErr w:type="spellStart"/>
      <w:r>
        <w:t>remontowej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ustawie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21 </w:t>
      </w:r>
      <w:proofErr w:type="spellStart"/>
      <w:r>
        <w:t>listopada</w:t>
      </w:r>
      <w:proofErr w:type="spellEnd"/>
      <w:r>
        <w:t xml:space="preserve"> 2008 r. o </w:t>
      </w:r>
      <w:proofErr w:type="spellStart"/>
      <w:r>
        <w:t>wspieraniu</w:t>
      </w:r>
      <w:proofErr w:type="spellEnd"/>
      <w:r>
        <w:t xml:space="preserve"> </w:t>
      </w:r>
      <w:proofErr w:type="spellStart"/>
      <w:r>
        <w:t>termomodernizacji</w:t>
      </w:r>
      <w:proofErr w:type="spellEnd"/>
      <w:r>
        <w:t xml:space="preserve"> i </w:t>
      </w:r>
      <w:proofErr w:type="spellStart"/>
      <w:r>
        <w:t>remontów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o</w:t>
      </w:r>
      <w:r>
        <w:t xml:space="preserve"> </w:t>
      </w:r>
      <w:proofErr w:type="spellStart"/>
      <w:r>
        <w:t>centralnej</w:t>
      </w:r>
      <w:proofErr w:type="spellEnd"/>
      <w:r>
        <w:t xml:space="preserve"> </w:t>
      </w:r>
      <w:proofErr w:type="spellStart"/>
      <w:r>
        <w:t>ewidencji</w:t>
      </w:r>
      <w:proofErr w:type="spellEnd"/>
      <w:r>
        <w:t xml:space="preserve"> </w:t>
      </w:r>
      <w:proofErr w:type="spellStart"/>
      <w:r>
        <w:t>emisyjności</w:t>
      </w:r>
      <w:proofErr w:type="spellEnd"/>
      <w:r>
        <w:t xml:space="preserve"> </w:t>
      </w:r>
      <w:proofErr w:type="spellStart"/>
      <w:r>
        <w:t>budynków</w:t>
      </w:r>
      <w:proofErr w:type="spellEnd"/>
      <w:r>
        <w:t xml:space="preserve"> (Dz. U. z 2020 r. </w:t>
      </w:r>
      <w:proofErr w:type="spellStart"/>
      <w:r>
        <w:t>poz</w:t>
      </w:r>
      <w:proofErr w:type="spellEnd"/>
      <w:r>
        <w:t xml:space="preserve">. 22, 284 i 412). </w:t>
      </w:r>
    </w:p>
    <w:p w14:paraId="5A434F0E" w14:textId="77777777" w:rsidR="0099205D" w:rsidRDefault="00343673">
      <w:pPr>
        <w:numPr>
          <w:ilvl w:val="1"/>
          <w:numId w:val="60"/>
        </w:numPr>
      </w:pPr>
      <w:r>
        <w:t xml:space="preserve">Rada nadzorcza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podjąć</w:t>
      </w:r>
      <w:proofErr w:type="spellEnd"/>
      <w:r>
        <w:t xml:space="preserve"> </w:t>
      </w:r>
      <w:proofErr w:type="spellStart"/>
      <w:r>
        <w:t>uchwałę</w:t>
      </w:r>
      <w:proofErr w:type="spellEnd"/>
      <w:r>
        <w:t xml:space="preserve"> </w:t>
      </w:r>
      <w:proofErr w:type="spellStart"/>
      <w:r>
        <w:t>określającą</w:t>
      </w:r>
      <w:proofErr w:type="spellEnd"/>
      <w:r>
        <w:t xml:space="preserve"> </w:t>
      </w:r>
      <w:proofErr w:type="spellStart"/>
      <w:r>
        <w:t>zasady</w:t>
      </w:r>
      <w:proofErr w:type="spellEnd"/>
      <w:r>
        <w:t xml:space="preserve"> </w:t>
      </w:r>
      <w:proofErr w:type="spellStart"/>
      <w:r>
        <w:t>udzielania</w:t>
      </w:r>
      <w:proofErr w:type="spellEnd"/>
      <w:r>
        <w:t xml:space="preserve"> </w:t>
      </w:r>
      <w:proofErr w:type="spellStart"/>
      <w:r>
        <w:t>bonifikaty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kwoty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pkt</w:t>
      </w:r>
      <w:proofErr w:type="spellEnd"/>
      <w:r>
        <w:t xml:space="preserve"> 2. </w:t>
      </w:r>
    </w:p>
    <w:p w14:paraId="633CA985" w14:textId="77777777" w:rsidR="0099205D" w:rsidRDefault="00343673">
      <w:pPr>
        <w:numPr>
          <w:ilvl w:val="1"/>
          <w:numId w:val="60"/>
        </w:numPr>
      </w:pPr>
      <w:proofErr w:type="spellStart"/>
      <w:r>
        <w:t>Najemca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jest </w:t>
      </w:r>
      <w:proofErr w:type="spellStart"/>
      <w:r>
        <w:t>obowiązany</w:t>
      </w:r>
      <w:proofErr w:type="spellEnd"/>
      <w:r>
        <w:t xml:space="preserve"> do </w:t>
      </w:r>
      <w:proofErr w:type="spellStart"/>
      <w:r>
        <w:t>spłaty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w </w:t>
      </w:r>
      <w:proofErr w:type="spellStart"/>
      <w:r>
        <w:t>takiej</w:t>
      </w:r>
      <w:proofErr w:type="spellEnd"/>
      <w:r>
        <w:t xml:space="preserve"> </w:t>
      </w:r>
      <w:proofErr w:type="spellStart"/>
      <w:r>
        <w:t>c</w:t>
      </w:r>
      <w:r>
        <w:t>zęści</w:t>
      </w:r>
      <w:proofErr w:type="spellEnd"/>
      <w:r>
        <w:t xml:space="preserve">, w </w:t>
      </w:r>
      <w:proofErr w:type="spellStart"/>
      <w:r>
        <w:t>jakiej</w:t>
      </w:r>
      <w:proofErr w:type="spellEnd"/>
      <w:r>
        <w:t xml:space="preserve"> </w:t>
      </w:r>
      <w:proofErr w:type="spellStart"/>
      <w:r>
        <w:t>koszty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zostały</w:t>
      </w:r>
      <w:proofErr w:type="spellEnd"/>
      <w:r>
        <w:t xml:space="preserve"> </w:t>
      </w:r>
      <w:proofErr w:type="spellStart"/>
      <w:r>
        <w:t>pokryte</w:t>
      </w:r>
      <w:proofErr w:type="spellEnd"/>
      <w:r>
        <w:t xml:space="preserve"> w </w:t>
      </w:r>
      <w:proofErr w:type="spellStart"/>
      <w:r>
        <w:t>związku</w:t>
      </w:r>
      <w:proofErr w:type="spellEnd"/>
      <w:r>
        <w:t xml:space="preserve"> z </w:t>
      </w:r>
      <w:proofErr w:type="spellStart"/>
      <w:r>
        <w:t>wnoszeniem</w:t>
      </w:r>
      <w:proofErr w:type="spellEnd"/>
      <w:r>
        <w:t xml:space="preserve"> </w:t>
      </w:r>
      <w:proofErr w:type="spellStart"/>
      <w:r>
        <w:t>świadczeń</w:t>
      </w:r>
      <w:proofErr w:type="spellEnd"/>
      <w:r>
        <w:t xml:space="preserve"> </w:t>
      </w:r>
      <w:proofErr w:type="spellStart"/>
      <w:r>
        <w:t>wynikających</w:t>
      </w:r>
      <w:proofErr w:type="spellEnd"/>
      <w:r>
        <w:t xml:space="preserve"> z </w:t>
      </w:r>
      <w:proofErr w:type="spellStart"/>
      <w:r>
        <w:t>umowy</w:t>
      </w:r>
      <w:proofErr w:type="spellEnd"/>
      <w:r>
        <w:t xml:space="preserve"> </w:t>
      </w:r>
      <w:proofErr w:type="spellStart"/>
      <w:r>
        <w:t>najmu</w:t>
      </w:r>
      <w:proofErr w:type="spellEnd"/>
      <w:r>
        <w:t xml:space="preserve">. </w:t>
      </w:r>
    </w:p>
    <w:p w14:paraId="29404090" w14:textId="77777777" w:rsidR="0099205D" w:rsidRDefault="00343673">
      <w:pPr>
        <w:numPr>
          <w:ilvl w:val="1"/>
          <w:numId w:val="58"/>
        </w:numPr>
      </w:pPr>
      <w:proofErr w:type="spellStart"/>
      <w:r>
        <w:t>Żądanie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osobie</w:t>
      </w:r>
      <w:proofErr w:type="spellEnd"/>
      <w:r>
        <w:t xml:space="preserve"> </w:t>
      </w:r>
      <w:proofErr w:type="spellStart"/>
      <w:r>
        <w:t>bliskiej</w:t>
      </w:r>
      <w:proofErr w:type="spellEnd"/>
      <w:r>
        <w:t xml:space="preserve"> w </w:t>
      </w:r>
      <w:proofErr w:type="spellStart"/>
      <w:r>
        <w:t>stosunku</w:t>
      </w:r>
      <w:proofErr w:type="spellEnd"/>
      <w:r>
        <w:t xml:space="preserve"> do </w:t>
      </w:r>
      <w:proofErr w:type="spellStart"/>
      <w:r>
        <w:t>najemcy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1. </w:t>
      </w:r>
    </w:p>
    <w:p w14:paraId="20F9A7B6" w14:textId="77777777" w:rsidR="0099205D" w:rsidRDefault="00343673">
      <w:pPr>
        <w:numPr>
          <w:ilvl w:val="1"/>
          <w:numId w:val="58"/>
        </w:numPr>
        <w:spacing w:after="149" w:line="259" w:lineRule="auto"/>
      </w:pPr>
      <w:r>
        <w:t>(</w:t>
      </w:r>
      <w:proofErr w:type="spellStart"/>
      <w:r>
        <w:t>utracił</w:t>
      </w:r>
      <w:proofErr w:type="spellEnd"/>
      <w:r>
        <w:t xml:space="preserve"> </w:t>
      </w:r>
      <w:proofErr w:type="spellStart"/>
      <w:r>
        <w:t>moc</w:t>
      </w:r>
      <w:proofErr w:type="spellEnd"/>
      <w:r>
        <w:t>)</w:t>
      </w:r>
      <w:r>
        <w:rPr>
          <w:vertAlign w:val="superscript"/>
        </w:rPr>
        <w:footnoteReference w:id="12"/>
      </w:r>
      <w:r>
        <w:rPr>
          <w:vertAlign w:val="superscript"/>
        </w:rPr>
        <w:t>)</w:t>
      </w:r>
      <w:r>
        <w:t xml:space="preserve"> </w:t>
      </w:r>
    </w:p>
    <w:p w14:paraId="24A3AAF7" w14:textId="77777777" w:rsidR="0099205D" w:rsidRDefault="00343673">
      <w:pPr>
        <w:numPr>
          <w:ilvl w:val="1"/>
          <w:numId w:val="58"/>
        </w:numPr>
      </w:pPr>
      <w:proofErr w:type="spellStart"/>
      <w:r>
        <w:t>Kaucje</w:t>
      </w:r>
      <w:proofErr w:type="spellEnd"/>
      <w:r>
        <w:t xml:space="preserve"> </w:t>
      </w:r>
      <w:proofErr w:type="spellStart"/>
      <w:r>
        <w:t>mieszkanio</w:t>
      </w:r>
      <w:r>
        <w:t>we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7 </w:t>
      </w:r>
      <w:proofErr w:type="spellStart"/>
      <w:r>
        <w:t>ust</w:t>
      </w:r>
      <w:proofErr w:type="spellEnd"/>
      <w:r>
        <w:t xml:space="preserve">. 3, w </w:t>
      </w:r>
      <w:proofErr w:type="spellStart"/>
      <w:r>
        <w:t>związku</w:t>
      </w:r>
      <w:proofErr w:type="spellEnd"/>
      <w:r>
        <w:t xml:space="preserve"> z art. 9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12 </w:t>
      </w:r>
      <w:proofErr w:type="spellStart"/>
      <w:r>
        <w:t>października</w:t>
      </w:r>
      <w:proofErr w:type="spellEnd"/>
      <w:r>
        <w:t xml:space="preserve"> 1994 r. o </w:t>
      </w:r>
      <w:proofErr w:type="spellStart"/>
      <w:r>
        <w:t>zasadach</w:t>
      </w:r>
      <w:proofErr w:type="spellEnd"/>
      <w:r>
        <w:t xml:space="preserve"> </w:t>
      </w:r>
      <w:proofErr w:type="spellStart"/>
      <w:r>
        <w:t>przekazywania</w:t>
      </w:r>
      <w:proofErr w:type="spellEnd"/>
      <w:r>
        <w:t xml:space="preserve"> </w:t>
      </w:r>
      <w:proofErr w:type="spellStart"/>
      <w:r>
        <w:lastRenderedPageBreak/>
        <w:t>zakładowych</w:t>
      </w:r>
      <w:proofErr w:type="spellEnd"/>
      <w:r>
        <w:t xml:space="preserve"> </w:t>
      </w:r>
      <w:proofErr w:type="spellStart"/>
      <w:r>
        <w:t>budynków</w:t>
      </w:r>
      <w:proofErr w:type="spellEnd"/>
      <w:r>
        <w:t xml:space="preserve"> </w:t>
      </w:r>
      <w:proofErr w:type="spellStart"/>
      <w:r>
        <w:t>mieszkalnych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przedsiębiorstwa</w:t>
      </w:r>
      <w:proofErr w:type="spellEnd"/>
      <w:r>
        <w:t xml:space="preserve"> </w:t>
      </w:r>
      <w:proofErr w:type="spellStart"/>
      <w:r>
        <w:t>państwowe</w:t>
      </w:r>
      <w:proofErr w:type="spellEnd"/>
      <w:r>
        <w:t xml:space="preserve"> (Dz. U. z 2014 r. </w:t>
      </w:r>
      <w:proofErr w:type="spellStart"/>
      <w:r>
        <w:t>poz</w:t>
      </w:r>
      <w:proofErr w:type="spellEnd"/>
      <w:r>
        <w:t xml:space="preserve">. 1381), </w:t>
      </w:r>
      <w:proofErr w:type="spellStart"/>
      <w:r>
        <w:t>podlegają</w:t>
      </w:r>
      <w:proofErr w:type="spellEnd"/>
      <w:r>
        <w:t xml:space="preserve"> </w:t>
      </w:r>
      <w:proofErr w:type="spellStart"/>
      <w:r>
        <w:t>zaliczeniu</w:t>
      </w:r>
      <w:proofErr w:type="spellEnd"/>
      <w:r>
        <w:t xml:space="preserve"> na </w:t>
      </w:r>
      <w:proofErr w:type="spellStart"/>
      <w:r>
        <w:t>poczet</w:t>
      </w:r>
      <w:proofErr w:type="spellEnd"/>
      <w:r>
        <w:t xml:space="preserve"> </w:t>
      </w:r>
      <w:proofErr w:type="spellStart"/>
      <w:r>
        <w:t>kos</w:t>
      </w:r>
      <w:r>
        <w:t>ztów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kwoty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1. </w:t>
      </w:r>
    </w:p>
    <w:p w14:paraId="35E281E6" w14:textId="77777777" w:rsidR="0099205D" w:rsidRDefault="00343673">
      <w:pPr>
        <w:numPr>
          <w:ilvl w:val="1"/>
          <w:numId w:val="58"/>
        </w:numPr>
      </w:pPr>
      <w:proofErr w:type="spellStart"/>
      <w:r>
        <w:t>Wysokość</w:t>
      </w:r>
      <w:proofErr w:type="spellEnd"/>
      <w:r>
        <w:t xml:space="preserve"> </w:t>
      </w:r>
      <w:proofErr w:type="spellStart"/>
      <w:r>
        <w:t>kaucji</w:t>
      </w:r>
      <w:proofErr w:type="spellEnd"/>
      <w:r>
        <w:t xml:space="preserve"> </w:t>
      </w:r>
      <w:proofErr w:type="spellStart"/>
      <w:r>
        <w:t>mieszkaniowej</w:t>
      </w:r>
      <w:proofErr w:type="spellEnd"/>
      <w:r>
        <w:t xml:space="preserve"> </w:t>
      </w:r>
      <w:proofErr w:type="spellStart"/>
      <w:r>
        <w:t>waloryzuje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proporcjonalnie</w:t>
      </w:r>
      <w:proofErr w:type="spellEnd"/>
      <w:r>
        <w:t xml:space="preserve"> do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rynkowej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4D9E28EC" w14:textId="77777777" w:rsidR="0099205D" w:rsidRDefault="00343673">
      <w:pPr>
        <w:numPr>
          <w:ilvl w:val="1"/>
          <w:numId w:val="58"/>
        </w:numPr>
      </w:pPr>
      <w:proofErr w:type="spellStart"/>
      <w:r>
        <w:t>Wynagrodzenie</w:t>
      </w:r>
      <w:proofErr w:type="spellEnd"/>
      <w:r>
        <w:t xml:space="preserve"> </w:t>
      </w:r>
      <w:proofErr w:type="spellStart"/>
      <w:r>
        <w:t>notariusza</w:t>
      </w:r>
      <w:proofErr w:type="spellEnd"/>
      <w:r>
        <w:t xml:space="preserve"> za </w:t>
      </w:r>
      <w:proofErr w:type="spellStart"/>
      <w:r>
        <w:t>ogół</w:t>
      </w:r>
      <w:proofErr w:type="spellEnd"/>
      <w:r>
        <w:t xml:space="preserve"> </w:t>
      </w:r>
      <w:proofErr w:type="spellStart"/>
      <w:r>
        <w:t>czynności</w:t>
      </w:r>
      <w:proofErr w:type="spellEnd"/>
      <w:r>
        <w:t xml:space="preserve"> </w:t>
      </w:r>
      <w:proofErr w:type="spellStart"/>
      <w:r>
        <w:t>notarialnych</w:t>
      </w:r>
      <w:proofErr w:type="spellEnd"/>
      <w:r>
        <w:t xml:space="preserve"> </w:t>
      </w:r>
      <w:proofErr w:type="spellStart"/>
      <w:r>
        <w:t>dokonanych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zawieraniu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kosz</w:t>
      </w:r>
      <w:r>
        <w:t>ty</w:t>
      </w:r>
      <w:proofErr w:type="spellEnd"/>
      <w:r>
        <w:t xml:space="preserve"> </w:t>
      </w:r>
      <w:proofErr w:type="spellStart"/>
      <w:r>
        <w:t>sądowe</w:t>
      </w:r>
      <w:proofErr w:type="spellEnd"/>
      <w:r>
        <w:t xml:space="preserve"> w </w:t>
      </w:r>
      <w:proofErr w:type="spellStart"/>
      <w:r>
        <w:t>postępowaniu</w:t>
      </w:r>
      <w:proofErr w:type="spellEnd"/>
      <w:r>
        <w:t xml:space="preserve"> </w:t>
      </w:r>
      <w:proofErr w:type="spellStart"/>
      <w:r>
        <w:t>wieczystoksięgowym</w:t>
      </w:r>
      <w:proofErr w:type="spellEnd"/>
      <w:r>
        <w:t xml:space="preserve"> </w:t>
      </w:r>
      <w:proofErr w:type="spellStart"/>
      <w:r>
        <w:t>obciążają</w:t>
      </w:r>
      <w:proofErr w:type="spellEnd"/>
      <w:r>
        <w:t xml:space="preserve"> </w:t>
      </w:r>
      <w:proofErr w:type="spellStart"/>
      <w:r>
        <w:t>najemcę</w:t>
      </w:r>
      <w:proofErr w:type="spellEnd"/>
      <w:r>
        <w:t xml:space="preserve">,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którego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dokonuje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4794D3CE" w14:textId="77777777" w:rsidR="0099205D" w:rsidRDefault="00343673">
      <w:pPr>
        <w:numPr>
          <w:ilvl w:val="1"/>
          <w:numId w:val="58"/>
        </w:numPr>
        <w:spacing w:after="136"/>
      </w:pPr>
      <w:proofErr w:type="spellStart"/>
      <w:r>
        <w:t>Wynagrodzenie</w:t>
      </w:r>
      <w:proofErr w:type="spellEnd"/>
      <w:r>
        <w:t xml:space="preserve"> </w:t>
      </w:r>
      <w:proofErr w:type="spellStart"/>
      <w:r>
        <w:t>notariusza</w:t>
      </w:r>
      <w:proofErr w:type="spellEnd"/>
      <w:r>
        <w:t xml:space="preserve"> za </w:t>
      </w:r>
      <w:proofErr w:type="spellStart"/>
      <w:r>
        <w:t>ogół</w:t>
      </w:r>
      <w:proofErr w:type="spellEnd"/>
      <w:r>
        <w:t xml:space="preserve"> </w:t>
      </w:r>
      <w:proofErr w:type="spellStart"/>
      <w:r>
        <w:t>czynności</w:t>
      </w:r>
      <w:proofErr w:type="spellEnd"/>
      <w:r>
        <w:t xml:space="preserve"> </w:t>
      </w:r>
      <w:proofErr w:type="spellStart"/>
      <w:r>
        <w:t>notarialnych</w:t>
      </w:r>
      <w:proofErr w:type="spellEnd"/>
      <w:r>
        <w:t xml:space="preserve"> </w:t>
      </w:r>
      <w:proofErr w:type="spellStart"/>
      <w:r>
        <w:t>dokonanych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zawieraniu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, o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</w:t>
      </w:r>
      <w:proofErr w:type="spellStart"/>
      <w:r>
        <w:t>wynosi</w:t>
      </w:r>
      <w:proofErr w:type="spellEnd"/>
      <w:r>
        <w:t xml:space="preserve"> </w:t>
      </w:r>
      <w:r>
        <w:t xml:space="preserve">1/4 </w:t>
      </w:r>
      <w:proofErr w:type="spellStart"/>
      <w:r>
        <w:t>minimalnego</w:t>
      </w:r>
      <w:proofErr w:type="spellEnd"/>
      <w:r>
        <w:t xml:space="preserve"> </w:t>
      </w:r>
      <w:proofErr w:type="spellStart"/>
      <w:r>
        <w:t>wynagrodzenia</w:t>
      </w:r>
      <w:proofErr w:type="spellEnd"/>
      <w:r>
        <w:t xml:space="preserve"> za </w:t>
      </w:r>
      <w:proofErr w:type="spellStart"/>
      <w:r>
        <w:t>pracę</w:t>
      </w:r>
      <w:proofErr w:type="spellEnd"/>
      <w:r>
        <w:t xml:space="preserve">, o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ustawie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10 </w:t>
      </w:r>
      <w:proofErr w:type="spellStart"/>
      <w:r>
        <w:t>października</w:t>
      </w:r>
      <w:proofErr w:type="spellEnd"/>
      <w:r>
        <w:t xml:space="preserve"> 2002 r. o </w:t>
      </w:r>
      <w:proofErr w:type="spellStart"/>
      <w:r>
        <w:t>minimalnym</w:t>
      </w:r>
      <w:proofErr w:type="spellEnd"/>
      <w:r>
        <w:t xml:space="preserve"> </w:t>
      </w:r>
      <w:proofErr w:type="spellStart"/>
      <w:r>
        <w:t>wynagrodzeniu</w:t>
      </w:r>
      <w:proofErr w:type="spellEnd"/>
      <w:r>
        <w:t xml:space="preserve"> za </w:t>
      </w:r>
      <w:proofErr w:type="spellStart"/>
      <w:r>
        <w:t>pracę</w:t>
      </w:r>
      <w:proofErr w:type="spellEnd"/>
      <w:r>
        <w:t xml:space="preserve">. </w:t>
      </w:r>
    </w:p>
    <w:p w14:paraId="338E5928" w14:textId="77777777" w:rsidR="0099205D" w:rsidRDefault="00343673">
      <w:pPr>
        <w:ind w:left="-15"/>
      </w:pPr>
      <w:r>
        <w:rPr>
          <w:b/>
        </w:rPr>
        <w:t>Art. 48</w:t>
      </w:r>
      <w:r>
        <w:rPr>
          <w:vertAlign w:val="superscript"/>
        </w:rPr>
        <w:t>1</w:t>
      </w:r>
      <w:r>
        <w:rPr>
          <w:b/>
        </w:rPr>
        <w:t>.</w:t>
      </w:r>
      <w:r>
        <w:t xml:space="preserve"> 1. Po </w:t>
      </w:r>
      <w:proofErr w:type="spellStart"/>
      <w:r>
        <w:t>śmierci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wystąpił</w:t>
      </w:r>
      <w:proofErr w:type="spellEnd"/>
      <w:r>
        <w:t xml:space="preserve"> z </w:t>
      </w:r>
      <w:proofErr w:type="spellStart"/>
      <w:r>
        <w:t>żądaniem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określonym</w:t>
      </w:r>
      <w:proofErr w:type="spellEnd"/>
      <w:r>
        <w:t xml:space="preserve"> w art. 12,</w:t>
      </w:r>
      <w:r>
        <w:t xml:space="preserve">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brak</w:t>
      </w:r>
      <w:proofErr w:type="spellEnd"/>
      <w:r>
        <w:t xml:space="preserve"> jest </w:t>
      </w:r>
      <w:proofErr w:type="spellStart"/>
      <w:r>
        <w:t>osób</w:t>
      </w:r>
      <w:proofErr w:type="spellEnd"/>
      <w:r>
        <w:t xml:space="preserve"> </w:t>
      </w:r>
      <w:proofErr w:type="spellStart"/>
      <w:r>
        <w:t>uprawnionych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15 </w:t>
      </w:r>
      <w:proofErr w:type="spellStart"/>
      <w:r>
        <w:t>ust</w:t>
      </w:r>
      <w:proofErr w:type="spellEnd"/>
      <w:r>
        <w:t xml:space="preserve">. 2,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spadkobiercy</w:t>
      </w:r>
      <w:proofErr w:type="spellEnd"/>
      <w:r>
        <w:t xml:space="preserve">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żądać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na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nawet</w:t>
      </w:r>
      <w:proofErr w:type="spellEnd"/>
      <w:r>
        <w:t xml:space="preserve">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żaden</w:t>
      </w:r>
      <w:proofErr w:type="spellEnd"/>
      <w:r>
        <w:t xml:space="preserve"> z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jest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wypadku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art. 15 </w:t>
      </w:r>
      <w:proofErr w:type="spellStart"/>
      <w:r>
        <w:t>ust</w:t>
      </w:r>
      <w:proofErr w:type="spellEnd"/>
      <w:r>
        <w:t xml:space="preserve">. 6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uznaje</w:t>
      </w:r>
      <w:proofErr w:type="spellEnd"/>
      <w:r>
        <w:t xml:space="preserve"> </w:t>
      </w:r>
      <w:proofErr w:type="spellStart"/>
      <w:r>
        <w:t>si</w:t>
      </w:r>
      <w:r>
        <w:t>ę</w:t>
      </w:r>
      <w:proofErr w:type="spellEnd"/>
      <w:r>
        <w:t xml:space="preserve">, </w:t>
      </w:r>
      <w:proofErr w:type="spellStart"/>
      <w:r>
        <w:t>iż</w:t>
      </w:r>
      <w:proofErr w:type="spellEnd"/>
      <w:r>
        <w:t xml:space="preserve"> </w:t>
      </w:r>
      <w:proofErr w:type="spellStart"/>
      <w:r>
        <w:t>wniosek</w:t>
      </w:r>
      <w:proofErr w:type="spellEnd"/>
      <w:r>
        <w:t xml:space="preserve"> o </w:t>
      </w:r>
      <w:proofErr w:type="spellStart"/>
      <w:r>
        <w:t>przeniesienie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został</w:t>
      </w:r>
      <w:proofErr w:type="spellEnd"/>
      <w:r>
        <w:t xml:space="preserve"> </w:t>
      </w:r>
      <w:proofErr w:type="spellStart"/>
      <w:r>
        <w:t>złożony</w:t>
      </w:r>
      <w:proofErr w:type="spellEnd"/>
      <w:r>
        <w:t xml:space="preserve"> w </w:t>
      </w:r>
      <w:proofErr w:type="spellStart"/>
      <w:r>
        <w:t>dniu</w:t>
      </w:r>
      <w:proofErr w:type="spellEnd"/>
      <w:r>
        <w:t xml:space="preserve"> </w:t>
      </w:r>
      <w:proofErr w:type="spellStart"/>
      <w:r>
        <w:t>pierwszego</w:t>
      </w:r>
      <w:proofErr w:type="spellEnd"/>
      <w:r>
        <w:t xml:space="preserve"> </w:t>
      </w:r>
      <w:proofErr w:type="spellStart"/>
      <w:r>
        <w:t>wystąpienia</w:t>
      </w:r>
      <w:proofErr w:type="spellEnd"/>
      <w:r>
        <w:t xml:space="preserve"> z </w:t>
      </w:r>
      <w:proofErr w:type="spellStart"/>
      <w:r>
        <w:t>żądaniem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</w:p>
    <w:p w14:paraId="76FF2CC5" w14:textId="77777777" w:rsidR="0099205D" w:rsidRDefault="00343673">
      <w:pPr>
        <w:numPr>
          <w:ilvl w:val="1"/>
          <w:numId w:val="59"/>
        </w:numPr>
      </w:pPr>
      <w:r>
        <w:t xml:space="preserve">Po </w:t>
      </w:r>
      <w:proofErr w:type="spellStart"/>
      <w:r>
        <w:t>śmierci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niebędącej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przysługiwało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, a </w:t>
      </w:r>
      <w:proofErr w:type="spellStart"/>
      <w:r>
        <w:t>które</w:t>
      </w:r>
      <w:proofErr w:type="spellEnd"/>
      <w:r>
        <w:t xml:space="preserve"> to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wystąpiły</w:t>
      </w:r>
      <w:proofErr w:type="spellEnd"/>
      <w:r>
        <w:t xml:space="preserve"> z </w:t>
      </w:r>
      <w:proofErr w:type="spellStart"/>
      <w:r>
        <w:t>żądaniem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określonym</w:t>
      </w:r>
      <w:proofErr w:type="spellEnd"/>
      <w:r>
        <w:t xml:space="preserve"> w art. 17</w:t>
      </w:r>
      <w:r>
        <w:rPr>
          <w:vertAlign w:val="superscript"/>
        </w:rPr>
        <w:t>14</w:t>
      </w:r>
      <w:r>
        <w:t xml:space="preserve"> </w:t>
      </w:r>
      <w:proofErr w:type="spellStart"/>
      <w:r>
        <w:t>lub</w:t>
      </w:r>
      <w:proofErr w:type="spellEnd"/>
      <w:r>
        <w:t xml:space="preserve"> 17</w:t>
      </w:r>
      <w:r>
        <w:rPr>
          <w:vertAlign w:val="superscript"/>
        </w:rPr>
        <w:t>15</w:t>
      </w:r>
      <w:r>
        <w:t xml:space="preserve">, ich </w:t>
      </w:r>
      <w:proofErr w:type="spellStart"/>
      <w:r>
        <w:t>spadkobiercy</w:t>
      </w:r>
      <w:proofErr w:type="spellEnd"/>
      <w:r>
        <w:t xml:space="preserve">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żądać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na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udziału</w:t>
      </w:r>
      <w:proofErr w:type="spellEnd"/>
      <w:r>
        <w:t xml:space="preserve"> we </w:t>
      </w:r>
      <w:proofErr w:type="spellStart"/>
      <w:r>
        <w:t>współwłasności</w:t>
      </w:r>
      <w:proofErr w:type="spellEnd"/>
      <w:r>
        <w:t xml:space="preserve"> </w:t>
      </w:r>
      <w:proofErr w:type="spellStart"/>
      <w:r>
        <w:t>garażu</w:t>
      </w:r>
      <w:proofErr w:type="spellEnd"/>
      <w:r>
        <w:t xml:space="preserve">.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uznaje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, </w:t>
      </w:r>
      <w:proofErr w:type="spellStart"/>
      <w:r>
        <w:t>iż</w:t>
      </w:r>
      <w:proofErr w:type="spellEnd"/>
      <w:r>
        <w:t xml:space="preserve"> </w:t>
      </w:r>
      <w:proofErr w:type="spellStart"/>
      <w:r>
        <w:t>wniosek</w:t>
      </w:r>
      <w:proofErr w:type="spellEnd"/>
      <w:r>
        <w:t xml:space="preserve"> o </w:t>
      </w:r>
      <w:proofErr w:type="spellStart"/>
      <w:r>
        <w:t>przeniesienie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został</w:t>
      </w:r>
      <w:proofErr w:type="spellEnd"/>
      <w:r>
        <w:t xml:space="preserve"> </w:t>
      </w:r>
      <w:proofErr w:type="spellStart"/>
      <w:r>
        <w:t>złożony</w:t>
      </w:r>
      <w:proofErr w:type="spellEnd"/>
      <w:r>
        <w:t xml:space="preserve"> w </w:t>
      </w:r>
      <w:proofErr w:type="spellStart"/>
      <w:r>
        <w:t>dniu</w:t>
      </w:r>
      <w:proofErr w:type="spellEnd"/>
      <w:r>
        <w:t xml:space="preserve"> </w:t>
      </w:r>
      <w:proofErr w:type="spellStart"/>
      <w:r>
        <w:t>pierwszego</w:t>
      </w:r>
      <w:proofErr w:type="spellEnd"/>
      <w:r>
        <w:t xml:space="preserve"> </w:t>
      </w:r>
      <w:proofErr w:type="spellStart"/>
      <w:r>
        <w:t>wystąpienia</w:t>
      </w:r>
      <w:proofErr w:type="spellEnd"/>
      <w:r>
        <w:t xml:space="preserve"> z </w:t>
      </w:r>
      <w:proofErr w:type="spellStart"/>
      <w:r>
        <w:t>żądaniem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spółdzi</w:t>
      </w:r>
      <w:r>
        <w:t>elni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osobę</w:t>
      </w:r>
      <w:proofErr w:type="spellEnd"/>
      <w:r>
        <w:t xml:space="preserve"> </w:t>
      </w:r>
      <w:proofErr w:type="spellStart"/>
      <w:r>
        <w:t>niebędącą</w:t>
      </w:r>
      <w:proofErr w:type="spellEnd"/>
      <w:r>
        <w:t xml:space="preserve">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przysługiwało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własnościowe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. </w:t>
      </w:r>
    </w:p>
    <w:p w14:paraId="36656838" w14:textId="77777777" w:rsidR="0099205D" w:rsidRDefault="00343673">
      <w:pPr>
        <w:numPr>
          <w:ilvl w:val="1"/>
          <w:numId w:val="59"/>
        </w:numPr>
      </w:pPr>
      <w:r>
        <w:t xml:space="preserve">Po </w:t>
      </w:r>
      <w:proofErr w:type="spellStart"/>
      <w:r>
        <w:t>śmierci</w:t>
      </w:r>
      <w:proofErr w:type="spellEnd"/>
      <w:r>
        <w:t xml:space="preserve"> </w:t>
      </w:r>
      <w:proofErr w:type="spellStart"/>
      <w:r>
        <w:t>najemcy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wystąpił</w:t>
      </w:r>
      <w:proofErr w:type="spellEnd"/>
      <w:r>
        <w:t xml:space="preserve"> z </w:t>
      </w:r>
      <w:proofErr w:type="spellStart"/>
      <w:r>
        <w:t>żądaniem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określonym</w:t>
      </w:r>
      <w:proofErr w:type="spellEnd"/>
      <w:r>
        <w:t xml:space="preserve"> w art. 39 i 48,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brak</w:t>
      </w:r>
      <w:proofErr w:type="spellEnd"/>
      <w:r>
        <w:t xml:space="preserve"> jest </w:t>
      </w:r>
      <w:proofErr w:type="spellStart"/>
      <w:r>
        <w:t>osób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wstępują</w:t>
      </w:r>
      <w:proofErr w:type="spellEnd"/>
      <w:r>
        <w:t xml:space="preserve"> w </w:t>
      </w:r>
      <w:proofErr w:type="spellStart"/>
      <w:r>
        <w:t>stosun</w:t>
      </w:r>
      <w:r>
        <w:t>ek</w:t>
      </w:r>
      <w:proofErr w:type="spellEnd"/>
      <w:r>
        <w:t xml:space="preserve"> </w:t>
      </w:r>
      <w:proofErr w:type="spellStart"/>
      <w:r>
        <w:t>najmu</w:t>
      </w:r>
      <w:proofErr w:type="spellEnd"/>
      <w:r>
        <w:t xml:space="preserve"> na </w:t>
      </w:r>
      <w:proofErr w:type="spellStart"/>
      <w:r>
        <w:t>podstawie</w:t>
      </w:r>
      <w:proofErr w:type="spellEnd"/>
      <w:r>
        <w:t xml:space="preserve"> art. 691 </w:t>
      </w:r>
      <w:proofErr w:type="spellStart"/>
      <w:r>
        <w:t>Kodeksu</w:t>
      </w:r>
      <w:proofErr w:type="spellEnd"/>
      <w:r>
        <w:t xml:space="preserve"> </w:t>
      </w:r>
      <w:proofErr w:type="spellStart"/>
      <w:r>
        <w:t>cywilnego</w:t>
      </w:r>
      <w:proofErr w:type="spellEnd"/>
      <w:r>
        <w:t xml:space="preserve">,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spadkobiercy</w:t>
      </w:r>
      <w:proofErr w:type="spellEnd"/>
      <w:r>
        <w:t xml:space="preserve"> </w:t>
      </w:r>
      <w:proofErr w:type="spellStart"/>
      <w:r>
        <w:t>mogą</w:t>
      </w:r>
      <w:proofErr w:type="spellEnd"/>
      <w:r>
        <w:t xml:space="preserve"> </w:t>
      </w:r>
      <w:proofErr w:type="spellStart"/>
      <w:r>
        <w:lastRenderedPageBreak/>
        <w:t>żądać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na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</w:t>
      </w:r>
      <w:proofErr w:type="spellStart"/>
      <w:r>
        <w:t>nawet</w:t>
      </w:r>
      <w:proofErr w:type="spellEnd"/>
      <w:r>
        <w:t xml:space="preserve">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żaden</w:t>
      </w:r>
      <w:proofErr w:type="spellEnd"/>
      <w:r>
        <w:t xml:space="preserve"> z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jest </w:t>
      </w:r>
      <w:proofErr w:type="spellStart"/>
      <w:r>
        <w:t>członkiem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uznaje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, </w:t>
      </w:r>
      <w:proofErr w:type="spellStart"/>
      <w:r>
        <w:t>iż</w:t>
      </w:r>
      <w:proofErr w:type="spellEnd"/>
      <w:r>
        <w:t xml:space="preserve"> </w:t>
      </w:r>
      <w:proofErr w:type="spellStart"/>
      <w:r>
        <w:t>wniosek</w:t>
      </w:r>
      <w:proofErr w:type="spellEnd"/>
      <w:r>
        <w:t xml:space="preserve"> o </w:t>
      </w:r>
      <w:proofErr w:type="spellStart"/>
      <w:r>
        <w:t>przeniesienie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został</w:t>
      </w:r>
      <w:proofErr w:type="spellEnd"/>
      <w:r>
        <w:t xml:space="preserve"> </w:t>
      </w:r>
      <w:proofErr w:type="spellStart"/>
      <w:r>
        <w:t>złożony</w:t>
      </w:r>
      <w:proofErr w:type="spellEnd"/>
      <w:r>
        <w:t xml:space="preserve"> w </w:t>
      </w:r>
      <w:proofErr w:type="spellStart"/>
      <w:r>
        <w:t>dniu</w:t>
      </w:r>
      <w:proofErr w:type="spellEnd"/>
      <w:r>
        <w:t xml:space="preserve"> </w:t>
      </w:r>
      <w:proofErr w:type="spellStart"/>
      <w:r>
        <w:t>pierwszego</w:t>
      </w:r>
      <w:proofErr w:type="spellEnd"/>
      <w:r>
        <w:t xml:space="preserve"> </w:t>
      </w:r>
      <w:proofErr w:type="spellStart"/>
      <w:r>
        <w:t>wystąpienia</w:t>
      </w:r>
      <w:proofErr w:type="spellEnd"/>
      <w:r>
        <w:t xml:space="preserve"> z </w:t>
      </w:r>
      <w:proofErr w:type="spellStart"/>
      <w:r>
        <w:t>żądaniem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najemcę</w:t>
      </w:r>
      <w:proofErr w:type="spellEnd"/>
      <w:r>
        <w:t xml:space="preserve">. </w:t>
      </w:r>
    </w:p>
    <w:p w14:paraId="6B5C007C" w14:textId="77777777" w:rsidR="0099205D" w:rsidRDefault="00343673">
      <w:pPr>
        <w:ind w:left="-15"/>
      </w:pPr>
      <w:r>
        <w:rPr>
          <w:b/>
        </w:rPr>
        <w:t>Art. 49.</w:t>
      </w:r>
      <w:r>
        <w:t xml:space="preserve"> 1.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upływem</w:t>
      </w:r>
      <w:proofErr w:type="spellEnd"/>
      <w:r>
        <w:t xml:space="preserve"> 24 </w:t>
      </w:r>
      <w:proofErr w:type="spellStart"/>
      <w:r>
        <w:t>miesięcy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wejścia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w </w:t>
      </w:r>
      <w:proofErr w:type="spellStart"/>
      <w:r>
        <w:t>życie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podejmie</w:t>
      </w:r>
      <w:proofErr w:type="spellEnd"/>
      <w:r>
        <w:t xml:space="preserve"> </w:t>
      </w:r>
      <w:proofErr w:type="spellStart"/>
      <w:r>
        <w:t>czynności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41 i 42, a </w:t>
      </w:r>
      <w:proofErr w:type="spellStart"/>
      <w:r>
        <w:t>nie</w:t>
      </w:r>
      <w:proofErr w:type="spellEnd"/>
      <w:r>
        <w:t xml:space="preserve"> </w:t>
      </w:r>
      <w:proofErr w:type="spellStart"/>
      <w:r>
        <w:t>toczy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postępowanie</w:t>
      </w:r>
      <w:proofErr w:type="spellEnd"/>
      <w:r>
        <w:t xml:space="preserve"> </w:t>
      </w:r>
      <w:proofErr w:type="spellStart"/>
      <w:r>
        <w:t>sądowe</w:t>
      </w:r>
      <w:proofErr w:type="spellEnd"/>
      <w:r>
        <w:t xml:space="preserve"> w </w:t>
      </w:r>
      <w:proofErr w:type="spellStart"/>
      <w:r>
        <w:t>trybie</w:t>
      </w:r>
      <w:proofErr w:type="spellEnd"/>
      <w:r>
        <w:t xml:space="preserve"> ar</w:t>
      </w:r>
      <w:r>
        <w:t xml:space="preserve">t. 43 </w:t>
      </w:r>
      <w:proofErr w:type="spellStart"/>
      <w:r>
        <w:t>ust</w:t>
      </w:r>
      <w:proofErr w:type="spellEnd"/>
      <w:r>
        <w:t xml:space="preserve">. 5, </w:t>
      </w:r>
      <w:proofErr w:type="spellStart"/>
      <w:r>
        <w:t>sąd</w:t>
      </w:r>
      <w:proofErr w:type="spellEnd"/>
      <w:r>
        <w:t xml:space="preserve"> na </w:t>
      </w:r>
      <w:proofErr w:type="spellStart"/>
      <w:r>
        <w:t>wniosek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mieszkaniowej</w:t>
      </w:r>
      <w:proofErr w:type="spellEnd"/>
      <w:r>
        <w:t xml:space="preserve">, </w:t>
      </w:r>
      <w:proofErr w:type="spellStart"/>
      <w:r>
        <w:t>któremu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przepisami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, z </w:t>
      </w:r>
      <w:proofErr w:type="spellStart"/>
      <w:r>
        <w:t>zastrzeżeniem</w:t>
      </w:r>
      <w:proofErr w:type="spellEnd"/>
      <w:r>
        <w:t xml:space="preserve"> art. 36,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żądania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na 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należącego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tym</w:t>
      </w:r>
      <w:proofErr w:type="spellEnd"/>
      <w:r>
        <w:t xml:space="preserve"> </w:t>
      </w:r>
      <w:proofErr w:type="spellStart"/>
      <w:r>
        <w:t>dniem</w:t>
      </w:r>
      <w:proofErr w:type="spellEnd"/>
      <w:r>
        <w:t xml:space="preserve"> do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orzeknie</w:t>
      </w:r>
      <w:proofErr w:type="spellEnd"/>
      <w:r>
        <w:t xml:space="preserve"> o </w:t>
      </w:r>
      <w:proofErr w:type="spellStart"/>
      <w:r>
        <w:t>ustanowien</w:t>
      </w:r>
      <w:r>
        <w:t>iu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o </w:t>
      </w:r>
      <w:proofErr w:type="spellStart"/>
      <w:r>
        <w:t>innym</w:t>
      </w:r>
      <w:proofErr w:type="spellEnd"/>
      <w:r>
        <w:t xml:space="preserve"> </w:t>
      </w:r>
      <w:proofErr w:type="spellStart"/>
      <w:r>
        <w:t>przeznaczeniu</w:t>
      </w:r>
      <w:proofErr w:type="spellEnd"/>
      <w:r>
        <w:t xml:space="preserve">, na </w:t>
      </w:r>
      <w:proofErr w:type="spellStart"/>
      <w:r>
        <w:t>zasadach</w:t>
      </w:r>
      <w:proofErr w:type="spellEnd"/>
      <w:r>
        <w:t xml:space="preserve"> </w:t>
      </w:r>
      <w:proofErr w:type="spellStart"/>
      <w:r>
        <w:t>określonych</w:t>
      </w:r>
      <w:proofErr w:type="spellEnd"/>
      <w:r>
        <w:t xml:space="preserve"> w art. 39–</w:t>
      </w:r>
    </w:p>
    <w:p w14:paraId="438B9493" w14:textId="77777777" w:rsidR="0099205D" w:rsidRDefault="00343673">
      <w:pPr>
        <w:spacing w:after="114" w:line="259" w:lineRule="auto"/>
        <w:ind w:left="-15" w:firstLine="0"/>
      </w:pPr>
      <w:r>
        <w:t xml:space="preserve">43. </w:t>
      </w:r>
    </w:p>
    <w:p w14:paraId="5CCFAB3C" w14:textId="77777777" w:rsidR="0099205D" w:rsidRDefault="00343673">
      <w:pPr>
        <w:spacing w:after="117"/>
        <w:ind w:left="-15"/>
      </w:pPr>
      <w:r>
        <w:t xml:space="preserve">2. </w:t>
      </w:r>
      <w:proofErr w:type="spellStart"/>
      <w:r>
        <w:t>Postępowanie</w:t>
      </w:r>
      <w:proofErr w:type="spellEnd"/>
      <w:r>
        <w:t xml:space="preserve"> </w:t>
      </w:r>
      <w:proofErr w:type="spellStart"/>
      <w:r>
        <w:t>toczy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według</w:t>
      </w:r>
      <w:proofErr w:type="spellEnd"/>
      <w:r>
        <w:t xml:space="preserve"> </w:t>
      </w:r>
      <w:proofErr w:type="spellStart"/>
      <w:r>
        <w:t>przepisów</w:t>
      </w:r>
      <w:proofErr w:type="spellEnd"/>
      <w:r>
        <w:t xml:space="preserve"> </w:t>
      </w:r>
      <w:proofErr w:type="spellStart"/>
      <w:r>
        <w:t>Kodeksu</w:t>
      </w:r>
      <w:proofErr w:type="spellEnd"/>
      <w:r>
        <w:t xml:space="preserve"> </w:t>
      </w:r>
      <w:proofErr w:type="spellStart"/>
      <w:r>
        <w:t>postępowania</w:t>
      </w:r>
      <w:proofErr w:type="spellEnd"/>
      <w:r>
        <w:t xml:space="preserve"> </w:t>
      </w:r>
      <w:proofErr w:type="spellStart"/>
      <w:r>
        <w:t>cywilnego</w:t>
      </w:r>
      <w:proofErr w:type="spellEnd"/>
      <w:r>
        <w:t xml:space="preserve"> o </w:t>
      </w:r>
      <w:proofErr w:type="spellStart"/>
      <w:r>
        <w:t>zniesieniu</w:t>
      </w:r>
      <w:proofErr w:type="spellEnd"/>
      <w:r>
        <w:t xml:space="preserve"> </w:t>
      </w:r>
      <w:proofErr w:type="spellStart"/>
      <w:r>
        <w:t>współwłasności</w:t>
      </w:r>
      <w:proofErr w:type="spellEnd"/>
      <w:r>
        <w:t xml:space="preserve">, z </w:t>
      </w:r>
      <w:proofErr w:type="spellStart"/>
      <w:r>
        <w:t>wyjątkiem</w:t>
      </w:r>
      <w:proofErr w:type="spellEnd"/>
      <w:r>
        <w:t xml:space="preserve"> art. 625. </w:t>
      </w:r>
      <w:proofErr w:type="spellStart"/>
      <w:r>
        <w:t>Koszty</w:t>
      </w:r>
      <w:proofErr w:type="spellEnd"/>
      <w:r>
        <w:t xml:space="preserve"> </w:t>
      </w:r>
      <w:proofErr w:type="spellStart"/>
      <w:r>
        <w:t>sądowe</w:t>
      </w:r>
      <w:proofErr w:type="spellEnd"/>
      <w:r>
        <w:t xml:space="preserve"> </w:t>
      </w:r>
      <w:proofErr w:type="spellStart"/>
      <w:r>
        <w:t>p</w:t>
      </w:r>
      <w:r>
        <w:t>ostępowania</w:t>
      </w:r>
      <w:proofErr w:type="spellEnd"/>
      <w:r>
        <w:t xml:space="preserve"> </w:t>
      </w:r>
      <w:proofErr w:type="spellStart"/>
      <w:r>
        <w:t>ponosi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. </w:t>
      </w:r>
    </w:p>
    <w:p w14:paraId="25E902DA" w14:textId="77777777" w:rsidR="0099205D" w:rsidRDefault="00343673">
      <w:pPr>
        <w:spacing w:after="111"/>
        <w:ind w:left="-15"/>
      </w:pPr>
      <w:r>
        <w:rPr>
          <w:b/>
        </w:rPr>
        <w:t>Art. 49</w:t>
      </w:r>
      <w:r>
        <w:rPr>
          <w:vertAlign w:val="superscript"/>
        </w:rPr>
        <w:t>1</w:t>
      </w:r>
      <w:r>
        <w:rPr>
          <w:b/>
        </w:rPr>
        <w:t>.</w:t>
      </w:r>
      <w:r>
        <w:rPr>
          <w:vertAlign w:val="superscript"/>
        </w:rPr>
        <w:footnoteReference w:id="13"/>
      </w:r>
      <w:r>
        <w:rPr>
          <w:vertAlign w:val="superscript"/>
        </w:rPr>
        <w:t>)</w:t>
      </w:r>
      <w:r>
        <w:t xml:space="preserve"> </w:t>
      </w:r>
      <w:proofErr w:type="spellStart"/>
      <w:r>
        <w:t>Osoba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żądać</w:t>
      </w:r>
      <w:proofErr w:type="spellEnd"/>
      <w:r>
        <w:t xml:space="preserve"> </w:t>
      </w:r>
      <w:proofErr w:type="spellStart"/>
      <w:r>
        <w:t>ustanowienia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, w </w:t>
      </w:r>
      <w:proofErr w:type="spellStart"/>
      <w:r>
        <w:t>razie</w:t>
      </w:r>
      <w:proofErr w:type="spellEnd"/>
      <w:r>
        <w:t xml:space="preserve"> </w:t>
      </w:r>
      <w:proofErr w:type="spellStart"/>
      <w:r>
        <w:t>bezczynności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wystąpić</w:t>
      </w:r>
      <w:proofErr w:type="spellEnd"/>
      <w:r>
        <w:t xml:space="preserve"> do </w:t>
      </w:r>
      <w:proofErr w:type="spellStart"/>
      <w:r>
        <w:t>sądu</w:t>
      </w:r>
      <w:proofErr w:type="spellEnd"/>
      <w:r>
        <w:t xml:space="preserve"> z </w:t>
      </w:r>
      <w:proofErr w:type="spellStart"/>
      <w:r>
        <w:t>powództwem</w:t>
      </w:r>
      <w:proofErr w:type="spellEnd"/>
      <w:r>
        <w:t xml:space="preserve"> na </w:t>
      </w:r>
      <w:proofErr w:type="spellStart"/>
      <w:r>
        <w:t>podstawie</w:t>
      </w:r>
      <w:proofErr w:type="spellEnd"/>
      <w:r>
        <w:t xml:space="preserve"> art. 64 </w:t>
      </w:r>
      <w:proofErr w:type="spellStart"/>
      <w:r>
        <w:t>Kodeksu</w:t>
      </w:r>
      <w:proofErr w:type="spellEnd"/>
      <w:r>
        <w:t xml:space="preserve"> </w:t>
      </w:r>
      <w:proofErr w:type="spellStart"/>
      <w:r>
        <w:t>cywilnego</w:t>
      </w:r>
      <w:proofErr w:type="spellEnd"/>
      <w:r>
        <w:t xml:space="preserve"> w </w:t>
      </w:r>
      <w:proofErr w:type="spellStart"/>
      <w:r>
        <w:t>związku</w:t>
      </w:r>
      <w:proofErr w:type="spellEnd"/>
      <w:r>
        <w:t xml:space="preserve"> z</w:t>
      </w:r>
      <w:r>
        <w:t xml:space="preserve"> art. 1047 § 1 </w:t>
      </w:r>
      <w:proofErr w:type="spellStart"/>
      <w:r>
        <w:t>Kodeksu</w:t>
      </w:r>
      <w:proofErr w:type="spellEnd"/>
      <w:r>
        <w:t xml:space="preserve"> </w:t>
      </w:r>
      <w:proofErr w:type="spellStart"/>
      <w:r>
        <w:t>postępowania</w:t>
      </w:r>
      <w:proofErr w:type="spellEnd"/>
      <w:r>
        <w:t xml:space="preserve"> </w:t>
      </w:r>
      <w:proofErr w:type="spellStart"/>
      <w:r>
        <w:t>cywilnego</w:t>
      </w:r>
      <w:proofErr w:type="spellEnd"/>
      <w:r>
        <w:t xml:space="preserve">. </w:t>
      </w:r>
    </w:p>
    <w:p w14:paraId="771F27CE" w14:textId="77777777" w:rsidR="0099205D" w:rsidRDefault="00343673">
      <w:pPr>
        <w:spacing w:after="234" w:line="259" w:lineRule="auto"/>
        <w:ind w:left="510" w:firstLine="0"/>
      </w:pPr>
      <w:r>
        <w:rPr>
          <w:b/>
        </w:rPr>
        <w:t>Art. 50–51.</w:t>
      </w:r>
      <w:r>
        <w:t xml:space="preserve"> (</w:t>
      </w:r>
      <w:proofErr w:type="spellStart"/>
      <w:r>
        <w:t>uchylone</w:t>
      </w:r>
      <w:proofErr w:type="spellEnd"/>
      <w:r>
        <w:t xml:space="preserve">) </w:t>
      </w:r>
    </w:p>
    <w:p w14:paraId="0146F609" w14:textId="77777777" w:rsidR="0099205D" w:rsidRDefault="00343673">
      <w:pPr>
        <w:ind w:left="-15"/>
      </w:pPr>
      <w:r>
        <w:rPr>
          <w:b/>
        </w:rPr>
        <w:t>Art. 52.</w:t>
      </w:r>
      <w:r>
        <w:t xml:space="preserve"> Do </w:t>
      </w:r>
      <w:proofErr w:type="spellStart"/>
      <w:r>
        <w:t>istniejących</w:t>
      </w:r>
      <w:proofErr w:type="spellEnd"/>
      <w:r>
        <w:t xml:space="preserve"> w </w:t>
      </w:r>
      <w:proofErr w:type="spellStart"/>
      <w:r>
        <w:t>dniu</w:t>
      </w:r>
      <w:proofErr w:type="spellEnd"/>
      <w:r>
        <w:t xml:space="preserve"> </w:t>
      </w:r>
      <w:proofErr w:type="spellStart"/>
      <w:r>
        <w:t>wejścia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w </w:t>
      </w:r>
      <w:proofErr w:type="spellStart"/>
      <w:r>
        <w:t>życie</w:t>
      </w:r>
      <w:proofErr w:type="spellEnd"/>
      <w:r>
        <w:t xml:space="preserve"> </w:t>
      </w:r>
      <w:proofErr w:type="spellStart"/>
      <w:r>
        <w:t>praw</w:t>
      </w:r>
      <w:proofErr w:type="spellEnd"/>
      <w:r>
        <w:t xml:space="preserve"> do </w:t>
      </w:r>
      <w:proofErr w:type="spellStart"/>
      <w:r>
        <w:t>domów</w:t>
      </w:r>
      <w:proofErr w:type="spellEnd"/>
      <w:r>
        <w:t xml:space="preserve"> </w:t>
      </w:r>
      <w:proofErr w:type="spellStart"/>
      <w:r>
        <w:t>jednorodzinnych</w:t>
      </w:r>
      <w:proofErr w:type="spellEnd"/>
      <w:r>
        <w:t xml:space="preserve"> i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mieszkalnych</w:t>
      </w:r>
      <w:proofErr w:type="spellEnd"/>
      <w:r>
        <w:t xml:space="preserve"> </w:t>
      </w:r>
      <w:proofErr w:type="spellStart"/>
      <w:r>
        <w:t>budowanych</w:t>
      </w:r>
      <w:proofErr w:type="spellEnd"/>
      <w:r>
        <w:t xml:space="preserve">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ich </w:t>
      </w:r>
      <w:proofErr w:type="spellStart"/>
      <w:r>
        <w:t>własności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</w:t>
      </w:r>
      <w:r>
        <w:t>dpowiednio</w:t>
      </w:r>
      <w:proofErr w:type="spellEnd"/>
      <w:r>
        <w:t xml:space="preserve"> </w:t>
      </w:r>
      <w:proofErr w:type="spellStart"/>
      <w:r>
        <w:t>przepisy</w:t>
      </w:r>
      <w:proofErr w:type="spellEnd"/>
      <w:r>
        <w:t xml:space="preserve"> </w:t>
      </w:r>
      <w:proofErr w:type="spellStart"/>
      <w:r>
        <w:t>rozdziału</w:t>
      </w:r>
      <w:proofErr w:type="spellEnd"/>
      <w:r>
        <w:t xml:space="preserve"> 2</w:t>
      </w:r>
      <w:r>
        <w:rPr>
          <w:vertAlign w:val="superscript"/>
        </w:rPr>
        <w:t>1</w:t>
      </w:r>
      <w:r>
        <w:t xml:space="preserve"> </w:t>
      </w:r>
      <w:proofErr w:type="spellStart"/>
      <w:r>
        <w:t>ustawy</w:t>
      </w:r>
      <w:proofErr w:type="spellEnd"/>
      <w:r>
        <w:t xml:space="preserve">. Do </w:t>
      </w:r>
      <w:proofErr w:type="spellStart"/>
      <w:r>
        <w:t>czasu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mają</w:t>
      </w:r>
      <w:proofErr w:type="spellEnd"/>
      <w:r>
        <w:t xml:space="preserve"> </w:t>
      </w:r>
      <w:proofErr w:type="spellStart"/>
      <w:r>
        <w:t>zastosowanie</w:t>
      </w:r>
      <w:proofErr w:type="spellEnd"/>
      <w:r>
        <w:t xml:space="preserve"> </w:t>
      </w:r>
      <w:proofErr w:type="spellStart"/>
      <w:r>
        <w:t>zasady</w:t>
      </w:r>
      <w:proofErr w:type="spellEnd"/>
      <w:r>
        <w:t xml:space="preserve">: </w:t>
      </w:r>
    </w:p>
    <w:p w14:paraId="1A5975D6" w14:textId="77777777" w:rsidR="0099205D" w:rsidRDefault="00343673">
      <w:pPr>
        <w:numPr>
          <w:ilvl w:val="0"/>
          <w:numId w:val="61"/>
        </w:numPr>
        <w:ind w:hanging="510"/>
      </w:pPr>
      <w:proofErr w:type="spellStart"/>
      <w:r>
        <w:t>jeżeli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domu</w:t>
      </w:r>
      <w:proofErr w:type="spellEnd"/>
      <w:r>
        <w:t xml:space="preserve"> </w:t>
      </w:r>
      <w:proofErr w:type="spellStart"/>
      <w:r>
        <w:t>jednorodzinnego</w:t>
      </w:r>
      <w:proofErr w:type="spellEnd"/>
      <w:r>
        <w:t xml:space="preserve"> </w:t>
      </w:r>
      <w:proofErr w:type="spellStart"/>
      <w:r>
        <w:t>przeszło</w:t>
      </w:r>
      <w:proofErr w:type="spellEnd"/>
      <w:r>
        <w:t xml:space="preserve"> na </w:t>
      </w:r>
      <w:proofErr w:type="spellStart"/>
      <w:r>
        <w:t>kilku</w:t>
      </w:r>
      <w:proofErr w:type="spellEnd"/>
      <w:r>
        <w:t xml:space="preserve"> </w:t>
      </w:r>
      <w:proofErr w:type="spellStart"/>
      <w:r>
        <w:t>spadkobierców</w:t>
      </w:r>
      <w:proofErr w:type="spellEnd"/>
      <w:r>
        <w:t xml:space="preserve">, </w:t>
      </w:r>
      <w:proofErr w:type="spellStart"/>
      <w:r>
        <w:t>powinni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, w </w:t>
      </w:r>
      <w:proofErr w:type="spellStart"/>
      <w:r>
        <w:t>terminie</w:t>
      </w:r>
      <w:proofErr w:type="spellEnd"/>
      <w:r>
        <w:t xml:space="preserve"> </w:t>
      </w:r>
      <w:proofErr w:type="spellStart"/>
      <w:r>
        <w:t>jednego</w:t>
      </w:r>
      <w:proofErr w:type="spellEnd"/>
      <w:r>
        <w:t xml:space="preserve"> </w:t>
      </w:r>
      <w:proofErr w:type="spellStart"/>
      <w:r>
        <w:t>roku</w:t>
      </w:r>
      <w:proofErr w:type="spellEnd"/>
      <w:r>
        <w:t xml:space="preserve"> od </w:t>
      </w:r>
      <w:proofErr w:type="spellStart"/>
      <w:r>
        <w:t>dnia</w:t>
      </w:r>
      <w:proofErr w:type="spellEnd"/>
      <w:r>
        <w:t xml:space="preserve"> </w:t>
      </w:r>
      <w:proofErr w:type="spellStart"/>
      <w:r>
        <w:t>otwarcia</w:t>
      </w:r>
      <w:proofErr w:type="spellEnd"/>
      <w:r>
        <w:t xml:space="preserve"> </w:t>
      </w:r>
      <w:proofErr w:type="spellStart"/>
      <w:r>
        <w:t>sp</w:t>
      </w:r>
      <w:r>
        <w:t>adku</w:t>
      </w:r>
      <w:proofErr w:type="spellEnd"/>
      <w:r>
        <w:t xml:space="preserve">, </w:t>
      </w:r>
      <w:proofErr w:type="spellStart"/>
      <w:r>
        <w:t>wyznaczyć</w:t>
      </w:r>
      <w:proofErr w:type="spellEnd"/>
      <w:r>
        <w:t xml:space="preserve"> </w:t>
      </w:r>
      <w:proofErr w:type="spellStart"/>
      <w:r>
        <w:t>spośród</w:t>
      </w:r>
      <w:proofErr w:type="spellEnd"/>
      <w:r>
        <w:t xml:space="preserve"> </w:t>
      </w:r>
      <w:proofErr w:type="spellStart"/>
      <w:r>
        <w:t>siebie</w:t>
      </w:r>
      <w:proofErr w:type="spellEnd"/>
      <w:r>
        <w:t xml:space="preserve"> </w:t>
      </w:r>
      <w:proofErr w:type="spellStart"/>
      <w:r>
        <w:t>pełnomocnika</w:t>
      </w:r>
      <w:proofErr w:type="spellEnd"/>
      <w:r>
        <w:t xml:space="preserve">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dokonywania</w:t>
      </w:r>
      <w:proofErr w:type="spellEnd"/>
      <w:r>
        <w:t xml:space="preserve"> </w:t>
      </w:r>
      <w:proofErr w:type="spellStart"/>
      <w:r>
        <w:t>czynności</w:t>
      </w:r>
      <w:proofErr w:type="spellEnd"/>
      <w:r>
        <w:t xml:space="preserve"> </w:t>
      </w:r>
      <w:proofErr w:type="spellStart"/>
      <w:r>
        <w:t>prawnych</w:t>
      </w:r>
      <w:proofErr w:type="spellEnd"/>
      <w:r>
        <w:t xml:space="preserve"> </w:t>
      </w:r>
      <w:proofErr w:type="spellStart"/>
      <w:r>
        <w:lastRenderedPageBreak/>
        <w:t>związanych</w:t>
      </w:r>
      <w:proofErr w:type="spellEnd"/>
      <w:r>
        <w:t xml:space="preserve"> z </w:t>
      </w:r>
      <w:proofErr w:type="spellStart"/>
      <w:r>
        <w:t>wykonywaniem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, </w:t>
      </w:r>
      <w:proofErr w:type="spellStart"/>
      <w:r>
        <w:t>włącznie</w:t>
      </w:r>
      <w:proofErr w:type="spellEnd"/>
      <w:r>
        <w:t xml:space="preserve"> z </w:t>
      </w:r>
      <w:proofErr w:type="spellStart"/>
      <w:r>
        <w:t>zawarciem</w:t>
      </w:r>
      <w:proofErr w:type="spellEnd"/>
      <w:r>
        <w:t xml:space="preserve"> w ich </w:t>
      </w:r>
      <w:proofErr w:type="spellStart"/>
      <w:r>
        <w:t>imieniu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o </w:t>
      </w:r>
      <w:proofErr w:type="spellStart"/>
      <w:r>
        <w:t>przeniesienie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. W </w:t>
      </w:r>
      <w:proofErr w:type="spellStart"/>
      <w:r>
        <w:t>razie</w:t>
      </w:r>
      <w:proofErr w:type="spellEnd"/>
      <w:r>
        <w:t xml:space="preserve"> </w:t>
      </w:r>
      <w:proofErr w:type="spellStart"/>
      <w:r>
        <w:t>bezskutecznego</w:t>
      </w:r>
      <w:proofErr w:type="spellEnd"/>
      <w:r>
        <w:t xml:space="preserve"> </w:t>
      </w:r>
      <w:proofErr w:type="spellStart"/>
      <w:r>
        <w:t>upływu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, na </w:t>
      </w:r>
      <w:proofErr w:type="spellStart"/>
      <w:r>
        <w:t>wniosek</w:t>
      </w:r>
      <w:proofErr w:type="spellEnd"/>
      <w:r>
        <w:t xml:space="preserve"> </w:t>
      </w:r>
      <w:proofErr w:type="spellStart"/>
      <w:r>
        <w:t>spadkobi</w:t>
      </w:r>
      <w:r>
        <w:t>erców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sąd</w:t>
      </w:r>
      <w:proofErr w:type="spellEnd"/>
      <w:r>
        <w:t xml:space="preserve"> w </w:t>
      </w:r>
      <w:proofErr w:type="spellStart"/>
      <w:r>
        <w:t>postępowaniu</w:t>
      </w:r>
      <w:proofErr w:type="spellEnd"/>
      <w:r>
        <w:t xml:space="preserve"> </w:t>
      </w:r>
      <w:proofErr w:type="spellStart"/>
      <w:r>
        <w:t>nieprocesowym</w:t>
      </w:r>
      <w:proofErr w:type="spellEnd"/>
      <w:r>
        <w:t xml:space="preserve"> </w:t>
      </w:r>
      <w:proofErr w:type="spellStart"/>
      <w:r>
        <w:t>wyznaczy</w:t>
      </w:r>
      <w:proofErr w:type="spellEnd"/>
      <w:r>
        <w:t xml:space="preserve"> </w:t>
      </w:r>
      <w:proofErr w:type="spellStart"/>
      <w:r>
        <w:t>przedstawiciela</w:t>
      </w:r>
      <w:proofErr w:type="spellEnd"/>
      <w:r>
        <w:t xml:space="preserve">. </w:t>
      </w:r>
      <w:proofErr w:type="spellStart"/>
      <w:r>
        <w:t>Pełnomocnik</w:t>
      </w:r>
      <w:proofErr w:type="spellEnd"/>
      <w:r>
        <w:t xml:space="preserve"> (</w:t>
      </w:r>
      <w:proofErr w:type="spellStart"/>
      <w:r>
        <w:t>przedstawiciel</w:t>
      </w:r>
      <w:proofErr w:type="spellEnd"/>
      <w:r>
        <w:t xml:space="preserve">) </w:t>
      </w:r>
      <w:proofErr w:type="spellStart"/>
      <w:r>
        <w:t>uprawniony</w:t>
      </w:r>
      <w:proofErr w:type="spellEnd"/>
      <w:r>
        <w:t xml:space="preserve"> jest do </w:t>
      </w:r>
      <w:proofErr w:type="spellStart"/>
      <w:r>
        <w:t>udziału</w:t>
      </w:r>
      <w:proofErr w:type="spellEnd"/>
      <w:r>
        <w:t xml:space="preserve"> w </w:t>
      </w:r>
      <w:proofErr w:type="spellStart"/>
      <w:r>
        <w:t>walnym</w:t>
      </w:r>
      <w:proofErr w:type="spellEnd"/>
      <w:r>
        <w:t xml:space="preserve"> </w:t>
      </w:r>
      <w:proofErr w:type="spellStart"/>
      <w:r>
        <w:t>zgromadzeniu</w:t>
      </w:r>
      <w:proofErr w:type="spellEnd"/>
      <w:r>
        <w:t xml:space="preserve">; </w:t>
      </w:r>
    </w:p>
    <w:p w14:paraId="750A5FEB" w14:textId="77777777" w:rsidR="0099205D" w:rsidRDefault="00343673">
      <w:pPr>
        <w:numPr>
          <w:ilvl w:val="0"/>
          <w:numId w:val="61"/>
        </w:numPr>
        <w:ind w:hanging="510"/>
      </w:pPr>
      <w:r>
        <w:t xml:space="preserve">w </w:t>
      </w:r>
      <w:proofErr w:type="spellStart"/>
      <w:r>
        <w:t>razie</w:t>
      </w:r>
      <w:proofErr w:type="spellEnd"/>
      <w:r>
        <w:t xml:space="preserve"> </w:t>
      </w:r>
      <w:proofErr w:type="spellStart"/>
      <w:r>
        <w:t>śmierci</w:t>
      </w:r>
      <w:proofErr w:type="spellEnd"/>
      <w:r>
        <w:t xml:space="preserve"> </w:t>
      </w:r>
      <w:proofErr w:type="spellStart"/>
      <w:r>
        <w:t>jednego</w:t>
      </w:r>
      <w:proofErr w:type="spellEnd"/>
      <w:r>
        <w:t xml:space="preserve"> z </w:t>
      </w:r>
      <w:proofErr w:type="spellStart"/>
      <w:r>
        <w:t>małżonków</w:t>
      </w:r>
      <w:proofErr w:type="spellEnd"/>
      <w:r>
        <w:t xml:space="preserve">,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domu</w:t>
      </w:r>
      <w:proofErr w:type="spellEnd"/>
      <w:r>
        <w:t xml:space="preserve"> </w:t>
      </w:r>
      <w:proofErr w:type="spellStart"/>
      <w:r>
        <w:t>jednorodzinnego</w:t>
      </w:r>
      <w:proofErr w:type="spellEnd"/>
      <w:r>
        <w:t xml:space="preserve"> </w:t>
      </w:r>
      <w:proofErr w:type="spellStart"/>
      <w:r>
        <w:t>przysługiwało</w:t>
      </w:r>
      <w:proofErr w:type="spellEnd"/>
      <w:r>
        <w:t xml:space="preserve"> </w:t>
      </w:r>
      <w:proofErr w:type="spellStart"/>
      <w:r>
        <w:t>wspóln</w:t>
      </w:r>
      <w:r>
        <w:t>ie</w:t>
      </w:r>
      <w:proofErr w:type="spellEnd"/>
      <w:r>
        <w:t xml:space="preserve">, </w:t>
      </w:r>
      <w:proofErr w:type="spellStart"/>
      <w:r>
        <w:t>przepis</w:t>
      </w:r>
      <w:proofErr w:type="spellEnd"/>
      <w:r>
        <w:t xml:space="preserve"> </w:t>
      </w:r>
      <w:proofErr w:type="spellStart"/>
      <w:r>
        <w:t>pkt</w:t>
      </w:r>
      <w:proofErr w:type="spellEnd"/>
      <w:r>
        <w:t xml:space="preserve"> 1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; </w:t>
      </w:r>
    </w:p>
    <w:p w14:paraId="2A0EA329" w14:textId="77777777" w:rsidR="0099205D" w:rsidRDefault="00343673">
      <w:pPr>
        <w:numPr>
          <w:ilvl w:val="0"/>
          <w:numId w:val="61"/>
        </w:numPr>
        <w:ind w:hanging="510"/>
      </w:pPr>
      <w:r>
        <w:t xml:space="preserve">po </w:t>
      </w:r>
      <w:proofErr w:type="spellStart"/>
      <w:r>
        <w:t>przeprowadzeniu</w:t>
      </w:r>
      <w:proofErr w:type="spellEnd"/>
      <w:r>
        <w:t xml:space="preserve"> </w:t>
      </w:r>
      <w:proofErr w:type="spellStart"/>
      <w:r>
        <w:t>rozliczenia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budowy</w:t>
      </w:r>
      <w:proofErr w:type="spellEnd"/>
      <w:r>
        <w:t xml:space="preserve"> i </w:t>
      </w:r>
      <w:proofErr w:type="spellStart"/>
      <w:r>
        <w:t>ostatecznym</w:t>
      </w:r>
      <w:proofErr w:type="spellEnd"/>
      <w:r>
        <w:t xml:space="preserve"> </w:t>
      </w:r>
      <w:proofErr w:type="spellStart"/>
      <w:r>
        <w:t>ustaleniu</w:t>
      </w:r>
      <w:proofErr w:type="spellEnd"/>
      <w:r>
        <w:t xml:space="preserve"> </w:t>
      </w:r>
      <w:proofErr w:type="spellStart"/>
      <w:r>
        <w:t>wkładów</w:t>
      </w:r>
      <w:proofErr w:type="spellEnd"/>
      <w:r>
        <w:t xml:space="preserve"> </w:t>
      </w:r>
      <w:proofErr w:type="spellStart"/>
      <w:r>
        <w:t>budowlanych</w:t>
      </w:r>
      <w:proofErr w:type="spellEnd"/>
      <w:r>
        <w:t xml:space="preserve">, </w:t>
      </w:r>
      <w:proofErr w:type="spellStart"/>
      <w:r>
        <w:t>wniesieniu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wkładów</w:t>
      </w:r>
      <w:proofErr w:type="spellEnd"/>
      <w:r>
        <w:t xml:space="preserve"> </w:t>
      </w:r>
      <w:proofErr w:type="spellStart"/>
      <w:r>
        <w:t>bądź</w:t>
      </w:r>
      <w:proofErr w:type="spellEnd"/>
      <w:r>
        <w:t xml:space="preserve"> </w:t>
      </w:r>
      <w:proofErr w:type="spellStart"/>
      <w:r>
        <w:t>też</w:t>
      </w:r>
      <w:proofErr w:type="spellEnd"/>
      <w:r>
        <w:t xml:space="preserve"> ich </w:t>
      </w:r>
      <w:proofErr w:type="spellStart"/>
      <w:r>
        <w:t>części</w:t>
      </w:r>
      <w:proofErr w:type="spellEnd"/>
      <w:r>
        <w:t xml:space="preserve"> i </w:t>
      </w:r>
      <w:proofErr w:type="spellStart"/>
      <w:r>
        <w:t>przejęciu</w:t>
      </w:r>
      <w:proofErr w:type="spellEnd"/>
      <w:r>
        <w:t xml:space="preserve"> </w:t>
      </w:r>
      <w:proofErr w:type="spellStart"/>
      <w:r>
        <w:t>zobowiązań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pokrywających</w:t>
      </w:r>
      <w:proofErr w:type="spellEnd"/>
      <w:r>
        <w:t xml:space="preserve"> </w:t>
      </w:r>
      <w:proofErr w:type="spellStart"/>
      <w:r>
        <w:t>resztę</w:t>
      </w:r>
      <w:proofErr w:type="spellEnd"/>
      <w:r>
        <w:t xml:space="preserve"> </w:t>
      </w:r>
      <w:proofErr w:type="spellStart"/>
      <w:r>
        <w:t>należn</w:t>
      </w:r>
      <w:r>
        <w:t>ości</w:t>
      </w:r>
      <w:proofErr w:type="spellEnd"/>
      <w:r>
        <w:t xml:space="preserve"> z </w:t>
      </w:r>
      <w:proofErr w:type="spellStart"/>
      <w:r>
        <w:t>tytułu</w:t>
      </w:r>
      <w:proofErr w:type="spellEnd"/>
      <w:r>
        <w:t xml:space="preserve"> </w:t>
      </w:r>
      <w:proofErr w:type="spellStart"/>
      <w:r>
        <w:t>wkładów</w:t>
      </w:r>
      <w:proofErr w:type="spellEnd"/>
      <w:r>
        <w:t xml:space="preserve"> </w:t>
      </w:r>
      <w:proofErr w:type="spellStart"/>
      <w:r>
        <w:t>spółdzielnia</w:t>
      </w:r>
      <w:proofErr w:type="spellEnd"/>
      <w:r>
        <w:t xml:space="preserve"> </w:t>
      </w:r>
      <w:proofErr w:type="spellStart"/>
      <w:r>
        <w:t>przenosi</w:t>
      </w:r>
      <w:proofErr w:type="spellEnd"/>
      <w:r>
        <w:t xml:space="preserve"> na </w:t>
      </w:r>
      <w:proofErr w:type="spellStart"/>
      <w:r>
        <w:t>członków</w:t>
      </w:r>
      <w:proofErr w:type="spellEnd"/>
      <w:r>
        <w:t xml:space="preserve"> </w:t>
      </w:r>
      <w:proofErr w:type="spellStart"/>
      <w:r>
        <w:t>własność</w:t>
      </w:r>
      <w:proofErr w:type="spellEnd"/>
      <w:r>
        <w:t xml:space="preserve"> </w:t>
      </w:r>
      <w:proofErr w:type="spellStart"/>
      <w:r>
        <w:t>przydzielonych</w:t>
      </w:r>
      <w:proofErr w:type="spellEnd"/>
      <w:r>
        <w:t xml:space="preserve"> </w:t>
      </w:r>
      <w:proofErr w:type="spellStart"/>
      <w:r>
        <w:t>domów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z </w:t>
      </w:r>
      <w:proofErr w:type="spellStart"/>
      <w:r>
        <w:t>prawami</w:t>
      </w:r>
      <w:proofErr w:type="spellEnd"/>
      <w:r>
        <w:t xml:space="preserve"> do </w:t>
      </w:r>
      <w:proofErr w:type="spellStart"/>
      <w:r>
        <w:t>działek</w:t>
      </w:r>
      <w:proofErr w:type="spellEnd"/>
      <w:r>
        <w:t xml:space="preserve">; </w:t>
      </w:r>
    </w:p>
    <w:p w14:paraId="0E96239B" w14:textId="77777777" w:rsidR="0099205D" w:rsidRDefault="00343673">
      <w:pPr>
        <w:numPr>
          <w:ilvl w:val="0"/>
          <w:numId w:val="61"/>
        </w:numPr>
        <w:ind w:hanging="510"/>
      </w:pPr>
      <w:proofErr w:type="spellStart"/>
      <w:r>
        <w:t>przeniesienie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nastąpić</w:t>
      </w:r>
      <w:proofErr w:type="spellEnd"/>
      <w:r>
        <w:t xml:space="preserve"> </w:t>
      </w:r>
      <w:proofErr w:type="spellStart"/>
      <w:r>
        <w:t>także</w:t>
      </w:r>
      <w:proofErr w:type="spellEnd"/>
      <w:r>
        <w:t xml:space="preserve"> na </w:t>
      </w:r>
      <w:proofErr w:type="spellStart"/>
      <w:r>
        <w:t>rzecz</w:t>
      </w:r>
      <w:proofErr w:type="spellEnd"/>
      <w:r>
        <w:t xml:space="preserve"> </w:t>
      </w:r>
      <w:proofErr w:type="spellStart"/>
      <w:r>
        <w:t>spadkobierców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małżonków</w:t>
      </w:r>
      <w:proofErr w:type="spellEnd"/>
      <w:r>
        <w:t xml:space="preserve">,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domu</w:t>
      </w:r>
      <w:proofErr w:type="spellEnd"/>
      <w:r>
        <w:t xml:space="preserve"> </w:t>
      </w:r>
      <w:proofErr w:type="spellStart"/>
      <w:r>
        <w:t>przysługuje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obojgu</w:t>
      </w:r>
      <w:proofErr w:type="spellEnd"/>
      <w:r>
        <w:t xml:space="preserve">; </w:t>
      </w:r>
    </w:p>
    <w:p w14:paraId="30E09E44" w14:textId="77777777" w:rsidR="0099205D" w:rsidRDefault="00343673">
      <w:pPr>
        <w:numPr>
          <w:ilvl w:val="0"/>
          <w:numId w:val="61"/>
        </w:numPr>
        <w:spacing w:after="111"/>
        <w:ind w:hanging="510"/>
      </w:pPr>
      <w:proofErr w:type="spellStart"/>
      <w:r>
        <w:t>cz</w:t>
      </w:r>
      <w:r>
        <w:t>łonkowie</w:t>
      </w:r>
      <w:proofErr w:type="spellEnd"/>
      <w:r>
        <w:t xml:space="preserve">, </w:t>
      </w:r>
      <w:proofErr w:type="spellStart"/>
      <w:r>
        <w:t>oprócz</w:t>
      </w:r>
      <w:proofErr w:type="spellEnd"/>
      <w:r>
        <w:t xml:space="preserve"> </w:t>
      </w:r>
      <w:proofErr w:type="spellStart"/>
      <w:r>
        <w:t>wkładu</w:t>
      </w:r>
      <w:proofErr w:type="spellEnd"/>
      <w:r>
        <w:t xml:space="preserve"> </w:t>
      </w:r>
      <w:proofErr w:type="spellStart"/>
      <w:r>
        <w:t>budowlanego</w:t>
      </w:r>
      <w:proofErr w:type="spellEnd"/>
      <w:r>
        <w:t xml:space="preserve">, </w:t>
      </w:r>
      <w:proofErr w:type="spellStart"/>
      <w:r>
        <w:t>obowiązani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pokryć</w:t>
      </w:r>
      <w:proofErr w:type="spellEnd"/>
      <w:r>
        <w:t xml:space="preserve"> </w:t>
      </w:r>
      <w:proofErr w:type="spellStart"/>
      <w:r>
        <w:t>koszty</w:t>
      </w:r>
      <w:proofErr w:type="spellEnd"/>
      <w:r>
        <w:t xml:space="preserve">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, 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udział</w:t>
      </w:r>
      <w:proofErr w:type="spellEnd"/>
      <w:r>
        <w:t xml:space="preserve"> w </w:t>
      </w:r>
      <w:proofErr w:type="spellStart"/>
      <w:r>
        <w:t>kosztach</w:t>
      </w:r>
      <w:proofErr w:type="spellEnd"/>
      <w:r>
        <w:t xml:space="preserve"> </w:t>
      </w:r>
      <w:proofErr w:type="spellStart"/>
      <w:r>
        <w:t>likwidacji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o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przeniesienie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następuje</w:t>
      </w:r>
      <w:proofErr w:type="spellEnd"/>
      <w:r>
        <w:t xml:space="preserve"> w </w:t>
      </w:r>
      <w:proofErr w:type="spellStart"/>
      <w:r>
        <w:t>ramach</w:t>
      </w:r>
      <w:proofErr w:type="spellEnd"/>
      <w:r>
        <w:t xml:space="preserve"> </w:t>
      </w:r>
      <w:proofErr w:type="spellStart"/>
      <w:r>
        <w:t>postępowania</w:t>
      </w:r>
      <w:proofErr w:type="spellEnd"/>
      <w:r>
        <w:t xml:space="preserve"> </w:t>
      </w:r>
      <w:proofErr w:type="spellStart"/>
      <w:r>
        <w:t>likwidacyjnego</w:t>
      </w:r>
      <w:proofErr w:type="spellEnd"/>
      <w:r>
        <w:t xml:space="preserve">. </w:t>
      </w:r>
    </w:p>
    <w:p w14:paraId="34246FF2" w14:textId="77777777" w:rsidR="0099205D" w:rsidRDefault="00343673">
      <w:pPr>
        <w:ind w:left="-15"/>
      </w:pPr>
      <w:r>
        <w:rPr>
          <w:b/>
        </w:rPr>
        <w:t>Art. 53.</w:t>
      </w:r>
      <w:r>
        <w:t xml:space="preserve"> 1. </w:t>
      </w:r>
      <w:proofErr w:type="spellStart"/>
      <w:r>
        <w:t>Członek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>,</w:t>
      </w:r>
      <w:r>
        <w:t xml:space="preserve"> </w:t>
      </w:r>
      <w:proofErr w:type="spellStart"/>
      <w:r>
        <w:t>który</w:t>
      </w:r>
      <w:proofErr w:type="spellEnd"/>
      <w:r>
        <w:t xml:space="preserve"> w </w:t>
      </w:r>
      <w:proofErr w:type="spellStart"/>
      <w:r>
        <w:t>dniu</w:t>
      </w:r>
      <w:proofErr w:type="spellEnd"/>
      <w:r>
        <w:t xml:space="preserve"> </w:t>
      </w:r>
      <w:proofErr w:type="spellStart"/>
      <w:r>
        <w:t>wejścia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w </w:t>
      </w:r>
      <w:proofErr w:type="spellStart"/>
      <w:r>
        <w:t>życie</w:t>
      </w:r>
      <w:proofErr w:type="spellEnd"/>
      <w:r>
        <w:t xml:space="preserve"> </w:t>
      </w:r>
      <w:proofErr w:type="spellStart"/>
      <w:r>
        <w:t>zamieszkuje</w:t>
      </w:r>
      <w:proofErr w:type="spellEnd"/>
      <w:r>
        <w:t xml:space="preserve"> w </w:t>
      </w:r>
      <w:proofErr w:type="spellStart"/>
      <w:r>
        <w:t>mieszkaniu</w:t>
      </w:r>
      <w:proofErr w:type="spellEnd"/>
      <w:r>
        <w:t xml:space="preserve"> </w:t>
      </w:r>
      <w:proofErr w:type="spellStart"/>
      <w:r>
        <w:t>rotacyjnym</w:t>
      </w:r>
      <w:proofErr w:type="spellEnd"/>
      <w:r>
        <w:t xml:space="preserve"> </w:t>
      </w:r>
      <w:proofErr w:type="spellStart"/>
      <w:r>
        <w:t>należącym</w:t>
      </w:r>
      <w:proofErr w:type="spellEnd"/>
      <w:r>
        <w:t xml:space="preserve"> do </w:t>
      </w:r>
      <w:proofErr w:type="spellStart"/>
      <w:r>
        <w:t>tej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, </w:t>
      </w:r>
      <w:proofErr w:type="spellStart"/>
      <w:r>
        <w:t>staje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tym</w:t>
      </w:r>
      <w:proofErr w:type="spellEnd"/>
      <w:r>
        <w:t xml:space="preserve"> </w:t>
      </w:r>
      <w:proofErr w:type="spellStart"/>
      <w:r>
        <w:t>dniem</w:t>
      </w:r>
      <w:proofErr w:type="spellEnd"/>
      <w:r>
        <w:t xml:space="preserve"> </w:t>
      </w:r>
      <w:proofErr w:type="spellStart"/>
      <w:r>
        <w:t>najemcą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mieszkania</w:t>
      </w:r>
      <w:proofErr w:type="spellEnd"/>
      <w:r>
        <w:t xml:space="preserve"> w </w:t>
      </w:r>
      <w:proofErr w:type="spellStart"/>
      <w:r>
        <w:t>rozumieniu</w:t>
      </w:r>
      <w:proofErr w:type="spellEnd"/>
      <w:r>
        <w:t xml:space="preserve"> </w:t>
      </w:r>
      <w:proofErr w:type="spellStart"/>
      <w:r>
        <w:t>przepisów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o </w:t>
      </w:r>
      <w:proofErr w:type="spellStart"/>
      <w:r>
        <w:t>najmie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</w:t>
      </w:r>
      <w:proofErr w:type="spellStart"/>
      <w:r>
        <w:t>mieszkalnych</w:t>
      </w:r>
      <w:proofErr w:type="spellEnd"/>
      <w:r>
        <w:t xml:space="preserve"> i </w:t>
      </w:r>
      <w:proofErr w:type="spellStart"/>
      <w:r>
        <w:t>dodatkach</w:t>
      </w:r>
      <w:proofErr w:type="spellEnd"/>
      <w:r>
        <w:t xml:space="preserve"> </w:t>
      </w:r>
      <w:proofErr w:type="spellStart"/>
      <w:r>
        <w:t>mieszkaniowych</w:t>
      </w:r>
      <w:proofErr w:type="spellEnd"/>
      <w:r>
        <w:t xml:space="preserve">, a </w:t>
      </w:r>
      <w:proofErr w:type="spellStart"/>
      <w:r>
        <w:t>jeżeli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tym</w:t>
      </w:r>
      <w:proofErr w:type="spellEnd"/>
      <w:r>
        <w:t xml:space="preserve"> </w:t>
      </w:r>
      <w:proofErr w:type="spellStart"/>
      <w:r>
        <w:t>d</w:t>
      </w:r>
      <w:r>
        <w:t>niem</w:t>
      </w:r>
      <w:proofErr w:type="spellEnd"/>
      <w:r>
        <w:t xml:space="preserve"> </w:t>
      </w:r>
      <w:proofErr w:type="spellStart"/>
      <w:r>
        <w:t>wniósł</w:t>
      </w:r>
      <w:proofErr w:type="spellEnd"/>
      <w:r>
        <w:t xml:space="preserve"> </w:t>
      </w:r>
      <w:proofErr w:type="spellStart"/>
      <w:r>
        <w:t>wymagany</w:t>
      </w:r>
      <w:proofErr w:type="spellEnd"/>
      <w:r>
        <w:t xml:space="preserve"> </w:t>
      </w:r>
      <w:proofErr w:type="spellStart"/>
      <w:r>
        <w:t>wkład</w:t>
      </w:r>
      <w:proofErr w:type="spellEnd"/>
      <w:r>
        <w:t xml:space="preserve"> </w:t>
      </w:r>
      <w:proofErr w:type="spellStart"/>
      <w:r>
        <w:t>mieszkaniowy</w:t>
      </w:r>
      <w:proofErr w:type="spellEnd"/>
      <w:r>
        <w:t xml:space="preserve"> – </w:t>
      </w:r>
      <w:proofErr w:type="spellStart"/>
      <w:r>
        <w:t>staje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osobą</w:t>
      </w:r>
      <w:proofErr w:type="spellEnd"/>
      <w:r>
        <w:t xml:space="preserve"> </w:t>
      </w:r>
      <w:proofErr w:type="spellStart"/>
      <w:r>
        <w:t>uprawnioną</w:t>
      </w:r>
      <w:proofErr w:type="spellEnd"/>
      <w:r>
        <w:t xml:space="preserve"> do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do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w </w:t>
      </w:r>
      <w:proofErr w:type="spellStart"/>
      <w:r>
        <w:t>rozumieniu</w:t>
      </w:r>
      <w:proofErr w:type="spellEnd"/>
      <w:r>
        <w:t xml:space="preserve"> </w:t>
      </w:r>
      <w:proofErr w:type="spellStart"/>
      <w:r>
        <w:t>niniejszej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. </w:t>
      </w:r>
    </w:p>
    <w:p w14:paraId="74E75733" w14:textId="77777777" w:rsidR="0099205D" w:rsidRDefault="00343673">
      <w:pPr>
        <w:spacing w:after="110"/>
        <w:ind w:left="-15"/>
      </w:pPr>
      <w:r>
        <w:t xml:space="preserve">2. </w:t>
      </w:r>
      <w:proofErr w:type="spellStart"/>
      <w:r>
        <w:t>Przepis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nie</w:t>
      </w:r>
      <w:proofErr w:type="spellEnd"/>
      <w:r>
        <w:t xml:space="preserve"> </w:t>
      </w:r>
      <w:proofErr w:type="spellStart"/>
      <w:r>
        <w:t>narusza</w:t>
      </w:r>
      <w:proofErr w:type="spellEnd"/>
      <w:r>
        <w:t xml:space="preserve"> </w:t>
      </w:r>
      <w:proofErr w:type="spellStart"/>
      <w:r>
        <w:t>praw</w:t>
      </w:r>
      <w:proofErr w:type="spellEnd"/>
      <w:r>
        <w:t xml:space="preserve"> </w:t>
      </w:r>
      <w:proofErr w:type="spellStart"/>
      <w:r>
        <w:t>nabytych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do </w:t>
      </w:r>
      <w:proofErr w:type="spellStart"/>
      <w:r>
        <w:t>zawarcia</w:t>
      </w:r>
      <w:proofErr w:type="spellEnd"/>
      <w:r>
        <w:t xml:space="preserve"> </w:t>
      </w:r>
      <w:proofErr w:type="spellStart"/>
      <w:r>
        <w:t>umowy</w:t>
      </w:r>
      <w:proofErr w:type="spellEnd"/>
      <w:r>
        <w:t xml:space="preserve"> w </w:t>
      </w:r>
      <w:proofErr w:type="spellStart"/>
      <w:r>
        <w:t>sprawie</w:t>
      </w:r>
      <w:proofErr w:type="spellEnd"/>
      <w:r>
        <w:t xml:space="preserve"> </w:t>
      </w:r>
      <w:proofErr w:type="spellStart"/>
      <w:r>
        <w:t>u</w:t>
      </w:r>
      <w:r>
        <w:t>stanowienia</w:t>
      </w:r>
      <w:proofErr w:type="spellEnd"/>
      <w:r>
        <w:t xml:space="preserve"> </w:t>
      </w:r>
      <w:proofErr w:type="spellStart"/>
      <w:r>
        <w:t>spółdzielczego</w:t>
      </w:r>
      <w:proofErr w:type="spellEnd"/>
      <w:r>
        <w:t xml:space="preserve"> </w:t>
      </w:r>
      <w:proofErr w:type="spellStart"/>
      <w:r>
        <w:t>lokatorskiego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</w:t>
      </w:r>
      <w:proofErr w:type="spellStart"/>
      <w:r>
        <w:t>innego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mieszkalnego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takiego</w:t>
      </w:r>
      <w:proofErr w:type="spellEnd"/>
      <w:r>
        <w:t xml:space="preserve"> </w:t>
      </w:r>
      <w:proofErr w:type="spellStart"/>
      <w:r>
        <w:t>lokalu</w:t>
      </w:r>
      <w:proofErr w:type="spellEnd"/>
      <w:r>
        <w:t xml:space="preserve">. </w:t>
      </w:r>
    </w:p>
    <w:p w14:paraId="6A0939E2" w14:textId="77777777" w:rsidR="0099205D" w:rsidRDefault="00343673">
      <w:pPr>
        <w:ind w:left="-15"/>
      </w:pPr>
      <w:r>
        <w:rPr>
          <w:b/>
        </w:rPr>
        <w:t>Art. 54.</w:t>
      </w:r>
      <w:r>
        <w:t xml:space="preserve"> 1. </w:t>
      </w:r>
      <w:proofErr w:type="spellStart"/>
      <w:r>
        <w:t>Spółdzielnie</w:t>
      </w:r>
      <w:proofErr w:type="spellEnd"/>
      <w:r>
        <w:t xml:space="preserve"> </w:t>
      </w:r>
      <w:proofErr w:type="spellStart"/>
      <w:r>
        <w:t>istniejące</w:t>
      </w:r>
      <w:proofErr w:type="spellEnd"/>
      <w:r>
        <w:t xml:space="preserve"> w </w:t>
      </w:r>
      <w:proofErr w:type="spellStart"/>
      <w:r>
        <w:t>dniu</w:t>
      </w:r>
      <w:proofErr w:type="spellEnd"/>
      <w:r>
        <w:t xml:space="preserve"> </w:t>
      </w:r>
      <w:proofErr w:type="spellStart"/>
      <w:r>
        <w:t>wejścia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w </w:t>
      </w:r>
      <w:proofErr w:type="spellStart"/>
      <w:r>
        <w:t>życie</w:t>
      </w:r>
      <w:proofErr w:type="spellEnd"/>
      <w:r>
        <w:t xml:space="preserve"> </w:t>
      </w:r>
      <w:proofErr w:type="spellStart"/>
      <w:r>
        <w:t>dokonają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</w:t>
      </w:r>
      <w:proofErr w:type="spellStart"/>
      <w:r>
        <w:t>swoich</w:t>
      </w:r>
      <w:proofErr w:type="spellEnd"/>
      <w:r>
        <w:t xml:space="preserve"> </w:t>
      </w:r>
      <w:proofErr w:type="spellStart"/>
      <w:r>
        <w:t>statutów</w:t>
      </w:r>
      <w:proofErr w:type="spellEnd"/>
      <w:r>
        <w:t xml:space="preserve"> </w:t>
      </w:r>
      <w:proofErr w:type="spellStart"/>
      <w:r>
        <w:t>stosownie</w:t>
      </w:r>
      <w:proofErr w:type="spellEnd"/>
      <w:r>
        <w:t xml:space="preserve"> do </w:t>
      </w:r>
      <w:proofErr w:type="spellStart"/>
      <w:r>
        <w:t>wymagań</w:t>
      </w:r>
      <w:proofErr w:type="spellEnd"/>
      <w:r>
        <w:t xml:space="preserve"> </w:t>
      </w:r>
      <w:proofErr w:type="spellStart"/>
      <w:r>
        <w:t>niniejszej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</w:t>
      </w:r>
      <w:r>
        <w:t xml:space="preserve">i w </w:t>
      </w:r>
      <w:proofErr w:type="spellStart"/>
      <w:r>
        <w:t>trybie</w:t>
      </w:r>
      <w:proofErr w:type="spellEnd"/>
      <w:r>
        <w:t xml:space="preserve"> </w:t>
      </w:r>
      <w:proofErr w:type="spellStart"/>
      <w:r>
        <w:t>przewidzianym</w:t>
      </w:r>
      <w:proofErr w:type="spellEnd"/>
      <w:r>
        <w:t xml:space="preserve"> w </w:t>
      </w:r>
      <w:proofErr w:type="spellStart"/>
      <w:r>
        <w:t>ustawie</w:t>
      </w:r>
      <w:proofErr w:type="spellEnd"/>
      <w:r>
        <w:t xml:space="preserve"> – </w:t>
      </w:r>
      <w:proofErr w:type="spellStart"/>
      <w:r>
        <w:t>Prawo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. </w:t>
      </w:r>
      <w:proofErr w:type="spellStart"/>
      <w:r>
        <w:t>Zgłoszenia</w:t>
      </w:r>
      <w:proofErr w:type="spellEnd"/>
      <w:r>
        <w:t xml:space="preserve"> do </w:t>
      </w:r>
      <w:proofErr w:type="spellStart"/>
      <w:r>
        <w:t>rejestru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</w:t>
      </w:r>
      <w:proofErr w:type="spellStart"/>
      <w:r>
        <w:t>spółdzielnie</w:t>
      </w:r>
      <w:proofErr w:type="spellEnd"/>
      <w:r>
        <w:t xml:space="preserve"> </w:t>
      </w:r>
      <w:proofErr w:type="spellStart"/>
      <w:r>
        <w:t>dokonają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później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do </w:t>
      </w:r>
      <w:proofErr w:type="spellStart"/>
      <w:r>
        <w:t>dnia</w:t>
      </w:r>
      <w:proofErr w:type="spellEnd"/>
      <w:r>
        <w:t xml:space="preserve"> 31 </w:t>
      </w:r>
      <w:proofErr w:type="spellStart"/>
      <w:r>
        <w:t>grudnia</w:t>
      </w:r>
      <w:proofErr w:type="spellEnd"/>
      <w:r>
        <w:t xml:space="preserve"> 2002 r. </w:t>
      </w:r>
    </w:p>
    <w:p w14:paraId="7EFE84C4" w14:textId="77777777" w:rsidR="0099205D" w:rsidRDefault="00343673">
      <w:pPr>
        <w:spacing w:after="135"/>
        <w:ind w:left="-15"/>
      </w:pPr>
      <w:r>
        <w:lastRenderedPageBreak/>
        <w:t xml:space="preserve">2. Do </w:t>
      </w:r>
      <w:proofErr w:type="spellStart"/>
      <w:r>
        <w:t>czasu</w:t>
      </w:r>
      <w:proofErr w:type="spellEnd"/>
      <w:r>
        <w:t xml:space="preserve"> </w:t>
      </w:r>
      <w:proofErr w:type="spellStart"/>
      <w:r>
        <w:t>zarejestrowania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</w:t>
      </w:r>
      <w:proofErr w:type="spellStart"/>
      <w:r>
        <w:t>statutów</w:t>
      </w:r>
      <w:proofErr w:type="spellEnd"/>
      <w:r>
        <w:t xml:space="preserve"> </w:t>
      </w:r>
      <w:proofErr w:type="spellStart"/>
      <w:r>
        <w:t>postanowienia</w:t>
      </w:r>
      <w:proofErr w:type="spellEnd"/>
      <w:r>
        <w:t xml:space="preserve"> </w:t>
      </w:r>
      <w:proofErr w:type="spellStart"/>
      <w:r>
        <w:t>dotychczasowych</w:t>
      </w:r>
      <w:proofErr w:type="spellEnd"/>
      <w:r>
        <w:t xml:space="preserve"> </w:t>
      </w:r>
      <w:proofErr w:type="spellStart"/>
      <w:r>
        <w:t>statutów</w:t>
      </w:r>
      <w:proofErr w:type="spellEnd"/>
      <w:r>
        <w:t xml:space="preserve"> </w:t>
      </w:r>
      <w:proofErr w:type="spellStart"/>
      <w:r>
        <w:t>pozostają</w:t>
      </w:r>
      <w:proofErr w:type="spellEnd"/>
      <w:r>
        <w:t xml:space="preserve"> w </w:t>
      </w:r>
      <w:proofErr w:type="spellStart"/>
      <w:r>
        <w:t>mocy</w:t>
      </w:r>
      <w:proofErr w:type="spellEnd"/>
      <w:r>
        <w:t>.</w:t>
      </w:r>
      <w:r>
        <w:t xml:space="preserve"> </w:t>
      </w:r>
      <w:proofErr w:type="spellStart"/>
      <w:r>
        <w:t>Jednakże</w:t>
      </w:r>
      <w:proofErr w:type="spellEnd"/>
      <w:r>
        <w:t xml:space="preserve"> w </w:t>
      </w:r>
      <w:proofErr w:type="spellStart"/>
      <w:r>
        <w:t>razie</w:t>
      </w:r>
      <w:proofErr w:type="spellEnd"/>
      <w:r>
        <w:t xml:space="preserve"> </w:t>
      </w:r>
      <w:proofErr w:type="spellStart"/>
      <w:r>
        <w:t>sprzeczności</w:t>
      </w:r>
      <w:proofErr w:type="spellEnd"/>
      <w:r>
        <w:t xml:space="preserve"> </w:t>
      </w:r>
      <w:proofErr w:type="spellStart"/>
      <w:r>
        <w:t>między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 a </w:t>
      </w:r>
      <w:proofErr w:type="spellStart"/>
      <w:r>
        <w:t>przepisami</w:t>
      </w:r>
      <w:proofErr w:type="spellEnd"/>
      <w:r>
        <w:t xml:space="preserve"> </w:t>
      </w:r>
      <w:proofErr w:type="spellStart"/>
      <w:r>
        <w:t>niniejszej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przepisy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. </w:t>
      </w:r>
    </w:p>
    <w:p w14:paraId="0538421A" w14:textId="77777777" w:rsidR="0099205D" w:rsidRDefault="00343673">
      <w:pPr>
        <w:ind w:left="-15"/>
      </w:pPr>
      <w:r>
        <w:rPr>
          <w:b/>
        </w:rPr>
        <w:t>Art. 54</w:t>
      </w:r>
      <w:r>
        <w:rPr>
          <w:vertAlign w:val="superscript"/>
        </w:rPr>
        <w:t>1</w:t>
      </w:r>
      <w:r>
        <w:rPr>
          <w:b/>
        </w:rPr>
        <w:t>.</w:t>
      </w:r>
      <w:r>
        <w:t xml:space="preserve"> 1. </w:t>
      </w:r>
      <w:proofErr w:type="spellStart"/>
      <w:r>
        <w:t>Przepisy</w:t>
      </w:r>
      <w:proofErr w:type="spellEnd"/>
      <w:r>
        <w:t xml:space="preserve"> </w:t>
      </w:r>
      <w:proofErr w:type="spellStart"/>
      <w:r>
        <w:t>ustawy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 xml:space="preserve"> do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mieszkaniowych</w:t>
      </w:r>
      <w:proofErr w:type="spellEnd"/>
      <w:r>
        <w:t xml:space="preserve"> </w:t>
      </w:r>
      <w:proofErr w:type="spellStart"/>
      <w:r>
        <w:t>będących</w:t>
      </w:r>
      <w:proofErr w:type="spellEnd"/>
      <w:r>
        <w:t xml:space="preserve"> w </w:t>
      </w:r>
      <w:proofErr w:type="spellStart"/>
      <w:r>
        <w:t>likwidacji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w </w:t>
      </w:r>
      <w:proofErr w:type="spellStart"/>
      <w:r>
        <w:t>upadłości</w:t>
      </w:r>
      <w:proofErr w:type="spellEnd"/>
      <w:r>
        <w:t xml:space="preserve">. </w:t>
      </w:r>
    </w:p>
    <w:p w14:paraId="5A4C8C53" w14:textId="77777777" w:rsidR="0099205D" w:rsidRDefault="00343673">
      <w:pPr>
        <w:spacing w:after="140"/>
        <w:ind w:left="-15"/>
      </w:pPr>
      <w:r>
        <w:t xml:space="preserve">2. </w:t>
      </w:r>
      <w:proofErr w:type="spellStart"/>
      <w:r>
        <w:t>Pisemne</w:t>
      </w:r>
      <w:proofErr w:type="spellEnd"/>
      <w:r>
        <w:t xml:space="preserve"> </w:t>
      </w:r>
      <w:proofErr w:type="spellStart"/>
      <w:r>
        <w:t>żądania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art. 12, 17</w:t>
      </w:r>
      <w:r>
        <w:rPr>
          <w:vertAlign w:val="superscript"/>
        </w:rPr>
        <w:footnoteReference w:id="14"/>
      </w:r>
      <w:r>
        <w:t>, 17</w:t>
      </w:r>
      <w:r>
        <w:rPr>
          <w:vertAlign w:val="superscript"/>
        </w:rPr>
        <w:t>15</w:t>
      </w:r>
      <w:r>
        <w:t>, 39, 48 i 48</w:t>
      </w:r>
      <w:r>
        <w:rPr>
          <w:vertAlign w:val="superscript"/>
        </w:rPr>
        <w:t>1</w:t>
      </w:r>
      <w:r>
        <w:t xml:space="preserve">, </w:t>
      </w:r>
      <w:proofErr w:type="spellStart"/>
      <w:r>
        <w:t>składane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w </w:t>
      </w:r>
      <w:proofErr w:type="spellStart"/>
      <w:r>
        <w:t>wypadkach</w:t>
      </w:r>
      <w:proofErr w:type="spellEnd"/>
      <w:r>
        <w:t xml:space="preserve">, o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mowa</w:t>
      </w:r>
      <w:proofErr w:type="spellEnd"/>
      <w:r>
        <w:t xml:space="preserve"> w </w:t>
      </w:r>
      <w:proofErr w:type="spellStart"/>
      <w:r>
        <w:t>ust</w:t>
      </w:r>
      <w:proofErr w:type="spellEnd"/>
      <w:r>
        <w:t xml:space="preserve">. 1, do </w:t>
      </w:r>
      <w:proofErr w:type="spellStart"/>
      <w:r>
        <w:t>likwidatora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syndyka</w:t>
      </w:r>
      <w:proofErr w:type="spellEnd"/>
      <w:r>
        <w:t xml:space="preserve"> </w:t>
      </w:r>
      <w:proofErr w:type="spellStart"/>
      <w:r>
        <w:t>masy</w:t>
      </w:r>
      <w:proofErr w:type="spellEnd"/>
      <w:r>
        <w:t xml:space="preserve"> </w:t>
      </w:r>
      <w:proofErr w:type="spellStart"/>
      <w:r>
        <w:t>upadłościowej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. </w:t>
      </w:r>
    </w:p>
    <w:p w14:paraId="45B044C9" w14:textId="77777777" w:rsidR="0099205D" w:rsidRDefault="00343673">
      <w:pPr>
        <w:spacing w:after="144"/>
        <w:ind w:left="-15"/>
      </w:pPr>
      <w:r>
        <w:rPr>
          <w:b/>
        </w:rPr>
        <w:t>Art. 54</w:t>
      </w:r>
      <w:r>
        <w:rPr>
          <w:vertAlign w:val="superscript"/>
        </w:rPr>
        <w:t>2</w:t>
      </w:r>
      <w:r>
        <w:rPr>
          <w:b/>
        </w:rPr>
        <w:t>.</w:t>
      </w:r>
      <w:r>
        <w:t xml:space="preserve"> </w:t>
      </w:r>
      <w:proofErr w:type="spellStart"/>
      <w:r>
        <w:t>Przepisu</w:t>
      </w:r>
      <w:proofErr w:type="spellEnd"/>
      <w:r>
        <w:t xml:space="preserve"> art. 38 § 1 </w:t>
      </w:r>
      <w:proofErr w:type="spellStart"/>
      <w:r>
        <w:t>pkt</w:t>
      </w:r>
      <w:proofErr w:type="spellEnd"/>
      <w:r>
        <w:t xml:space="preserve"> 5 </w:t>
      </w:r>
      <w:proofErr w:type="spellStart"/>
      <w:r>
        <w:t>ustawy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16 </w:t>
      </w:r>
      <w:proofErr w:type="spellStart"/>
      <w:r>
        <w:t>września</w:t>
      </w:r>
      <w:proofErr w:type="spellEnd"/>
      <w:r>
        <w:t xml:space="preserve"> 1982 r. – </w:t>
      </w:r>
      <w:proofErr w:type="spellStart"/>
      <w:r>
        <w:t>Praw</w:t>
      </w:r>
      <w:r>
        <w:t>o</w:t>
      </w:r>
      <w:proofErr w:type="spellEnd"/>
      <w:r>
        <w:t xml:space="preserve"> </w:t>
      </w:r>
      <w:proofErr w:type="spellStart"/>
      <w:r>
        <w:t>spółdzielcze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stosuje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do </w:t>
      </w:r>
      <w:proofErr w:type="spellStart"/>
      <w:r>
        <w:t>ustanawiania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</w:t>
      </w:r>
      <w:proofErr w:type="spellStart"/>
      <w:r>
        <w:t>odrębnej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 i </w:t>
      </w:r>
      <w:proofErr w:type="spellStart"/>
      <w:r>
        <w:t>przeniesienia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lokali</w:t>
      </w:r>
      <w:proofErr w:type="spellEnd"/>
      <w:r>
        <w:t xml:space="preserve">, </w:t>
      </w:r>
      <w:proofErr w:type="spellStart"/>
      <w:r>
        <w:t>domów</w:t>
      </w:r>
      <w:proofErr w:type="spellEnd"/>
      <w:r>
        <w:t xml:space="preserve"> </w:t>
      </w:r>
      <w:proofErr w:type="spellStart"/>
      <w:r>
        <w:t>jednorodzinnych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miejsc</w:t>
      </w:r>
      <w:proofErr w:type="spellEnd"/>
      <w:r>
        <w:t xml:space="preserve"> </w:t>
      </w:r>
      <w:proofErr w:type="spellStart"/>
      <w:r>
        <w:t>postojowych</w:t>
      </w:r>
      <w:proofErr w:type="spellEnd"/>
      <w:r>
        <w:t xml:space="preserve"> w </w:t>
      </w:r>
      <w:proofErr w:type="spellStart"/>
      <w:r>
        <w:t>garażach</w:t>
      </w:r>
      <w:proofErr w:type="spellEnd"/>
      <w:r>
        <w:t xml:space="preserve"> </w:t>
      </w:r>
      <w:proofErr w:type="spellStart"/>
      <w:r>
        <w:t>wielostanowiskowych</w:t>
      </w:r>
      <w:proofErr w:type="spellEnd"/>
      <w:r>
        <w:t xml:space="preserve">, z </w:t>
      </w:r>
      <w:proofErr w:type="spellStart"/>
      <w:r>
        <w:t>uwzględnieniem</w:t>
      </w:r>
      <w:proofErr w:type="spellEnd"/>
      <w:r>
        <w:t xml:space="preserve"> art. 9</w:t>
      </w:r>
      <w:r>
        <w:rPr>
          <w:vertAlign w:val="superscript"/>
        </w:rPr>
        <w:t xml:space="preserve">2 </w:t>
      </w:r>
      <w:proofErr w:type="spellStart"/>
      <w:r>
        <w:t>ust</w:t>
      </w:r>
      <w:proofErr w:type="spellEnd"/>
      <w:r>
        <w:t xml:space="preserve">. 3. </w:t>
      </w:r>
    </w:p>
    <w:p w14:paraId="164BBDCC" w14:textId="77777777" w:rsidR="0099205D" w:rsidRDefault="00343673">
      <w:pPr>
        <w:ind w:left="-15"/>
      </w:pPr>
      <w:r>
        <w:rPr>
          <w:b/>
        </w:rPr>
        <w:t>Art. 55.</w:t>
      </w:r>
      <w:r>
        <w:t xml:space="preserve"> </w:t>
      </w:r>
      <w:proofErr w:type="spellStart"/>
      <w:r>
        <w:t>Ustawa</w:t>
      </w:r>
      <w:proofErr w:type="spellEnd"/>
      <w:r>
        <w:t xml:space="preserve"> </w:t>
      </w:r>
      <w:proofErr w:type="spellStart"/>
      <w:r>
        <w:t>wchodzi</w:t>
      </w:r>
      <w:proofErr w:type="spellEnd"/>
      <w:r>
        <w:t xml:space="preserve"> w </w:t>
      </w:r>
      <w:proofErr w:type="spellStart"/>
      <w:r>
        <w:t>życie</w:t>
      </w:r>
      <w:proofErr w:type="spellEnd"/>
      <w:r>
        <w:t xml:space="preserve"> po </w:t>
      </w:r>
      <w:proofErr w:type="spellStart"/>
      <w:r>
        <w:t>upływie</w:t>
      </w:r>
      <w:proofErr w:type="spellEnd"/>
      <w:r>
        <w:t xml:space="preserve"> 3 </w:t>
      </w:r>
      <w:proofErr w:type="spellStart"/>
      <w:r>
        <w:t>miesięcy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dnia</w:t>
      </w:r>
      <w:proofErr w:type="spellEnd"/>
      <w:r>
        <w:t xml:space="preserve"> ogłoszenia</w:t>
      </w:r>
      <w:r>
        <w:rPr>
          <w:vertAlign w:val="superscript"/>
        </w:rPr>
        <w:t>14)</w:t>
      </w:r>
      <w:r>
        <w:t xml:space="preserve">, z </w:t>
      </w:r>
      <w:proofErr w:type="spellStart"/>
      <w:r>
        <w:t>tym</w:t>
      </w:r>
      <w:proofErr w:type="spellEnd"/>
      <w:r>
        <w:t xml:space="preserve"> </w:t>
      </w:r>
      <w:proofErr w:type="spellStart"/>
      <w:r>
        <w:t>że</w:t>
      </w:r>
      <w:proofErr w:type="spellEnd"/>
      <w:r>
        <w:t xml:space="preserve"> </w:t>
      </w:r>
      <w:proofErr w:type="spellStart"/>
      <w:r>
        <w:t>przepisy</w:t>
      </w:r>
      <w:proofErr w:type="spellEnd"/>
      <w:r>
        <w:t xml:space="preserve"> art. 27a </w:t>
      </w:r>
      <w:proofErr w:type="spellStart"/>
      <w:r>
        <w:t>ust</w:t>
      </w:r>
      <w:proofErr w:type="spellEnd"/>
      <w:r>
        <w:t xml:space="preserve">. 1 </w:t>
      </w:r>
      <w:proofErr w:type="spellStart"/>
      <w:r>
        <w:t>pkt</w:t>
      </w:r>
      <w:proofErr w:type="spellEnd"/>
      <w:r>
        <w:t xml:space="preserve"> 1 lit. g, </w:t>
      </w:r>
      <w:proofErr w:type="spellStart"/>
      <w:r>
        <w:t>ust</w:t>
      </w:r>
      <w:proofErr w:type="spellEnd"/>
      <w:r>
        <w:t xml:space="preserve">. 3 </w:t>
      </w:r>
      <w:proofErr w:type="spellStart"/>
      <w:r>
        <w:t>pkt</w:t>
      </w:r>
      <w:proofErr w:type="spellEnd"/>
      <w:r>
        <w:t xml:space="preserve"> 3 lit. a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. 6 </w:t>
      </w:r>
      <w:proofErr w:type="spellStart"/>
      <w:r>
        <w:t>pkt</w:t>
      </w:r>
      <w:proofErr w:type="spellEnd"/>
      <w:r>
        <w:t xml:space="preserve"> 1 </w:t>
      </w:r>
      <w:proofErr w:type="spellStart"/>
      <w:r>
        <w:t>ustawy</w:t>
      </w:r>
      <w:proofErr w:type="spellEnd"/>
      <w:r>
        <w:t xml:space="preserve"> </w:t>
      </w:r>
      <w:proofErr w:type="spellStart"/>
      <w:r>
        <w:t>wymienionej</w:t>
      </w:r>
      <w:proofErr w:type="spellEnd"/>
      <w:r>
        <w:t xml:space="preserve"> w art. 30, w </w:t>
      </w:r>
      <w:proofErr w:type="spellStart"/>
      <w:r>
        <w:t>brzmieniu</w:t>
      </w:r>
      <w:proofErr w:type="spellEnd"/>
      <w:r>
        <w:t xml:space="preserve"> </w:t>
      </w:r>
      <w:proofErr w:type="spellStart"/>
      <w:r>
        <w:t>nadanym</w:t>
      </w:r>
      <w:proofErr w:type="spellEnd"/>
      <w:r>
        <w:t xml:space="preserve"> </w:t>
      </w:r>
      <w:proofErr w:type="spellStart"/>
      <w:r>
        <w:t>niniejszą</w:t>
      </w:r>
      <w:proofErr w:type="spellEnd"/>
      <w:r>
        <w:t xml:space="preserve"> </w:t>
      </w:r>
      <w:proofErr w:type="spellStart"/>
      <w:r>
        <w:t>ustawą</w:t>
      </w:r>
      <w:proofErr w:type="spellEnd"/>
      <w:r>
        <w:t xml:space="preserve">, </w:t>
      </w:r>
      <w:proofErr w:type="spellStart"/>
      <w:r>
        <w:t>mają</w:t>
      </w:r>
      <w:proofErr w:type="spellEnd"/>
      <w:r>
        <w:t xml:space="preserve"> </w:t>
      </w:r>
      <w:proofErr w:type="spellStart"/>
      <w:r>
        <w:t>zastosowanie</w:t>
      </w:r>
      <w:proofErr w:type="spellEnd"/>
      <w:r>
        <w:t xml:space="preserve"> do </w:t>
      </w:r>
      <w:proofErr w:type="spellStart"/>
      <w:r>
        <w:t>wpłat</w:t>
      </w:r>
      <w:proofErr w:type="spellEnd"/>
      <w:r>
        <w:t xml:space="preserve"> na </w:t>
      </w:r>
      <w:proofErr w:type="spellStart"/>
      <w:r>
        <w:t>wyodrębniony</w:t>
      </w:r>
      <w:proofErr w:type="spellEnd"/>
      <w:r>
        <w:t xml:space="preserve"> </w:t>
      </w:r>
      <w:proofErr w:type="spellStart"/>
      <w:r>
        <w:t>fundusz</w:t>
      </w:r>
      <w:proofErr w:type="spellEnd"/>
      <w:r>
        <w:t xml:space="preserve"> </w:t>
      </w:r>
      <w:proofErr w:type="spellStart"/>
      <w:r>
        <w:t>remon</w:t>
      </w:r>
      <w:r>
        <w:t>towy</w:t>
      </w:r>
      <w:proofErr w:type="spellEnd"/>
      <w:r>
        <w:t xml:space="preserve"> </w:t>
      </w:r>
      <w:proofErr w:type="spellStart"/>
      <w:r>
        <w:t>spółdzielni</w:t>
      </w:r>
      <w:proofErr w:type="spellEnd"/>
      <w:r>
        <w:t xml:space="preserve"> </w:t>
      </w:r>
      <w:proofErr w:type="spellStart"/>
      <w:r>
        <w:t>mieszkaniowej</w:t>
      </w:r>
      <w:proofErr w:type="spellEnd"/>
      <w:r>
        <w:t xml:space="preserve"> </w:t>
      </w:r>
      <w:proofErr w:type="spellStart"/>
      <w:r>
        <w:t>dokonanych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dnia</w:t>
      </w:r>
      <w:proofErr w:type="spellEnd"/>
      <w:r>
        <w:t xml:space="preserve"> 1 </w:t>
      </w:r>
      <w:proofErr w:type="spellStart"/>
      <w:r>
        <w:t>stycznia</w:t>
      </w:r>
      <w:proofErr w:type="spellEnd"/>
      <w:r>
        <w:t xml:space="preserve"> 2001 r. </w:t>
      </w:r>
    </w:p>
    <w:p w14:paraId="72BCE85D" w14:textId="77777777" w:rsidR="0099205D" w:rsidRDefault="00343673">
      <w:pPr>
        <w:spacing w:after="0" w:line="259" w:lineRule="auto"/>
        <w:ind w:left="0" w:firstLine="0"/>
        <w:jc w:val="left"/>
      </w:pPr>
      <w:r>
        <w:t xml:space="preserve"> </w:t>
      </w:r>
    </w:p>
    <w:sectPr w:rsidR="0099205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611" w:right="2265" w:bottom="1561" w:left="1418" w:header="950" w:footer="8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77D32" w14:textId="77777777" w:rsidR="00343673" w:rsidRDefault="00343673">
      <w:pPr>
        <w:spacing w:after="0" w:line="240" w:lineRule="auto"/>
      </w:pPr>
      <w:r>
        <w:separator/>
      </w:r>
    </w:p>
  </w:endnote>
  <w:endnote w:type="continuationSeparator" w:id="0">
    <w:p w14:paraId="4B61E87D" w14:textId="77777777" w:rsidR="00343673" w:rsidRDefault="0034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60F24" w14:textId="77777777" w:rsidR="0099205D" w:rsidRDefault="00343673">
    <w:pPr>
      <w:spacing w:after="0" w:line="228" w:lineRule="auto"/>
      <w:ind w:left="0" w:right="1909" w:firstLine="7411"/>
      <w:jc w:val="left"/>
    </w:pPr>
    <w:r>
      <w:rPr>
        <w:sz w:val="18"/>
      </w:rPr>
      <w:t xml:space="preserve">10.02.2021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0B22D" w14:textId="77777777" w:rsidR="0099205D" w:rsidRDefault="00343673">
    <w:pPr>
      <w:spacing w:after="0" w:line="228" w:lineRule="auto"/>
      <w:ind w:left="0" w:right="1909" w:firstLine="7411"/>
      <w:jc w:val="left"/>
    </w:pPr>
    <w:r>
      <w:rPr>
        <w:sz w:val="18"/>
      </w:rPr>
      <w:t xml:space="preserve">10.02.2021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D77F2" w14:textId="77777777" w:rsidR="0099205D" w:rsidRDefault="00343673">
    <w:pPr>
      <w:spacing w:after="0" w:line="228" w:lineRule="auto"/>
      <w:ind w:left="0" w:right="1909" w:firstLine="7411"/>
      <w:jc w:val="left"/>
    </w:pPr>
    <w:r>
      <w:rPr>
        <w:sz w:val="18"/>
      </w:rPr>
      <w:t xml:space="preserve">10.02.2021 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008E7" w14:textId="77777777" w:rsidR="0099205D" w:rsidRDefault="00343673">
    <w:pPr>
      <w:spacing w:after="0" w:line="228" w:lineRule="auto"/>
      <w:ind w:left="0" w:firstLine="7411"/>
      <w:jc w:val="left"/>
    </w:pPr>
    <w:r>
      <w:rPr>
        <w:sz w:val="18"/>
      </w:rPr>
      <w:t xml:space="preserve">10.02.2021 </w: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C680" w14:textId="77777777" w:rsidR="0099205D" w:rsidRDefault="00343673">
    <w:pPr>
      <w:spacing w:after="0" w:line="228" w:lineRule="auto"/>
      <w:ind w:left="0" w:firstLine="7411"/>
      <w:jc w:val="left"/>
    </w:pPr>
    <w:r>
      <w:rPr>
        <w:sz w:val="18"/>
      </w:rPr>
      <w:t xml:space="preserve">10.02.2021 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6635F" w14:textId="77777777" w:rsidR="0099205D" w:rsidRDefault="00343673">
    <w:pPr>
      <w:spacing w:after="0" w:line="228" w:lineRule="auto"/>
      <w:ind w:left="0" w:firstLine="7411"/>
      <w:jc w:val="left"/>
    </w:pPr>
    <w:r>
      <w:rPr>
        <w:sz w:val="18"/>
      </w:rPr>
      <w:t xml:space="preserve">10.02.2021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DE907" w14:textId="77777777" w:rsidR="00343673" w:rsidRDefault="00343673">
      <w:pPr>
        <w:spacing w:after="0" w:line="250" w:lineRule="auto"/>
        <w:ind w:left="285" w:right="1953" w:hanging="285"/>
      </w:pPr>
      <w:r>
        <w:separator/>
      </w:r>
    </w:p>
  </w:footnote>
  <w:footnote w:type="continuationSeparator" w:id="0">
    <w:p w14:paraId="61926F25" w14:textId="77777777" w:rsidR="00343673" w:rsidRDefault="00343673">
      <w:pPr>
        <w:spacing w:after="0" w:line="250" w:lineRule="auto"/>
        <w:ind w:left="285" w:right="1953" w:hanging="285"/>
      </w:pPr>
      <w:r>
        <w:continuationSeparator/>
      </w:r>
    </w:p>
  </w:footnote>
  <w:footnote w:id="1">
    <w:p w14:paraId="6F4CC516" w14:textId="77777777" w:rsidR="0099205D" w:rsidRDefault="00343673">
      <w:pPr>
        <w:pStyle w:val="footnotedescription"/>
        <w:spacing w:line="250" w:lineRule="auto"/>
        <w:ind w:right="1953"/>
      </w:pPr>
      <w:r>
        <w:rPr>
          <w:rStyle w:val="footnotemark"/>
        </w:rPr>
        <w:footnoteRef/>
      </w:r>
      <w:r>
        <w:t xml:space="preserve"> </w:t>
      </w:r>
      <w:r>
        <w:rPr>
          <w:vertAlign w:val="superscript"/>
        </w:rPr>
        <w:t>)</w:t>
      </w:r>
      <w:r>
        <w:t xml:space="preserve"> Zdanie drugie utraciło moc </w:t>
      </w:r>
      <w:r>
        <w:t xml:space="preserve">z dniem 27 lipca 2009 r. w zakresie, w jakim dotyczy opłat niezależnych od spółdzielni mieszkaniowej, na podstawie wyroku Trybunału Konstytucyjnego z dnia 15 lipca 2009 r. sygn. akt K 64/07 (Dz. U. poz. 988). </w:t>
      </w:r>
    </w:p>
  </w:footnote>
  <w:footnote w:id="2">
    <w:p w14:paraId="6F31CE5B" w14:textId="77777777" w:rsidR="0099205D" w:rsidRDefault="00343673">
      <w:pPr>
        <w:pStyle w:val="footnotedescription"/>
        <w:spacing w:line="260" w:lineRule="auto"/>
        <w:ind w:right="2"/>
      </w:pPr>
      <w:r>
        <w:rPr>
          <w:rStyle w:val="footnotemark"/>
        </w:rPr>
        <w:footnoteRef/>
      </w:r>
      <w:r>
        <w:t xml:space="preserve"> </w:t>
      </w:r>
      <w:r>
        <w:rPr>
          <w:vertAlign w:val="superscript"/>
        </w:rPr>
        <w:t>)</w:t>
      </w:r>
      <w:r>
        <w:t xml:space="preserve"> Utracił moc z dniem 16 lipca 2013 r. w zak</w:t>
      </w:r>
      <w:r>
        <w:t>resie, w jakim upoważnia spółdzielnię mieszkaniową do uregulowania w statucie zasad rozliczenia z tytułu zwrotu wkładu mieszkaniowego, będącego ekwiwalentem spółdzielczego lokatorskiego prawa do lokalu, w sytuacjach, gdy sam lokal mieszkalny nie podlega zb</w:t>
      </w:r>
      <w:r>
        <w:t xml:space="preserve">yciu w drodze przetargu, na podstawie wyroku Trybunału Konstytucyjnego z dnia 27 czerwca 2013 r. sygn. akt K 36/12 (Dz. U. poz. 814).  </w:t>
      </w:r>
    </w:p>
  </w:footnote>
  <w:footnote w:id="3">
    <w:p w14:paraId="64C67284" w14:textId="77777777" w:rsidR="0099205D" w:rsidRDefault="00343673">
      <w:pPr>
        <w:pStyle w:val="footnotedescription"/>
        <w:spacing w:line="251" w:lineRule="auto"/>
        <w:ind w:right="1"/>
      </w:pPr>
      <w:r>
        <w:rPr>
          <w:rStyle w:val="footnotemark"/>
        </w:rPr>
        <w:footnoteRef/>
      </w:r>
      <w:r>
        <w:t xml:space="preserve"> </w:t>
      </w:r>
      <w:r>
        <w:rPr>
          <w:vertAlign w:val="superscript"/>
        </w:rPr>
        <w:t>)</w:t>
      </w:r>
      <w:r>
        <w:t xml:space="preserve"> Uznany za niezgodny z Konstytucją z dniem 26 czerwca 2018 r. w zakresie, w jakim dotyczy sytuacji, w której wygaśnię</w:t>
      </w:r>
      <w:r>
        <w:t>cie prawa do lokalu nastąpiło przed dniem wejścia w życie ustawy z dnia 14 czerwca 2007 r. o zmianie ustawy o spółdzielniach mieszkaniowych oraz o zmianie niektórych innych ustaw (Dz. U. poz. 873), na podstawie wyroku Trybunału Konstytucyjnego z dnia 19 cz</w:t>
      </w:r>
      <w:r>
        <w:t xml:space="preserve">erwca 2018 r. sygn. akt SK 34/14 (Dz. U. poz. 1230). </w:t>
      </w:r>
    </w:p>
  </w:footnote>
  <w:footnote w:id="4">
    <w:p w14:paraId="2C241CBA" w14:textId="77777777" w:rsidR="0099205D" w:rsidRDefault="00343673">
      <w:pPr>
        <w:pStyle w:val="footnotedescription"/>
        <w:spacing w:line="264" w:lineRule="auto"/>
        <w:ind w:right="2"/>
      </w:pPr>
      <w:r>
        <w:rPr>
          <w:rStyle w:val="footnotemark"/>
        </w:rPr>
        <w:footnoteRef/>
      </w:r>
      <w:r>
        <w:t xml:space="preserve"> </w:t>
      </w:r>
      <w:r>
        <w:rPr>
          <w:vertAlign w:val="superscript"/>
        </w:rPr>
        <w:t>)</w:t>
      </w:r>
      <w:r>
        <w:t xml:space="preserve"> Utracił moc z dniem 28 kwietnia 2005 r. w zakresie, w jakim pomija możliwość uregulowania w statucie korzystniejszych dla członków spółdzielni mieszkaniowej zasad rozliczeń z tytułu nabycia własnośc</w:t>
      </w:r>
      <w:r>
        <w:t xml:space="preserve">i lokalu, na podstawie wyroku Trybunału Konstytucyjnego z dnia 20 kwietnia 2005 r. sygn. akt K 42/02 (Dz. U. poz. 643). </w:t>
      </w:r>
    </w:p>
  </w:footnote>
  <w:footnote w:id="5">
    <w:p w14:paraId="006EDF32" w14:textId="77777777" w:rsidR="0099205D" w:rsidRDefault="00343673">
      <w:pPr>
        <w:pStyle w:val="footnotedescription"/>
        <w:spacing w:line="275" w:lineRule="auto"/>
      </w:pPr>
      <w:r>
        <w:rPr>
          <w:rStyle w:val="footnotemark"/>
        </w:rPr>
        <w:footnoteRef/>
      </w:r>
      <w:r>
        <w:t xml:space="preserve"> </w:t>
      </w:r>
      <w:r>
        <w:rPr>
          <w:vertAlign w:val="superscript"/>
        </w:rPr>
        <w:t>)</w:t>
      </w:r>
      <w:r>
        <w:t xml:space="preserve"> Z dniem 31 grudnia 2009 r. na podstawie wyroku Trybunału Konstytucyjnego z dnia 17 grudnia 2008 r. sygn. akt P 16/08 (Dz. U. poz. 1</w:t>
      </w:r>
      <w:r>
        <w:t xml:space="preserve">617). </w:t>
      </w:r>
    </w:p>
  </w:footnote>
  <w:footnote w:id="6">
    <w:p w14:paraId="3875298D" w14:textId="77777777" w:rsidR="0099205D" w:rsidRDefault="00343673">
      <w:pPr>
        <w:pStyle w:val="footnotedescription"/>
        <w:spacing w:line="275" w:lineRule="auto"/>
      </w:pPr>
      <w:r>
        <w:rPr>
          <w:rStyle w:val="footnotemark"/>
        </w:rPr>
        <w:footnoteRef/>
      </w:r>
      <w:r>
        <w:t xml:space="preserve"> </w:t>
      </w:r>
      <w:r>
        <w:rPr>
          <w:vertAlign w:val="superscript"/>
        </w:rPr>
        <w:t>)</w:t>
      </w:r>
      <w:r>
        <w:t xml:space="preserve"> </w:t>
      </w:r>
      <w:r>
        <w:t xml:space="preserve">Z dniem 15 kwietnia 2004 r. na podstawie wyroku Trybunału Konstytucyjnego z dnia 30 marca 2004 r. sygn. akt K 32/03 (Dz. U. poz. 591). </w:t>
      </w:r>
    </w:p>
  </w:footnote>
  <w:footnote w:id="7">
    <w:p w14:paraId="01C7DC65" w14:textId="77777777" w:rsidR="0099205D" w:rsidRDefault="00343673">
      <w:pPr>
        <w:pStyle w:val="footnotedescription"/>
        <w:spacing w:line="293" w:lineRule="auto"/>
      </w:pPr>
      <w:r>
        <w:rPr>
          <w:rStyle w:val="footnotemark"/>
        </w:rPr>
        <w:footnoteRef/>
      </w:r>
      <w:r>
        <w:t xml:space="preserve"> </w:t>
      </w:r>
      <w:r>
        <w:rPr>
          <w:vertAlign w:val="superscript"/>
        </w:rPr>
        <w:t xml:space="preserve">) </w:t>
      </w:r>
      <w:r>
        <w:t>Z dniem 30 grudnia 2008 r. na podstawie wyroku Trybunału Konstytucyjnego z dnia 17 grudnia 2008 r. sygn. akt P 16/08</w:t>
      </w:r>
      <w:r>
        <w:t xml:space="preserve"> (Dz. U. poz. 1617). </w:t>
      </w:r>
    </w:p>
  </w:footnote>
  <w:footnote w:id="8">
    <w:p w14:paraId="6B5EC948" w14:textId="77777777" w:rsidR="0099205D" w:rsidRDefault="00343673">
      <w:pPr>
        <w:pStyle w:val="footnotedescription"/>
        <w:tabs>
          <w:tab w:val="right" w:pos="8223"/>
        </w:tabs>
        <w:spacing w:after="33"/>
        <w:ind w:left="0" w:firstLine="0"/>
        <w:jc w:val="left"/>
      </w:pPr>
      <w:r>
        <w:rPr>
          <w:rStyle w:val="footnotemark"/>
        </w:rPr>
        <w:footnoteRef/>
      </w:r>
      <w:r>
        <w:t xml:space="preserve"> </w:t>
      </w:r>
      <w:r>
        <w:rPr>
          <w:vertAlign w:val="superscript"/>
        </w:rPr>
        <w:t>)</w:t>
      </w:r>
      <w:r>
        <w:rPr>
          <w:vertAlign w:val="superscript"/>
        </w:rPr>
        <w:tab/>
      </w:r>
      <w:r>
        <w:t xml:space="preserve">Z dniem 27 lipca 2009 r. na podstawie wyroku Trybunału Konstytucyjnego z dnia 15 lipca 2009 r. </w:t>
      </w:r>
    </w:p>
    <w:p w14:paraId="2E5CD103" w14:textId="77777777" w:rsidR="0099205D" w:rsidRDefault="00343673">
      <w:pPr>
        <w:pStyle w:val="footnotedescription"/>
        <w:ind w:firstLine="0"/>
        <w:jc w:val="left"/>
      </w:pPr>
      <w:r>
        <w:t xml:space="preserve">sygn. akt K 64/07 (Dz. U. poz. 988). </w:t>
      </w:r>
    </w:p>
  </w:footnote>
  <w:footnote w:id="9">
    <w:p w14:paraId="39CB2241" w14:textId="77777777" w:rsidR="0099205D" w:rsidRDefault="00343673">
      <w:pPr>
        <w:pStyle w:val="footnotedescription"/>
        <w:spacing w:line="300" w:lineRule="auto"/>
      </w:pPr>
      <w:r>
        <w:rPr>
          <w:rStyle w:val="footnotemark"/>
        </w:rPr>
        <w:footnoteRef/>
      </w:r>
      <w:r>
        <w:t xml:space="preserve"> </w:t>
      </w:r>
      <w:r>
        <w:rPr>
          <w:vertAlign w:val="superscript"/>
        </w:rPr>
        <w:t xml:space="preserve">) </w:t>
      </w:r>
      <w:r>
        <w:t xml:space="preserve">Z dniem 4 listopada 2010 r. na podstawie wyroku Trybunału Konstytucyjnego z dnia 29 października 2010 r. sygn. akt P 34/08 (Dz. U. poz. 1373). </w:t>
      </w:r>
    </w:p>
  </w:footnote>
  <w:footnote w:id="10">
    <w:p w14:paraId="40EDDA00" w14:textId="77777777" w:rsidR="0099205D" w:rsidRDefault="00343673">
      <w:pPr>
        <w:pStyle w:val="footnotedescription"/>
        <w:spacing w:line="275" w:lineRule="auto"/>
        <w:ind w:right="2"/>
      </w:pPr>
      <w:r>
        <w:rPr>
          <w:rStyle w:val="footnotemark"/>
        </w:rPr>
        <w:footnoteRef/>
      </w:r>
      <w:r>
        <w:t xml:space="preserve"> </w:t>
      </w:r>
      <w:r>
        <w:rPr>
          <w:vertAlign w:val="superscript"/>
        </w:rPr>
        <w:t>)</w:t>
      </w:r>
      <w:r>
        <w:t xml:space="preserve"> Utracił moc z dniem 29 kwietnia 2006 r. w zakresie, w jakim wyznacza początek biegu terminu realizacji przew</w:t>
      </w:r>
      <w:r>
        <w:t xml:space="preserve">idzianego w nim obowiązku spółdzielni mieszkaniowej, na podstawie wyroku Trybunału Konstytucyjnego z dnia 20 kwietnia 2005 r. sygn. akt K 42/02 (Dz. U. poz. 643). </w:t>
      </w:r>
    </w:p>
  </w:footnote>
  <w:footnote w:id="11">
    <w:p w14:paraId="7FD1094A" w14:textId="77777777" w:rsidR="0099205D" w:rsidRDefault="00343673">
      <w:pPr>
        <w:pStyle w:val="footnotedescription"/>
        <w:spacing w:line="276" w:lineRule="auto"/>
      </w:pPr>
      <w:r>
        <w:rPr>
          <w:rStyle w:val="footnotemark"/>
        </w:rPr>
        <w:footnoteRef/>
      </w:r>
      <w:r>
        <w:t xml:space="preserve"> </w:t>
      </w:r>
      <w:r>
        <w:rPr>
          <w:vertAlign w:val="superscript"/>
        </w:rPr>
        <w:t>)</w:t>
      </w:r>
      <w:r>
        <w:t xml:space="preserve"> Z dniem 31 grudnia 2006 r. na podstawie wyroku Trybunału Konstytucyjnego z dnia 21 grudn</w:t>
      </w:r>
      <w:r>
        <w:t xml:space="preserve">ia 2005 r. sygn. akt SK 10/05 (Dz. U. poz. 2184). </w:t>
      </w:r>
    </w:p>
  </w:footnote>
  <w:footnote w:id="12">
    <w:p w14:paraId="115E4D2D" w14:textId="77777777" w:rsidR="0099205D" w:rsidRDefault="00343673">
      <w:pPr>
        <w:pStyle w:val="footnotedescription"/>
        <w:spacing w:after="5"/>
        <w:ind w:left="0" w:firstLine="0"/>
      </w:pPr>
      <w:r>
        <w:rPr>
          <w:rStyle w:val="footnotemark"/>
        </w:rPr>
        <w:footnoteRef/>
      </w:r>
      <w:r>
        <w:t xml:space="preserve"> </w:t>
      </w:r>
      <w:r>
        <w:rPr>
          <w:vertAlign w:val="superscript"/>
        </w:rPr>
        <w:t>)</w:t>
      </w:r>
      <w:r>
        <w:t xml:space="preserve"> Z dniem 27 lipca 2009 r. na podstawie wyroku Trybunału Konstytucyjnego z dnia 15 lipca 2009 r. </w:t>
      </w:r>
    </w:p>
    <w:p w14:paraId="69C38366" w14:textId="77777777" w:rsidR="0099205D" w:rsidRDefault="00343673">
      <w:pPr>
        <w:pStyle w:val="footnotedescription"/>
        <w:ind w:firstLine="0"/>
        <w:jc w:val="left"/>
      </w:pPr>
      <w:r>
        <w:t xml:space="preserve">sygn. akt K 64/07 (Dz. U. poz. 988). </w:t>
      </w:r>
    </w:p>
  </w:footnote>
  <w:footnote w:id="13">
    <w:p w14:paraId="0C94C7E9" w14:textId="77777777" w:rsidR="0099205D" w:rsidRDefault="00343673">
      <w:pPr>
        <w:pStyle w:val="footnotedescription"/>
        <w:spacing w:line="249" w:lineRule="auto"/>
        <w:ind w:right="1"/>
      </w:pPr>
      <w:r>
        <w:rPr>
          <w:rStyle w:val="footnotemark"/>
        </w:rPr>
        <w:footnoteRef/>
      </w:r>
      <w:r>
        <w:t xml:space="preserve"> </w:t>
      </w:r>
      <w:r>
        <w:rPr>
          <w:vertAlign w:val="superscript"/>
        </w:rPr>
        <w:t>)</w:t>
      </w:r>
      <w:r>
        <w:t xml:space="preserve"> Zdanie drugie utraciło moc z dniem 3 sierpnia 2012 r. na podsta</w:t>
      </w:r>
      <w:r>
        <w:t xml:space="preserve">wie wyroku Trybunału Konstytucyjnego z dnia 27 lipca 2012 r. sygn. akt P 8/12 (Dz. U. poz. 888); utracił moc z dniem 20 marca 2018 r. w zakresie w jakim, dotyczy sytuacji, w których uczynienie zadość przesłance samodzielności lokalu wymaga wykonania robót </w:t>
      </w:r>
      <w:r>
        <w:t xml:space="preserve">adaptacyjnych, na podstawie wyroku Trybunału Konstytucyjnego z dnia 14 marca 2018 r. sygn. akt P 7/16 (Dz. U. poz. 582). </w:t>
      </w:r>
    </w:p>
  </w:footnote>
  <w:footnote w:id="14">
    <w:p w14:paraId="42C5DFAE" w14:textId="77777777" w:rsidR="0099205D" w:rsidRDefault="00343673">
      <w:pPr>
        <w:pStyle w:val="footnotedescription"/>
        <w:ind w:left="0" w:firstLine="0"/>
        <w:jc w:val="left"/>
      </w:pPr>
      <w:r>
        <w:rPr>
          <w:rStyle w:val="footnotemark"/>
        </w:rPr>
        <w:footnoteRef/>
      </w:r>
      <w:r>
        <w:t xml:space="preserve"> </w:t>
      </w:r>
      <w:r>
        <w:rPr>
          <w:vertAlign w:val="superscript"/>
        </w:rPr>
        <w:t>)</w:t>
      </w:r>
      <w:r>
        <w:t xml:space="preserve"> Ustawa została ogłoszona w dniu 23 stycznia 2001 r.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C0520" w14:textId="77777777" w:rsidR="0099205D" w:rsidRDefault="00343673">
    <w:pPr>
      <w:tabs>
        <w:tab w:val="center" w:pos="4537"/>
        <w:tab w:val="center" w:pos="4801"/>
        <w:tab w:val="center" w:pos="7982"/>
      </w:tabs>
      <w:spacing w:after="79" w:line="259" w:lineRule="auto"/>
      <w:ind w:left="0" w:firstLine="0"/>
      <w:jc w:val="left"/>
    </w:pPr>
    <w:r>
      <w:rPr>
        <w:sz w:val="18"/>
        <w:u w:val="single" w:color="000000"/>
      </w:rPr>
      <w:t xml:space="preserve">©Kancelaria </w:t>
    </w:r>
    <w:proofErr w:type="spellStart"/>
    <w:r>
      <w:rPr>
        <w:sz w:val="18"/>
        <w:u w:val="single" w:color="000000"/>
      </w:rPr>
      <w:t>Sejmu</w:t>
    </w:r>
    <w:proofErr w:type="spellEnd"/>
    <w:r>
      <w:rPr>
        <w:sz w:val="18"/>
        <w:u w:val="single" w:color="000000"/>
      </w:rPr>
      <w:t xml:space="preserve"> </w:t>
    </w:r>
    <w:r>
      <w:rPr>
        <w:sz w:val="18"/>
        <w:u w:val="single" w:color="000000"/>
      </w:rPr>
      <w:tab/>
      <w:t xml:space="preserve"> </w:t>
    </w:r>
    <w:r>
      <w:rPr>
        <w:sz w:val="18"/>
        <w:u w:val="single" w:color="000000"/>
      </w:rPr>
      <w:tab/>
      <w:t xml:space="preserve"> </w:t>
    </w:r>
    <w:r>
      <w:rPr>
        <w:sz w:val="18"/>
        <w:u w:val="single" w:color="000000"/>
      </w:rPr>
      <w:tab/>
      <w:t xml:space="preserve">s.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  <w:u w:val="single" w:color="000000"/>
      </w:rPr>
      <w:t>1</w:t>
    </w:r>
    <w:r>
      <w:rPr>
        <w:sz w:val="18"/>
        <w:u w:val="single" w:color="000000"/>
      </w:rPr>
      <w:fldChar w:fldCharType="end"/>
    </w:r>
    <w:r>
      <w:rPr>
        <w:sz w:val="18"/>
        <w:u w:val="singl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  <w:u w:val="single" w:color="000000"/>
      </w:rPr>
      <w:t>44</w:t>
    </w:r>
    <w:r>
      <w:rPr>
        <w:sz w:val="18"/>
        <w:u w:val="single" w:color="000000"/>
      </w:rPr>
      <w:fldChar w:fldCharType="end"/>
    </w:r>
    <w:r>
      <w:rPr>
        <w:sz w:val="18"/>
      </w:rPr>
      <w:t xml:space="preserve"> </w:t>
    </w:r>
  </w:p>
  <w:p w14:paraId="64ED666D" w14:textId="77777777" w:rsidR="0099205D" w:rsidRDefault="00343673">
    <w:pPr>
      <w:spacing w:after="0" w:line="259" w:lineRule="auto"/>
      <w:ind w:left="0" w:firstLine="0"/>
      <w:jc w:val="left"/>
    </w:pPr>
    <w:r>
      <w:rPr>
        <w:b/>
      </w:rPr>
      <w:t xml:space="preserve"> </w:t>
    </w:r>
    <w:r>
      <w:rPr>
        <w:b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E6B4" w14:textId="77777777" w:rsidR="0099205D" w:rsidRDefault="00343673">
    <w:pPr>
      <w:tabs>
        <w:tab w:val="center" w:pos="4537"/>
        <w:tab w:val="center" w:pos="4801"/>
        <w:tab w:val="center" w:pos="7982"/>
      </w:tabs>
      <w:spacing w:after="79" w:line="259" w:lineRule="auto"/>
      <w:ind w:left="0" w:firstLine="0"/>
      <w:jc w:val="left"/>
    </w:pPr>
    <w:r>
      <w:rPr>
        <w:sz w:val="18"/>
        <w:u w:val="single" w:color="000000"/>
      </w:rPr>
      <w:t>©</w:t>
    </w:r>
    <w:r>
      <w:rPr>
        <w:sz w:val="18"/>
        <w:u w:val="single" w:color="000000"/>
      </w:rPr>
      <w:t xml:space="preserve">Kancelaria </w:t>
    </w:r>
    <w:proofErr w:type="spellStart"/>
    <w:r>
      <w:rPr>
        <w:sz w:val="18"/>
        <w:u w:val="single" w:color="000000"/>
      </w:rPr>
      <w:t>Sejmu</w:t>
    </w:r>
    <w:proofErr w:type="spellEnd"/>
    <w:r>
      <w:rPr>
        <w:sz w:val="18"/>
        <w:u w:val="single" w:color="000000"/>
      </w:rPr>
      <w:t xml:space="preserve"> </w:t>
    </w:r>
    <w:r>
      <w:rPr>
        <w:sz w:val="18"/>
        <w:u w:val="single" w:color="000000"/>
      </w:rPr>
      <w:tab/>
      <w:t xml:space="preserve"> </w:t>
    </w:r>
    <w:r>
      <w:rPr>
        <w:sz w:val="18"/>
        <w:u w:val="single" w:color="000000"/>
      </w:rPr>
      <w:tab/>
      <w:t xml:space="preserve"> </w:t>
    </w:r>
    <w:r>
      <w:rPr>
        <w:sz w:val="18"/>
        <w:u w:val="single" w:color="000000"/>
      </w:rPr>
      <w:tab/>
      <w:t xml:space="preserve">s.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  <w:u w:val="single" w:color="000000"/>
      </w:rPr>
      <w:t>3</w:t>
    </w:r>
    <w:r>
      <w:rPr>
        <w:sz w:val="18"/>
        <w:u w:val="single" w:color="000000"/>
      </w:rPr>
      <w:fldChar w:fldCharType="end"/>
    </w:r>
    <w:r>
      <w:rPr>
        <w:sz w:val="18"/>
        <w:u w:val="singl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  <w:u w:val="single" w:color="000000"/>
      </w:rPr>
      <w:t>44</w:t>
    </w:r>
    <w:r>
      <w:rPr>
        <w:sz w:val="18"/>
        <w:u w:val="single" w:color="000000"/>
      </w:rPr>
      <w:fldChar w:fldCharType="end"/>
    </w:r>
    <w:r>
      <w:rPr>
        <w:sz w:val="18"/>
      </w:rPr>
      <w:t xml:space="preserve"> </w:t>
    </w:r>
  </w:p>
  <w:p w14:paraId="49A77889" w14:textId="77777777" w:rsidR="0099205D" w:rsidRDefault="00343673">
    <w:pPr>
      <w:spacing w:after="144" w:line="259" w:lineRule="auto"/>
      <w:ind w:left="0" w:firstLine="0"/>
    </w:pPr>
    <w:r>
      <w:rPr>
        <w:b/>
      </w:rPr>
      <w:t xml:space="preserve"> </w:t>
    </w:r>
    <w:r>
      <w:rPr>
        <w:b/>
      </w:rPr>
      <w:tab/>
      <w:t xml:space="preserve"> </w:t>
    </w:r>
  </w:p>
  <w:p w14:paraId="38C7F4F7" w14:textId="77777777" w:rsidR="0099205D" w:rsidRDefault="00343673">
    <w:pPr>
      <w:spacing w:after="0" w:line="259" w:lineRule="auto"/>
      <w:ind w:left="69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17ED9" w14:textId="77777777" w:rsidR="0099205D" w:rsidRDefault="00343673">
    <w:pPr>
      <w:tabs>
        <w:tab w:val="center" w:pos="4537"/>
        <w:tab w:val="center" w:pos="4801"/>
        <w:tab w:val="center" w:pos="7982"/>
      </w:tabs>
      <w:spacing w:after="79" w:line="259" w:lineRule="auto"/>
      <w:ind w:left="0" w:firstLine="0"/>
      <w:jc w:val="left"/>
    </w:pPr>
    <w:r>
      <w:rPr>
        <w:sz w:val="18"/>
        <w:u w:val="single" w:color="000000"/>
      </w:rPr>
      <w:t xml:space="preserve">©Kancelaria </w:t>
    </w:r>
    <w:proofErr w:type="spellStart"/>
    <w:r>
      <w:rPr>
        <w:sz w:val="18"/>
        <w:u w:val="single" w:color="000000"/>
      </w:rPr>
      <w:t>Sejmu</w:t>
    </w:r>
    <w:proofErr w:type="spellEnd"/>
    <w:r>
      <w:rPr>
        <w:sz w:val="18"/>
        <w:u w:val="single" w:color="000000"/>
      </w:rPr>
      <w:t xml:space="preserve"> </w:t>
    </w:r>
    <w:r>
      <w:rPr>
        <w:sz w:val="18"/>
        <w:u w:val="single" w:color="000000"/>
      </w:rPr>
      <w:tab/>
      <w:t xml:space="preserve"> </w:t>
    </w:r>
    <w:r>
      <w:rPr>
        <w:sz w:val="18"/>
        <w:u w:val="single" w:color="000000"/>
      </w:rPr>
      <w:tab/>
      <w:t xml:space="preserve"> </w:t>
    </w:r>
    <w:r>
      <w:rPr>
        <w:sz w:val="18"/>
        <w:u w:val="single" w:color="000000"/>
      </w:rPr>
      <w:tab/>
      <w:t xml:space="preserve">s.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  <w:u w:val="single" w:color="000000"/>
      </w:rPr>
      <w:t>1</w:t>
    </w:r>
    <w:r>
      <w:rPr>
        <w:sz w:val="18"/>
        <w:u w:val="single" w:color="000000"/>
      </w:rPr>
      <w:fldChar w:fldCharType="end"/>
    </w:r>
    <w:r>
      <w:rPr>
        <w:sz w:val="18"/>
        <w:u w:val="singl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  <w:u w:val="single" w:color="000000"/>
      </w:rPr>
      <w:t>44</w:t>
    </w:r>
    <w:r>
      <w:rPr>
        <w:sz w:val="18"/>
        <w:u w:val="single" w:color="000000"/>
      </w:rPr>
      <w:fldChar w:fldCharType="end"/>
    </w:r>
    <w:r>
      <w:rPr>
        <w:sz w:val="18"/>
      </w:rPr>
      <w:t xml:space="preserve"> </w:t>
    </w:r>
  </w:p>
  <w:p w14:paraId="42DC33BB" w14:textId="77777777" w:rsidR="0099205D" w:rsidRDefault="00343673">
    <w:pPr>
      <w:spacing w:after="0" w:line="259" w:lineRule="auto"/>
      <w:ind w:left="0" w:firstLine="0"/>
      <w:jc w:val="left"/>
    </w:pPr>
    <w:r>
      <w:rPr>
        <w:b/>
      </w:rPr>
      <w:t xml:space="preserve"> </w:t>
    </w:r>
    <w:r>
      <w:rPr>
        <w:b/>
      </w:rPr>
      <w:tab/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88C4B" w14:textId="77777777" w:rsidR="0099205D" w:rsidRDefault="00343673">
    <w:pPr>
      <w:tabs>
        <w:tab w:val="center" w:pos="4537"/>
        <w:tab w:val="center" w:pos="4801"/>
        <w:tab w:val="right" w:pos="8223"/>
      </w:tabs>
      <w:spacing w:after="79" w:line="259" w:lineRule="auto"/>
      <w:ind w:left="0" w:firstLine="0"/>
      <w:jc w:val="left"/>
    </w:pPr>
    <w:r>
      <w:rPr>
        <w:sz w:val="18"/>
        <w:u w:val="single" w:color="000000"/>
      </w:rPr>
      <w:t xml:space="preserve">©Kancelaria </w:t>
    </w:r>
    <w:proofErr w:type="spellStart"/>
    <w:r>
      <w:rPr>
        <w:sz w:val="18"/>
        <w:u w:val="single" w:color="000000"/>
      </w:rPr>
      <w:t>Sejmu</w:t>
    </w:r>
    <w:proofErr w:type="spellEnd"/>
    <w:r>
      <w:rPr>
        <w:sz w:val="18"/>
        <w:u w:val="single" w:color="000000"/>
      </w:rPr>
      <w:t xml:space="preserve"> </w:t>
    </w:r>
    <w:r>
      <w:rPr>
        <w:sz w:val="18"/>
        <w:u w:val="single" w:color="000000"/>
      </w:rPr>
      <w:tab/>
      <w:t xml:space="preserve"> </w:t>
    </w:r>
    <w:r>
      <w:rPr>
        <w:sz w:val="18"/>
        <w:u w:val="single" w:color="000000"/>
      </w:rPr>
      <w:tab/>
      <w:t xml:space="preserve"> </w:t>
    </w:r>
    <w:r>
      <w:rPr>
        <w:sz w:val="18"/>
        <w:u w:val="single" w:color="000000"/>
      </w:rPr>
      <w:tab/>
      <w:t xml:space="preserve">s.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  <w:u w:val="single" w:color="000000"/>
      </w:rPr>
      <w:t>10</w:t>
    </w:r>
    <w:r>
      <w:rPr>
        <w:sz w:val="18"/>
        <w:u w:val="single" w:color="000000"/>
      </w:rPr>
      <w:fldChar w:fldCharType="end"/>
    </w:r>
    <w:r>
      <w:rPr>
        <w:sz w:val="18"/>
        <w:u w:val="singl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  <w:u w:val="single" w:color="000000"/>
      </w:rPr>
      <w:t>44</w:t>
    </w:r>
    <w:r>
      <w:rPr>
        <w:sz w:val="18"/>
        <w:u w:val="single" w:color="000000"/>
      </w:rPr>
      <w:fldChar w:fldCharType="end"/>
    </w:r>
    <w:r>
      <w:rPr>
        <w:sz w:val="18"/>
      </w:rPr>
      <w:t xml:space="preserve"> </w:t>
    </w:r>
  </w:p>
  <w:p w14:paraId="5F4AC06F" w14:textId="77777777" w:rsidR="0099205D" w:rsidRDefault="00343673">
    <w:pPr>
      <w:spacing w:after="0" w:line="259" w:lineRule="auto"/>
      <w:ind w:left="0" w:right="-58" w:firstLine="0"/>
    </w:pPr>
    <w:r>
      <w:rPr>
        <w:b/>
      </w:rPr>
      <w:t xml:space="preserve"> </w:t>
    </w:r>
    <w:r>
      <w:rPr>
        <w:b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2559" w14:textId="77777777" w:rsidR="0099205D" w:rsidRDefault="00343673">
    <w:pPr>
      <w:tabs>
        <w:tab w:val="center" w:pos="4537"/>
        <w:tab w:val="center" w:pos="4801"/>
        <w:tab w:val="right" w:pos="8223"/>
      </w:tabs>
      <w:spacing w:after="79" w:line="259" w:lineRule="auto"/>
      <w:ind w:left="0" w:firstLine="0"/>
      <w:jc w:val="left"/>
    </w:pPr>
    <w:r>
      <w:rPr>
        <w:sz w:val="18"/>
        <w:u w:val="single" w:color="000000"/>
      </w:rPr>
      <w:t xml:space="preserve">©Kancelaria </w:t>
    </w:r>
    <w:proofErr w:type="spellStart"/>
    <w:r>
      <w:rPr>
        <w:sz w:val="18"/>
        <w:u w:val="single" w:color="000000"/>
      </w:rPr>
      <w:t>Sejmu</w:t>
    </w:r>
    <w:proofErr w:type="spellEnd"/>
    <w:r>
      <w:rPr>
        <w:sz w:val="18"/>
        <w:u w:val="single" w:color="000000"/>
      </w:rPr>
      <w:t xml:space="preserve"> </w:t>
    </w:r>
    <w:r>
      <w:rPr>
        <w:sz w:val="18"/>
        <w:u w:val="single" w:color="000000"/>
      </w:rPr>
      <w:tab/>
      <w:t xml:space="preserve"> </w:t>
    </w:r>
    <w:r>
      <w:rPr>
        <w:sz w:val="18"/>
        <w:u w:val="single" w:color="000000"/>
      </w:rPr>
      <w:tab/>
      <w:t xml:space="preserve"> </w:t>
    </w:r>
    <w:r>
      <w:rPr>
        <w:sz w:val="18"/>
        <w:u w:val="single" w:color="000000"/>
      </w:rPr>
      <w:tab/>
      <w:t xml:space="preserve">s.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  <w:u w:val="single" w:color="000000"/>
      </w:rPr>
      <w:t>10</w:t>
    </w:r>
    <w:r>
      <w:rPr>
        <w:sz w:val="18"/>
        <w:u w:val="single" w:color="000000"/>
      </w:rPr>
      <w:fldChar w:fldCharType="end"/>
    </w:r>
    <w:r>
      <w:rPr>
        <w:sz w:val="18"/>
        <w:u w:val="singl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  <w:u w:val="single" w:color="000000"/>
      </w:rPr>
      <w:t>44</w:t>
    </w:r>
    <w:r>
      <w:rPr>
        <w:sz w:val="18"/>
        <w:u w:val="single" w:color="000000"/>
      </w:rPr>
      <w:fldChar w:fldCharType="end"/>
    </w:r>
    <w:r>
      <w:rPr>
        <w:sz w:val="18"/>
      </w:rPr>
      <w:t xml:space="preserve"> </w:t>
    </w:r>
  </w:p>
  <w:p w14:paraId="1ED27D35" w14:textId="77777777" w:rsidR="0099205D" w:rsidRDefault="00343673">
    <w:pPr>
      <w:spacing w:after="0" w:line="259" w:lineRule="auto"/>
      <w:ind w:left="0" w:right="-58" w:firstLine="0"/>
    </w:pPr>
    <w:r>
      <w:rPr>
        <w:b/>
      </w:rPr>
      <w:t xml:space="preserve"> </w:t>
    </w:r>
    <w:r>
      <w:rPr>
        <w:b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C3B8D" w14:textId="77777777" w:rsidR="0099205D" w:rsidRDefault="00343673">
    <w:pPr>
      <w:tabs>
        <w:tab w:val="center" w:pos="4537"/>
        <w:tab w:val="center" w:pos="4801"/>
        <w:tab w:val="right" w:pos="8223"/>
      </w:tabs>
      <w:spacing w:after="79" w:line="259" w:lineRule="auto"/>
      <w:ind w:left="0" w:firstLine="0"/>
      <w:jc w:val="left"/>
    </w:pPr>
    <w:r>
      <w:rPr>
        <w:sz w:val="18"/>
        <w:u w:val="single" w:color="000000"/>
      </w:rPr>
      <w:t xml:space="preserve">©Kancelaria </w:t>
    </w:r>
    <w:proofErr w:type="spellStart"/>
    <w:r>
      <w:rPr>
        <w:sz w:val="18"/>
        <w:u w:val="single" w:color="000000"/>
      </w:rPr>
      <w:t>Sejmu</w:t>
    </w:r>
    <w:proofErr w:type="spellEnd"/>
    <w:r>
      <w:rPr>
        <w:sz w:val="18"/>
        <w:u w:val="single" w:color="000000"/>
      </w:rPr>
      <w:t xml:space="preserve"> </w:t>
    </w:r>
    <w:r>
      <w:rPr>
        <w:sz w:val="18"/>
        <w:u w:val="single" w:color="000000"/>
      </w:rPr>
      <w:tab/>
      <w:t xml:space="preserve"> </w:t>
    </w:r>
    <w:r>
      <w:rPr>
        <w:sz w:val="18"/>
        <w:u w:val="single" w:color="000000"/>
      </w:rPr>
      <w:tab/>
      <w:t xml:space="preserve"> </w:t>
    </w:r>
    <w:r>
      <w:rPr>
        <w:sz w:val="18"/>
        <w:u w:val="single" w:color="000000"/>
      </w:rPr>
      <w:tab/>
      <w:t xml:space="preserve">s.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  <w:u w:val="single" w:color="000000"/>
      </w:rPr>
      <w:t>10</w:t>
    </w:r>
    <w:r>
      <w:rPr>
        <w:sz w:val="18"/>
        <w:u w:val="single" w:color="000000"/>
      </w:rPr>
      <w:fldChar w:fldCharType="end"/>
    </w:r>
    <w:r>
      <w:rPr>
        <w:sz w:val="18"/>
        <w:u w:val="singl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  <w:u w:val="single" w:color="000000"/>
      </w:rPr>
      <w:t>44</w:t>
    </w:r>
    <w:r>
      <w:rPr>
        <w:sz w:val="18"/>
        <w:u w:val="single" w:color="000000"/>
      </w:rPr>
      <w:fldChar w:fldCharType="end"/>
    </w:r>
    <w:r>
      <w:rPr>
        <w:sz w:val="18"/>
      </w:rPr>
      <w:t xml:space="preserve"> </w:t>
    </w:r>
  </w:p>
  <w:p w14:paraId="45957EAB" w14:textId="77777777" w:rsidR="0099205D" w:rsidRDefault="00343673">
    <w:pPr>
      <w:spacing w:after="0" w:line="259" w:lineRule="auto"/>
      <w:ind w:left="0" w:right="-58" w:firstLine="0"/>
    </w:pPr>
    <w:r>
      <w:rPr>
        <w:b/>
      </w:rPr>
      <w:t xml:space="preserve"> </w:t>
    </w:r>
    <w:r>
      <w:rPr>
        <w:b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98B"/>
    <w:multiLevelType w:val="hybridMultilevel"/>
    <w:tmpl w:val="C9F2C678"/>
    <w:lvl w:ilvl="0" w:tplc="7B60A5B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B4FADE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349EB4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AAF7FA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E647C0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3C7FD6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728752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E4CAF8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78DDF6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717D3E"/>
    <w:multiLevelType w:val="hybridMultilevel"/>
    <w:tmpl w:val="0B20385C"/>
    <w:lvl w:ilvl="0" w:tplc="930493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B2D6E8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246600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A9708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04D648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6264E8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447C72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A250FC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D251B8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093FBD"/>
    <w:multiLevelType w:val="hybridMultilevel"/>
    <w:tmpl w:val="D5269F1A"/>
    <w:lvl w:ilvl="0" w:tplc="5060EDB2">
      <w:start w:val="1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6C353C">
      <w:start w:val="1"/>
      <w:numFmt w:val="lowerLetter"/>
      <w:lvlText w:val="%2"/>
      <w:lvlJc w:val="left"/>
      <w:pPr>
        <w:ind w:left="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AE4AAA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62C8AE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E8470A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C4DEE2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4A0256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3A7CBC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CAC7D8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1D438B"/>
    <w:multiLevelType w:val="hybridMultilevel"/>
    <w:tmpl w:val="E9CA87B4"/>
    <w:lvl w:ilvl="0" w:tplc="729A00D2">
      <w:start w:val="1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AF2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4A45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2021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AE18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4A46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E77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78AE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2A9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994E55"/>
    <w:multiLevelType w:val="hybridMultilevel"/>
    <w:tmpl w:val="9BB61E4E"/>
    <w:lvl w:ilvl="0" w:tplc="00EA74EA">
      <w:start w:val="1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82C374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CE72C6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0C2E86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2A26AC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0A07F4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8A59C8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8C4C5A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AACCA0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3E79B3"/>
    <w:multiLevelType w:val="hybridMultilevel"/>
    <w:tmpl w:val="38F6B836"/>
    <w:lvl w:ilvl="0" w:tplc="600AFD34">
      <w:start w:val="2"/>
      <w:numFmt w:val="decimal"/>
      <w:lvlText w:val="%1."/>
      <w:lvlJc w:val="left"/>
      <w:pPr>
        <w:ind w:left="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50F79A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2EBB4C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BCD39C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18CA80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F0BFCA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DED652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385E06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06D0AC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692E41"/>
    <w:multiLevelType w:val="hybridMultilevel"/>
    <w:tmpl w:val="8474EEF4"/>
    <w:lvl w:ilvl="0" w:tplc="B02039F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9AA44C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8409B0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0631A8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7481E8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6ABCB4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262882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34E324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12B316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9C3E45"/>
    <w:multiLevelType w:val="hybridMultilevel"/>
    <w:tmpl w:val="43383F5C"/>
    <w:lvl w:ilvl="0" w:tplc="22CC6A6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7E2C90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62786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68748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60791E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F6E53C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FA3C94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4894CA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FC40C4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6F5836"/>
    <w:multiLevelType w:val="hybridMultilevel"/>
    <w:tmpl w:val="BE9E3448"/>
    <w:lvl w:ilvl="0" w:tplc="3DD6AA08">
      <w:start w:val="2"/>
      <w:numFmt w:val="decimal"/>
      <w:lvlText w:val="%1."/>
      <w:lvlJc w:val="left"/>
      <w:pPr>
        <w:ind w:left="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E5A24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F8B20C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240986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488576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D4163E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BA7DC2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4C9C4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009B52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917270"/>
    <w:multiLevelType w:val="hybridMultilevel"/>
    <w:tmpl w:val="180CEF40"/>
    <w:lvl w:ilvl="0" w:tplc="0476972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F857FE">
      <w:start w:val="1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349DF6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065B58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ECB3E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5C5154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7E5E18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B22B4A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A8FCC8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E3E6281"/>
    <w:multiLevelType w:val="hybridMultilevel"/>
    <w:tmpl w:val="8ECA41C2"/>
    <w:lvl w:ilvl="0" w:tplc="12942B46">
      <w:start w:val="2"/>
      <w:numFmt w:val="decimal"/>
      <w:lvlText w:val="%1."/>
      <w:lvlJc w:val="left"/>
      <w:pPr>
        <w:ind w:left="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F23BFE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E943C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B09E1C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8C2EA2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8FF02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1CA172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861AA4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8ACB18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843E29"/>
    <w:multiLevelType w:val="hybridMultilevel"/>
    <w:tmpl w:val="F5C2D32C"/>
    <w:lvl w:ilvl="0" w:tplc="C6043F12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16B9CE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B676CC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D48A38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A4A266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844D40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0E1C2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6A694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D00A08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0F3D89"/>
    <w:multiLevelType w:val="hybridMultilevel"/>
    <w:tmpl w:val="D2AE09A2"/>
    <w:lvl w:ilvl="0" w:tplc="D38EAC4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1E43FE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BA3DC8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ECD294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4E9086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A002A8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A6C8AC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602C60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49E00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484390"/>
    <w:multiLevelType w:val="hybridMultilevel"/>
    <w:tmpl w:val="375086C0"/>
    <w:lvl w:ilvl="0" w:tplc="1100880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96E172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04DEE0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B265C8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8F128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48F066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26510C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F6976A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9CA4E0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A5B30AB"/>
    <w:multiLevelType w:val="hybridMultilevel"/>
    <w:tmpl w:val="B358DA3A"/>
    <w:lvl w:ilvl="0" w:tplc="7BAC0E96">
      <w:start w:val="2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0C1E12">
      <w:start w:val="3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A49C14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3AAC90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FCECD8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04900A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BA124E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16FBFA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442B56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BFB74D4"/>
    <w:multiLevelType w:val="hybridMultilevel"/>
    <w:tmpl w:val="7EA4D720"/>
    <w:lvl w:ilvl="0" w:tplc="99FE407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BC81CA">
      <w:start w:val="2"/>
      <w:numFmt w:val="decimal"/>
      <w:lvlText w:val="%2."/>
      <w:lvlJc w:val="left"/>
      <w:pPr>
        <w:ind w:left="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DE31D8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3C56F0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8EF55C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EA418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A8FFD4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B6D380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4086CE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C770A3B"/>
    <w:multiLevelType w:val="hybridMultilevel"/>
    <w:tmpl w:val="3328DC6E"/>
    <w:lvl w:ilvl="0" w:tplc="EEC6AA06">
      <w:start w:val="1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741904">
      <w:start w:val="7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22878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C3522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762AB4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0C936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A01618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EC0F7E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E08DFE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EB9327C"/>
    <w:multiLevelType w:val="hybridMultilevel"/>
    <w:tmpl w:val="D2DE2E16"/>
    <w:lvl w:ilvl="0" w:tplc="53C2B44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F20E6E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0A1354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AC4280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A8CD28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38B488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864CEC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CF262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A4738E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10960F3"/>
    <w:multiLevelType w:val="hybridMultilevel"/>
    <w:tmpl w:val="1C3684C6"/>
    <w:lvl w:ilvl="0" w:tplc="286C3836">
      <w:start w:val="1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F03F02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422640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EEE5E4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1E891A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B0C26A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E7F0A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9C3ED2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10C7D4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1F11D38"/>
    <w:multiLevelType w:val="hybridMultilevel"/>
    <w:tmpl w:val="28C45D08"/>
    <w:lvl w:ilvl="0" w:tplc="998AD670">
      <w:start w:val="1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CFD86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3EDF9C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762968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E421F4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74803C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946064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9ABD5C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744FA8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4001E29"/>
    <w:multiLevelType w:val="hybridMultilevel"/>
    <w:tmpl w:val="A0546094"/>
    <w:lvl w:ilvl="0" w:tplc="9FAE5708">
      <w:start w:val="1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0EC682">
      <w:start w:val="2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CC289A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488704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54BDDE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ECB2BC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4C1B72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08C68C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76228A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61C7F43"/>
    <w:multiLevelType w:val="hybridMultilevel"/>
    <w:tmpl w:val="E4EA83C4"/>
    <w:lvl w:ilvl="0" w:tplc="5D72409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18C6C4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FEF2A6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92CDB2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50354A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C6A2BE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4CA20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4731C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A030DC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75D2B3E"/>
    <w:multiLevelType w:val="hybridMultilevel"/>
    <w:tmpl w:val="42AC2B56"/>
    <w:lvl w:ilvl="0" w:tplc="08B8BB40">
      <w:start w:val="1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A67276">
      <w:start w:val="4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9829CE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8D3A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FA4DA0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CAE008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7200B0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81876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065DD2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96E6395"/>
    <w:multiLevelType w:val="hybridMultilevel"/>
    <w:tmpl w:val="10BE95A8"/>
    <w:lvl w:ilvl="0" w:tplc="F4D099EA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0F404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A0826A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BA6708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90340A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92B7EE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00CFA8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FE620E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27C96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C8C7918"/>
    <w:multiLevelType w:val="hybridMultilevel"/>
    <w:tmpl w:val="B9BE4C92"/>
    <w:lvl w:ilvl="0" w:tplc="FB187D6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5428D6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3843DA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4AEF0A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08A288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40021A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309AA4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DE6B56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82723A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CEB4B98"/>
    <w:multiLevelType w:val="hybridMultilevel"/>
    <w:tmpl w:val="82C40978"/>
    <w:lvl w:ilvl="0" w:tplc="9EBAE926">
      <w:start w:val="1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E85FB4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B07FE4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3C9216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96F39C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F81A5A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E8B7E4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9EA5C4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5ACC0C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1DD023D"/>
    <w:multiLevelType w:val="hybridMultilevel"/>
    <w:tmpl w:val="FECA5130"/>
    <w:lvl w:ilvl="0" w:tplc="0E6ED6D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1CD372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EF5AE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ACA8E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C8EAF2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38FEBC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BC60F2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9C5E6A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D6C4F2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3541D43"/>
    <w:multiLevelType w:val="hybridMultilevel"/>
    <w:tmpl w:val="6EC4B26E"/>
    <w:lvl w:ilvl="0" w:tplc="BB4CDA18">
      <w:start w:val="3"/>
      <w:numFmt w:val="decimal"/>
      <w:lvlText w:val="%1."/>
      <w:lvlJc w:val="left"/>
      <w:pPr>
        <w:ind w:left="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28A0F6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363494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F08390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1E8FBA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48C5C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6E90EC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8949A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8D3EC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6394CBA"/>
    <w:multiLevelType w:val="hybridMultilevel"/>
    <w:tmpl w:val="80DE561C"/>
    <w:lvl w:ilvl="0" w:tplc="F34657D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6ECF4A">
      <w:start w:val="1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90E5DE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08140C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047814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CA3340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E21FC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E6A142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C4098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6D817DB"/>
    <w:multiLevelType w:val="hybridMultilevel"/>
    <w:tmpl w:val="E0FA5476"/>
    <w:lvl w:ilvl="0" w:tplc="C5FCD400">
      <w:start w:val="1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4E6930">
      <w:start w:val="28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D06C9E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64A44A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886A4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760AA0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92FDBA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66C856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FA7660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A265EA2"/>
    <w:multiLevelType w:val="hybridMultilevel"/>
    <w:tmpl w:val="532AF124"/>
    <w:lvl w:ilvl="0" w:tplc="A08A404C">
      <w:start w:val="1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724156">
      <w:start w:val="5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5C88BA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E42700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D49158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5EAC84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05416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BADB2E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C6FA7C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A961C25"/>
    <w:multiLevelType w:val="hybridMultilevel"/>
    <w:tmpl w:val="D7825482"/>
    <w:lvl w:ilvl="0" w:tplc="5E94AF28">
      <w:start w:val="2"/>
      <w:numFmt w:val="decimal"/>
      <w:lvlText w:val="%1."/>
      <w:lvlJc w:val="left"/>
      <w:pPr>
        <w:ind w:left="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C80D74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9EF8EC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6A5328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F4E760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D8A3DC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FA5DD8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6C621C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AAB84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E780D76"/>
    <w:multiLevelType w:val="hybridMultilevel"/>
    <w:tmpl w:val="486AA2AE"/>
    <w:lvl w:ilvl="0" w:tplc="8AD8F8E4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50CC66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C8A3F8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7008F4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5C4050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F28F4E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9A24B6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E26CD8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3A5E02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EE31966"/>
    <w:multiLevelType w:val="hybridMultilevel"/>
    <w:tmpl w:val="2026C812"/>
    <w:lvl w:ilvl="0" w:tplc="EC143ABC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AECE02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7A9E9A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ECDCD0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6E8A7A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48D9D0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0A942C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C4CD8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36B33C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F9D0A09"/>
    <w:multiLevelType w:val="hybridMultilevel"/>
    <w:tmpl w:val="69045F0A"/>
    <w:lvl w:ilvl="0" w:tplc="A058BCFC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D654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AC72E6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6CB4C0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FD62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FEBBFA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2E3D70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70B0EC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E854BA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FD26201"/>
    <w:multiLevelType w:val="hybridMultilevel"/>
    <w:tmpl w:val="3D52C2DC"/>
    <w:lvl w:ilvl="0" w:tplc="EC9E2E4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5894EE">
      <w:start w:val="3"/>
      <w:numFmt w:val="decimal"/>
      <w:lvlText w:val="%2."/>
      <w:lvlJc w:val="left"/>
      <w:pPr>
        <w:ind w:left="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3677AE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4E8120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846376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346598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20C6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2EC7D0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5A7D84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4CB4A0C"/>
    <w:multiLevelType w:val="hybridMultilevel"/>
    <w:tmpl w:val="05C0DD0E"/>
    <w:lvl w:ilvl="0" w:tplc="F88EE0E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18F224">
      <w:start w:val="31"/>
      <w:numFmt w:val="decimal"/>
      <w:lvlText w:val="%2."/>
      <w:lvlJc w:val="left"/>
      <w:pPr>
        <w:ind w:left="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0CD9E6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76A054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8219F2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AE0F8C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6DAF8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748BC8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C47EE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5124FCA"/>
    <w:multiLevelType w:val="hybridMultilevel"/>
    <w:tmpl w:val="8CDE96BC"/>
    <w:lvl w:ilvl="0" w:tplc="298E8E1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322D80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186BE4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2ECB36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2778A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2DDF0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76A5B6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C22280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C66E2C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5F72F83"/>
    <w:multiLevelType w:val="hybridMultilevel"/>
    <w:tmpl w:val="CBF05956"/>
    <w:lvl w:ilvl="0" w:tplc="A788ACA8">
      <w:start w:val="41"/>
      <w:numFmt w:val="decimal"/>
      <w:lvlText w:val="%1."/>
      <w:lvlJc w:val="left"/>
      <w:pPr>
        <w:ind w:left="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C69936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804982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28B058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E294A8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52F46E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5A75E2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D8C4EC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F08F70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62102F8"/>
    <w:multiLevelType w:val="hybridMultilevel"/>
    <w:tmpl w:val="222078EE"/>
    <w:lvl w:ilvl="0" w:tplc="DD76B716">
      <w:start w:val="1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24678E">
      <w:start w:val="4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3810F8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BE00E6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CF33A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CAE25E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4275A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90F382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B2404A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ECD2604"/>
    <w:multiLevelType w:val="hybridMultilevel"/>
    <w:tmpl w:val="1CEA9892"/>
    <w:lvl w:ilvl="0" w:tplc="B6A8EB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BA28C0">
      <w:start w:val="4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363DCE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A8C168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30B762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C6E638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08B5F8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524184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8058D0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F325638"/>
    <w:multiLevelType w:val="hybridMultilevel"/>
    <w:tmpl w:val="E1529CEC"/>
    <w:lvl w:ilvl="0" w:tplc="A88C9E76">
      <w:start w:val="1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CA75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8AED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301C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5A31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32FF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BA23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483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E68D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121774B"/>
    <w:multiLevelType w:val="hybridMultilevel"/>
    <w:tmpl w:val="B40E14FC"/>
    <w:lvl w:ilvl="0" w:tplc="85DA7D6A">
      <w:start w:val="1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9854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0A18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4A00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5A49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AC4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8081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026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F27C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3057B69"/>
    <w:multiLevelType w:val="hybridMultilevel"/>
    <w:tmpl w:val="5CA49D0A"/>
    <w:lvl w:ilvl="0" w:tplc="0AA26AB4">
      <w:start w:val="1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06988C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BE2B66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54604A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5009EE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6AB8AE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8A01A2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F069C0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A4D482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4857BF0"/>
    <w:multiLevelType w:val="hybridMultilevel"/>
    <w:tmpl w:val="019C1942"/>
    <w:lvl w:ilvl="0" w:tplc="3A705FF0">
      <w:start w:val="1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B81A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36F8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8AF2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1419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3CCD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29A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DECA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C07B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71A1AD4"/>
    <w:multiLevelType w:val="hybridMultilevel"/>
    <w:tmpl w:val="DB9EED94"/>
    <w:lvl w:ilvl="0" w:tplc="CF5C9664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CAAC04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0EF57A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F87CB4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E02406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DE30BC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444DCA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DEF766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DAC66C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7D0670B"/>
    <w:multiLevelType w:val="hybridMultilevel"/>
    <w:tmpl w:val="DF3C8634"/>
    <w:lvl w:ilvl="0" w:tplc="13A26F1C">
      <w:start w:val="1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8CC586">
      <w:start w:val="1"/>
      <w:numFmt w:val="lowerLetter"/>
      <w:lvlText w:val="%2)"/>
      <w:lvlJc w:val="left"/>
      <w:pPr>
        <w:ind w:left="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5008CE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E46C92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41AD4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D45B74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CE1A8C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2A2792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72E322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AA51843"/>
    <w:multiLevelType w:val="hybridMultilevel"/>
    <w:tmpl w:val="E772B91A"/>
    <w:lvl w:ilvl="0" w:tplc="C64CF72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63D5E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B0A042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5AAB98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C22E2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202064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7C2F14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F2DD90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7C9582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B30632A"/>
    <w:multiLevelType w:val="hybridMultilevel"/>
    <w:tmpl w:val="1C1E1F08"/>
    <w:lvl w:ilvl="0" w:tplc="C2B4E8BC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092CA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6678AC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A07594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927116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4C2960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F0019E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9A5E90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69110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CEA292E"/>
    <w:multiLevelType w:val="hybridMultilevel"/>
    <w:tmpl w:val="2126374C"/>
    <w:lvl w:ilvl="0" w:tplc="E11C7F3A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EE8794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CAA48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01F18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74D6A8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CE14BC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68698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BED0F4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00D26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1E35F0B"/>
    <w:multiLevelType w:val="hybridMultilevel"/>
    <w:tmpl w:val="E0D03DC8"/>
    <w:lvl w:ilvl="0" w:tplc="8AFED76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4163A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7A9026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AE9B68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0B7A2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0A8DD4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D6D64A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400EE6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1893CA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730B2D99"/>
    <w:multiLevelType w:val="hybridMultilevel"/>
    <w:tmpl w:val="F2A0A4AC"/>
    <w:lvl w:ilvl="0" w:tplc="F19C9268">
      <w:start w:val="1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0E9210">
      <w:start w:val="33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9EAF94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68B8F6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EEA30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3A81E2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5CA0CE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E65458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86B3F2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593615E"/>
    <w:multiLevelType w:val="hybridMultilevel"/>
    <w:tmpl w:val="1DD609A8"/>
    <w:lvl w:ilvl="0" w:tplc="ED046ED4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02ED38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A61E7C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DA5FF6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4AC80A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9CD85C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7E3B4C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1A8730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D0CF62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75D95436"/>
    <w:multiLevelType w:val="hybridMultilevel"/>
    <w:tmpl w:val="C0167F58"/>
    <w:lvl w:ilvl="0" w:tplc="D5360C72">
      <w:start w:val="1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2A6574">
      <w:start w:val="2"/>
      <w:numFmt w:val="decimal"/>
      <w:lvlText w:val="%2."/>
      <w:lvlJc w:val="left"/>
      <w:pPr>
        <w:ind w:left="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18DD66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2EDB90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2E446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824B8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D24DC0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E8E758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BAA4D2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8256D43"/>
    <w:multiLevelType w:val="hybridMultilevel"/>
    <w:tmpl w:val="FF0E8900"/>
    <w:lvl w:ilvl="0" w:tplc="3488B1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E2700E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1634E4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EEB836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8EF190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6C3672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FEF27A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28DB68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E2F6C6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9DA752F"/>
    <w:multiLevelType w:val="hybridMultilevel"/>
    <w:tmpl w:val="C76277B6"/>
    <w:lvl w:ilvl="0" w:tplc="00BECCD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A5686">
      <w:start w:val="6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466A40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DE489C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808F2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84E9F4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B408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9A8DD6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A45164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B596A00"/>
    <w:multiLevelType w:val="hybridMultilevel"/>
    <w:tmpl w:val="80420790"/>
    <w:lvl w:ilvl="0" w:tplc="8C088AE0">
      <w:start w:val="2"/>
      <w:numFmt w:val="decimal"/>
      <w:lvlText w:val="%1.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A488A6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6222E2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D05522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A20F20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26B844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205C56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CA8C8A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949DB4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CD24B41"/>
    <w:multiLevelType w:val="hybridMultilevel"/>
    <w:tmpl w:val="77601F08"/>
    <w:lvl w:ilvl="0" w:tplc="C2AE3D5A">
      <w:start w:val="2"/>
      <w:numFmt w:val="decimal"/>
      <w:lvlText w:val="%1)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34EC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36CA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E6CB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E91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FC75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FE4A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4850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A57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D655C66"/>
    <w:multiLevelType w:val="hybridMultilevel"/>
    <w:tmpl w:val="0886757E"/>
    <w:lvl w:ilvl="0" w:tplc="C8A4B5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7CC866">
      <w:start w:val="4"/>
      <w:numFmt w:val="decimal"/>
      <w:lvlText w:val="%2.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8E1332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7EFAAE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C0F1D8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A23760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EEE4F6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36D7A6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3CC50E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D7D7C4D"/>
    <w:multiLevelType w:val="hybridMultilevel"/>
    <w:tmpl w:val="C4CED04A"/>
    <w:lvl w:ilvl="0" w:tplc="50F0813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5ADFEA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CE70B4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168C84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216D4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4A2F36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FE584A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DC35DE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6A4D4A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FD614A4"/>
    <w:multiLevelType w:val="hybridMultilevel"/>
    <w:tmpl w:val="2B3E45BA"/>
    <w:lvl w:ilvl="0" w:tplc="3CE47E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625E56">
      <w:start w:val="2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A05ACA">
      <w:start w:val="1"/>
      <w:numFmt w:val="lowerRoman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CEF51A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0EC6A8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540D2C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F8B538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0ACF10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9214C0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50"/>
  </w:num>
  <w:num w:numId="3">
    <w:abstractNumId w:val="4"/>
  </w:num>
  <w:num w:numId="4">
    <w:abstractNumId w:val="36"/>
  </w:num>
  <w:num w:numId="5">
    <w:abstractNumId w:val="51"/>
  </w:num>
  <w:num w:numId="6">
    <w:abstractNumId w:val="58"/>
  </w:num>
  <w:num w:numId="7">
    <w:abstractNumId w:val="16"/>
  </w:num>
  <w:num w:numId="8">
    <w:abstractNumId w:val="54"/>
  </w:num>
  <w:num w:numId="9">
    <w:abstractNumId w:val="30"/>
  </w:num>
  <w:num w:numId="10">
    <w:abstractNumId w:val="55"/>
  </w:num>
  <w:num w:numId="11">
    <w:abstractNumId w:val="59"/>
  </w:num>
  <w:num w:numId="12">
    <w:abstractNumId w:val="24"/>
  </w:num>
  <w:num w:numId="13">
    <w:abstractNumId w:val="39"/>
  </w:num>
  <w:num w:numId="14">
    <w:abstractNumId w:val="37"/>
  </w:num>
  <w:num w:numId="15">
    <w:abstractNumId w:val="57"/>
  </w:num>
  <w:num w:numId="16">
    <w:abstractNumId w:val="32"/>
  </w:num>
  <w:num w:numId="17">
    <w:abstractNumId w:val="52"/>
  </w:num>
  <w:num w:numId="18">
    <w:abstractNumId w:val="31"/>
  </w:num>
  <w:num w:numId="19">
    <w:abstractNumId w:val="22"/>
  </w:num>
  <w:num w:numId="20">
    <w:abstractNumId w:val="45"/>
  </w:num>
  <w:num w:numId="21">
    <w:abstractNumId w:val="34"/>
  </w:num>
  <w:num w:numId="22">
    <w:abstractNumId w:val="53"/>
  </w:num>
  <w:num w:numId="23">
    <w:abstractNumId w:val="28"/>
  </w:num>
  <w:num w:numId="24">
    <w:abstractNumId w:val="20"/>
  </w:num>
  <w:num w:numId="25">
    <w:abstractNumId w:val="29"/>
  </w:num>
  <w:num w:numId="26">
    <w:abstractNumId w:val="43"/>
  </w:num>
  <w:num w:numId="27">
    <w:abstractNumId w:val="8"/>
  </w:num>
  <w:num w:numId="28">
    <w:abstractNumId w:val="11"/>
  </w:num>
  <w:num w:numId="29">
    <w:abstractNumId w:val="10"/>
  </w:num>
  <w:num w:numId="30">
    <w:abstractNumId w:val="56"/>
  </w:num>
  <w:num w:numId="31">
    <w:abstractNumId w:val="23"/>
  </w:num>
  <w:num w:numId="32">
    <w:abstractNumId w:val="5"/>
  </w:num>
  <w:num w:numId="33">
    <w:abstractNumId w:val="49"/>
  </w:num>
  <w:num w:numId="34">
    <w:abstractNumId w:val="48"/>
  </w:num>
  <w:num w:numId="35">
    <w:abstractNumId w:val="41"/>
  </w:num>
  <w:num w:numId="36">
    <w:abstractNumId w:val="17"/>
  </w:num>
  <w:num w:numId="37">
    <w:abstractNumId w:val="33"/>
  </w:num>
  <w:num w:numId="38">
    <w:abstractNumId w:val="25"/>
  </w:num>
  <w:num w:numId="39">
    <w:abstractNumId w:val="26"/>
  </w:num>
  <w:num w:numId="40">
    <w:abstractNumId w:val="60"/>
  </w:num>
  <w:num w:numId="41">
    <w:abstractNumId w:val="12"/>
  </w:num>
  <w:num w:numId="42">
    <w:abstractNumId w:val="1"/>
  </w:num>
  <w:num w:numId="43">
    <w:abstractNumId w:val="21"/>
  </w:num>
  <w:num w:numId="44">
    <w:abstractNumId w:val="44"/>
  </w:num>
  <w:num w:numId="45">
    <w:abstractNumId w:val="18"/>
  </w:num>
  <w:num w:numId="46">
    <w:abstractNumId w:val="27"/>
  </w:num>
  <w:num w:numId="47">
    <w:abstractNumId w:val="38"/>
  </w:num>
  <w:num w:numId="48">
    <w:abstractNumId w:val="6"/>
  </w:num>
  <w:num w:numId="49">
    <w:abstractNumId w:val="42"/>
  </w:num>
  <w:num w:numId="50">
    <w:abstractNumId w:val="19"/>
  </w:num>
  <w:num w:numId="51">
    <w:abstractNumId w:val="15"/>
  </w:num>
  <w:num w:numId="52">
    <w:abstractNumId w:val="2"/>
  </w:num>
  <w:num w:numId="53">
    <w:abstractNumId w:val="7"/>
  </w:num>
  <w:num w:numId="54">
    <w:abstractNumId w:val="0"/>
  </w:num>
  <w:num w:numId="55">
    <w:abstractNumId w:val="40"/>
  </w:num>
  <w:num w:numId="56">
    <w:abstractNumId w:val="35"/>
  </w:num>
  <w:num w:numId="57">
    <w:abstractNumId w:val="46"/>
  </w:num>
  <w:num w:numId="58">
    <w:abstractNumId w:val="13"/>
  </w:num>
  <w:num w:numId="59">
    <w:abstractNumId w:val="47"/>
  </w:num>
  <w:num w:numId="60">
    <w:abstractNumId w:val="9"/>
  </w:num>
  <w:num w:numId="61">
    <w:abstractNumId w:val="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05D"/>
    <w:rsid w:val="00343673"/>
    <w:rsid w:val="0099205D"/>
    <w:rsid w:val="00AB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887A8"/>
  <w15:docId w15:val="{8FE55E03-DF2F-4D72-B1DE-0FC992F0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5" w:line="367" w:lineRule="auto"/>
      <w:ind w:left="2903" w:firstLine="50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236"/>
      <w:ind w:left="28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color w:val="000000"/>
      <w:sz w:val="24"/>
    </w:rPr>
  </w:style>
  <w:style w:type="paragraph" w:customStyle="1" w:styleId="footnotedescription">
    <w:name w:val="footnote description"/>
    <w:next w:val="Normalny"/>
    <w:link w:val="footnotedescriptionChar"/>
    <w:hidden/>
    <w:pPr>
      <w:spacing w:after="0"/>
      <w:ind w:left="285" w:hanging="285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12973</Words>
  <Characters>73952</Characters>
  <Application>Microsoft Office Word</Application>
  <DocSecurity>0</DocSecurity>
  <Lines>616</Lines>
  <Paragraphs>173</Paragraphs>
  <ScaleCrop>false</ScaleCrop>
  <Company/>
  <LinksUpToDate>false</LinksUpToDate>
  <CharactersWithSpaces>86752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 prawny</dc:title>
  <dc:subject/>
  <dc:creator>Władysław Baksza</dc:creator>
  <cp:keywords/>
  <cp:lastModifiedBy>Artur Golata</cp:lastModifiedBy>
  <cp:revision>2</cp:revision>
  <dcterms:created xsi:type="dcterms:W3CDTF">2021-05-05T11:24:00Z</dcterms:created>
  <dcterms:modified xsi:type="dcterms:W3CDTF">2021-05-05T11:24:00Z</dcterms:modified>
</cp:coreProperties>
</file>