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sz w:val="180"/>
          <w:szCs w:val="180"/>
        </w:rPr>
      </w:pPr>
      <w:r w:rsidDel="00000000" w:rsidR="00000000" w:rsidRPr="00000000">
        <w:rPr>
          <w:sz w:val="180"/>
          <w:szCs w:val="180"/>
          <w:rtl w:val="0"/>
        </w:rPr>
        <w:t xml:space="preserve">Общий</w:t>
      </w:r>
    </w:p>
    <w:p w:rsidR="00000000" w:rsidDel="00000000" w:rsidP="00000000" w:rsidRDefault="00000000" w:rsidRPr="00000000" w14:paraId="00000002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Имя: FIRST_NAME</w:t>
      </w:r>
    </w:p>
    <w:p w:rsidR="00000000" w:rsidDel="00000000" w:rsidP="00000000" w:rsidRDefault="00000000" w:rsidRPr="00000000" w14:paraId="00000003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BIK: BIK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6a8759"/>
          <w:sz w:val="44"/>
          <w:szCs w:val="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9876aa"/>
          <w:sz w:val="44"/>
          <w:szCs w:val="44"/>
          <w:shd w:fill="2b2b2b" w:val="clear"/>
          <w:rtl w:val="0"/>
        </w:rPr>
        <w:t xml:space="preserve">correspondentAccount: </w:t>
      </w:r>
      <w:r w:rsidDel="00000000" w:rsidR="00000000" w:rsidRPr="00000000">
        <w:rPr>
          <w:rFonts w:ascii="Courier New" w:cs="Courier New" w:eastAsia="Courier New" w:hAnsi="Courier New"/>
          <w:color w:val="6a8759"/>
          <w:sz w:val="44"/>
          <w:szCs w:val="44"/>
          <w:shd w:fill="2b2b2b" w:val="clear"/>
          <w:rtl w:val="0"/>
        </w:rPr>
        <w:t xml:space="preserve">CORRESPONDENT_ACCOUNT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6a8759"/>
          <w:sz w:val="44"/>
          <w:szCs w:val="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9876aa"/>
          <w:sz w:val="44"/>
          <w:szCs w:val="44"/>
          <w:shd w:fill="2b2b2b" w:val="clear"/>
          <w:rtl w:val="0"/>
        </w:rPr>
        <w:t xml:space="preserve">bankName: </w:t>
      </w:r>
      <w:r w:rsidDel="00000000" w:rsidR="00000000" w:rsidRPr="00000000">
        <w:rPr>
          <w:rFonts w:ascii="Courier New" w:cs="Courier New" w:eastAsia="Courier New" w:hAnsi="Courier New"/>
          <w:color w:val="6a8759"/>
          <w:sz w:val="44"/>
          <w:szCs w:val="44"/>
          <w:shd w:fill="2b2b2b" w:val="clear"/>
          <w:rtl w:val="0"/>
        </w:rPr>
        <w:t xml:space="preserve">BANK_NAME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6a8759"/>
          <w:sz w:val="44"/>
          <w:szCs w:val="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9876aa"/>
          <w:sz w:val="44"/>
          <w:szCs w:val="44"/>
          <w:shd w:fill="2b2b2b" w:val="clear"/>
          <w:rtl w:val="0"/>
        </w:rPr>
        <w:t xml:space="preserve">settlementAccountNumber: </w:t>
      </w:r>
      <w:r w:rsidDel="00000000" w:rsidR="00000000" w:rsidRPr="00000000">
        <w:rPr>
          <w:rFonts w:ascii="Courier New" w:cs="Courier New" w:eastAsia="Courier New" w:hAnsi="Courier New"/>
          <w:color w:val="6a8759"/>
          <w:sz w:val="44"/>
          <w:szCs w:val="44"/>
          <w:shd w:fill="2b2b2b" w:val="clear"/>
          <w:rtl w:val="0"/>
        </w:rPr>
        <w:t xml:space="preserve">ACCOUNT_NUMBER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9876aa"/>
          <w:sz w:val="44"/>
          <w:szCs w:val="44"/>
          <w:shd w:fill="2b2b2b" w:val="clear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rFonts w:ascii="Calibri" w:cs="Calibri" w:eastAsia="Calibri" w:hAnsi="Calibri"/>
      <w:sz w:val="56"/>
      <w:szCs w:val="56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Title"/>
    <w:basedOn w:val="a"/>
    <w:next w:val="a"/>
    <w:link w:val="a4"/>
    <w:uiPriority w:val="10"/>
    <w:qFormat w:val="1"/>
    <w:rsid w:val="001604DD"/>
    <w:pPr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a4" w:customStyle="1">
    <w:name w:val="Заголовок Знак"/>
    <w:basedOn w:val="a0"/>
    <w:link w:val="a3"/>
    <w:uiPriority w:val="10"/>
    <w:rsid w:val="001604DD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0NIb5B8Gwg8Z26fD9lGXX0W1i4g==">AMUW2mWrhO8AHX14/iJGlRzHW4rF05OkfClApKADQuFtEoRIilD0foy2jK2yVD7xUWmaHmjdhaPjvJwjojO0iApVzsAwi3PBXojJVmPWxH/4PItYR8a6D+w=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2022-10-26T19:03:00Z</dcterms:created>
  <dc:creator>Шиляев Владислав Сергеевич</dc:creator>
</cp:coreProperties>
</file>