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as5hjqtoof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Договор возмездного оказания услуг № _____________________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Санкт-Петербург                                                                  </w:t>
        <w:tab/>
        <w:t xml:space="preserve">« __» __________ 20___ года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«СПбПУ»), именуемое в дальнейшем «Заказчик», в лице проректора по цифровой трансформации Боровкова Алексея Ивановича, действующего на основании доверенности № юр-516/21-д от 27.12.2021, с одной стороны, и Индивидуальный предприниматель ENPREPRENEUR_FIO (ИП ENPREPRENEUR_INIC</w:t>
      </w:r>
      <w:r w:rsidDel="00000000" w:rsidR="00000000" w:rsidRPr="00000000">
        <w:rPr>
          <w:i w:val="1"/>
          <w:rtl w:val="0"/>
        </w:rPr>
        <w:t xml:space="preserve">), </w:t>
      </w:r>
      <w:r w:rsidDel="00000000" w:rsidR="00000000" w:rsidRPr="00000000">
        <w:rPr>
          <w:rtl w:val="0"/>
        </w:rPr>
        <w:t xml:space="preserve">действующий на основании ОРГНИП № OGRNIP_NUMB от OGRNIP_DATE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, именуемый в дальнейшем «Исполнитель», с другой стороны, а вместе именуемые – «Стороны», заключили настоящий договор (далее – Договор) о нижеследующем: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20" w:lineRule="auto"/>
        <w:rPr/>
      </w:pPr>
      <w:r w:rsidDel="00000000" w:rsidR="00000000" w:rsidRPr="00000000">
        <w:rPr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1.1.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Исполнитель обязуется в соответствии с Техническим заданием (Приложение № 1 к Договору), расчетом цены Договора (Приложение № 2 к Договору) и условиями Договора оказать услуги по ________________________ (далее – Услуги), а Заказчик обязуется оплатить оказанные Услуги.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1.2.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i w:val="1"/>
          <w:color w:val="ff0000"/>
          <w:rtl w:val="0"/>
        </w:rPr>
        <w:t xml:space="preserve">(указывается при отсутствии технического задания)</w:t>
      </w:r>
      <w:r w:rsidDel="00000000" w:rsidR="00000000" w:rsidRPr="00000000">
        <w:rPr>
          <w:rtl w:val="0"/>
        </w:rPr>
        <w:t xml:space="preserve"> В рамках оказания Услуг Исполнитель обязуется совершить следующие действия: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-  ____________ (наименование действия) __________ (характеристики Услуг);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-  ____________ (наименование действия) ___________ (характеристики Услуг).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1.3.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 Целью оказания Услуг является _____________________________________.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1.4.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Договор заключен на основании пункта PP части 16 статьи 36 Положения о закупках товаров, работ и услуг для нужд ФГАОУ ВО «СПбПУ».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1.5.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Оплата договора будет произведена за счет средств программы стратегического академического лидерства “Приоритет-2030” (Дополнительное соглашение № 075-15-2021-1333/4 от 07.05.22).</w:t>
      </w:r>
    </w:p>
    <w:p w:rsidR="00000000" w:rsidDel="00000000" w:rsidP="00000000" w:rsidRDefault="00000000" w:rsidRPr="00000000" w14:paraId="0000000F">
      <w:pPr>
        <w:spacing w:after="240" w:before="240" w:lineRule="auto"/>
        <w:ind w:left="-28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Rule="auto"/>
        <w:rPr/>
      </w:pPr>
      <w:r w:rsidDel="00000000" w:rsidR="00000000" w:rsidRPr="00000000">
        <w:rPr>
          <w:rtl w:val="0"/>
        </w:rPr>
        <w:t xml:space="preserve">2. Цена Договора и порядок расчетов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2.1. Цена Договора составляет PURCHASE_RUB_NUMB (PURCHASE_RUB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рублей SUMM_COP_NUMB копеек, в том числе НДС ____% - _______________</w:t>
      </w:r>
      <w:r w:rsidDel="00000000" w:rsidR="00000000" w:rsidRPr="00000000">
        <w:rPr>
          <w:i w:val="1"/>
          <w:rtl w:val="0"/>
        </w:rPr>
        <w:t xml:space="preserve"> (</w:t>
      </w:r>
      <w:r w:rsidDel="00000000" w:rsidR="00000000" w:rsidRPr="00000000">
        <w:rPr>
          <w:i w:val="1"/>
          <w:color w:val="ff0000"/>
          <w:rtl w:val="0"/>
        </w:rPr>
        <w:t xml:space="preserve">сумма прописью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рублей ___ копеек </w:t>
      </w:r>
      <w:r w:rsidDel="00000000" w:rsidR="00000000" w:rsidRPr="00000000">
        <w:rPr>
          <w:i w:val="1"/>
          <w:color w:val="ff0000"/>
          <w:rtl w:val="0"/>
        </w:rPr>
        <w:t xml:space="preserve">(либо НДС не облагается в соответствии с пунктом _____ статьи ______ главы _____ Налогового Кодекса Российской Федерации)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2.2. Цена Договора, указанная в пункте 2.1 Договора, включает в себя компенсацию всех издержек Исполнителя, связанных с исполнением Договора, и причитающееся ему вознаграждение, уплату налогов, сборов и других обязательных платежей, а также платежи третьим лицам.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2.3. Цена Договора или порядок её определения не могут быть изменены в одностороннем порядке.</w:t>
      </w:r>
    </w:p>
    <w:p w:rsidR="00000000" w:rsidDel="00000000" w:rsidP="00000000" w:rsidRDefault="00000000" w:rsidRPr="00000000" w14:paraId="00000014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Заказчик по согласованию с Исполнителем в ходе исполнения Договора вправе снизить цену Договора, указанную в пункте 2.1 Договора, без изменения, предусмотренного Договором объёма, качества оказываемых Услуг и иных условий Договора.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2.4. Оплата Услуг, оказанных по Договору, осуществляется по безналичному расчету, в рублях Российской Федерации.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0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2.5. Заказчик осуществляет оплату оказанных услуг в следующем порядке:</w:t>
      </w:r>
    </w:p>
    <w:p w:rsidR="00000000" w:rsidDel="00000000" w:rsidP="00000000" w:rsidRDefault="00000000" w:rsidRPr="00000000" w14:paraId="00000017">
      <w:pPr>
        <w:spacing w:after="240" w:before="240" w:lineRule="auto"/>
        <w:ind w:firstLine="70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2.5.1. Заказчик, на основании выставленного Исполнителем счета, в течение 10 (десяти) рабочих дней с момента подписания Договора перечисляет Исполнителю сумму аванса в размере 30% от цены Договора, указанной в пункте 2.1 Договора, что составляет __________________ (сумма прописью) рублей ___ копеек,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в том числе НДС ____% - _______________ (сумма прописью) рублей ___ копеек.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0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2.5.2. Окончательная оплата оказанных Услуг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в размере 70% от цены Договора, указанной в пункте 2.1 Договора, что составляет __________________ (сумма прописью) рублей ___ копеек,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в том числе НДС ____% - _______________ (сумма прописью) рублей ___ копеек, производится Заказчиком на основании счета, выставленного Исполнителем, после фактического оказания Услуг в течение 7 (семи) рабочих дней с момента подписания Заказчиком акта об оказании услуг.</w:t>
      </w:r>
    </w:p>
    <w:p w:rsidR="00000000" w:rsidDel="00000000" w:rsidP="00000000" w:rsidRDefault="00000000" w:rsidRPr="00000000" w14:paraId="00000019">
      <w:pPr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 Заказчик вправе требовать оплаты штрафа за неоказанные Услуги в соответствии с пункте 8.3. Договора.</w:t>
      </w:r>
    </w:p>
    <w:p w:rsidR="00000000" w:rsidDel="00000000" w:rsidP="00000000" w:rsidRDefault="00000000" w:rsidRPr="00000000" w14:paraId="0000001A">
      <w:pPr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2.7. Заказчик вправе удержать суммы неустойки (пени, штраф) при проведении расчета по Договору.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00"/>
        <w:jc w:val="both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Примечание 1: в случае наличия основания для применения налогового вычета (НДС) необходимо включить условие</w:t>
      </w:r>
      <w:r w:rsidDel="00000000" w:rsidR="00000000" w:rsidRPr="00000000">
        <w:rPr>
          <w:i w:val="1"/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after="240" w:before="240" w:lineRule="auto"/>
        <w:ind w:firstLine="70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«2.8. Исполнитель несёт ответственность за ненадлежащее оформление и/или несвоевременное предоставление Заказчику первичных документов и счетов-фактур, необходимых для получения Заказчиком налоговых вычетов, и по требованию Заказчика обязан в трёхдневный срок устранить выявленные дефекты в указанных документах.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0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случае получения Заказчиком отказа налоговых органов в возмещении НДС (предоставлении налоговых вычетов) по причине неправильно оформленных счетов-фактур, иных документов и отказа Исполнителя устранить выявленные дефекты в соответствии с абзацем 1 настоящего пункта Договора, Исполнитель обязуется возместить Заказчику суммы НДС, а также возможные пени и штрафы, начисленные Заказчику по данному основанию, в течение 10 (десяти) рабочих дней с даты получения требования Заказчика с приложением соответствующих документов, подтверждающих наступление указанных налоговых последствий».</w:t>
      </w:r>
    </w:p>
    <w:p w:rsidR="00000000" w:rsidDel="00000000" w:rsidP="00000000" w:rsidRDefault="00000000" w:rsidRPr="00000000" w14:paraId="0000001E">
      <w:pPr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120" w:lineRule="auto"/>
        <w:rPr/>
      </w:pPr>
      <w:r w:rsidDel="00000000" w:rsidR="00000000" w:rsidRPr="00000000">
        <w:rPr>
          <w:rtl w:val="0"/>
        </w:rPr>
        <w:t xml:space="preserve">3. Срок, место оказания услуг, порядок сдачи и приемки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3.1. Услуги по Договору должны быть оказаны Исполнителем </w:t>
      </w:r>
      <w:r w:rsidDel="00000000" w:rsidR="00000000" w:rsidRPr="00000000">
        <w:rPr>
          <w:b w:val="1"/>
          <w:rtl w:val="0"/>
        </w:rPr>
        <w:t xml:space="preserve">в течение ___________ </w:t>
      </w:r>
      <w:r w:rsidDel="00000000" w:rsidR="00000000" w:rsidRPr="00000000">
        <w:rPr>
          <w:i w:val="1"/>
          <w:rtl w:val="0"/>
        </w:rPr>
        <w:t xml:space="preserve">(прописью)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календарных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(либо рабочих)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дней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(либо указать конкретную дату)</w:t>
      </w:r>
      <w:r w:rsidDel="00000000" w:rsidR="00000000" w:rsidRPr="00000000">
        <w:rPr>
          <w:rtl w:val="0"/>
        </w:rPr>
        <w:t xml:space="preserve"> с даты подписания Договора.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Место оказания Услуг: Санкт-Петербург, ___________________, корп._______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3.3. Исполнитель в течение 2 (двух) рабочих дней с момента окончания оказания Услуг предоставляет Заказчику счёт на оплату оказанных услуг, счёт-фактуру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кроме организаций, работающих по упрощенной системе налогообложения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 xml:space="preserve">, акт об оказании услуг, а также иные документы, относящиеся к оказанным Исполнителем Услугам в соответствии с характером оказанных Услуг.</w:t>
      </w:r>
    </w:p>
    <w:p w:rsidR="00000000" w:rsidDel="00000000" w:rsidP="00000000" w:rsidRDefault="00000000" w:rsidRPr="00000000" w14:paraId="00000023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 При приемке оказанных Услуг Заказчик проводит проверку оказанных Услуг на предмет их соответствия Техническому заданию (приложение №__ к Договору) и акту об оказании услуг по объему, качеству и иным критериям в соответствии с характером оказанных Услуг, в течение 3 (трёх) рабочих дней с момента передачи акта об оказании услуг Исполнителем Заказчику.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3.5. В случае оказания Услуг, не соответствующих объему и (или) качеству, а также в случае не передачи сопроводительных документов, предусмотренных Договором и Техническим заданием, Заказчик вправе отказаться от приемки. В этом случае Заказчик не подписывает акт об оказании услуг и составляет акт недостатков, в котором описывает основания отказа от приемки оказанных Услуг и указывает срок для устранения данных недостатков.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Акт недостатков составляется в 2 (двух) экземплярах и 1 (один) экземпляр акта недостатков передается Исполнителю (нарочным, направляется Исполнителю по почте, посредством факсимильной связи или по электронной почте).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 обязан устранить выявленные Заказчиком при приемке недостатки оказанных Услуг в течение срока, указанного Заказчиком в акте недостатков.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3.6. Исправление недостатков оказанных Услуг осуществляется силами и средствами Исполнителя.</w:t>
      </w:r>
    </w:p>
    <w:p w:rsidR="00000000" w:rsidDel="00000000" w:rsidP="00000000" w:rsidRDefault="00000000" w:rsidRPr="00000000" w14:paraId="00000028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3.7. В случае неисполнения требования Заказчика об устранении недостатков оказанных Услуг Заказчик вправе поручить исправление недостатков третьему лицу за счет Исполнителя. В этом случае Исполнитель возмещает Заказчику понесенные Заказчиком расходы на исправление недостатков в полном объеме.</w:t>
      </w:r>
    </w:p>
    <w:p w:rsidR="00000000" w:rsidDel="00000000" w:rsidP="00000000" w:rsidRDefault="00000000" w:rsidRPr="00000000" w14:paraId="00000029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3.8. Обязательства Исполнителя по оказанию Услуг считаются выполненными с момента подписания акта об оказании услуг представителями Заказчика.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120" w:lineRule="auto"/>
        <w:rPr/>
      </w:pPr>
      <w:r w:rsidDel="00000000" w:rsidR="00000000" w:rsidRPr="00000000">
        <w:rPr>
          <w:rtl w:val="0"/>
        </w:rPr>
        <w:t xml:space="preserve">4. Обязательства Сторон</w:t>
      </w:r>
    </w:p>
    <w:p w:rsidR="00000000" w:rsidDel="00000000" w:rsidP="00000000" w:rsidRDefault="00000000" w:rsidRPr="00000000" w14:paraId="0000002C">
      <w:pPr>
        <w:spacing w:after="240" w:before="240" w:lineRule="auto"/>
        <w:ind w:firstLine="7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4.1. Исполнитель обязуется: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4.1.1. Своевременно, качественно и в полном объеме оказать Услуги в соответствии с условиями Договора и Технического задания </w:t>
      </w:r>
      <w:r w:rsidDel="00000000" w:rsidR="00000000" w:rsidRPr="00000000">
        <w:rPr>
          <w:i w:val="1"/>
          <w:color w:val="ff0000"/>
          <w:rtl w:val="0"/>
        </w:rPr>
        <w:t xml:space="preserve">(в случае его наличия)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4.1.2. Обеспечить Заказчику возможность контроля хода оказания Услуг в течение всего срока оказания Услуг.</w:t>
      </w:r>
    </w:p>
    <w:p w:rsidR="00000000" w:rsidDel="00000000" w:rsidP="00000000" w:rsidRDefault="00000000" w:rsidRPr="00000000" w14:paraId="0000002F">
      <w:pPr>
        <w:spacing w:after="240" w:before="240" w:lineRule="auto"/>
        <w:ind w:firstLine="70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4.1.3. В случае привлечения </w:t>
      </w:r>
      <w:r w:rsidDel="00000000" w:rsidR="00000000" w:rsidRPr="00000000">
        <w:rPr>
          <w:highlight w:val="white"/>
          <w:rtl w:val="0"/>
        </w:rPr>
        <w:t xml:space="preserve">к исполнению Договора соисполнителей, Исполнитель в обязательном порядке уведомляет об этом Заказчика. В случае привлечения соисполнителей Исполнитель несет перед Заказчиком полную ответственность за действия привлеченных лиц.</w:t>
      </w:r>
    </w:p>
    <w:p w:rsidR="00000000" w:rsidDel="00000000" w:rsidP="00000000" w:rsidRDefault="00000000" w:rsidRPr="00000000" w14:paraId="00000030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highlight w:val="white"/>
          <w:rtl w:val="0"/>
        </w:rPr>
        <w:t xml:space="preserve">4.1.4. </w:t>
      </w:r>
      <w:r w:rsidDel="00000000" w:rsidR="00000000" w:rsidRPr="00000000">
        <w:rPr>
          <w:rtl w:val="0"/>
        </w:rPr>
        <w:t xml:space="preserve">Подготовить и предоставить Заказчику счет-фактуру </w:t>
      </w:r>
      <w:r w:rsidDel="00000000" w:rsidR="00000000" w:rsidRPr="00000000">
        <w:rPr>
          <w:i w:val="1"/>
          <w:color w:val="ff0000"/>
          <w:rtl w:val="0"/>
        </w:rPr>
        <w:t xml:space="preserve">(кроме организаций, работающих по упрощенной системе налогообложения),</w:t>
      </w:r>
      <w:r w:rsidDel="00000000" w:rsidR="00000000" w:rsidRPr="00000000">
        <w:rPr>
          <w:rtl w:val="0"/>
        </w:rPr>
        <w:t xml:space="preserve"> акт об оказании услуг и счет на оплату оказанных услуг, а также иные документы, относящиеся по характеру к данным видам услуг.</w:t>
      </w:r>
    </w:p>
    <w:p w:rsidR="00000000" w:rsidDel="00000000" w:rsidP="00000000" w:rsidRDefault="00000000" w:rsidRPr="00000000" w14:paraId="00000031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4.1.5. Обеспечить принятие всех надлежащих мер для получения корреспонденции как по адресу, указанному в Договоре, так и по месту своей государственной регистрации.</w:t>
      </w:r>
    </w:p>
    <w:p w:rsidR="00000000" w:rsidDel="00000000" w:rsidP="00000000" w:rsidRDefault="00000000" w:rsidRPr="00000000" w14:paraId="00000032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4.1.6.  Исполнять полученные в ходе оказания Услуг указания Заказчика, а также в срок, установленный Заказчиком, безвозмездно устранять обнаруженные им недостатки за счет собственных средств.</w:t>
      </w:r>
    </w:p>
    <w:p w:rsidR="00000000" w:rsidDel="00000000" w:rsidP="00000000" w:rsidRDefault="00000000" w:rsidRPr="00000000" w14:paraId="00000033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4.1.7. Немедленно письменно предупредить Заказчика при обнаружении не зависящих от Исполнителя обстоятельств, которые создают невозможность оказания Услуг в срок.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4.2. Исполнитель имеет право: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4.2.1. Требовать оплаты Услуг по Договору, оказанных надлежащим образом и в полном объеме в соответствии с условиями Договора и Технического задания </w:t>
      </w:r>
      <w:r w:rsidDel="00000000" w:rsidR="00000000" w:rsidRPr="00000000">
        <w:rPr>
          <w:i w:val="1"/>
          <w:color w:val="ff0000"/>
          <w:rtl w:val="0"/>
        </w:rPr>
        <w:t xml:space="preserve">(в случае его наличия)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4.2.2. Оказать Услуги досрочно по согласованию с Заказчиком </w:t>
      </w:r>
      <w:r w:rsidDel="00000000" w:rsidR="00000000" w:rsidRPr="00000000">
        <w:rPr>
          <w:i w:val="1"/>
          <w:color w:val="ff0000"/>
          <w:rtl w:val="0"/>
        </w:rPr>
        <w:t xml:space="preserve">(в случае если в п. 3.1. Договора стоит конкретная дата).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4.3. Заказчик обязуется: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4.3.1. Принять и оплатить надлежаще оказанные Услуги в порядке, установленном разделами 2 и 3 Договора.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4.4. Заказчик имеет право: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4.4.1. В течение срока оказания Услуг контролировать ход оказания Услуг, давать свои замечания в отношении оказываемых Исполнителем Услуг.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4.4.2. Отказаться от принятия результата Услуг, не соответствующего требованиям Договора и Технического задания </w:t>
      </w:r>
      <w:r w:rsidDel="00000000" w:rsidR="00000000" w:rsidRPr="00000000">
        <w:rPr>
          <w:i w:val="1"/>
          <w:color w:val="ff0000"/>
          <w:rtl w:val="0"/>
        </w:rPr>
        <w:t xml:space="preserve">(в случае его наличия)</w:t>
      </w:r>
      <w:r w:rsidDel="00000000" w:rsidR="00000000" w:rsidRPr="00000000">
        <w:rPr>
          <w:rtl w:val="0"/>
        </w:rPr>
        <w:t xml:space="preserve">, или потребовать устранения недостатков в разумные сроки.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4.4.3. Требовать надлежащего выполнения условий Договора.</w:t>
      </w:r>
    </w:p>
    <w:p w:rsidR="00000000" w:rsidDel="00000000" w:rsidP="00000000" w:rsidRDefault="00000000" w:rsidRPr="00000000" w14:paraId="0000003D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120" w:lineRule="auto"/>
        <w:ind w:left="560" w:firstLine="0"/>
        <w:rPr/>
      </w:pPr>
      <w:r w:rsidDel="00000000" w:rsidR="00000000" w:rsidRPr="00000000">
        <w:rPr>
          <w:rtl w:val="0"/>
        </w:rPr>
        <w:t xml:space="preserve">5. Требования к безопасности оказываемых услуг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5.1. Оказываемые Услуги должны соответствовать требованиям безопасности, предъявляемым к услугам такого рода, действующим на территории Российской Федерации.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5.2. Оказываемые Услуги должны соответствовать требованиям законодательства Российской Федерации к услугам такого рода.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120" w:lineRule="auto"/>
        <w:ind w:left="560" w:firstLine="0"/>
        <w:rPr/>
      </w:pPr>
      <w:r w:rsidDel="00000000" w:rsidR="00000000" w:rsidRPr="00000000">
        <w:rPr>
          <w:rtl w:val="0"/>
        </w:rPr>
        <w:t xml:space="preserve">6. Требования к объему оказываемых услуг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6.1. Требования к объёму оказываемых Услуг установлены </w:t>
      </w:r>
      <w:r w:rsidDel="00000000" w:rsidR="00000000" w:rsidRPr="00000000">
        <w:rPr>
          <w:i w:val="1"/>
          <w:color w:val="ff0000"/>
          <w:rtl w:val="0"/>
        </w:rPr>
        <w:t xml:space="preserve">в пунктах 1.1, 1.2 Договора, в Техническом задании, в Расчёте цены Договора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(выбрать необходимое)</w:t>
      </w:r>
      <w:r w:rsidDel="00000000" w:rsidR="00000000" w:rsidRPr="00000000">
        <w:rPr>
          <w:color w:val="ff0000"/>
          <w:rtl w:val="0"/>
        </w:rPr>
        <w:t xml:space="preserve">,</w:t>
      </w:r>
      <w:r w:rsidDel="00000000" w:rsidR="00000000" w:rsidRPr="00000000">
        <w:rPr>
          <w:rtl w:val="0"/>
        </w:rPr>
        <w:t xml:space="preserve"> являющихся (-щемся) неотъемлемой частью Договора.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120" w:lineRule="auto"/>
        <w:ind w:left="560" w:firstLine="0"/>
        <w:rPr/>
      </w:pPr>
      <w:r w:rsidDel="00000000" w:rsidR="00000000" w:rsidRPr="00000000">
        <w:rPr>
          <w:rtl w:val="0"/>
        </w:rPr>
        <w:t xml:space="preserve">7. Требования к качеству, иным характеристикам оказываемых услуг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7.1. Требования к качеству, иным характеристикам оказываемых Услуг приведены в Техническом задании </w:t>
      </w:r>
      <w:r w:rsidDel="00000000" w:rsidR="00000000" w:rsidRPr="00000000">
        <w:rPr>
          <w:i w:val="1"/>
          <w:color w:val="ff0000"/>
          <w:rtl w:val="0"/>
        </w:rPr>
        <w:t xml:space="preserve">(либо: «Качество оказываемых Услуг должно соответствовать требованиям, предъявляемым к качеству услуг такого рода, действующим на территории Российской Федерации (в случае возможного оказания услуг за границей также – качеству услуг в стране, где услуги должны быть оказаны)»).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7.2. Услуги должны оказываться специалистами Исполнителя, отвечающими квалификационным требованиям в отношении такого рода услуг.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120" w:lineRule="auto"/>
        <w:ind w:left="560" w:firstLine="0"/>
        <w:rPr/>
      </w:pPr>
      <w:r w:rsidDel="00000000" w:rsidR="00000000" w:rsidRPr="00000000">
        <w:rPr>
          <w:rtl w:val="0"/>
        </w:rPr>
        <w:t xml:space="preserve">8. Ответственность Сторон</w:t>
      </w:r>
    </w:p>
    <w:p w:rsidR="00000000" w:rsidDel="00000000" w:rsidP="00000000" w:rsidRDefault="00000000" w:rsidRPr="00000000" w14:paraId="0000004A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8.1. Заказчик и Исполнитель несут ответственность за неисполнение и (или) ненадлежащее исполнение обязательств по Договору в соответствии с действующим законодательством Российской Федерации.</w:t>
      </w:r>
    </w:p>
    <w:p w:rsidR="00000000" w:rsidDel="00000000" w:rsidP="00000000" w:rsidRDefault="00000000" w:rsidRPr="00000000" w14:paraId="0000004B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8.2. В случае просрочки исполнения Исполнителем своих обязательств, предусмотренных Договором, Заказчик вправе начислить Исполнителю неустойку в виде пени в размере 0,5 % (пять десятых процента) от стоимости не оказанных в срок Услуг за каждый день просрочки.</w:t>
      </w:r>
    </w:p>
    <w:p w:rsidR="00000000" w:rsidDel="00000000" w:rsidP="00000000" w:rsidRDefault="00000000" w:rsidRPr="00000000" w14:paraId="0000004C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8.3. В случае невыполнения или ненадлежащего выполнения обязательств Исполнителем последний выплачивает Заказчику штраф в размере 5 % (пяти процентов) от цены Договора, указанной в пункте 2.1 Договора. Штраф выплачивается Исполнителем за каждое нарушение в отдельности.</w:t>
      </w:r>
    </w:p>
    <w:p w:rsidR="00000000" w:rsidDel="00000000" w:rsidP="00000000" w:rsidRDefault="00000000" w:rsidRPr="00000000" w14:paraId="0000004D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8.4. Требование Заказчика об уплате неустойки (пени, штрафов) направляется Исполнителю в письменном виде с указанием суммы неустойки.</w:t>
      </w:r>
    </w:p>
    <w:p w:rsidR="00000000" w:rsidDel="00000000" w:rsidP="00000000" w:rsidRDefault="00000000" w:rsidRPr="00000000" w14:paraId="0000004E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8.5. Обязательства Исполнителя по уплате неустойки (пени, штрафов) могут быть прекращены в соответствии со статьей 410 Гражданского кодекса Российской Федерации, путем уменьшения суммы, подлежащей перечислению Исполнителю за оказанные Услуги. Информация об осуществлении зачета встречного требования указывается</w:t>
      </w:r>
    </w:p>
    <w:p w:rsidR="00000000" w:rsidDel="00000000" w:rsidP="00000000" w:rsidRDefault="00000000" w:rsidRPr="00000000" w14:paraId="0000004F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в требовании Заказчика об уплате неустойки.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8.6. В случае просрочки оплаты Заказчиком Исполнитель имеет право начислить Заказчику пени в размере 0,01% (одна сотая процента) от неоплаченной в срок суммы за каждый день просрочки.</w:t>
      </w:r>
    </w:p>
    <w:p w:rsidR="00000000" w:rsidDel="00000000" w:rsidP="00000000" w:rsidRDefault="00000000" w:rsidRPr="00000000" w14:paraId="00000051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8.7. Уплата неустоек (пени, штрафов) не освобождает Стороны от исполнения обязательств по Договору.</w:t>
      </w:r>
    </w:p>
    <w:p w:rsidR="00000000" w:rsidDel="00000000" w:rsidP="00000000" w:rsidRDefault="00000000" w:rsidRPr="00000000" w14:paraId="00000052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8.8. Окончание срока действия Договора не освобождает Стороны</w:t>
      </w:r>
    </w:p>
    <w:p w:rsidR="00000000" w:rsidDel="00000000" w:rsidP="00000000" w:rsidRDefault="00000000" w:rsidRPr="00000000" w14:paraId="00000053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от ответственности за его нарушение.</w:t>
      </w:r>
    </w:p>
    <w:p w:rsidR="00000000" w:rsidDel="00000000" w:rsidP="00000000" w:rsidRDefault="00000000" w:rsidRPr="00000000" w14:paraId="00000054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8.9. Сторона освобождается от уплаты неустойки (пени, штрафа), если докажет, что неисполнение или ненадлежащее исполнение обязательства, предусмотренного Договором, произошло вследствие непреодолимой силы или по вине другой Стороны.</w:t>
      </w:r>
    </w:p>
    <w:p w:rsidR="00000000" w:rsidDel="00000000" w:rsidP="00000000" w:rsidRDefault="00000000" w:rsidRPr="00000000" w14:paraId="00000055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8.10. Стороны согласны: на осуществление проверок Министерством образования и науки Российской Федерации и органами государственного финансового контроля; на запрет приобретения за счет средств, предоставленных в целях финансового обеспечения затрат получателей Субсидий, иностранной валюты, за исключением операций, осуществляемых в соответствии с валютным законодательством Российской Федерации (если это требование установлено в соглашении о предоставлении Субсидии).</w:t>
      </w:r>
    </w:p>
    <w:p w:rsidR="00000000" w:rsidDel="00000000" w:rsidP="00000000" w:rsidRDefault="00000000" w:rsidRPr="00000000" w14:paraId="00000056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120" w:lineRule="auto"/>
        <w:ind w:left="560" w:firstLine="0"/>
        <w:rPr/>
      </w:pPr>
      <w:r w:rsidDel="00000000" w:rsidR="00000000" w:rsidRPr="00000000">
        <w:rPr>
          <w:rtl w:val="0"/>
        </w:rPr>
        <w:t xml:space="preserve">9. Действие обстоятельств непреодолимой силы</w:t>
      </w:r>
    </w:p>
    <w:p w:rsidR="00000000" w:rsidDel="00000000" w:rsidP="00000000" w:rsidRDefault="00000000" w:rsidRPr="00000000" w14:paraId="00000058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9.1. Ни одна из Сторон не несет ответственности перед другой Стороной за неисполнение обязательств по Договору, обусловленное действием обстоятельств непреодолимой силы, т.е. чрезвычайных и непредотвратимых при данных условиях 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бедствия.</w:t>
      </w:r>
    </w:p>
    <w:p w:rsidR="00000000" w:rsidDel="00000000" w:rsidP="00000000" w:rsidRDefault="00000000" w:rsidRPr="00000000" w14:paraId="00000059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9.2. Свидетельство, выданное соответствующей торгово-промышленной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:rsidR="00000000" w:rsidDel="00000000" w:rsidP="00000000" w:rsidRDefault="00000000" w:rsidRPr="00000000" w14:paraId="0000005A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9.3. Сторона, которая не исполняет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="00000000" w:rsidDel="00000000" w:rsidP="00000000" w:rsidRDefault="00000000" w:rsidRPr="00000000" w14:paraId="0000005B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9.4. Если обстоятельства непреодолимой силы действуют на протяжении 3 (трех) последовательных месяцев, Договор может быть расторгнут в порядке, предусмотренном разделом 11 Договора.</w:t>
      </w:r>
    </w:p>
    <w:p w:rsidR="00000000" w:rsidDel="00000000" w:rsidP="00000000" w:rsidRDefault="00000000" w:rsidRPr="00000000" w14:paraId="0000005C">
      <w:pPr>
        <w:spacing w:after="240" w:before="240" w:lineRule="auto"/>
        <w:ind w:firstLine="700"/>
        <w:jc w:val="both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Примечание: в случае, если оплата по договору будет производиться за счёт бюджетных денежных средств, то в договор необходимо включить условие</w:t>
      </w:r>
      <w:r w:rsidDel="00000000" w:rsidR="00000000" w:rsidRPr="00000000">
        <w:rPr>
          <w:i w:val="1"/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pacing w:after="240" w:before="240" w:lineRule="auto"/>
        <w:ind w:firstLine="70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9.5. При расторжении Договора в случае возникновения обстоятельств непреодолимой силы Исполнитель в течение 5 (пяти) рабочих дней с момента возникновения указанных обстоятельств, обязан перечислить на расчётный счёт Заказчика указанный в разделе 15 Договора, денежные средства, полученные в качестве авансового платежа по Договору.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120" w:lineRule="auto"/>
        <w:ind w:left="560" w:firstLine="0"/>
        <w:rPr/>
      </w:pPr>
      <w:r w:rsidDel="00000000" w:rsidR="00000000" w:rsidRPr="00000000">
        <w:rPr>
          <w:rtl w:val="0"/>
        </w:rPr>
        <w:t xml:space="preserve">10. Порядок разрешения споров</w:t>
      </w:r>
    </w:p>
    <w:p w:rsidR="00000000" w:rsidDel="00000000" w:rsidP="00000000" w:rsidRDefault="00000000" w:rsidRPr="00000000" w14:paraId="00000061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10.1. Стороны принимают все необходимые меры для надлежащего исполнения обязательств по Договору. При установлении, осуществлении и защите гражданских прав и при исполнении гражданских обязанностей Стороны должны действовать добросовестно.</w:t>
      </w:r>
    </w:p>
    <w:p w:rsidR="00000000" w:rsidDel="00000000" w:rsidP="00000000" w:rsidRDefault="00000000" w:rsidRPr="00000000" w14:paraId="00000062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10.2. Все споры или разногласия, возникающие между Сторонами по Договору или в связи с ним, разрешаются путем переговоров и/или направления претензий.</w:t>
      </w:r>
    </w:p>
    <w:p w:rsidR="00000000" w:rsidDel="00000000" w:rsidP="00000000" w:rsidRDefault="00000000" w:rsidRPr="00000000" w14:paraId="00000063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Договора, либо по адресу государственной регистрации Стороны.</w:t>
      </w:r>
    </w:p>
    <w:p w:rsidR="00000000" w:rsidDel="00000000" w:rsidP="00000000" w:rsidRDefault="00000000" w:rsidRPr="00000000" w14:paraId="00000064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Срок рассмотрения претензии составляет 30 (тридцать) календарных дней с момента направления данной претензии.</w:t>
      </w:r>
    </w:p>
    <w:p w:rsidR="00000000" w:rsidDel="00000000" w:rsidP="00000000" w:rsidRDefault="00000000" w:rsidRPr="00000000" w14:paraId="00000065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10.3. В случае невозможности разрешения спора во внесудебном порядке спор подлежит рассмотрению в Арбитражном суде города Санкт-Петербурга и Ленинградской области в соответствии с действующим законодательством Российской Федерации.</w:t>
      </w:r>
    </w:p>
    <w:p w:rsidR="00000000" w:rsidDel="00000000" w:rsidP="00000000" w:rsidRDefault="00000000" w:rsidRPr="00000000" w14:paraId="00000066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120" w:lineRule="auto"/>
        <w:ind w:left="560" w:firstLine="0"/>
        <w:rPr/>
      </w:pPr>
      <w:r w:rsidDel="00000000" w:rsidR="00000000" w:rsidRPr="00000000">
        <w:rPr>
          <w:rtl w:val="0"/>
        </w:rPr>
        <w:t xml:space="preserve">11. Порядок изменения и расторжения Договора</w:t>
      </w:r>
    </w:p>
    <w:p w:rsidR="00000000" w:rsidDel="00000000" w:rsidP="00000000" w:rsidRDefault="00000000" w:rsidRPr="00000000" w14:paraId="00000068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11.1. Изменения условий Договора допускаются в соответствии с нормативными актами, действующими на момент принятия Сторонами решения об изменении Договора.</w:t>
      </w:r>
    </w:p>
    <w:p w:rsidR="00000000" w:rsidDel="00000000" w:rsidP="00000000" w:rsidRDefault="00000000" w:rsidRPr="00000000" w14:paraId="00000069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11.2. Все изменения и дополнения к Договору действительны лишь в том случае, если они совершены в письменной форме, и подписаны уполномоченными представителями Сторон. Изменения и дополнения становятся неотъемлемой частью Договора после их подписания обеими Сторонами.</w:t>
      </w:r>
    </w:p>
    <w:p w:rsidR="00000000" w:rsidDel="00000000" w:rsidP="00000000" w:rsidRDefault="00000000" w:rsidRPr="00000000" w14:paraId="0000006A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11.3. Договор может быть расторгнут:</w:t>
      </w:r>
    </w:p>
    <w:p w:rsidR="00000000" w:rsidDel="00000000" w:rsidP="00000000" w:rsidRDefault="00000000" w:rsidRPr="00000000" w14:paraId="0000006B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11.3.1. По соглашению Сторон.</w:t>
      </w:r>
    </w:p>
    <w:p w:rsidR="00000000" w:rsidDel="00000000" w:rsidP="00000000" w:rsidRDefault="00000000" w:rsidRPr="00000000" w14:paraId="0000006C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11.3.2. По решению суда в случае существенного нарушения Исполнителем условий Договора, которым признается нарушение Исполнителем условий Договора, влекущее для Заказчика такой ущерб, что Заказчик в значительной степени лишается того, на что был вправе рассчитывать при заключении Договора.</w:t>
      </w:r>
    </w:p>
    <w:p w:rsidR="00000000" w:rsidDel="00000000" w:rsidP="00000000" w:rsidRDefault="00000000" w:rsidRPr="00000000" w14:paraId="0000006D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11.3.3. В связи с односторонним отказом Заказчика от исполнения Договора в следующих случаях:</w:t>
      </w:r>
    </w:p>
    <w:p w:rsidR="00000000" w:rsidDel="00000000" w:rsidP="00000000" w:rsidRDefault="00000000" w:rsidRPr="00000000" w14:paraId="0000006E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11.3.3.1. Исполнитель нарушил срок оказания Услуг, указанный в пункте 3.1 Договора, более чем на 5 (пять) рабочих дней </w:t>
      </w:r>
      <w:r w:rsidDel="00000000" w:rsidR="00000000" w:rsidRPr="00000000">
        <w:rPr>
          <w:i w:val="1"/>
          <w:color w:val="ff0000"/>
          <w:rtl w:val="0"/>
        </w:rPr>
        <w:t xml:space="preserve">(либо указать иной срок в соответствии с характером Услуг)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11.3.3.2. Нарушение срока устранения выявленных Заказчиком при приемке недостатков оказанных Услуг, указанного в пункте 3.5 Договора, более чем на 5 (пять) рабочих дней </w:t>
      </w:r>
      <w:r w:rsidDel="00000000" w:rsidR="00000000" w:rsidRPr="00000000">
        <w:rPr>
          <w:i w:val="1"/>
          <w:color w:val="ff0000"/>
          <w:rtl w:val="0"/>
        </w:rPr>
        <w:t xml:space="preserve">(либо указать иной срок в соответствии с характером Услуг)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11.3.3.3. Заказчиком выявлены недостатки Услуг, являющиеся существенными и неустранимыми.</w:t>
      </w:r>
    </w:p>
    <w:p w:rsidR="00000000" w:rsidDel="00000000" w:rsidP="00000000" w:rsidRDefault="00000000" w:rsidRPr="00000000" w14:paraId="00000071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11.3.3.4. Отказ или уклонение Исполнителя от оказания Услуг;</w:t>
      </w:r>
    </w:p>
    <w:p w:rsidR="00000000" w:rsidDel="00000000" w:rsidP="00000000" w:rsidRDefault="00000000" w:rsidRPr="00000000" w14:paraId="00000072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11.3.3.5. В иных случаях, предусмотренных гражданским законодательством.</w:t>
      </w:r>
    </w:p>
    <w:p w:rsidR="00000000" w:rsidDel="00000000" w:rsidP="00000000" w:rsidRDefault="00000000" w:rsidRPr="00000000" w14:paraId="00000073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11.4. При одностороннем отказе Заказчика Договор считается расторгнутым с момента уведомления Исполнителя Заказчиком.</w:t>
      </w:r>
    </w:p>
    <w:p w:rsidR="00000000" w:rsidDel="00000000" w:rsidP="00000000" w:rsidRDefault="00000000" w:rsidRPr="00000000" w14:paraId="00000074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11.5. При расторжении Договора по совместному решению Заказчика и Исполнителя расчеты между Сторонами за оказанные Услуги до расторжения Договора производятся на основании акта сверки взаиморасчетов, составленного с учетом произведенных Заказчиком к моменту прекращения Договора платежей, а также сумм, подлежащих взысканию с Исполнителя в качестве неустойки, компенсации причиненных Заказчику убытков, в случае нарушения Исполнителем условий Договора.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120" w:before="240" w:lineRule="auto"/>
        <w:ind w:firstLine="7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12. Антикоррупционная оговорка</w:t>
      </w:r>
    </w:p>
    <w:p w:rsidR="00000000" w:rsidDel="00000000" w:rsidP="00000000" w:rsidRDefault="00000000" w:rsidRPr="00000000" w14:paraId="00000077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 Исполнитель с целью исполнения Договора дает Заказчику следующие заверения и гарантии:</w:t>
      </w:r>
    </w:p>
    <w:p w:rsidR="00000000" w:rsidDel="00000000" w:rsidP="00000000" w:rsidRDefault="00000000" w:rsidRPr="00000000" w14:paraId="00000078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12.1.1. Исполнитель является надлежащим образом учрежденным и зарегистрированным юридическим лицом/индивидуальным предпринимателем;</w:t>
      </w:r>
    </w:p>
    <w:p w:rsidR="00000000" w:rsidDel="00000000" w:rsidP="00000000" w:rsidRDefault="00000000" w:rsidRPr="00000000" w14:paraId="00000079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12.1.2. Исполнительный орган Исполнителя/индивидуальный предприниматель находится и осуществляет функции управления по месту нахождения юридического лица/индивидуального предпринимателя, указанному в разделе 15 Договора;</w:t>
      </w:r>
    </w:p>
    <w:p w:rsidR="00000000" w:rsidDel="00000000" w:rsidP="00000000" w:rsidRDefault="00000000" w:rsidRPr="00000000" w14:paraId="0000007A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12.1.3. Исполнитель имеет законное право осуществлять вид экономической деятельности, предусмотренный Договором (имеет надлежащий ОКВЭД);</w:t>
      </w:r>
    </w:p>
    <w:p w:rsidR="00000000" w:rsidDel="00000000" w:rsidP="00000000" w:rsidRDefault="00000000" w:rsidRPr="00000000" w14:paraId="0000007B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12.1.4. Исполнитель не является фирмой – «однодневкой» (в соответствии с Приказом ФНС России от 30.05.2007 № ММ-3-06/333@ «Об утверждении Концепции системы планирования выездных налоговых проверок») и не зарегистрирован по адресу «массовой регистрации» (Под адресом «массовой регистрации» понимается адрес, указанный при государственной регистрации в качестве адреса большого количества юридических лиц, в отношении всех или значительной части которых имеются сведения о том, что связь с ними по этому адресу невозможна);</w:t>
      </w:r>
    </w:p>
    <w:p w:rsidR="00000000" w:rsidDel="00000000" w:rsidP="00000000" w:rsidRDefault="00000000" w:rsidRPr="00000000" w14:paraId="0000007C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12.1.5. Исполнитель не находится в процессе ликвидации, не признан по решению арбитражного суда несостоятельным (банкротом);</w:t>
      </w:r>
    </w:p>
    <w:p w:rsidR="00000000" w:rsidDel="00000000" w:rsidP="00000000" w:rsidRDefault="00000000" w:rsidRPr="00000000" w14:paraId="0000007D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12.1.6. На день заключения Договора деятельность Исполнителя не приостановлена в порядке, предусмотренном Кодексом Российской Федерации об административных правонарушениях;</w:t>
      </w:r>
    </w:p>
    <w:p w:rsidR="00000000" w:rsidDel="00000000" w:rsidP="00000000" w:rsidRDefault="00000000" w:rsidRPr="00000000" w14:paraId="0000007E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12.1.7. Исполнителем в целях заключения и исполнения Договора получены все необходимые согласия, одобрения и разрешения, необходимые в соответствии с действующим законодательством Российской Федерации и локальными документами;</w:t>
      </w:r>
    </w:p>
    <w:p w:rsidR="00000000" w:rsidDel="00000000" w:rsidP="00000000" w:rsidRDefault="00000000" w:rsidRPr="00000000" w14:paraId="0000007F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12.1.8.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:rsidR="00000000" w:rsidDel="00000000" w:rsidP="00000000" w:rsidRDefault="00000000" w:rsidRPr="00000000" w14:paraId="00000080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12.1.9. Лицо, подписывающее (заключающее) Договор от имени Исполнителя,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:rsidR="00000000" w:rsidDel="00000000" w:rsidP="00000000" w:rsidRDefault="00000000" w:rsidRPr="00000000" w14:paraId="00000081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12.1.10. На дату заключения Договора Исполнитель, его работники, аффилированные лица и (или) посредники не предлагали, не обещали, не предоставляли, не требовали, не принимали каких-либо неправомерных денежных или иных преимуществ, связанных с Договором;</w:t>
      </w:r>
    </w:p>
    <w:p w:rsidR="00000000" w:rsidDel="00000000" w:rsidP="00000000" w:rsidRDefault="00000000" w:rsidRPr="00000000" w14:paraId="00000082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12.1.11. В отношении Исполнителя отсутствуют существенные претензии государственных органов, в том числе налоговых, а также третьих лиц;</w:t>
      </w:r>
    </w:p>
    <w:p w:rsidR="00000000" w:rsidDel="00000000" w:rsidP="00000000" w:rsidRDefault="00000000" w:rsidRPr="00000000" w14:paraId="00000083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12.1.12. Исполнитель является добросовестным налогоплательщиком налогов и сборов, им уплачиваются все налоги и сборы,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законодательством Российской Федерации;</w:t>
      </w:r>
    </w:p>
    <w:p w:rsidR="00000000" w:rsidDel="00000000" w:rsidP="00000000" w:rsidRDefault="00000000" w:rsidRPr="00000000" w14:paraId="00000084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12.1.13. Все операции Исполнителя полностью отражены в первичной документации Исполнителя, в бухгалтерской, налоговой, статистической и любой иной отчетности, обязанность по ведению которой возлагается на Исполнителя;</w:t>
      </w:r>
    </w:p>
    <w:p w:rsidR="00000000" w:rsidDel="00000000" w:rsidP="00000000" w:rsidRDefault="00000000" w:rsidRPr="00000000" w14:paraId="00000085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12.1.14. Исполнитель проявит должную осмотрительность при выборе лиц, привлекаемых им для исполнения Договора, в связи с чем все заверения и гарантии Исполнителя, указанные в Договоре, распространяются, в том числе, на третьих лиц, привлеченных им к исполнению Договора.</w:t>
      </w:r>
    </w:p>
    <w:p w:rsidR="00000000" w:rsidDel="00000000" w:rsidP="00000000" w:rsidRDefault="00000000" w:rsidRPr="00000000" w14:paraId="00000086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12.2. Если Исполнитель нарушит указанные в п. 12.1 заверения и гарантии или законодательство, он обязуется возместить Заказчику убытки, которые последний понес вследствие таких нарушений. При этом правонарушения должны быть отражены в соответствующих решениях налоговых органов. Срок возмещения убытков - 20 календарных дней со дня получения Исполнителем мотивированного требования от Заказчика.</w:t>
      </w:r>
    </w:p>
    <w:p w:rsidR="00000000" w:rsidDel="00000000" w:rsidP="00000000" w:rsidRDefault="00000000" w:rsidRPr="00000000" w14:paraId="00000087">
      <w:pPr>
        <w:spacing w:after="120" w:lineRule="auto"/>
        <w:ind w:left="5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120" w:lineRule="auto"/>
        <w:ind w:left="560" w:firstLine="0"/>
        <w:rPr/>
      </w:pPr>
      <w:r w:rsidDel="00000000" w:rsidR="00000000" w:rsidRPr="00000000">
        <w:rPr>
          <w:rtl w:val="0"/>
        </w:rPr>
        <w:t xml:space="preserve">13. Срок действия Договора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13.1. Договор вступает в силу со дня его подписания и действует до полного исполнения Сторонами своих обязательств, но не позднее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 (указывается дата из расчёта: максимально возможная дата исполнения обязательств Сторонами плюс 2 календарных месяца. Например: «срок оказания услуг» + «срок устранения возможных недостатков» + «срок оплаты» + «иные сроки» + «40 рабочих дней» = «дата окончания срока действия договора и прекращения обязательств по нему»)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pacing w:after="240" w:before="240" w:lineRule="auto"/>
        <w:ind w:firstLine="5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120" w:lineRule="auto"/>
        <w:ind w:left="560" w:firstLine="0"/>
        <w:rPr/>
      </w:pPr>
      <w:r w:rsidDel="00000000" w:rsidR="00000000" w:rsidRPr="00000000">
        <w:rPr>
          <w:rtl w:val="0"/>
        </w:rPr>
        <w:t xml:space="preserve">14. Прочие условия</w:t>
      </w:r>
    </w:p>
    <w:p w:rsidR="00000000" w:rsidDel="00000000" w:rsidP="00000000" w:rsidRDefault="00000000" w:rsidRPr="00000000" w14:paraId="0000008C">
      <w:pPr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14.1. Вся переписка между Сторонами ведется по адресам, указанным в разделе 15 Договора. В случае изменения у какой-либо из Сторон адреса и/или банковских реквизитов она обязана в течение 3 (трех) рабочих дней письменно известить об этом другую Сторону. До получения такого извещения все письменные сообщения, направленные по прежним адресам, считаются направленными надлежащим образом, а денежные средства, перечисленные по прежним банковским реквизитам, считаются перечисленными надлежащим образом.</w:t>
      </w:r>
    </w:p>
    <w:p w:rsidR="00000000" w:rsidDel="00000000" w:rsidP="00000000" w:rsidRDefault="00000000" w:rsidRPr="00000000" w14:paraId="0000008D">
      <w:pPr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14.2. По вопросам, не урегулированным Договором, Стороны руководствуются действующим законодательством Российской Федерации.</w:t>
      </w:r>
    </w:p>
    <w:p w:rsidR="00000000" w:rsidDel="00000000" w:rsidP="00000000" w:rsidRDefault="00000000" w:rsidRPr="00000000" w14:paraId="0000008E">
      <w:pPr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14.3. Договор составлен в двух экземплярах, имеющих одинаковую юридическую силу, по одному экземпляру для каждой из Сторон.</w:t>
      </w:r>
    </w:p>
    <w:p w:rsidR="00000000" w:rsidDel="00000000" w:rsidP="00000000" w:rsidRDefault="00000000" w:rsidRPr="00000000" w14:paraId="0000008F">
      <w:pPr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14.4. Неотъемлемой частью Договора являются следующие приложения:</w:t>
      </w:r>
    </w:p>
    <w:p w:rsidR="00000000" w:rsidDel="00000000" w:rsidP="00000000" w:rsidRDefault="00000000" w:rsidRPr="00000000" w14:paraId="00000090">
      <w:pPr>
        <w:spacing w:after="240" w:before="240" w:lineRule="auto"/>
        <w:ind w:firstLine="54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Приложение № 1 – Техническое задание</w:t>
      </w:r>
      <w:r w:rsidDel="00000000" w:rsidR="00000000" w:rsidRPr="00000000">
        <w:rPr>
          <w:color w:val="ff0000"/>
          <w:rtl w:val="0"/>
        </w:rPr>
        <w:t xml:space="preserve"> (в случае наличия).</w:t>
      </w:r>
    </w:p>
    <w:p w:rsidR="00000000" w:rsidDel="00000000" w:rsidP="00000000" w:rsidRDefault="00000000" w:rsidRPr="00000000" w14:paraId="00000091">
      <w:pPr>
        <w:spacing w:after="240" w:before="240" w:lineRule="auto"/>
        <w:ind w:firstLine="540"/>
        <w:jc w:val="both"/>
        <w:rPr/>
      </w:pPr>
      <w:r w:rsidDel="00000000" w:rsidR="00000000" w:rsidRPr="00000000">
        <w:rPr>
          <w:rtl w:val="0"/>
        </w:rPr>
        <w:t xml:space="preserve">Приложение № 2 – Расчёт цены Договора.</w:t>
      </w:r>
    </w:p>
    <w:p w:rsidR="00000000" w:rsidDel="00000000" w:rsidP="00000000" w:rsidRDefault="00000000" w:rsidRPr="00000000" w14:paraId="00000092">
      <w:pPr>
        <w:spacing w:after="240" w:before="24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120" w:lineRule="auto"/>
        <w:ind w:left="560" w:firstLine="0"/>
        <w:rPr/>
      </w:pPr>
      <w:r w:rsidDel="00000000" w:rsidR="00000000" w:rsidRPr="00000000">
        <w:rPr>
          <w:rtl w:val="0"/>
        </w:rPr>
        <w:t xml:space="preserve">15. Адреса, банковские реквизиты и подписи Сторон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9.3354041753955"/>
        <w:gridCol w:w="5106.176406848227"/>
        <w:tblGridChange w:id="0">
          <w:tblGrid>
            <w:gridCol w:w="3919.3354041753955"/>
            <w:gridCol w:w="5106.176406848227"/>
          </w:tblGrid>
        </w:tblGridChange>
      </w:tblGrid>
      <w:tr>
        <w:trPr>
          <w:cantSplit w:val="0"/>
          <w:trHeight w:val="8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ЗАКАЗЧИК:</w:t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ФГАОУ ВО «СПбПУ»</w:t>
            </w:r>
          </w:p>
          <w:p w:rsidR="00000000" w:rsidDel="00000000" w:rsidP="00000000" w:rsidRDefault="00000000" w:rsidRPr="00000000" w14:paraId="00000097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Адрес: 195251, Санкт-Петербург, ул. Политехническая, д. 29</w:t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ОКТМО 40329000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ОГРН 1027802505279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ИНН 7804040077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КПП 780401001</w:t>
            </w:r>
          </w:p>
          <w:p w:rsidR="00000000" w:rsidDel="00000000" w:rsidP="00000000" w:rsidRDefault="00000000" w:rsidRPr="00000000" w14:paraId="0000009C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УФК по г. Санкт-Петербургу (ФГАОУ ВО СПбПУ, л/с 30726Щ45759)</w:t>
            </w:r>
          </w:p>
          <w:p w:rsidR="00000000" w:rsidDel="00000000" w:rsidP="00000000" w:rsidRDefault="00000000" w:rsidRPr="00000000" w14:paraId="0000009D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р/с 03214643000000017200 в СЕВЕРО-ЗАПАДНОМ ГУ БАНКА РОССИИ//УФК по г. Санкт-Петербургу, г. Санкт-Петербург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БИК 014030106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ind w:left="-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к/с 40102810945370000005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ind w:left="-4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ind w:left="-4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тел.: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="276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spacing w:after="240" w:before="240" w:line="276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ИП ENPREPRENEUR_FIO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ИНН: ENTERPRENEUR_INN</w:t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ОГРНИП OGRNIP_NUMB от OGRNIP_DATE</w:t>
            </w:r>
          </w:p>
          <w:p w:rsidR="00000000" w:rsidDel="00000000" w:rsidP="00000000" w:rsidRDefault="00000000" w:rsidRPr="00000000" w14:paraId="000000A7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Р/счет: ENTERPRENEUR_WALLET</w:t>
            </w:r>
          </w:p>
          <w:p w:rsidR="00000000" w:rsidDel="00000000" w:rsidP="00000000" w:rsidRDefault="00000000" w:rsidRPr="00000000" w14:paraId="000000A8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ENTERPRENEUR_BANK</w:t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К/счет: ENTERPRENEUR_COR_WALLET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БИК: ENT_BIK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e-mail: ENTERPRENEUR_EMAIL</w:t>
            </w:r>
          </w:p>
          <w:p w:rsidR="00000000" w:rsidDel="00000000" w:rsidP="00000000" w:rsidRDefault="00000000" w:rsidRPr="00000000" w14:paraId="000000AC">
            <w:pPr>
              <w:spacing w:after="240" w:before="240" w:line="276" w:lineRule="auto"/>
              <w:ind w:left="-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Телефон: ENTERPRENEUR_PHONE</w:t>
            </w:r>
          </w:p>
          <w:p w:rsidR="00000000" w:rsidDel="00000000" w:rsidP="00000000" w:rsidRDefault="00000000" w:rsidRPr="00000000" w14:paraId="000000AD">
            <w:pPr>
              <w:spacing w:after="240" w:before="240" w:line="276" w:lineRule="auto"/>
              <w:ind w:left="-40" w:firstLine="0"/>
              <w:jc w:val="both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 </w:t>
            </w:r>
          </w:p>
        </w:tc>
      </w:tr>
      <w:tr>
        <w:trPr>
          <w:cantSplit w:val="0"/>
          <w:trHeight w:val="2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-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Проректор по цифровой трансформации</w:t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0">
            <w:pPr>
              <w:spacing w:after="240" w:before="240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spacing w:after="240" w:before="240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__________________/А.И. Боровков/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-4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ИП </w:t>
            </w:r>
            <w:r w:rsidDel="00000000" w:rsidR="00000000" w:rsidRPr="00000000">
              <w:rPr>
                <w:rtl w:val="0"/>
              </w:rPr>
              <w:t xml:space="preserve">ENPREPRENEUR_INIC</w:t>
            </w:r>
          </w:p>
          <w:p w:rsidR="00000000" w:rsidDel="00000000" w:rsidP="00000000" w:rsidRDefault="00000000" w:rsidRPr="00000000" w14:paraId="000000B3">
            <w:pPr>
              <w:spacing w:after="240" w:before="240" w:lineRule="auto"/>
              <w:ind w:left="-40" w:firstLine="0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spacing w:after="240" w:before="240" w:lineRule="auto"/>
              <w:ind w:left="-40" w:firstLine="0"/>
              <w:jc w:val="both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5">
            <w:pPr>
              <w:spacing w:after="240" w:before="240" w:lineRule="auto"/>
              <w:ind w:left="-40" w:firstLine="0"/>
              <w:jc w:val="both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spacing w:after="240" w:before="240" w:lineRule="auto"/>
              <w:ind w:left="-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________________/</w:t>
            </w:r>
            <w:r w:rsidDel="00000000" w:rsidR="00000000" w:rsidRPr="00000000">
              <w:rPr>
                <w:rtl w:val="0"/>
              </w:rPr>
              <w:t xml:space="preserve">ENPREPRENEUR_INIC_F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Приложение №1   </w:t>
        <w:tab/>
      </w:r>
    </w:p>
    <w:p w:rsidR="00000000" w:rsidDel="00000000" w:rsidP="00000000" w:rsidRDefault="00000000" w:rsidRPr="00000000" w14:paraId="000000BA">
      <w:pPr>
        <w:spacing w:after="240" w:before="240" w:line="360" w:lineRule="auto"/>
        <w:jc w:val="right"/>
        <w:rPr/>
      </w:pPr>
      <w:r w:rsidDel="00000000" w:rsidR="00000000" w:rsidRPr="00000000">
        <w:rPr>
          <w:rtl w:val="0"/>
        </w:rPr>
        <w:t xml:space="preserve">К договору            </w:t>
        <w:tab/>
      </w:r>
    </w:p>
    <w:p w:rsidR="00000000" w:rsidDel="00000000" w:rsidP="00000000" w:rsidRDefault="00000000" w:rsidRPr="00000000" w14:paraId="000000BB">
      <w:pPr>
        <w:spacing w:after="240" w:before="240" w:line="360" w:lineRule="auto"/>
        <w:jc w:val="right"/>
        <w:rPr/>
      </w:pPr>
      <w:r w:rsidDel="00000000" w:rsidR="00000000" w:rsidRPr="00000000">
        <w:rPr>
          <w:rtl w:val="0"/>
        </w:rPr>
        <w:t xml:space="preserve">№ __________________ от «____» __________ 20__г.</w:t>
      </w:r>
    </w:p>
    <w:p w:rsidR="00000000" w:rsidDel="00000000" w:rsidP="00000000" w:rsidRDefault="00000000" w:rsidRPr="00000000" w14:paraId="000000BC">
      <w:pPr>
        <w:spacing w:after="240" w:before="240" w:lineRule="auto"/>
        <w:jc w:val="righ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(ПРИМЕРНАЯ ФОРМА)</w:t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C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на оказание услуг</w:t>
      </w:r>
    </w:p>
    <w:p w:rsidR="00000000" w:rsidDel="00000000" w:rsidP="00000000" w:rsidRDefault="00000000" w:rsidRPr="00000000" w14:paraId="000000C1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C3">
      <w:pPr>
        <w:spacing w:after="240" w:before="240" w:lineRule="auto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наименование услуг</w:t>
      </w:r>
    </w:p>
    <w:p w:rsidR="00000000" w:rsidDel="00000000" w:rsidP="00000000" w:rsidRDefault="00000000" w:rsidRPr="00000000" w14:paraId="000000C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240" w:before="240" w:lineRule="auto"/>
        <w:ind w:firstLine="7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Сроки, место и условия оказания услуг</w:t>
      </w:r>
    </w:p>
    <w:p w:rsidR="00000000" w:rsidDel="00000000" w:rsidP="00000000" w:rsidRDefault="00000000" w:rsidRPr="00000000" w14:paraId="000000C6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Указывается срок, место и основные условия оказания Услуг. Указываются данные о необходимости (либо отсутствии такой необходимости) требования по осуществлению сопутствующих работ (например, вывоз мусора после установки пластиковых окон).</w:t>
      </w:r>
    </w:p>
    <w:p w:rsidR="00000000" w:rsidDel="00000000" w:rsidP="00000000" w:rsidRDefault="00000000" w:rsidRPr="00000000" w14:paraId="000000C7">
      <w:pPr>
        <w:spacing w:after="240" w:before="240" w:lineRule="auto"/>
        <w:ind w:firstLine="7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Цели оказания услуг</w:t>
      </w:r>
    </w:p>
    <w:p w:rsidR="00000000" w:rsidDel="00000000" w:rsidP="00000000" w:rsidRDefault="00000000" w:rsidRPr="00000000" w14:paraId="000000C8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Указать цели, для которых оказываются Услуги.</w:t>
      </w:r>
    </w:p>
    <w:p w:rsidR="00000000" w:rsidDel="00000000" w:rsidP="00000000" w:rsidRDefault="00000000" w:rsidRPr="00000000" w14:paraId="000000C9">
      <w:pPr>
        <w:spacing w:after="240" w:before="240" w:lineRule="auto"/>
        <w:ind w:firstLine="7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Требования к оказанию услуг</w:t>
      </w:r>
    </w:p>
    <w:p w:rsidR="00000000" w:rsidDel="00000000" w:rsidP="00000000" w:rsidRDefault="00000000" w:rsidRPr="00000000" w14:paraId="000000CA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 требованиях к выполнению должны приводиться ссылки на ГОСТы и другие нормы общего назначения, требованиям которых должны соответствовать оказываемые услуги. Также здесь указываются методы оказания Услуг и (или) необходимость согласования с Заказчиком методов их оказания.</w:t>
      </w:r>
    </w:p>
    <w:p w:rsidR="00000000" w:rsidDel="00000000" w:rsidP="00000000" w:rsidRDefault="00000000" w:rsidRPr="00000000" w14:paraId="000000CB">
      <w:pPr>
        <w:spacing w:after="240" w:before="240" w:lineRule="auto"/>
        <w:ind w:firstLine="700"/>
        <w:jc w:val="both"/>
        <w:rPr>
          <w:b w:val="1"/>
          <w:i w:val="1"/>
          <w:color w:val="ff0000"/>
        </w:rPr>
      </w:pPr>
      <w:r w:rsidDel="00000000" w:rsidR="00000000" w:rsidRPr="00000000">
        <w:rPr>
          <w:b w:val="1"/>
          <w:rtl w:val="0"/>
        </w:rPr>
        <w:t xml:space="preserve">4. Стадии и этапы оказания услуг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(при наличии)</w:t>
      </w:r>
    </w:p>
    <w:p w:rsidR="00000000" w:rsidDel="00000000" w:rsidP="00000000" w:rsidRDefault="00000000" w:rsidRPr="00000000" w14:paraId="000000CC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Указать подробный перечень стадий и этапов оказания Услуг.</w:t>
      </w:r>
    </w:p>
    <w:tbl>
      <w:tblPr>
        <w:tblStyle w:val="Table2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3090"/>
        <w:gridCol w:w="2655"/>
        <w:gridCol w:w="1800"/>
        <w:tblGridChange w:id="0">
          <w:tblGrid>
            <w:gridCol w:w="1170"/>
            <w:gridCol w:w="3090"/>
            <w:gridCol w:w="2655"/>
            <w:gridCol w:w="1800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firstLine="70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 этапа, содержание услуг по этапу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 оказания услуг и отчетная документация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Сроки оказания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firstLine="70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firstLine="70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firstLine="70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firstLine="70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5">
      <w:pPr>
        <w:spacing w:after="240" w:before="240" w:lineRule="auto"/>
        <w:ind w:firstLine="7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Порядок отчетности, контроля и приемки</w:t>
      </w:r>
    </w:p>
    <w:p w:rsidR="00000000" w:rsidDel="00000000" w:rsidP="00000000" w:rsidRDefault="00000000" w:rsidRPr="00000000" w14:paraId="000000D6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Необходимо указать, каким образом будет осуществляться контроль и приемка услуг, в какой форме необходимо представить отчеты об оказании Услуг и использовании средств.</w:t>
      </w:r>
    </w:p>
    <w:p w:rsidR="00000000" w:rsidDel="00000000" w:rsidP="00000000" w:rsidRDefault="00000000" w:rsidRPr="00000000" w14:paraId="000000D7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 зависимости от специфики Услуг необходимо устанавливать форму, характер и периодичность предоставления отчетов, при этом нужно приложить образцы форм различных отчетов:</w:t>
      </w:r>
    </w:p>
    <w:p w:rsidR="00000000" w:rsidDel="00000000" w:rsidP="00000000" w:rsidRDefault="00000000" w:rsidRPr="00000000" w14:paraId="000000D8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i w:val="1"/>
          <w:rtl w:val="0"/>
        </w:rPr>
        <w:t xml:space="preserve">ежемесячные отчеты о ходе оказания Услуг (информируют о текущем состоянии дел, проблемах, планах на следующий период);</w:t>
      </w:r>
    </w:p>
    <w:p w:rsidR="00000000" w:rsidDel="00000000" w:rsidP="00000000" w:rsidRDefault="00000000" w:rsidRPr="00000000" w14:paraId="000000D9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i w:val="1"/>
          <w:rtl w:val="0"/>
        </w:rPr>
        <w:t xml:space="preserve">промежуточные отчеты, включающие результаты завершенных этапов;</w:t>
      </w:r>
    </w:p>
    <w:p w:rsidR="00000000" w:rsidDel="00000000" w:rsidP="00000000" w:rsidRDefault="00000000" w:rsidRPr="00000000" w14:paraId="000000DA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i w:val="1"/>
          <w:rtl w:val="0"/>
        </w:rPr>
        <w:t xml:space="preserve">итоговый отчет, который исполнитель должен предоставить по завершении оказания Услуг, содержащий окончательные результаты.</w:t>
      </w:r>
    </w:p>
    <w:p w:rsidR="00000000" w:rsidDel="00000000" w:rsidP="00000000" w:rsidRDefault="00000000" w:rsidRPr="00000000" w14:paraId="000000DB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Необходимо определить все документы, которые должны быть переданы в форме заключительного итогового отчета.</w:t>
      </w:r>
    </w:p>
    <w:p w:rsidR="00000000" w:rsidDel="00000000" w:rsidP="00000000" w:rsidRDefault="00000000" w:rsidRPr="00000000" w14:paraId="000000DC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 данном разделе нужно указать:</w:t>
      </w:r>
    </w:p>
    <w:p w:rsidR="00000000" w:rsidDel="00000000" w:rsidP="00000000" w:rsidRDefault="00000000" w:rsidRPr="00000000" w14:paraId="000000DD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i w:val="1"/>
          <w:rtl w:val="0"/>
        </w:rPr>
        <w:t xml:space="preserve">мероприятия по обеспечению контроля оказания Услуг;</w:t>
      </w:r>
    </w:p>
    <w:p w:rsidR="00000000" w:rsidDel="00000000" w:rsidP="00000000" w:rsidRDefault="00000000" w:rsidRPr="00000000" w14:paraId="000000DE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i w:val="1"/>
          <w:rtl w:val="0"/>
        </w:rPr>
        <w:t xml:space="preserve">мероприятия по обеспечению сдачи и приемки Услуг, по каждому этапу и в целом;</w:t>
      </w:r>
    </w:p>
    <w:p w:rsidR="00000000" w:rsidDel="00000000" w:rsidP="00000000" w:rsidRDefault="00000000" w:rsidRPr="00000000" w14:paraId="000000DF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i w:val="1"/>
          <w:rtl w:val="0"/>
        </w:rPr>
        <w:t xml:space="preserve">содержание отчетной, научной, технической и другой документации, подлежащей оформлению и сдаче по каждому этапу и в целом.</w:t>
      </w:r>
    </w:p>
    <w:p w:rsidR="00000000" w:rsidDel="00000000" w:rsidP="00000000" w:rsidRDefault="00000000" w:rsidRPr="00000000" w14:paraId="000000E0">
      <w:pPr>
        <w:spacing w:after="240" w:before="240" w:lineRule="auto"/>
        <w:ind w:firstLine="70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Обязательно в разделе указываются сроки представления отчетов и других документов, а также сроки выполнения мероприятий по обеспечению контроля, сдачи и приемки оказанных Услуг.</w:t>
      </w:r>
    </w:p>
    <w:p w:rsidR="00000000" w:rsidDel="00000000" w:rsidP="00000000" w:rsidRDefault="00000000" w:rsidRPr="00000000" w14:paraId="000000E1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55.932298182354"/>
        <w:gridCol w:w="573.5839281772022"/>
        <w:gridCol w:w="1370.696887188167"/>
        <w:gridCol w:w="3825.2986974759"/>
        <w:tblGridChange w:id="0">
          <w:tblGrid>
            <w:gridCol w:w="3255.932298182354"/>
            <w:gridCol w:w="573.5839281772022"/>
            <w:gridCol w:w="1370.696887188167"/>
            <w:gridCol w:w="3825.2986974759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ЗАКАЗЧИК: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  <w:r w:rsidDel="00000000" w:rsidR="00000000" w:rsidRPr="00000000">
              <w:rPr>
                <w:rtl w:val="0"/>
              </w:rPr>
              <w:t xml:space="preserve">          </w:t>
              <w:tab/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ФГАОУ ВО «СПбПУ</w:t>
            </w:r>
          </w:p>
          <w:p w:rsidR="00000000" w:rsidDel="00000000" w:rsidP="00000000" w:rsidRDefault="00000000" w:rsidRPr="00000000" w14:paraId="000000E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Проректор по цифровой трансформации</w:t>
            </w:r>
          </w:p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__________________/А.И. Боровков/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ИП </w:t>
            </w:r>
            <w:r w:rsidDel="00000000" w:rsidR="00000000" w:rsidRPr="00000000">
              <w:rPr>
                <w:rtl w:val="0"/>
              </w:rPr>
              <w:t xml:space="preserve">ENPREPRENEUR_FIO</w:t>
            </w:r>
          </w:p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b w:val="1"/>
                <w:i w:val="1"/>
                <w:color w:val="ff0000"/>
                <w:highlight w:val="yellow"/>
              </w:rPr>
            </w:pPr>
            <w:r w:rsidDel="00000000" w:rsidR="00000000" w:rsidRPr="00000000">
              <w:rPr>
                <w:b w:val="1"/>
                <w:i w:val="1"/>
                <w:color w:val="ff0000"/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________/</w:t>
            </w:r>
            <w:r w:rsidDel="00000000" w:rsidR="00000000" w:rsidRPr="00000000">
              <w:rPr>
                <w:rtl w:val="0"/>
              </w:rPr>
              <w:t xml:space="preserve">ENPREPRENEUR_INIC_F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spacing w:after="120" w:before="1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Примечания:</w:t>
      </w:r>
    </w:p>
    <w:p w:rsidR="00000000" w:rsidDel="00000000" w:rsidP="00000000" w:rsidRDefault="00000000" w:rsidRPr="00000000" w14:paraId="000000FD">
      <w:pPr>
        <w:spacing w:before="120" w:lineRule="auto"/>
        <w:ind w:left="1560" w:hanging="420"/>
        <w:jc w:val="both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i w:val="1"/>
          <w:rtl w:val="0"/>
        </w:rPr>
        <w:t xml:space="preserve">техническое задание может быть дополнено приложениями (например, образцы форм отчетов и т.д.);</w:t>
      </w:r>
    </w:p>
    <w:p w:rsidR="00000000" w:rsidDel="00000000" w:rsidP="00000000" w:rsidRDefault="00000000" w:rsidRPr="00000000" w14:paraId="000000FE">
      <w:pPr>
        <w:spacing w:after="240" w:before="240" w:lineRule="auto"/>
        <w:ind w:left="1560" w:hanging="420"/>
        <w:jc w:val="both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i w:val="1"/>
          <w:rtl w:val="0"/>
        </w:rPr>
        <w:t xml:space="preserve">допускается вводить другие разделы (подразделы) в техническом задании;</w:t>
      </w:r>
    </w:p>
    <w:p w:rsidR="00000000" w:rsidDel="00000000" w:rsidP="00000000" w:rsidRDefault="00000000" w:rsidRPr="00000000" w14:paraId="000000FF">
      <w:pPr>
        <w:spacing w:after="240" w:before="240" w:lineRule="auto"/>
        <w:ind w:left="1560" w:hanging="420"/>
        <w:jc w:val="both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i w:val="1"/>
          <w:rtl w:val="0"/>
        </w:rPr>
        <w:t xml:space="preserve">все разделы, указанные в настоящем шаблоне обязательные к заполнению;</w:t>
      </w:r>
    </w:p>
    <w:p w:rsidR="00000000" w:rsidDel="00000000" w:rsidP="00000000" w:rsidRDefault="00000000" w:rsidRPr="00000000" w14:paraId="00000100">
      <w:pPr>
        <w:spacing w:after="120" w:lineRule="auto"/>
        <w:ind w:left="1560" w:hanging="420"/>
        <w:jc w:val="both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i w:val="1"/>
          <w:rtl w:val="0"/>
        </w:rPr>
        <w:t xml:space="preserve">если требования не предъявляются, то после наименования раздела указывают «не предусмотрены» или «не предъявляются», если таких разделов несколько, то их наименования допускается излагать в отдельном разделе «Не предъявляемые (не предусматриваемые) требования».</w:t>
      </w:r>
    </w:p>
    <w:p w:rsidR="00000000" w:rsidDel="00000000" w:rsidP="00000000" w:rsidRDefault="00000000" w:rsidRPr="00000000" w14:paraId="00000101">
      <w:pPr>
        <w:spacing w:after="120" w:before="1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(курсивный текст не воспроизводится)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Приложение №2   </w:t>
        <w:tab/>
      </w:r>
    </w:p>
    <w:p w:rsidR="00000000" w:rsidDel="00000000" w:rsidP="00000000" w:rsidRDefault="00000000" w:rsidRPr="00000000" w14:paraId="00000106">
      <w:pPr>
        <w:spacing w:after="240" w:before="240" w:line="360" w:lineRule="auto"/>
        <w:jc w:val="right"/>
        <w:rPr/>
      </w:pPr>
      <w:r w:rsidDel="00000000" w:rsidR="00000000" w:rsidRPr="00000000">
        <w:rPr>
          <w:rtl w:val="0"/>
        </w:rPr>
        <w:t xml:space="preserve">К договору            </w:t>
        <w:tab/>
      </w:r>
    </w:p>
    <w:p w:rsidR="00000000" w:rsidDel="00000000" w:rsidP="00000000" w:rsidRDefault="00000000" w:rsidRPr="00000000" w14:paraId="00000107">
      <w:pPr>
        <w:spacing w:after="240" w:before="240" w:line="360" w:lineRule="auto"/>
        <w:jc w:val="right"/>
        <w:rPr/>
      </w:pPr>
      <w:r w:rsidDel="00000000" w:rsidR="00000000" w:rsidRPr="00000000">
        <w:rPr>
          <w:rtl w:val="0"/>
        </w:rPr>
        <w:t xml:space="preserve">№ __________________ от «____» __________ 20__г.</w:t>
      </w:r>
    </w:p>
    <w:p w:rsidR="00000000" w:rsidDel="00000000" w:rsidP="00000000" w:rsidRDefault="00000000" w:rsidRPr="00000000" w14:paraId="00000108">
      <w:pPr>
        <w:spacing w:after="240" w:before="240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Rule="auto"/>
        <w:jc w:val="righ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(ПРИМЕРНАЯ ФОРМА)</w:t>
      </w:r>
    </w:p>
    <w:p w:rsidR="00000000" w:rsidDel="00000000" w:rsidP="00000000" w:rsidRDefault="00000000" w:rsidRPr="00000000" w14:paraId="0000010A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D">
      <w:pPr>
        <w:spacing w:after="240" w:before="240" w:lineRule="auto"/>
        <w:ind w:firstLine="7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РАСЧЁТ ЦЕНЫ ДОГОВОРА</w:t>
      </w:r>
    </w:p>
    <w:p w:rsidR="00000000" w:rsidDel="00000000" w:rsidP="00000000" w:rsidRDefault="00000000" w:rsidRPr="00000000" w14:paraId="000001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1.321433523312"/>
        <w:gridCol w:w="568.7996322053813"/>
        <w:gridCol w:w="1371.8108776718018"/>
        <w:gridCol w:w="3843.5798676231275"/>
        <w:tblGridChange w:id="0">
          <w:tblGrid>
            <w:gridCol w:w="3241.321433523312"/>
            <w:gridCol w:w="568.7996322053813"/>
            <w:gridCol w:w="1371.8108776718018"/>
            <w:gridCol w:w="3843.5798676231275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ЗАКАЗЧИК: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ИСПОЛНИТЕЛЬ:</w:t>
            </w:r>
            <w:r w:rsidDel="00000000" w:rsidR="00000000" w:rsidRPr="00000000">
              <w:rPr>
                <w:rtl w:val="0"/>
              </w:rPr>
              <w:t xml:space="preserve">          </w:t>
              <w:tab/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ФГАОУ ВО «СПбПУ</w:t>
            </w:r>
          </w:p>
          <w:p w:rsidR="00000000" w:rsidDel="00000000" w:rsidP="00000000" w:rsidRDefault="00000000" w:rsidRPr="00000000" w14:paraId="000001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Проректор по цифровой трансформации</w:t>
            </w:r>
          </w:p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__________________/А.И. Боровков/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ИП </w:t>
            </w:r>
            <w:r w:rsidDel="00000000" w:rsidR="00000000" w:rsidRPr="00000000">
              <w:rPr>
                <w:rtl w:val="0"/>
              </w:rPr>
              <w:t xml:space="preserve">ENPREPRENEUR_FIO</w:t>
            </w:r>
          </w:p>
          <w:p w:rsidR="00000000" w:rsidDel="00000000" w:rsidP="00000000" w:rsidRDefault="00000000" w:rsidRPr="00000000" w14:paraId="000001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A">
            <w:pPr>
              <w:spacing w:after="240" w:before="240" w:lineRule="auto"/>
              <w:rPr>
                <w:b w:val="1"/>
                <w:i w:val="1"/>
                <w:color w:val="ff0000"/>
              </w:rPr>
            </w:pPr>
            <w:r w:rsidDel="00000000" w:rsidR="00000000" w:rsidRPr="00000000">
              <w:rPr>
                <w:b w:val="1"/>
                <w:i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B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________/</w:t>
            </w:r>
            <w:r w:rsidDel="00000000" w:rsidR="00000000" w:rsidRPr="00000000">
              <w:rPr>
                <w:rtl w:val="0"/>
              </w:rPr>
              <w:t xml:space="preserve">ENPREPRENEUR_INIC_F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