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472"/>
          <w:sz w:val="26"/>
        </w:rPr>
        <w:t>HP CONS — APP ĐỀ XUẤT (base-request-app)</w:t>
      </w:r>
    </w:p>
    <w:p>
      <w:pPr>
        <w:jc w:val="center"/>
      </w:pPr>
      <w:r>
        <w:rPr>
          <w:b/>
          <w:color w:val="096AA7"/>
          <w:sz w:val="52"/>
        </w:rPr>
        <w:t>HƯỚNG DẪN TEST — ADMIN</w:t>
      </w:r>
    </w:p>
    <w:p>
      <w:pPr>
        <w:jc w:val="center"/>
      </w:pPr>
      <w:r>
        <w:rPr>
          <w:color w:val="5B6472"/>
          <w:sz w:val="26"/>
        </w:rPr>
        <w:t>Cấu hình nhóm đề xuất — các tính năng mới cần Admin/Owner kiểm tra</w:t>
      </w:r>
    </w:p>
    <w:p>
      <w:pPr>
        <w:jc w:val="center"/>
      </w:pPr>
      <w:r>
        <w:rPr>
          <w:i/>
          <w:sz w:val="20"/>
        </w:rPr>
        <w:t>Cập nhật: 23/08/2026</w:t>
      </w:r>
    </w:p>
    <w:p>
      <w:r>
        <w:br w:type="page"/>
      </w:r>
    </w:p>
    <w:p>
      <w:pPr>
        <w:spacing w:after="120"/>
      </w:pPr>
      <w:r>
        <w:t>Tài liệu này hướng dẫn kiểm tra các tính năng MỚI vừa hoàn thành trong app Đề xuất, dành cho người có quyền cấu hình nhóm đề xuất (Owner/Admin app tổng, hoặc người được giao quản trị 1 nhóm).</w:t>
      </w:r>
    </w:p>
    <w:p>
      <w:pPr>
        <w:spacing w:after="120"/>
      </w:pPr>
      <w:r>
        <w:t>Mỗi mục có bảng các bước kiểm tra + kết quả mong đợi — tick vào cột "Đạt / Không đạt" khi test xong, báo lại đúng số thứ tự nếu có chỗ nào không đúng như mô tả.</w:t>
      </w:r>
    </w:p>
    <w:p>
      <w:pPr>
        <w:spacing w:after="120"/>
      </w:pPr>
      <w:r>
        <w:t>Vào 1 nhóm đề xuất bất kỳ (hoặc tạo nhóm test riêng) → menu bên trái có đủ các tab: Thiết lập chung, Mẫu form đề xuất, In đề xuất, Chuyển tiếp và Webhook, Tùy chỉnh về phân quyền, Bộ đếm, Thông báo (mới).</w:t>
      </w:r>
    </w:p>
    <w:p>
      <w:pPr>
        <w:spacing w:after="120"/>
      </w:pPr>
      <w:r>
        <w:t>Tab "Thiết lập chung" vừa đổi giao diện: mặc định hiện DẠNG THẺ chỉ xem (Thông tin chung / Người duyệt / Luồng phê duyệt / Người theo dõi) — bấm "Chỉnh sửa" trên từng thẻ mới mở form/modal để sửa, không còn 1 form dài luôn hiện sẵn như trước.</w:t>
      </w:r>
    </w:p>
    <w:p/>
    <w:p>
      <w:pPr>
        <w:pStyle w:val="Heading1"/>
      </w:pPr>
      <w:r>
        <w:t>1. Thẻ "Người duyệt" — tên bước, hạn xử lý riêng, bước "Linh động"</w:t>
      </w:r>
    </w:p>
    <w:p>
      <w:r>
        <w:rPr>
          <w:i/>
          <w:color w:val="5B6472"/>
          <w:sz w:val="20"/>
        </w:rPr>
        <w:t>Vào tab "Thiết lập chung" → thẻ "Người duyệt".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10"/>
            <w:shd w:val="clear" w:color="auto" w:fill="096AA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082"/>
            <w:shd w:val="clear" w:color="auto" w:fill="096AA7"/>
          </w:tcPr>
          <w:p>
            <w:r>
              <w:rPr>
                <w:b/>
                <w:color w:val="FFFFFF"/>
              </w:rPr>
              <w:t>Thao tác kiểm tra</w:t>
            </w:r>
          </w:p>
        </w:tc>
        <w:tc>
          <w:tcPr>
            <w:tcW w:type="dxa" w:w="4195"/>
            <w:shd w:val="clear" w:color="auto" w:fill="096AA7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1417"/>
            <w:shd w:val="clear" w:color="auto" w:fill="096AA7"/>
          </w:tcPr>
          <w:p>
            <w:r>
              <w:rPr>
                <w:b/>
                <w:color w:val="FFFFFF"/>
              </w:rPr>
              <w:t>Đạt / Không đạt</w:t>
            </w:r>
          </w:p>
        </w:tc>
      </w:tr>
      <w:tr>
        <w:tc>
          <w:tcPr>
            <w:tcW w:type="dxa" w:w="510"/>
          </w:tcPr>
          <w:p>
            <w:r>
              <w:t>1</w:t>
            </w:r>
          </w:p>
        </w:tc>
        <w:tc>
          <w:tcPr>
            <w:tcW w:type="dxa" w:w="4082"/>
          </w:tcPr>
          <w:p>
            <w:r>
              <w:t>Xem thẻ "Người duyệt" lúc mới vào (chưa bấm gì).</w:t>
            </w:r>
          </w:p>
        </w:tc>
        <w:tc>
          <w:tcPr>
            <w:tcW w:type="dxa" w:w="4195"/>
          </w:tcPr>
          <w:p>
            <w:r>
              <w:t>Hiện danh sách bước dạng THẺ ĐỌC (avatar tròn + tên + mã), không phải form nhập liệu.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2</w:t>
            </w:r>
          </w:p>
        </w:tc>
        <w:tc>
          <w:tcPr>
            <w:tcW w:type="dxa" w:w="4082"/>
          </w:tcPr>
          <w:p>
            <w:r>
              <w:t>Bấm nút "+ Thêm", chọn "Thêm người duyệt cố định" → gõ @ chọn 1 người, bấm "Lưu thay đổi".</w:t>
            </w:r>
          </w:p>
        </w:tc>
        <w:tc>
          <w:tcPr>
            <w:tcW w:type="dxa" w:w="4195"/>
          </w:tcPr>
          <w:p>
            <w:r>
              <w:t>Thẻ chuyển sang chế độ sửa (hiện đúng form quen thuộc), thêm được 1 bước "Cố định", chọn được nhiều người trong cùng 1 bước, lưu xong thẻ trở lại dạng đọc.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3</w:t>
            </w:r>
          </w:p>
        </w:tc>
        <w:tc>
          <w:tcPr>
            <w:tcW w:type="dxa" w:w="4082"/>
          </w:tcPr>
          <w:p>
            <w:r>
              <w:t>Bấm "+ Thêm" → "Thêm quản lý trực tiếp".</w:t>
            </w:r>
          </w:p>
        </w:tc>
        <w:tc>
          <w:tcPr>
            <w:tcW w:type="dxa" w:w="4195"/>
          </w:tcPr>
          <w:p>
            <w:r>
              <w:t>Thêm được 1 bước "Quản lý trực tiếp" — không cần chọn người (tự động lấy quản lý của người gửi).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4</w:t>
            </w:r>
          </w:p>
        </w:tc>
        <w:tc>
          <w:tcPr>
            <w:tcW w:type="dxa" w:w="4082"/>
          </w:tcPr>
          <w:p>
            <w:r>
              <w:t>Bấm "+ Thêm" → "Thêm người duyệt linh động" — KHÔNG chọn người nào, bấm Lưu.</w:t>
            </w:r>
          </w:p>
        </w:tc>
        <w:tc>
          <w:tcPr>
            <w:tcW w:type="dxa" w:w="4195"/>
          </w:tcPr>
          <w:p>
            <w:r>
              <w:t>Bị chặn lưu nếu chưa đặt tên bước (báo đỏ) — đặt tên xong lưu được, thẻ đọc hiện badge "LINH ĐỘNG" + chữ "Chưa cài đặt danh sách duyệt".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5</w:t>
            </w:r>
          </w:p>
        </w:tc>
        <w:tc>
          <w:tcPr>
            <w:tcW w:type="dxa" w:w="4082"/>
          </w:tcPr>
          <w:p>
            <w:r>
              <w:t>Bấm vào 1 bước bất kỳ trong thẻ đọc.</w:t>
            </w:r>
          </w:p>
        </w:tc>
        <w:tc>
          <w:tcPr>
            <w:tcW w:type="dxa" w:w="4195"/>
          </w:tcPr>
          <w:p>
            <w:r>
              <w:t>Mở lại đúng form sửa đầy đủ (không mất bước khác), sửa tên/hạn xử lý riêng/xoá bước như cũ.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6</w:t>
            </w:r>
          </w:p>
        </w:tc>
        <w:tc>
          <w:tcPr>
            <w:tcW w:type="dxa" w:w="4082"/>
          </w:tcPr>
          <w:p>
            <w:r>
              <w:t>Nhập số vào ô "Hạn xử lý" (giờ) cho 1 bước cụ thể, lưu lại.</w:t>
            </w:r>
          </w:p>
        </w:tc>
        <w:tc>
          <w:tcPr>
            <w:tcW w:type="dxa" w:w="4195"/>
          </w:tcPr>
          <w:p>
            <w:r>
              <w:t>Lưu được số giờ riêng cho đúng bước đó — thẻ đọc hiện lại đúng số giờ này ở góc phải bước đó (CHỈ hiện khi mục 2 dưới đây đã bật "Kích hoạt").</w:t>
            </w:r>
          </w:p>
        </w:tc>
        <w:tc>
          <w:tcPr>
            <w:tcW w:type="dxa" w:w="1417"/>
          </w:tcPr>
          <w:p>
            <w:r/>
          </w:p>
        </w:tc>
      </w:tr>
    </w:tbl>
    <w:p/>
    <w:p>
      <w:pPr>
        <w:pStyle w:val="Heading1"/>
      </w:pPr>
      <w:r>
        <w:t>2. Luồng phê duyệt — hạn xử lý riêng bước + TÍNH LẠI khi qua bước kế tiếp (đã làm)</w:t>
      </w:r>
    </w:p>
    <w:p>
      <w:r>
        <w:rPr>
          <w:i/>
          <w:color w:val="5B6472"/>
          <w:sz w:val="20"/>
        </w:rPr>
        <w:t>Vào tab "Thiết lập chung" → thẻ "Luồng phê duyệt" → bấm "Chỉnh sửa".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10"/>
            <w:shd w:val="clear" w:color="auto" w:fill="096AA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082"/>
            <w:shd w:val="clear" w:color="auto" w:fill="096AA7"/>
          </w:tcPr>
          <w:p>
            <w:r>
              <w:rPr>
                <w:b/>
                <w:color w:val="FFFFFF"/>
              </w:rPr>
              <w:t>Thao tác kiểm tra</w:t>
            </w:r>
          </w:p>
        </w:tc>
        <w:tc>
          <w:tcPr>
            <w:tcW w:type="dxa" w:w="4195"/>
            <w:shd w:val="clear" w:color="auto" w:fill="096AA7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1417"/>
            <w:shd w:val="clear" w:color="auto" w:fill="096AA7"/>
          </w:tcPr>
          <w:p>
            <w:r>
              <w:rPr>
                <w:b/>
                <w:color w:val="FFFFFF"/>
              </w:rPr>
              <w:t>Đạt / Không đạt</w:t>
            </w:r>
          </w:p>
        </w:tc>
      </w:tr>
      <w:tr>
        <w:tc>
          <w:tcPr>
            <w:tcW w:type="dxa" w:w="510"/>
          </w:tcPr>
          <w:p>
            <w:r>
              <w:t>1</w:t>
            </w:r>
          </w:p>
        </w:tc>
        <w:tc>
          <w:tcPr>
            <w:tcW w:type="dxa" w:w="4082"/>
          </w:tcPr>
          <w:p>
            <w:r>
              <w:t>Đặt "Quy trình xử lý" = "Duyệt lần lượt", bật "Thời hạn xử lý riêng từng bước duyệt" = "Kích hoạt". Lưu.</w:t>
            </w:r>
          </w:p>
        </w:tc>
        <w:tc>
          <w:tcPr>
            <w:tcW w:type="dxa" w:w="4195"/>
          </w:tcPr>
          <w:p>
            <w:r>
              <w:t>Lưu thành công.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2</w:t>
            </w:r>
          </w:p>
        </w:tc>
        <w:tc>
          <w:tcPr>
            <w:tcW w:type="dxa" w:w="4082"/>
          </w:tcPr>
          <w:p>
            <w:r>
              <w:t>Quay lại thẻ "Người duyệt", đặt Bước 1 = Hạn xử lý 4 giờ, Bước 2 = Hạn xử lý 8 giờ (2 người khác nhau).</w:t>
            </w:r>
          </w:p>
        </w:tc>
        <w:tc>
          <w:tcPr>
            <w:tcW w:type="dxa" w:w="4195"/>
          </w:tcPr>
          <w:p>
            <w:r>
              <w:t>Lưu được đúng như đã nhập.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3</w:t>
            </w:r>
          </w:p>
        </w:tc>
        <w:tc>
          <w:tcPr>
            <w:tcW w:type="dxa" w:w="4082"/>
          </w:tcPr>
          <w:p>
            <w:r>
              <w:t>Gửi 1 đề xuất thuộc nhóm này. Mở trang chi tiết, xem "Thời gian còn lại".</w:t>
            </w:r>
          </w:p>
        </w:tc>
        <w:tc>
          <w:tcPr>
            <w:tcW w:type="dxa" w:w="4195"/>
          </w:tcPr>
          <w:p>
            <w:r>
              <w:t>Đúng bằng thời điểm gửi + 4 giờ (hạn của Bước 1).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4</w:t>
            </w:r>
          </w:p>
        </w:tc>
        <w:tc>
          <w:tcPr>
            <w:tcW w:type="dxa" w:w="4082"/>
          </w:tcPr>
          <w:p>
            <w:r>
              <w:t>Đăng nhập bằng người duyệt Bước 1, bấm "Chấp thuận". Quay lại xem "Thời gian còn lại".</w:t>
            </w:r>
          </w:p>
        </w:tc>
        <w:tc>
          <w:tcPr>
            <w:tcW w:type="dxa" w:w="4195"/>
          </w:tcPr>
          <w:p>
            <w:r>
              <w:t>ĐỔI NGAY sang thời điểm VỪA DUYỆT + 8 giờ (hạn riêng của Bước 2) — KHÔNG cộng dồn từ lúc gửi ban đầu. Đây là tính năng MỚI vừa hoàn thành 23/08/2026 (trước đó chỉ tính 1 lần lúc gửi theo hạn Bước 1).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5</w:t>
            </w:r>
          </w:p>
        </w:tc>
        <w:tc>
          <w:tcPr>
            <w:tcW w:type="dxa" w:w="4082"/>
          </w:tcPr>
          <w:p>
            <w:r>
              <w:t>Thử tương tự với "Chấp thuận và chuyển tiếp"/"Chuyển tiếp cho duyệt trước" sang 1 người khác.</w:t>
            </w:r>
          </w:p>
        </w:tc>
        <w:tc>
          <w:tcPr>
            <w:tcW w:type="dxa" w:w="4195"/>
          </w:tcPr>
          <w:p>
            <w:r>
              <w:t>"Thời gian còn lại" cũng tính lại đúng theo hạn của bước người vừa được chuyển tới.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6</w:t>
            </w:r>
          </w:p>
        </w:tc>
        <w:tc>
          <w:tcPr>
            <w:tcW w:type="dxa" w:w="4082"/>
          </w:tcPr>
          <w:p>
            <w:r>
              <w:t>Thử với nhóm dùng "Duyệt đồng thời" hoặc "Chỉ cần 1 người".</w:t>
            </w:r>
          </w:p>
        </w:tc>
        <w:tc>
          <w:tcPr>
            <w:tcW w:type="dxa" w:w="4195"/>
          </w:tcPr>
          <w:p>
            <w:r>
              <w:t>"Thời gian còn lại" KHÔNG đổi khi có người duyệt — giữ nguyên hạn tính lúc gửi (đúng thiết kế: 2 luồng này không có khái niệm "lượt kế tiếp").</w:t>
            </w:r>
          </w:p>
        </w:tc>
        <w:tc>
          <w:tcPr>
            <w:tcW w:type="dxa" w:w="1417"/>
          </w:tcPr>
          <w:p>
            <w:r/>
          </w:p>
        </w:tc>
      </w:tr>
    </w:tbl>
    <w:p/>
    <w:p>
      <w:pPr>
        <w:pStyle w:val="Heading1"/>
      </w:pPr>
      <w:r>
        <w:t>3. Tạo bởi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10"/>
            <w:shd w:val="clear" w:color="auto" w:fill="096AA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082"/>
            <w:shd w:val="clear" w:color="auto" w:fill="096AA7"/>
          </w:tcPr>
          <w:p>
            <w:r>
              <w:rPr>
                <w:b/>
                <w:color w:val="FFFFFF"/>
              </w:rPr>
              <w:t>Thao tác kiểm tra</w:t>
            </w:r>
          </w:p>
        </w:tc>
        <w:tc>
          <w:tcPr>
            <w:tcW w:type="dxa" w:w="4195"/>
            <w:shd w:val="clear" w:color="auto" w:fill="096AA7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1417"/>
            <w:shd w:val="clear" w:color="auto" w:fill="096AA7"/>
          </w:tcPr>
          <w:p>
            <w:r>
              <w:rPr>
                <w:b/>
                <w:color w:val="FFFFFF"/>
              </w:rPr>
              <w:t>Đạt / Không đạt</w:t>
            </w:r>
          </w:p>
        </w:tc>
      </w:tr>
      <w:tr>
        <w:tc>
          <w:tcPr>
            <w:tcW w:type="dxa" w:w="510"/>
          </w:tcPr>
          <w:p>
            <w:r>
              <w:t>1</w:t>
            </w:r>
          </w:p>
        </w:tc>
        <w:tc>
          <w:tcPr>
            <w:tcW w:type="dxa" w:w="4082"/>
          </w:tcPr>
          <w:p>
            <w:r>
              <w:t>Mở 1 nhóm đề xuất bất kỳ đã tạo trước đây → tab "Thiết lập chung".</w:t>
            </w:r>
          </w:p>
        </w:tc>
        <w:tc>
          <w:tcPr>
            <w:tcW w:type="dxa" w:w="4195"/>
          </w:tcPr>
          <w:p>
            <w:r>
              <w:t>Ngay dưới tiêu đề "Thiết lập chung" hiện dòng "Tạo bởi: {tên người tạo}" (hoặc "—" nếu nhóm tạo trước khi có tính năng này).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2</w:t>
            </w:r>
          </w:p>
        </w:tc>
        <w:tc>
          <w:tcPr>
            <w:tcW w:type="dxa" w:w="4082"/>
          </w:tcPr>
          <w:p>
            <w:r>
              <w:t>Tạo 1 nhóm đề xuất MỚI.</w:t>
            </w:r>
          </w:p>
        </w:tc>
        <w:tc>
          <w:tcPr>
            <w:tcW w:type="dxa" w:w="4195"/>
          </w:tcPr>
          <w:p>
            <w:r>
              <w:t>Dòng "Tạo bởi" tự hiện đúng tên người đang đăng nhập, không cần nhập tay, không sửa được.</w:t>
            </w:r>
          </w:p>
        </w:tc>
        <w:tc>
          <w:tcPr>
            <w:tcW w:type="dxa" w:w="1417"/>
          </w:tcPr>
          <w:p>
            <w:r/>
          </w:p>
        </w:tc>
      </w:tr>
    </w:tbl>
    <w:p/>
    <w:p>
      <w:pPr>
        <w:pStyle w:val="Heading1"/>
      </w:pPr>
      <w:r>
        <w:t>4. Mẫu form phê duyệt (tính năng mới)</w:t>
      </w:r>
    </w:p>
    <w:p>
      <w:r>
        <w:rPr>
          <w:i/>
          <w:color w:val="5B6472"/>
          <w:sz w:val="20"/>
        </w:rPr>
        <w:t>Vào tab "Mẫu biểu đề xuất" → cuộn xuống khối "Mẫu form phê duyệt" (dưới danh sách field thường).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10"/>
            <w:shd w:val="clear" w:color="auto" w:fill="096AA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082"/>
            <w:shd w:val="clear" w:color="auto" w:fill="096AA7"/>
          </w:tcPr>
          <w:p>
            <w:r>
              <w:rPr>
                <w:b/>
                <w:color w:val="FFFFFF"/>
              </w:rPr>
              <w:t>Thao tác kiểm tra</w:t>
            </w:r>
          </w:p>
        </w:tc>
        <w:tc>
          <w:tcPr>
            <w:tcW w:type="dxa" w:w="4195"/>
            <w:shd w:val="clear" w:color="auto" w:fill="096AA7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1417"/>
            <w:shd w:val="clear" w:color="auto" w:fill="096AA7"/>
          </w:tcPr>
          <w:p>
            <w:r>
              <w:rPr>
                <w:b/>
                <w:color w:val="FFFFFF"/>
              </w:rPr>
              <w:t>Đạt / Không đạt</w:t>
            </w:r>
          </w:p>
        </w:tc>
      </w:tr>
      <w:tr>
        <w:tc>
          <w:tcPr>
            <w:tcW w:type="dxa" w:w="510"/>
          </w:tcPr>
          <w:p>
            <w:r>
              <w:t>1</w:t>
            </w:r>
          </w:p>
        </w:tc>
        <w:tc>
          <w:tcPr>
            <w:tcW w:type="dxa" w:w="4082"/>
          </w:tcPr>
          <w:p>
            <w:r>
              <w:t>Bấm "+ Thêm" ở khối "Mẫu form phê duyệt".</w:t>
            </w:r>
          </w:p>
        </w:tc>
        <w:tc>
          <w:tcPr>
            <w:tcW w:type="dxa" w:w="4195"/>
          </w:tcPr>
          <w:p>
            <w:r>
              <w:t>Mở modal riêng, có đủ: Tên trường, Loại dữ liệu, Bắt buộc trả lời, "Liên kết đến (Khối người duyệt)", "Thuộc phần duyệt".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2</w:t>
            </w:r>
          </w:p>
        </w:tc>
        <w:tc>
          <w:tcPr>
            <w:tcW w:type="dxa" w:w="4082"/>
          </w:tcPr>
          <w:p>
            <w:r>
              <w:t>Ở ô "Liên kết đến", kiểm tra danh sách hiện ra.</w:t>
            </w:r>
          </w:p>
        </w:tc>
        <w:tc>
          <w:tcPr>
            <w:tcW w:type="dxa" w:w="4195"/>
          </w:tcPr>
          <w:p>
            <w:r>
              <w:t>CHỈ liệt kê các bước duyệt kiểu "Cố định" — không có bước Linh động/Quản lý trực tiếp.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3</w:t>
            </w:r>
          </w:p>
        </w:tc>
        <w:tc>
          <w:tcPr>
            <w:tcW w:type="dxa" w:w="4082"/>
          </w:tcPr>
          <w:p>
            <w:r>
              <w:t>Chọn "Thuộc phần duyệt" = "Chấp thuận", đặt tên field "Số tiền đã kiểm tra", loại dữ liệu "Tiền tệ", Bắt buộc = Có. Lưu.</w:t>
            </w:r>
          </w:p>
        </w:tc>
        <w:tc>
          <w:tcPr>
            <w:tcW w:type="dxa" w:w="4195"/>
          </w:tcPr>
          <w:p>
            <w:r>
              <w:t>Field xuất hiện trong danh sách, hiện đúng: Liên kết đến {tên bước} · Thuộc phần duyệt: Chấp thuận.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4</w:t>
            </w:r>
          </w:p>
        </w:tc>
        <w:tc>
          <w:tcPr>
            <w:tcW w:type="dxa" w:w="4082"/>
          </w:tcPr>
          <w:p>
            <w:r>
              <w:t>Thêm 1 field khác, chọn lại ĐÚNG bước + ĐÚNG hành động vừa dùng ở trên.</w:t>
            </w:r>
          </w:p>
        </w:tc>
        <w:tc>
          <w:tcPr>
            <w:tcW w:type="dxa" w:w="4195"/>
          </w:tcPr>
          <w:p>
            <w:r>
              <w:t>Bị chặn lưu, báo lỗi rõ "đã có 1 trường gắn với đúng bước ... và hành động này rồi".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5</w:t>
            </w:r>
          </w:p>
        </w:tc>
        <w:tc>
          <w:tcPr>
            <w:tcW w:type="dxa" w:w="4082"/>
          </w:tcPr>
          <w:p>
            <w:r>
              <w:t>Bấm sửa (icon bút) 1 field đã tạo, đổi tên, lưu lại.</w:t>
            </w:r>
          </w:p>
        </w:tc>
        <w:tc>
          <w:tcPr>
            <w:tcW w:type="dxa" w:w="4195"/>
          </w:tcPr>
          <w:p>
            <w:r>
              <w:t>Cập nhật đúng, không tạo field trùng.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6</w:t>
            </w:r>
          </w:p>
        </w:tc>
        <w:tc>
          <w:tcPr>
            <w:tcW w:type="dxa" w:w="4082"/>
          </w:tcPr>
          <w:p>
            <w:r>
              <w:t>Xoá 1 field (icon thùng rác).</w:t>
            </w:r>
          </w:p>
        </w:tc>
        <w:tc>
          <w:tcPr>
            <w:tcW w:type="dxa" w:w="4195"/>
          </w:tcPr>
          <w:p>
            <w:r>
              <w:t>Xoá khỏi danh sách ngay.</w:t>
            </w:r>
          </w:p>
        </w:tc>
        <w:tc>
          <w:tcPr>
            <w:tcW w:type="dxa" w:w="1417"/>
          </w:tcPr>
          <w:p>
            <w:r/>
          </w:p>
        </w:tc>
      </w:tr>
    </w:tbl>
    <w:p/>
    <w:p>
      <w:pPr>
        <w:pStyle w:val="Heading1"/>
      </w:pPr>
      <w:r>
        <w:t>5. Giải thích trường dữ liệu (helpText)</w:t>
      </w:r>
    </w:p>
    <w:p>
      <w:r>
        <w:rPr>
          <w:i/>
          <w:color w:val="5B6472"/>
          <w:sz w:val="20"/>
        </w:rPr>
        <w:t>Vào tab "Mẫu biểu đề xuất" → thêm/sửa 1 field thường (không phải Mẫu form phê duyệt).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10"/>
            <w:shd w:val="clear" w:color="auto" w:fill="096AA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082"/>
            <w:shd w:val="clear" w:color="auto" w:fill="096AA7"/>
          </w:tcPr>
          <w:p>
            <w:r>
              <w:rPr>
                <w:b/>
                <w:color w:val="FFFFFF"/>
              </w:rPr>
              <w:t>Thao tác kiểm tra</w:t>
            </w:r>
          </w:p>
        </w:tc>
        <w:tc>
          <w:tcPr>
            <w:tcW w:type="dxa" w:w="4195"/>
            <w:shd w:val="clear" w:color="auto" w:fill="096AA7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1417"/>
            <w:shd w:val="clear" w:color="auto" w:fill="096AA7"/>
          </w:tcPr>
          <w:p>
            <w:r>
              <w:rPr>
                <w:b/>
                <w:color w:val="FFFFFF"/>
              </w:rPr>
              <w:t>Đạt / Không đạt</w:t>
            </w:r>
          </w:p>
        </w:tc>
      </w:tr>
      <w:tr>
        <w:tc>
          <w:tcPr>
            <w:tcW w:type="dxa" w:w="510"/>
          </w:tcPr>
          <w:p>
            <w:r>
              <w:t>1</w:t>
            </w:r>
          </w:p>
        </w:tc>
        <w:tc>
          <w:tcPr>
            <w:tcW w:type="dxa" w:w="4082"/>
          </w:tcPr>
          <w:p>
            <w:r>
              <w:t>Mở modal thêm/sửa field, tìm ô "Giải thích trường dữ liệu" (dưới ô Bắt buộc trả lời).</w:t>
            </w:r>
          </w:p>
        </w:tc>
        <w:tc>
          <w:tcPr>
            <w:tcW w:type="dxa" w:w="4195"/>
          </w:tcPr>
          <w:p>
            <w:r>
              <w:t>Có ô nhập riêng, gõ được tối đa 300 ký tự.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2</w:t>
            </w:r>
          </w:p>
        </w:tc>
        <w:tc>
          <w:tcPr>
            <w:tcW w:type="dxa" w:w="4082"/>
          </w:tcPr>
          <w:p>
            <w:r>
              <w:t>Gõ 1 câu hướng dẫn, ví dụ "Chọn đúng ngày đề nghị, không phải ngày dự kiến thanh toán". Lưu.</w:t>
            </w:r>
          </w:p>
        </w:tc>
        <w:tc>
          <w:tcPr>
            <w:tcW w:type="dxa" w:w="4195"/>
          </w:tcPr>
          <w:p>
            <w:r>
              <w:t>Lưu thành công.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3</w:t>
            </w:r>
          </w:p>
        </w:tc>
        <w:tc>
          <w:tcPr>
            <w:tcW w:type="dxa" w:w="4082"/>
          </w:tcPr>
          <w:p>
            <w:r>
              <w:t>Vào trang "Tạo đề xuất" thuộc nhóm đó, xem field vừa sửa.</w:t>
            </w:r>
          </w:p>
        </w:tc>
        <w:tc>
          <w:tcPr>
            <w:tcW w:type="dxa" w:w="4195"/>
          </w:tcPr>
          <w:p>
            <w:r>
              <w:t>Câu hướng dẫn hiện LUÔN dưới ô nhập (màu xám nhạt), khác với placeholder — hiện dù ô đã có dữ liệu hay chưa, không biến mất khi gõ.</w:t>
            </w:r>
          </w:p>
        </w:tc>
        <w:tc>
          <w:tcPr>
            <w:tcW w:type="dxa" w:w="1417"/>
          </w:tcPr>
          <w:p>
            <w:r/>
          </w:p>
        </w:tc>
      </w:tr>
    </w:tbl>
    <w:p/>
    <w:p>
      <w:pPr>
        <w:pStyle w:val="Heading1"/>
      </w:pPr>
      <w:r>
        <w:t>6. Tùy chỉnh về phân quyền (7 cờ thật — thay hẳn nội dung tĩnh cũ)</w:t>
      </w:r>
    </w:p>
    <w:p>
      <w:r>
        <w:rPr>
          <w:i/>
          <w:color w:val="5B6472"/>
          <w:sz w:val="20"/>
        </w:rPr>
        <w:t>Vào tab "Tùy chỉnh về phân quyền".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10"/>
            <w:shd w:val="clear" w:color="auto" w:fill="096AA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082"/>
            <w:shd w:val="clear" w:color="auto" w:fill="096AA7"/>
          </w:tcPr>
          <w:p>
            <w:r>
              <w:rPr>
                <w:b/>
                <w:color w:val="FFFFFF"/>
              </w:rPr>
              <w:t>Thao tác kiểm tra</w:t>
            </w:r>
          </w:p>
        </w:tc>
        <w:tc>
          <w:tcPr>
            <w:tcW w:type="dxa" w:w="4195"/>
            <w:shd w:val="clear" w:color="auto" w:fill="096AA7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1417"/>
            <w:shd w:val="clear" w:color="auto" w:fill="096AA7"/>
          </w:tcPr>
          <w:p>
            <w:r>
              <w:rPr>
                <w:b/>
                <w:color w:val="FFFFFF"/>
              </w:rPr>
              <w:t>Đạt / Không đạt</w:t>
            </w:r>
          </w:p>
        </w:tc>
      </w:tr>
      <w:tr>
        <w:tc>
          <w:tcPr>
            <w:tcW w:type="dxa" w:w="510"/>
          </w:tcPr>
          <w:p>
            <w:r>
              <w:t>1</w:t>
            </w:r>
          </w:p>
        </w:tc>
        <w:tc>
          <w:tcPr>
            <w:tcW w:type="dxa" w:w="4082"/>
          </w:tcPr>
          <w:p>
            <w:r>
              <w:t>Xem tổng quan trang.</w:t>
            </w:r>
          </w:p>
        </w:tc>
        <w:tc>
          <w:tcPr>
            <w:tcW w:type="dxa" w:w="4195"/>
          </w:tcPr>
          <w:p>
            <w:r>
              <w:t>Không còn 4 câu mô tả tĩnh cũ — thay bằng 7 dòng câu hỏi có ô chọn Có/Không hoặc dropdown, đọc/ghi được qua PATCH nhóm (lưu ngay khi đổi).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2</w:t>
            </w:r>
          </w:p>
        </w:tc>
        <w:tc>
          <w:tcPr>
            <w:tcW w:type="dxa" w:w="4082"/>
          </w:tcPr>
          <w:p>
            <w:r>
              <w:t>Đổi "Quyền được chỉnh sửa danh sách người theo dõi" → "Chỉ Admin/Owner". Lưu. Đăng nhập tài khoản KHÔNG phải Owner/Admin, vào tạo đề xuất thuộc nhóm này.</w:t>
            </w:r>
          </w:p>
        </w:tc>
        <w:tc>
          <w:tcPr>
            <w:tcW w:type="dxa" w:w="4195"/>
          </w:tcPr>
          <w:p>
            <w:r>
              <w:t>Ô "Người theo dõi" ở form tạo đề xuất chuyển thành chỉ xem (không sửa được), có ghi chú "Nhóm này chỉ Owner/Admin được sửa danh sách người theo dõi".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3</w:t>
            </w:r>
          </w:p>
        </w:tc>
        <w:tc>
          <w:tcPr>
            <w:tcW w:type="dxa" w:w="4082"/>
          </w:tcPr>
          <w:p>
            <w:r>
              <w:t>Bật "Chặn chỉnh sửa thảo luận và bình luận khi đề xuất đã được xử lý bởi ít nhất một người". Tạo 1 đề xuất, để 1 người duyệt xử lý (chấp thuận/từ chối), rồi thử sửa/xoá 1 bình luận trên đề xuất đó.</w:t>
            </w:r>
          </w:p>
        </w:tc>
        <w:tc>
          <w:tcPr>
            <w:tcW w:type="dxa" w:w="4195"/>
          </w:tcPr>
          <w:p>
            <w:r>
              <w:t>Bị chặn HẲN (báo lỗi), áp dụng cho MỌI người kể cả tác giả trong 10 phút đầu, kể cả Owner.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4</w:t>
            </w:r>
          </w:p>
        </w:tc>
        <w:tc>
          <w:tcPr>
            <w:tcW w:type="dxa" w:w="4082"/>
          </w:tcPr>
          <w:p>
            <w:r>
              <w:t>Bật "Cho phép người theo dõi mặc định của nhóm có thể xuất dữ liệu đề xuất". Vào Danh sách đề xuất, lọc theo đúng nhóm này (scope=group), đăng nhập tài khoản CHỈ là người theo dõi (không phải chủ/Owner/Admin) của ít nhất 1 đề xuất trong danh sách.</w:t>
            </w:r>
          </w:p>
        </w:tc>
        <w:tc>
          <w:tcPr>
            <w:tcW w:type="dxa" w:w="4195"/>
          </w:tcPr>
          <w:p>
            <w:r>
              <w:t>Thấy nút "Xuất Excel". Tắt cờ này → nút biến mất (với đúng loại người theo dõi này).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5</w:t>
            </w:r>
          </w:p>
        </w:tc>
        <w:tc>
          <w:tcPr>
            <w:tcW w:type="dxa" w:w="4082"/>
          </w:tcPr>
          <w:p>
            <w:r>
              <w:t>Thử tương tự với cờ "Cho phép người duyệt mặc định của nhóm có thể xuất dữ liệu đề xuất".</w:t>
            </w:r>
          </w:p>
        </w:tc>
        <w:tc>
          <w:tcPr>
            <w:tcW w:type="dxa" w:w="4195"/>
          </w:tcPr>
          <w:p>
            <w:r>
              <w:t>Hành vi tương tự, áp dụng riêng cho vai trò người duyệt.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6</w:t>
            </w:r>
          </w:p>
        </w:tc>
        <w:tc>
          <w:tcPr>
            <w:tcW w:type="dxa" w:w="4082"/>
          </w:tcPr>
          <w:p>
            <w:r>
              <w:t>Bật "Tự động thêm người nhận công việc con trong đề xuất là người theo dõi đề xuất đó". Tạo đề xuất có field kiểu "Chọn người", chọn 1 người, gửi chính thức.</w:t>
            </w:r>
          </w:p>
        </w:tc>
        <w:tc>
          <w:tcPr>
            <w:tcW w:type="dxa" w:w="4195"/>
          </w:tcPr>
          <w:p>
            <w:r>
              <w:t>Người được chọn ở field đó TỰ ĐỘNG xuất hiện trong danh sách người theo dõi đề xuất.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7</w:t>
            </w:r>
          </w:p>
        </w:tc>
        <w:tc>
          <w:tcPr>
            <w:tcW w:type="dxa" w:w="4082"/>
          </w:tcPr>
          <w:p>
            <w:r>
              <w:t>Xem cờ "Cho phép người duyệt chuyển quyền duyệt cho người khác".</w:t>
            </w:r>
          </w:p>
        </w:tc>
        <w:tc>
          <w:tcPr>
            <w:tcW w:type="dxa" w:w="4195"/>
          </w:tcPr>
          <w:p>
            <w:r>
              <w:t>Có nhãn "⏳ Chỉ lưu cấu hình — chưa có cơ chế ủy quyền dài hạn thật trong app" — đổi cờ này KHÔNG có tác dụng thật, chỉ lưu lại giá trị.</w:t>
            </w:r>
          </w:p>
        </w:tc>
        <w:tc>
          <w:tcPr>
            <w:tcW w:type="dxa" w:w="1417"/>
          </w:tcPr>
          <w:p>
            <w:r/>
          </w:p>
        </w:tc>
      </w:tr>
    </w:tbl>
    <w:p/>
    <w:p>
      <w:r>
        <w:rPr>
          <w:b/>
          <w:color w:val="B45F09"/>
        </w:rPr>
        <w:t xml:space="preserve">⚠ Diễn giải cần Sếp xem lại: </w:t>
      </w:r>
      <w:r>
        <w:rPr>
          <w:color w:val="5B6472"/>
        </w:rPr>
        <w:t>3 cờ về người theo dõi (ai sửa được danh sách, tự thêm người khi có field "chọn người"...) — app hiện không có sẵn khái niệm giống Base.vn 100%, đã diễn giải theo cách gần nhất có thể (xem chi tiết trong tasks.md của change add-base-vn-approver-and-approval-form-parity, mục 5.5). Nếu thấy sai ý, báo lại để chỉnh.</w:t>
      </w:r>
    </w:p>
    <w:p/>
    <w:p>
      <w:pPr>
        <w:pStyle w:val="Heading1"/>
      </w:pPr>
      <w:r>
        <w:t>7. Thông báo (mới — tab riêng)</w:t>
      </w:r>
    </w:p>
    <w:p>
      <w:r>
        <w:rPr>
          <w:i/>
          <w:color w:val="5B6472"/>
          <w:sz w:val="20"/>
        </w:rPr>
        <w:t>Vào tab "Thông báo" (mục mới trong menu bên trái, giữa "Tùy chỉnh về phân quyền" và "Bộ đếm").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10"/>
            <w:shd w:val="clear" w:color="auto" w:fill="096AA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082"/>
            <w:shd w:val="clear" w:color="auto" w:fill="096AA7"/>
          </w:tcPr>
          <w:p>
            <w:r>
              <w:rPr>
                <w:b/>
                <w:color w:val="FFFFFF"/>
              </w:rPr>
              <w:t>Thao tác kiểm tra</w:t>
            </w:r>
          </w:p>
        </w:tc>
        <w:tc>
          <w:tcPr>
            <w:tcW w:type="dxa" w:w="4195"/>
            <w:shd w:val="clear" w:color="auto" w:fill="096AA7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1417"/>
            <w:shd w:val="clear" w:color="auto" w:fill="096AA7"/>
          </w:tcPr>
          <w:p>
            <w:r>
              <w:rPr>
                <w:b/>
                <w:color w:val="FFFFFF"/>
              </w:rPr>
              <w:t>Đạt / Không đạt</w:t>
            </w:r>
          </w:p>
        </w:tc>
      </w:tr>
      <w:tr>
        <w:tc>
          <w:tcPr>
            <w:tcW w:type="dxa" w:w="510"/>
          </w:tcPr>
          <w:p>
            <w:r>
              <w:t>1</w:t>
            </w:r>
          </w:p>
        </w:tc>
        <w:tc>
          <w:tcPr>
            <w:tcW w:type="dxa" w:w="4082"/>
          </w:tcPr>
          <w:p>
            <w:r>
              <w:t>Xem 3 dòng cấu hình.</w:t>
            </w:r>
          </w:p>
        </w:tc>
        <w:tc>
          <w:tcPr>
            <w:tcW w:type="dxa" w:w="4195"/>
          </w:tcPr>
          <w:p>
            <w:r>
              <w:t>Có 3 câu hỏi + ô chọn Có/Không, ghi rõ ở dòng thứ 3 "⏳ Chỉ lưu cấu hình, chưa gửi email thật".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2</w:t>
            </w:r>
          </w:p>
        </w:tc>
        <w:tc>
          <w:tcPr>
            <w:tcW w:type="dxa" w:w="4082"/>
          </w:tcPr>
          <w:p>
            <w:r>
              <w:t>Đổi thử 1 cờ, tải lại trang.</w:t>
            </w:r>
          </w:p>
        </w:tc>
        <w:tc>
          <w:tcPr>
            <w:tcW w:type="dxa" w:w="4195"/>
          </w:tcPr>
          <w:p>
            <w:r>
              <w:t>Giá trị vẫn giữ đúng như đã đổi (lưu thành công).</w:t>
            </w:r>
          </w:p>
        </w:tc>
        <w:tc>
          <w:tcPr>
            <w:tcW w:type="dxa" w:w="1417"/>
          </w:tcPr>
          <w:p>
            <w:r/>
          </w:p>
        </w:tc>
      </w:tr>
    </w:tbl>
    <w:p/>
    <w:p>
      <w:pPr>
        <w:pStyle w:val="Heading1"/>
      </w:pPr>
      <w:r>
        <w:t>8. Tuỳ chỉnh in đề xuất (7 cờ + vị trí QR)</w:t>
      </w:r>
    </w:p>
    <w:p>
      <w:r>
        <w:rPr>
          <w:i/>
          <w:color w:val="5B6472"/>
          <w:sz w:val="20"/>
        </w:rPr>
        <w:t>Vào tab "In đề xuất" → khối mới "Tuỳ chỉnh in đề xuất" (dưới khối "Mẫu in tự động .docx" đã có).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10"/>
            <w:shd w:val="clear" w:color="auto" w:fill="096AA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082"/>
            <w:shd w:val="clear" w:color="auto" w:fill="096AA7"/>
          </w:tcPr>
          <w:p>
            <w:r>
              <w:rPr>
                <w:b/>
                <w:color w:val="FFFFFF"/>
              </w:rPr>
              <w:t>Thao tác kiểm tra</w:t>
            </w:r>
          </w:p>
        </w:tc>
        <w:tc>
          <w:tcPr>
            <w:tcW w:type="dxa" w:w="4195"/>
            <w:shd w:val="clear" w:color="auto" w:fill="096AA7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1417"/>
            <w:shd w:val="clear" w:color="auto" w:fill="096AA7"/>
          </w:tcPr>
          <w:p>
            <w:r>
              <w:rPr>
                <w:b/>
                <w:color w:val="FFFFFF"/>
              </w:rPr>
              <w:t>Đạt / Không đạt</w:t>
            </w:r>
          </w:p>
        </w:tc>
      </w:tr>
      <w:tr>
        <w:tc>
          <w:tcPr>
            <w:tcW w:type="dxa" w:w="510"/>
          </w:tcPr>
          <w:p>
            <w:r>
              <w:t>1</w:t>
            </w:r>
          </w:p>
        </w:tc>
        <w:tc>
          <w:tcPr>
            <w:tcW w:type="dxa" w:w="4082"/>
          </w:tcPr>
          <w:p>
            <w:r>
              <w:t>Xem đủ 7 checkbox + 2 ô chọn vị trí QR.</w:t>
            </w:r>
          </w:p>
        </w:tc>
        <w:tc>
          <w:tcPr>
            <w:tcW w:type="dxa" w:w="4195"/>
          </w:tcPr>
          <w:p>
            <w:r>
              <w:t>Có đủ: In đề xuất / In đề xuất và thảo luận / In theo mẫu Word / In theo mẫu PDF (có nhãn ⏳) / 3 dòng liên quan QR code (đều có nhãn ⏳ chưa sinh QR thật) + 2 ô chọn vị trí QR.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2</w:t>
            </w:r>
          </w:p>
        </w:tc>
        <w:tc>
          <w:tcPr>
            <w:tcW w:type="dxa" w:w="4082"/>
          </w:tcPr>
          <w:p>
            <w:r>
              <w:t>Tắt "In đề xuất theo mẫu ra file word". Mở lại 1 đề xuất thuộc nhóm này.</w:t>
            </w:r>
          </w:p>
        </w:tc>
        <w:tc>
          <w:tcPr>
            <w:tcW w:type="dxa" w:w="4195"/>
          </w:tcPr>
          <w:p>
            <w:r>
              <w:t>Nút/dropdown "In theo mẫu" trên trang chi tiết đề xuất BIẾN MẤT hẳn.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3</w:t>
            </w:r>
          </w:p>
        </w:tc>
        <w:tc>
          <w:tcPr>
            <w:tcW w:type="dxa" w:w="4082"/>
          </w:tcPr>
          <w:p>
            <w:r>
              <w:t>Bật lại cờ đó.</w:t>
            </w:r>
          </w:p>
        </w:tc>
        <w:tc>
          <w:tcPr>
            <w:tcW w:type="dxa" w:w="4195"/>
          </w:tcPr>
          <w:p>
            <w:r>
              <w:t>Nút "In theo mẫu" hiện lại.</w:t>
            </w:r>
          </w:p>
        </w:tc>
        <w:tc>
          <w:tcPr>
            <w:tcW w:type="dxa" w:w="1417"/>
          </w:tcPr>
          <w:p>
            <w:r/>
          </w:p>
        </w:tc>
      </w:tr>
    </w:tbl>
    <w:p/>
    <w:p>
      <w:r>
        <w:rPr>
          <w:b/>
          <w:color w:val="B45F09"/>
        </w:rPr>
        <w:t xml:space="preserve">⚠ Phạm vi thực tế: </w:t>
      </w:r>
      <w:r>
        <w:rPr>
          <w:color w:val="5B6472"/>
        </w:rPr>
        <w:t>6/7 cờ còn lại (In đề xuất/In kèm thảo luận/QR...) CHƯA có nút tương ứng trên trang chi tiết đề xuất — các nút đó đã có trong menu "⋯ Thêm" (xem file hướng dẫn Người dùng, mục 2) nhưng phần ẨN/HIỆN theo đúng các cờ này ở đó CHƯA được nối — chỉ mới nối được đúng 1 cờ (In theo mẫu Word) vì đó là nút DUY NHẤT đã có sẵn trong code từ trước khi làm đợt này. Cần làm thêm 1 bước nối các cờ còn lại vào đúng các nút mới trong menu "Thêm".</w:t>
      </w:r>
    </w:p>
    <w:p/>
    <w:p>
      <w:pPr>
        <w:pStyle w:val="Heading1"/>
      </w:pPr>
      <w:r>
        <w:t>9. Thẻ "Thông tin chung" và "Người theo dõi" (giao diện mới)</w:t>
      </w:r>
    </w:p>
    <w:p>
      <w:r>
        <w:rPr>
          <w:i/>
          <w:color w:val="5B6472"/>
          <w:sz w:val="20"/>
        </w:rPr>
        <w:t>Vào tab "Thiết lập chung" — 2 thẻ còn lại của giao diện mới.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10"/>
            <w:shd w:val="clear" w:color="auto" w:fill="096AA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082"/>
            <w:shd w:val="clear" w:color="auto" w:fill="096AA7"/>
          </w:tcPr>
          <w:p>
            <w:r>
              <w:rPr>
                <w:b/>
                <w:color w:val="FFFFFF"/>
              </w:rPr>
              <w:t>Thao tác kiểm tra</w:t>
            </w:r>
          </w:p>
        </w:tc>
        <w:tc>
          <w:tcPr>
            <w:tcW w:type="dxa" w:w="4195"/>
            <w:shd w:val="clear" w:color="auto" w:fill="096AA7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1417"/>
            <w:shd w:val="clear" w:color="auto" w:fill="096AA7"/>
          </w:tcPr>
          <w:p>
            <w:r>
              <w:rPr>
                <w:b/>
                <w:color w:val="FFFFFF"/>
              </w:rPr>
              <w:t>Đạt / Không đạt</w:t>
            </w:r>
          </w:p>
        </w:tc>
      </w:tr>
      <w:tr>
        <w:tc>
          <w:tcPr>
            <w:tcW w:type="dxa" w:w="510"/>
          </w:tcPr>
          <w:p>
            <w:r>
              <w:t>1</w:t>
            </w:r>
          </w:p>
        </w:tc>
        <w:tc>
          <w:tcPr>
            <w:tcW w:type="dxa" w:w="4082"/>
          </w:tcPr>
          <w:p>
            <w:r>
              <w:t>Xem thẻ "Thông tin chung" lúc mới vào.</w:t>
            </w:r>
          </w:p>
        </w:tc>
        <w:tc>
          <w:tcPr>
            <w:tcW w:type="dxa" w:w="4195"/>
          </w:tcPr>
          <w:p>
            <w:r>
              <w:t>Hiện đủ dạng đọc: Tên nhóm đề xuất, Tạo bởi, Phân loại, Thời hạn xử lý, Sử dụng cho, Trạng thái.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2</w:t>
            </w:r>
          </w:p>
        </w:tc>
        <w:tc>
          <w:tcPr>
            <w:tcW w:type="dxa" w:w="4082"/>
          </w:tcPr>
          <w:p>
            <w:r>
              <w:t>Bấm "Chỉnh sửa" trên thẻ "Thông tin chung".</w:t>
            </w:r>
          </w:p>
        </w:tc>
        <w:tc>
          <w:tcPr>
            <w:tcW w:type="dxa" w:w="4195"/>
          </w:tcPr>
          <w:p>
            <w:r>
              <w:t>Mở modal đè lên trang (KHÔNG chuyển trang), có đủ: Tên nhóm đề xuất, Mô tả, Phân loại, Thời hạn xử lý, Sử dụng cho, "Mẫu form đề xuất?", Mô tả nhóm đề xuất (có định dạng chữ), Trạng thái.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3</w:t>
            </w:r>
          </w:p>
        </w:tc>
        <w:tc>
          <w:tcPr>
            <w:tcW w:type="dxa" w:w="4082"/>
          </w:tcPr>
          <w:p>
            <w:r>
              <w:t>Đổi Trạng thái sang "🔴 Đang tạm đóng", lưu. Vào trang Danh sách nhóm đề xuất kiểm tra lại.</w:t>
            </w:r>
          </w:p>
        </w:tc>
        <w:tc>
          <w:tcPr>
            <w:tcW w:type="dxa" w:w="4195"/>
          </w:tcPr>
          <w:p>
            <w:r>
              <w:t>Đồng bộ đúng với công tắc Trạng thái đã có sẵn ở trang danh sách nhóm (2 nơi cùng đọc/ghi 1 dữ liệu).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4</w:t>
            </w:r>
          </w:p>
        </w:tc>
        <w:tc>
          <w:tcPr>
            <w:tcW w:type="dxa" w:w="4082"/>
          </w:tcPr>
          <w:p>
            <w:r>
              <w:t>Bấm "Huỷ bỏ" giữa chừng khi đang sửa (không lưu).</w:t>
            </w:r>
          </w:p>
        </w:tc>
        <w:tc>
          <w:tcPr>
            <w:tcW w:type="dxa" w:w="4195"/>
          </w:tcPr>
          <w:p>
            <w:r>
              <w:t>Đóng modal, dữ liệu KHÔNG đổi, thẻ đọc vẫn hiện giá trị cũ.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5</w:t>
            </w:r>
          </w:p>
        </w:tc>
        <w:tc>
          <w:tcPr>
            <w:tcW w:type="dxa" w:w="4082"/>
          </w:tcPr>
          <w:p>
            <w:r>
              <w:t>Xem thẻ "Người theo dõi" (thẻ cuối cùng, KHÔNG có trong bản demo gốc — Sếp lưu ý xem thử bố cục này có ổn không, xem design.md của change restyle-group-general-settings-view-mode).</w:t>
            </w:r>
          </w:p>
        </w:tc>
        <w:tc>
          <w:tcPr>
            <w:tcW w:type="dxa" w:w="4195"/>
          </w:tcPr>
          <w:p>
            <w:r>
              <w:t>Hiện gọn 2 dòng: "Mặc định" (tên người) và "Theo điều kiện" (số điều kiện đang cấu hình) + nút "Chỉnh sửa" mở modal sửa cả 2 phần.</w:t>
            </w:r>
          </w:p>
        </w:tc>
        <w:tc>
          <w:tcPr>
            <w:tcW w:type="dxa" w:w="1417"/>
          </w:tcPr>
          <w:p>
            <w:r/>
          </w:p>
        </w:tc>
      </w:tr>
    </w:tbl>
    <w:p/>
    <w:p>
      <w:pPr>
        <w:pStyle w:val="Heading1"/>
      </w:pPr>
      <w:r>
        <w:t>10. Chuông thông báo — 3 lỗ hổng đã vá</w:t>
      </w:r>
    </w:p>
    <w:p>
      <w:r>
        <w:rPr>
          <w:i/>
          <w:color w:val="5B6472"/>
          <w:sz w:val="20"/>
        </w:rPr>
        <w:t>Cần 2 tài khoản: A (người duyệt/theo dõi) và B (người thao tác gây ra biến động).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10"/>
            <w:shd w:val="clear" w:color="auto" w:fill="096AA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082"/>
            <w:shd w:val="clear" w:color="auto" w:fill="096AA7"/>
          </w:tcPr>
          <w:p>
            <w:r>
              <w:rPr>
                <w:b/>
                <w:color w:val="FFFFFF"/>
              </w:rPr>
              <w:t>Thao tác kiểm tra</w:t>
            </w:r>
          </w:p>
        </w:tc>
        <w:tc>
          <w:tcPr>
            <w:tcW w:type="dxa" w:w="4195"/>
            <w:shd w:val="clear" w:color="auto" w:fill="096AA7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1417"/>
            <w:shd w:val="clear" w:color="auto" w:fill="096AA7"/>
          </w:tcPr>
          <w:p>
            <w:r>
              <w:rPr>
                <w:b/>
                <w:color w:val="FFFFFF"/>
              </w:rPr>
              <w:t>Đạt / Không đạt</w:t>
            </w:r>
          </w:p>
        </w:tc>
      </w:tr>
      <w:tr>
        <w:tc>
          <w:tcPr>
            <w:tcW w:type="dxa" w:w="510"/>
          </w:tcPr>
          <w:p>
            <w:r>
              <w:t>1</w:t>
            </w:r>
          </w:p>
        </w:tc>
        <w:tc>
          <w:tcPr>
            <w:tcW w:type="dxa" w:w="4082"/>
          </w:tcPr>
          <w:p>
            <w:r>
              <w:t>A duyệt xong phần mình trên 1 đề xuất (luồng Lần lượt còn bước sau). B (người khác) vào đề xuất đó bình luận thêm.</w:t>
            </w:r>
          </w:p>
        </w:tc>
        <w:tc>
          <w:tcPr>
            <w:tcW w:type="dxa" w:w="4195"/>
          </w:tcPr>
          <w:p>
            <w:r>
              <w:t>A mở chuông (🔔) → thấy thông báo mới "Đề xuất ... bạn đã xử lý có cập nhật mới" — TRƯỚC ĐÂY A sẽ im lặng hoàn toàn không thấy gì.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2</w:t>
            </w:r>
          </w:p>
        </w:tc>
        <w:tc>
          <w:tcPr>
            <w:tcW w:type="dxa" w:w="4082"/>
          </w:tcPr>
          <w:p>
            <w:r>
              <w:t>A đang theo dõi 1 đề xuất, đã từng mở xem qua 1 lần. B bình luận/duyệt thêm vào đề xuất đó.</w:t>
            </w:r>
          </w:p>
        </w:tc>
        <w:tc>
          <w:tcPr>
            <w:tcW w:type="dxa" w:w="4195"/>
          </w:tcPr>
          <w:p>
            <w:r>
              <w:t>A mở chuông → thấy lại thông báo "Đề xuất bạn đang theo dõi ... có cập nhật mới" — TRƯỚC ĐÂY chỉ báo đúng 1 lần lúc đề xuất mới gửi, sau đó im lặng mãi dù có biến động.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3</w:t>
            </w:r>
          </w:p>
        </w:tc>
        <w:tc>
          <w:tcPr>
            <w:tcW w:type="dxa" w:w="4082"/>
          </w:tcPr>
          <w:p>
            <w:r>
              <w:t>B @tag tên A trong 1 bình luận. A mở chuông thấy thông báo "được nhắc tới", bấm vào mở đúng đề xuất đó.</w:t>
            </w:r>
          </w:p>
        </w:tc>
        <w:tc>
          <w:tcPr>
            <w:tcW w:type="dxa" w:w="4195"/>
          </w:tcPr>
          <w:p>
            <w:r>
              <w:t>Sau khi A đã mở đề xuất, A mở lại chuông lần nữa (không cần B làm gì thêm) — thông báo "được nhắc tới" đó ĐÃ TỰ MẤT (trước đây không có khái niệm "đã đọc", thông báo cứ nằm mãi).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4</w:t>
            </w:r>
          </w:p>
        </w:tc>
        <w:tc>
          <w:tcPr>
            <w:tcW w:type="dxa" w:w="4082"/>
          </w:tcPr>
          <w:p>
            <w:r>
              <w:t>Vào "Cài đặt thông báo" (biểu tượng ở trang cá nhân), xem danh sách.</w:t>
            </w:r>
          </w:p>
        </w:tc>
        <w:tc>
          <w:tcPr>
            <w:tcW w:type="dxa" w:w="4195"/>
          </w:tcPr>
          <w:p>
            <w:r>
              <w:t>Có thêm mục mới "Cập nhật sau khi tôi đã xử lý" — tắt được riêng, không ảnh hưởng 4 mục còn lại.</w:t>
            </w:r>
          </w:p>
        </w:tc>
        <w:tc>
          <w:tcPr>
            <w:tcW w:type="dxa" w:w="1417"/>
          </w:tcPr>
          <w:p>
            <w:r/>
          </w:p>
        </w:tc>
      </w:tr>
    </w:tbl>
    <w:p/>
    <w:p>
      <w:r>
        <w:rPr>
          <w:b/>
          <w:color w:val="B45F09"/>
        </w:rPr>
        <w:t xml:space="preserve">⚠ Lưu ý khi test chuông: </w:t>
      </w:r>
      <w:r>
        <w:rPr>
          <w:color w:val="5B6472"/>
        </w:rPr>
        <w:t>Local dev luôn đăng nhập bằng 1 tài khoản giả "Dev Owner" — để test đúng 3 lỗ hổng này cần MÔI TRƯỜNG THẬT (đã deploy) với 2 tài khoản khác nhau, không test được đầy đủ trên local 1 mình.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96AA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96AA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