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3141F5" w14:textId="77777777" w:rsidR="00D06709" w:rsidRPr="00DF1CB4" w:rsidRDefault="00D06709" w:rsidP="00DF1CB4">
      <w:pPr>
        <w:rPr>
          <w:sz w:val="8"/>
          <w:szCs w:val="12"/>
        </w:rPr>
      </w:pPr>
    </w:p>
    <w:tbl>
      <w:tblPr>
        <w:tblStyle w:val="TableGrid"/>
        <w:tblW w:w="110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45"/>
        <w:gridCol w:w="290"/>
        <w:gridCol w:w="144"/>
        <w:gridCol w:w="2177"/>
        <w:gridCol w:w="141"/>
        <w:gridCol w:w="290"/>
        <w:gridCol w:w="145"/>
        <w:gridCol w:w="2173"/>
        <w:gridCol w:w="145"/>
        <w:gridCol w:w="324"/>
        <w:gridCol w:w="145"/>
        <w:gridCol w:w="981"/>
        <w:gridCol w:w="100"/>
        <w:gridCol w:w="1057"/>
        <w:gridCol w:w="145"/>
        <w:gridCol w:w="324"/>
        <w:gridCol w:w="145"/>
        <w:gridCol w:w="2138"/>
        <w:gridCol w:w="21"/>
      </w:tblGrid>
      <w:tr w:rsidR="00AD0DDD" w14:paraId="69241F50" w14:textId="77777777" w:rsidTr="002F5107">
        <w:trPr>
          <w:trHeight w:val="1138"/>
        </w:trPr>
        <w:tc>
          <w:tcPr>
            <w:tcW w:w="11030" w:type="dxa"/>
            <w:gridSpan w:val="19"/>
            <w:tcBorders>
              <w:bottom w:val="single" w:sz="24" w:space="0" w:color="2C3B57" w:themeColor="text2"/>
            </w:tcBorders>
          </w:tcPr>
          <w:p w14:paraId="2C80ED80" w14:textId="4C10EAEA" w:rsidR="00AD0DDD" w:rsidRPr="002F5107" w:rsidRDefault="000B71F3" w:rsidP="00AD7ECE">
            <w:pPr>
              <w:pStyle w:val="Heading1"/>
              <w:rPr>
                <w:szCs w:val="90"/>
              </w:rPr>
            </w:pPr>
            <w:r w:rsidRPr="002F5107">
              <w:rPr>
                <w:szCs w:val="90"/>
              </w:rPr>
              <w:t>Ian Tibe</w:t>
            </w:r>
          </w:p>
        </w:tc>
      </w:tr>
      <w:tr w:rsidR="00AD0DDD" w14:paraId="014BCA23" w14:textId="77777777" w:rsidTr="002F5107">
        <w:trPr>
          <w:trHeight w:val="149"/>
        </w:trPr>
        <w:tc>
          <w:tcPr>
            <w:tcW w:w="11030" w:type="dxa"/>
            <w:gridSpan w:val="19"/>
            <w:tcBorders>
              <w:top w:val="single" w:sz="24" w:space="0" w:color="2C3B57" w:themeColor="text2"/>
            </w:tcBorders>
            <w:vAlign w:val="center"/>
          </w:tcPr>
          <w:p w14:paraId="29D23BC5" w14:textId="77777777" w:rsidR="00AD0DDD" w:rsidRDefault="00AD0DDD" w:rsidP="00DF1CB4"/>
        </w:tc>
      </w:tr>
      <w:tr w:rsidR="005F5561" w14:paraId="6D377D29" w14:textId="77777777" w:rsidTr="002F5107">
        <w:trPr>
          <w:gridAfter w:val="1"/>
          <w:wAfter w:w="21" w:type="dxa"/>
          <w:trHeight w:val="315"/>
        </w:trPr>
        <w:tc>
          <w:tcPr>
            <w:tcW w:w="145" w:type="dxa"/>
            <w:vAlign w:val="center"/>
          </w:tcPr>
          <w:p w14:paraId="539664D3" w14:textId="77777777" w:rsidR="005F5561" w:rsidRPr="00D06709" w:rsidRDefault="005F5561" w:rsidP="00DF1CB4"/>
        </w:tc>
        <w:tc>
          <w:tcPr>
            <w:tcW w:w="290" w:type="dxa"/>
            <w:shd w:val="clear" w:color="auto" w:fill="2C3B57" w:themeFill="text2"/>
            <w:vAlign w:val="center"/>
          </w:tcPr>
          <w:p w14:paraId="4BA6D0C3" w14:textId="77777777" w:rsidR="005F5561" w:rsidRPr="00DF1CB4" w:rsidRDefault="005F5561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P</w:t>
            </w:r>
          </w:p>
        </w:tc>
        <w:tc>
          <w:tcPr>
            <w:tcW w:w="144" w:type="dxa"/>
            <w:vAlign w:val="center"/>
          </w:tcPr>
          <w:p w14:paraId="59A3B389" w14:textId="77777777" w:rsidR="005F5561" w:rsidRPr="00D06709" w:rsidRDefault="005F5561" w:rsidP="00DF1CB4"/>
        </w:tc>
        <w:tc>
          <w:tcPr>
            <w:tcW w:w="2177" w:type="dxa"/>
            <w:vAlign w:val="center"/>
          </w:tcPr>
          <w:p w14:paraId="782B81C8" w14:textId="72D83463" w:rsidR="005F5561" w:rsidRPr="00FA4DB0" w:rsidRDefault="007F7EFA" w:rsidP="00DF1CB4">
            <w:r>
              <w:t>515-661-1620</w:t>
            </w:r>
          </w:p>
        </w:tc>
        <w:tc>
          <w:tcPr>
            <w:tcW w:w="141" w:type="dxa"/>
            <w:vAlign w:val="center"/>
          </w:tcPr>
          <w:p w14:paraId="381ECEE4" w14:textId="77777777" w:rsidR="005F5561" w:rsidRDefault="005F5561" w:rsidP="00DF1CB4"/>
        </w:tc>
        <w:tc>
          <w:tcPr>
            <w:tcW w:w="290" w:type="dxa"/>
            <w:shd w:val="clear" w:color="auto" w:fill="2C3B57" w:themeFill="text2"/>
            <w:vAlign w:val="center"/>
          </w:tcPr>
          <w:p w14:paraId="10F3D6C6" w14:textId="77777777" w:rsidR="005F5561" w:rsidRPr="00DF1CB4" w:rsidRDefault="00AD6FA4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E</w:t>
            </w:r>
          </w:p>
        </w:tc>
        <w:tc>
          <w:tcPr>
            <w:tcW w:w="145" w:type="dxa"/>
            <w:vAlign w:val="center"/>
          </w:tcPr>
          <w:p w14:paraId="75832A84" w14:textId="77777777" w:rsidR="005F5561" w:rsidRDefault="005F5561" w:rsidP="00DF1CB4"/>
        </w:tc>
        <w:tc>
          <w:tcPr>
            <w:tcW w:w="2173" w:type="dxa"/>
            <w:vAlign w:val="center"/>
          </w:tcPr>
          <w:p w14:paraId="4402F9D2" w14:textId="45E43B3E" w:rsidR="005F5561" w:rsidRPr="00FA4DB0" w:rsidRDefault="007F7EFA" w:rsidP="00DF1CB4">
            <w:r>
              <w:t>imjtibe@gmail.com</w:t>
            </w:r>
          </w:p>
        </w:tc>
        <w:tc>
          <w:tcPr>
            <w:tcW w:w="145" w:type="dxa"/>
            <w:vAlign w:val="center"/>
          </w:tcPr>
          <w:p w14:paraId="4136CE79" w14:textId="77777777" w:rsidR="005F5561" w:rsidRDefault="005F5561" w:rsidP="00DF1CB4"/>
        </w:tc>
        <w:tc>
          <w:tcPr>
            <w:tcW w:w="324" w:type="dxa"/>
            <w:shd w:val="clear" w:color="auto" w:fill="2C3B57" w:themeFill="text2"/>
            <w:vAlign w:val="center"/>
          </w:tcPr>
          <w:p w14:paraId="6E9BC1FC" w14:textId="22C6E58F" w:rsidR="005F5561" w:rsidRPr="00DF1CB4" w:rsidRDefault="004C5CDA" w:rsidP="00DF1CB4">
            <w:pPr>
              <w:jc w:val="center"/>
              <w:rPr>
                <w:rStyle w:val="Emphasis"/>
              </w:rPr>
            </w:pPr>
            <w:r>
              <w:rPr>
                <w:rStyle w:val="Emphasis"/>
              </w:rPr>
              <w:t>L</w:t>
            </w:r>
          </w:p>
        </w:tc>
        <w:tc>
          <w:tcPr>
            <w:tcW w:w="145" w:type="dxa"/>
            <w:vAlign w:val="center"/>
          </w:tcPr>
          <w:p w14:paraId="686DCC11" w14:textId="77777777" w:rsidR="005F5561" w:rsidRDefault="005F5561" w:rsidP="00DF1CB4"/>
        </w:tc>
        <w:tc>
          <w:tcPr>
            <w:tcW w:w="2138" w:type="dxa"/>
            <w:gridSpan w:val="3"/>
            <w:vAlign w:val="center"/>
          </w:tcPr>
          <w:p w14:paraId="573A9B31" w14:textId="2EF94CA2" w:rsidR="005F5561" w:rsidRPr="00FA4DB0" w:rsidRDefault="003C5AF7" w:rsidP="00DF1CB4">
            <w:r>
              <w:t>Linkedin goes here</w:t>
            </w:r>
          </w:p>
        </w:tc>
        <w:tc>
          <w:tcPr>
            <w:tcW w:w="145" w:type="dxa"/>
            <w:vAlign w:val="center"/>
          </w:tcPr>
          <w:p w14:paraId="7E6079AB" w14:textId="77777777" w:rsidR="005F5561" w:rsidRDefault="005F5561" w:rsidP="00DF1CB4"/>
        </w:tc>
        <w:tc>
          <w:tcPr>
            <w:tcW w:w="324" w:type="dxa"/>
            <w:shd w:val="clear" w:color="auto" w:fill="2C3B57" w:themeFill="text2"/>
            <w:vAlign w:val="center"/>
          </w:tcPr>
          <w:p w14:paraId="56289147" w14:textId="77777777" w:rsidR="005F5561" w:rsidRPr="00DF1CB4" w:rsidRDefault="00AD6FA4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W</w:t>
            </w:r>
          </w:p>
        </w:tc>
        <w:tc>
          <w:tcPr>
            <w:tcW w:w="145" w:type="dxa"/>
            <w:vAlign w:val="center"/>
          </w:tcPr>
          <w:p w14:paraId="6D5A29E1" w14:textId="77777777" w:rsidR="005F5561" w:rsidRDefault="005F5561" w:rsidP="00DF1CB4"/>
        </w:tc>
        <w:tc>
          <w:tcPr>
            <w:tcW w:w="2138" w:type="dxa"/>
            <w:vAlign w:val="center"/>
          </w:tcPr>
          <w:p w14:paraId="37059BD1" w14:textId="2FBC4AE8" w:rsidR="005F5561" w:rsidRPr="00FA4DB0" w:rsidRDefault="008960A7" w:rsidP="00DF1CB4">
            <w:hyperlink r:id="rId10" w:history="1">
              <w:r w:rsidR="00A135C6" w:rsidRPr="00050660">
                <w:rPr>
                  <w:rStyle w:val="Hyperlink"/>
                </w:rPr>
                <w:t>www.iantibe.net</w:t>
              </w:r>
            </w:hyperlink>
          </w:p>
        </w:tc>
      </w:tr>
      <w:tr w:rsidR="00AD0DDD" w14:paraId="410FE16A" w14:textId="77777777" w:rsidTr="002F5107">
        <w:trPr>
          <w:trHeight w:val="161"/>
        </w:trPr>
        <w:tc>
          <w:tcPr>
            <w:tcW w:w="11030" w:type="dxa"/>
            <w:gridSpan w:val="19"/>
            <w:tcBorders>
              <w:bottom w:val="single" w:sz="24" w:space="0" w:color="CADEE5" w:themeColor="background2"/>
            </w:tcBorders>
            <w:vAlign w:val="center"/>
          </w:tcPr>
          <w:p w14:paraId="04C97EBE" w14:textId="77777777" w:rsidR="00AD0DDD" w:rsidRDefault="00AD0DDD" w:rsidP="00DF1CB4"/>
        </w:tc>
      </w:tr>
      <w:tr w:rsidR="00560EA0" w14:paraId="51AAF911" w14:textId="77777777" w:rsidTr="00852D5E">
        <w:trPr>
          <w:trHeight w:val="174"/>
        </w:trPr>
        <w:tc>
          <w:tcPr>
            <w:tcW w:w="7100" w:type="dxa"/>
            <w:gridSpan w:val="12"/>
            <w:vMerge w:val="restart"/>
            <w:tcBorders>
              <w:top w:val="single" w:sz="24" w:space="0" w:color="CADEE5" w:themeColor="background2"/>
              <w:bottom w:val="single" w:sz="8" w:space="0" w:color="2C3B57" w:themeColor="text2"/>
            </w:tcBorders>
            <w:vAlign w:val="bottom"/>
          </w:tcPr>
          <w:p w14:paraId="194787A9" w14:textId="2CA3DE4A" w:rsidR="00560EA0" w:rsidRPr="005F5561" w:rsidRDefault="006B407B" w:rsidP="006B407B">
            <w:pPr>
              <w:pStyle w:val="Heading3"/>
              <w:jc w:val="center"/>
            </w:pPr>
            <w:r>
              <w:t>EDUCATION</w:t>
            </w:r>
          </w:p>
        </w:tc>
        <w:tc>
          <w:tcPr>
            <w:tcW w:w="100" w:type="dxa"/>
            <w:vMerge w:val="restart"/>
            <w:tcBorders>
              <w:top w:val="single" w:sz="24" w:space="0" w:color="CADEE5" w:themeColor="background2"/>
            </w:tcBorders>
            <w:vAlign w:val="bottom"/>
          </w:tcPr>
          <w:p w14:paraId="682C244D" w14:textId="77777777" w:rsidR="00560EA0" w:rsidRDefault="00560EA0" w:rsidP="00DF1CB4"/>
        </w:tc>
        <w:tc>
          <w:tcPr>
            <w:tcW w:w="3830" w:type="dxa"/>
            <w:gridSpan w:val="6"/>
            <w:tcBorders>
              <w:top w:val="single" w:sz="24" w:space="0" w:color="CADEE5" w:themeColor="background2"/>
            </w:tcBorders>
            <w:vAlign w:val="bottom"/>
          </w:tcPr>
          <w:p w14:paraId="007989E0" w14:textId="77777777" w:rsidR="00560EA0" w:rsidRDefault="00560EA0" w:rsidP="00DF1CB4"/>
        </w:tc>
      </w:tr>
      <w:tr w:rsidR="00560EA0" w14:paraId="5186E64A" w14:textId="77777777" w:rsidTr="00852D5E">
        <w:trPr>
          <w:trHeight w:val="427"/>
        </w:trPr>
        <w:tc>
          <w:tcPr>
            <w:tcW w:w="7100" w:type="dxa"/>
            <w:gridSpan w:val="12"/>
            <w:vMerge/>
            <w:tcBorders>
              <w:bottom w:val="single" w:sz="8" w:space="0" w:color="2C3B57" w:themeColor="text2"/>
            </w:tcBorders>
            <w:vAlign w:val="bottom"/>
          </w:tcPr>
          <w:p w14:paraId="2721DED7" w14:textId="77777777" w:rsidR="00560EA0" w:rsidRPr="005F5561" w:rsidRDefault="00560EA0" w:rsidP="00DF1CB4">
            <w:pPr>
              <w:pStyle w:val="Heading3"/>
            </w:pPr>
          </w:p>
        </w:tc>
        <w:tc>
          <w:tcPr>
            <w:tcW w:w="100" w:type="dxa"/>
            <w:vMerge/>
            <w:vAlign w:val="bottom"/>
          </w:tcPr>
          <w:p w14:paraId="596E9EFE" w14:textId="77777777" w:rsidR="00560EA0" w:rsidRDefault="00560EA0" w:rsidP="00DF1CB4"/>
        </w:tc>
        <w:tc>
          <w:tcPr>
            <w:tcW w:w="3830" w:type="dxa"/>
            <w:gridSpan w:val="6"/>
            <w:shd w:val="clear" w:color="auto" w:fill="CADEE5" w:themeFill="background2"/>
            <w:vAlign w:val="bottom"/>
          </w:tcPr>
          <w:p w14:paraId="03D65BA8" w14:textId="73FC7F0B" w:rsidR="00560EA0" w:rsidRDefault="006B407B" w:rsidP="006B407B">
            <w:pPr>
              <w:pStyle w:val="Heading3"/>
              <w:jc w:val="center"/>
            </w:pPr>
            <w:r>
              <w:t>SKILLS</w:t>
            </w:r>
          </w:p>
        </w:tc>
      </w:tr>
      <w:tr w:rsidR="00AD6FA4" w14:paraId="5FC1A4B0" w14:textId="77777777" w:rsidTr="00852D5E">
        <w:trPr>
          <w:trHeight w:val="20"/>
        </w:trPr>
        <w:tc>
          <w:tcPr>
            <w:tcW w:w="7100" w:type="dxa"/>
            <w:gridSpan w:val="12"/>
            <w:tcBorders>
              <w:top w:val="single" w:sz="8" w:space="0" w:color="2C3B57" w:themeColor="text2"/>
            </w:tcBorders>
          </w:tcPr>
          <w:p w14:paraId="6119E8A2" w14:textId="3DEB9600" w:rsidR="006B407B" w:rsidRPr="006B407B" w:rsidRDefault="006B407B" w:rsidP="00A66810">
            <w:pPr>
              <w:pStyle w:val="Text"/>
              <w:spacing w:before="80"/>
              <w:ind w:left="173" w:right="115"/>
              <w:rPr>
                <w:b/>
                <w:sz w:val="20"/>
                <w:szCs w:val="20"/>
              </w:rPr>
            </w:pPr>
            <w:r w:rsidRPr="006B407B">
              <w:rPr>
                <w:b/>
                <w:sz w:val="20"/>
                <w:szCs w:val="20"/>
              </w:rPr>
              <w:t>Des Moines Area Community College</w:t>
            </w:r>
            <w:r w:rsidRPr="006B407B">
              <w:rPr>
                <w:b/>
                <w:sz w:val="20"/>
                <w:szCs w:val="20"/>
              </w:rPr>
              <w:t>, Ankeny, IA</w:t>
            </w:r>
            <w:r w:rsidRPr="006B407B">
              <w:rPr>
                <w:b/>
                <w:sz w:val="20"/>
                <w:szCs w:val="20"/>
              </w:rPr>
              <w:t xml:space="preserve"> </w:t>
            </w:r>
          </w:p>
          <w:p w14:paraId="39FE68C4" w14:textId="0D5EE6C0" w:rsidR="006B407B" w:rsidRPr="006B407B" w:rsidRDefault="006B407B" w:rsidP="006B407B">
            <w:pPr>
              <w:pStyle w:val="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A.A.S. in</w:t>
            </w:r>
            <w:r w:rsidRPr="006B407B">
              <w:rPr>
                <w:sz w:val="20"/>
                <w:szCs w:val="20"/>
              </w:rPr>
              <w:t xml:space="preserve"> Computer Information Systems, December 2020</w:t>
            </w:r>
          </w:p>
          <w:p w14:paraId="712C7636" w14:textId="662CD746" w:rsidR="006B407B" w:rsidRDefault="006B407B" w:rsidP="006B407B">
            <w:pPr>
              <w:pStyle w:val="Text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Python Application Developer Certificate, Expected May 2021</w:t>
            </w:r>
          </w:p>
          <w:p w14:paraId="614B7DE2" w14:textId="37699898" w:rsidR="006B407B" w:rsidRDefault="006B407B" w:rsidP="006B407B">
            <w:pPr>
              <w:pStyle w:val="Text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SQL Application Developer Certificate, December 2020</w:t>
            </w:r>
          </w:p>
          <w:p w14:paraId="0FEB35D0" w14:textId="77777777" w:rsidR="006B407B" w:rsidRDefault="006B407B" w:rsidP="006B407B">
            <w:pPr>
              <w:pStyle w:val="Text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C++ Developer Certificate, May 2020</w:t>
            </w:r>
          </w:p>
          <w:p w14:paraId="5E81762F" w14:textId="3DCA2B48" w:rsidR="006B407B" w:rsidRPr="006B407B" w:rsidRDefault="006B407B" w:rsidP="006B407B">
            <w:pPr>
              <w:pStyle w:val="Text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6B407B">
              <w:rPr>
                <w:sz w:val="20"/>
                <w:szCs w:val="20"/>
              </w:rPr>
              <w:t>GPA: 3.97</w:t>
            </w:r>
          </w:p>
          <w:p w14:paraId="279FC756" w14:textId="77777777" w:rsidR="006B407B" w:rsidRPr="006B407B" w:rsidRDefault="006B407B" w:rsidP="006B407B">
            <w:pPr>
              <w:pStyle w:val="Text"/>
              <w:rPr>
                <w:sz w:val="20"/>
                <w:szCs w:val="20"/>
              </w:rPr>
            </w:pPr>
          </w:p>
          <w:p w14:paraId="37AEF50D" w14:textId="4B91727B" w:rsidR="006B407B" w:rsidRPr="006B407B" w:rsidRDefault="006B407B" w:rsidP="006B407B">
            <w:pPr>
              <w:pStyle w:val="Text"/>
              <w:rPr>
                <w:b/>
                <w:sz w:val="20"/>
                <w:szCs w:val="20"/>
              </w:rPr>
            </w:pPr>
            <w:r w:rsidRPr="006B407B">
              <w:rPr>
                <w:b/>
                <w:sz w:val="20"/>
                <w:szCs w:val="20"/>
              </w:rPr>
              <w:t>Iowa State University</w:t>
            </w:r>
            <w:r>
              <w:rPr>
                <w:b/>
                <w:sz w:val="20"/>
                <w:szCs w:val="20"/>
              </w:rPr>
              <w:t>, Ames, IA</w:t>
            </w:r>
          </w:p>
          <w:p w14:paraId="4E075622" w14:textId="4321DFFC" w:rsidR="006B407B" w:rsidRPr="006B407B" w:rsidRDefault="006B407B" w:rsidP="006B407B">
            <w:pPr>
              <w:pStyle w:val="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B.S. in Chemistry, May 2002</w:t>
            </w:r>
          </w:p>
          <w:p w14:paraId="3F3D8FCE" w14:textId="50D1B7A7" w:rsidR="00DF7A48" w:rsidRPr="006B407B" w:rsidRDefault="006B407B" w:rsidP="006B407B">
            <w:pPr>
              <w:pStyle w:val="Text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6B407B">
              <w:rPr>
                <w:sz w:val="20"/>
                <w:szCs w:val="20"/>
              </w:rPr>
              <w:t>GPA: 3.32</w:t>
            </w:r>
          </w:p>
        </w:tc>
        <w:tc>
          <w:tcPr>
            <w:tcW w:w="100" w:type="dxa"/>
            <w:vMerge w:val="restart"/>
            <w:vAlign w:val="center"/>
          </w:tcPr>
          <w:p w14:paraId="37C2B365" w14:textId="77777777" w:rsidR="00AD6FA4" w:rsidRDefault="00AD6FA4" w:rsidP="00DF1CB4"/>
        </w:tc>
        <w:tc>
          <w:tcPr>
            <w:tcW w:w="3830" w:type="dxa"/>
            <w:gridSpan w:val="6"/>
            <w:vMerge w:val="restart"/>
            <w:shd w:val="clear" w:color="auto" w:fill="CADEE5" w:themeFill="background2"/>
          </w:tcPr>
          <w:p w14:paraId="2FFA4FBF" w14:textId="77777777" w:rsidR="006B407B" w:rsidRPr="00A66810" w:rsidRDefault="006B407B" w:rsidP="00AE56E6">
            <w:pPr>
              <w:pStyle w:val="Text"/>
              <w:spacing w:before="80"/>
              <w:ind w:left="90" w:right="115"/>
              <w:rPr>
                <w:color w:val="auto"/>
                <w:sz w:val="18"/>
                <w:szCs w:val="20"/>
              </w:rPr>
            </w:pPr>
            <w:r w:rsidRPr="00A66810">
              <w:rPr>
                <w:b/>
                <w:color w:val="auto"/>
                <w:sz w:val="18"/>
                <w:szCs w:val="20"/>
              </w:rPr>
              <w:t>Advanced Coursework:</w:t>
            </w:r>
            <w:r w:rsidRPr="00A66810">
              <w:rPr>
                <w:color w:val="auto"/>
                <w:sz w:val="18"/>
                <w:szCs w:val="20"/>
              </w:rPr>
              <w:t xml:space="preserve"> </w:t>
            </w:r>
          </w:p>
          <w:p w14:paraId="30C44932" w14:textId="6E7F9815" w:rsidR="006B407B" w:rsidRPr="00A66810" w:rsidRDefault="006B407B" w:rsidP="00AE56E6">
            <w:pPr>
              <w:pStyle w:val="Text"/>
              <w:ind w:left="90"/>
              <w:rPr>
                <w:color w:val="auto"/>
                <w:sz w:val="20"/>
                <w:szCs w:val="20"/>
              </w:rPr>
            </w:pPr>
            <w:r w:rsidRPr="00A66810">
              <w:rPr>
                <w:color w:val="auto"/>
                <w:sz w:val="20"/>
                <w:szCs w:val="20"/>
              </w:rPr>
              <w:t>C++, C#, Java, Python, CSS, JavaScript</w:t>
            </w:r>
          </w:p>
          <w:p w14:paraId="594D1F0F" w14:textId="77777777" w:rsidR="00A66810" w:rsidRPr="00A66810" w:rsidRDefault="006B407B" w:rsidP="00AE56E6">
            <w:pPr>
              <w:spacing w:before="80"/>
              <w:ind w:left="90"/>
              <w:rPr>
                <w:b/>
                <w:sz w:val="18"/>
                <w:szCs w:val="20"/>
              </w:rPr>
            </w:pPr>
            <w:r w:rsidRPr="00A66810">
              <w:rPr>
                <w:b/>
                <w:sz w:val="18"/>
                <w:szCs w:val="20"/>
              </w:rPr>
              <w:t xml:space="preserve">Other Languages: </w:t>
            </w:r>
          </w:p>
          <w:p w14:paraId="7538CC97" w14:textId="65E33AA1" w:rsidR="006B407B" w:rsidRPr="00A66810" w:rsidRDefault="006B407B" w:rsidP="00AE56E6">
            <w:pPr>
              <w:pStyle w:val="Text"/>
              <w:ind w:left="90"/>
              <w:rPr>
                <w:color w:val="auto"/>
                <w:sz w:val="20"/>
                <w:szCs w:val="20"/>
              </w:rPr>
            </w:pPr>
            <w:r w:rsidRPr="00A66810">
              <w:rPr>
                <w:color w:val="auto"/>
                <w:sz w:val="20"/>
                <w:szCs w:val="20"/>
              </w:rPr>
              <w:t>SQL, HTML5</w:t>
            </w:r>
          </w:p>
          <w:p w14:paraId="5CDCA77E" w14:textId="77777777" w:rsidR="00A66810" w:rsidRPr="00A66810" w:rsidRDefault="006B407B" w:rsidP="00AE56E6">
            <w:pPr>
              <w:spacing w:before="80"/>
              <w:ind w:left="90"/>
              <w:rPr>
                <w:b/>
                <w:sz w:val="18"/>
                <w:szCs w:val="20"/>
              </w:rPr>
            </w:pPr>
            <w:r w:rsidRPr="00A66810">
              <w:rPr>
                <w:b/>
                <w:sz w:val="18"/>
                <w:szCs w:val="20"/>
              </w:rPr>
              <w:t xml:space="preserve">Integrated Development Environments: </w:t>
            </w:r>
          </w:p>
          <w:p w14:paraId="1F0DBD5C" w14:textId="16267957" w:rsidR="006B407B" w:rsidRPr="00A66810" w:rsidRDefault="006B407B" w:rsidP="00AE56E6">
            <w:pPr>
              <w:pStyle w:val="Text"/>
              <w:ind w:left="90"/>
              <w:rPr>
                <w:color w:val="auto"/>
                <w:sz w:val="20"/>
                <w:szCs w:val="20"/>
              </w:rPr>
            </w:pPr>
            <w:r w:rsidRPr="00A66810">
              <w:rPr>
                <w:color w:val="auto"/>
                <w:sz w:val="20"/>
                <w:szCs w:val="20"/>
              </w:rPr>
              <w:t>Eclipse, JetBrains PyCharm, JetBrains</w:t>
            </w:r>
            <w:r w:rsidR="00AE56E6">
              <w:rPr>
                <w:color w:val="auto"/>
                <w:sz w:val="20"/>
                <w:szCs w:val="20"/>
              </w:rPr>
              <w:t>,</w:t>
            </w:r>
            <w:r w:rsidRPr="00A66810">
              <w:rPr>
                <w:color w:val="auto"/>
                <w:sz w:val="20"/>
                <w:szCs w:val="20"/>
              </w:rPr>
              <w:t xml:space="preserve"> WebStorm, JetBrains</w:t>
            </w:r>
            <w:r w:rsidR="00AE56E6">
              <w:rPr>
                <w:color w:val="auto"/>
                <w:sz w:val="20"/>
                <w:szCs w:val="20"/>
              </w:rPr>
              <w:t>,</w:t>
            </w:r>
            <w:r w:rsidRPr="00A66810">
              <w:rPr>
                <w:color w:val="auto"/>
                <w:sz w:val="20"/>
                <w:szCs w:val="20"/>
              </w:rPr>
              <w:t xml:space="preserve"> CLion</w:t>
            </w:r>
          </w:p>
          <w:p w14:paraId="2239119E" w14:textId="77777777" w:rsidR="00A66810" w:rsidRPr="00A66810" w:rsidRDefault="006B407B" w:rsidP="00AE56E6">
            <w:pPr>
              <w:spacing w:before="80"/>
              <w:ind w:left="90"/>
              <w:rPr>
                <w:sz w:val="18"/>
                <w:szCs w:val="20"/>
              </w:rPr>
            </w:pPr>
            <w:r w:rsidRPr="00A66810">
              <w:rPr>
                <w:b/>
                <w:sz w:val="18"/>
                <w:szCs w:val="20"/>
              </w:rPr>
              <w:t>Version Control:</w:t>
            </w:r>
            <w:r w:rsidRPr="00A66810">
              <w:rPr>
                <w:sz w:val="18"/>
                <w:szCs w:val="20"/>
              </w:rPr>
              <w:t xml:space="preserve"> </w:t>
            </w:r>
          </w:p>
          <w:p w14:paraId="0FEEAEC1" w14:textId="65FFD270" w:rsidR="00CE3505" w:rsidRDefault="006B407B" w:rsidP="00AE56E6">
            <w:pPr>
              <w:ind w:left="90"/>
            </w:pPr>
            <w:r w:rsidRPr="006B407B">
              <w:rPr>
                <w:szCs w:val="20"/>
              </w:rPr>
              <w:t>GitHub</w:t>
            </w:r>
            <w:r w:rsidR="0021147F">
              <w:t xml:space="preserve">  </w:t>
            </w:r>
          </w:p>
          <w:p w14:paraId="11C96C3C" w14:textId="5D47F629" w:rsidR="006B2D09" w:rsidRDefault="006B2D09" w:rsidP="006B407B">
            <w:pPr>
              <w:ind w:left="527" w:hanging="357"/>
            </w:pPr>
          </w:p>
          <w:p w14:paraId="2CBB67C0" w14:textId="6D867911" w:rsidR="006B407B" w:rsidRDefault="006B407B" w:rsidP="0075236B">
            <w:pPr>
              <w:jc w:val="center"/>
              <w:rPr>
                <w:rFonts w:ascii="Franklin Gothic Medium" w:eastAsiaTheme="majorEastAsia" w:hAnsi="Franklin Gothic Medium" w:cs="Times New Roman (Headings CS)"/>
                <w:b/>
                <w:caps/>
                <w:color w:val="2C3B57" w:themeColor="text2"/>
                <w:sz w:val="28"/>
              </w:rPr>
            </w:pPr>
            <w:r w:rsidRPr="006B407B">
              <w:rPr>
                <w:rFonts w:ascii="Franklin Gothic Medium" w:eastAsiaTheme="majorEastAsia" w:hAnsi="Franklin Gothic Medium" w:cs="Times New Roman (Headings CS)"/>
                <w:b/>
                <w:caps/>
                <w:color w:val="2C3B57" w:themeColor="text2"/>
                <w:sz w:val="28"/>
              </w:rPr>
              <w:t>CODING PROJECTS</w:t>
            </w:r>
          </w:p>
          <w:p w14:paraId="5ADF7038" w14:textId="77777777" w:rsidR="006B407B" w:rsidRPr="006B407B" w:rsidRDefault="006B407B" w:rsidP="006B407B">
            <w:pPr>
              <w:ind w:left="527" w:hanging="357"/>
              <w:jc w:val="center"/>
              <w:rPr>
                <w:rFonts w:ascii="Franklin Gothic Medium" w:eastAsiaTheme="majorEastAsia" w:hAnsi="Franklin Gothic Medium" w:cs="Times New Roman (Headings CS)"/>
                <w:b/>
                <w:caps/>
                <w:color w:val="2C3B57" w:themeColor="text2"/>
                <w:sz w:val="8"/>
              </w:rPr>
            </w:pPr>
          </w:p>
          <w:p w14:paraId="1A6F1F1D" w14:textId="77777777" w:rsidR="00A66810" w:rsidRDefault="006B407B" w:rsidP="006B407B">
            <w:pPr>
              <w:pStyle w:val="Dates"/>
              <w:jc w:val="center"/>
            </w:pPr>
            <w:r>
              <w:rPr>
                <w:noProof/>
              </w:rPr>
              <w:drawing>
                <wp:inline distT="0" distB="0" distL="0" distR="0" wp14:anchorId="7B8837DF" wp14:editId="33D45C79">
                  <wp:extent cx="828675" cy="9334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828675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61C722" w14:textId="77777777" w:rsidR="00A66810" w:rsidRPr="00A66810" w:rsidRDefault="00A66810" w:rsidP="006B407B">
            <w:pPr>
              <w:pStyle w:val="Dates"/>
              <w:jc w:val="center"/>
              <w:rPr>
                <w:sz w:val="8"/>
              </w:rPr>
            </w:pPr>
          </w:p>
          <w:p w14:paraId="5E08E234" w14:textId="34096B2F" w:rsidR="006B407B" w:rsidRPr="0075236B" w:rsidRDefault="006B407B" w:rsidP="00A66810">
            <w:pPr>
              <w:pStyle w:val="Dates"/>
              <w:ind w:left="0"/>
              <w:jc w:val="center"/>
              <w:rPr>
                <w:rStyle w:val="Hyperlink"/>
                <w:sz w:val="22"/>
              </w:rPr>
            </w:pPr>
            <w:hyperlink r:id="rId12" w:history="1">
              <w:r w:rsidRPr="0075236B">
                <w:rPr>
                  <w:rStyle w:val="Hyperlink"/>
                  <w:sz w:val="22"/>
                </w:rPr>
                <w:t>http://iantibe.net/project.html</w:t>
              </w:r>
            </w:hyperlink>
          </w:p>
          <w:p w14:paraId="395F5CB3" w14:textId="04B70003" w:rsidR="006B407B" w:rsidRDefault="006B407B" w:rsidP="006B407B">
            <w:pPr>
              <w:ind w:left="527" w:hanging="357"/>
            </w:pPr>
          </w:p>
          <w:p w14:paraId="0CF8329E" w14:textId="68E60BDA" w:rsidR="006B407B" w:rsidRDefault="006B407B" w:rsidP="006B407B"/>
          <w:p w14:paraId="2DDE05F4" w14:textId="77777777" w:rsidR="00AD6FA4" w:rsidRDefault="008960A7" w:rsidP="006B407B">
            <w:pPr>
              <w:pStyle w:val="Heading3"/>
              <w:jc w:val="center"/>
            </w:pPr>
            <w:sdt>
              <w:sdtPr>
                <w:id w:val="1387539318"/>
                <w:placeholder>
                  <w:docPart w:val="E0158CD38BB84515A4EE6455EB73E290"/>
                </w:placeholder>
                <w:temporary/>
                <w:showingPlcHdr/>
                <w15:appearance w15:val="hidden"/>
              </w:sdtPr>
              <w:sdtEndPr/>
              <w:sdtContent>
                <w:r w:rsidR="002D3AB8" w:rsidRPr="00AD0DDD">
                  <w:t>AWARDS</w:t>
                </w:r>
              </w:sdtContent>
            </w:sdt>
          </w:p>
          <w:p w14:paraId="5FD8592C" w14:textId="39BFC0AD" w:rsidR="00AD6FA4" w:rsidRPr="00A66810" w:rsidRDefault="00F25CCD" w:rsidP="00AE56E6">
            <w:pPr>
              <w:ind w:left="90"/>
              <w:rPr>
                <w:b/>
              </w:rPr>
            </w:pPr>
            <w:r w:rsidRPr="00A66810">
              <w:rPr>
                <w:b/>
              </w:rPr>
              <w:t>President</w:t>
            </w:r>
            <w:r w:rsidR="00A66810" w:rsidRPr="00A66810">
              <w:rPr>
                <w:b/>
              </w:rPr>
              <w:t>’</w:t>
            </w:r>
            <w:r w:rsidRPr="00A66810">
              <w:rPr>
                <w:b/>
              </w:rPr>
              <w:t xml:space="preserve">s </w:t>
            </w:r>
            <w:r w:rsidR="00A66810" w:rsidRPr="00A66810">
              <w:rPr>
                <w:b/>
              </w:rPr>
              <w:t>List</w:t>
            </w:r>
          </w:p>
          <w:p w14:paraId="07AF39BA" w14:textId="0577F989" w:rsidR="00F25CCD" w:rsidRPr="00A66810" w:rsidRDefault="00F25CCD" w:rsidP="00AE56E6">
            <w:pPr>
              <w:pStyle w:val="ListParagraph"/>
              <w:numPr>
                <w:ilvl w:val="0"/>
                <w:numId w:val="0"/>
              </w:numPr>
              <w:spacing w:before="0" w:line="240" w:lineRule="auto"/>
              <w:ind w:left="90"/>
              <w:rPr>
                <w:rFonts w:asciiTheme="minorHAnsi" w:hAnsiTheme="minorHAnsi" w:cstheme="minorHAnsi"/>
                <w:caps w:val="0"/>
                <w:sz w:val="20"/>
              </w:rPr>
            </w:pPr>
            <w:r w:rsidRPr="00A66810">
              <w:rPr>
                <w:rFonts w:asciiTheme="minorHAnsi" w:hAnsiTheme="minorHAnsi" w:cstheme="minorHAnsi"/>
                <w:caps w:val="0"/>
                <w:sz w:val="20"/>
              </w:rPr>
              <w:t>Fall 2017</w:t>
            </w:r>
            <w:r w:rsidR="006B2D09" w:rsidRPr="00A66810">
              <w:rPr>
                <w:rFonts w:asciiTheme="minorHAnsi" w:hAnsiTheme="minorHAnsi" w:cstheme="minorHAnsi"/>
                <w:caps w:val="0"/>
                <w:sz w:val="20"/>
              </w:rPr>
              <w:t xml:space="preserve">, </w:t>
            </w:r>
            <w:r w:rsidRPr="00A66810">
              <w:rPr>
                <w:rFonts w:asciiTheme="minorHAnsi" w:hAnsiTheme="minorHAnsi" w:cstheme="minorHAnsi"/>
                <w:caps w:val="0"/>
                <w:sz w:val="20"/>
              </w:rPr>
              <w:t>Spring 2018</w:t>
            </w:r>
            <w:r w:rsidR="00AE56E6">
              <w:rPr>
                <w:rFonts w:asciiTheme="minorHAnsi" w:hAnsiTheme="minorHAnsi" w:cstheme="minorHAnsi"/>
                <w:caps w:val="0"/>
                <w:sz w:val="20"/>
              </w:rPr>
              <w:t xml:space="preserve">, </w:t>
            </w:r>
            <w:r w:rsidRPr="00A66810">
              <w:rPr>
                <w:rFonts w:asciiTheme="minorHAnsi" w:hAnsiTheme="minorHAnsi" w:cstheme="minorHAnsi"/>
                <w:caps w:val="0"/>
                <w:sz w:val="20"/>
              </w:rPr>
              <w:t>Summer 2018</w:t>
            </w:r>
            <w:r w:rsidR="006B2D09" w:rsidRPr="00A66810">
              <w:rPr>
                <w:rFonts w:asciiTheme="minorHAnsi" w:hAnsiTheme="minorHAnsi" w:cstheme="minorHAnsi"/>
                <w:caps w:val="0"/>
                <w:sz w:val="20"/>
              </w:rPr>
              <w:t xml:space="preserve">, </w:t>
            </w:r>
            <w:r w:rsidRPr="00A66810">
              <w:rPr>
                <w:rFonts w:asciiTheme="minorHAnsi" w:hAnsiTheme="minorHAnsi" w:cstheme="minorHAnsi"/>
                <w:caps w:val="0"/>
                <w:sz w:val="20"/>
              </w:rPr>
              <w:t>Fall 2018</w:t>
            </w:r>
            <w:r w:rsidR="00AE56E6">
              <w:rPr>
                <w:rFonts w:asciiTheme="minorHAnsi" w:hAnsiTheme="minorHAnsi" w:cstheme="minorHAnsi"/>
                <w:caps w:val="0"/>
                <w:sz w:val="20"/>
              </w:rPr>
              <w:t xml:space="preserve">, </w:t>
            </w:r>
            <w:r w:rsidRPr="00A66810">
              <w:rPr>
                <w:rFonts w:asciiTheme="minorHAnsi" w:hAnsiTheme="minorHAnsi" w:cstheme="minorHAnsi"/>
                <w:caps w:val="0"/>
                <w:sz w:val="20"/>
              </w:rPr>
              <w:t>Summer 2019</w:t>
            </w:r>
            <w:r w:rsidR="008960A7">
              <w:rPr>
                <w:rFonts w:asciiTheme="minorHAnsi" w:hAnsiTheme="minorHAnsi" w:cstheme="minorHAnsi"/>
                <w:caps w:val="0"/>
                <w:sz w:val="20"/>
              </w:rPr>
              <w:t>, Spring 2020, Fall 2020</w:t>
            </w:r>
            <w:bookmarkStart w:id="0" w:name="_GoBack"/>
            <w:bookmarkEnd w:id="0"/>
          </w:p>
          <w:p w14:paraId="289B1CDD" w14:textId="6BF8A2D0" w:rsidR="00F25CCD" w:rsidRPr="00A66810" w:rsidRDefault="00F25CCD" w:rsidP="00AE56E6">
            <w:pPr>
              <w:spacing w:before="80"/>
              <w:ind w:left="90"/>
              <w:rPr>
                <w:b/>
              </w:rPr>
            </w:pPr>
            <w:r w:rsidRPr="00A66810">
              <w:rPr>
                <w:b/>
              </w:rPr>
              <w:t>Dean</w:t>
            </w:r>
            <w:r w:rsidR="00A66810" w:rsidRPr="00A66810">
              <w:rPr>
                <w:b/>
              </w:rPr>
              <w:t>’</w:t>
            </w:r>
            <w:r w:rsidR="0075236B">
              <w:rPr>
                <w:b/>
              </w:rPr>
              <w:t>s List</w:t>
            </w:r>
          </w:p>
          <w:p w14:paraId="68A2194D" w14:textId="77777777" w:rsidR="00F25CCD" w:rsidRPr="00A66810" w:rsidRDefault="00F25CCD" w:rsidP="00AE56E6">
            <w:pPr>
              <w:pStyle w:val="ListParagraph"/>
              <w:numPr>
                <w:ilvl w:val="0"/>
                <w:numId w:val="0"/>
              </w:numPr>
              <w:spacing w:before="0" w:line="240" w:lineRule="auto"/>
              <w:ind w:left="90"/>
              <w:rPr>
                <w:rFonts w:asciiTheme="minorHAnsi" w:hAnsiTheme="minorHAnsi" w:cstheme="minorHAnsi"/>
                <w:caps w:val="0"/>
                <w:sz w:val="20"/>
              </w:rPr>
            </w:pPr>
            <w:r w:rsidRPr="00A66810">
              <w:rPr>
                <w:rFonts w:asciiTheme="minorHAnsi" w:hAnsiTheme="minorHAnsi" w:cstheme="minorHAnsi"/>
                <w:caps w:val="0"/>
                <w:sz w:val="20"/>
              </w:rPr>
              <w:t>Fall 2019</w:t>
            </w:r>
            <w:r w:rsidR="006B2D09" w:rsidRPr="00A66810">
              <w:rPr>
                <w:rFonts w:asciiTheme="minorHAnsi" w:hAnsiTheme="minorHAnsi" w:cstheme="minorHAnsi"/>
                <w:caps w:val="0"/>
                <w:sz w:val="20"/>
              </w:rPr>
              <w:t xml:space="preserve">, </w:t>
            </w:r>
            <w:r w:rsidRPr="00A66810">
              <w:rPr>
                <w:rFonts w:asciiTheme="minorHAnsi" w:hAnsiTheme="minorHAnsi" w:cstheme="minorHAnsi"/>
                <w:caps w:val="0"/>
                <w:sz w:val="20"/>
              </w:rPr>
              <w:t>Spring 2019</w:t>
            </w:r>
          </w:p>
          <w:p w14:paraId="006F24E4" w14:textId="553116E3" w:rsidR="006B2D09" w:rsidRDefault="006B2D09" w:rsidP="00AE56E6">
            <w:pPr>
              <w:spacing w:before="80"/>
              <w:ind w:left="90"/>
              <w:rPr>
                <w:b/>
              </w:rPr>
            </w:pPr>
            <w:r w:rsidRPr="00A66810">
              <w:rPr>
                <w:b/>
              </w:rPr>
              <w:t xml:space="preserve">Phi </w:t>
            </w:r>
            <w:r w:rsidR="00A66810" w:rsidRPr="00A66810">
              <w:rPr>
                <w:b/>
              </w:rPr>
              <w:t xml:space="preserve">Theta Kappa Honor Society </w:t>
            </w:r>
          </w:p>
          <w:p w14:paraId="5747E119" w14:textId="6CAAE305" w:rsidR="0075236B" w:rsidRPr="0075236B" w:rsidRDefault="0075236B" w:rsidP="00AE56E6">
            <w:pPr>
              <w:ind w:left="90"/>
            </w:pPr>
            <w:r>
              <w:t>July 2018-Present</w:t>
            </w:r>
          </w:p>
          <w:p w14:paraId="52FA19EE" w14:textId="3C4599FB" w:rsidR="006B2D09" w:rsidRPr="0075236B" w:rsidRDefault="006B2D09" w:rsidP="006B2D09">
            <w:pPr>
              <w:pStyle w:val="ListParagraph"/>
              <w:numPr>
                <w:ilvl w:val="0"/>
                <w:numId w:val="0"/>
              </w:numPr>
              <w:ind w:left="527"/>
              <w:rPr>
                <w:b/>
              </w:rPr>
            </w:pPr>
          </w:p>
        </w:tc>
      </w:tr>
      <w:tr w:rsidR="00AD6FA4" w14:paraId="295FDFB4" w14:textId="77777777" w:rsidTr="00852D5E">
        <w:trPr>
          <w:trHeight w:val="626"/>
        </w:trPr>
        <w:tc>
          <w:tcPr>
            <w:tcW w:w="7100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3DF8313C" w14:textId="6B746B49" w:rsidR="00AD6FA4" w:rsidRPr="00560EA0" w:rsidRDefault="00C838EA" w:rsidP="006B407B">
            <w:pPr>
              <w:pStyle w:val="Heading3"/>
              <w:jc w:val="center"/>
            </w:pPr>
            <w:r>
              <w:t>Work Experience</w:t>
            </w:r>
          </w:p>
        </w:tc>
        <w:tc>
          <w:tcPr>
            <w:tcW w:w="100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7585A77B" w14:textId="77777777" w:rsidR="00AD6FA4" w:rsidRDefault="00AD6FA4" w:rsidP="00DF1CB4"/>
        </w:tc>
        <w:tc>
          <w:tcPr>
            <w:tcW w:w="3830" w:type="dxa"/>
            <w:gridSpan w:val="6"/>
            <w:vMerge/>
            <w:shd w:val="clear" w:color="auto" w:fill="CADEE5" w:themeFill="background2"/>
            <w:vAlign w:val="center"/>
          </w:tcPr>
          <w:p w14:paraId="23770DF9" w14:textId="77777777" w:rsidR="00AD6FA4" w:rsidRDefault="00AD6FA4" w:rsidP="00DF1CB4"/>
        </w:tc>
      </w:tr>
      <w:tr w:rsidR="00AD6FA4" w14:paraId="4C88B252" w14:textId="77777777" w:rsidTr="00852D5E">
        <w:trPr>
          <w:trHeight w:val="626"/>
        </w:trPr>
        <w:tc>
          <w:tcPr>
            <w:tcW w:w="7100" w:type="dxa"/>
            <w:gridSpan w:val="12"/>
            <w:tcBorders>
              <w:top w:val="single" w:sz="8" w:space="0" w:color="2C3B57" w:themeColor="text2"/>
            </w:tcBorders>
          </w:tcPr>
          <w:p w14:paraId="6C6DA6C9" w14:textId="27762035" w:rsidR="00A66810" w:rsidRDefault="00A66810" w:rsidP="00A66810">
            <w:pPr>
              <w:pStyle w:val="Text"/>
              <w:spacing w:before="80"/>
              <w:ind w:left="173" w:right="115"/>
              <w:rPr>
                <w:b/>
                <w:sz w:val="20"/>
              </w:rPr>
            </w:pPr>
            <w:r>
              <w:rPr>
                <w:b/>
                <w:sz w:val="20"/>
              </w:rPr>
              <w:t>Target Corporation, Ankeny, IA</w:t>
            </w:r>
          </w:p>
          <w:p w14:paraId="79BE6758" w14:textId="33E0481D" w:rsidR="00A66810" w:rsidRPr="00A66810" w:rsidRDefault="00A66810" w:rsidP="00852D5E">
            <w:pPr>
              <w:pStyle w:val="Text"/>
              <w:rPr>
                <w:sz w:val="20"/>
              </w:rPr>
            </w:pPr>
            <w:r>
              <w:rPr>
                <w:sz w:val="20"/>
              </w:rPr>
              <w:t>Various Positions, Nov. 2004-Nov. 2005 &amp; Feb. 2006-Present</w:t>
            </w:r>
          </w:p>
          <w:p w14:paraId="6A8D3F40" w14:textId="14C3857C" w:rsidR="0075236B" w:rsidRPr="00161C50" w:rsidRDefault="00161C50" w:rsidP="00CB033F">
            <w:pPr>
              <w:pStyle w:val="Text"/>
              <w:numPr>
                <w:ilvl w:val="0"/>
                <w:numId w:val="15"/>
              </w:numPr>
              <w:rPr>
                <w:sz w:val="20"/>
              </w:rPr>
            </w:pPr>
            <w:r w:rsidRPr="00161C50">
              <w:rPr>
                <w:sz w:val="20"/>
              </w:rPr>
              <w:t xml:space="preserve">Currently employed as a Fulfillment Team Member; </w:t>
            </w:r>
            <w:r>
              <w:rPr>
                <w:sz w:val="20"/>
              </w:rPr>
              <w:t>previously s</w:t>
            </w:r>
            <w:r w:rsidRPr="00161C50">
              <w:rPr>
                <w:sz w:val="20"/>
              </w:rPr>
              <w:t xml:space="preserve">erved as </w:t>
            </w:r>
            <w:r w:rsidR="009A7752">
              <w:rPr>
                <w:sz w:val="20"/>
              </w:rPr>
              <w:t xml:space="preserve">a </w:t>
            </w:r>
            <w:r w:rsidRPr="00161C50">
              <w:rPr>
                <w:sz w:val="20"/>
              </w:rPr>
              <w:t>Team Leader from October 20</w:t>
            </w:r>
            <w:r>
              <w:rPr>
                <w:sz w:val="20"/>
              </w:rPr>
              <w:t>0</w:t>
            </w:r>
            <w:r w:rsidRPr="00161C50">
              <w:rPr>
                <w:sz w:val="20"/>
              </w:rPr>
              <w:t xml:space="preserve">6-March 2017; positions included Starbucks, Food Service, and Guest Service </w:t>
            </w:r>
            <w:r w:rsidR="00CD0370" w:rsidRPr="00161C50">
              <w:rPr>
                <w:sz w:val="20"/>
              </w:rPr>
              <w:t xml:space="preserve">Team Leader </w:t>
            </w:r>
          </w:p>
          <w:p w14:paraId="3C5B16CA" w14:textId="77777777" w:rsidR="00473AD6" w:rsidRPr="0075236B" w:rsidRDefault="00473AD6" w:rsidP="008D5EC2">
            <w:pPr>
              <w:pStyle w:val="Text"/>
              <w:rPr>
                <w:sz w:val="20"/>
                <w:u w:val="single"/>
              </w:rPr>
            </w:pPr>
          </w:p>
          <w:p w14:paraId="419DDCB3" w14:textId="77777777" w:rsidR="0075236B" w:rsidRDefault="0075236B" w:rsidP="008D5EC2">
            <w:pPr>
              <w:pStyle w:val="Tex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Des Moines Area Community College, Ankeny, IA </w:t>
            </w:r>
          </w:p>
          <w:p w14:paraId="35DC65FF" w14:textId="77777777" w:rsidR="0075236B" w:rsidRDefault="0075236B" w:rsidP="0075236B">
            <w:pPr>
              <w:pStyle w:val="Text"/>
              <w:rPr>
                <w:sz w:val="20"/>
              </w:rPr>
            </w:pPr>
            <w:r>
              <w:rPr>
                <w:sz w:val="20"/>
              </w:rPr>
              <w:t xml:space="preserve">Tutor, January 2005-November 2007 </w:t>
            </w:r>
          </w:p>
          <w:p w14:paraId="5D601670" w14:textId="2348AB32" w:rsidR="008D5EC2" w:rsidRPr="0075236B" w:rsidRDefault="00AD7ECE" w:rsidP="0075236B">
            <w:pPr>
              <w:pStyle w:val="Text"/>
              <w:numPr>
                <w:ilvl w:val="0"/>
                <w:numId w:val="16"/>
              </w:numPr>
              <w:rPr>
                <w:sz w:val="20"/>
              </w:rPr>
            </w:pPr>
            <w:r w:rsidRPr="0075236B">
              <w:rPr>
                <w:sz w:val="20"/>
              </w:rPr>
              <w:t>Assisted students with trigonometry, algebra, introductory chemistry, organic chemistry, and physics</w:t>
            </w:r>
          </w:p>
          <w:p w14:paraId="13E5BEAF" w14:textId="77777777" w:rsidR="008D5EC2" w:rsidRPr="0075236B" w:rsidRDefault="008D5EC2" w:rsidP="008D5EC2">
            <w:pPr>
              <w:pStyle w:val="Text"/>
              <w:rPr>
                <w:sz w:val="20"/>
                <w:u w:val="single"/>
              </w:rPr>
            </w:pPr>
          </w:p>
          <w:p w14:paraId="3131FD1C" w14:textId="77777777" w:rsidR="0075236B" w:rsidRDefault="0075236B" w:rsidP="008D5EC2">
            <w:pPr>
              <w:pStyle w:val="Text"/>
              <w:rPr>
                <w:b/>
                <w:sz w:val="20"/>
              </w:rPr>
            </w:pPr>
            <w:r>
              <w:rPr>
                <w:b/>
                <w:sz w:val="20"/>
              </w:rPr>
              <w:t>Eurofins, Des Moines, IA</w:t>
            </w:r>
          </w:p>
          <w:p w14:paraId="3B8D9A6C" w14:textId="77777777" w:rsidR="0075236B" w:rsidRDefault="0075236B" w:rsidP="0075236B">
            <w:pPr>
              <w:pStyle w:val="Text"/>
              <w:rPr>
                <w:sz w:val="20"/>
              </w:rPr>
            </w:pPr>
            <w:r>
              <w:rPr>
                <w:sz w:val="20"/>
              </w:rPr>
              <w:t>Laboratory Technician, December 2005-January 2006</w:t>
            </w:r>
          </w:p>
          <w:p w14:paraId="5703D60C" w14:textId="15B0D2A4" w:rsidR="008D5EC2" w:rsidRPr="0075236B" w:rsidRDefault="008D5EC2" w:rsidP="0075236B">
            <w:pPr>
              <w:pStyle w:val="Text"/>
              <w:numPr>
                <w:ilvl w:val="0"/>
                <w:numId w:val="16"/>
              </w:numPr>
              <w:rPr>
                <w:sz w:val="20"/>
              </w:rPr>
            </w:pPr>
            <w:r w:rsidRPr="0075236B">
              <w:rPr>
                <w:sz w:val="20"/>
              </w:rPr>
              <w:t>Analyzed samples for crude fat content</w:t>
            </w:r>
          </w:p>
          <w:p w14:paraId="62D589F9" w14:textId="77777777" w:rsidR="008D5EC2" w:rsidRPr="0075236B" w:rsidRDefault="008D5EC2" w:rsidP="008D5EC2">
            <w:pPr>
              <w:pStyle w:val="Text"/>
              <w:rPr>
                <w:sz w:val="20"/>
                <w:u w:val="single"/>
              </w:rPr>
            </w:pPr>
          </w:p>
          <w:p w14:paraId="698D8653" w14:textId="4F810FB0" w:rsidR="0075236B" w:rsidRPr="0075236B" w:rsidRDefault="0075236B" w:rsidP="008D5EC2">
            <w:pPr>
              <w:pStyle w:val="Tex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Hach Company, Ames, IA </w:t>
            </w:r>
          </w:p>
          <w:p w14:paraId="2F561833" w14:textId="77777777" w:rsidR="0075236B" w:rsidRDefault="008D5EC2" w:rsidP="0075236B">
            <w:pPr>
              <w:pStyle w:val="Text"/>
              <w:rPr>
                <w:sz w:val="20"/>
              </w:rPr>
            </w:pPr>
            <w:r w:rsidRPr="0075236B">
              <w:rPr>
                <w:sz w:val="20"/>
              </w:rPr>
              <w:t xml:space="preserve">Associate Chemist, </w:t>
            </w:r>
            <w:r w:rsidR="0075236B">
              <w:rPr>
                <w:sz w:val="20"/>
              </w:rPr>
              <w:t>June 2002-May 2004</w:t>
            </w:r>
          </w:p>
          <w:p w14:paraId="6224F79B" w14:textId="3AD239CD" w:rsidR="0075236B" w:rsidRDefault="008D5EC2" w:rsidP="0075236B">
            <w:pPr>
              <w:pStyle w:val="Text"/>
              <w:numPr>
                <w:ilvl w:val="0"/>
                <w:numId w:val="16"/>
              </w:numPr>
              <w:rPr>
                <w:sz w:val="20"/>
              </w:rPr>
            </w:pPr>
            <w:r w:rsidRPr="0075236B">
              <w:rPr>
                <w:sz w:val="20"/>
              </w:rPr>
              <w:t>Perfo</w:t>
            </w:r>
            <w:r w:rsidR="009A7752">
              <w:rPr>
                <w:sz w:val="20"/>
              </w:rPr>
              <w:t>rmed quality control procedures</w:t>
            </w:r>
            <w:r w:rsidRPr="0075236B">
              <w:rPr>
                <w:sz w:val="20"/>
              </w:rPr>
              <w:t xml:space="preserve"> in an ISO-9001 </w:t>
            </w:r>
            <w:r w:rsidR="009A7752">
              <w:rPr>
                <w:sz w:val="20"/>
              </w:rPr>
              <w:t>environment</w:t>
            </w:r>
            <w:r w:rsidRPr="0075236B">
              <w:rPr>
                <w:sz w:val="20"/>
              </w:rPr>
              <w:t xml:space="preserve"> on incoming raw materials and outgoing products</w:t>
            </w:r>
          </w:p>
          <w:p w14:paraId="20AD79FA" w14:textId="1A9F08E5" w:rsidR="008D5EC2" w:rsidRPr="0075236B" w:rsidRDefault="008D5EC2" w:rsidP="0075236B">
            <w:pPr>
              <w:pStyle w:val="Text"/>
              <w:numPr>
                <w:ilvl w:val="0"/>
                <w:numId w:val="16"/>
              </w:numPr>
              <w:rPr>
                <w:sz w:val="20"/>
              </w:rPr>
            </w:pPr>
            <w:r w:rsidRPr="0075236B">
              <w:rPr>
                <w:sz w:val="20"/>
              </w:rPr>
              <w:t>Investigated problematic test results</w:t>
            </w:r>
          </w:p>
          <w:p w14:paraId="016D44CC" w14:textId="7CD88CFA" w:rsidR="008D5EC2" w:rsidRPr="00560EA0" w:rsidRDefault="008D5EC2" w:rsidP="008D5EC2">
            <w:pPr>
              <w:pStyle w:val="Text"/>
            </w:pPr>
          </w:p>
        </w:tc>
        <w:tc>
          <w:tcPr>
            <w:tcW w:w="100" w:type="dxa"/>
            <w:vMerge/>
            <w:tcBorders>
              <w:top w:val="single" w:sz="8" w:space="0" w:color="2C3B57" w:themeColor="text2"/>
            </w:tcBorders>
            <w:vAlign w:val="center"/>
          </w:tcPr>
          <w:p w14:paraId="57F5025A" w14:textId="77777777" w:rsidR="00AD6FA4" w:rsidRDefault="00AD6FA4" w:rsidP="00DF1CB4"/>
        </w:tc>
        <w:tc>
          <w:tcPr>
            <w:tcW w:w="3830" w:type="dxa"/>
            <w:gridSpan w:val="6"/>
            <w:vMerge/>
            <w:shd w:val="clear" w:color="auto" w:fill="CADEE5" w:themeFill="background2"/>
            <w:vAlign w:val="center"/>
          </w:tcPr>
          <w:p w14:paraId="6D681208" w14:textId="77777777" w:rsidR="00AD6FA4" w:rsidRDefault="00AD6FA4" w:rsidP="00DF1CB4"/>
        </w:tc>
      </w:tr>
      <w:tr w:rsidR="00AD6FA4" w14:paraId="6AE8EB10" w14:textId="77777777" w:rsidTr="002F5107">
        <w:trPr>
          <w:trHeight w:val="80"/>
        </w:trPr>
        <w:tc>
          <w:tcPr>
            <w:tcW w:w="11030" w:type="dxa"/>
            <w:gridSpan w:val="19"/>
            <w:tcBorders>
              <w:bottom w:val="single" w:sz="36" w:space="0" w:color="CADEE5" w:themeColor="background2"/>
            </w:tcBorders>
          </w:tcPr>
          <w:p w14:paraId="237F6F98" w14:textId="77777777" w:rsidR="00AD6FA4" w:rsidRDefault="00AD6FA4" w:rsidP="00DF1CB4"/>
        </w:tc>
      </w:tr>
    </w:tbl>
    <w:p w14:paraId="048EC4A5" w14:textId="77777777" w:rsidR="00AB03FA" w:rsidRDefault="00AB03FA" w:rsidP="002F5107"/>
    <w:sectPr w:rsidR="00AB03FA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183A20" w14:textId="77777777" w:rsidR="00222A69" w:rsidRDefault="00222A69" w:rsidP="00DF1CB4">
      <w:r>
        <w:separator/>
      </w:r>
    </w:p>
  </w:endnote>
  <w:endnote w:type="continuationSeparator" w:id="0">
    <w:p w14:paraId="2DD954AA" w14:textId="77777777" w:rsidR="00222A69" w:rsidRDefault="00222A69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5A425F" w14:textId="77777777" w:rsidR="00222A69" w:rsidRDefault="00222A69" w:rsidP="00DF1CB4">
      <w:r>
        <w:separator/>
      </w:r>
    </w:p>
  </w:footnote>
  <w:footnote w:type="continuationSeparator" w:id="0">
    <w:p w14:paraId="2C10AB54" w14:textId="77777777" w:rsidR="00222A69" w:rsidRDefault="00222A69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9A1A7A"/>
    <w:multiLevelType w:val="hybridMultilevel"/>
    <w:tmpl w:val="08169E12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1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6A4127"/>
    <w:multiLevelType w:val="hybridMultilevel"/>
    <w:tmpl w:val="29D63C92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3" w15:restartNumberingAfterBreak="0">
    <w:nsid w:val="4944781B"/>
    <w:multiLevelType w:val="hybridMultilevel"/>
    <w:tmpl w:val="2D742226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4" w15:restartNumberingAfterBreak="0">
    <w:nsid w:val="51BF4CF5"/>
    <w:multiLevelType w:val="hybridMultilevel"/>
    <w:tmpl w:val="0CFA487A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5" w15:restartNumberingAfterBreak="0">
    <w:nsid w:val="53397533"/>
    <w:multiLevelType w:val="hybridMultilevel"/>
    <w:tmpl w:val="DE422C8C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1"/>
  </w:num>
  <w:num w:numId="12">
    <w:abstractNumId w:val="13"/>
  </w:num>
  <w:num w:numId="13">
    <w:abstractNumId w:val="15"/>
  </w:num>
  <w:num w:numId="14">
    <w:abstractNumId w:val="14"/>
  </w:num>
  <w:num w:numId="15">
    <w:abstractNumId w:val="1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EFA"/>
    <w:rsid w:val="00020982"/>
    <w:rsid w:val="000B5428"/>
    <w:rsid w:val="000B71F3"/>
    <w:rsid w:val="000E241E"/>
    <w:rsid w:val="00161C50"/>
    <w:rsid w:val="00181293"/>
    <w:rsid w:val="0021147F"/>
    <w:rsid w:val="00222A69"/>
    <w:rsid w:val="002B73E2"/>
    <w:rsid w:val="002D3AB8"/>
    <w:rsid w:val="002F5107"/>
    <w:rsid w:val="003A2BD5"/>
    <w:rsid w:val="003C5AF7"/>
    <w:rsid w:val="00410276"/>
    <w:rsid w:val="00413477"/>
    <w:rsid w:val="00473AD6"/>
    <w:rsid w:val="00476A18"/>
    <w:rsid w:val="004A586E"/>
    <w:rsid w:val="004C5CDA"/>
    <w:rsid w:val="00560EA0"/>
    <w:rsid w:val="005E09DE"/>
    <w:rsid w:val="005F5561"/>
    <w:rsid w:val="00680892"/>
    <w:rsid w:val="006B2D09"/>
    <w:rsid w:val="006B407B"/>
    <w:rsid w:val="006C5F7C"/>
    <w:rsid w:val="006C60E6"/>
    <w:rsid w:val="0075236B"/>
    <w:rsid w:val="007750A8"/>
    <w:rsid w:val="007769C5"/>
    <w:rsid w:val="007F7EFA"/>
    <w:rsid w:val="00852D5E"/>
    <w:rsid w:val="0086486A"/>
    <w:rsid w:val="0086547B"/>
    <w:rsid w:val="008960A7"/>
    <w:rsid w:val="008D5EC2"/>
    <w:rsid w:val="009835F5"/>
    <w:rsid w:val="009A7752"/>
    <w:rsid w:val="00A135C6"/>
    <w:rsid w:val="00A23A8F"/>
    <w:rsid w:val="00A247A4"/>
    <w:rsid w:val="00A520FA"/>
    <w:rsid w:val="00A66810"/>
    <w:rsid w:val="00AB03FA"/>
    <w:rsid w:val="00AD0DDD"/>
    <w:rsid w:val="00AD6FA4"/>
    <w:rsid w:val="00AD7ECE"/>
    <w:rsid w:val="00AE56E6"/>
    <w:rsid w:val="00B12AF8"/>
    <w:rsid w:val="00B82CC7"/>
    <w:rsid w:val="00B97D6F"/>
    <w:rsid w:val="00C0519B"/>
    <w:rsid w:val="00C838EA"/>
    <w:rsid w:val="00C87987"/>
    <w:rsid w:val="00CD0370"/>
    <w:rsid w:val="00CE3505"/>
    <w:rsid w:val="00D06709"/>
    <w:rsid w:val="00D31DE0"/>
    <w:rsid w:val="00D74C88"/>
    <w:rsid w:val="00DF1CB4"/>
    <w:rsid w:val="00DF7A48"/>
    <w:rsid w:val="00E14266"/>
    <w:rsid w:val="00E25B83"/>
    <w:rsid w:val="00E42641"/>
    <w:rsid w:val="00EB249F"/>
    <w:rsid w:val="00F16566"/>
    <w:rsid w:val="00F25CCD"/>
    <w:rsid w:val="00F81143"/>
    <w:rsid w:val="00FA37A2"/>
    <w:rsid w:val="00FA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48DD3B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5"/>
    <w:qFormat/>
    <w:rsid w:val="00DF1CB4"/>
    <w:rPr>
      <w:rFonts w:cstheme="minorHAnsi"/>
      <w:sz w:val="20"/>
    </w:rPr>
  </w:style>
  <w:style w:type="paragraph" w:styleId="Heading1">
    <w:name w:val="heading 1"/>
    <w:basedOn w:val="Normal"/>
    <w:next w:val="Normal"/>
    <w:link w:val="Heading1Ch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AB8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3AB8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ListParagraph">
    <w:name w:val="List Paragraph"/>
    <w:basedOn w:val="Normal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FA4DB0"/>
    <w:rPr>
      <w:color w:val="808080"/>
    </w:rPr>
  </w:style>
  <w:style w:type="character" w:styleId="Emphasis">
    <w:name w:val="Emphasis"/>
    <w:basedOn w:val="DefaultParagraphFont"/>
    <w:uiPriority w:val="20"/>
    <w:qFormat/>
    <w:rsid w:val="00DF1CB4"/>
    <w:rPr>
      <w:b/>
      <w:i w:val="0"/>
      <w:iCs/>
    </w:rPr>
  </w:style>
  <w:style w:type="character" w:styleId="Hyperlink">
    <w:name w:val="Hyperlink"/>
    <w:basedOn w:val="DefaultParagraphFont"/>
    <w:uiPriority w:val="99"/>
    <w:semiHidden/>
    <w:rsid w:val="00A135C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135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iantibe.net/project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://www.iantibe.ne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an%20Tibe\Desktop\resume\resume_initi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158CD38BB84515A4EE6455EB73E2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9CED3E-C612-40E5-AED1-8290FFD93ECA}"/>
      </w:docPartPr>
      <w:docPartBody>
        <w:p w:rsidR="00B542C4" w:rsidRDefault="00C2765B">
          <w:pPr>
            <w:pStyle w:val="E0158CD38BB84515A4EE6455EB73E290"/>
          </w:pPr>
          <w:r w:rsidRPr="00AD0DDD">
            <w:t>AWARDS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65B"/>
    <w:rsid w:val="00482991"/>
    <w:rsid w:val="00914695"/>
    <w:rsid w:val="009B5E44"/>
    <w:rsid w:val="00AF2400"/>
    <w:rsid w:val="00B542C4"/>
    <w:rsid w:val="00C2765B"/>
    <w:rsid w:val="00D36C01"/>
    <w:rsid w:val="00D71FD1"/>
    <w:rsid w:val="00F84079"/>
    <w:rsid w:val="00F86523"/>
    <w:rsid w:val="00F9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E326B940194D2F9E316C396E39F3BC">
    <w:name w:val="90E326B940194D2F9E316C396E39F3BC"/>
  </w:style>
  <w:style w:type="paragraph" w:styleId="ListParagraph">
    <w:name w:val="List Paragraph"/>
    <w:basedOn w:val="Normal"/>
    <w:uiPriority w:val="6"/>
    <w:qFormat/>
    <w:pPr>
      <w:numPr>
        <w:numId w:val="1"/>
      </w:numPr>
      <w:spacing w:before="80" w:after="0" w:line="360" w:lineRule="auto"/>
      <w:ind w:left="527" w:hanging="357"/>
      <w:contextualSpacing/>
    </w:pPr>
    <w:rPr>
      <w:rFonts w:ascii="Gill Sans MT" w:eastAsiaTheme="minorHAnsi" w:hAnsi="Gill Sans MT" w:cs="Times New Roman (Body CS)"/>
      <w:caps/>
      <w:color w:val="000000" w:themeColor="text1"/>
      <w:szCs w:val="24"/>
    </w:rPr>
  </w:style>
  <w:style w:type="paragraph" w:customStyle="1" w:styleId="E0158CD38BB84515A4EE6455EB73E290">
    <w:name w:val="E0158CD38BB84515A4EE6455EB73E290"/>
  </w:style>
  <w:style w:type="paragraph" w:customStyle="1" w:styleId="F5AF80AABD7B4C949DE42196DAAA3BD3">
    <w:name w:val="F5AF80AABD7B4C949DE42196DAAA3BD3"/>
    <w:rsid w:val="004829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resume_initial</Template>
  <TotalTime>0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2021-04-08T21:44:00Z</dcterms:created>
  <dcterms:modified xsi:type="dcterms:W3CDTF">2021-04-08T22:01:00Z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