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FB2BC" w14:textId="77777777" w:rsidR="008C1F26" w:rsidRPr="00B65952" w:rsidRDefault="008C1F26" w:rsidP="008C1F26">
      <w:pPr>
        <w:pStyle w:val="Title"/>
        <w:rPr>
          <w:rFonts w:ascii="Cambria" w:hAnsi="Cambria" w:cs="Calibri"/>
          <w:color w:val="002060"/>
        </w:rPr>
      </w:pPr>
    </w:p>
    <w:p w14:paraId="46A8A02D" w14:textId="77777777" w:rsidR="008C1F26" w:rsidRPr="00B65952" w:rsidRDefault="008C1F26" w:rsidP="008C1F26">
      <w:pPr>
        <w:rPr>
          <w:rFonts w:ascii="Cambria" w:hAnsi="Cambria" w:cs="Calibri"/>
          <w:color w:val="002060"/>
        </w:rPr>
      </w:pPr>
    </w:p>
    <w:tbl>
      <w:tblPr>
        <w:tblW w:w="7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70"/>
      </w:tblGrid>
      <w:tr w:rsidR="008C1F26" w:rsidRPr="00B65952" w14:paraId="32D794A5" w14:textId="77777777" w:rsidTr="00AC3BAC">
        <w:tc>
          <w:tcPr>
            <w:tcW w:w="7470" w:type="dxa"/>
            <w:tcBorders>
              <w:top w:val="nil"/>
              <w:left w:val="single" w:sz="18" w:space="0" w:color="4F81BD"/>
              <w:bottom w:val="nil"/>
              <w:right w:val="nil"/>
            </w:tcBorders>
            <w:shd w:val="clear" w:color="auto" w:fill="FFFFFF" w:themeFill="background1"/>
            <w:hideMark/>
          </w:tcPr>
          <w:p w14:paraId="4E15BBEF" w14:textId="04F109D5" w:rsidR="008C1F26" w:rsidRPr="00B65952" w:rsidRDefault="00AC3BAC" w:rsidP="00C366EE">
            <w:pPr>
              <w:spacing w:after="0" w:line="240" w:lineRule="auto"/>
              <w:textAlignment w:val="baseline"/>
              <w:rPr>
                <w:rFonts w:ascii="Cambria" w:eastAsia="Times New Roman" w:hAnsi="Cambria" w:cs="Calibri"/>
                <w:sz w:val="24"/>
                <w:szCs w:val="24"/>
              </w:rPr>
            </w:pPr>
            <w:r>
              <w:rPr>
                <w:rFonts w:ascii="Cambria" w:eastAsia="Times New Roman" w:hAnsi="Cambria" w:cs="Calibri"/>
                <w:sz w:val="24"/>
                <w:szCs w:val="24"/>
              </w:rPr>
              <w:t>Sea Level Operations LLC</w:t>
            </w:r>
          </w:p>
        </w:tc>
      </w:tr>
      <w:tr w:rsidR="008C1F26" w:rsidRPr="00B65952" w14:paraId="08F6FEAE" w14:textId="77777777" w:rsidTr="00C366EE">
        <w:tc>
          <w:tcPr>
            <w:tcW w:w="7470" w:type="dxa"/>
            <w:tcBorders>
              <w:top w:val="nil"/>
              <w:left w:val="single" w:sz="18" w:space="0" w:color="4F81BD"/>
              <w:bottom w:val="nil"/>
              <w:right w:val="nil"/>
            </w:tcBorders>
            <w:hideMark/>
          </w:tcPr>
          <w:p w14:paraId="136E4919" w14:textId="3403B0BD" w:rsidR="008C1F26" w:rsidRPr="00B65952" w:rsidRDefault="00876438" w:rsidP="00C366EE">
            <w:pPr>
              <w:spacing w:after="0" w:line="240" w:lineRule="auto"/>
              <w:textAlignment w:val="baseline"/>
              <w:rPr>
                <w:rFonts w:ascii="Cambria" w:eastAsia="Times New Roman" w:hAnsi="Cambria" w:cs="Calibri"/>
                <w:sz w:val="24"/>
                <w:szCs w:val="24"/>
              </w:rPr>
            </w:pPr>
            <w:r>
              <w:rPr>
                <w:rFonts w:ascii="Cambria" w:eastAsia="Times New Roman" w:hAnsi="Cambria" w:cs="Calibri"/>
                <w:color w:val="4F81BD"/>
                <w:sz w:val="80"/>
                <w:szCs w:val="80"/>
              </w:rPr>
              <w:t>Zero Trust</w:t>
            </w:r>
            <w:r w:rsidR="008C1F26" w:rsidRPr="00B65952">
              <w:rPr>
                <w:rFonts w:ascii="Cambria" w:eastAsia="Times New Roman" w:hAnsi="Cambria" w:cs="Calibri"/>
                <w:color w:val="4F81BD"/>
                <w:sz w:val="80"/>
                <w:szCs w:val="80"/>
              </w:rPr>
              <w:t xml:space="preserve"> </w:t>
            </w:r>
            <w:r>
              <w:rPr>
                <w:rFonts w:ascii="Cambria" w:eastAsia="Times New Roman" w:hAnsi="Cambria" w:cs="Calibri"/>
                <w:color w:val="4F81BD"/>
                <w:sz w:val="80"/>
                <w:szCs w:val="80"/>
              </w:rPr>
              <w:t xml:space="preserve">Remote Access &amp; </w:t>
            </w:r>
            <w:r w:rsidR="008C1F26" w:rsidRPr="00B65952">
              <w:rPr>
                <w:rFonts w:ascii="Cambria" w:eastAsia="Times New Roman" w:hAnsi="Cambria" w:cs="Calibri"/>
                <w:color w:val="4F81BD"/>
                <w:sz w:val="80"/>
                <w:szCs w:val="80"/>
              </w:rPr>
              <w:t xml:space="preserve">Administration </w:t>
            </w:r>
          </w:p>
        </w:tc>
      </w:tr>
      <w:tr w:rsidR="008C1F26" w:rsidRPr="00B65952" w14:paraId="1F53CAC4" w14:textId="77777777" w:rsidTr="00876E21">
        <w:tc>
          <w:tcPr>
            <w:tcW w:w="7470" w:type="dxa"/>
            <w:tcBorders>
              <w:top w:val="nil"/>
              <w:left w:val="single" w:sz="18" w:space="0" w:color="4F81BD"/>
              <w:bottom w:val="nil"/>
              <w:right w:val="nil"/>
            </w:tcBorders>
            <w:shd w:val="clear" w:color="auto" w:fill="auto"/>
          </w:tcPr>
          <w:p w14:paraId="06950E57" w14:textId="78C5F480" w:rsidR="00AC3BAC" w:rsidRPr="00876E21" w:rsidRDefault="00AC3BAC" w:rsidP="00AC3BAC">
            <w:pPr>
              <w:spacing w:after="0" w:line="240" w:lineRule="auto"/>
              <w:textAlignment w:val="baseline"/>
              <w:rPr>
                <w:rFonts w:ascii="Cambria" w:eastAsia="Times New Roman" w:hAnsi="Cambria" w:cs="Calibri"/>
                <w:b/>
                <w:bCs/>
                <w:sz w:val="24"/>
                <w:szCs w:val="24"/>
              </w:rPr>
            </w:pPr>
          </w:p>
        </w:tc>
      </w:tr>
    </w:tbl>
    <w:p w14:paraId="6C968CA7" w14:textId="77777777" w:rsidR="008C1F26" w:rsidRPr="00B65952" w:rsidRDefault="008C1F26" w:rsidP="008C1F26">
      <w:pPr>
        <w:spacing w:after="0" w:line="240" w:lineRule="auto"/>
        <w:textAlignment w:val="baseline"/>
        <w:rPr>
          <w:rFonts w:ascii="Cambria" w:eastAsia="Times New Roman" w:hAnsi="Cambria" w:cs="Calibri"/>
          <w:sz w:val="18"/>
          <w:szCs w:val="18"/>
        </w:rPr>
      </w:pPr>
      <w:r w:rsidRPr="00B65952">
        <w:rPr>
          <w:rFonts w:ascii="Cambria" w:hAnsi="Cambria" w:cs="Calibri"/>
          <w:noProof/>
        </w:rPr>
        <w:drawing>
          <wp:inline distT="0" distB="0" distL="0" distR="0" wp14:anchorId="52F01175" wp14:editId="5EDA84DA">
            <wp:extent cx="1718945" cy="429895"/>
            <wp:effectExtent l="0" t="0" r="0" b="8255"/>
            <wp:docPr id="27" name="Picture 27" descr="C:\Users\Amanda\AppData\Local\Microsoft\Windows\INetCache\Content.MSO\5B40D2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da\AppData\Local\Microsoft\Windows\INetCache\Content.MSO\5B40D2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8945" cy="429895"/>
                    </a:xfrm>
                    <a:prstGeom prst="rect">
                      <a:avLst/>
                    </a:prstGeom>
                    <a:noFill/>
                    <a:ln>
                      <a:noFill/>
                    </a:ln>
                  </pic:spPr>
                </pic:pic>
              </a:graphicData>
            </a:graphic>
          </wp:inline>
        </w:drawing>
      </w:r>
      <w:r w:rsidRPr="00B65952">
        <w:rPr>
          <w:rFonts w:ascii="Cambria" w:eastAsia="Times New Roman" w:hAnsi="Cambria" w:cs="Calibri"/>
        </w:rPr>
        <w:t> </w:t>
      </w:r>
    </w:p>
    <w:p w14:paraId="669EDF7F" w14:textId="77777777" w:rsidR="008C1F26" w:rsidRPr="00B65952" w:rsidRDefault="008C1F26" w:rsidP="008C1F26">
      <w:pPr>
        <w:pStyle w:val="Title"/>
        <w:rPr>
          <w:rFonts w:ascii="Cambria" w:hAnsi="Cambria" w:cs="Calibri"/>
          <w:color w:val="002060"/>
        </w:rPr>
      </w:pPr>
    </w:p>
    <w:p w14:paraId="77F0FCA6" w14:textId="77777777" w:rsidR="008C1F26" w:rsidRPr="00B65952" w:rsidRDefault="008C1F26" w:rsidP="008C1F26">
      <w:pPr>
        <w:rPr>
          <w:rFonts w:ascii="Cambria" w:hAnsi="Cambria" w:cs="Calibri"/>
        </w:rPr>
      </w:pPr>
    </w:p>
    <w:p w14:paraId="7319739F" w14:textId="77777777" w:rsidR="008C1F26" w:rsidRPr="00B65952" w:rsidRDefault="008C1F26" w:rsidP="008C1F26">
      <w:pPr>
        <w:rPr>
          <w:rFonts w:ascii="Cambria" w:hAnsi="Cambria" w:cs="Calibri"/>
        </w:rPr>
      </w:pPr>
    </w:p>
    <w:p w14:paraId="32759CC3" w14:textId="13091900" w:rsidR="008C1F26" w:rsidRPr="00B65952" w:rsidRDefault="008C1F26" w:rsidP="008C1F26">
      <w:pPr>
        <w:rPr>
          <w:rFonts w:ascii="Cambria" w:hAnsi="Cambria" w:cs="Calibri"/>
          <w:b/>
          <w:bCs/>
          <w:color w:val="0070C0"/>
          <w:sz w:val="28"/>
          <w:szCs w:val="28"/>
        </w:rPr>
      </w:pPr>
      <w:r w:rsidRPr="00B65952">
        <w:rPr>
          <w:rFonts w:ascii="Cambria" w:hAnsi="Cambria" w:cs="Calibri"/>
          <w:b/>
          <w:bCs/>
          <w:color w:val="0070C0"/>
          <w:sz w:val="28"/>
          <w:szCs w:val="28"/>
        </w:rPr>
        <w:t>Building A High Security Remote Access</w:t>
      </w:r>
      <w:r w:rsidR="00A42DF8">
        <w:rPr>
          <w:rFonts w:ascii="Cambria" w:hAnsi="Cambria" w:cs="Calibri"/>
          <w:b/>
          <w:bCs/>
          <w:color w:val="0070C0"/>
          <w:sz w:val="28"/>
          <w:szCs w:val="28"/>
        </w:rPr>
        <w:t xml:space="preserve"> </w:t>
      </w:r>
      <w:r w:rsidR="00876E21">
        <w:rPr>
          <w:rFonts w:ascii="Cambria" w:hAnsi="Cambria" w:cs="Calibri"/>
          <w:b/>
          <w:bCs/>
          <w:color w:val="0070C0"/>
          <w:sz w:val="28"/>
          <w:szCs w:val="28"/>
        </w:rPr>
        <w:t xml:space="preserve">/ </w:t>
      </w:r>
      <w:r w:rsidR="00A42DF8">
        <w:rPr>
          <w:rFonts w:ascii="Cambria" w:hAnsi="Cambria" w:cs="Calibri"/>
          <w:b/>
          <w:bCs/>
          <w:color w:val="0070C0"/>
          <w:sz w:val="28"/>
          <w:szCs w:val="28"/>
        </w:rPr>
        <w:t>VDI</w:t>
      </w:r>
      <w:r w:rsidR="00AC3BAC">
        <w:rPr>
          <w:rFonts w:ascii="Cambria" w:hAnsi="Cambria" w:cs="Calibri"/>
          <w:b/>
          <w:bCs/>
          <w:color w:val="0070C0"/>
          <w:sz w:val="28"/>
          <w:szCs w:val="28"/>
        </w:rPr>
        <w:t xml:space="preserve"> </w:t>
      </w:r>
      <w:r w:rsidRPr="00B65952">
        <w:rPr>
          <w:rFonts w:ascii="Cambria" w:hAnsi="Cambria" w:cs="Calibri"/>
          <w:b/>
          <w:bCs/>
          <w:color w:val="0070C0"/>
          <w:sz w:val="28"/>
          <w:szCs w:val="28"/>
        </w:rPr>
        <w:t xml:space="preserve">Platform For </w:t>
      </w:r>
    </w:p>
    <w:p w14:paraId="650BC45F" w14:textId="77777777" w:rsidR="008C1F26" w:rsidRPr="00B65952" w:rsidRDefault="008C1F26" w:rsidP="008C1F26">
      <w:pPr>
        <w:rPr>
          <w:rFonts w:ascii="Cambria" w:hAnsi="Cambria" w:cs="Calibri"/>
          <w:b/>
          <w:bCs/>
          <w:color w:val="0070C0"/>
          <w:sz w:val="28"/>
          <w:szCs w:val="28"/>
        </w:rPr>
      </w:pPr>
      <w:r w:rsidRPr="00B65952">
        <w:rPr>
          <w:rFonts w:ascii="Cambria" w:hAnsi="Cambria" w:cs="Calibri"/>
          <w:b/>
          <w:bCs/>
          <w:color w:val="0070C0"/>
          <w:sz w:val="28"/>
          <w:szCs w:val="28"/>
        </w:rPr>
        <w:t xml:space="preserve">RDP, SSH, VNC &amp; Kubernetes Clients </w:t>
      </w:r>
    </w:p>
    <w:p w14:paraId="0F79610F" w14:textId="77777777" w:rsidR="008C1F26" w:rsidRPr="00B65952" w:rsidRDefault="008C1F26" w:rsidP="008C1F26">
      <w:pPr>
        <w:rPr>
          <w:rFonts w:ascii="Cambria" w:hAnsi="Cambria" w:cs="Calibri"/>
          <w:color w:val="0070C0"/>
          <w:sz w:val="28"/>
          <w:szCs w:val="28"/>
        </w:rPr>
      </w:pPr>
    </w:p>
    <w:p w14:paraId="3E8D292F" w14:textId="77777777" w:rsidR="008C1F26" w:rsidRPr="00B65952" w:rsidRDefault="008C1F26" w:rsidP="008C1F26">
      <w:pPr>
        <w:rPr>
          <w:rFonts w:ascii="Cambria" w:hAnsi="Cambria" w:cs="Calibri"/>
          <w:b/>
          <w:bCs/>
          <w:color w:val="0070C0"/>
          <w:sz w:val="28"/>
          <w:szCs w:val="28"/>
        </w:rPr>
      </w:pPr>
      <w:r w:rsidRPr="00B65952">
        <w:rPr>
          <w:rFonts w:ascii="Cambria" w:hAnsi="Cambria" w:cs="Calibri"/>
          <w:b/>
          <w:bCs/>
          <w:color w:val="0070C0"/>
          <w:sz w:val="28"/>
          <w:szCs w:val="28"/>
        </w:rPr>
        <w:t>Security Framework Alignment:</w:t>
      </w:r>
    </w:p>
    <w:p w14:paraId="4871B469"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ISO27001</w:t>
      </w:r>
      <w:r w:rsidRPr="00B65952">
        <w:rPr>
          <w:rFonts w:ascii="Cambria" w:hAnsi="Cambria" w:cs="Calibri"/>
          <w:color w:val="0070C0"/>
          <w:sz w:val="28"/>
          <w:szCs w:val="28"/>
        </w:rPr>
        <w:t>: A.9.2.3, 9.4.3</w:t>
      </w:r>
    </w:p>
    <w:p w14:paraId="4D22ECCC"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NIST SP 800-171</w:t>
      </w:r>
      <w:r w:rsidRPr="00B65952">
        <w:rPr>
          <w:rFonts w:ascii="Cambria" w:hAnsi="Cambria" w:cs="Calibri"/>
          <w:color w:val="0070C0"/>
          <w:sz w:val="28"/>
          <w:szCs w:val="28"/>
        </w:rPr>
        <w:t>: 3.1.3, 3.1.14, 3.1.5, 3.5.2, 3.5.3, 3.13.3, 3.13.15</w:t>
      </w:r>
    </w:p>
    <w:p w14:paraId="4FE320FB"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NIST SP 800-53</w:t>
      </w:r>
      <w:r w:rsidRPr="00B65952">
        <w:rPr>
          <w:rFonts w:ascii="Cambria" w:hAnsi="Cambria" w:cs="Calibri"/>
          <w:color w:val="0070C0"/>
          <w:sz w:val="28"/>
          <w:szCs w:val="28"/>
        </w:rPr>
        <w:t>: AC-17(2), AC-17(3), SC-5(3)</w:t>
      </w:r>
    </w:p>
    <w:p w14:paraId="577512FA"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CIS V7</w:t>
      </w:r>
      <w:r w:rsidRPr="00B65952">
        <w:rPr>
          <w:rFonts w:ascii="Cambria" w:hAnsi="Cambria" w:cs="Calibri"/>
          <w:color w:val="0070C0"/>
          <w:sz w:val="28"/>
          <w:szCs w:val="28"/>
        </w:rPr>
        <w:t xml:space="preserve"> 4.3, 4.5, 4.6, 16.3</w:t>
      </w:r>
    </w:p>
    <w:p w14:paraId="4165D9D6"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CIS V8</w:t>
      </w:r>
      <w:r w:rsidRPr="00B65952">
        <w:rPr>
          <w:rFonts w:ascii="Cambria" w:hAnsi="Cambria" w:cs="Calibri"/>
          <w:color w:val="0070C0"/>
          <w:sz w:val="28"/>
          <w:szCs w:val="28"/>
        </w:rPr>
        <w:t xml:space="preserve"> 6.3, 6.4, 6.5, 6.7, 16.7</w:t>
      </w:r>
    </w:p>
    <w:p w14:paraId="7B62B87C"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CIS Hardening Benchmark</w:t>
      </w:r>
      <w:r w:rsidRPr="00B65952">
        <w:rPr>
          <w:rFonts w:ascii="Cambria" w:hAnsi="Cambria" w:cs="Calibri"/>
          <w:color w:val="0070C0"/>
          <w:sz w:val="28"/>
          <w:szCs w:val="28"/>
        </w:rPr>
        <w:t>: Level 2 Server – Defence In Depth</w:t>
      </w:r>
    </w:p>
    <w:p w14:paraId="154C73C5"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ACSC Essential 8</w:t>
      </w:r>
      <w:r w:rsidRPr="00B65952">
        <w:rPr>
          <w:rFonts w:ascii="Cambria" w:hAnsi="Cambria" w:cs="Calibri"/>
          <w:color w:val="0070C0"/>
          <w:sz w:val="28"/>
          <w:szCs w:val="28"/>
        </w:rPr>
        <w:t>: Maturity Levels 2 &amp; 3</w:t>
      </w:r>
    </w:p>
    <w:p w14:paraId="310216D2" w14:textId="77777777" w:rsidR="008C1F26" w:rsidRPr="00B65952" w:rsidRDefault="008C1F26" w:rsidP="008C1F26">
      <w:pPr>
        <w:rPr>
          <w:rFonts w:ascii="Cambria" w:hAnsi="Cambria" w:cs="Calibri"/>
          <w:color w:val="0070C0"/>
          <w:sz w:val="28"/>
          <w:szCs w:val="28"/>
        </w:rPr>
      </w:pPr>
    </w:p>
    <w:p w14:paraId="3832505B" w14:textId="77777777" w:rsidR="008C1F26" w:rsidRPr="00B65952" w:rsidRDefault="008C1F26" w:rsidP="008C1F26">
      <w:pPr>
        <w:rPr>
          <w:rFonts w:ascii="Cambria" w:hAnsi="Cambria" w:cs="Calibri"/>
          <w:color w:val="0070C0"/>
          <w:sz w:val="28"/>
          <w:szCs w:val="28"/>
        </w:rPr>
      </w:pPr>
    </w:p>
    <w:p w14:paraId="7D417345" w14:textId="77777777" w:rsidR="008C1F26" w:rsidRPr="00B65952" w:rsidRDefault="008C1F26" w:rsidP="008C1F26">
      <w:pPr>
        <w:rPr>
          <w:rFonts w:ascii="Cambria" w:hAnsi="Cambria" w:cs="Calibri"/>
          <w:color w:val="002060"/>
          <w:sz w:val="28"/>
          <w:szCs w:val="28"/>
        </w:rPr>
      </w:pPr>
    </w:p>
    <w:p w14:paraId="42B01F7B" w14:textId="17B2C726" w:rsidR="008C1F26" w:rsidRPr="00B65952" w:rsidRDefault="008C1F26" w:rsidP="00577A3C">
      <w:pPr>
        <w:rPr>
          <w:rFonts w:ascii="Cambria" w:hAnsi="Cambria" w:cs="Calibri"/>
        </w:rPr>
      </w:pPr>
    </w:p>
    <w:sdt>
      <w:sdtPr>
        <w:rPr>
          <w:rFonts w:ascii="Cambria" w:eastAsiaTheme="minorHAnsi" w:hAnsi="Cambria" w:cs="Calibri"/>
          <w:color w:val="auto"/>
          <w:sz w:val="22"/>
          <w:szCs w:val="22"/>
          <w:lang w:val="en-AU"/>
        </w:rPr>
        <w:id w:val="-505280672"/>
        <w:docPartObj>
          <w:docPartGallery w:val="Table of Contents"/>
          <w:docPartUnique/>
        </w:docPartObj>
      </w:sdtPr>
      <w:sdtEndPr>
        <w:rPr>
          <w:b/>
          <w:bCs/>
          <w:noProof/>
        </w:rPr>
      </w:sdtEndPr>
      <w:sdtContent>
        <w:p w14:paraId="2546F7C7" w14:textId="02437525" w:rsidR="008C1F26" w:rsidRPr="00B65952" w:rsidRDefault="008C1F26">
          <w:pPr>
            <w:pStyle w:val="TOCHeading"/>
            <w:rPr>
              <w:rFonts w:ascii="Cambria" w:hAnsi="Cambria" w:cs="Calibri"/>
            </w:rPr>
          </w:pPr>
          <w:r w:rsidRPr="00B65952">
            <w:rPr>
              <w:rFonts w:ascii="Cambria" w:hAnsi="Cambria" w:cs="Calibri"/>
            </w:rPr>
            <w:t>Contents</w:t>
          </w:r>
        </w:p>
        <w:p w14:paraId="75B56938" w14:textId="3D4B9D72" w:rsidR="002B301C" w:rsidRDefault="008C1F26">
          <w:pPr>
            <w:pStyle w:val="TOC1"/>
            <w:tabs>
              <w:tab w:val="left" w:pos="440"/>
              <w:tab w:val="right" w:leader="dot" w:pos="9016"/>
            </w:tabs>
            <w:rPr>
              <w:rFonts w:eastAsiaTheme="minorEastAsia"/>
              <w:noProof/>
              <w:lang w:eastAsia="en-AU"/>
            </w:rPr>
          </w:pPr>
          <w:r w:rsidRPr="00B65952">
            <w:rPr>
              <w:rFonts w:ascii="Cambria" w:hAnsi="Cambria" w:cs="Calibri"/>
            </w:rPr>
            <w:fldChar w:fldCharType="begin"/>
          </w:r>
          <w:r w:rsidRPr="00B65952">
            <w:rPr>
              <w:rFonts w:ascii="Cambria" w:hAnsi="Cambria" w:cs="Calibri"/>
            </w:rPr>
            <w:instrText xml:space="preserve"> TOC \o "1-3" \h \z \u </w:instrText>
          </w:r>
          <w:r w:rsidRPr="00B65952">
            <w:rPr>
              <w:rFonts w:ascii="Cambria" w:hAnsi="Cambria" w:cs="Calibri"/>
            </w:rPr>
            <w:fldChar w:fldCharType="separate"/>
          </w:r>
          <w:hyperlink w:anchor="_Toc103072284" w:history="1">
            <w:r w:rsidR="002B301C" w:rsidRPr="004E5556">
              <w:rPr>
                <w:rStyle w:val="Hyperlink"/>
                <w:rFonts w:ascii="Cambria" w:hAnsi="Cambria" w:cs="Calibri"/>
                <w:noProof/>
              </w:rPr>
              <w:t>1</w:t>
            </w:r>
            <w:r w:rsidR="002B301C">
              <w:rPr>
                <w:rFonts w:eastAsiaTheme="minorEastAsia"/>
                <w:noProof/>
                <w:lang w:eastAsia="en-AU"/>
              </w:rPr>
              <w:tab/>
            </w:r>
            <w:r w:rsidR="002B301C" w:rsidRPr="004E5556">
              <w:rPr>
                <w:rStyle w:val="Hyperlink"/>
                <w:rFonts w:ascii="Cambria" w:hAnsi="Cambria" w:cs="Calibri"/>
                <w:noProof/>
              </w:rPr>
              <w:t>Lab Overview</w:t>
            </w:r>
            <w:r w:rsidR="002B301C">
              <w:rPr>
                <w:noProof/>
                <w:webHidden/>
              </w:rPr>
              <w:tab/>
            </w:r>
            <w:r w:rsidR="002B301C">
              <w:rPr>
                <w:noProof/>
                <w:webHidden/>
              </w:rPr>
              <w:fldChar w:fldCharType="begin"/>
            </w:r>
            <w:r w:rsidR="002B301C">
              <w:rPr>
                <w:noProof/>
                <w:webHidden/>
              </w:rPr>
              <w:instrText xml:space="preserve"> PAGEREF _Toc103072284 \h </w:instrText>
            </w:r>
            <w:r w:rsidR="002B301C">
              <w:rPr>
                <w:noProof/>
                <w:webHidden/>
              </w:rPr>
            </w:r>
            <w:r w:rsidR="002B301C">
              <w:rPr>
                <w:noProof/>
                <w:webHidden/>
              </w:rPr>
              <w:fldChar w:fldCharType="separate"/>
            </w:r>
            <w:r w:rsidR="002B301C">
              <w:rPr>
                <w:noProof/>
                <w:webHidden/>
              </w:rPr>
              <w:t>4</w:t>
            </w:r>
            <w:r w:rsidR="002B301C">
              <w:rPr>
                <w:noProof/>
                <w:webHidden/>
              </w:rPr>
              <w:fldChar w:fldCharType="end"/>
            </w:r>
          </w:hyperlink>
        </w:p>
        <w:p w14:paraId="4B9277DD" w14:textId="714297ED" w:rsidR="002B301C" w:rsidRDefault="00E54236">
          <w:pPr>
            <w:pStyle w:val="TOC1"/>
            <w:tabs>
              <w:tab w:val="left" w:pos="440"/>
              <w:tab w:val="right" w:leader="dot" w:pos="9016"/>
            </w:tabs>
            <w:rPr>
              <w:rFonts w:eastAsiaTheme="minorEastAsia"/>
              <w:noProof/>
              <w:lang w:eastAsia="en-AU"/>
            </w:rPr>
          </w:pPr>
          <w:hyperlink w:anchor="_Toc103072285" w:history="1">
            <w:r w:rsidR="002B301C" w:rsidRPr="004E5556">
              <w:rPr>
                <w:rStyle w:val="Hyperlink"/>
                <w:rFonts w:ascii="Cambria" w:hAnsi="Cambria" w:cs="Calibri"/>
                <w:noProof/>
              </w:rPr>
              <w:t>2</w:t>
            </w:r>
            <w:r w:rsidR="002B301C">
              <w:rPr>
                <w:rFonts w:eastAsiaTheme="minorEastAsia"/>
                <w:noProof/>
                <w:lang w:eastAsia="en-AU"/>
              </w:rPr>
              <w:tab/>
            </w:r>
            <w:r w:rsidR="002B301C" w:rsidRPr="004E5556">
              <w:rPr>
                <w:rStyle w:val="Hyperlink"/>
                <w:rFonts w:ascii="Cambria" w:hAnsi="Cambria" w:cs="Calibri"/>
                <w:noProof/>
              </w:rPr>
              <w:t>Lab Prerequisites</w:t>
            </w:r>
            <w:r w:rsidR="002B301C">
              <w:rPr>
                <w:noProof/>
                <w:webHidden/>
              </w:rPr>
              <w:tab/>
            </w:r>
            <w:r w:rsidR="002B301C">
              <w:rPr>
                <w:noProof/>
                <w:webHidden/>
              </w:rPr>
              <w:fldChar w:fldCharType="begin"/>
            </w:r>
            <w:r w:rsidR="002B301C">
              <w:rPr>
                <w:noProof/>
                <w:webHidden/>
              </w:rPr>
              <w:instrText xml:space="preserve"> PAGEREF _Toc103072285 \h </w:instrText>
            </w:r>
            <w:r w:rsidR="002B301C">
              <w:rPr>
                <w:noProof/>
                <w:webHidden/>
              </w:rPr>
            </w:r>
            <w:r w:rsidR="002B301C">
              <w:rPr>
                <w:noProof/>
                <w:webHidden/>
              </w:rPr>
              <w:fldChar w:fldCharType="separate"/>
            </w:r>
            <w:r w:rsidR="002B301C">
              <w:rPr>
                <w:noProof/>
                <w:webHidden/>
              </w:rPr>
              <w:t>5</w:t>
            </w:r>
            <w:r w:rsidR="002B301C">
              <w:rPr>
                <w:noProof/>
                <w:webHidden/>
              </w:rPr>
              <w:fldChar w:fldCharType="end"/>
            </w:r>
          </w:hyperlink>
        </w:p>
        <w:p w14:paraId="4D0D3020" w14:textId="4D23465F" w:rsidR="002B301C" w:rsidRDefault="00E54236">
          <w:pPr>
            <w:pStyle w:val="TOC1"/>
            <w:tabs>
              <w:tab w:val="left" w:pos="440"/>
              <w:tab w:val="right" w:leader="dot" w:pos="9016"/>
            </w:tabs>
            <w:rPr>
              <w:rFonts w:eastAsiaTheme="minorEastAsia"/>
              <w:noProof/>
              <w:lang w:eastAsia="en-AU"/>
            </w:rPr>
          </w:pPr>
          <w:hyperlink w:anchor="_Toc103072286" w:history="1">
            <w:r w:rsidR="002B301C" w:rsidRPr="004E5556">
              <w:rPr>
                <w:rStyle w:val="Hyperlink"/>
                <w:rFonts w:ascii="Cambria" w:hAnsi="Cambria" w:cs="Calibri"/>
                <w:noProof/>
              </w:rPr>
              <w:t>3</w:t>
            </w:r>
            <w:r w:rsidR="002B301C">
              <w:rPr>
                <w:rFonts w:eastAsiaTheme="minorEastAsia"/>
                <w:noProof/>
                <w:lang w:eastAsia="en-AU"/>
              </w:rPr>
              <w:tab/>
            </w:r>
            <w:r w:rsidR="002B301C" w:rsidRPr="004E5556">
              <w:rPr>
                <w:rStyle w:val="Hyperlink"/>
                <w:rFonts w:ascii="Cambria" w:hAnsi="Cambria" w:cs="Calibri"/>
                <w:noProof/>
              </w:rPr>
              <w:t>What Is Linux?</w:t>
            </w:r>
            <w:r w:rsidR="002B301C">
              <w:rPr>
                <w:noProof/>
                <w:webHidden/>
              </w:rPr>
              <w:tab/>
            </w:r>
            <w:r w:rsidR="002B301C">
              <w:rPr>
                <w:noProof/>
                <w:webHidden/>
              </w:rPr>
              <w:fldChar w:fldCharType="begin"/>
            </w:r>
            <w:r w:rsidR="002B301C">
              <w:rPr>
                <w:noProof/>
                <w:webHidden/>
              </w:rPr>
              <w:instrText xml:space="preserve"> PAGEREF _Toc103072286 \h </w:instrText>
            </w:r>
            <w:r w:rsidR="002B301C">
              <w:rPr>
                <w:noProof/>
                <w:webHidden/>
              </w:rPr>
            </w:r>
            <w:r w:rsidR="002B301C">
              <w:rPr>
                <w:noProof/>
                <w:webHidden/>
              </w:rPr>
              <w:fldChar w:fldCharType="separate"/>
            </w:r>
            <w:r w:rsidR="002B301C">
              <w:rPr>
                <w:noProof/>
                <w:webHidden/>
              </w:rPr>
              <w:t>7</w:t>
            </w:r>
            <w:r w:rsidR="002B301C">
              <w:rPr>
                <w:noProof/>
                <w:webHidden/>
              </w:rPr>
              <w:fldChar w:fldCharType="end"/>
            </w:r>
          </w:hyperlink>
        </w:p>
        <w:p w14:paraId="0DFC2979" w14:textId="1362F7A2" w:rsidR="002B301C" w:rsidRDefault="00E54236">
          <w:pPr>
            <w:pStyle w:val="TOC2"/>
            <w:tabs>
              <w:tab w:val="left" w:pos="880"/>
              <w:tab w:val="right" w:leader="dot" w:pos="9016"/>
            </w:tabs>
            <w:rPr>
              <w:rFonts w:eastAsiaTheme="minorEastAsia"/>
              <w:noProof/>
              <w:lang w:eastAsia="en-AU"/>
            </w:rPr>
          </w:pPr>
          <w:hyperlink w:anchor="_Toc103072287" w:history="1">
            <w:r w:rsidR="002B301C" w:rsidRPr="004E5556">
              <w:rPr>
                <w:rStyle w:val="Hyperlink"/>
                <w:rFonts w:ascii="Cambria" w:hAnsi="Cambria" w:cs="Calibri"/>
                <w:noProof/>
              </w:rPr>
              <w:t>3.1</w:t>
            </w:r>
            <w:r w:rsidR="002B301C">
              <w:rPr>
                <w:rFonts w:eastAsiaTheme="minorEastAsia"/>
                <w:noProof/>
                <w:lang w:eastAsia="en-AU"/>
              </w:rPr>
              <w:tab/>
            </w:r>
            <w:r w:rsidR="002B301C" w:rsidRPr="004E5556">
              <w:rPr>
                <w:rStyle w:val="Hyperlink"/>
                <w:rFonts w:ascii="Cambria" w:hAnsi="Cambria" w:cs="Calibri"/>
                <w:noProof/>
              </w:rPr>
              <w:t>Getting started with Linux</w:t>
            </w:r>
            <w:r w:rsidR="002B301C">
              <w:rPr>
                <w:noProof/>
                <w:webHidden/>
              </w:rPr>
              <w:tab/>
            </w:r>
            <w:r w:rsidR="002B301C">
              <w:rPr>
                <w:noProof/>
                <w:webHidden/>
              </w:rPr>
              <w:fldChar w:fldCharType="begin"/>
            </w:r>
            <w:r w:rsidR="002B301C">
              <w:rPr>
                <w:noProof/>
                <w:webHidden/>
              </w:rPr>
              <w:instrText xml:space="preserve"> PAGEREF _Toc103072287 \h </w:instrText>
            </w:r>
            <w:r w:rsidR="002B301C">
              <w:rPr>
                <w:noProof/>
                <w:webHidden/>
              </w:rPr>
            </w:r>
            <w:r w:rsidR="002B301C">
              <w:rPr>
                <w:noProof/>
                <w:webHidden/>
              </w:rPr>
              <w:fldChar w:fldCharType="separate"/>
            </w:r>
            <w:r w:rsidR="002B301C">
              <w:rPr>
                <w:noProof/>
                <w:webHidden/>
              </w:rPr>
              <w:t>8</w:t>
            </w:r>
            <w:r w:rsidR="002B301C">
              <w:rPr>
                <w:noProof/>
                <w:webHidden/>
              </w:rPr>
              <w:fldChar w:fldCharType="end"/>
            </w:r>
          </w:hyperlink>
        </w:p>
        <w:p w14:paraId="1DCFC560" w14:textId="2EB43C75" w:rsidR="002B301C" w:rsidRDefault="00E54236">
          <w:pPr>
            <w:pStyle w:val="TOC1"/>
            <w:tabs>
              <w:tab w:val="left" w:pos="440"/>
              <w:tab w:val="right" w:leader="dot" w:pos="9016"/>
            </w:tabs>
            <w:rPr>
              <w:rFonts w:eastAsiaTheme="minorEastAsia"/>
              <w:noProof/>
              <w:lang w:eastAsia="en-AU"/>
            </w:rPr>
          </w:pPr>
          <w:hyperlink w:anchor="_Toc103072288" w:history="1">
            <w:r w:rsidR="002B301C" w:rsidRPr="004E5556">
              <w:rPr>
                <w:rStyle w:val="Hyperlink"/>
                <w:rFonts w:ascii="Cambria" w:hAnsi="Cambria" w:cs="Calibri"/>
                <w:noProof/>
              </w:rPr>
              <w:t>4</w:t>
            </w:r>
            <w:r w:rsidR="002B301C">
              <w:rPr>
                <w:rFonts w:eastAsiaTheme="minorEastAsia"/>
                <w:noProof/>
                <w:lang w:eastAsia="en-AU"/>
              </w:rPr>
              <w:tab/>
            </w:r>
            <w:r w:rsidR="002B301C" w:rsidRPr="004E5556">
              <w:rPr>
                <w:rStyle w:val="Hyperlink"/>
                <w:rFonts w:ascii="Cambria" w:hAnsi="Cambria" w:cs="Calibri"/>
                <w:noProof/>
              </w:rPr>
              <w:t>Sizing Guacamole Jump Server Resources</w:t>
            </w:r>
            <w:r w:rsidR="002B301C">
              <w:rPr>
                <w:noProof/>
                <w:webHidden/>
              </w:rPr>
              <w:tab/>
            </w:r>
            <w:r w:rsidR="002B301C">
              <w:rPr>
                <w:noProof/>
                <w:webHidden/>
              </w:rPr>
              <w:fldChar w:fldCharType="begin"/>
            </w:r>
            <w:r w:rsidR="002B301C">
              <w:rPr>
                <w:noProof/>
                <w:webHidden/>
              </w:rPr>
              <w:instrText xml:space="preserve"> PAGEREF _Toc103072288 \h </w:instrText>
            </w:r>
            <w:r w:rsidR="002B301C">
              <w:rPr>
                <w:noProof/>
                <w:webHidden/>
              </w:rPr>
            </w:r>
            <w:r w:rsidR="002B301C">
              <w:rPr>
                <w:noProof/>
                <w:webHidden/>
              </w:rPr>
              <w:fldChar w:fldCharType="separate"/>
            </w:r>
            <w:r w:rsidR="002B301C">
              <w:rPr>
                <w:noProof/>
                <w:webHidden/>
              </w:rPr>
              <w:t>9</w:t>
            </w:r>
            <w:r w:rsidR="002B301C">
              <w:rPr>
                <w:noProof/>
                <w:webHidden/>
              </w:rPr>
              <w:fldChar w:fldCharType="end"/>
            </w:r>
          </w:hyperlink>
        </w:p>
        <w:p w14:paraId="46D3B31D" w14:textId="7FAFE250" w:rsidR="002B301C" w:rsidRDefault="00E54236">
          <w:pPr>
            <w:pStyle w:val="TOC1"/>
            <w:tabs>
              <w:tab w:val="left" w:pos="440"/>
              <w:tab w:val="right" w:leader="dot" w:pos="9016"/>
            </w:tabs>
            <w:rPr>
              <w:rFonts w:eastAsiaTheme="minorEastAsia"/>
              <w:noProof/>
              <w:lang w:eastAsia="en-AU"/>
            </w:rPr>
          </w:pPr>
          <w:hyperlink w:anchor="_Toc103072289" w:history="1">
            <w:r w:rsidR="002B301C" w:rsidRPr="004E5556">
              <w:rPr>
                <w:rStyle w:val="Hyperlink"/>
                <w:rFonts w:ascii="Cambria" w:hAnsi="Cambria" w:cs="Calibri"/>
                <w:noProof/>
              </w:rPr>
              <w:t>5</w:t>
            </w:r>
            <w:r w:rsidR="002B301C">
              <w:rPr>
                <w:rFonts w:eastAsiaTheme="minorEastAsia"/>
                <w:noProof/>
                <w:lang w:eastAsia="en-AU"/>
              </w:rPr>
              <w:tab/>
            </w:r>
            <w:r w:rsidR="002B301C" w:rsidRPr="004E5556">
              <w:rPr>
                <w:rStyle w:val="Hyperlink"/>
                <w:rFonts w:ascii="Cambria" w:hAnsi="Cambria" w:cs="Calibri"/>
                <w:noProof/>
              </w:rPr>
              <w:t>Ubuntu 20.4.04 Installation</w:t>
            </w:r>
            <w:r w:rsidR="002B301C">
              <w:rPr>
                <w:noProof/>
                <w:webHidden/>
              </w:rPr>
              <w:tab/>
            </w:r>
            <w:r w:rsidR="002B301C">
              <w:rPr>
                <w:noProof/>
                <w:webHidden/>
              </w:rPr>
              <w:fldChar w:fldCharType="begin"/>
            </w:r>
            <w:r w:rsidR="002B301C">
              <w:rPr>
                <w:noProof/>
                <w:webHidden/>
              </w:rPr>
              <w:instrText xml:space="preserve"> PAGEREF _Toc103072289 \h </w:instrText>
            </w:r>
            <w:r w:rsidR="002B301C">
              <w:rPr>
                <w:noProof/>
                <w:webHidden/>
              </w:rPr>
            </w:r>
            <w:r w:rsidR="002B301C">
              <w:rPr>
                <w:noProof/>
                <w:webHidden/>
              </w:rPr>
              <w:fldChar w:fldCharType="separate"/>
            </w:r>
            <w:r w:rsidR="002B301C">
              <w:rPr>
                <w:noProof/>
                <w:webHidden/>
              </w:rPr>
              <w:t>10</w:t>
            </w:r>
            <w:r w:rsidR="002B301C">
              <w:rPr>
                <w:noProof/>
                <w:webHidden/>
              </w:rPr>
              <w:fldChar w:fldCharType="end"/>
            </w:r>
          </w:hyperlink>
        </w:p>
        <w:p w14:paraId="428B4510" w14:textId="231F0D9C" w:rsidR="002B301C" w:rsidRDefault="00E54236">
          <w:pPr>
            <w:pStyle w:val="TOC1"/>
            <w:tabs>
              <w:tab w:val="left" w:pos="440"/>
              <w:tab w:val="right" w:leader="dot" w:pos="9016"/>
            </w:tabs>
            <w:rPr>
              <w:rFonts w:eastAsiaTheme="minorEastAsia"/>
              <w:noProof/>
              <w:lang w:eastAsia="en-AU"/>
            </w:rPr>
          </w:pPr>
          <w:hyperlink w:anchor="_Toc103072290" w:history="1">
            <w:r w:rsidR="002B301C" w:rsidRPr="004E5556">
              <w:rPr>
                <w:rStyle w:val="Hyperlink"/>
                <w:rFonts w:ascii="Cambria" w:hAnsi="Cambria" w:cs="Calibri"/>
                <w:noProof/>
              </w:rPr>
              <w:t>6</w:t>
            </w:r>
            <w:r w:rsidR="002B301C">
              <w:rPr>
                <w:rFonts w:eastAsiaTheme="minorEastAsia"/>
                <w:noProof/>
                <w:lang w:eastAsia="en-AU"/>
              </w:rPr>
              <w:tab/>
            </w:r>
            <w:r w:rsidR="002B301C" w:rsidRPr="004E5556">
              <w:rPr>
                <w:rStyle w:val="Hyperlink"/>
                <w:rFonts w:ascii="Cambria" w:hAnsi="Cambria" w:cs="Calibri"/>
                <w:noProof/>
              </w:rPr>
              <w:t>Securing Linux Administrative Access With Public/Private Keys</w:t>
            </w:r>
            <w:r w:rsidR="002B301C">
              <w:rPr>
                <w:noProof/>
                <w:webHidden/>
              </w:rPr>
              <w:tab/>
            </w:r>
            <w:r w:rsidR="002B301C">
              <w:rPr>
                <w:noProof/>
                <w:webHidden/>
              </w:rPr>
              <w:fldChar w:fldCharType="begin"/>
            </w:r>
            <w:r w:rsidR="002B301C">
              <w:rPr>
                <w:noProof/>
                <w:webHidden/>
              </w:rPr>
              <w:instrText xml:space="preserve"> PAGEREF _Toc103072290 \h </w:instrText>
            </w:r>
            <w:r w:rsidR="002B301C">
              <w:rPr>
                <w:noProof/>
                <w:webHidden/>
              </w:rPr>
            </w:r>
            <w:r w:rsidR="002B301C">
              <w:rPr>
                <w:noProof/>
                <w:webHidden/>
              </w:rPr>
              <w:fldChar w:fldCharType="separate"/>
            </w:r>
            <w:r w:rsidR="002B301C">
              <w:rPr>
                <w:noProof/>
                <w:webHidden/>
              </w:rPr>
              <w:t>15</w:t>
            </w:r>
            <w:r w:rsidR="002B301C">
              <w:rPr>
                <w:noProof/>
                <w:webHidden/>
              </w:rPr>
              <w:fldChar w:fldCharType="end"/>
            </w:r>
          </w:hyperlink>
        </w:p>
        <w:p w14:paraId="73E5555F" w14:textId="34B83B3F" w:rsidR="002B301C" w:rsidRDefault="00E54236">
          <w:pPr>
            <w:pStyle w:val="TOC2"/>
            <w:tabs>
              <w:tab w:val="left" w:pos="880"/>
              <w:tab w:val="right" w:leader="dot" w:pos="9016"/>
            </w:tabs>
            <w:rPr>
              <w:rFonts w:eastAsiaTheme="minorEastAsia"/>
              <w:noProof/>
              <w:lang w:eastAsia="en-AU"/>
            </w:rPr>
          </w:pPr>
          <w:hyperlink w:anchor="_Toc103072291" w:history="1">
            <w:r w:rsidR="002B301C" w:rsidRPr="004E5556">
              <w:rPr>
                <w:rStyle w:val="Hyperlink"/>
                <w:rFonts w:ascii="Cambria" w:hAnsi="Cambria" w:cs="Calibri"/>
                <w:noProof/>
              </w:rPr>
              <w:t>6.1</w:t>
            </w:r>
            <w:r w:rsidR="002B301C">
              <w:rPr>
                <w:rFonts w:eastAsiaTheme="minorEastAsia"/>
                <w:noProof/>
                <w:lang w:eastAsia="en-AU"/>
              </w:rPr>
              <w:tab/>
            </w:r>
            <w:r w:rsidR="002B301C" w:rsidRPr="004E5556">
              <w:rPr>
                <w:rStyle w:val="Hyperlink"/>
                <w:rFonts w:ascii="Cambria" w:hAnsi="Cambria" w:cs="Calibri"/>
                <w:noProof/>
              </w:rPr>
              <w:t>SSH Key Creation</w:t>
            </w:r>
            <w:r w:rsidR="002B301C">
              <w:rPr>
                <w:noProof/>
                <w:webHidden/>
              </w:rPr>
              <w:tab/>
            </w:r>
            <w:r w:rsidR="002B301C">
              <w:rPr>
                <w:noProof/>
                <w:webHidden/>
              </w:rPr>
              <w:fldChar w:fldCharType="begin"/>
            </w:r>
            <w:r w:rsidR="002B301C">
              <w:rPr>
                <w:noProof/>
                <w:webHidden/>
              </w:rPr>
              <w:instrText xml:space="preserve"> PAGEREF _Toc103072291 \h </w:instrText>
            </w:r>
            <w:r w:rsidR="002B301C">
              <w:rPr>
                <w:noProof/>
                <w:webHidden/>
              </w:rPr>
            </w:r>
            <w:r w:rsidR="002B301C">
              <w:rPr>
                <w:noProof/>
                <w:webHidden/>
              </w:rPr>
              <w:fldChar w:fldCharType="separate"/>
            </w:r>
            <w:r w:rsidR="002B301C">
              <w:rPr>
                <w:noProof/>
                <w:webHidden/>
              </w:rPr>
              <w:t>15</w:t>
            </w:r>
            <w:r w:rsidR="002B301C">
              <w:rPr>
                <w:noProof/>
                <w:webHidden/>
              </w:rPr>
              <w:fldChar w:fldCharType="end"/>
            </w:r>
          </w:hyperlink>
        </w:p>
        <w:p w14:paraId="40090031" w14:textId="24DBBCE8" w:rsidR="002B301C" w:rsidRDefault="00E54236">
          <w:pPr>
            <w:pStyle w:val="TOC2"/>
            <w:tabs>
              <w:tab w:val="left" w:pos="880"/>
              <w:tab w:val="right" w:leader="dot" w:pos="9016"/>
            </w:tabs>
            <w:rPr>
              <w:rFonts w:eastAsiaTheme="minorEastAsia"/>
              <w:noProof/>
              <w:lang w:eastAsia="en-AU"/>
            </w:rPr>
          </w:pPr>
          <w:hyperlink w:anchor="_Toc103072292" w:history="1">
            <w:r w:rsidR="002B301C" w:rsidRPr="004E5556">
              <w:rPr>
                <w:rStyle w:val="Hyperlink"/>
                <w:rFonts w:ascii="Cambria" w:hAnsi="Cambria" w:cs="Calibri"/>
                <w:noProof/>
              </w:rPr>
              <w:t>6.2</w:t>
            </w:r>
            <w:r w:rsidR="002B301C">
              <w:rPr>
                <w:rFonts w:eastAsiaTheme="minorEastAsia"/>
                <w:noProof/>
                <w:lang w:eastAsia="en-AU"/>
              </w:rPr>
              <w:tab/>
            </w:r>
            <w:r w:rsidR="002B301C" w:rsidRPr="004E5556">
              <w:rPr>
                <w:rStyle w:val="Hyperlink"/>
                <w:rFonts w:ascii="Cambria" w:hAnsi="Cambria" w:cs="Calibri"/>
                <w:noProof/>
              </w:rPr>
              <w:t>Other key formats</w:t>
            </w:r>
            <w:r w:rsidR="002B301C">
              <w:rPr>
                <w:noProof/>
                <w:webHidden/>
              </w:rPr>
              <w:tab/>
            </w:r>
            <w:r w:rsidR="002B301C">
              <w:rPr>
                <w:noProof/>
                <w:webHidden/>
              </w:rPr>
              <w:fldChar w:fldCharType="begin"/>
            </w:r>
            <w:r w:rsidR="002B301C">
              <w:rPr>
                <w:noProof/>
                <w:webHidden/>
              </w:rPr>
              <w:instrText xml:space="preserve"> PAGEREF _Toc103072292 \h </w:instrText>
            </w:r>
            <w:r w:rsidR="002B301C">
              <w:rPr>
                <w:noProof/>
                <w:webHidden/>
              </w:rPr>
            </w:r>
            <w:r w:rsidR="002B301C">
              <w:rPr>
                <w:noProof/>
                <w:webHidden/>
              </w:rPr>
              <w:fldChar w:fldCharType="separate"/>
            </w:r>
            <w:r w:rsidR="002B301C">
              <w:rPr>
                <w:noProof/>
                <w:webHidden/>
              </w:rPr>
              <w:t>16</w:t>
            </w:r>
            <w:r w:rsidR="002B301C">
              <w:rPr>
                <w:noProof/>
                <w:webHidden/>
              </w:rPr>
              <w:fldChar w:fldCharType="end"/>
            </w:r>
          </w:hyperlink>
        </w:p>
        <w:p w14:paraId="34593A2F" w14:textId="7934DB6E" w:rsidR="002B301C" w:rsidRDefault="00E54236">
          <w:pPr>
            <w:pStyle w:val="TOC2"/>
            <w:tabs>
              <w:tab w:val="left" w:pos="880"/>
              <w:tab w:val="right" w:leader="dot" w:pos="9016"/>
            </w:tabs>
            <w:rPr>
              <w:rFonts w:eastAsiaTheme="minorEastAsia"/>
              <w:noProof/>
              <w:lang w:eastAsia="en-AU"/>
            </w:rPr>
          </w:pPr>
          <w:hyperlink w:anchor="_Toc103072293" w:history="1">
            <w:r w:rsidR="002B301C" w:rsidRPr="004E5556">
              <w:rPr>
                <w:rStyle w:val="Hyperlink"/>
                <w:rFonts w:ascii="Cambria" w:hAnsi="Cambria" w:cs="Calibri"/>
                <w:noProof/>
              </w:rPr>
              <w:t>6.3</w:t>
            </w:r>
            <w:r w:rsidR="002B301C">
              <w:rPr>
                <w:rFonts w:eastAsiaTheme="minorEastAsia"/>
                <w:noProof/>
                <w:lang w:eastAsia="en-AU"/>
              </w:rPr>
              <w:tab/>
            </w:r>
            <w:r w:rsidR="002B301C" w:rsidRPr="004E5556">
              <w:rPr>
                <w:rStyle w:val="Hyperlink"/>
                <w:rFonts w:ascii="Cambria" w:hAnsi="Cambria" w:cs="Calibri"/>
                <w:noProof/>
              </w:rPr>
              <w:t>Enabling S</w:t>
            </w:r>
            <w:r w:rsidR="002B301C" w:rsidRPr="004E5556">
              <w:rPr>
                <w:rStyle w:val="Hyperlink"/>
                <w:rFonts w:ascii="Cambria" w:hAnsi="Cambria" w:cs="Calibri"/>
                <w:noProof/>
              </w:rPr>
              <w:t>S</w:t>
            </w:r>
            <w:r w:rsidR="002B301C" w:rsidRPr="004E5556">
              <w:rPr>
                <w:rStyle w:val="Hyperlink"/>
                <w:rFonts w:ascii="Cambria" w:hAnsi="Cambria" w:cs="Calibri"/>
                <w:noProof/>
              </w:rPr>
              <w:t>H Key Authentication</w:t>
            </w:r>
            <w:r w:rsidR="002B301C">
              <w:rPr>
                <w:noProof/>
                <w:webHidden/>
              </w:rPr>
              <w:tab/>
            </w:r>
            <w:r w:rsidR="002B301C">
              <w:rPr>
                <w:noProof/>
                <w:webHidden/>
              </w:rPr>
              <w:fldChar w:fldCharType="begin"/>
            </w:r>
            <w:r w:rsidR="002B301C">
              <w:rPr>
                <w:noProof/>
                <w:webHidden/>
              </w:rPr>
              <w:instrText xml:space="preserve"> PAGEREF _Toc103072293 \h </w:instrText>
            </w:r>
            <w:r w:rsidR="002B301C">
              <w:rPr>
                <w:noProof/>
                <w:webHidden/>
              </w:rPr>
            </w:r>
            <w:r w:rsidR="002B301C">
              <w:rPr>
                <w:noProof/>
                <w:webHidden/>
              </w:rPr>
              <w:fldChar w:fldCharType="separate"/>
            </w:r>
            <w:r w:rsidR="002B301C">
              <w:rPr>
                <w:noProof/>
                <w:webHidden/>
              </w:rPr>
              <w:t>17</w:t>
            </w:r>
            <w:r w:rsidR="002B301C">
              <w:rPr>
                <w:noProof/>
                <w:webHidden/>
              </w:rPr>
              <w:fldChar w:fldCharType="end"/>
            </w:r>
          </w:hyperlink>
        </w:p>
        <w:p w14:paraId="5E19E381" w14:textId="125CB4C9" w:rsidR="002B301C" w:rsidRDefault="00E54236">
          <w:pPr>
            <w:pStyle w:val="TOC2"/>
            <w:tabs>
              <w:tab w:val="left" w:pos="880"/>
              <w:tab w:val="right" w:leader="dot" w:pos="9016"/>
            </w:tabs>
            <w:rPr>
              <w:rFonts w:eastAsiaTheme="minorEastAsia"/>
              <w:noProof/>
              <w:lang w:eastAsia="en-AU"/>
            </w:rPr>
          </w:pPr>
          <w:hyperlink w:anchor="_Toc103072294" w:history="1">
            <w:r w:rsidR="002B301C" w:rsidRPr="004E5556">
              <w:rPr>
                <w:rStyle w:val="Hyperlink"/>
                <w:rFonts w:ascii="Cambria" w:hAnsi="Cambria" w:cs="Calibri"/>
                <w:noProof/>
              </w:rPr>
              <w:t>6.4</w:t>
            </w:r>
            <w:r w:rsidR="002B301C">
              <w:rPr>
                <w:rFonts w:eastAsiaTheme="minorEastAsia"/>
                <w:noProof/>
                <w:lang w:eastAsia="en-AU"/>
              </w:rPr>
              <w:tab/>
            </w:r>
            <w:r w:rsidR="002B301C" w:rsidRPr="004E5556">
              <w:rPr>
                <w:rStyle w:val="Hyperlink"/>
                <w:rFonts w:ascii="Cambria" w:hAnsi="Cambria" w:cs="Calibri"/>
                <w:noProof/>
              </w:rPr>
              <w:t>Testing SSH Key Authentication</w:t>
            </w:r>
            <w:r w:rsidR="002B301C">
              <w:rPr>
                <w:noProof/>
                <w:webHidden/>
              </w:rPr>
              <w:tab/>
            </w:r>
            <w:r w:rsidR="002B301C">
              <w:rPr>
                <w:noProof/>
                <w:webHidden/>
              </w:rPr>
              <w:fldChar w:fldCharType="begin"/>
            </w:r>
            <w:r w:rsidR="002B301C">
              <w:rPr>
                <w:noProof/>
                <w:webHidden/>
              </w:rPr>
              <w:instrText xml:space="preserve"> PAGEREF _Toc103072294 \h </w:instrText>
            </w:r>
            <w:r w:rsidR="002B301C">
              <w:rPr>
                <w:noProof/>
                <w:webHidden/>
              </w:rPr>
            </w:r>
            <w:r w:rsidR="002B301C">
              <w:rPr>
                <w:noProof/>
                <w:webHidden/>
              </w:rPr>
              <w:fldChar w:fldCharType="separate"/>
            </w:r>
            <w:r w:rsidR="002B301C">
              <w:rPr>
                <w:noProof/>
                <w:webHidden/>
              </w:rPr>
              <w:t>17</w:t>
            </w:r>
            <w:r w:rsidR="002B301C">
              <w:rPr>
                <w:noProof/>
                <w:webHidden/>
              </w:rPr>
              <w:fldChar w:fldCharType="end"/>
            </w:r>
          </w:hyperlink>
        </w:p>
        <w:p w14:paraId="2239C22D" w14:textId="0F4B0794" w:rsidR="002B301C" w:rsidRDefault="00E54236">
          <w:pPr>
            <w:pStyle w:val="TOC1"/>
            <w:tabs>
              <w:tab w:val="left" w:pos="440"/>
              <w:tab w:val="right" w:leader="dot" w:pos="9016"/>
            </w:tabs>
            <w:rPr>
              <w:rFonts w:eastAsiaTheme="minorEastAsia"/>
              <w:noProof/>
              <w:lang w:eastAsia="en-AU"/>
            </w:rPr>
          </w:pPr>
          <w:hyperlink w:anchor="_Toc103072295" w:history="1">
            <w:r w:rsidR="002B301C" w:rsidRPr="004E5556">
              <w:rPr>
                <w:rStyle w:val="Hyperlink"/>
                <w:rFonts w:ascii="Cambria" w:hAnsi="Cambria" w:cs="Calibri"/>
                <w:noProof/>
              </w:rPr>
              <w:t>7</w:t>
            </w:r>
            <w:r w:rsidR="002B301C">
              <w:rPr>
                <w:rFonts w:eastAsiaTheme="minorEastAsia"/>
                <w:noProof/>
                <w:lang w:eastAsia="en-AU"/>
              </w:rPr>
              <w:tab/>
            </w:r>
            <w:r w:rsidR="002B301C" w:rsidRPr="004E5556">
              <w:rPr>
                <w:rStyle w:val="Hyperlink"/>
                <w:rFonts w:ascii="Cambria" w:hAnsi="Cambria" w:cs="Calibri"/>
                <w:noProof/>
              </w:rPr>
              <w:t>Linux Filesystem Access Via WinSCP</w:t>
            </w:r>
            <w:r w:rsidR="002B301C">
              <w:rPr>
                <w:noProof/>
                <w:webHidden/>
              </w:rPr>
              <w:tab/>
            </w:r>
            <w:r w:rsidR="002B301C">
              <w:rPr>
                <w:noProof/>
                <w:webHidden/>
              </w:rPr>
              <w:fldChar w:fldCharType="begin"/>
            </w:r>
            <w:r w:rsidR="002B301C">
              <w:rPr>
                <w:noProof/>
                <w:webHidden/>
              </w:rPr>
              <w:instrText xml:space="preserve"> PAGEREF _Toc103072295 \h </w:instrText>
            </w:r>
            <w:r w:rsidR="002B301C">
              <w:rPr>
                <w:noProof/>
                <w:webHidden/>
              </w:rPr>
            </w:r>
            <w:r w:rsidR="002B301C">
              <w:rPr>
                <w:noProof/>
                <w:webHidden/>
              </w:rPr>
              <w:fldChar w:fldCharType="separate"/>
            </w:r>
            <w:r w:rsidR="002B301C">
              <w:rPr>
                <w:noProof/>
                <w:webHidden/>
              </w:rPr>
              <w:t>18</w:t>
            </w:r>
            <w:r w:rsidR="002B301C">
              <w:rPr>
                <w:noProof/>
                <w:webHidden/>
              </w:rPr>
              <w:fldChar w:fldCharType="end"/>
            </w:r>
          </w:hyperlink>
        </w:p>
        <w:p w14:paraId="1CDB0AEC" w14:textId="203F25AC" w:rsidR="002B301C" w:rsidRDefault="00E54236">
          <w:pPr>
            <w:pStyle w:val="TOC1"/>
            <w:tabs>
              <w:tab w:val="left" w:pos="440"/>
              <w:tab w:val="right" w:leader="dot" w:pos="9016"/>
            </w:tabs>
            <w:rPr>
              <w:rFonts w:eastAsiaTheme="minorEastAsia"/>
              <w:noProof/>
              <w:lang w:eastAsia="en-AU"/>
            </w:rPr>
          </w:pPr>
          <w:hyperlink w:anchor="_Toc103072296" w:history="1">
            <w:r w:rsidR="002B301C" w:rsidRPr="004E5556">
              <w:rPr>
                <w:rStyle w:val="Hyperlink"/>
                <w:rFonts w:ascii="Cambria" w:hAnsi="Cambria" w:cs="Calibri"/>
                <w:noProof/>
              </w:rPr>
              <w:t>8</w:t>
            </w:r>
            <w:r w:rsidR="002B301C">
              <w:rPr>
                <w:rFonts w:eastAsiaTheme="minorEastAsia"/>
                <w:noProof/>
                <w:lang w:eastAsia="en-AU"/>
              </w:rPr>
              <w:tab/>
            </w:r>
            <w:r w:rsidR="002B301C" w:rsidRPr="004E5556">
              <w:rPr>
                <w:rStyle w:val="Hyperlink"/>
                <w:rFonts w:ascii="Cambria" w:hAnsi="Cambria" w:cs="Calibri"/>
                <w:noProof/>
              </w:rPr>
              <w:t>Installing Guacamole, MySQL &amp; Tomcat</w:t>
            </w:r>
            <w:r w:rsidR="002B301C">
              <w:rPr>
                <w:noProof/>
                <w:webHidden/>
              </w:rPr>
              <w:tab/>
            </w:r>
            <w:r w:rsidR="002B301C">
              <w:rPr>
                <w:noProof/>
                <w:webHidden/>
              </w:rPr>
              <w:fldChar w:fldCharType="begin"/>
            </w:r>
            <w:r w:rsidR="002B301C">
              <w:rPr>
                <w:noProof/>
                <w:webHidden/>
              </w:rPr>
              <w:instrText xml:space="preserve"> PAGEREF _Toc103072296 \h </w:instrText>
            </w:r>
            <w:r w:rsidR="002B301C">
              <w:rPr>
                <w:noProof/>
                <w:webHidden/>
              </w:rPr>
            </w:r>
            <w:r w:rsidR="002B301C">
              <w:rPr>
                <w:noProof/>
                <w:webHidden/>
              </w:rPr>
              <w:fldChar w:fldCharType="separate"/>
            </w:r>
            <w:r w:rsidR="002B301C">
              <w:rPr>
                <w:noProof/>
                <w:webHidden/>
              </w:rPr>
              <w:t>19</w:t>
            </w:r>
            <w:r w:rsidR="002B301C">
              <w:rPr>
                <w:noProof/>
                <w:webHidden/>
              </w:rPr>
              <w:fldChar w:fldCharType="end"/>
            </w:r>
          </w:hyperlink>
        </w:p>
        <w:p w14:paraId="1A3EB9A8" w14:textId="7222B653" w:rsidR="002B301C" w:rsidRDefault="00E54236">
          <w:pPr>
            <w:pStyle w:val="TOC1"/>
            <w:tabs>
              <w:tab w:val="left" w:pos="440"/>
              <w:tab w:val="right" w:leader="dot" w:pos="9016"/>
            </w:tabs>
            <w:rPr>
              <w:rFonts w:eastAsiaTheme="minorEastAsia"/>
              <w:noProof/>
              <w:lang w:eastAsia="en-AU"/>
            </w:rPr>
          </w:pPr>
          <w:hyperlink w:anchor="_Toc103072297" w:history="1">
            <w:r w:rsidR="002B301C" w:rsidRPr="004E5556">
              <w:rPr>
                <w:rStyle w:val="Hyperlink"/>
                <w:rFonts w:ascii="Cambria" w:hAnsi="Cambria" w:cs="Calibri"/>
                <w:noProof/>
              </w:rPr>
              <w:t>9</w:t>
            </w:r>
            <w:r w:rsidR="002B301C">
              <w:rPr>
                <w:rFonts w:eastAsiaTheme="minorEastAsia"/>
                <w:noProof/>
                <w:lang w:eastAsia="en-AU"/>
              </w:rPr>
              <w:tab/>
            </w:r>
            <w:r w:rsidR="002B301C" w:rsidRPr="004E5556">
              <w:rPr>
                <w:rStyle w:val="Hyperlink"/>
                <w:rFonts w:ascii="Cambria" w:hAnsi="Cambria" w:cs="Calibri"/>
                <w:noProof/>
              </w:rPr>
              <w:t xml:space="preserve">Adding Nginx Reverse </w:t>
            </w:r>
            <w:r w:rsidR="002B301C" w:rsidRPr="004E5556">
              <w:rPr>
                <w:rStyle w:val="Hyperlink"/>
                <w:rFonts w:ascii="Cambria" w:hAnsi="Cambria" w:cs="Calibri"/>
                <w:noProof/>
              </w:rPr>
              <w:t>P</w:t>
            </w:r>
            <w:r w:rsidR="002B301C" w:rsidRPr="004E5556">
              <w:rPr>
                <w:rStyle w:val="Hyperlink"/>
                <w:rFonts w:ascii="Cambria" w:hAnsi="Cambria" w:cs="Calibri"/>
                <w:noProof/>
              </w:rPr>
              <w:t>roxy &amp; SSL Frontend</w:t>
            </w:r>
            <w:r w:rsidR="002B301C">
              <w:rPr>
                <w:noProof/>
                <w:webHidden/>
              </w:rPr>
              <w:tab/>
            </w:r>
            <w:r w:rsidR="002B301C">
              <w:rPr>
                <w:noProof/>
                <w:webHidden/>
              </w:rPr>
              <w:fldChar w:fldCharType="begin"/>
            </w:r>
            <w:r w:rsidR="002B301C">
              <w:rPr>
                <w:noProof/>
                <w:webHidden/>
              </w:rPr>
              <w:instrText xml:space="preserve"> PAGEREF _Toc103072297 \h </w:instrText>
            </w:r>
            <w:r w:rsidR="002B301C">
              <w:rPr>
                <w:noProof/>
                <w:webHidden/>
              </w:rPr>
            </w:r>
            <w:r w:rsidR="002B301C">
              <w:rPr>
                <w:noProof/>
                <w:webHidden/>
              </w:rPr>
              <w:fldChar w:fldCharType="separate"/>
            </w:r>
            <w:r w:rsidR="002B301C">
              <w:rPr>
                <w:noProof/>
                <w:webHidden/>
              </w:rPr>
              <w:t>20</w:t>
            </w:r>
            <w:r w:rsidR="002B301C">
              <w:rPr>
                <w:noProof/>
                <w:webHidden/>
              </w:rPr>
              <w:fldChar w:fldCharType="end"/>
            </w:r>
          </w:hyperlink>
        </w:p>
        <w:p w14:paraId="7365252A" w14:textId="7FFDE91B" w:rsidR="002B301C" w:rsidRDefault="00E54236">
          <w:pPr>
            <w:pStyle w:val="TOC2"/>
            <w:tabs>
              <w:tab w:val="left" w:pos="880"/>
              <w:tab w:val="right" w:leader="dot" w:pos="9016"/>
            </w:tabs>
            <w:rPr>
              <w:rFonts w:eastAsiaTheme="minorEastAsia"/>
              <w:noProof/>
              <w:lang w:eastAsia="en-AU"/>
            </w:rPr>
          </w:pPr>
          <w:hyperlink w:anchor="_Toc103072298" w:history="1">
            <w:r w:rsidR="002B301C" w:rsidRPr="004E5556">
              <w:rPr>
                <w:rStyle w:val="Hyperlink"/>
                <w:rFonts w:ascii="Cambria" w:hAnsi="Cambria" w:cs="Calibri"/>
                <w:noProof/>
              </w:rPr>
              <w:t>9.1</w:t>
            </w:r>
            <w:r w:rsidR="002B301C">
              <w:rPr>
                <w:rFonts w:eastAsiaTheme="minorEastAsia"/>
                <w:noProof/>
                <w:lang w:eastAsia="en-AU"/>
              </w:rPr>
              <w:tab/>
            </w:r>
            <w:r w:rsidR="002B301C" w:rsidRPr="004E5556">
              <w:rPr>
                <w:rStyle w:val="Hyperlink"/>
                <w:rFonts w:ascii="Cambria" w:hAnsi="Cambria" w:cs="Calibri"/>
                <w:noProof/>
              </w:rPr>
              <w:t>Additional Nginx Config Tweaks</w:t>
            </w:r>
            <w:r w:rsidR="002B301C">
              <w:rPr>
                <w:noProof/>
                <w:webHidden/>
              </w:rPr>
              <w:tab/>
            </w:r>
            <w:r w:rsidR="002B301C">
              <w:rPr>
                <w:noProof/>
                <w:webHidden/>
              </w:rPr>
              <w:fldChar w:fldCharType="begin"/>
            </w:r>
            <w:r w:rsidR="002B301C">
              <w:rPr>
                <w:noProof/>
                <w:webHidden/>
              </w:rPr>
              <w:instrText xml:space="preserve"> PAGEREF _Toc103072298 \h </w:instrText>
            </w:r>
            <w:r w:rsidR="002B301C">
              <w:rPr>
                <w:noProof/>
                <w:webHidden/>
              </w:rPr>
            </w:r>
            <w:r w:rsidR="002B301C">
              <w:rPr>
                <w:noProof/>
                <w:webHidden/>
              </w:rPr>
              <w:fldChar w:fldCharType="separate"/>
            </w:r>
            <w:r w:rsidR="002B301C">
              <w:rPr>
                <w:noProof/>
                <w:webHidden/>
              </w:rPr>
              <w:t>20</w:t>
            </w:r>
            <w:r w:rsidR="002B301C">
              <w:rPr>
                <w:noProof/>
                <w:webHidden/>
              </w:rPr>
              <w:fldChar w:fldCharType="end"/>
            </w:r>
          </w:hyperlink>
        </w:p>
        <w:p w14:paraId="0A4FB2DF" w14:textId="3F7094EA" w:rsidR="002B301C" w:rsidRDefault="00E54236">
          <w:pPr>
            <w:pStyle w:val="TOC1"/>
            <w:tabs>
              <w:tab w:val="left" w:pos="660"/>
              <w:tab w:val="right" w:leader="dot" w:pos="9016"/>
            </w:tabs>
            <w:rPr>
              <w:rFonts w:eastAsiaTheme="minorEastAsia"/>
              <w:noProof/>
              <w:lang w:eastAsia="en-AU"/>
            </w:rPr>
          </w:pPr>
          <w:hyperlink w:anchor="_Toc103072299" w:history="1">
            <w:r w:rsidR="002B301C" w:rsidRPr="004E5556">
              <w:rPr>
                <w:rStyle w:val="Hyperlink"/>
                <w:rFonts w:ascii="Cambria" w:hAnsi="Cambria" w:cs="Calibri"/>
                <w:noProof/>
              </w:rPr>
              <w:t>10</w:t>
            </w:r>
            <w:r w:rsidR="002B301C">
              <w:rPr>
                <w:rFonts w:eastAsiaTheme="minorEastAsia"/>
                <w:noProof/>
                <w:lang w:eastAsia="en-AU"/>
              </w:rPr>
              <w:tab/>
            </w:r>
            <w:r w:rsidR="002B301C" w:rsidRPr="004E5556">
              <w:rPr>
                <w:rStyle w:val="Hyperlink"/>
                <w:rFonts w:ascii="Cambria" w:hAnsi="Cambria" w:cs="Calibri"/>
                <w:noProof/>
              </w:rPr>
              <w:t>Hardening Rationale Against Brute Force, DDOS &amp; Other Malicious Exploits</w:t>
            </w:r>
            <w:r w:rsidR="002B301C">
              <w:rPr>
                <w:noProof/>
                <w:webHidden/>
              </w:rPr>
              <w:tab/>
            </w:r>
            <w:r w:rsidR="002B301C">
              <w:rPr>
                <w:noProof/>
                <w:webHidden/>
              </w:rPr>
              <w:fldChar w:fldCharType="begin"/>
            </w:r>
            <w:r w:rsidR="002B301C">
              <w:rPr>
                <w:noProof/>
                <w:webHidden/>
              </w:rPr>
              <w:instrText xml:space="preserve"> PAGEREF _Toc103072299 \h </w:instrText>
            </w:r>
            <w:r w:rsidR="002B301C">
              <w:rPr>
                <w:noProof/>
                <w:webHidden/>
              </w:rPr>
            </w:r>
            <w:r w:rsidR="002B301C">
              <w:rPr>
                <w:noProof/>
                <w:webHidden/>
              </w:rPr>
              <w:fldChar w:fldCharType="separate"/>
            </w:r>
            <w:r w:rsidR="002B301C">
              <w:rPr>
                <w:noProof/>
                <w:webHidden/>
              </w:rPr>
              <w:t>21</w:t>
            </w:r>
            <w:r w:rsidR="002B301C">
              <w:rPr>
                <w:noProof/>
                <w:webHidden/>
              </w:rPr>
              <w:fldChar w:fldCharType="end"/>
            </w:r>
          </w:hyperlink>
        </w:p>
        <w:p w14:paraId="2E8DDD2B" w14:textId="0393EAFA" w:rsidR="002B301C" w:rsidRDefault="00E54236">
          <w:pPr>
            <w:pStyle w:val="TOC2"/>
            <w:tabs>
              <w:tab w:val="left" w:pos="880"/>
              <w:tab w:val="right" w:leader="dot" w:pos="9016"/>
            </w:tabs>
            <w:rPr>
              <w:rFonts w:eastAsiaTheme="minorEastAsia"/>
              <w:noProof/>
              <w:lang w:eastAsia="en-AU"/>
            </w:rPr>
          </w:pPr>
          <w:hyperlink w:anchor="_Toc103072300" w:history="1">
            <w:r w:rsidR="002B301C" w:rsidRPr="004E5556">
              <w:rPr>
                <w:rStyle w:val="Hyperlink"/>
                <w:rFonts w:ascii="Cambria" w:hAnsi="Cambria" w:cs="Calibri"/>
                <w:noProof/>
              </w:rPr>
              <w:t>10.1</w:t>
            </w:r>
            <w:r w:rsidR="002B301C">
              <w:rPr>
                <w:rFonts w:eastAsiaTheme="minorEastAsia"/>
                <w:noProof/>
                <w:lang w:eastAsia="en-AU"/>
              </w:rPr>
              <w:tab/>
            </w:r>
            <w:r w:rsidR="002B301C" w:rsidRPr="004E5556">
              <w:rPr>
                <w:rStyle w:val="Hyperlink"/>
                <w:rFonts w:ascii="Cambria" w:hAnsi="Cambria" w:cs="Calibri"/>
                <w:noProof/>
              </w:rPr>
              <w:t>Hardening Guacamole Against Internal Bad Actors</w:t>
            </w:r>
            <w:r w:rsidR="002B301C">
              <w:rPr>
                <w:noProof/>
                <w:webHidden/>
              </w:rPr>
              <w:tab/>
            </w:r>
            <w:r w:rsidR="002B301C">
              <w:rPr>
                <w:noProof/>
                <w:webHidden/>
              </w:rPr>
              <w:fldChar w:fldCharType="begin"/>
            </w:r>
            <w:r w:rsidR="002B301C">
              <w:rPr>
                <w:noProof/>
                <w:webHidden/>
              </w:rPr>
              <w:instrText xml:space="preserve"> PAGEREF _Toc103072300 \h </w:instrText>
            </w:r>
            <w:r w:rsidR="002B301C">
              <w:rPr>
                <w:noProof/>
                <w:webHidden/>
              </w:rPr>
            </w:r>
            <w:r w:rsidR="002B301C">
              <w:rPr>
                <w:noProof/>
                <w:webHidden/>
              </w:rPr>
              <w:fldChar w:fldCharType="separate"/>
            </w:r>
            <w:r w:rsidR="002B301C">
              <w:rPr>
                <w:noProof/>
                <w:webHidden/>
              </w:rPr>
              <w:t>21</w:t>
            </w:r>
            <w:r w:rsidR="002B301C">
              <w:rPr>
                <w:noProof/>
                <w:webHidden/>
              </w:rPr>
              <w:fldChar w:fldCharType="end"/>
            </w:r>
          </w:hyperlink>
        </w:p>
        <w:p w14:paraId="136A9164" w14:textId="514E41D6" w:rsidR="002B301C" w:rsidRDefault="00E54236">
          <w:pPr>
            <w:pStyle w:val="TOC3"/>
            <w:tabs>
              <w:tab w:val="left" w:pos="1320"/>
              <w:tab w:val="right" w:leader="dot" w:pos="9016"/>
            </w:tabs>
            <w:rPr>
              <w:rFonts w:eastAsiaTheme="minorEastAsia"/>
              <w:noProof/>
              <w:lang w:eastAsia="en-AU"/>
            </w:rPr>
          </w:pPr>
          <w:hyperlink w:anchor="_Toc103072301" w:history="1">
            <w:r w:rsidR="002B301C" w:rsidRPr="004E5556">
              <w:rPr>
                <w:rStyle w:val="Hyperlink"/>
                <w:rFonts w:ascii="Cambria" w:hAnsi="Cambria"/>
                <w:noProof/>
              </w:rPr>
              <w:t>10.1.1</w:t>
            </w:r>
            <w:r w:rsidR="002B301C">
              <w:rPr>
                <w:rFonts w:eastAsiaTheme="minorEastAsia"/>
                <w:noProof/>
                <w:lang w:eastAsia="en-AU"/>
              </w:rPr>
              <w:tab/>
            </w:r>
            <w:r w:rsidR="002B301C" w:rsidRPr="004E5556">
              <w:rPr>
                <w:rStyle w:val="Hyperlink"/>
                <w:rFonts w:ascii="Cambria" w:hAnsi="Cambria"/>
                <w:noProof/>
              </w:rPr>
              <w:t>To setup SSL encryption between Guacd and the Guacamole client:</w:t>
            </w:r>
            <w:r w:rsidR="002B301C">
              <w:rPr>
                <w:noProof/>
                <w:webHidden/>
              </w:rPr>
              <w:tab/>
            </w:r>
            <w:r w:rsidR="002B301C">
              <w:rPr>
                <w:noProof/>
                <w:webHidden/>
              </w:rPr>
              <w:fldChar w:fldCharType="begin"/>
            </w:r>
            <w:r w:rsidR="002B301C">
              <w:rPr>
                <w:noProof/>
                <w:webHidden/>
              </w:rPr>
              <w:instrText xml:space="preserve"> PAGEREF _Toc103072301 \h </w:instrText>
            </w:r>
            <w:r w:rsidR="002B301C">
              <w:rPr>
                <w:noProof/>
                <w:webHidden/>
              </w:rPr>
            </w:r>
            <w:r w:rsidR="002B301C">
              <w:rPr>
                <w:noProof/>
                <w:webHidden/>
              </w:rPr>
              <w:fldChar w:fldCharType="separate"/>
            </w:r>
            <w:r w:rsidR="002B301C">
              <w:rPr>
                <w:noProof/>
                <w:webHidden/>
              </w:rPr>
              <w:t>22</w:t>
            </w:r>
            <w:r w:rsidR="002B301C">
              <w:rPr>
                <w:noProof/>
                <w:webHidden/>
              </w:rPr>
              <w:fldChar w:fldCharType="end"/>
            </w:r>
          </w:hyperlink>
        </w:p>
        <w:p w14:paraId="7A5869D7" w14:textId="0A29661E" w:rsidR="002B301C" w:rsidRDefault="00E54236">
          <w:pPr>
            <w:pStyle w:val="TOC2"/>
            <w:tabs>
              <w:tab w:val="left" w:pos="880"/>
              <w:tab w:val="right" w:leader="dot" w:pos="9016"/>
            </w:tabs>
            <w:rPr>
              <w:rFonts w:eastAsiaTheme="minorEastAsia"/>
              <w:noProof/>
              <w:lang w:eastAsia="en-AU"/>
            </w:rPr>
          </w:pPr>
          <w:hyperlink w:anchor="_Toc103072302" w:history="1">
            <w:r w:rsidR="002B301C" w:rsidRPr="004E5556">
              <w:rPr>
                <w:rStyle w:val="Hyperlink"/>
                <w:rFonts w:ascii="Cambria" w:hAnsi="Cambria" w:cs="Calibri"/>
                <w:noProof/>
              </w:rPr>
              <w:t>10.2</w:t>
            </w:r>
            <w:r w:rsidR="002B301C">
              <w:rPr>
                <w:rFonts w:eastAsiaTheme="minorEastAsia"/>
                <w:noProof/>
                <w:lang w:eastAsia="en-AU"/>
              </w:rPr>
              <w:tab/>
            </w:r>
            <w:r w:rsidR="002B301C" w:rsidRPr="004E5556">
              <w:rPr>
                <w:rStyle w:val="Hyperlink"/>
                <w:rFonts w:ascii="Cambria" w:hAnsi="Cambria" w:cs="Calibri"/>
                <w:noProof/>
              </w:rPr>
              <w:t>Hardening Nginx Against External Threats</w:t>
            </w:r>
            <w:r w:rsidR="002B301C">
              <w:rPr>
                <w:noProof/>
                <w:webHidden/>
              </w:rPr>
              <w:tab/>
            </w:r>
            <w:r w:rsidR="002B301C">
              <w:rPr>
                <w:noProof/>
                <w:webHidden/>
              </w:rPr>
              <w:fldChar w:fldCharType="begin"/>
            </w:r>
            <w:r w:rsidR="002B301C">
              <w:rPr>
                <w:noProof/>
                <w:webHidden/>
              </w:rPr>
              <w:instrText xml:space="preserve"> PAGEREF _Toc103072302 \h </w:instrText>
            </w:r>
            <w:r w:rsidR="002B301C">
              <w:rPr>
                <w:noProof/>
                <w:webHidden/>
              </w:rPr>
            </w:r>
            <w:r w:rsidR="002B301C">
              <w:rPr>
                <w:noProof/>
                <w:webHidden/>
              </w:rPr>
              <w:fldChar w:fldCharType="separate"/>
            </w:r>
            <w:r w:rsidR="002B301C">
              <w:rPr>
                <w:noProof/>
                <w:webHidden/>
              </w:rPr>
              <w:t>24</w:t>
            </w:r>
            <w:r w:rsidR="002B301C">
              <w:rPr>
                <w:noProof/>
                <w:webHidden/>
              </w:rPr>
              <w:fldChar w:fldCharType="end"/>
            </w:r>
          </w:hyperlink>
        </w:p>
        <w:p w14:paraId="2CE14602" w14:textId="17889D7B" w:rsidR="002B301C" w:rsidRDefault="00E54236">
          <w:pPr>
            <w:pStyle w:val="TOC2"/>
            <w:tabs>
              <w:tab w:val="left" w:pos="880"/>
              <w:tab w:val="right" w:leader="dot" w:pos="9016"/>
            </w:tabs>
            <w:rPr>
              <w:rFonts w:eastAsiaTheme="minorEastAsia"/>
              <w:noProof/>
              <w:lang w:eastAsia="en-AU"/>
            </w:rPr>
          </w:pPr>
          <w:hyperlink w:anchor="_Toc103072303" w:history="1">
            <w:r w:rsidR="002B301C" w:rsidRPr="004E5556">
              <w:rPr>
                <w:rStyle w:val="Hyperlink"/>
                <w:rFonts w:ascii="Cambria" w:hAnsi="Cambria" w:cs="Calibri"/>
                <w:noProof/>
              </w:rPr>
              <w:t>10.3</w:t>
            </w:r>
            <w:r w:rsidR="002B301C">
              <w:rPr>
                <w:rFonts w:eastAsiaTheme="minorEastAsia"/>
                <w:noProof/>
                <w:lang w:eastAsia="en-AU"/>
              </w:rPr>
              <w:tab/>
            </w:r>
            <w:r w:rsidR="002B301C" w:rsidRPr="004E5556">
              <w:rPr>
                <w:rStyle w:val="Hyperlink"/>
                <w:rFonts w:ascii="Cambria" w:hAnsi="Cambria" w:cs="Calibri"/>
                <w:noProof/>
              </w:rPr>
              <w:t>Dynamic IP Backlisting With Linux</w:t>
            </w:r>
            <w:r w:rsidR="002B301C">
              <w:rPr>
                <w:noProof/>
                <w:webHidden/>
              </w:rPr>
              <w:tab/>
            </w:r>
            <w:r w:rsidR="002B301C">
              <w:rPr>
                <w:noProof/>
                <w:webHidden/>
              </w:rPr>
              <w:fldChar w:fldCharType="begin"/>
            </w:r>
            <w:r w:rsidR="002B301C">
              <w:rPr>
                <w:noProof/>
                <w:webHidden/>
              </w:rPr>
              <w:instrText xml:space="preserve"> PAGEREF _Toc103072303 \h </w:instrText>
            </w:r>
            <w:r w:rsidR="002B301C">
              <w:rPr>
                <w:noProof/>
                <w:webHidden/>
              </w:rPr>
            </w:r>
            <w:r w:rsidR="002B301C">
              <w:rPr>
                <w:noProof/>
                <w:webHidden/>
              </w:rPr>
              <w:fldChar w:fldCharType="separate"/>
            </w:r>
            <w:r w:rsidR="002B301C">
              <w:rPr>
                <w:noProof/>
                <w:webHidden/>
              </w:rPr>
              <w:t>27</w:t>
            </w:r>
            <w:r w:rsidR="002B301C">
              <w:rPr>
                <w:noProof/>
                <w:webHidden/>
              </w:rPr>
              <w:fldChar w:fldCharType="end"/>
            </w:r>
          </w:hyperlink>
        </w:p>
        <w:p w14:paraId="59477997" w14:textId="3E4D6915" w:rsidR="002B301C" w:rsidRDefault="00E54236">
          <w:pPr>
            <w:pStyle w:val="TOC3"/>
            <w:tabs>
              <w:tab w:val="left" w:pos="1320"/>
              <w:tab w:val="right" w:leader="dot" w:pos="9016"/>
            </w:tabs>
            <w:rPr>
              <w:rFonts w:eastAsiaTheme="minorEastAsia"/>
              <w:noProof/>
              <w:lang w:eastAsia="en-AU"/>
            </w:rPr>
          </w:pPr>
          <w:hyperlink w:anchor="_Toc103072304" w:history="1">
            <w:r w:rsidR="002B301C" w:rsidRPr="004E5556">
              <w:rPr>
                <w:rStyle w:val="Hyperlink"/>
                <w:rFonts w:ascii="Cambria" w:hAnsi="Cambria" w:cs="Calibri"/>
                <w:noProof/>
              </w:rPr>
              <w:t>10.3.1</w:t>
            </w:r>
            <w:r w:rsidR="002B301C">
              <w:rPr>
                <w:rFonts w:eastAsiaTheme="minorEastAsia"/>
                <w:noProof/>
                <w:lang w:eastAsia="en-AU"/>
              </w:rPr>
              <w:tab/>
            </w:r>
            <w:r w:rsidR="002B301C" w:rsidRPr="004E5556">
              <w:rPr>
                <w:rStyle w:val="Hyperlink"/>
                <w:rFonts w:ascii="Cambria" w:hAnsi="Cambria" w:cs="Calibri"/>
                <w:noProof/>
              </w:rPr>
              <w:t>Installing And Configuring Fail2Ban</w:t>
            </w:r>
            <w:r w:rsidR="002B301C">
              <w:rPr>
                <w:noProof/>
                <w:webHidden/>
              </w:rPr>
              <w:tab/>
            </w:r>
            <w:r w:rsidR="002B301C">
              <w:rPr>
                <w:noProof/>
                <w:webHidden/>
              </w:rPr>
              <w:fldChar w:fldCharType="begin"/>
            </w:r>
            <w:r w:rsidR="002B301C">
              <w:rPr>
                <w:noProof/>
                <w:webHidden/>
              </w:rPr>
              <w:instrText xml:space="preserve"> PAGEREF _Toc103072304 \h </w:instrText>
            </w:r>
            <w:r w:rsidR="002B301C">
              <w:rPr>
                <w:noProof/>
                <w:webHidden/>
              </w:rPr>
            </w:r>
            <w:r w:rsidR="002B301C">
              <w:rPr>
                <w:noProof/>
                <w:webHidden/>
              </w:rPr>
              <w:fldChar w:fldCharType="separate"/>
            </w:r>
            <w:r w:rsidR="002B301C">
              <w:rPr>
                <w:noProof/>
                <w:webHidden/>
              </w:rPr>
              <w:t>27</w:t>
            </w:r>
            <w:r w:rsidR="002B301C">
              <w:rPr>
                <w:noProof/>
                <w:webHidden/>
              </w:rPr>
              <w:fldChar w:fldCharType="end"/>
            </w:r>
          </w:hyperlink>
        </w:p>
        <w:p w14:paraId="26107EE8" w14:textId="3F8A3B85" w:rsidR="002B301C" w:rsidRDefault="00E54236">
          <w:pPr>
            <w:pStyle w:val="TOC3"/>
            <w:tabs>
              <w:tab w:val="left" w:pos="1320"/>
              <w:tab w:val="right" w:leader="dot" w:pos="9016"/>
            </w:tabs>
            <w:rPr>
              <w:rFonts w:eastAsiaTheme="minorEastAsia"/>
              <w:noProof/>
              <w:lang w:eastAsia="en-AU"/>
            </w:rPr>
          </w:pPr>
          <w:hyperlink w:anchor="_Toc103072305" w:history="1">
            <w:r w:rsidR="002B301C" w:rsidRPr="004E5556">
              <w:rPr>
                <w:rStyle w:val="Hyperlink"/>
                <w:rFonts w:ascii="Cambria" w:hAnsi="Cambria" w:cs="Calibri"/>
                <w:noProof/>
              </w:rPr>
              <w:t>10.3.2</w:t>
            </w:r>
            <w:r w:rsidR="002B301C">
              <w:rPr>
                <w:rFonts w:eastAsiaTheme="minorEastAsia"/>
                <w:noProof/>
                <w:lang w:eastAsia="en-AU"/>
              </w:rPr>
              <w:tab/>
            </w:r>
            <w:r w:rsidR="002B301C" w:rsidRPr="004E5556">
              <w:rPr>
                <w:rStyle w:val="Hyperlink"/>
                <w:rFonts w:ascii="Cambria" w:hAnsi="Cambria" w:cs="Calibri"/>
                <w:noProof/>
              </w:rPr>
              <w:t>Testing Dynamic Blacklisting</w:t>
            </w:r>
            <w:r w:rsidR="002B301C">
              <w:rPr>
                <w:noProof/>
                <w:webHidden/>
              </w:rPr>
              <w:tab/>
            </w:r>
            <w:r w:rsidR="002B301C">
              <w:rPr>
                <w:noProof/>
                <w:webHidden/>
              </w:rPr>
              <w:fldChar w:fldCharType="begin"/>
            </w:r>
            <w:r w:rsidR="002B301C">
              <w:rPr>
                <w:noProof/>
                <w:webHidden/>
              </w:rPr>
              <w:instrText xml:space="preserve"> PAGEREF _Toc103072305 \h </w:instrText>
            </w:r>
            <w:r w:rsidR="002B301C">
              <w:rPr>
                <w:noProof/>
                <w:webHidden/>
              </w:rPr>
            </w:r>
            <w:r w:rsidR="002B301C">
              <w:rPr>
                <w:noProof/>
                <w:webHidden/>
              </w:rPr>
              <w:fldChar w:fldCharType="separate"/>
            </w:r>
            <w:r w:rsidR="002B301C">
              <w:rPr>
                <w:noProof/>
                <w:webHidden/>
              </w:rPr>
              <w:t>28</w:t>
            </w:r>
            <w:r w:rsidR="002B301C">
              <w:rPr>
                <w:noProof/>
                <w:webHidden/>
              </w:rPr>
              <w:fldChar w:fldCharType="end"/>
            </w:r>
          </w:hyperlink>
        </w:p>
        <w:p w14:paraId="61E15715" w14:textId="3C3D31C7" w:rsidR="002B301C" w:rsidRDefault="00E54236">
          <w:pPr>
            <w:pStyle w:val="TOC1"/>
            <w:tabs>
              <w:tab w:val="left" w:pos="660"/>
              <w:tab w:val="right" w:leader="dot" w:pos="9016"/>
            </w:tabs>
            <w:rPr>
              <w:rFonts w:eastAsiaTheme="minorEastAsia"/>
              <w:noProof/>
              <w:lang w:eastAsia="en-AU"/>
            </w:rPr>
          </w:pPr>
          <w:hyperlink w:anchor="_Toc103072306" w:history="1">
            <w:r w:rsidR="002B301C" w:rsidRPr="004E5556">
              <w:rPr>
                <w:rStyle w:val="Hyperlink"/>
                <w:rFonts w:ascii="Cambria" w:hAnsi="Cambria" w:cs="Calibri"/>
                <w:noProof/>
              </w:rPr>
              <w:t>11</w:t>
            </w:r>
            <w:r w:rsidR="002B301C">
              <w:rPr>
                <w:rFonts w:eastAsiaTheme="minorEastAsia"/>
                <w:noProof/>
                <w:lang w:eastAsia="en-AU"/>
              </w:rPr>
              <w:tab/>
            </w:r>
            <w:r w:rsidR="002B301C" w:rsidRPr="004E5556">
              <w:rPr>
                <w:rStyle w:val="Hyperlink"/>
                <w:rFonts w:ascii="Cambria" w:hAnsi="Cambria" w:cs="Calibri"/>
                <w:noProof/>
              </w:rPr>
              <w:t>Branding the Guacamole Login Page (optional)</w:t>
            </w:r>
            <w:r w:rsidR="002B301C">
              <w:rPr>
                <w:noProof/>
                <w:webHidden/>
              </w:rPr>
              <w:tab/>
            </w:r>
            <w:r w:rsidR="002B301C">
              <w:rPr>
                <w:noProof/>
                <w:webHidden/>
              </w:rPr>
              <w:fldChar w:fldCharType="begin"/>
            </w:r>
            <w:r w:rsidR="002B301C">
              <w:rPr>
                <w:noProof/>
                <w:webHidden/>
              </w:rPr>
              <w:instrText xml:space="preserve"> PAGEREF _Toc103072306 \h </w:instrText>
            </w:r>
            <w:r w:rsidR="002B301C">
              <w:rPr>
                <w:noProof/>
                <w:webHidden/>
              </w:rPr>
            </w:r>
            <w:r w:rsidR="002B301C">
              <w:rPr>
                <w:noProof/>
                <w:webHidden/>
              </w:rPr>
              <w:fldChar w:fldCharType="separate"/>
            </w:r>
            <w:r w:rsidR="002B301C">
              <w:rPr>
                <w:noProof/>
                <w:webHidden/>
              </w:rPr>
              <w:t>29</w:t>
            </w:r>
            <w:r w:rsidR="002B301C">
              <w:rPr>
                <w:noProof/>
                <w:webHidden/>
              </w:rPr>
              <w:fldChar w:fldCharType="end"/>
            </w:r>
          </w:hyperlink>
        </w:p>
        <w:p w14:paraId="1CD6A170" w14:textId="4A708837" w:rsidR="002B301C" w:rsidRDefault="00E54236">
          <w:pPr>
            <w:pStyle w:val="TOC1"/>
            <w:tabs>
              <w:tab w:val="left" w:pos="660"/>
              <w:tab w:val="right" w:leader="dot" w:pos="9016"/>
            </w:tabs>
            <w:rPr>
              <w:rFonts w:eastAsiaTheme="minorEastAsia"/>
              <w:noProof/>
              <w:lang w:eastAsia="en-AU"/>
            </w:rPr>
          </w:pPr>
          <w:hyperlink w:anchor="_Toc103072307" w:history="1">
            <w:r w:rsidR="002B301C" w:rsidRPr="004E5556">
              <w:rPr>
                <w:rStyle w:val="Hyperlink"/>
                <w:rFonts w:ascii="Cambria" w:hAnsi="Cambria" w:cs="Calibri"/>
                <w:noProof/>
              </w:rPr>
              <w:t>12</w:t>
            </w:r>
            <w:r w:rsidR="002B301C">
              <w:rPr>
                <w:rFonts w:eastAsiaTheme="minorEastAsia"/>
                <w:noProof/>
                <w:lang w:eastAsia="en-AU"/>
              </w:rPr>
              <w:tab/>
            </w:r>
            <w:r w:rsidR="002B301C" w:rsidRPr="004E5556">
              <w:rPr>
                <w:rStyle w:val="Hyperlink"/>
                <w:rFonts w:ascii="Cambria" w:hAnsi="Cambria" w:cs="Calibri"/>
                <w:noProof/>
              </w:rPr>
              <w:t>Integrating Guacamole with Active Directory (optional)</w:t>
            </w:r>
            <w:r w:rsidR="002B301C">
              <w:rPr>
                <w:noProof/>
                <w:webHidden/>
              </w:rPr>
              <w:tab/>
            </w:r>
            <w:r w:rsidR="002B301C">
              <w:rPr>
                <w:noProof/>
                <w:webHidden/>
              </w:rPr>
              <w:fldChar w:fldCharType="begin"/>
            </w:r>
            <w:r w:rsidR="002B301C">
              <w:rPr>
                <w:noProof/>
                <w:webHidden/>
              </w:rPr>
              <w:instrText xml:space="preserve"> PAGEREF _Toc103072307 \h </w:instrText>
            </w:r>
            <w:r w:rsidR="002B301C">
              <w:rPr>
                <w:noProof/>
                <w:webHidden/>
              </w:rPr>
            </w:r>
            <w:r w:rsidR="002B301C">
              <w:rPr>
                <w:noProof/>
                <w:webHidden/>
              </w:rPr>
              <w:fldChar w:fldCharType="separate"/>
            </w:r>
            <w:r w:rsidR="002B301C">
              <w:rPr>
                <w:noProof/>
                <w:webHidden/>
              </w:rPr>
              <w:t>30</w:t>
            </w:r>
            <w:r w:rsidR="002B301C">
              <w:rPr>
                <w:noProof/>
                <w:webHidden/>
              </w:rPr>
              <w:fldChar w:fldCharType="end"/>
            </w:r>
          </w:hyperlink>
        </w:p>
        <w:p w14:paraId="70FC133C" w14:textId="56129D4B" w:rsidR="002B301C" w:rsidRDefault="00E54236">
          <w:pPr>
            <w:pStyle w:val="TOC1"/>
            <w:tabs>
              <w:tab w:val="left" w:pos="660"/>
              <w:tab w:val="right" w:leader="dot" w:pos="9016"/>
            </w:tabs>
            <w:rPr>
              <w:rFonts w:eastAsiaTheme="minorEastAsia"/>
              <w:noProof/>
              <w:lang w:eastAsia="en-AU"/>
            </w:rPr>
          </w:pPr>
          <w:hyperlink w:anchor="_Toc103072308" w:history="1">
            <w:r w:rsidR="002B301C" w:rsidRPr="004E5556">
              <w:rPr>
                <w:rStyle w:val="Hyperlink"/>
                <w:rFonts w:ascii="Cambria" w:hAnsi="Cambria" w:cs="Calibri"/>
                <w:noProof/>
              </w:rPr>
              <w:t>13</w:t>
            </w:r>
            <w:r w:rsidR="002B301C">
              <w:rPr>
                <w:rFonts w:eastAsiaTheme="minorEastAsia"/>
                <w:noProof/>
                <w:lang w:eastAsia="en-AU"/>
              </w:rPr>
              <w:tab/>
            </w:r>
            <w:r w:rsidR="002B301C" w:rsidRPr="004E5556">
              <w:rPr>
                <w:rStyle w:val="Hyperlink"/>
                <w:rFonts w:ascii="Cambria" w:hAnsi="Cambria" w:cs="Calibri"/>
                <w:noProof/>
              </w:rPr>
              <w:t>Hardening Ubuntu OS</w:t>
            </w:r>
            <w:r w:rsidR="002B301C">
              <w:rPr>
                <w:noProof/>
                <w:webHidden/>
              </w:rPr>
              <w:tab/>
            </w:r>
            <w:r w:rsidR="002B301C">
              <w:rPr>
                <w:noProof/>
                <w:webHidden/>
              </w:rPr>
              <w:fldChar w:fldCharType="begin"/>
            </w:r>
            <w:r w:rsidR="002B301C">
              <w:rPr>
                <w:noProof/>
                <w:webHidden/>
              </w:rPr>
              <w:instrText xml:space="preserve"> PAGEREF _Toc103072308 \h </w:instrText>
            </w:r>
            <w:r w:rsidR="002B301C">
              <w:rPr>
                <w:noProof/>
                <w:webHidden/>
              </w:rPr>
            </w:r>
            <w:r w:rsidR="002B301C">
              <w:rPr>
                <w:noProof/>
                <w:webHidden/>
              </w:rPr>
              <w:fldChar w:fldCharType="separate"/>
            </w:r>
            <w:r w:rsidR="002B301C">
              <w:rPr>
                <w:noProof/>
                <w:webHidden/>
              </w:rPr>
              <w:t>32</w:t>
            </w:r>
            <w:r w:rsidR="002B301C">
              <w:rPr>
                <w:noProof/>
                <w:webHidden/>
              </w:rPr>
              <w:fldChar w:fldCharType="end"/>
            </w:r>
          </w:hyperlink>
        </w:p>
        <w:p w14:paraId="117AE4ED" w14:textId="3D2C67A5" w:rsidR="002B301C" w:rsidRDefault="00E54236">
          <w:pPr>
            <w:pStyle w:val="TOC2"/>
            <w:tabs>
              <w:tab w:val="left" w:pos="880"/>
              <w:tab w:val="right" w:leader="dot" w:pos="9016"/>
            </w:tabs>
            <w:rPr>
              <w:rFonts w:eastAsiaTheme="minorEastAsia"/>
              <w:noProof/>
              <w:lang w:eastAsia="en-AU"/>
            </w:rPr>
          </w:pPr>
          <w:hyperlink w:anchor="_Toc103072309" w:history="1">
            <w:r w:rsidR="002B301C" w:rsidRPr="004E5556">
              <w:rPr>
                <w:rStyle w:val="Hyperlink"/>
                <w:rFonts w:ascii="Cambria" w:hAnsi="Cambria" w:cs="Calibri"/>
                <w:noProof/>
              </w:rPr>
              <w:t>13.1</w:t>
            </w:r>
            <w:r w:rsidR="002B301C">
              <w:rPr>
                <w:rFonts w:eastAsiaTheme="minorEastAsia"/>
                <w:noProof/>
                <w:lang w:eastAsia="en-AU"/>
              </w:rPr>
              <w:tab/>
            </w:r>
            <w:r w:rsidR="002B301C" w:rsidRPr="004E5556">
              <w:rPr>
                <w:rStyle w:val="Hyperlink"/>
                <w:rFonts w:ascii="Cambria" w:hAnsi="Cambria" w:cs="Calibri"/>
                <w:noProof/>
              </w:rPr>
              <w:t>Disabling SSH Password Authentication</w:t>
            </w:r>
            <w:r w:rsidR="002B301C">
              <w:rPr>
                <w:noProof/>
                <w:webHidden/>
              </w:rPr>
              <w:tab/>
            </w:r>
            <w:r w:rsidR="002B301C">
              <w:rPr>
                <w:noProof/>
                <w:webHidden/>
              </w:rPr>
              <w:fldChar w:fldCharType="begin"/>
            </w:r>
            <w:r w:rsidR="002B301C">
              <w:rPr>
                <w:noProof/>
                <w:webHidden/>
              </w:rPr>
              <w:instrText xml:space="preserve"> PAGEREF _Toc103072309 \h </w:instrText>
            </w:r>
            <w:r w:rsidR="002B301C">
              <w:rPr>
                <w:noProof/>
                <w:webHidden/>
              </w:rPr>
            </w:r>
            <w:r w:rsidR="002B301C">
              <w:rPr>
                <w:noProof/>
                <w:webHidden/>
              </w:rPr>
              <w:fldChar w:fldCharType="separate"/>
            </w:r>
            <w:r w:rsidR="002B301C">
              <w:rPr>
                <w:noProof/>
                <w:webHidden/>
              </w:rPr>
              <w:t>32</w:t>
            </w:r>
            <w:r w:rsidR="002B301C">
              <w:rPr>
                <w:noProof/>
                <w:webHidden/>
              </w:rPr>
              <w:fldChar w:fldCharType="end"/>
            </w:r>
          </w:hyperlink>
        </w:p>
        <w:p w14:paraId="32AD22F4" w14:textId="5997FCA2" w:rsidR="002B301C" w:rsidRDefault="00E54236">
          <w:pPr>
            <w:pStyle w:val="TOC2"/>
            <w:tabs>
              <w:tab w:val="left" w:pos="880"/>
              <w:tab w:val="right" w:leader="dot" w:pos="9016"/>
            </w:tabs>
            <w:rPr>
              <w:rFonts w:eastAsiaTheme="minorEastAsia"/>
              <w:noProof/>
              <w:lang w:eastAsia="en-AU"/>
            </w:rPr>
          </w:pPr>
          <w:hyperlink w:anchor="_Toc103072310" w:history="1">
            <w:r w:rsidR="002B301C" w:rsidRPr="004E5556">
              <w:rPr>
                <w:rStyle w:val="Hyperlink"/>
                <w:rFonts w:ascii="Cambria" w:hAnsi="Cambria" w:cs="Calibri"/>
                <w:noProof/>
              </w:rPr>
              <w:t>13.2</w:t>
            </w:r>
            <w:r w:rsidR="002B301C">
              <w:rPr>
                <w:rFonts w:eastAsiaTheme="minorEastAsia"/>
                <w:noProof/>
                <w:lang w:eastAsia="en-AU"/>
              </w:rPr>
              <w:tab/>
            </w:r>
            <w:r w:rsidR="002B301C" w:rsidRPr="004E5556">
              <w:rPr>
                <w:rStyle w:val="Hyperlink"/>
                <w:rFonts w:ascii="Cambria" w:hAnsi="Cambria" w:cs="Calibri"/>
                <w:noProof/>
              </w:rPr>
              <w:t>Linux OS Two Factor Local Authentication (optional)</w:t>
            </w:r>
            <w:r w:rsidR="002B301C">
              <w:rPr>
                <w:noProof/>
                <w:webHidden/>
              </w:rPr>
              <w:tab/>
            </w:r>
            <w:r w:rsidR="002B301C">
              <w:rPr>
                <w:noProof/>
                <w:webHidden/>
              </w:rPr>
              <w:fldChar w:fldCharType="begin"/>
            </w:r>
            <w:r w:rsidR="002B301C">
              <w:rPr>
                <w:noProof/>
                <w:webHidden/>
              </w:rPr>
              <w:instrText xml:space="preserve"> PAGEREF _Toc103072310 \h </w:instrText>
            </w:r>
            <w:r w:rsidR="002B301C">
              <w:rPr>
                <w:noProof/>
                <w:webHidden/>
              </w:rPr>
            </w:r>
            <w:r w:rsidR="002B301C">
              <w:rPr>
                <w:noProof/>
                <w:webHidden/>
              </w:rPr>
              <w:fldChar w:fldCharType="separate"/>
            </w:r>
            <w:r w:rsidR="002B301C">
              <w:rPr>
                <w:noProof/>
                <w:webHidden/>
              </w:rPr>
              <w:t>33</w:t>
            </w:r>
            <w:r w:rsidR="002B301C">
              <w:rPr>
                <w:noProof/>
                <w:webHidden/>
              </w:rPr>
              <w:fldChar w:fldCharType="end"/>
            </w:r>
          </w:hyperlink>
        </w:p>
        <w:p w14:paraId="3722AFBA" w14:textId="762F4260" w:rsidR="002B301C" w:rsidRDefault="00E54236">
          <w:pPr>
            <w:pStyle w:val="TOC2"/>
            <w:tabs>
              <w:tab w:val="left" w:pos="880"/>
              <w:tab w:val="right" w:leader="dot" w:pos="9016"/>
            </w:tabs>
            <w:rPr>
              <w:rFonts w:eastAsiaTheme="minorEastAsia"/>
              <w:noProof/>
              <w:lang w:eastAsia="en-AU"/>
            </w:rPr>
          </w:pPr>
          <w:hyperlink w:anchor="_Toc103072311" w:history="1">
            <w:r w:rsidR="002B301C" w:rsidRPr="004E5556">
              <w:rPr>
                <w:rStyle w:val="Hyperlink"/>
                <w:rFonts w:ascii="Cambria" w:hAnsi="Cambria" w:cs="Calibri"/>
                <w:noProof/>
              </w:rPr>
              <w:t>13.3</w:t>
            </w:r>
            <w:r w:rsidR="002B301C">
              <w:rPr>
                <w:rFonts w:eastAsiaTheme="minorEastAsia"/>
                <w:noProof/>
                <w:lang w:eastAsia="en-AU"/>
              </w:rPr>
              <w:tab/>
            </w:r>
            <w:r w:rsidR="002B301C" w:rsidRPr="004E5556">
              <w:rPr>
                <w:rStyle w:val="Hyperlink"/>
                <w:rFonts w:ascii="Cambria" w:hAnsi="Cambria" w:cs="Calibri"/>
                <w:noProof/>
              </w:rPr>
              <w:t>Firewall Configuration</w:t>
            </w:r>
            <w:r w:rsidR="002B301C">
              <w:rPr>
                <w:noProof/>
                <w:webHidden/>
              </w:rPr>
              <w:tab/>
            </w:r>
            <w:r w:rsidR="002B301C">
              <w:rPr>
                <w:noProof/>
                <w:webHidden/>
              </w:rPr>
              <w:fldChar w:fldCharType="begin"/>
            </w:r>
            <w:r w:rsidR="002B301C">
              <w:rPr>
                <w:noProof/>
                <w:webHidden/>
              </w:rPr>
              <w:instrText xml:space="preserve"> PAGEREF _Toc103072311 \h </w:instrText>
            </w:r>
            <w:r w:rsidR="002B301C">
              <w:rPr>
                <w:noProof/>
                <w:webHidden/>
              </w:rPr>
            </w:r>
            <w:r w:rsidR="002B301C">
              <w:rPr>
                <w:noProof/>
                <w:webHidden/>
              </w:rPr>
              <w:fldChar w:fldCharType="separate"/>
            </w:r>
            <w:r w:rsidR="002B301C">
              <w:rPr>
                <w:noProof/>
                <w:webHidden/>
              </w:rPr>
              <w:t>34</w:t>
            </w:r>
            <w:r w:rsidR="002B301C">
              <w:rPr>
                <w:noProof/>
                <w:webHidden/>
              </w:rPr>
              <w:fldChar w:fldCharType="end"/>
            </w:r>
          </w:hyperlink>
        </w:p>
        <w:p w14:paraId="48BC382E" w14:textId="0F2EEFC7" w:rsidR="002B301C" w:rsidRDefault="00E54236">
          <w:pPr>
            <w:pStyle w:val="TOC2"/>
            <w:tabs>
              <w:tab w:val="left" w:pos="880"/>
              <w:tab w:val="right" w:leader="dot" w:pos="9016"/>
            </w:tabs>
            <w:rPr>
              <w:rFonts w:eastAsiaTheme="minorEastAsia"/>
              <w:noProof/>
              <w:lang w:eastAsia="en-AU"/>
            </w:rPr>
          </w:pPr>
          <w:hyperlink w:anchor="_Toc103072312" w:history="1">
            <w:r w:rsidR="002B301C" w:rsidRPr="004E5556">
              <w:rPr>
                <w:rStyle w:val="Hyperlink"/>
                <w:rFonts w:ascii="Cambria" w:hAnsi="Cambria" w:cs="Calibri"/>
                <w:noProof/>
              </w:rPr>
              <w:t>13.4</w:t>
            </w:r>
            <w:r w:rsidR="002B301C">
              <w:rPr>
                <w:rFonts w:eastAsiaTheme="minorEastAsia"/>
                <w:noProof/>
                <w:lang w:eastAsia="en-AU"/>
              </w:rPr>
              <w:tab/>
            </w:r>
            <w:r w:rsidR="002B301C" w:rsidRPr="004E5556">
              <w:rPr>
                <w:rStyle w:val="Hyperlink"/>
                <w:rFonts w:ascii="Cambria" w:hAnsi="Cambria" w:cs="Calibri"/>
                <w:noProof/>
              </w:rPr>
              <w:t>Host Based Intrusion Detection &amp; Prevention (HIPS/HIDS)</w:t>
            </w:r>
            <w:r w:rsidR="002B301C">
              <w:rPr>
                <w:noProof/>
                <w:webHidden/>
              </w:rPr>
              <w:tab/>
            </w:r>
            <w:r w:rsidR="002B301C">
              <w:rPr>
                <w:noProof/>
                <w:webHidden/>
              </w:rPr>
              <w:fldChar w:fldCharType="begin"/>
            </w:r>
            <w:r w:rsidR="002B301C">
              <w:rPr>
                <w:noProof/>
                <w:webHidden/>
              </w:rPr>
              <w:instrText xml:space="preserve"> PAGEREF _Toc103072312 \h </w:instrText>
            </w:r>
            <w:r w:rsidR="002B301C">
              <w:rPr>
                <w:noProof/>
                <w:webHidden/>
              </w:rPr>
            </w:r>
            <w:r w:rsidR="002B301C">
              <w:rPr>
                <w:noProof/>
                <w:webHidden/>
              </w:rPr>
              <w:fldChar w:fldCharType="separate"/>
            </w:r>
            <w:r w:rsidR="002B301C">
              <w:rPr>
                <w:noProof/>
                <w:webHidden/>
              </w:rPr>
              <w:t>35</w:t>
            </w:r>
            <w:r w:rsidR="002B301C">
              <w:rPr>
                <w:noProof/>
                <w:webHidden/>
              </w:rPr>
              <w:fldChar w:fldCharType="end"/>
            </w:r>
          </w:hyperlink>
        </w:p>
        <w:p w14:paraId="77C40CBB" w14:textId="489F2B16" w:rsidR="002B301C" w:rsidRDefault="00E54236">
          <w:pPr>
            <w:pStyle w:val="TOC2"/>
            <w:tabs>
              <w:tab w:val="left" w:pos="880"/>
              <w:tab w:val="right" w:leader="dot" w:pos="9016"/>
            </w:tabs>
            <w:rPr>
              <w:rFonts w:eastAsiaTheme="minorEastAsia"/>
              <w:noProof/>
              <w:lang w:eastAsia="en-AU"/>
            </w:rPr>
          </w:pPr>
          <w:hyperlink w:anchor="_Toc103072313" w:history="1">
            <w:r w:rsidR="002B301C" w:rsidRPr="004E5556">
              <w:rPr>
                <w:rStyle w:val="Hyperlink"/>
                <w:rFonts w:ascii="Cambria" w:hAnsi="Cambria" w:cs="Calibri"/>
                <w:noProof/>
              </w:rPr>
              <w:t>13.5</w:t>
            </w:r>
            <w:r w:rsidR="002B301C">
              <w:rPr>
                <w:rFonts w:eastAsiaTheme="minorEastAsia"/>
                <w:noProof/>
                <w:lang w:eastAsia="en-AU"/>
              </w:rPr>
              <w:tab/>
            </w:r>
            <w:r w:rsidR="002B301C" w:rsidRPr="004E5556">
              <w:rPr>
                <w:rStyle w:val="Hyperlink"/>
                <w:rFonts w:ascii="Cambria" w:hAnsi="Cambria" w:cs="Calibri"/>
                <w:noProof/>
              </w:rPr>
              <w:t>Applying The CIS Level 2 Security Compliance Benchmark Configuration</w:t>
            </w:r>
            <w:r w:rsidR="002B301C">
              <w:rPr>
                <w:noProof/>
                <w:webHidden/>
              </w:rPr>
              <w:tab/>
            </w:r>
            <w:r w:rsidR="002B301C">
              <w:rPr>
                <w:noProof/>
                <w:webHidden/>
              </w:rPr>
              <w:fldChar w:fldCharType="begin"/>
            </w:r>
            <w:r w:rsidR="002B301C">
              <w:rPr>
                <w:noProof/>
                <w:webHidden/>
              </w:rPr>
              <w:instrText xml:space="preserve"> PAGEREF _Toc103072313 \h </w:instrText>
            </w:r>
            <w:r w:rsidR="002B301C">
              <w:rPr>
                <w:noProof/>
                <w:webHidden/>
              </w:rPr>
            </w:r>
            <w:r w:rsidR="002B301C">
              <w:rPr>
                <w:noProof/>
                <w:webHidden/>
              </w:rPr>
              <w:fldChar w:fldCharType="separate"/>
            </w:r>
            <w:r w:rsidR="002B301C">
              <w:rPr>
                <w:noProof/>
                <w:webHidden/>
              </w:rPr>
              <w:t>35</w:t>
            </w:r>
            <w:r w:rsidR="002B301C">
              <w:rPr>
                <w:noProof/>
                <w:webHidden/>
              </w:rPr>
              <w:fldChar w:fldCharType="end"/>
            </w:r>
          </w:hyperlink>
        </w:p>
        <w:p w14:paraId="372961D6" w14:textId="3D1C6652" w:rsidR="002B301C" w:rsidRDefault="00E54236">
          <w:pPr>
            <w:pStyle w:val="TOC2"/>
            <w:tabs>
              <w:tab w:val="left" w:pos="880"/>
              <w:tab w:val="right" w:leader="dot" w:pos="9016"/>
            </w:tabs>
            <w:rPr>
              <w:rFonts w:eastAsiaTheme="minorEastAsia"/>
              <w:noProof/>
              <w:lang w:eastAsia="en-AU"/>
            </w:rPr>
          </w:pPr>
          <w:hyperlink w:anchor="_Toc103072314" w:history="1">
            <w:r w:rsidR="002B301C" w:rsidRPr="004E5556">
              <w:rPr>
                <w:rStyle w:val="Hyperlink"/>
                <w:rFonts w:ascii="Cambria" w:hAnsi="Cambria" w:cs="Calibri"/>
                <w:noProof/>
              </w:rPr>
              <w:t>13.6</w:t>
            </w:r>
            <w:r w:rsidR="002B301C">
              <w:rPr>
                <w:rFonts w:eastAsiaTheme="minorEastAsia"/>
                <w:noProof/>
                <w:lang w:eastAsia="en-AU"/>
              </w:rPr>
              <w:tab/>
            </w:r>
            <w:r w:rsidR="002B301C" w:rsidRPr="004E5556">
              <w:rPr>
                <w:rStyle w:val="Hyperlink"/>
                <w:rFonts w:ascii="Cambria" w:hAnsi="Cambria" w:cs="Calibri"/>
                <w:noProof/>
              </w:rPr>
              <w:t>Setup Automatic Updates For Ubuntu</w:t>
            </w:r>
            <w:r w:rsidR="002B301C">
              <w:rPr>
                <w:noProof/>
                <w:webHidden/>
              </w:rPr>
              <w:tab/>
            </w:r>
            <w:r w:rsidR="002B301C">
              <w:rPr>
                <w:noProof/>
                <w:webHidden/>
              </w:rPr>
              <w:fldChar w:fldCharType="begin"/>
            </w:r>
            <w:r w:rsidR="002B301C">
              <w:rPr>
                <w:noProof/>
                <w:webHidden/>
              </w:rPr>
              <w:instrText xml:space="preserve"> PAGEREF _Toc103072314 \h </w:instrText>
            </w:r>
            <w:r w:rsidR="002B301C">
              <w:rPr>
                <w:noProof/>
                <w:webHidden/>
              </w:rPr>
            </w:r>
            <w:r w:rsidR="002B301C">
              <w:rPr>
                <w:noProof/>
                <w:webHidden/>
              </w:rPr>
              <w:fldChar w:fldCharType="separate"/>
            </w:r>
            <w:r w:rsidR="002B301C">
              <w:rPr>
                <w:noProof/>
                <w:webHidden/>
              </w:rPr>
              <w:t>36</w:t>
            </w:r>
            <w:r w:rsidR="002B301C">
              <w:rPr>
                <w:noProof/>
                <w:webHidden/>
              </w:rPr>
              <w:fldChar w:fldCharType="end"/>
            </w:r>
          </w:hyperlink>
        </w:p>
        <w:p w14:paraId="499B2AFB" w14:textId="6DDF5498" w:rsidR="002B301C" w:rsidRDefault="00E54236">
          <w:pPr>
            <w:pStyle w:val="TOC1"/>
            <w:tabs>
              <w:tab w:val="left" w:pos="660"/>
              <w:tab w:val="right" w:leader="dot" w:pos="9016"/>
            </w:tabs>
            <w:rPr>
              <w:rFonts w:eastAsiaTheme="minorEastAsia"/>
              <w:noProof/>
              <w:lang w:eastAsia="en-AU"/>
            </w:rPr>
          </w:pPr>
          <w:hyperlink w:anchor="_Toc103072315" w:history="1">
            <w:r w:rsidR="002B301C" w:rsidRPr="004E5556">
              <w:rPr>
                <w:rStyle w:val="Hyperlink"/>
                <w:rFonts w:ascii="Cambria" w:hAnsi="Cambria" w:cs="Calibri"/>
                <w:noProof/>
              </w:rPr>
              <w:t>14</w:t>
            </w:r>
            <w:r w:rsidR="002B301C">
              <w:rPr>
                <w:rFonts w:eastAsiaTheme="minorEastAsia"/>
                <w:noProof/>
                <w:lang w:eastAsia="en-AU"/>
              </w:rPr>
              <w:tab/>
            </w:r>
            <w:r w:rsidR="002B301C" w:rsidRPr="004E5556">
              <w:rPr>
                <w:rStyle w:val="Hyperlink"/>
                <w:rFonts w:ascii="Cambria" w:hAnsi="Cambria" w:cs="Calibri"/>
                <w:noProof/>
              </w:rPr>
              <w:t>Security Auditing With The Ubuntu Security Guide</w:t>
            </w:r>
            <w:r w:rsidR="002B301C">
              <w:rPr>
                <w:noProof/>
                <w:webHidden/>
              </w:rPr>
              <w:tab/>
            </w:r>
            <w:r w:rsidR="002B301C">
              <w:rPr>
                <w:noProof/>
                <w:webHidden/>
              </w:rPr>
              <w:fldChar w:fldCharType="begin"/>
            </w:r>
            <w:r w:rsidR="002B301C">
              <w:rPr>
                <w:noProof/>
                <w:webHidden/>
              </w:rPr>
              <w:instrText xml:space="preserve"> PAGEREF _Toc103072315 \h </w:instrText>
            </w:r>
            <w:r w:rsidR="002B301C">
              <w:rPr>
                <w:noProof/>
                <w:webHidden/>
              </w:rPr>
            </w:r>
            <w:r w:rsidR="002B301C">
              <w:rPr>
                <w:noProof/>
                <w:webHidden/>
              </w:rPr>
              <w:fldChar w:fldCharType="separate"/>
            </w:r>
            <w:r w:rsidR="002B301C">
              <w:rPr>
                <w:noProof/>
                <w:webHidden/>
              </w:rPr>
              <w:t>36</w:t>
            </w:r>
            <w:r w:rsidR="002B301C">
              <w:rPr>
                <w:noProof/>
                <w:webHidden/>
              </w:rPr>
              <w:fldChar w:fldCharType="end"/>
            </w:r>
          </w:hyperlink>
        </w:p>
        <w:p w14:paraId="60CCA9A9" w14:textId="084C0FC4" w:rsidR="002B301C" w:rsidRDefault="00E54236">
          <w:pPr>
            <w:pStyle w:val="TOC1"/>
            <w:tabs>
              <w:tab w:val="left" w:pos="660"/>
              <w:tab w:val="right" w:leader="dot" w:pos="9016"/>
            </w:tabs>
            <w:rPr>
              <w:rFonts w:eastAsiaTheme="minorEastAsia"/>
              <w:noProof/>
              <w:lang w:eastAsia="en-AU"/>
            </w:rPr>
          </w:pPr>
          <w:hyperlink w:anchor="_Toc103072316" w:history="1">
            <w:r w:rsidR="002B301C" w:rsidRPr="004E5556">
              <w:rPr>
                <w:rStyle w:val="Hyperlink"/>
                <w:rFonts w:ascii="Cambria" w:hAnsi="Cambria" w:cs="Calibri"/>
                <w:noProof/>
              </w:rPr>
              <w:t>15</w:t>
            </w:r>
            <w:r w:rsidR="002B301C">
              <w:rPr>
                <w:rFonts w:eastAsiaTheme="minorEastAsia"/>
                <w:noProof/>
                <w:lang w:eastAsia="en-AU"/>
              </w:rPr>
              <w:tab/>
            </w:r>
            <w:r w:rsidR="002B301C" w:rsidRPr="004E5556">
              <w:rPr>
                <w:rStyle w:val="Hyperlink"/>
                <w:rFonts w:ascii="Cambria" w:hAnsi="Cambria" w:cs="Calibri"/>
                <w:noProof/>
              </w:rPr>
              <w:t>Operating Guacamole</w:t>
            </w:r>
            <w:r w:rsidR="002B301C">
              <w:rPr>
                <w:noProof/>
                <w:webHidden/>
              </w:rPr>
              <w:tab/>
            </w:r>
            <w:r w:rsidR="002B301C">
              <w:rPr>
                <w:noProof/>
                <w:webHidden/>
              </w:rPr>
              <w:fldChar w:fldCharType="begin"/>
            </w:r>
            <w:r w:rsidR="002B301C">
              <w:rPr>
                <w:noProof/>
                <w:webHidden/>
              </w:rPr>
              <w:instrText xml:space="preserve"> PAGEREF _Toc103072316 \h </w:instrText>
            </w:r>
            <w:r w:rsidR="002B301C">
              <w:rPr>
                <w:noProof/>
                <w:webHidden/>
              </w:rPr>
            </w:r>
            <w:r w:rsidR="002B301C">
              <w:rPr>
                <w:noProof/>
                <w:webHidden/>
              </w:rPr>
              <w:fldChar w:fldCharType="separate"/>
            </w:r>
            <w:r w:rsidR="002B301C">
              <w:rPr>
                <w:noProof/>
                <w:webHidden/>
              </w:rPr>
              <w:t>37</w:t>
            </w:r>
            <w:r w:rsidR="002B301C">
              <w:rPr>
                <w:noProof/>
                <w:webHidden/>
              </w:rPr>
              <w:fldChar w:fldCharType="end"/>
            </w:r>
          </w:hyperlink>
        </w:p>
        <w:p w14:paraId="2695A75D" w14:textId="47EB2AF6" w:rsidR="002B301C" w:rsidRDefault="00E54236">
          <w:pPr>
            <w:pStyle w:val="TOC2"/>
            <w:tabs>
              <w:tab w:val="left" w:pos="880"/>
              <w:tab w:val="right" w:leader="dot" w:pos="9016"/>
            </w:tabs>
            <w:rPr>
              <w:rFonts w:eastAsiaTheme="minorEastAsia"/>
              <w:noProof/>
              <w:lang w:eastAsia="en-AU"/>
            </w:rPr>
          </w:pPr>
          <w:hyperlink w:anchor="_Toc103072317" w:history="1">
            <w:r w:rsidR="002B301C" w:rsidRPr="004E5556">
              <w:rPr>
                <w:rStyle w:val="Hyperlink"/>
                <w:rFonts w:ascii="Cambria" w:hAnsi="Cambria" w:cs="Calibri"/>
                <w:noProof/>
              </w:rPr>
              <w:t>15.1</w:t>
            </w:r>
            <w:r w:rsidR="002B301C">
              <w:rPr>
                <w:rFonts w:eastAsiaTheme="minorEastAsia"/>
                <w:noProof/>
                <w:lang w:eastAsia="en-AU"/>
              </w:rPr>
              <w:tab/>
            </w:r>
            <w:r w:rsidR="002B301C" w:rsidRPr="004E5556">
              <w:rPr>
                <w:rStyle w:val="Hyperlink"/>
                <w:rFonts w:ascii="Cambria" w:hAnsi="Cambria" w:cs="Calibri"/>
                <w:noProof/>
              </w:rPr>
              <w:t>Logging on to Guacamole</w:t>
            </w:r>
            <w:r w:rsidR="002B301C">
              <w:rPr>
                <w:noProof/>
                <w:webHidden/>
              </w:rPr>
              <w:tab/>
            </w:r>
            <w:r w:rsidR="002B301C">
              <w:rPr>
                <w:noProof/>
                <w:webHidden/>
              </w:rPr>
              <w:fldChar w:fldCharType="begin"/>
            </w:r>
            <w:r w:rsidR="002B301C">
              <w:rPr>
                <w:noProof/>
                <w:webHidden/>
              </w:rPr>
              <w:instrText xml:space="preserve"> PAGEREF _Toc103072317 \h </w:instrText>
            </w:r>
            <w:r w:rsidR="002B301C">
              <w:rPr>
                <w:noProof/>
                <w:webHidden/>
              </w:rPr>
            </w:r>
            <w:r w:rsidR="002B301C">
              <w:rPr>
                <w:noProof/>
                <w:webHidden/>
              </w:rPr>
              <w:fldChar w:fldCharType="separate"/>
            </w:r>
            <w:r w:rsidR="002B301C">
              <w:rPr>
                <w:noProof/>
                <w:webHidden/>
              </w:rPr>
              <w:t>37</w:t>
            </w:r>
            <w:r w:rsidR="002B301C">
              <w:rPr>
                <w:noProof/>
                <w:webHidden/>
              </w:rPr>
              <w:fldChar w:fldCharType="end"/>
            </w:r>
          </w:hyperlink>
        </w:p>
        <w:p w14:paraId="564274FF" w14:textId="176FCD6D" w:rsidR="002B301C" w:rsidRDefault="00E54236">
          <w:pPr>
            <w:pStyle w:val="TOC2"/>
            <w:tabs>
              <w:tab w:val="left" w:pos="880"/>
              <w:tab w:val="right" w:leader="dot" w:pos="9016"/>
            </w:tabs>
            <w:rPr>
              <w:rFonts w:eastAsiaTheme="minorEastAsia"/>
              <w:noProof/>
              <w:lang w:eastAsia="en-AU"/>
            </w:rPr>
          </w:pPr>
          <w:hyperlink w:anchor="_Toc103072318" w:history="1">
            <w:r w:rsidR="002B301C" w:rsidRPr="004E5556">
              <w:rPr>
                <w:rStyle w:val="Hyperlink"/>
                <w:rFonts w:ascii="Cambria" w:hAnsi="Cambria" w:cs="Calibri"/>
                <w:noProof/>
              </w:rPr>
              <w:t>15.2</w:t>
            </w:r>
            <w:r w:rsidR="002B301C">
              <w:rPr>
                <w:rFonts w:eastAsiaTheme="minorEastAsia"/>
                <w:noProof/>
                <w:lang w:eastAsia="en-AU"/>
              </w:rPr>
              <w:tab/>
            </w:r>
            <w:r w:rsidR="002B301C" w:rsidRPr="004E5556">
              <w:rPr>
                <w:rStyle w:val="Hyperlink"/>
                <w:rFonts w:ascii="Cambria" w:hAnsi="Cambria" w:cs="Calibri"/>
                <w:noProof/>
              </w:rPr>
              <w:t>Creating Remote Connection Profiles With Guacamole</w:t>
            </w:r>
            <w:r w:rsidR="002B301C">
              <w:rPr>
                <w:noProof/>
                <w:webHidden/>
              </w:rPr>
              <w:tab/>
            </w:r>
            <w:r w:rsidR="002B301C">
              <w:rPr>
                <w:noProof/>
                <w:webHidden/>
              </w:rPr>
              <w:fldChar w:fldCharType="begin"/>
            </w:r>
            <w:r w:rsidR="002B301C">
              <w:rPr>
                <w:noProof/>
                <w:webHidden/>
              </w:rPr>
              <w:instrText xml:space="preserve"> PAGEREF _Toc103072318 \h </w:instrText>
            </w:r>
            <w:r w:rsidR="002B301C">
              <w:rPr>
                <w:noProof/>
                <w:webHidden/>
              </w:rPr>
            </w:r>
            <w:r w:rsidR="002B301C">
              <w:rPr>
                <w:noProof/>
                <w:webHidden/>
              </w:rPr>
              <w:fldChar w:fldCharType="separate"/>
            </w:r>
            <w:r w:rsidR="002B301C">
              <w:rPr>
                <w:noProof/>
                <w:webHidden/>
              </w:rPr>
              <w:t>38</w:t>
            </w:r>
            <w:r w:rsidR="002B301C">
              <w:rPr>
                <w:noProof/>
                <w:webHidden/>
              </w:rPr>
              <w:fldChar w:fldCharType="end"/>
            </w:r>
          </w:hyperlink>
        </w:p>
        <w:p w14:paraId="4E8F4F26" w14:textId="24E2B04B" w:rsidR="002B301C" w:rsidRDefault="00E54236">
          <w:pPr>
            <w:pStyle w:val="TOC2"/>
            <w:tabs>
              <w:tab w:val="left" w:pos="880"/>
              <w:tab w:val="right" w:leader="dot" w:pos="9016"/>
            </w:tabs>
            <w:rPr>
              <w:rFonts w:eastAsiaTheme="minorEastAsia"/>
              <w:noProof/>
              <w:lang w:eastAsia="en-AU"/>
            </w:rPr>
          </w:pPr>
          <w:hyperlink w:anchor="_Toc103072319" w:history="1">
            <w:r w:rsidR="002B301C" w:rsidRPr="004E5556">
              <w:rPr>
                <w:rStyle w:val="Hyperlink"/>
                <w:rFonts w:ascii="Cambria" w:hAnsi="Cambria" w:cs="Calibri"/>
                <w:noProof/>
              </w:rPr>
              <w:t>15.3</w:t>
            </w:r>
            <w:r w:rsidR="002B301C">
              <w:rPr>
                <w:rFonts w:eastAsiaTheme="minorEastAsia"/>
                <w:noProof/>
                <w:lang w:eastAsia="en-AU"/>
              </w:rPr>
              <w:tab/>
            </w:r>
            <w:r w:rsidR="002B301C" w:rsidRPr="004E5556">
              <w:rPr>
                <w:rStyle w:val="Hyperlink"/>
                <w:rFonts w:ascii="Cambria" w:hAnsi="Cambria" w:cs="Calibri"/>
                <w:noProof/>
              </w:rPr>
              <w:t>Viewing Recorded Guacamole Sessions</w:t>
            </w:r>
            <w:r w:rsidR="002B301C">
              <w:rPr>
                <w:noProof/>
                <w:webHidden/>
              </w:rPr>
              <w:tab/>
            </w:r>
            <w:r w:rsidR="002B301C">
              <w:rPr>
                <w:noProof/>
                <w:webHidden/>
              </w:rPr>
              <w:fldChar w:fldCharType="begin"/>
            </w:r>
            <w:r w:rsidR="002B301C">
              <w:rPr>
                <w:noProof/>
                <w:webHidden/>
              </w:rPr>
              <w:instrText xml:space="preserve"> PAGEREF _Toc103072319 \h </w:instrText>
            </w:r>
            <w:r w:rsidR="002B301C">
              <w:rPr>
                <w:noProof/>
                <w:webHidden/>
              </w:rPr>
            </w:r>
            <w:r w:rsidR="002B301C">
              <w:rPr>
                <w:noProof/>
                <w:webHidden/>
              </w:rPr>
              <w:fldChar w:fldCharType="separate"/>
            </w:r>
            <w:r w:rsidR="002B301C">
              <w:rPr>
                <w:noProof/>
                <w:webHidden/>
              </w:rPr>
              <w:t>39</w:t>
            </w:r>
            <w:r w:rsidR="002B301C">
              <w:rPr>
                <w:noProof/>
                <w:webHidden/>
              </w:rPr>
              <w:fldChar w:fldCharType="end"/>
            </w:r>
          </w:hyperlink>
        </w:p>
        <w:p w14:paraId="6ADC4FF3" w14:textId="18D2A027" w:rsidR="002B301C" w:rsidRDefault="00E54236">
          <w:pPr>
            <w:pStyle w:val="TOC2"/>
            <w:tabs>
              <w:tab w:val="left" w:pos="880"/>
              <w:tab w:val="right" w:leader="dot" w:pos="9016"/>
            </w:tabs>
            <w:rPr>
              <w:rFonts w:eastAsiaTheme="minorEastAsia"/>
              <w:noProof/>
              <w:lang w:eastAsia="en-AU"/>
            </w:rPr>
          </w:pPr>
          <w:hyperlink w:anchor="_Toc103072320" w:history="1">
            <w:r w:rsidR="002B301C" w:rsidRPr="004E5556">
              <w:rPr>
                <w:rStyle w:val="Hyperlink"/>
                <w:rFonts w:ascii="Cambria" w:hAnsi="Cambria" w:cs="Calibri"/>
                <w:noProof/>
              </w:rPr>
              <w:t>15.4</w:t>
            </w:r>
            <w:r w:rsidR="002B301C">
              <w:rPr>
                <w:rFonts w:eastAsiaTheme="minorEastAsia"/>
                <w:noProof/>
                <w:lang w:eastAsia="en-AU"/>
              </w:rPr>
              <w:tab/>
            </w:r>
            <w:r w:rsidR="002B301C" w:rsidRPr="004E5556">
              <w:rPr>
                <w:rStyle w:val="Hyperlink"/>
                <w:rFonts w:ascii="Cambria" w:hAnsi="Cambria" w:cs="Calibri"/>
                <w:noProof/>
              </w:rPr>
              <w:t>Managing Open Session Restrictions</w:t>
            </w:r>
            <w:r w:rsidR="002B301C">
              <w:rPr>
                <w:noProof/>
                <w:webHidden/>
              </w:rPr>
              <w:tab/>
            </w:r>
            <w:r w:rsidR="002B301C">
              <w:rPr>
                <w:noProof/>
                <w:webHidden/>
              </w:rPr>
              <w:fldChar w:fldCharType="begin"/>
            </w:r>
            <w:r w:rsidR="002B301C">
              <w:rPr>
                <w:noProof/>
                <w:webHidden/>
              </w:rPr>
              <w:instrText xml:space="preserve"> PAGEREF _Toc103072320 \h </w:instrText>
            </w:r>
            <w:r w:rsidR="002B301C">
              <w:rPr>
                <w:noProof/>
                <w:webHidden/>
              </w:rPr>
            </w:r>
            <w:r w:rsidR="002B301C">
              <w:rPr>
                <w:noProof/>
                <w:webHidden/>
              </w:rPr>
              <w:fldChar w:fldCharType="separate"/>
            </w:r>
            <w:r w:rsidR="002B301C">
              <w:rPr>
                <w:noProof/>
                <w:webHidden/>
              </w:rPr>
              <w:t>40</w:t>
            </w:r>
            <w:r w:rsidR="002B301C">
              <w:rPr>
                <w:noProof/>
                <w:webHidden/>
              </w:rPr>
              <w:fldChar w:fldCharType="end"/>
            </w:r>
          </w:hyperlink>
        </w:p>
        <w:p w14:paraId="20F413BE" w14:textId="2DB3216B" w:rsidR="002B301C" w:rsidRDefault="00E54236">
          <w:pPr>
            <w:pStyle w:val="TOC2"/>
            <w:tabs>
              <w:tab w:val="left" w:pos="880"/>
              <w:tab w:val="right" w:leader="dot" w:pos="9016"/>
            </w:tabs>
            <w:rPr>
              <w:rFonts w:eastAsiaTheme="minorEastAsia"/>
              <w:noProof/>
              <w:lang w:eastAsia="en-AU"/>
            </w:rPr>
          </w:pPr>
          <w:hyperlink w:anchor="_Toc103072321" w:history="1">
            <w:r w:rsidR="002B301C" w:rsidRPr="004E5556">
              <w:rPr>
                <w:rStyle w:val="Hyperlink"/>
                <w:rFonts w:ascii="Cambria" w:hAnsi="Cambria" w:cs="Calibri"/>
                <w:noProof/>
              </w:rPr>
              <w:t>15.5</w:t>
            </w:r>
            <w:r w:rsidR="002B301C">
              <w:rPr>
                <w:rFonts w:eastAsiaTheme="minorEastAsia"/>
                <w:noProof/>
                <w:lang w:eastAsia="en-AU"/>
              </w:rPr>
              <w:tab/>
            </w:r>
            <w:r w:rsidR="002B301C" w:rsidRPr="004E5556">
              <w:rPr>
                <w:rStyle w:val="Hyperlink"/>
                <w:rFonts w:ascii="Cambria" w:hAnsi="Cambria" w:cs="Calibri"/>
                <w:noProof/>
              </w:rPr>
              <w:t>Administering Guacamole Users &amp; Groups</w:t>
            </w:r>
            <w:r w:rsidR="002B301C">
              <w:rPr>
                <w:noProof/>
                <w:webHidden/>
              </w:rPr>
              <w:tab/>
            </w:r>
            <w:r w:rsidR="002B301C">
              <w:rPr>
                <w:noProof/>
                <w:webHidden/>
              </w:rPr>
              <w:fldChar w:fldCharType="begin"/>
            </w:r>
            <w:r w:rsidR="002B301C">
              <w:rPr>
                <w:noProof/>
                <w:webHidden/>
              </w:rPr>
              <w:instrText xml:space="preserve"> PAGEREF _Toc103072321 \h </w:instrText>
            </w:r>
            <w:r w:rsidR="002B301C">
              <w:rPr>
                <w:noProof/>
                <w:webHidden/>
              </w:rPr>
            </w:r>
            <w:r w:rsidR="002B301C">
              <w:rPr>
                <w:noProof/>
                <w:webHidden/>
              </w:rPr>
              <w:fldChar w:fldCharType="separate"/>
            </w:r>
            <w:r w:rsidR="002B301C">
              <w:rPr>
                <w:noProof/>
                <w:webHidden/>
              </w:rPr>
              <w:t>40</w:t>
            </w:r>
            <w:r w:rsidR="002B301C">
              <w:rPr>
                <w:noProof/>
                <w:webHidden/>
              </w:rPr>
              <w:fldChar w:fldCharType="end"/>
            </w:r>
          </w:hyperlink>
        </w:p>
        <w:p w14:paraId="4EA61A3E" w14:textId="591565EB" w:rsidR="002B301C" w:rsidRDefault="00E54236">
          <w:pPr>
            <w:pStyle w:val="TOC2"/>
            <w:tabs>
              <w:tab w:val="left" w:pos="880"/>
              <w:tab w:val="right" w:leader="dot" w:pos="9016"/>
            </w:tabs>
            <w:rPr>
              <w:rFonts w:eastAsiaTheme="minorEastAsia"/>
              <w:noProof/>
              <w:lang w:eastAsia="en-AU"/>
            </w:rPr>
          </w:pPr>
          <w:hyperlink w:anchor="_Toc103072322" w:history="1">
            <w:r w:rsidR="002B301C" w:rsidRPr="004E5556">
              <w:rPr>
                <w:rStyle w:val="Hyperlink"/>
                <w:rFonts w:ascii="Cambria" w:hAnsi="Cambria" w:cs="Calibri"/>
                <w:noProof/>
              </w:rPr>
              <w:t>15.6</w:t>
            </w:r>
            <w:r w:rsidR="002B301C">
              <w:rPr>
                <w:rFonts w:eastAsiaTheme="minorEastAsia"/>
                <w:noProof/>
                <w:lang w:eastAsia="en-AU"/>
              </w:rPr>
              <w:tab/>
            </w:r>
            <w:r w:rsidR="002B301C" w:rsidRPr="004E5556">
              <w:rPr>
                <w:rStyle w:val="Hyperlink"/>
                <w:rFonts w:ascii="Cambria" w:hAnsi="Cambria" w:cs="Calibri"/>
                <w:noProof/>
              </w:rPr>
              <w:t>RBAC Group Access Strategy</w:t>
            </w:r>
            <w:r w:rsidR="002B301C">
              <w:rPr>
                <w:noProof/>
                <w:webHidden/>
              </w:rPr>
              <w:tab/>
            </w:r>
            <w:r w:rsidR="002B301C">
              <w:rPr>
                <w:noProof/>
                <w:webHidden/>
              </w:rPr>
              <w:fldChar w:fldCharType="begin"/>
            </w:r>
            <w:r w:rsidR="002B301C">
              <w:rPr>
                <w:noProof/>
                <w:webHidden/>
              </w:rPr>
              <w:instrText xml:space="preserve"> PAGEREF _Toc103072322 \h </w:instrText>
            </w:r>
            <w:r w:rsidR="002B301C">
              <w:rPr>
                <w:noProof/>
                <w:webHidden/>
              </w:rPr>
            </w:r>
            <w:r w:rsidR="002B301C">
              <w:rPr>
                <w:noProof/>
                <w:webHidden/>
              </w:rPr>
              <w:fldChar w:fldCharType="separate"/>
            </w:r>
            <w:r w:rsidR="002B301C">
              <w:rPr>
                <w:noProof/>
                <w:webHidden/>
              </w:rPr>
              <w:t>41</w:t>
            </w:r>
            <w:r w:rsidR="002B301C">
              <w:rPr>
                <w:noProof/>
                <w:webHidden/>
              </w:rPr>
              <w:fldChar w:fldCharType="end"/>
            </w:r>
          </w:hyperlink>
        </w:p>
        <w:p w14:paraId="55499B88" w14:textId="4788BB6D" w:rsidR="002B301C" w:rsidRDefault="00E54236">
          <w:pPr>
            <w:pStyle w:val="TOC2"/>
            <w:tabs>
              <w:tab w:val="left" w:pos="880"/>
              <w:tab w:val="right" w:leader="dot" w:pos="9016"/>
            </w:tabs>
            <w:rPr>
              <w:rFonts w:eastAsiaTheme="minorEastAsia"/>
              <w:noProof/>
              <w:lang w:eastAsia="en-AU"/>
            </w:rPr>
          </w:pPr>
          <w:hyperlink w:anchor="_Toc103072323" w:history="1">
            <w:r w:rsidR="002B301C" w:rsidRPr="004E5556">
              <w:rPr>
                <w:rStyle w:val="Hyperlink"/>
                <w:rFonts w:ascii="Cambria" w:hAnsi="Cambria" w:cs="Calibri"/>
                <w:noProof/>
              </w:rPr>
              <w:t>15.7</w:t>
            </w:r>
            <w:r w:rsidR="002B301C">
              <w:rPr>
                <w:rFonts w:eastAsiaTheme="minorEastAsia"/>
                <w:noProof/>
                <w:lang w:eastAsia="en-AU"/>
              </w:rPr>
              <w:tab/>
            </w:r>
            <w:r w:rsidR="002B301C" w:rsidRPr="004E5556">
              <w:rPr>
                <w:rStyle w:val="Hyperlink"/>
                <w:rFonts w:ascii="Cambria" w:hAnsi="Cambria" w:cs="Calibri"/>
                <w:noProof/>
              </w:rPr>
              <w:t>Organisational Strategy For Managing Larger Numbers of Connection Profiles</w:t>
            </w:r>
            <w:r w:rsidR="002B301C">
              <w:rPr>
                <w:noProof/>
                <w:webHidden/>
              </w:rPr>
              <w:tab/>
            </w:r>
            <w:r w:rsidR="002B301C">
              <w:rPr>
                <w:noProof/>
                <w:webHidden/>
              </w:rPr>
              <w:fldChar w:fldCharType="begin"/>
            </w:r>
            <w:r w:rsidR="002B301C">
              <w:rPr>
                <w:noProof/>
                <w:webHidden/>
              </w:rPr>
              <w:instrText xml:space="preserve"> PAGEREF _Toc103072323 \h </w:instrText>
            </w:r>
            <w:r w:rsidR="002B301C">
              <w:rPr>
                <w:noProof/>
                <w:webHidden/>
              </w:rPr>
            </w:r>
            <w:r w:rsidR="002B301C">
              <w:rPr>
                <w:noProof/>
                <w:webHidden/>
              </w:rPr>
              <w:fldChar w:fldCharType="separate"/>
            </w:r>
            <w:r w:rsidR="002B301C">
              <w:rPr>
                <w:noProof/>
                <w:webHidden/>
              </w:rPr>
              <w:t>42</w:t>
            </w:r>
            <w:r w:rsidR="002B301C">
              <w:rPr>
                <w:noProof/>
                <w:webHidden/>
              </w:rPr>
              <w:fldChar w:fldCharType="end"/>
            </w:r>
          </w:hyperlink>
        </w:p>
        <w:p w14:paraId="03E0968A" w14:textId="00C05959" w:rsidR="002B301C" w:rsidRDefault="00E54236">
          <w:pPr>
            <w:pStyle w:val="TOC2"/>
            <w:tabs>
              <w:tab w:val="left" w:pos="880"/>
              <w:tab w:val="right" w:leader="dot" w:pos="9016"/>
            </w:tabs>
            <w:rPr>
              <w:rFonts w:eastAsiaTheme="minorEastAsia"/>
              <w:noProof/>
              <w:lang w:eastAsia="en-AU"/>
            </w:rPr>
          </w:pPr>
          <w:hyperlink w:anchor="_Toc103072324" w:history="1">
            <w:r w:rsidR="002B301C" w:rsidRPr="004E5556">
              <w:rPr>
                <w:rStyle w:val="Hyperlink"/>
                <w:rFonts w:ascii="Cambria" w:hAnsi="Cambria" w:cs="Calibri"/>
                <w:noProof/>
              </w:rPr>
              <w:t>15.8</w:t>
            </w:r>
            <w:r w:rsidR="002B301C">
              <w:rPr>
                <w:rFonts w:eastAsiaTheme="minorEastAsia"/>
                <w:noProof/>
                <w:lang w:eastAsia="en-AU"/>
              </w:rPr>
              <w:tab/>
            </w:r>
            <w:r w:rsidR="002B301C" w:rsidRPr="004E5556">
              <w:rPr>
                <w:rStyle w:val="Hyperlink"/>
                <w:rFonts w:ascii="Cambria" w:hAnsi="Cambria" w:cs="Calibri"/>
                <w:noProof/>
              </w:rPr>
              <w:t>Sharing Of Connection Profiles</w:t>
            </w:r>
            <w:r w:rsidR="002B301C">
              <w:rPr>
                <w:noProof/>
                <w:webHidden/>
              </w:rPr>
              <w:tab/>
            </w:r>
            <w:r w:rsidR="002B301C">
              <w:rPr>
                <w:noProof/>
                <w:webHidden/>
              </w:rPr>
              <w:fldChar w:fldCharType="begin"/>
            </w:r>
            <w:r w:rsidR="002B301C">
              <w:rPr>
                <w:noProof/>
                <w:webHidden/>
              </w:rPr>
              <w:instrText xml:space="preserve"> PAGEREF _Toc103072324 \h </w:instrText>
            </w:r>
            <w:r w:rsidR="002B301C">
              <w:rPr>
                <w:noProof/>
                <w:webHidden/>
              </w:rPr>
            </w:r>
            <w:r w:rsidR="002B301C">
              <w:rPr>
                <w:noProof/>
                <w:webHidden/>
              </w:rPr>
              <w:fldChar w:fldCharType="separate"/>
            </w:r>
            <w:r w:rsidR="002B301C">
              <w:rPr>
                <w:noProof/>
                <w:webHidden/>
              </w:rPr>
              <w:t>43</w:t>
            </w:r>
            <w:r w:rsidR="002B301C">
              <w:rPr>
                <w:noProof/>
                <w:webHidden/>
              </w:rPr>
              <w:fldChar w:fldCharType="end"/>
            </w:r>
          </w:hyperlink>
        </w:p>
        <w:p w14:paraId="59FBCF59" w14:textId="2892E9B4" w:rsidR="002B301C" w:rsidRDefault="00E54236">
          <w:pPr>
            <w:pStyle w:val="TOC2"/>
            <w:tabs>
              <w:tab w:val="left" w:pos="880"/>
              <w:tab w:val="right" w:leader="dot" w:pos="9016"/>
            </w:tabs>
            <w:rPr>
              <w:rFonts w:eastAsiaTheme="minorEastAsia"/>
              <w:noProof/>
              <w:lang w:eastAsia="en-AU"/>
            </w:rPr>
          </w:pPr>
          <w:hyperlink w:anchor="_Toc103072325" w:history="1">
            <w:r w:rsidR="002B301C" w:rsidRPr="004E5556">
              <w:rPr>
                <w:rStyle w:val="Hyperlink"/>
                <w:rFonts w:ascii="Cambria" w:hAnsi="Cambria" w:cs="Calibri"/>
                <w:noProof/>
              </w:rPr>
              <w:t>15.9</w:t>
            </w:r>
            <w:r w:rsidR="002B301C">
              <w:rPr>
                <w:rFonts w:eastAsiaTheme="minorEastAsia"/>
                <w:noProof/>
                <w:lang w:eastAsia="en-AU"/>
              </w:rPr>
              <w:tab/>
            </w:r>
            <w:r w:rsidR="002B301C" w:rsidRPr="004E5556">
              <w:rPr>
                <w:rStyle w:val="Hyperlink"/>
                <w:rFonts w:ascii="Cambria" w:hAnsi="Cambria" w:cs="Calibri"/>
                <w:noProof/>
              </w:rPr>
              <w:t>Remote Clipboard Access</w:t>
            </w:r>
            <w:r w:rsidR="002B301C">
              <w:rPr>
                <w:noProof/>
                <w:webHidden/>
              </w:rPr>
              <w:tab/>
            </w:r>
            <w:r w:rsidR="002B301C">
              <w:rPr>
                <w:noProof/>
                <w:webHidden/>
              </w:rPr>
              <w:fldChar w:fldCharType="begin"/>
            </w:r>
            <w:r w:rsidR="002B301C">
              <w:rPr>
                <w:noProof/>
                <w:webHidden/>
              </w:rPr>
              <w:instrText xml:space="preserve"> PAGEREF _Toc103072325 \h </w:instrText>
            </w:r>
            <w:r w:rsidR="002B301C">
              <w:rPr>
                <w:noProof/>
                <w:webHidden/>
              </w:rPr>
            </w:r>
            <w:r w:rsidR="002B301C">
              <w:rPr>
                <w:noProof/>
                <w:webHidden/>
              </w:rPr>
              <w:fldChar w:fldCharType="separate"/>
            </w:r>
            <w:r w:rsidR="002B301C">
              <w:rPr>
                <w:noProof/>
                <w:webHidden/>
              </w:rPr>
              <w:t>44</w:t>
            </w:r>
            <w:r w:rsidR="002B301C">
              <w:rPr>
                <w:noProof/>
                <w:webHidden/>
              </w:rPr>
              <w:fldChar w:fldCharType="end"/>
            </w:r>
          </w:hyperlink>
        </w:p>
        <w:p w14:paraId="2C4E7169" w14:textId="5E381786" w:rsidR="002B301C" w:rsidRDefault="00E54236">
          <w:pPr>
            <w:pStyle w:val="TOC2"/>
            <w:tabs>
              <w:tab w:val="left" w:pos="1100"/>
              <w:tab w:val="right" w:leader="dot" w:pos="9016"/>
            </w:tabs>
            <w:rPr>
              <w:rFonts w:eastAsiaTheme="minorEastAsia"/>
              <w:noProof/>
              <w:lang w:eastAsia="en-AU"/>
            </w:rPr>
          </w:pPr>
          <w:hyperlink w:anchor="_Toc103072326" w:history="1">
            <w:r w:rsidR="002B301C" w:rsidRPr="004E5556">
              <w:rPr>
                <w:rStyle w:val="Hyperlink"/>
                <w:rFonts w:ascii="Cambria" w:hAnsi="Cambria" w:cs="Calibri"/>
                <w:noProof/>
              </w:rPr>
              <w:t>15.10</w:t>
            </w:r>
            <w:r w:rsidR="002B301C">
              <w:rPr>
                <w:rFonts w:eastAsiaTheme="minorEastAsia"/>
                <w:noProof/>
                <w:lang w:eastAsia="en-AU"/>
              </w:rPr>
              <w:tab/>
            </w:r>
            <w:r w:rsidR="002B301C" w:rsidRPr="004E5556">
              <w:rPr>
                <w:rStyle w:val="Hyperlink"/>
                <w:rFonts w:ascii="Cambria" w:hAnsi="Cambria" w:cs="Calibri"/>
                <w:noProof/>
              </w:rPr>
              <w:t>Remote File Transfer (Upload)</w:t>
            </w:r>
            <w:r w:rsidR="002B301C">
              <w:rPr>
                <w:noProof/>
                <w:webHidden/>
              </w:rPr>
              <w:tab/>
            </w:r>
            <w:r w:rsidR="002B301C">
              <w:rPr>
                <w:noProof/>
                <w:webHidden/>
              </w:rPr>
              <w:fldChar w:fldCharType="begin"/>
            </w:r>
            <w:r w:rsidR="002B301C">
              <w:rPr>
                <w:noProof/>
                <w:webHidden/>
              </w:rPr>
              <w:instrText xml:space="preserve"> PAGEREF _Toc103072326 \h </w:instrText>
            </w:r>
            <w:r w:rsidR="002B301C">
              <w:rPr>
                <w:noProof/>
                <w:webHidden/>
              </w:rPr>
            </w:r>
            <w:r w:rsidR="002B301C">
              <w:rPr>
                <w:noProof/>
                <w:webHidden/>
              </w:rPr>
              <w:fldChar w:fldCharType="separate"/>
            </w:r>
            <w:r w:rsidR="002B301C">
              <w:rPr>
                <w:noProof/>
                <w:webHidden/>
              </w:rPr>
              <w:t>44</w:t>
            </w:r>
            <w:r w:rsidR="002B301C">
              <w:rPr>
                <w:noProof/>
                <w:webHidden/>
              </w:rPr>
              <w:fldChar w:fldCharType="end"/>
            </w:r>
          </w:hyperlink>
        </w:p>
        <w:p w14:paraId="58618815" w14:textId="6B99EBCB" w:rsidR="002B301C" w:rsidRDefault="00E54236">
          <w:pPr>
            <w:pStyle w:val="TOC2"/>
            <w:tabs>
              <w:tab w:val="left" w:pos="1100"/>
              <w:tab w:val="right" w:leader="dot" w:pos="9016"/>
            </w:tabs>
            <w:rPr>
              <w:rFonts w:eastAsiaTheme="minorEastAsia"/>
              <w:noProof/>
              <w:lang w:eastAsia="en-AU"/>
            </w:rPr>
          </w:pPr>
          <w:hyperlink w:anchor="_Toc103072327" w:history="1">
            <w:r w:rsidR="002B301C" w:rsidRPr="004E5556">
              <w:rPr>
                <w:rStyle w:val="Hyperlink"/>
                <w:rFonts w:ascii="Cambria" w:hAnsi="Cambria" w:cs="Calibri"/>
                <w:noProof/>
              </w:rPr>
              <w:t>15.11</w:t>
            </w:r>
            <w:r w:rsidR="002B301C">
              <w:rPr>
                <w:rFonts w:eastAsiaTheme="minorEastAsia"/>
                <w:noProof/>
                <w:lang w:eastAsia="en-AU"/>
              </w:rPr>
              <w:tab/>
            </w:r>
            <w:r w:rsidR="002B301C" w:rsidRPr="004E5556">
              <w:rPr>
                <w:rStyle w:val="Hyperlink"/>
                <w:rFonts w:ascii="Cambria" w:hAnsi="Cambria" w:cs="Calibri"/>
                <w:noProof/>
              </w:rPr>
              <w:t>Remote File Transfer (Download)</w:t>
            </w:r>
            <w:r w:rsidR="002B301C">
              <w:rPr>
                <w:noProof/>
                <w:webHidden/>
              </w:rPr>
              <w:tab/>
            </w:r>
            <w:r w:rsidR="002B301C">
              <w:rPr>
                <w:noProof/>
                <w:webHidden/>
              </w:rPr>
              <w:fldChar w:fldCharType="begin"/>
            </w:r>
            <w:r w:rsidR="002B301C">
              <w:rPr>
                <w:noProof/>
                <w:webHidden/>
              </w:rPr>
              <w:instrText xml:space="preserve"> PAGEREF _Toc103072327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30AE7DA6" w14:textId="6CBBD8BD" w:rsidR="002B301C" w:rsidRDefault="00E54236">
          <w:pPr>
            <w:pStyle w:val="TOC2"/>
            <w:tabs>
              <w:tab w:val="left" w:pos="1100"/>
              <w:tab w:val="right" w:leader="dot" w:pos="9016"/>
            </w:tabs>
            <w:rPr>
              <w:rFonts w:eastAsiaTheme="minorEastAsia"/>
              <w:noProof/>
              <w:lang w:eastAsia="en-AU"/>
            </w:rPr>
          </w:pPr>
          <w:hyperlink w:anchor="_Toc103072328" w:history="1">
            <w:r w:rsidR="002B301C" w:rsidRPr="004E5556">
              <w:rPr>
                <w:rStyle w:val="Hyperlink"/>
                <w:rFonts w:ascii="Cambria" w:hAnsi="Cambria" w:cs="Calibri"/>
                <w:noProof/>
              </w:rPr>
              <w:t>15.12</w:t>
            </w:r>
            <w:r w:rsidR="002B301C">
              <w:rPr>
                <w:rFonts w:eastAsiaTheme="minorEastAsia"/>
                <w:noProof/>
                <w:lang w:eastAsia="en-AU"/>
              </w:rPr>
              <w:tab/>
            </w:r>
            <w:r w:rsidR="002B301C" w:rsidRPr="004E5556">
              <w:rPr>
                <w:rStyle w:val="Hyperlink"/>
                <w:rFonts w:ascii="Cambria" w:hAnsi="Cambria" w:cs="Calibri"/>
                <w:noProof/>
              </w:rPr>
              <w:t>MYSQL Database Backup &amp; Restore</w:t>
            </w:r>
            <w:r w:rsidR="002B301C">
              <w:rPr>
                <w:noProof/>
                <w:webHidden/>
              </w:rPr>
              <w:tab/>
            </w:r>
            <w:r w:rsidR="002B301C">
              <w:rPr>
                <w:noProof/>
                <w:webHidden/>
              </w:rPr>
              <w:fldChar w:fldCharType="begin"/>
            </w:r>
            <w:r w:rsidR="002B301C">
              <w:rPr>
                <w:noProof/>
                <w:webHidden/>
              </w:rPr>
              <w:instrText xml:space="preserve"> PAGEREF _Toc103072328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311711FD" w14:textId="12CDB7D3" w:rsidR="002B301C" w:rsidRDefault="00E54236">
          <w:pPr>
            <w:pStyle w:val="TOC3"/>
            <w:tabs>
              <w:tab w:val="left" w:pos="1540"/>
              <w:tab w:val="right" w:leader="dot" w:pos="9016"/>
            </w:tabs>
            <w:rPr>
              <w:rFonts w:eastAsiaTheme="minorEastAsia"/>
              <w:noProof/>
              <w:lang w:eastAsia="en-AU"/>
            </w:rPr>
          </w:pPr>
          <w:hyperlink w:anchor="_Toc103072329" w:history="1">
            <w:r w:rsidR="002B301C" w:rsidRPr="004E5556">
              <w:rPr>
                <w:rStyle w:val="Hyperlink"/>
                <w:rFonts w:ascii="Cambria" w:hAnsi="Cambria" w:cs="Calibri"/>
                <w:noProof/>
              </w:rPr>
              <w:t>15.12.1</w:t>
            </w:r>
            <w:r w:rsidR="002B301C">
              <w:rPr>
                <w:rFonts w:eastAsiaTheme="minorEastAsia"/>
                <w:noProof/>
                <w:lang w:eastAsia="en-AU"/>
              </w:rPr>
              <w:tab/>
            </w:r>
            <w:r w:rsidR="002B301C" w:rsidRPr="004E5556">
              <w:rPr>
                <w:rStyle w:val="Hyperlink"/>
                <w:rFonts w:ascii="Cambria" w:hAnsi="Cambria" w:cs="Calibri"/>
                <w:noProof/>
              </w:rPr>
              <w:t>Manual MySQL database backup:</w:t>
            </w:r>
            <w:r w:rsidR="002B301C">
              <w:rPr>
                <w:noProof/>
                <w:webHidden/>
              </w:rPr>
              <w:tab/>
            </w:r>
            <w:r w:rsidR="002B301C">
              <w:rPr>
                <w:noProof/>
                <w:webHidden/>
              </w:rPr>
              <w:fldChar w:fldCharType="begin"/>
            </w:r>
            <w:r w:rsidR="002B301C">
              <w:rPr>
                <w:noProof/>
                <w:webHidden/>
              </w:rPr>
              <w:instrText xml:space="preserve"> PAGEREF _Toc103072329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5D19D1BA" w14:textId="4099ACDE" w:rsidR="002B301C" w:rsidRDefault="00E54236">
          <w:pPr>
            <w:pStyle w:val="TOC3"/>
            <w:tabs>
              <w:tab w:val="left" w:pos="1540"/>
              <w:tab w:val="right" w:leader="dot" w:pos="9016"/>
            </w:tabs>
            <w:rPr>
              <w:rFonts w:eastAsiaTheme="minorEastAsia"/>
              <w:noProof/>
              <w:lang w:eastAsia="en-AU"/>
            </w:rPr>
          </w:pPr>
          <w:hyperlink w:anchor="_Toc103072330" w:history="1">
            <w:r w:rsidR="002B301C" w:rsidRPr="004E5556">
              <w:rPr>
                <w:rStyle w:val="Hyperlink"/>
                <w:rFonts w:ascii="Cambria" w:hAnsi="Cambria" w:cs="Calibri"/>
                <w:noProof/>
              </w:rPr>
              <w:t>15.12.2</w:t>
            </w:r>
            <w:r w:rsidR="002B301C">
              <w:rPr>
                <w:rFonts w:eastAsiaTheme="minorEastAsia"/>
                <w:noProof/>
                <w:lang w:eastAsia="en-AU"/>
              </w:rPr>
              <w:tab/>
            </w:r>
            <w:r w:rsidR="002B301C" w:rsidRPr="004E5556">
              <w:rPr>
                <w:rStyle w:val="Hyperlink"/>
                <w:rFonts w:ascii="Cambria" w:hAnsi="Cambria" w:cs="Calibri"/>
                <w:noProof/>
              </w:rPr>
              <w:t>Scripting MySQL database backup:</w:t>
            </w:r>
            <w:r w:rsidR="002B301C">
              <w:rPr>
                <w:noProof/>
                <w:webHidden/>
              </w:rPr>
              <w:tab/>
            </w:r>
            <w:r w:rsidR="002B301C">
              <w:rPr>
                <w:noProof/>
                <w:webHidden/>
              </w:rPr>
              <w:fldChar w:fldCharType="begin"/>
            </w:r>
            <w:r w:rsidR="002B301C">
              <w:rPr>
                <w:noProof/>
                <w:webHidden/>
              </w:rPr>
              <w:instrText xml:space="preserve"> PAGEREF _Toc103072330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428FBCF7" w14:textId="044F64FF" w:rsidR="002B301C" w:rsidRDefault="00E54236">
          <w:pPr>
            <w:pStyle w:val="TOC3"/>
            <w:tabs>
              <w:tab w:val="left" w:pos="1540"/>
              <w:tab w:val="right" w:leader="dot" w:pos="9016"/>
            </w:tabs>
            <w:rPr>
              <w:rFonts w:eastAsiaTheme="minorEastAsia"/>
              <w:noProof/>
              <w:lang w:eastAsia="en-AU"/>
            </w:rPr>
          </w:pPr>
          <w:hyperlink w:anchor="_Toc103072331" w:history="1">
            <w:r w:rsidR="002B301C" w:rsidRPr="004E5556">
              <w:rPr>
                <w:rStyle w:val="Hyperlink"/>
                <w:rFonts w:ascii="Cambria" w:hAnsi="Cambria" w:cs="Calibri"/>
                <w:noProof/>
              </w:rPr>
              <w:t>15.12.3</w:t>
            </w:r>
            <w:r w:rsidR="002B301C">
              <w:rPr>
                <w:rFonts w:eastAsiaTheme="minorEastAsia"/>
                <w:noProof/>
                <w:lang w:eastAsia="en-AU"/>
              </w:rPr>
              <w:tab/>
            </w:r>
            <w:r w:rsidR="002B301C" w:rsidRPr="004E5556">
              <w:rPr>
                <w:rStyle w:val="Hyperlink"/>
                <w:rFonts w:ascii="Cambria" w:hAnsi="Cambria" w:cs="Calibri"/>
                <w:noProof/>
              </w:rPr>
              <w:t>Automating MySQL Database Backup With Cron:</w:t>
            </w:r>
            <w:r w:rsidR="002B301C">
              <w:rPr>
                <w:noProof/>
                <w:webHidden/>
              </w:rPr>
              <w:tab/>
            </w:r>
            <w:r w:rsidR="002B301C">
              <w:rPr>
                <w:noProof/>
                <w:webHidden/>
              </w:rPr>
              <w:fldChar w:fldCharType="begin"/>
            </w:r>
            <w:r w:rsidR="002B301C">
              <w:rPr>
                <w:noProof/>
                <w:webHidden/>
              </w:rPr>
              <w:instrText xml:space="preserve"> PAGEREF _Toc103072331 \h </w:instrText>
            </w:r>
            <w:r w:rsidR="002B301C">
              <w:rPr>
                <w:noProof/>
                <w:webHidden/>
              </w:rPr>
            </w:r>
            <w:r w:rsidR="002B301C">
              <w:rPr>
                <w:noProof/>
                <w:webHidden/>
              </w:rPr>
              <w:fldChar w:fldCharType="separate"/>
            </w:r>
            <w:r w:rsidR="002B301C">
              <w:rPr>
                <w:noProof/>
                <w:webHidden/>
              </w:rPr>
              <w:t>47</w:t>
            </w:r>
            <w:r w:rsidR="002B301C">
              <w:rPr>
                <w:noProof/>
                <w:webHidden/>
              </w:rPr>
              <w:fldChar w:fldCharType="end"/>
            </w:r>
          </w:hyperlink>
        </w:p>
        <w:p w14:paraId="1F5114E4" w14:textId="6C5E6598" w:rsidR="002B301C" w:rsidRDefault="00E54236">
          <w:pPr>
            <w:pStyle w:val="TOC3"/>
            <w:tabs>
              <w:tab w:val="left" w:pos="1540"/>
              <w:tab w:val="right" w:leader="dot" w:pos="9016"/>
            </w:tabs>
            <w:rPr>
              <w:rFonts w:eastAsiaTheme="minorEastAsia"/>
              <w:noProof/>
              <w:lang w:eastAsia="en-AU"/>
            </w:rPr>
          </w:pPr>
          <w:hyperlink w:anchor="_Toc103072332" w:history="1">
            <w:r w:rsidR="002B301C" w:rsidRPr="004E5556">
              <w:rPr>
                <w:rStyle w:val="Hyperlink"/>
                <w:rFonts w:ascii="Cambria" w:hAnsi="Cambria" w:cs="Calibri"/>
                <w:noProof/>
              </w:rPr>
              <w:t>15.12.4</w:t>
            </w:r>
            <w:r w:rsidR="002B301C">
              <w:rPr>
                <w:rFonts w:eastAsiaTheme="minorEastAsia"/>
                <w:noProof/>
                <w:lang w:eastAsia="en-AU"/>
              </w:rPr>
              <w:tab/>
            </w:r>
            <w:r w:rsidR="002B301C" w:rsidRPr="004E5556">
              <w:rPr>
                <w:rStyle w:val="Hyperlink"/>
                <w:rFonts w:ascii="Cambria" w:hAnsi="Cambria" w:cs="Calibri"/>
                <w:noProof/>
              </w:rPr>
              <w:t>Copying Linux MySQL Backups To Another location</w:t>
            </w:r>
            <w:r w:rsidR="002B301C">
              <w:rPr>
                <w:noProof/>
                <w:webHidden/>
              </w:rPr>
              <w:tab/>
            </w:r>
            <w:r w:rsidR="002B301C">
              <w:rPr>
                <w:noProof/>
                <w:webHidden/>
              </w:rPr>
              <w:fldChar w:fldCharType="begin"/>
            </w:r>
            <w:r w:rsidR="002B301C">
              <w:rPr>
                <w:noProof/>
                <w:webHidden/>
              </w:rPr>
              <w:instrText xml:space="preserve"> PAGEREF _Toc103072332 \h </w:instrText>
            </w:r>
            <w:r w:rsidR="002B301C">
              <w:rPr>
                <w:noProof/>
                <w:webHidden/>
              </w:rPr>
            </w:r>
            <w:r w:rsidR="002B301C">
              <w:rPr>
                <w:noProof/>
                <w:webHidden/>
              </w:rPr>
              <w:fldChar w:fldCharType="separate"/>
            </w:r>
            <w:r w:rsidR="002B301C">
              <w:rPr>
                <w:noProof/>
                <w:webHidden/>
              </w:rPr>
              <w:t>49</w:t>
            </w:r>
            <w:r w:rsidR="002B301C">
              <w:rPr>
                <w:noProof/>
                <w:webHidden/>
              </w:rPr>
              <w:fldChar w:fldCharType="end"/>
            </w:r>
          </w:hyperlink>
        </w:p>
        <w:p w14:paraId="049B3B69" w14:textId="08A5E5DD" w:rsidR="002B301C" w:rsidRDefault="00E54236">
          <w:pPr>
            <w:pStyle w:val="TOC3"/>
            <w:tabs>
              <w:tab w:val="left" w:pos="1540"/>
              <w:tab w:val="right" w:leader="dot" w:pos="9016"/>
            </w:tabs>
            <w:rPr>
              <w:rFonts w:eastAsiaTheme="minorEastAsia"/>
              <w:noProof/>
              <w:lang w:eastAsia="en-AU"/>
            </w:rPr>
          </w:pPr>
          <w:hyperlink w:anchor="_Toc103072333" w:history="1">
            <w:r w:rsidR="002B301C" w:rsidRPr="004E5556">
              <w:rPr>
                <w:rStyle w:val="Hyperlink"/>
                <w:rFonts w:ascii="Cambria" w:hAnsi="Cambria" w:cs="Calibri"/>
                <w:noProof/>
              </w:rPr>
              <w:t>15.12.5</w:t>
            </w:r>
            <w:r w:rsidR="002B301C">
              <w:rPr>
                <w:rFonts w:eastAsiaTheme="minorEastAsia"/>
                <w:noProof/>
                <w:lang w:eastAsia="en-AU"/>
              </w:rPr>
              <w:tab/>
            </w:r>
            <w:r w:rsidR="002B301C" w:rsidRPr="004E5556">
              <w:rPr>
                <w:rStyle w:val="Hyperlink"/>
                <w:rFonts w:ascii="Cambria" w:hAnsi="Cambria" w:cs="Calibri"/>
                <w:noProof/>
              </w:rPr>
              <w:t>Manually restoring or migrating the Guacamole MySQL database</w:t>
            </w:r>
            <w:r w:rsidR="002B301C">
              <w:rPr>
                <w:noProof/>
                <w:webHidden/>
              </w:rPr>
              <w:tab/>
            </w:r>
            <w:r w:rsidR="002B301C">
              <w:rPr>
                <w:noProof/>
                <w:webHidden/>
              </w:rPr>
              <w:fldChar w:fldCharType="begin"/>
            </w:r>
            <w:r w:rsidR="002B301C">
              <w:rPr>
                <w:noProof/>
                <w:webHidden/>
              </w:rPr>
              <w:instrText xml:space="preserve"> PAGEREF _Toc103072333 \h </w:instrText>
            </w:r>
            <w:r w:rsidR="002B301C">
              <w:rPr>
                <w:noProof/>
                <w:webHidden/>
              </w:rPr>
            </w:r>
            <w:r w:rsidR="002B301C">
              <w:rPr>
                <w:noProof/>
                <w:webHidden/>
              </w:rPr>
              <w:fldChar w:fldCharType="separate"/>
            </w:r>
            <w:r w:rsidR="002B301C">
              <w:rPr>
                <w:noProof/>
                <w:webHidden/>
              </w:rPr>
              <w:t>49</w:t>
            </w:r>
            <w:r w:rsidR="002B301C">
              <w:rPr>
                <w:noProof/>
                <w:webHidden/>
              </w:rPr>
              <w:fldChar w:fldCharType="end"/>
            </w:r>
          </w:hyperlink>
        </w:p>
        <w:p w14:paraId="5242D0AF" w14:textId="29657B0D" w:rsidR="002B301C" w:rsidRDefault="00E54236">
          <w:pPr>
            <w:pStyle w:val="TOC1"/>
            <w:tabs>
              <w:tab w:val="left" w:pos="660"/>
              <w:tab w:val="right" w:leader="dot" w:pos="9016"/>
            </w:tabs>
            <w:rPr>
              <w:rFonts w:eastAsiaTheme="minorEastAsia"/>
              <w:noProof/>
              <w:lang w:eastAsia="en-AU"/>
            </w:rPr>
          </w:pPr>
          <w:hyperlink w:anchor="_Toc103072334" w:history="1">
            <w:r w:rsidR="002B301C" w:rsidRPr="004E5556">
              <w:rPr>
                <w:rStyle w:val="Hyperlink"/>
                <w:rFonts w:ascii="Cambria" w:hAnsi="Cambria" w:cs="Calibri"/>
                <w:noProof/>
              </w:rPr>
              <w:t>16</w:t>
            </w:r>
            <w:r w:rsidR="002B301C">
              <w:rPr>
                <w:rFonts w:eastAsiaTheme="minorEastAsia"/>
                <w:noProof/>
                <w:lang w:eastAsia="en-AU"/>
              </w:rPr>
              <w:tab/>
            </w:r>
            <w:r w:rsidR="002B301C" w:rsidRPr="004E5556">
              <w:rPr>
                <w:rStyle w:val="Hyperlink"/>
                <w:rFonts w:ascii="Cambria" w:hAnsi="Cambria" w:cs="Calibri"/>
                <w:noProof/>
              </w:rPr>
              <w:t>Root Access After OS Hardening</w:t>
            </w:r>
            <w:r w:rsidR="002B301C">
              <w:rPr>
                <w:noProof/>
                <w:webHidden/>
              </w:rPr>
              <w:tab/>
            </w:r>
            <w:r w:rsidR="002B301C">
              <w:rPr>
                <w:noProof/>
                <w:webHidden/>
              </w:rPr>
              <w:fldChar w:fldCharType="begin"/>
            </w:r>
            <w:r w:rsidR="002B301C">
              <w:rPr>
                <w:noProof/>
                <w:webHidden/>
              </w:rPr>
              <w:instrText xml:space="preserve"> PAGEREF _Toc103072334 \h </w:instrText>
            </w:r>
            <w:r w:rsidR="002B301C">
              <w:rPr>
                <w:noProof/>
                <w:webHidden/>
              </w:rPr>
            </w:r>
            <w:r w:rsidR="002B301C">
              <w:rPr>
                <w:noProof/>
                <w:webHidden/>
              </w:rPr>
              <w:fldChar w:fldCharType="separate"/>
            </w:r>
            <w:r w:rsidR="002B301C">
              <w:rPr>
                <w:noProof/>
                <w:webHidden/>
              </w:rPr>
              <w:t>49</w:t>
            </w:r>
            <w:r w:rsidR="002B301C">
              <w:rPr>
                <w:noProof/>
                <w:webHidden/>
              </w:rPr>
              <w:fldChar w:fldCharType="end"/>
            </w:r>
          </w:hyperlink>
        </w:p>
        <w:p w14:paraId="684CA37C" w14:textId="75E88F72" w:rsidR="002B301C" w:rsidRDefault="00E54236">
          <w:pPr>
            <w:pStyle w:val="TOC1"/>
            <w:tabs>
              <w:tab w:val="left" w:pos="660"/>
              <w:tab w:val="right" w:leader="dot" w:pos="9016"/>
            </w:tabs>
            <w:rPr>
              <w:rFonts w:eastAsiaTheme="minorEastAsia"/>
              <w:noProof/>
              <w:lang w:eastAsia="en-AU"/>
            </w:rPr>
          </w:pPr>
          <w:hyperlink w:anchor="_Toc103072335" w:history="1">
            <w:r w:rsidR="002B301C" w:rsidRPr="004E5556">
              <w:rPr>
                <w:rStyle w:val="Hyperlink"/>
                <w:rFonts w:ascii="Cambria" w:hAnsi="Cambria" w:cs="Calibri"/>
                <w:noProof/>
              </w:rPr>
              <w:t>17</w:t>
            </w:r>
            <w:r w:rsidR="002B301C">
              <w:rPr>
                <w:rFonts w:eastAsiaTheme="minorEastAsia"/>
                <w:noProof/>
                <w:lang w:eastAsia="en-AU"/>
              </w:rPr>
              <w:tab/>
            </w:r>
            <w:r w:rsidR="002B301C" w:rsidRPr="004E5556">
              <w:rPr>
                <w:rStyle w:val="Hyperlink"/>
                <w:rFonts w:ascii="Cambria" w:hAnsi="Cambria" w:cs="Calibri"/>
                <w:noProof/>
              </w:rPr>
              <w:t>Ubuntu 20.04.4 Bug Fixes</w:t>
            </w:r>
            <w:r w:rsidR="002B301C">
              <w:rPr>
                <w:noProof/>
                <w:webHidden/>
              </w:rPr>
              <w:tab/>
            </w:r>
            <w:r w:rsidR="002B301C">
              <w:rPr>
                <w:noProof/>
                <w:webHidden/>
              </w:rPr>
              <w:fldChar w:fldCharType="begin"/>
            </w:r>
            <w:r w:rsidR="002B301C">
              <w:rPr>
                <w:noProof/>
                <w:webHidden/>
              </w:rPr>
              <w:instrText xml:space="preserve"> PAGEREF _Toc103072335 \h </w:instrText>
            </w:r>
            <w:r w:rsidR="002B301C">
              <w:rPr>
                <w:noProof/>
                <w:webHidden/>
              </w:rPr>
            </w:r>
            <w:r w:rsidR="002B301C">
              <w:rPr>
                <w:noProof/>
                <w:webHidden/>
              </w:rPr>
              <w:fldChar w:fldCharType="separate"/>
            </w:r>
            <w:r w:rsidR="002B301C">
              <w:rPr>
                <w:noProof/>
                <w:webHidden/>
              </w:rPr>
              <w:t>51</w:t>
            </w:r>
            <w:r w:rsidR="002B301C">
              <w:rPr>
                <w:noProof/>
                <w:webHidden/>
              </w:rPr>
              <w:fldChar w:fldCharType="end"/>
            </w:r>
          </w:hyperlink>
        </w:p>
        <w:p w14:paraId="5F28CB0C" w14:textId="5A0E4ADC" w:rsidR="002B301C" w:rsidRDefault="00E54236">
          <w:pPr>
            <w:pStyle w:val="TOC2"/>
            <w:tabs>
              <w:tab w:val="left" w:pos="880"/>
              <w:tab w:val="right" w:leader="dot" w:pos="9016"/>
            </w:tabs>
            <w:rPr>
              <w:rFonts w:eastAsiaTheme="minorEastAsia"/>
              <w:noProof/>
              <w:lang w:eastAsia="en-AU"/>
            </w:rPr>
          </w:pPr>
          <w:hyperlink w:anchor="_Toc103072336" w:history="1">
            <w:r w:rsidR="002B301C" w:rsidRPr="004E5556">
              <w:rPr>
                <w:rStyle w:val="Hyperlink"/>
                <w:rFonts w:ascii="Cambria" w:hAnsi="Cambria" w:cs="Calibri"/>
                <w:noProof/>
              </w:rPr>
              <w:t>17.1</w:t>
            </w:r>
            <w:r w:rsidR="002B301C">
              <w:rPr>
                <w:rFonts w:eastAsiaTheme="minorEastAsia"/>
                <w:noProof/>
                <w:lang w:eastAsia="en-AU"/>
              </w:rPr>
              <w:tab/>
            </w:r>
            <w:r w:rsidR="002B301C" w:rsidRPr="004E5556">
              <w:rPr>
                <w:rStyle w:val="Hyperlink"/>
                <w:rFonts w:ascii="Cambria" w:hAnsi="Cambria" w:cs="Calibri"/>
                <w:noProof/>
              </w:rPr>
              <w:t>VMware Log Flood Bug Fix</w:t>
            </w:r>
            <w:r w:rsidR="002B301C">
              <w:rPr>
                <w:noProof/>
                <w:webHidden/>
              </w:rPr>
              <w:tab/>
            </w:r>
            <w:r w:rsidR="002B301C">
              <w:rPr>
                <w:noProof/>
                <w:webHidden/>
              </w:rPr>
              <w:fldChar w:fldCharType="begin"/>
            </w:r>
            <w:r w:rsidR="002B301C">
              <w:rPr>
                <w:noProof/>
                <w:webHidden/>
              </w:rPr>
              <w:instrText xml:space="preserve"> PAGEREF _Toc103072336 \h </w:instrText>
            </w:r>
            <w:r w:rsidR="002B301C">
              <w:rPr>
                <w:noProof/>
                <w:webHidden/>
              </w:rPr>
            </w:r>
            <w:r w:rsidR="002B301C">
              <w:rPr>
                <w:noProof/>
                <w:webHidden/>
              </w:rPr>
              <w:fldChar w:fldCharType="separate"/>
            </w:r>
            <w:r w:rsidR="002B301C">
              <w:rPr>
                <w:noProof/>
                <w:webHidden/>
              </w:rPr>
              <w:t>51</w:t>
            </w:r>
            <w:r w:rsidR="002B301C">
              <w:rPr>
                <w:noProof/>
                <w:webHidden/>
              </w:rPr>
              <w:fldChar w:fldCharType="end"/>
            </w:r>
          </w:hyperlink>
        </w:p>
        <w:p w14:paraId="3B0286FE" w14:textId="31BED4DA" w:rsidR="002B301C" w:rsidRDefault="00E54236">
          <w:pPr>
            <w:pStyle w:val="TOC2"/>
            <w:tabs>
              <w:tab w:val="left" w:pos="880"/>
              <w:tab w:val="right" w:leader="dot" w:pos="9016"/>
            </w:tabs>
            <w:rPr>
              <w:rFonts w:eastAsiaTheme="minorEastAsia"/>
              <w:noProof/>
              <w:lang w:eastAsia="en-AU"/>
            </w:rPr>
          </w:pPr>
          <w:hyperlink w:anchor="_Toc103072337" w:history="1">
            <w:r w:rsidR="002B301C" w:rsidRPr="004E5556">
              <w:rPr>
                <w:rStyle w:val="Hyperlink"/>
                <w:rFonts w:ascii="Cambria" w:hAnsi="Cambria" w:cs="Calibri"/>
                <w:noProof/>
              </w:rPr>
              <w:t>17.2</w:t>
            </w:r>
            <w:r w:rsidR="002B301C">
              <w:rPr>
                <w:rFonts w:eastAsiaTheme="minorEastAsia"/>
                <w:noProof/>
                <w:lang w:eastAsia="en-AU"/>
              </w:rPr>
              <w:tab/>
            </w:r>
            <w:r w:rsidR="002B301C" w:rsidRPr="004E5556">
              <w:rPr>
                <w:rStyle w:val="Hyperlink"/>
                <w:rFonts w:ascii="Cambria" w:hAnsi="Cambria" w:cs="Calibri"/>
                <w:noProof/>
              </w:rPr>
              <w:t>Noisy Syslog in VMware Fix</w:t>
            </w:r>
            <w:r w:rsidR="002B301C">
              <w:rPr>
                <w:noProof/>
                <w:webHidden/>
              </w:rPr>
              <w:tab/>
            </w:r>
            <w:r w:rsidR="002B301C">
              <w:rPr>
                <w:noProof/>
                <w:webHidden/>
              </w:rPr>
              <w:fldChar w:fldCharType="begin"/>
            </w:r>
            <w:r w:rsidR="002B301C">
              <w:rPr>
                <w:noProof/>
                <w:webHidden/>
              </w:rPr>
              <w:instrText xml:space="preserve"> PAGEREF _Toc103072337 \h </w:instrText>
            </w:r>
            <w:r w:rsidR="002B301C">
              <w:rPr>
                <w:noProof/>
                <w:webHidden/>
              </w:rPr>
            </w:r>
            <w:r w:rsidR="002B301C">
              <w:rPr>
                <w:noProof/>
                <w:webHidden/>
              </w:rPr>
              <w:fldChar w:fldCharType="separate"/>
            </w:r>
            <w:r w:rsidR="002B301C">
              <w:rPr>
                <w:noProof/>
                <w:webHidden/>
              </w:rPr>
              <w:t>52</w:t>
            </w:r>
            <w:r w:rsidR="002B301C">
              <w:rPr>
                <w:noProof/>
                <w:webHidden/>
              </w:rPr>
              <w:fldChar w:fldCharType="end"/>
            </w:r>
          </w:hyperlink>
        </w:p>
        <w:p w14:paraId="2E9C524E" w14:textId="6B018CDF" w:rsidR="008C1F26" w:rsidRPr="00B65952" w:rsidRDefault="008C1F26">
          <w:pPr>
            <w:rPr>
              <w:rFonts w:ascii="Cambria" w:hAnsi="Cambria" w:cs="Calibri"/>
            </w:rPr>
          </w:pPr>
          <w:r w:rsidRPr="00B65952">
            <w:rPr>
              <w:rFonts w:ascii="Cambria" w:hAnsi="Cambria" w:cs="Calibri"/>
              <w:b/>
              <w:bCs/>
              <w:noProof/>
            </w:rPr>
            <w:fldChar w:fldCharType="end"/>
          </w:r>
        </w:p>
      </w:sdtContent>
    </w:sdt>
    <w:p w14:paraId="408EC03E" w14:textId="5968DCDB" w:rsidR="008C1F26" w:rsidRDefault="008C1F26" w:rsidP="00577A3C">
      <w:pPr>
        <w:rPr>
          <w:rFonts w:ascii="Cambria" w:hAnsi="Cambria" w:cs="Calibri"/>
        </w:rPr>
      </w:pPr>
    </w:p>
    <w:p w14:paraId="26ED9B98" w14:textId="0476EE7D" w:rsidR="003171AA" w:rsidRDefault="003171AA" w:rsidP="00577A3C">
      <w:pPr>
        <w:rPr>
          <w:rFonts w:ascii="Cambria" w:hAnsi="Cambria" w:cs="Calibri"/>
        </w:rPr>
      </w:pPr>
    </w:p>
    <w:p w14:paraId="61A7E3D6" w14:textId="00DC6BF4" w:rsidR="003171AA" w:rsidRDefault="003171AA" w:rsidP="00577A3C">
      <w:pPr>
        <w:rPr>
          <w:rFonts w:ascii="Cambria" w:hAnsi="Cambria" w:cs="Calibri"/>
        </w:rPr>
      </w:pPr>
    </w:p>
    <w:p w14:paraId="23260FA3" w14:textId="77777777" w:rsidR="003171AA" w:rsidRPr="00B65952" w:rsidRDefault="003171AA" w:rsidP="00577A3C">
      <w:pPr>
        <w:rPr>
          <w:rFonts w:ascii="Cambria" w:hAnsi="Cambria" w:cs="Calibri"/>
        </w:rPr>
      </w:pPr>
    </w:p>
    <w:p w14:paraId="3C015232" w14:textId="77777777" w:rsidR="008C1F26" w:rsidRPr="00B65952" w:rsidRDefault="008C1F26" w:rsidP="008C1F26">
      <w:pPr>
        <w:spacing w:after="0" w:line="240" w:lineRule="auto"/>
        <w:textAlignment w:val="baseline"/>
        <w:rPr>
          <w:rFonts w:ascii="Cambria" w:eastAsia="Times New Roman" w:hAnsi="Cambria" w:cs="Calibri"/>
          <w:b/>
          <w:bCs/>
          <w:color w:val="365F91"/>
          <w:sz w:val="18"/>
          <w:szCs w:val="18"/>
        </w:rPr>
      </w:pPr>
      <w:r w:rsidRPr="00B65952">
        <w:rPr>
          <w:rFonts w:ascii="Cambria" w:eastAsia="Times New Roman" w:hAnsi="Cambria" w:cs="Calibri"/>
          <w:b/>
          <w:bCs/>
          <w:color w:val="365F91"/>
          <w:sz w:val="28"/>
          <w:szCs w:val="28"/>
        </w:rPr>
        <w:t>Document Change Log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851"/>
        <w:gridCol w:w="1843"/>
        <w:gridCol w:w="5524"/>
      </w:tblGrid>
      <w:tr w:rsidR="008C1F26" w:rsidRPr="00B65952" w14:paraId="52AB2767" w14:textId="77777777" w:rsidTr="00C366EE">
        <w:trPr>
          <w:trHeight w:val="349"/>
        </w:trPr>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19BB2228"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Date </w:t>
            </w:r>
          </w:p>
        </w:tc>
        <w:tc>
          <w:tcPr>
            <w:tcW w:w="851" w:type="dxa"/>
            <w:tcBorders>
              <w:top w:val="single" w:sz="6" w:space="0" w:color="auto"/>
              <w:left w:val="single" w:sz="6" w:space="0" w:color="auto"/>
              <w:bottom w:val="single" w:sz="6" w:space="0" w:color="auto"/>
              <w:right w:val="single" w:sz="6" w:space="0" w:color="auto"/>
            </w:tcBorders>
          </w:tcPr>
          <w:p w14:paraId="3B1A11C7" w14:textId="77777777" w:rsidR="008C1F26" w:rsidRPr="00B65952" w:rsidRDefault="008C1F26" w:rsidP="00C366EE">
            <w:pPr>
              <w:spacing w:after="0" w:line="240" w:lineRule="auto"/>
              <w:jc w:val="center"/>
              <w:textAlignment w:val="baseline"/>
              <w:rPr>
                <w:rFonts w:ascii="Cambria" w:eastAsia="Times New Roman" w:hAnsi="Cambria" w:cs="Calibri"/>
              </w:rPr>
            </w:pPr>
            <w:r w:rsidRPr="00B65952">
              <w:rPr>
                <w:rFonts w:ascii="Cambria" w:eastAsia="Times New Roman" w:hAnsi="Cambria" w:cs="Calibri"/>
              </w:rPr>
              <w:t>Version</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7228D070"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Author</w:t>
            </w:r>
          </w:p>
        </w:tc>
        <w:tc>
          <w:tcPr>
            <w:tcW w:w="5524" w:type="dxa"/>
            <w:tcBorders>
              <w:top w:val="single" w:sz="6" w:space="0" w:color="auto"/>
              <w:left w:val="single" w:sz="6" w:space="0" w:color="auto"/>
              <w:bottom w:val="single" w:sz="6" w:space="0" w:color="auto"/>
              <w:right w:val="single" w:sz="6" w:space="0" w:color="auto"/>
            </w:tcBorders>
            <w:shd w:val="clear" w:color="auto" w:fill="auto"/>
            <w:hideMark/>
          </w:tcPr>
          <w:p w14:paraId="22D14E07"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Notes / Revisions</w:t>
            </w:r>
          </w:p>
        </w:tc>
      </w:tr>
      <w:tr w:rsidR="008C1F26" w:rsidRPr="00B65952" w14:paraId="62FDA600" w14:textId="77777777" w:rsidTr="00C366EE">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0B13717D"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21/4/2022</w:t>
            </w:r>
          </w:p>
        </w:tc>
        <w:tc>
          <w:tcPr>
            <w:tcW w:w="851" w:type="dxa"/>
            <w:tcBorders>
              <w:top w:val="single" w:sz="6" w:space="0" w:color="auto"/>
              <w:left w:val="single" w:sz="6" w:space="0" w:color="auto"/>
              <w:bottom w:val="single" w:sz="6" w:space="0" w:color="auto"/>
              <w:right w:val="single" w:sz="6" w:space="0" w:color="auto"/>
            </w:tcBorders>
          </w:tcPr>
          <w:p w14:paraId="03F57E70" w14:textId="77777777" w:rsidR="008C1F26" w:rsidRPr="00B65952" w:rsidRDefault="008C1F26" w:rsidP="00C366EE">
            <w:pPr>
              <w:spacing w:after="0" w:line="240" w:lineRule="auto"/>
              <w:jc w:val="center"/>
              <w:textAlignment w:val="baseline"/>
              <w:rPr>
                <w:rFonts w:ascii="Cambria" w:eastAsia="Times New Roman" w:hAnsi="Cambria" w:cs="Calibri"/>
              </w:rPr>
            </w:pPr>
            <w:r w:rsidRPr="00B65952">
              <w:rPr>
                <w:rFonts w:ascii="Cambria" w:eastAsia="Times New Roman" w:hAnsi="Cambria" w:cs="Calibri"/>
              </w:rPr>
              <w:t>1</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7C0040BC"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David Harrop</w:t>
            </w:r>
          </w:p>
        </w:tc>
        <w:tc>
          <w:tcPr>
            <w:tcW w:w="5524" w:type="dxa"/>
            <w:tcBorders>
              <w:top w:val="single" w:sz="6" w:space="0" w:color="auto"/>
              <w:left w:val="single" w:sz="6" w:space="0" w:color="auto"/>
              <w:bottom w:val="single" w:sz="6" w:space="0" w:color="auto"/>
              <w:right w:val="single" w:sz="6" w:space="0" w:color="auto"/>
            </w:tcBorders>
            <w:shd w:val="clear" w:color="auto" w:fill="auto"/>
            <w:hideMark/>
          </w:tcPr>
          <w:p w14:paraId="30C07963" w14:textId="4BB96BE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sz w:val="20"/>
                <w:szCs w:val="20"/>
              </w:rPr>
              <w:t> Initial</w:t>
            </w:r>
            <w:r w:rsidR="003171AA">
              <w:rPr>
                <w:rFonts w:ascii="Cambria" w:eastAsia="Times New Roman" w:hAnsi="Cambria" w:cs="Calibri"/>
                <w:sz w:val="20"/>
                <w:szCs w:val="20"/>
              </w:rPr>
              <w:t xml:space="preserve"> Draft</w:t>
            </w:r>
            <w:r w:rsidR="00240D28" w:rsidRPr="00B65952">
              <w:rPr>
                <w:rFonts w:ascii="Cambria" w:eastAsia="Times New Roman" w:hAnsi="Cambria" w:cs="Calibri"/>
                <w:sz w:val="20"/>
                <w:szCs w:val="20"/>
              </w:rPr>
              <w:t xml:space="preserve"> </w:t>
            </w:r>
            <w:r w:rsidRPr="00B65952">
              <w:rPr>
                <w:rFonts w:ascii="Cambria" w:eastAsia="Times New Roman" w:hAnsi="Cambria" w:cs="Calibri"/>
                <w:sz w:val="20"/>
                <w:szCs w:val="20"/>
              </w:rPr>
              <w:t>for Ubuntu 20.04.4</w:t>
            </w:r>
          </w:p>
        </w:tc>
      </w:tr>
      <w:tr w:rsidR="008C1F26" w:rsidRPr="00B65952" w14:paraId="1F9CFE39" w14:textId="77777777" w:rsidTr="00C366EE">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37D64270" w14:textId="77777777" w:rsidR="008C1F26" w:rsidRPr="00B65952" w:rsidRDefault="008C1F26" w:rsidP="00C366EE">
            <w:pPr>
              <w:spacing w:after="0" w:line="240" w:lineRule="auto"/>
              <w:jc w:val="both"/>
              <w:textAlignment w:val="baseline"/>
              <w:rPr>
                <w:rFonts w:ascii="Cambria" w:eastAsia="Times New Roman" w:hAnsi="Cambria" w:cs="Calibri"/>
                <w:sz w:val="24"/>
                <w:szCs w:val="24"/>
              </w:rPr>
            </w:pPr>
            <w:r w:rsidRPr="00B65952">
              <w:rPr>
                <w:rFonts w:ascii="Cambria" w:eastAsia="Times New Roman" w:hAnsi="Cambria" w:cs="Calibri"/>
              </w:rPr>
              <w:t> </w:t>
            </w:r>
          </w:p>
        </w:tc>
        <w:tc>
          <w:tcPr>
            <w:tcW w:w="851" w:type="dxa"/>
            <w:tcBorders>
              <w:top w:val="single" w:sz="6" w:space="0" w:color="auto"/>
              <w:left w:val="single" w:sz="6" w:space="0" w:color="auto"/>
              <w:bottom w:val="single" w:sz="6" w:space="0" w:color="auto"/>
              <w:right w:val="single" w:sz="6" w:space="0" w:color="auto"/>
            </w:tcBorders>
          </w:tcPr>
          <w:p w14:paraId="31BFA6DE" w14:textId="77777777" w:rsidR="008C1F26" w:rsidRPr="00B65952" w:rsidRDefault="008C1F26" w:rsidP="00C366EE">
            <w:pPr>
              <w:spacing w:after="0" w:line="240" w:lineRule="auto"/>
              <w:jc w:val="center"/>
              <w:textAlignment w:val="baseline"/>
              <w:rPr>
                <w:rFonts w:ascii="Cambria" w:eastAsia="Times New Roman" w:hAnsi="Cambria" w:cs="Calibri"/>
              </w:rPr>
            </w:pP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207166DF" w14:textId="77777777" w:rsidR="008C1F26" w:rsidRPr="00B65952" w:rsidRDefault="008C1F26" w:rsidP="00C366EE">
            <w:pPr>
              <w:spacing w:after="0" w:line="240" w:lineRule="auto"/>
              <w:textAlignment w:val="baseline"/>
              <w:rPr>
                <w:rFonts w:ascii="Cambria" w:eastAsia="Times New Roman" w:hAnsi="Cambria" w:cs="Calibri"/>
                <w:sz w:val="24"/>
                <w:szCs w:val="24"/>
              </w:rPr>
            </w:pPr>
          </w:p>
        </w:tc>
        <w:tc>
          <w:tcPr>
            <w:tcW w:w="5524" w:type="dxa"/>
            <w:tcBorders>
              <w:top w:val="single" w:sz="6" w:space="0" w:color="auto"/>
              <w:left w:val="single" w:sz="6" w:space="0" w:color="auto"/>
              <w:bottom w:val="single" w:sz="6" w:space="0" w:color="auto"/>
              <w:right w:val="single" w:sz="6" w:space="0" w:color="auto"/>
            </w:tcBorders>
            <w:shd w:val="clear" w:color="auto" w:fill="auto"/>
            <w:hideMark/>
          </w:tcPr>
          <w:p w14:paraId="398432C8"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 </w:t>
            </w:r>
          </w:p>
        </w:tc>
      </w:tr>
    </w:tbl>
    <w:p w14:paraId="64D182D5" w14:textId="77777777" w:rsidR="008C1F26" w:rsidRPr="00B65952" w:rsidRDefault="008C1F26" w:rsidP="008C1F26">
      <w:pPr>
        <w:spacing w:after="0" w:line="240" w:lineRule="auto"/>
        <w:textAlignment w:val="baseline"/>
        <w:rPr>
          <w:rFonts w:ascii="Cambria" w:eastAsia="Times New Roman" w:hAnsi="Cambria" w:cs="Calibri"/>
          <w:sz w:val="18"/>
          <w:szCs w:val="18"/>
        </w:rPr>
      </w:pPr>
      <w:r w:rsidRPr="00B65952">
        <w:rPr>
          <w:rFonts w:ascii="Cambria" w:eastAsia="Times New Roman" w:hAnsi="Cambria" w:cs="Calibri"/>
        </w:rPr>
        <w:t> </w:t>
      </w:r>
    </w:p>
    <w:p w14:paraId="54951313" w14:textId="77777777" w:rsidR="008C1F26" w:rsidRPr="00B65952" w:rsidRDefault="008C1F26" w:rsidP="008C1F26">
      <w:pPr>
        <w:rPr>
          <w:rFonts w:ascii="Cambria" w:hAnsi="Cambria" w:cs="Calibri"/>
        </w:rPr>
      </w:pPr>
    </w:p>
    <w:p w14:paraId="760996BE" w14:textId="77777777" w:rsidR="008C1F26" w:rsidRPr="00B65952" w:rsidRDefault="008C1F26" w:rsidP="008C1F26">
      <w:pPr>
        <w:rPr>
          <w:rFonts w:ascii="Cambria" w:hAnsi="Cambria" w:cs="Calibri"/>
        </w:rPr>
      </w:pPr>
      <w:r w:rsidRPr="00B65952">
        <w:rPr>
          <w:rFonts w:ascii="Cambria" w:hAnsi="Cambria" w:cs="Calibri"/>
        </w:rPr>
        <w:br w:type="page"/>
      </w:r>
    </w:p>
    <w:p w14:paraId="4259CAF9" w14:textId="79B48FA4" w:rsidR="00577A3C" w:rsidRPr="00BE6C0C" w:rsidRDefault="00577A3C" w:rsidP="00577A3C">
      <w:pPr>
        <w:pStyle w:val="Heading1"/>
        <w:rPr>
          <w:rFonts w:ascii="Cambria" w:hAnsi="Cambria" w:cs="Calibri"/>
          <w:color w:val="0070C0"/>
        </w:rPr>
      </w:pPr>
      <w:bookmarkStart w:id="0" w:name="_Toc103072284"/>
      <w:r w:rsidRPr="00BE6C0C">
        <w:rPr>
          <w:rFonts w:ascii="Cambria" w:hAnsi="Cambria" w:cs="Calibri"/>
          <w:color w:val="0070C0"/>
        </w:rPr>
        <w:lastRenderedPageBreak/>
        <w:t>Lab Overview</w:t>
      </w:r>
      <w:bookmarkEnd w:id="0"/>
      <w:r w:rsidRPr="00BE6C0C">
        <w:rPr>
          <w:rFonts w:ascii="Cambria" w:hAnsi="Cambria" w:cs="Calibri"/>
          <w:color w:val="0070C0"/>
        </w:rPr>
        <w:tab/>
      </w:r>
    </w:p>
    <w:p w14:paraId="7475A7B9" w14:textId="77777777" w:rsidR="008C1F26" w:rsidRPr="00B65952" w:rsidRDefault="008C1F26" w:rsidP="008C1F26">
      <w:pPr>
        <w:rPr>
          <w:rFonts w:ascii="Cambria" w:hAnsi="Cambria" w:cs="Calibri"/>
        </w:rPr>
      </w:pPr>
    </w:p>
    <w:p w14:paraId="60B05FE9" w14:textId="32877DCC" w:rsidR="008C1F26" w:rsidRPr="00B65952" w:rsidRDefault="008C1F26" w:rsidP="008C1F26">
      <w:pPr>
        <w:jc w:val="both"/>
        <w:rPr>
          <w:rFonts w:ascii="Cambria" w:hAnsi="Cambria" w:cs="Calibri"/>
        </w:rPr>
      </w:pPr>
      <w:r w:rsidRPr="00B65952">
        <w:rPr>
          <w:rFonts w:ascii="Cambria" w:hAnsi="Cambria" w:cs="Calibri"/>
        </w:rPr>
        <w:t xml:space="preserve">This lab </w:t>
      </w:r>
      <w:r w:rsidR="00DC5A2E">
        <w:rPr>
          <w:rFonts w:ascii="Cambria" w:hAnsi="Cambria" w:cs="Calibri"/>
        </w:rPr>
        <w:t xml:space="preserve">is a recipe for a </w:t>
      </w:r>
      <w:r w:rsidRPr="00B65952">
        <w:rPr>
          <w:rFonts w:ascii="Cambria" w:hAnsi="Cambria" w:cs="Calibri"/>
        </w:rPr>
        <w:t>scratch build of a Secure Remote Administration</w:t>
      </w:r>
      <w:r w:rsidR="00DC5A2E">
        <w:rPr>
          <w:rFonts w:ascii="Cambria" w:hAnsi="Cambria" w:cs="Calibri"/>
        </w:rPr>
        <w:t>/VDI</w:t>
      </w:r>
      <w:r w:rsidRPr="00B65952">
        <w:rPr>
          <w:rFonts w:ascii="Cambria" w:hAnsi="Cambria" w:cs="Calibri"/>
        </w:rPr>
        <w:t xml:space="preserve"> Server (AKA Jump Server, AKA Jump Box) Based upon Guacamole 1.40 , Ubuntu 20.04.4,  Apache Tomcat, Nginx  &amp;  </w:t>
      </w:r>
      <w:r w:rsidR="00393A4C" w:rsidRPr="00B65952">
        <w:rPr>
          <w:rFonts w:ascii="Cambria" w:hAnsi="Cambria" w:cs="Calibri"/>
        </w:rPr>
        <w:t>Let’s</w:t>
      </w:r>
      <w:r w:rsidRPr="00B65952">
        <w:rPr>
          <w:rFonts w:ascii="Cambria" w:hAnsi="Cambria" w:cs="Calibri"/>
        </w:rPr>
        <w:t xml:space="preserve"> Encrypt SSL</w:t>
      </w:r>
      <w:r w:rsidR="00337C0C">
        <w:rPr>
          <w:rFonts w:ascii="Cambria" w:hAnsi="Cambria" w:cs="Calibri"/>
        </w:rPr>
        <w:t>.</w:t>
      </w:r>
      <w:r w:rsidRPr="00B65952">
        <w:rPr>
          <w:rFonts w:ascii="Cambria" w:hAnsi="Cambria" w:cs="Calibri"/>
        </w:rPr>
        <w:t xml:space="preserve"> </w:t>
      </w:r>
    </w:p>
    <w:p w14:paraId="194DF6C0" w14:textId="57BBA141" w:rsidR="008C1F26" w:rsidRPr="00B65952" w:rsidRDefault="008C1F26" w:rsidP="008C1F26">
      <w:pPr>
        <w:jc w:val="both"/>
        <w:rPr>
          <w:rFonts w:ascii="Cambria" w:hAnsi="Cambria" w:cs="Calibri"/>
        </w:rPr>
      </w:pPr>
      <w:r w:rsidRPr="00B65952">
        <w:rPr>
          <w:rFonts w:ascii="Cambria" w:hAnsi="Cambria" w:cs="Calibri"/>
        </w:rPr>
        <w:t xml:space="preserve">Key tasks within this lab are set in four sequenced stages. The order these are stages are completed is </w:t>
      </w:r>
      <w:r w:rsidR="008E5384" w:rsidRPr="00B65952">
        <w:rPr>
          <w:rFonts w:ascii="Cambria" w:hAnsi="Cambria" w:cs="Calibri"/>
        </w:rPr>
        <w:t xml:space="preserve">key to </w:t>
      </w:r>
      <w:r w:rsidRPr="00B65952">
        <w:rPr>
          <w:rFonts w:ascii="Cambria" w:hAnsi="Cambria" w:cs="Calibri"/>
        </w:rPr>
        <w:t>the successful application of security hardening and baselining tasks</w:t>
      </w:r>
      <w:r w:rsidR="00DC5A2E">
        <w:rPr>
          <w:rFonts w:ascii="Cambria" w:hAnsi="Cambria" w:cs="Calibri"/>
        </w:rPr>
        <w:t>. Performing tasks out of sequence will lead to sec</w:t>
      </w:r>
      <w:r w:rsidR="008E5384" w:rsidRPr="00B65952">
        <w:rPr>
          <w:rFonts w:ascii="Cambria" w:hAnsi="Cambria" w:cs="Calibri"/>
        </w:rPr>
        <w:t>urity restrictions impeding</w:t>
      </w:r>
      <w:r w:rsidR="00337C0C">
        <w:rPr>
          <w:rFonts w:ascii="Cambria" w:hAnsi="Cambria" w:cs="Calibri"/>
        </w:rPr>
        <w:t xml:space="preserve"> the</w:t>
      </w:r>
      <w:r w:rsidR="008E5384" w:rsidRPr="00B65952">
        <w:rPr>
          <w:rFonts w:ascii="Cambria" w:hAnsi="Cambria" w:cs="Calibri"/>
        </w:rPr>
        <w:t xml:space="preserve"> configuration work</w:t>
      </w:r>
      <w:r w:rsidR="00337C0C">
        <w:rPr>
          <w:rFonts w:ascii="Cambria" w:hAnsi="Cambria" w:cs="Calibri"/>
        </w:rPr>
        <w:t>s</w:t>
      </w:r>
      <w:r w:rsidRPr="00B65952">
        <w:rPr>
          <w:rFonts w:ascii="Cambria" w:hAnsi="Cambria" w:cs="Calibri"/>
        </w:rPr>
        <w:t>:</w:t>
      </w:r>
    </w:p>
    <w:p w14:paraId="5EFFD760" w14:textId="77777777" w:rsidR="008C1F26" w:rsidRPr="00B65952" w:rsidRDefault="008C1F26" w:rsidP="008C1F26">
      <w:pPr>
        <w:jc w:val="both"/>
        <w:rPr>
          <w:rFonts w:ascii="Cambria" w:hAnsi="Cambria" w:cs="Calibri"/>
        </w:rPr>
      </w:pPr>
    </w:p>
    <w:p w14:paraId="17F65D7C" w14:textId="77777777" w:rsidR="008C1F26" w:rsidRPr="00B65952" w:rsidRDefault="008C1F26" w:rsidP="008C1F26">
      <w:pPr>
        <w:jc w:val="both"/>
        <w:rPr>
          <w:rFonts w:ascii="Cambria" w:hAnsi="Cambria" w:cs="Calibri"/>
          <w:b/>
          <w:bCs/>
        </w:rPr>
      </w:pPr>
      <w:r w:rsidRPr="00B65952">
        <w:rPr>
          <w:rFonts w:ascii="Cambria" w:hAnsi="Cambria" w:cs="Calibri"/>
          <w:b/>
          <w:bCs/>
        </w:rPr>
        <w:t xml:space="preserve">Stage One – Server Build </w:t>
      </w:r>
    </w:p>
    <w:p w14:paraId="616D2F31" w14:textId="0570B2A5"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Gaining </w:t>
      </w:r>
      <w:r w:rsidR="00A337C1">
        <w:rPr>
          <w:rFonts w:ascii="Cambria" w:hAnsi="Cambria" w:cs="Calibri"/>
        </w:rPr>
        <w:t>f</w:t>
      </w:r>
      <w:r w:rsidRPr="00B65952">
        <w:rPr>
          <w:rFonts w:ascii="Cambria" w:hAnsi="Cambria" w:cs="Calibri"/>
        </w:rPr>
        <w:t>amiliarity</w:t>
      </w:r>
      <w:r w:rsidR="00A337C1">
        <w:rPr>
          <w:rFonts w:ascii="Cambria" w:hAnsi="Cambria" w:cs="Calibri"/>
        </w:rPr>
        <w:t xml:space="preserve"> with Linux</w:t>
      </w:r>
      <w:r w:rsidRPr="00B65952">
        <w:rPr>
          <w:rFonts w:ascii="Cambria" w:hAnsi="Cambria" w:cs="Calibri"/>
        </w:rPr>
        <w:t xml:space="preserve">  </w:t>
      </w:r>
    </w:p>
    <w:p w14:paraId="34B86024" w14:textId="20E359CE"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Ubuntu </w:t>
      </w:r>
      <w:r w:rsidR="00A337C1">
        <w:rPr>
          <w:rFonts w:ascii="Cambria" w:hAnsi="Cambria" w:cs="Calibri"/>
        </w:rPr>
        <w:t>i</w:t>
      </w:r>
      <w:r w:rsidRPr="00B65952">
        <w:rPr>
          <w:rFonts w:ascii="Cambria" w:hAnsi="Cambria" w:cs="Calibri"/>
        </w:rPr>
        <w:t xml:space="preserve">nstallation &amp; Updating </w:t>
      </w:r>
    </w:p>
    <w:p w14:paraId="204D09CA" w14:textId="11680841" w:rsidR="008C1F26" w:rsidRPr="00B65952" w:rsidRDefault="00D64DED" w:rsidP="00D64DED">
      <w:pPr>
        <w:pStyle w:val="ListParagraph"/>
        <w:numPr>
          <w:ilvl w:val="0"/>
          <w:numId w:val="3"/>
        </w:numPr>
        <w:jc w:val="both"/>
        <w:rPr>
          <w:rFonts w:ascii="Cambria" w:hAnsi="Cambria" w:cs="Calibri"/>
        </w:rPr>
      </w:pPr>
      <w:r>
        <w:rPr>
          <w:rFonts w:ascii="Cambria" w:hAnsi="Cambria" w:cs="Calibri"/>
        </w:rPr>
        <w:t xml:space="preserve">Establishing </w:t>
      </w:r>
      <w:r w:rsidR="008C1F26" w:rsidRPr="00B65952">
        <w:rPr>
          <w:rFonts w:ascii="Cambria" w:hAnsi="Cambria" w:cs="Calibri"/>
        </w:rPr>
        <w:t>encrypted SSH authentication</w:t>
      </w:r>
    </w:p>
    <w:p w14:paraId="467D5383" w14:textId="19B686FF"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Installation and configuration Guacamole, </w:t>
      </w:r>
      <w:proofErr w:type="gramStart"/>
      <w:r w:rsidRPr="00B65952">
        <w:rPr>
          <w:rFonts w:ascii="Cambria" w:hAnsi="Cambria" w:cs="Calibri"/>
        </w:rPr>
        <w:t>MySQL</w:t>
      </w:r>
      <w:proofErr w:type="gramEnd"/>
      <w:r w:rsidRPr="00B65952">
        <w:rPr>
          <w:rFonts w:ascii="Cambria" w:hAnsi="Cambria" w:cs="Calibri"/>
        </w:rPr>
        <w:t xml:space="preserve"> and Apache Tomcat</w:t>
      </w:r>
    </w:p>
    <w:p w14:paraId="50F9AD38" w14:textId="5B4EA7AB"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Installing and configuration of Nginx as a </w:t>
      </w:r>
      <w:r w:rsidR="00F3146C" w:rsidRPr="00B65952">
        <w:rPr>
          <w:rFonts w:ascii="Cambria" w:hAnsi="Cambria" w:cs="Calibri"/>
        </w:rPr>
        <w:t>front-end</w:t>
      </w:r>
      <w:r w:rsidRPr="00B65952">
        <w:rPr>
          <w:rFonts w:ascii="Cambria" w:hAnsi="Cambria" w:cs="Calibri"/>
        </w:rPr>
        <w:t xml:space="preserve"> </w:t>
      </w:r>
      <w:r w:rsidR="00A337C1">
        <w:rPr>
          <w:rFonts w:ascii="Cambria" w:hAnsi="Cambria" w:cs="Calibri"/>
        </w:rPr>
        <w:t>r</w:t>
      </w:r>
      <w:r w:rsidRPr="00B65952">
        <w:rPr>
          <w:rFonts w:ascii="Cambria" w:hAnsi="Cambria" w:cs="Calibri"/>
        </w:rPr>
        <w:t xml:space="preserve">everse </w:t>
      </w:r>
      <w:r w:rsidR="00A337C1">
        <w:rPr>
          <w:rFonts w:ascii="Cambria" w:hAnsi="Cambria" w:cs="Calibri"/>
        </w:rPr>
        <w:t>p</w:t>
      </w:r>
      <w:r w:rsidRPr="00B65952">
        <w:rPr>
          <w:rFonts w:ascii="Cambria" w:hAnsi="Cambria" w:cs="Calibri"/>
        </w:rPr>
        <w:t>roxy</w:t>
      </w:r>
    </w:p>
    <w:p w14:paraId="15771503" w14:textId="35650988" w:rsidR="008C1F26" w:rsidRDefault="008C1F26" w:rsidP="00D64DED">
      <w:pPr>
        <w:pStyle w:val="ListParagraph"/>
        <w:numPr>
          <w:ilvl w:val="0"/>
          <w:numId w:val="3"/>
        </w:numPr>
        <w:jc w:val="both"/>
        <w:rPr>
          <w:rFonts w:ascii="Cambria" w:hAnsi="Cambria" w:cs="Calibri"/>
        </w:rPr>
      </w:pPr>
      <w:r w:rsidRPr="00B65952">
        <w:rPr>
          <w:rFonts w:ascii="Cambria" w:hAnsi="Cambria" w:cs="Calibri"/>
        </w:rPr>
        <w:t>Configuring Let</w:t>
      </w:r>
      <w:r w:rsidR="00F3146C" w:rsidRPr="00B65952">
        <w:rPr>
          <w:rFonts w:ascii="Cambria" w:hAnsi="Cambria" w:cs="Calibri"/>
        </w:rPr>
        <w:t>’s</w:t>
      </w:r>
      <w:r w:rsidRPr="00B65952">
        <w:rPr>
          <w:rFonts w:ascii="Cambria" w:hAnsi="Cambria" w:cs="Calibri"/>
        </w:rPr>
        <w:t xml:space="preserve"> Encrypt for HTTPS </w:t>
      </w:r>
      <w:r w:rsidR="00A337C1">
        <w:rPr>
          <w:rFonts w:ascii="Cambria" w:hAnsi="Cambria" w:cs="Calibri"/>
        </w:rPr>
        <w:t>&amp;</w:t>
      </w:r>
      <w:r w:rsidRPr="00B65952">
        <w:rPr>
          <w:rFonts w:ascii="Cambria" w:hAnsi="Cambria" w:cs="Calibri"/>
        </w:rPr>
        <w:t xml:space="preserve"> SSL Connectivity</w:t>
      </w:r>
    </w:p>
    <w:p w14:paraId="002B7A55" w14:textId="77777777" w:rsidR="00CC735A" w:rsidRPr="00B65952" w:rsidRDefault="00CC735A" w:rsidP="00D64DED">
      <w:pPr>
        <w:pStyle w:val="ListParagraph"/>
        <w:numPr>
          <w:ilvl w:val="0"/>
          <w:numId w:val="3"/>
        </w:numPr>
        <w:jc w:val="both"/>
        <w:rPr>
          <w:rFonts w:ascii="Cambria" w:hAnsi="Cambria" w:cs="Calibri"/>
        </w:rPr>
      </w:pPr>
    </w:p>
    <w:p w14:paraId="3BB551A3" w14:textId="77777777" w:rsidR="008C1F26" w:rsidRPr="00B65952" w:rsidRDefault="008C1F26" w:rsidP="008C1F26">
      <w:pPr>
        <w:jc w:val="both"/>
        <w:rPr>
          <w:rFonts w:ascii="Cambria" w:hAnsi="Cambria" w:cs="Calibri"/>
          <w:b/>
          <w:bCs/>
        </w:rPr>
      </w:pPr>
      <w:r w:rsidRPr="00B65952">
        <w:rPr>
          <w:rFonts w:ascii="Cambria" w:hAnsi="Cambria" w:cs="Calibri"/>
          <w:b/>
          <w:bCs/>
        </w:rPr>
        <w:t xml:space="preserve">Stage Two – Security Hardening </w:t>
      </w:r>
    </w:p>
    <w:p w14:paraId="07E130C2" w14:textId="77777777" w:rsidR="00DC5A2E" w:rsidRPr="00B65952" w:rsidRDefault="00DC5A2E" w:rsidP="00DC5A2E">
      <w:pPr>
        <w:pStyle w:val="ListParagraph"/>
        <w:numPr>
          <w:ilvl w:val="0"/>
          <w:numId w:val="3"/>
        </w:numPr>
        <w:jc w:val="both"/>
        <w:rPr>
          <w:rFonts w:ascii="Cambria" w:hAnsi="Cambria" w:cs="Calibri"/>
        </w:rPr>
      </w:pPr>
      <w:r w:rsidRPr="00B65952">
        <w:rPr>
          <w:rFonts w:ascii="Cambria" w:hAnsi="Cambria" w:cs="Calibri"/>
        </w:rPr>
        <w:t xml:space="preserve">Hardening against internal RDP exploits </w:t>
      </w:r>
    </w:p>
    <w:p w14:paraId="584A3A90" w14:textId="61843FDE" w:rsidR="00D64DED" w:rsidRDefault="00D64DED" w:rsidP="00D64DED">
      <w:pPr>
        <w:pStyle w:val="ListParagraph"/>
        <w:numPr>
          <w:ilvl w:val="0"/>
          <w:numId w:val="3"/>
        </w:numPr>
        <w:jc w:val="both"/>
        <w:rPr>
          <w:rFonts w:ascii="Cambria" w:hAnsi="Cambria" w:cs="Calibri"/>
        </w:rPr>
      </w:pPr>
      <w:r w:rsidRPr="00B65952">
        <w:rPr>
          <w:rFonts w:ascii="Cambria" w:hAnsi="Cambria" w:cs="Calibri"/>
        </w:rPr>
        <w:t>Hardening Nginx front end against external DDOS attack</w:t>
      </w:r>
      <w:r>
        <w:rPr>
          <w:rFonts w:ascii="Cambria" w:hAnsi="Cambria" w:cs="Calibri"/>
        </w:rPr>
        <w:t>s</w:t>
      </w:r>
    </w:p>
    <w:p w14:paraId="29931964" w14:textId="3D9884EE" w:rsidR="00021586" w:rsidRPr="00B65952" w:rsidRDefault="00021586" w:rsidP="00D64DED">
      <w:pPr>
        <w:pStyle w:val="ListParagraph"/>
        <w:numPr>
          <w:ilvl w:val="0"/>
          <w:numId w:val="3"/>
        </w:numPr>
        <w:jc w:val="both"/>
        <w:rPr>
          <w:rFonts w:ascii="Cambria" w:hAnsi="Cambria" w:cs="Calibri"/>
        </w:rPr>
      </w:pPr>
      <w:r>
        <w:rPr>
          <w:rFonts w:ascii="Cambria" w:hAnsi="Cambria" w:cs="Calibri"/>
        </w:rPr>
        <w:t xml:space="preserve">DDOS performance validation testing </w:t>
      </w:r>
    </w:p>
    <w:p w14:paraId="707FF23A" w14:textId="3FCE9DA9" w:rsidR="00D64DED" w:rsidRDefault="00D64DED" w:rsidP="00D64DED">
      <w:pPr>
        <w:pStyle w:val="ListParagraph"/>
        <w:numPr>
          <w:ilvl w:val="0"/>
          <w:numId w:val="3"/>
        </w:numPr>
        <w:jc w:val="both"/>
        <w:rPr>
          <w:rFonts w:ascii="Cambria" w:hAnsi="Cambria" w:cs="Calibri"/>
        </w:rPr>
      </w:pPr>
      <w:r w:rsidRPr="00B65952">
        <w:rPr>
          <w:rFonts w:ascii="Cambria" w:hAnsi="Cambria" w:cs="Calibri"/>
        </w:rPr>
        <w:t xml:space="preserve">Hardening </w:t>
      </w:r>
      <w:r>
        <w:rPr>
          <w:rFonts w:ascii="Cambria" w:hAnsi="Cambria" w:cs="Calibri"/>
        </w:rPr>
        <w:t xml:space="preserve">Linux SSH </w:t>
      </w:r>
      <w:r w:rsidRPr="00B65952">
        <w:rPr>
          <w:rFonts w:ascii="Cambria" w:hAnsi="Cambria" w:cs="Calibri"/>
        </w:rPr>
        <w:t xml:space="preserve">against brute force exploits </w:t>
      </w:r>
    </w:p>
    <w:p w14:paraId="69B022DD" w14:textId="2B758806" w:rsidR="00021586" w:rsidRDefault="00021586" w:rsidP="00021586">
      <w:pPr>
        <w:pStyle w:val="ListParagraph"/>
        <w:numPr>
          <w:ilvl w:val="0"/>
          <w:numId w:val="3"/>
        </w:numPr>
        <w:jc w:val="both"/>
        <w:rPr>
          <w:rFonts w:ascii="Cambria" w:hAnsi="Cambria" w:cs="Calibri"/>
        </w:rPr>
      </w:pPr>
      <w:r w:rsidRPr="00B65952">
        <w:rPr>
          <w:rFonts w:ascii="Cambria" w:hAnsi="Cambria" w:cs="Calibri"/>
        </w:rPr>
        <w:t xml:space="preserve">Configuring automated email alerting </w:t>
      </w:r>
    </w:p>
    <w:p w14:paraId="545EEEF5" w14:textId="69535686" w:rsidR="00021586" w:rsidRPr="00B65952" w:rsidRDefault="00021586" w:rsidP="00021586">
      <w:pPr>
        <w:pStyle w:val="ListParagraph"/>
        <w:numPr>
          <w:ilvl w:val="0"/>
          <w:numId w:val="3"/>
        </w:numPr>
        <w:jc w:val="both"/>
        <w:rPr>
          <w:rFonts w:ascii="Cambria" w:hAnsi="Cambria" w:cs="Calibri"/>
        </w:rPr>
      </w:pPr>
      <w:r w:rsidRPr="00B65952">
        <w:rPr>
          <w:rFonts w:ascii="Cambria" w:hAnsi="Cambria" w:cs="Calibri"/>
        </w:rPr>
        <w:t xml:space="preserve">Inspecting and interpreting Ubuntu security log files </w:t>
      </w:r>
    </w:p>
    <w:p w14:paraId="3609BF5E" w14:textId="343F6952"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Ubuntu Firewall Configuration</w:t>
      </w:r>
    </w:p>
    <w:p w14:paraId="2EFF5B3B"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Hardening Ubuntu to CIS security benchmarks</w:t>
      </w:r>
    </w:p>
    <w:p w14:paraId="2F1817BA"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Administering a hardened system</w:t>
      </w:r>
    </w:p>
    <w:p w14:paraId="4A52FD1B"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Security Audit reporting</w:t>
      </w:r>
    </w:p>
    <w:p w14:paraId="6CC4DA09" w14:textId="77777777" w:rsidR="008C1F26" w:rsidRPr="00B65952" w:rsidRDefault="008C1F26" w:rsidP="008C1F26">
      <w:pPr>
        <w:jc w:val="both"/>
        <w:rPr>
          <w:rFonts w:ascii="Cambria" w:hAnsi="Cambria" w:cs="Calibri"/>
        </w:rPr>
      </w:pPr>
    </w:p>
    <w:p w14:paraId="56ED7451" w14:textId="69396D69" w:rsidR="008C1F26" w:rsidRPr="00B65952" w:rsidRDefault="008C1F26" w:rsidP="008C1F26">
      <w:pPr>
        <w:jc w:val="both"/>
        <w:rPr>
          <w:rFonts w:ascii="Cambria" w:hAnsi="Cambria" w:cs="Calibri"/>
          <w:b/>
          <w:bCs/>
        </w:rPr>
      </w:pPr>
      <w:r w:rsidRPr="00B65952">
        <w:rPr>
          <w:rFonts w:ascii="Cambria" w:hAnsi="Cambria" w:cs="Calibri"/>
          <w:b/>
          <w:bCs/>
        </w:rPr>
        <w:t xml:space="preserve">Stage Three – </w:t>
      </w:r>
      <w:r w:rsidR="00CC735A">
        <w:rPr>
          <w:rFonts w:ascii="Cambria" w:hAnsi="Cambria" w:cs="Calibri"/>
          <w:b/>
          <w:bCs/>
        </w:rPr>
        <w:t xml:space="preserve">Optional </w:t>
      </w:r>
      <w:r w:rsidRPr="00B65952">
        <w:rPr>
          <w:rFonts w:ascii="Cambria" w:hAnsi="Cambria" w:cs="Calibri"/>
          <w:b/>
          <w:bCs/>
        </w:rPr>
        <w:t xml:space="preserve">Use Case Specific Configurations </w:t>
      </w:r>
    </w:p>
    <w:p w14:paraId="6E943ABD"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 xml:space="preserve">Corporate Branding </w:t>
      </w:r>
    </w:p>
    <w:p w14:paraId="479E5367" w14:textId="3FE82B19" w:rsidR="008C1F26" w:rsidRDefault="008C1F26" w:rsidP="008C1F26">
      <w:pPr>
        <w:pStyle w:val="ListParagraph"/>
        <w:numPr>
          <w:ilvl w:val="0"/>
          <w:numId w:val="3"/>
        </w:numPr>
        <w:jc w:val="both"/>
        <w:rPr>
          <w:rFonts w:ascii="Cambria" w:hAnsi="Cambria" w:cs="Calibri"/>
        </w:rPr>
      </w:pPr>
      <w:r w:rsidRPr="00B65952">
        <w:rPr>
          <w:rFonts w:ascii="Cambria" w:hAnsi="Cambria" w:cs="Calibri"/>
        </w:rPr>
        <w:t>Active Directory Authentication Integration</w:t>
      </w:r>
    </w:p>
    <w:p w14:paraId="0E4C4761" w14:textId="2D69DD99" w:rsidR="00CC735A" w:rsidRPr="00B65952" w:rsidRDefault="00CC735A" w:rsidP="00CC735A">
      <w:pPr>
        <w:pStyle w:val="ListParagraph"/>
        <w:numPr>
          <w:ilvl w:val="0"/>
          <w:numId w:val="3"/>
        </w:numPr>
        <w:jc w:val="both"/>
        <w:rPr>
          <w:rFonts w:ascii="Cambria" w:hAnsi="Cambria" w:cs="Calibri"/>
        </w:rPr>
      </w:pPr>
      <w:r>
        <w:rPr>
          <w:rFonts w:ascii="Cambria" w:hAnsi="Cambria" w:cs="Calibri"/>
        </w:rPr>
        <w:t>2FA for the Linux OS</w:t>
      </w:r>
    </w:p>
    <w:p w14:paraId="207D7FE4" w14:textId="77777777" w:rsidR="00337C0C" w:rsidRDefault="00337C0C" w:rsidP="008C1F26">
      <w:pPr>
        <w:jc w:val="both"/>
        <w:rPr>
          <w:rFonts w:ascii="Cambria" w:hAnsi="Cambria" w:cs="Calibri"/>
          <w:b/>
          <w:bCs/>
        </w:rPr>
      </w:pPr>
    </w:p>
    <w:p w14:paraId="357B469C" w14:textId="4F62E87A" w:rsidR="008C1F26" w:rsidRDefault="008C1F26" w:rsidP="008C1F26">
      <w:pPr>
        <w:jc w:val="both"/>
        <w:rPr>
          <w:rFonts w:ascii="Cambria" w:hAnsi="Cambria" w:cs="Calibri"/>
          <w:b/>
          <w:bCs/>
        </w:rPr>
      </w:pPr>
      <w:r w:rsidRPr="00B65952">
        <w:rPr>
          <w:rFonts w:ascii="Cambria" w:hAnsi="Cambria" w:cs="Calibri"/>
          <w:b/>
          <w:bCs/>
        </w:rPr>
        <w:t>Stage Four – Daily Operations</w:t>
      </w:r>
    </w:p>
    <w:p w14:paraId="138E2D8E"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 xml:space="preserve">Creating &amp; Managing Remote Connections </w:t>
      </w:r>
    </w:p>
    <w:p w14:paraId="50766B24"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Logging And Recording Remote Connections</w:t>
      </w:r>
    </w:p>
    <w:p w14:paraId="69F913A6" w14:textId="6F295E67" w:rsidR="008C1F26" w:rsidRDefault="008C1F26" w:rsidP="008C1F26">
      <w:pPr>
        <w:pStyle w:val="ListParagraph"/>
        <w:numPr>
          <w:ilvl w:val="0"/>
          <w:numId w:val="3"/>
        </w:numPr>
        <w:jc w:val="both"/>
        <w:rPr>
          <w:rFonts w:ascii="Cambria" w:hAnsi="Cambria" w:cs="Calibri"/>
        </w:rPr>
      </w:pPr>
      <w:r w:rsidRPr="00B65952">
        <w:rPr>
          <w:rFonts w:ascii="Cambria" w:hAnsi="Cambria" w:cs="Calibri"/>
        </w:rPr>
        <w:t>Administering Users, Groups &amp; Connection Permissions</w:t>
      </w:r>
    </w:p>
    <w:p w14:paraId="21179686" w14:textId="171A77EC" w:rsidR="00337C0C" w:rsidRDefault="00337C0C" w:rsidP="008C1F26">
      <w:pPr>
        <w:pStyle w:val="ListParagraph"/>
        <w:numPr>
          <w:ilvl w:val="0"/>
          <w:numId w:val="3"/>
        </w:numPr>
        <w:jc w:val="both"/>
        <w:rPr>
          <w:rFonts w:ascii="Cambria" w:hAnsi="Cambria" w:cs="Calibri"/>
        </w:rPr>
      </w:pPr>
      <w:r>
        <w:rPr>
          <w:rFonts w:ascii="Cambria" w:hAnsi="Cambria" w:cs="Calibri"/>
        </w:rPr>
        <w:t>Backup and Restore Operations</w:t>
      </w:r>
    </w:p>
    <w:p w14:paraId="6D77575F" w14:textId="77777777" w:rsidR="00D64DED" w:rsidRPr="00B65952" w:rsidRDefault="00D64DED" w:rsidP="00D64DED">
      <w:pPr>
        <w:pStyle w:val="ListParagraph"/>
        <w:ind w:left="1080"/>
        <w:jc w:val="both"/>
        <w:rPr>
          <w:rFonts w:ascii="Cambria" w:hAnsi="Cambria" w:cs="Calibri"/>
        </w:rPr>
      </w:pPr>
    </w:p>
    <w:p w14:paraId="09CC8242" w14:textId="3A44E615" w:rsidR="00577A3C" w:rsidRPr="00BE6C0C" w:rsidRDefault="00577A3C" w:rsidP="00577A3C">
      <w:pPr>
        <w:pStyle w:val="Heading1"/>
        <w:rPr>
          <w:rFonts w:ascii="Cambria" w:hAnsi="Cambria" w:cs="Calibri"/>
          <w:color w:val="0070C0"/>
        </w:rPr>
      </w:pPr>
      <w:bookmarkStart w:id="1" w:name="_Toc103072285"/>
      <w:r w:rsidRPr="00BE6C0C">
        <w:rPr>
          <w:rFonts w:ascii="Cambria" w:hAnsi="Cambria" w:cs="Calibri"/>
          <w:color w:val="0070C0"/>
        </w:rPr>
        <w:lastRenderedPageBreak/>
        <w:t>Lab Prerequisites</w:t>
      </w:r>
      <w:bookmarkEnd w:id="1"/>
      <w:r w:rsidRPr="00BE6C0C">
        <w:rPr>
          <w:rFonts w:ascii="Cambria" w:hAnsi="Cambria" w:cs="Calibri"/>
          <w:color w:val="0070C0"/>
        </w:rPr>
        <w:tab/>
      </w:r>
    </w:p>
    <w:p w14:paraId="6976B721" w14:textId="7A502C13" w:rsidR="008C1F26" w:rsidRDefault="008C1F26" w:rsidP="008C1F26">
      <w:pPr>
        <w:jc w:val="both"/>
        <w:rPr>
          <w:rFonts w:ascii="Cambria" w:hAnsi="Cambria" w:cs="Calibri"/>
        </w:rPr>
      </w:pPr>
    </w:p>
    <w:p w14:paraId="70B7BBA0" w14:textId="3A7CCF8B" w:rsidR="00D64DED" w:rsidRDefault="00D64DED" w:rsidP="008C1F26">
      <w:pPr>
        <w:jc w:val="both"/>
        <w:rPr>
          <w:rFonts w:ascii="Cambria" w:hAnsi="Cambria" w:cs="Calibri"/>
        </w:rPr>
      </w:pPr>
      <w:r>
        <w:rPr>
          <w:rFonts w:ascii="Cambria" w:hAnsi="Cambria" w:cs="Calibri"/>
        </w:rPr>
        <w:t>Th</w:t>
      </w:r>
      <w:r w:rsidR="002871CA">
        <w:rPr>
          <w:rFonts w:ascii="Cambria" w:hAnsi="Cambria" w:cs="Calibri"/>
        </w:rPr>
        <w:t>is lab is intended for an audience of moderate technical background with 2 years</w:t>
      </w:r>
      <w:r w:rsidR="00175841">
        <w:rPr>
          <w:rFonts w:ascii="Cambria" w:hAnsi="Cambria" w:cs="Calibri"/>
        </w:rPr>
        <w:t xml:space="preserve"> +</w:t>
      </w:r>
      <w:r w:rsidR="002871CA">
        <w:rPr>
          <w:rFonts w:ascii="Cambria" w:hAnsi="Cambria" w:cs="Calibri"/>
        </w:rPr>
        <w:t xml:space="preserve"> </w:t>
      </w:r>
      <w:r w:rsidR="00175841">
        <w:rPr>
          <w:rFonts w:ascii="Cambria" w:hAnsi="Cambria" w:cs="Calibri"/>
        </w:rPr>
        <w:t xml:space="preserve"> </w:t>
      </w:r>
      <w:r w:rsidR="002871CA">
        <w:rPr>
          <w:rFonts w:ascii="Cambria" w:hAnsi="Cambria" w:cs="Calibri"/>
        </w:rPr>
        <w:t xml:space="preserve">experience building or supporting </w:t>
      </w:r>
      <w:r w:rsidR="00175841">
        <w:rPr>
          <w:rFonts w:ascii="Cambria" w:hAnsi="Cambria" w:cs="Calibri"/>
        </w:rPr>
        <w:t>a range of back-office, cloud infrastructure or wide area networks</w:t>
      </w:r>
      <w:r w:rsidR="002871CA">
        <w:rPr>
          <w:rFonts w:ascii="Cambria" w:hAnsi="Cambria" w:cs="Calibri"/>
        </w:rPr>
        <w:t xml:space="preserve">. </w:t>
      </w:r>
    </w:p>
    <w:p w14:paraId="7508E30E" w14:textId="77777777" w:rsidR="00D64DED" w:rsidRPr="00B65952" w:rsidRDefault="00D64DED" w:rsidP="008C1F26">
      <w:pPr>
        <w:jc w:val="both"/>
        <w:rPr>
          <w:rFonts w:ascii="Cambria" w:hAnsi="Cambria" w:cs="Calibri"/>
        </w:rPr>
      </w:pPr>
    </w:p>
    <w:p w14:paraId="0A5C61A8" w14:textId="77777777" w:rsidR="008C1F26" w:rsidRPr="00B65952" w:rsidRDefault="008C1F26" w:rsidP="008C1F26">
      <w:pPr>
        <w:jc w:val="both"/>
        <w:rPr>
          <w:rFonts w:ascii="Cambria" w:hAnsi="Cambria" w:cs="Calibri"/>
          <w:b/>
          <w:bCs/>
        </w:rPr>
      </w:pPr>
      <w:r w:rsidRPr="00B65952">
        <w:rPr>
          <w:rFonts w:ascii="Cambria" w:hAnsi="Cambria" w:cs="Calibri"/>
          <w:b/>
          <w:bCs/>
        </w:rPr>
        <w:t>Skills Required</w:t>
      </w:r>
    </w:p>
    <w:p w14:paraId="151B1664"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Good familiarity with installing operating systems, ISO and USB boot media and method</w:t>
      </w:r>
    </w:p>
    <w:p w14:paraId="4B36C22F"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Familiarity with “Putty” or similar terminal applications</w:t>
      </w:r>
    </w:p>
    <w:p w14:paraId="0EC46656"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 xml:space="preserve">General TCP/IP and networking knowledge </w:t>
      </w:r>
    </w:p>
    <w:p w14:paraId="1F969BE1"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Familiarity with password authentication vs PKI concepts</w:t>
      </w:r>
    </w:p>
    <w:p w14:paraId="6FE6C7C6"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Good familiarity with at least one hypervisor type</w:t>
      </w:r>
    </w:p>
    <w:p w14:paraId="038AEA40"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Basic understanding of Linux command line, and the use of Linux text editors</w:t>
      </w:r>
    </w:p>
    <w:p w14:paraId="03493B59"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Ability to administer public DNS</w:t>
      </w:r>
    </w:p>
    <w:p w14:paraId="2B766B3F"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Ability to administer DHCP</w:t>
      </w:r>
    </w:p>
    <w:p w14:paraId="78FD2647" w14:textId="13AB14B2"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 xml:space="preserve">Optional: simple web design / </w:t>
      </w:r>
      <w:r w:rsidR="00F3146C" w:rsidRPr="00B65952">
        <w:rPr>
          <w:rFonts w:ascii="Cambria" w:hAnsi="Cambria" w:cs="Calibri"/>
        </w:rPr>
        <w:t>CSS /</w:t>
      </w:r>
      <w:r w:rsidRPr="00B65952">
        <w:rPr>
          <w:rFonts w:ascii="Cambria" w:hAnsi="Cambria" w:cs="Calibri"/>
        </w:rPr>
        <w:t xml:space="preserve"> json knowledge for branding tasks</w:t>
      </w:r>
    </w:p>
    <w:p w14:paraId="22B27332" w14:textId="77777777" w:rsidR="008C1F26" w:rsidRPr="00B65952" w:rsidRDefault="008C1F26" w:rsidP="008C1F26">
      <w:pPr>
        <w:jc w:val="both"/>
        <w:rPr>
          <w:rFonts w:ascii="Cambria" w:hAnsi="Cambria" w:cs="Calibri"/>
        </w:rPr>
      </w:pPr>
    </w:p>
    <w:p w14:paraId="3EC3CF36" w14:textId="4AF11BF7" w:rsidR="008C1F26" w:rsidRPr="00B65952" w:rsidRDefault="008C1F26" w:rsidP="008C1F26">
      <w:pPr>
        <w:jc w:val="both"/>
        <w:rPr>
          <w:rFonts w:ascii="Cambria" w:hAnsi="Cambria" w:cs="Calibri"/>
        </w:rPr>
      </w:pPr>
      <w:r w:rsidRPr="00B65952">
        <w:rPr>
          <w:rFonts w:ascii="Cambria" w:hAnsi="Cambria" w:cs="Calibri"/>
          <w:b/>
          <w:bCs/>
        </w:rPr>
        <w:t xml:space="preserve">Software Resources Needed: </w:t>
      </w:r>
    </w:p>
    <w:p w14:paraId="78F11AB6" w14:textId="77777777" w:rsidR="008C1F26" w:rsidRPr="00B65952" w:rsidRDefault="008C1F26" w:rsidP="008C1F26">
      <w:pPr>
        <w:pStyle w:val="ListParagraph"/>
        <w:numPr>
          <w:ilvl w:val="0"/>
          <w:numId w:val="4"/>
        </w:numPr>
        <w:jc w:val="both"/>
        <w:rPr>
          <w:rFonts w:ascii="Cambria" w:hAnsi="Cambria" w:cs="Calibri"/>
          <w:b/>
          <w:bCs/>
          <w:color w:val="0070C0"/>
        </w:rPr>
      </w:pPr>
      <w:r w:rsidRPr="00B65952">
        <w:rPr>
          <w:rFonts w:ascii="Cambria" w:hAnsi="Cambria" w:cs="Calibri"/>
          <w:b/>
          <w:bCs/>
          <w:color w:val="0070C0"/>
        </w:rPr>
        <w:t xml:space="preserve">Puttygen </w:t>
      </w:r>
    </w:p>
    <w:p w14:paraId="549ABEFD" w14:textId="77777777" w:rsidR="008C1F26" w:rsidRPr="00B65952" w:rsidRDefault="00E54236" w:rsidP="008C1F26">
      <w:pPr>
        <w:jc w:val="both"/>
        <w:rPr>
          <w:rFonts w:ascii="Cambria" w:hAnsi="Cambria" w:cs="Calibri"/>
        </w:rPr>
      </w:pPr>
      <w:hyperlink r:id="rId12" w:history="1">
        <w:r w:rsidR="008C1F26" w:rsidRPr="00B65952">
          <w:rPr>
            <w:rStyle w:val="Hyperlink"/>
            <w:rFonts w:ascii="Cambria" w:hAnsi="Cambria" w:cs="Calibri"/>
          </w:rPr>
          <w:t>https://www.puttygen.com</w:t>
        </w:r>
      </w:hyperlink>
      <w:r w:rsidR="008C1F26" w:rsidRPr="00B65952">
        <w:rPr>
          <w:rFonts w:ascii="Cambria" w:hAnsi="Cambria" w:cs="Calibri"/>
        </w:rPr>
        <w:t xml:space="preserve">   (Easily generates SSH key pairs in windows)</w:t>
      </w:r>
    </w:p>
    <w:p w14:paraId="4F9DC7F3" w14:textId="77777777" w:rsidR="008C1F26" w:rsidRPr="0087605C" w:rsidRDefault="008C1F26" w:rsidP="008C1F26">
      <w:pPr>
        <w:jc w:val="both"/>
        <w:rPr>
          <w:rFonts w:ascii="Cambria" w:hAnsi="Cambria" w:cs="Calibri"/>
          <w:sz w:val="16"/>
          <w:szCs w:val="16"/>
        </w:rPr>
      </w:pPr>
    </w:p>
    <w:p w14:paraId="730C9F86" w14:textId="77777777" w:rsidR="008C1F26" w:rsidRPr="00B65952" w:rsidRDefault="008C1F26" w:rsidP="008C1F26">
      <w:pPr>
        <w:pStyle w:val="ListParagraph"/>
        <w:numPr>
          <w:ilvl w:val="0"/>
          <w:numId w:val="4"/>
        </w:numPr>
        <w:jc w:val="both"/>
        <w:rPr>
          <w:rFonts w:ascii="Cambria" w:hAnsi="Cambria" w:cs="Calibri"/>
          <w:b/>
          <w:bCs/>
          <w:color w:val="0070C0"/>
        </w:rPr>
      </w:pPr>
      <w:proofErr w:type="spellStart"/>
      <w:r w:rsidRPr="00B65952">
        <w:rPr>
          <w:rFonts w:ascii="Cambria" w:hAnsi="Cambria" w:cs="Calibri"/>
          <w:b/>
          <w:bCs/>
          <w:color w:val="0070C0"/>
        </w:rPr>
        <w:t>Winscp</w:t>
      </w:r>
      <w:proofErr w:type="spellEnd"/>
      <w:r w:rsidRPr="00B65952">
        <w:rPr>
          <w:rFonts w:ascii="Cambria" w:hAnsi="Cambria" w:cs="Calibri"/>
          <w:b/>
          <w:bCs/>
          <w:color w:val="0070C0"/>
        </w:rPr>
        <w:t xml:space="preserve">  </w:t>
      </w:r>
    </w:p>
    <w:p w14:paraId="4650C73F" w14:textId="77777777" w:rsidR="008C1F26" w:rsidRPr="00B65952" w:rsidRDefault="00E54236" w:rsidP="008C1F26">
      <w:pPr>
        <w:jc w:val="both"/>
        <w:rPr>
          <w:rFonts w:ascii="Cambria" w:hAnsi="Cambria" w:cs="Calibri"/>
        </w:rPr>
      </w:pPr>
      <w:hyperlink r:id="rId13" w:history="1">
        <w:r w:rsidR="008C1F26" w:rsidRPr="00B65952">
          <w:rPr>
            <w:rStyle w:val="Hyperlink"/>
            <w:rFonts w:ascii="Cambria" w:hAnsi="Cambria" w:cs="Calibri"/>
          </w:rPr>
          <w:t>https://winscp.net/eng/index.php</w:t>
        </w:r>
      </w:hyperlink>
      <w:r w:rsidR="008C1F26" w:rsidRPr="00B65952">
        <w:rPr>
          <w:rFonts w:ascii="Cambria" w:hAnsi="Cambria" w:cs="Calibri"/>
        </w:rPr>
        <w:t xml:space="preserve">  (Essential file transfer utility when working with Linux platforms)</w:t>
      </w:r>
    </w:p>
    <w:p w14:paraId="23F8A790" w14:textId="77777777" w:rsidR="008C1F26" w:rsidRPr="0087605C" w:rsidRDefault="008C1F26" w:rsidP="008C1F26">
      <w:pPr>
        <w:jc w:val="both"/>
        <w:rPr>
          <w:rFonts w:ascii="Cambria" w:hAnsi="Cambria" w:cs="Calibri"/>
          <w:sz w:val="16"/>
          <w:szCs w:val="16"/>
        </w:rPr>
      </w:pPr>
    </w:p>
    <w:p w14:paraId="1540F377" w14:textId="77777777" w:rsidR="008C1F26" w:rsidRPr="00B65952" w:rsidRDefault="008C1F26" w:rsidP="008C1F26">
      <w:pPr>
        <w:pStyle w:val="ListParagraph"/>
        <w:numPr>
          <w:ilvl w:val="0"/>
          <w:numId w:val="4"/>
        </w:numPr>
        <w:jc w:val="both"/>
        <w:rPr>
          <w:rFonts w:ascii="Cambria" w:hAnsi="Cambria" w:cs="Calibri"/>
          <w:b/>
          <w:bCs/>
          <w:color w:val="0070C0"/>
        </w:rPr>
      </w:pPr>
      <w:r w:rsidRPr="00B65952">
        <w:rPr>
          <w:rFonts w:ascii="Cambria" w:hAnsi="Cambria" w:cs="Calibri"/>
          <w:b/>
          <w:bCs/>
          <w:color w:val="0070C0"/>
        </w:rPr>
        <w:t>Putty</w:t>
      </w:r>
    </w:p>
    <w:p w14:paraId="77C8DFE3" w14:textId="77777777" w:rsidR="008C1F26" w:rsidRPr="00B65952" w:rsidRDefault="00E54236" w:rsidP="008C1F26">
      <w:pPr>
        <w:jc w:val="both"/>
        <w:rPr>
          <w:rFonts w:ascii="Cambria" w:hAnsi="Cambria" w:cs="Calibri"/>
        </w:rPr>
      </w:pPr>
      <w:hyperlink r:id="rId14" w:history="1">
        <w:r w:rsidR="008C1F26" w:rsidRPr="00B65952">
          <w:rPr>
            <w:rStyle w:val="Hyperlink"/>
            <w:rFonts w:ascii="Cambria" w:hAnsi="Cambria" w:cs="Calibri"/>
          </w:rPr>
          <w:t>https://www.putty.org/</w:t>
        </w:r>
      </w:hyperlink>
      <w:r w:rsidR="008C1F26" w:rsidRPr="00B65952">
        <w:rPr>
          <w:rFonts w:ascii="Cambria" w:hAnsi="Cambria" w:cs="Calibri"/>
        </w:rPr>
        <w:t xml:space="preserve"> (essential terminal utility) </w:t>
      </w:r>
    </w:p>
    <w:p w14:paraId="7042087D" w14:textId="41D6D7FE" w:rsidR="008C1F26" w:rsidRPr="00B65952" w:rsidRDefault="00E54236" w:rsidP="008C1F26">
      <w:pPr>
        <w:jc w:val="both"/>
        <w:rPr>
          <w:rFonts w:ascii="Cambria" w:hAnsi="Cambria" w:cs="Calibri"/>
        </w:rPr>
      </w:pPr>
      <w:hyperlink r:id="rId15" w:history="1">
        <w:r w:rsidR="008C1F26" w:rsidRPr="00B65952">
          <w:rPr>
            <w:rStyle w:val="Hyperlink"/>
            <w:rFonts w:ascii="Cambria" w:hAnsi="Cambria" w:cs="Calibri"/>
          </w:rPr>
          <w:t>https://www.solarwinds.com/free-tools/solar-putty</w:t>
        </w:r>
      </w:hyperlink>
      <w:r w:rsidR="008C1F26" w:rsidRPr="00B65952">
        <w:rPr>
          <w:rFonts w:ascii="Cambria" w:hAnsi="Cambria" w:cs="Calibri"/>
        </w:rPr>
        <w:t xml:space="preserve"> (Solar Putty is </w:t>
      </w:r>
      <w:r w:rsidR="000D711E">
        <w:rPr>
          <w:rFonts w:ascii="Cambria" w:hAnsi="Cambria" w:cs="Calibri"/>
        </w:rPr>
        <w:t>a</w:t>
      </w:r>
      <w:r w:rsidR="008C1F26" w:rsidRPr="00B65952">
        <w:rPr>
          <w:rFonts w:ascii="Cambria" w:hAnsi="Cambria" w:cs="Calibri"/>
        </w:rPr>
        <w:t xml:space="preserve"> </w:t>
      </w:r>
      <w:r w:rsidR="00F3146C" w:rsidRPr="00B65952">
        <w:rPr>
          <w:rFonts w:ascii="Cambria" w:hAnsi="Cambria" w:cs="Calibri"/>
        </w:rPr>
        <w:t>user-friendly</w:t>
      </w:r>
      <w:r w:rsidR="008C1F26" w:rsidRPr="00B65952">
        <w:rPr>
          <w:rFonts w:ascii="Cambria" w:hAnsi="Cambria" w:cs="Calibri"/>
        </w:rPr>
        <w:t xml:space="preserve"> alternative)</w:t>
      </w:r>
    </w:p>
    <w:p w14:paraId="304C9B86" w14:textId="77777777" w:rsidR="008C1F26" w:rsidRPr="0087605C" w:rsidRDefault="008C1F26" w:rsidP="008C1F26">
      <w:pPr>
        <w:jc w:val="both"/>
        <w:rPr>
          <w:rFonts w:ascii="Cambria" w:hAnsi="Cambria" w:cs="Calibri"/>
          <w:sz w:val="16"/>
          <w:szCs w:val="16"/>
        </w:rPr>
      </w:pPr>
    </w:p>
    <w:p w14:paraId="05F71DC1"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b/>
          <w:bCs/>
          <w:color w:val="0070C0"/>
        </w:rPr>
        <w:t xml:space="preserve">Notepad++  </w:t>
      </w:r>
    </w:p>
    <w:p w14:paraId="743D1FD2" w14:textId="77777777" w:rsidR="008C1F26" w:rsidRPr="00B65952" w:rsidRDefault="00E54236" w:rsidP="008C1F26">
      <w:pPr>
        <w:jc w:val="both"/>
        <w:rPr>
          <w:rFonts w:ascii="Cambria" w:hAnsi="Cambria" w:cs="Calibri"/>
        </w:rPr>
      </w:pPr>
      <w:hyperlink r:id="rId16" w:history="1">
        <w:r w:rsidR="008C1F26" w:rsidRPr="00B65952">
          <w:rPr>
            <w:rStyle w:val="Hyperlink"/>
            <w:rFonts w:ascii="Cambria" w:hAnsi="Cambria" w:cs="Calibri"/>
          </w:rPr>
          <w:t>https://notepad-plus-plus.org/downloads</w:t>
        </w:r>
      </w:hyperlink>
      <w:r w:rsidR="008C1F26" w:rsidRPr="00B65952">
        <w:rPr>
          <w:rFonts w:ascii="Cambria" w:hAnsi="Cambria" w:cs="Calibri"/>
        </w:rPr>
        <w:t xml:space="preserve">  (text editor that won’t break Unix style CR line ends) </w:t>
      </w:r>
    </w:p>
    <w:p w14:paraId="67FAA9A8" w14:textId="77777777" w:rsidR="008C1F26" w:rsidRPr="0087605C" w:rsidRDefault="008C1F26" w:rsidP="008C1F26">
      <w:pPr>
        <w:jc w:val="both"/>
        <w:rPr>
          <w:rFonts w:ascii="Cambria" w:hAnsi="Cambria" w:cs="Calibri"/>
          <w:sz w:val="16"/>
          <w:szCs w:val="16"/>
        </w:rPr>
      </w:pPr>
    </w:p>
    <w:p w14:paraId="04F9D875" w14:textId="1624665A" w:rsidR="006024ED" w:rsidRPr="006024ED" w:rsidRDefault="008C1F26" w:rsidP="008C1F26">
      <w:pPr>
        <w:pStyle w:val="ListParagraph"/>
        <w:numPr>
          <w:ilvl w:val="0"/>
          <w:numId w:val="4"/>
        </w:numPr>
        <w:jc w:val="both"/>
        <w:rPr>
          <w:rFonts w:ascii="Cambria" w:hAnsi="Cambria" w:cs="Calibri"/>
          <w:b/>
          <w:bCs/>
        </w:rPr>
      </w:pPr>
      <w:r w:rsidRPr="00B65952">
        <w:rPr>
          <w:rFonts w:ascii="Cambria" w:hAnsi="Cambria" w:cs="Calibri"/>
          <w:b/>
          <w:bCs/>
          <w:color w:val="0070C0"/>
        </w:rPr>
        <w:t>Ubuntu 20.04.4 (Server) installation media</w:t>
      </w:r>
    </w:p>
    <w:p w14:paraId="0089360E" w14:textId="72387A54" w:rsidR="006024ED" w:rsidRPr="0087605C" w:rsidRDefault="00E54236" w:rsidP="0087605C">
      <w:pPr>
        <w:jc w:val="both"/>
        <w:rPr>
          <w:rFonts w:ascii="Cambria" w:hAnsi="Cambria" w:cs="Calibri"/>
        </w:rPr>
      </w:pPr>
      <w:hyperlink r:id="rId17" w:history="1">
        <w:r w:rsidR="0087605C" w:rsidRPr="005B4807">
          <w:rPr>
            <w:rStyle w:val="Hyperlink"/>
            <w:rFonts w:ascii="Cambria" w:hAnsi="Cambria" w:cs="Calibri"/>
          </w:rPr>
          <w:t>https://ubuntu.com/download/server</w:t>
        </w:r>
      </w:hyperlink>
    </w:p>
    <w:p w14:paraId="0D774E6F" w14:textId="77777777" w:rsidR="006024ED" w:rsidRPr="0087605C" w:rsidRDefault="006024ED" w:rsidP="006024ED">
      <w:pPr>
        <w:jc w:val="both"/>
        <w:rPr>
          <w:rFonts w:ascii="Cambria" w:hAnsi="Cambria" w:cs="Calibri"/>
          <w:b/>
          <w:bCs/>
          <w:sz w:val="16"/>
          <w:szCs w:val="16"/>
        </w:rPr>
      </w:pPr>
    </w:p>
    <w:p w14:paraId="4DA69C89" w14:textId="0C207E44" w:rsidR="006024ED" w:rsidRPr="006024ED" w:rsidRDefault="006024ED" w:rsidP="00C366EE">
      <w:pPr>
        <w:pStyle w:val="ListParagraph"/>
        <w:numPr>
          <w:ilvl w:val="0"/>
          <w:numId w:val="4"/>
        </w:numPr>
        <w:jc w:val="both"/>
        <w:rPr>
          <w:rFonts w:ascii="Cambria" w:hAnsi="Cambria" w:cs="Calibri"/>
          <w:b/>
          <w:bCs/>
        </w:rPr>
      </w:pPr>
      <w:r w:rsidRPr="006024ED">
        <w:rPr>
          <w:rFonts w:ascii="Cambria" w:hAnsi="Cambria" w:cs="Calibri"/>
          <w:b/>
          <w:bCs/>
          <w:color w:val="0070C0"/>
        </w:rPr>
        <w:t>A Kali Linux VM</w:t>
      </w:r>
      <w:r w:rsidR="008C1F26" w:rsidRPr="006024ED">
        <w:rPr>
          <w:rFonts w:ascii="Cambria" w:hAnsi="Cambria" w:cs="Calibri"/>
          <w:b/>
          <w:bCs/>
          <w:color w:val="0070C0"/>
        </w:rPr>
        <w:t xml:space="preserve"> </w:t>
      </w:r>
      <w:r>
        <w:rPr>
          <w:rFonts w:ascii="Cambria" w:hAnsi="Cambria" w:cs="Calibri"/>
          <w:b/>
          <w:bCs/>
          <w:color w:val="0070C0"/>
        </w:rPr>
        <w:t xml:space="preserve"> (</w:t>
      </w:r>
      <w:r w:rsidR="001B65BA">
        <w:rPr>
          <w:rFonts w:ascii="Cambria" w:hAnsi="Cambria" w:cs="Calibri"/>
          <w:b/>
          <w:bCs/>
          <w:color w:val="0070C0"/>
        </w:rPr>
        <w:t xml:space="preserve">Kali is the industry standard </w:t>
      </w:r>
      <w:r>
        <w:rPr>
          <w:rFonts w:ascii="Cambria" w:hAnsi="Cambria" w:cs="Calibri"/>
          <w:b/>
          <w:bCs/>
          <w:color w:val="0070C0"/>
        </w:rPr>
        <w:t>pen-testing platform</w:t>
      </w:r>
      <w:r w:rsidR="001B65BA">
        <w:rPr>
          <w:rFonts w:ascii="Cambria" w:hAnsi="Cambria" w:cs="Calibri"/>
          <w:b/>
          <w:bCs/>
          <w:color w:val="0070C0"/>
        </w:rPr>
        <w:t xml:space="preserve"> </w:t>
      </w:r>
      <w:r>
        <w:rPr>
          <w:rFonts w:ascii="Cambria" w:hAnsi="Cambria" w:cs="Calibri"/>
          <w:b/>
          <w:bCs/>
          <w:color w:val="0070C0"/>
        </w:rPr>
        <w:t>)</w:t>
      </w:r>
    </w:p>
    <w:p w14:paraId="358BC238" w14:textId="185B89A4" w:rsidR="006024ED" w:rsidRPr="006024ED" w:rsidRDefault="006024ED" w:rsidP="0087605C">
      <w:pPr>
        <w:jc w:val="both"/>
        <w:rPr>
          <w:rStyle w:val="Hyperlink"/>
        </w:rPr>
      </w:pPr>
      <w:r w:rsidRPr="006024ED">
        <w:rPr>
          <w:rStyle w:val="Hyperlink"/>
        </w:rPr>
        <w:lastRenderedPageBreak/>
        <w:t>https://www.kali.org/get-kali/#kali-virtual-machines</w:t>
      </w:r>
    </w:p>
    <w:p w14:paraId="2A316852" w14:textId="38659E30" w:rsidR="000D711E" w:rsidRPr="000D711E" w:rsidRDefault="008C1F26" w:rsidP="00C366EE">
      <w:pPr>
        <w:pStyle w:val="ListParagraph"/>
        <w:numPr>
          <w:ilvl w:val="0"/>
          <w:numId w:val="4"/>
        </w:numPr>
        <w:jc w:val="both"/>
        <w:rPr>
          <w:rFonts w:ascii="Cambria" w:hAnsi="Cambria" w:cs="Calibri"/>
        </w:rPr>
      </w:pPr>
      <w:r w:rsidRPr="000D711E">
        <w:rPr>
          <w:rFonts w:ascii="Cambria" w:hAnsi="Cambria" w:cs="Calibri"/>
          <w:b/>
          <w:bCs/>
          <w:color w:val="0070C0"/>
        </w:rPr>
        <w:t xml:space="preserve">A suitable </w:t>
      </w:r>
      <w:r w:rsidR="001B65BA">
        <w:rPr>
          <w:rFonts w:ascii="Cambria" w:hAnsi="Cambria" w:cs="Calibri"/>
          <w:b/>
          <w:bCs/>
          <w:color w:val="0070C0"/>
        </w:rPr>
        <w:t xml:space="preserve">local or privately </w:t>
      </w:r>
      <w:r w:rsidR="0087605C">
        <w:rPr>
          <w:rFonts w:ascii="Cambria" w:hAnsi="Cambria" w:cs="Calibri"/>
          <w:b/>
          <w:bCs/>
          <w:color w:val="0070C0"/>
        </w:rPr>
        <w:t xml:space="preserve">accessible </w:t>
      </w:r>
      <w:r w:rsidR="001B65BA">
        <w:rPr>
          <w:rFonts w:ascii="Cambria" w:hAnsi="Cambria" w:cs="Calibri"/>
          <w:b/>
          <w:bCs/>
          <w:color w:val="0070C0"/>
        </w:rPr>
        <w:t xml:space="preserve"> </w:t>
      </w:r>
      <w:r w:rsidRPr="000D711E">
        <w:rPr>
          <w:rFonts w:ascii="Cambria" w:hAnsi="Cambria" w:cs="Calibri"/>
          <w:b/>
          <w:bCs/>
          <w:color w:val="0070C0"/>
        </w:rPr>
        <w:t>hypervisor,</w:t>
      </w:r>
      <w:r w:rsidRPr="000D711E">
        <w:rPr>
          <w:rFonts w:ascii="Cambria" w:hAnsi="Cambria" w:cs="Calibri"/>
          <w:color w:val="0070C0"/>
        </w:rPr>
        <w:t xml:space="preserve"> </w:t>
      </w:r>
      <w:r w:rsidRPr="000D711E">
        <w:rPr>
          <w:rFonts w:ascii="Cambria" w:hAnsi="Cambria" w:cs="Calibri"/>
        </w:rPr>
        <w:t>or</w:t>
      </w:r>
      <w:r w:rsidR="000D711E" w:rsidRPr="000D711E">
        <w:rPr>
          <w:rFonts w:ascii="Cambria" w:hAnsi="Cambria" w:cs="Calibri"/>
        </w:rPr>
        <w:t xml:space="preserve"> </w:t>
      </w:r>
      <w:r w:rsidRPr="000D711E">
        <w:rPr>
          <w:rFonts w:ascii="Cambria" w:hAnsi="Cambria" w:cs="Calibri"/>
          <w:b/>
          <w:bCs/>
          <w:color w:val="0070C0"/>
        </w:rPr>
        <w:t xml:space="preserve"> </w:t>
      </w:r>
    </w:p>
    <w:p w14:paraId="5CA1A3FC" w14:textId="77777777" w:rsidR="000D711E" w:rsidRPr="000D711E" w:rsidRDefault="000D711E" w:rsidP="000D711E">
      <w:pPr>
        <w:pStyle w:val="ListParagraph"/>
        <w:jc w:val="both"/>
        <w:rPr>
          <w:rFonts w:ascii="Cambria" w:hAnsi="Cambria" w:cs="Calibri"/>
        </w:rPr>
      </w:pPr>
    </w:p>
    <w:p w14:paraId="675EB449" w14:textId="1509DA17" w:rsidR="008C1F26" w:rsidRPr="000D711E" w:rsidRDefault="000D711E" w:rsidP="00C366EE">
      <w:pPr>
        <w:pStyle w:val="ListParagraph"/>
        <w:numPr>
          <w:ilvl w:val="0"/>
          <w:numId w:val="4"/>
        </w:numPr>
        <w:jc w:val="both"/>
        <w:rPr>
          <w:rFonts w:ascii="Cambria" w:hAnsi="Cambria" w:cs="Calibri"/>
        </w:rPr>
      </w:pPr>
      <w:r>
        <w:rPr>
          <w:rFonts w:ascii="Cambria" w:hAnsi="Cambria" w:cs="Calibri"/>
          <w:b/>
          <w:bCs/>
          <w:color w:val="0070C0"/>
        </w:rPr>
        <w:t xml:space="preserve">A </w:t>
      </w:r>
      <w:r w:rsidR="008C1F26" w:rsidRPr="000D711E">
        <w:rPr>
          <w:rFonts w:ascii="Cambria" w:hAnsi="Cambria" w:cs="Calibri"/>
          <w:b/>
          <w:bCs/>
          <w:color w:val="0070C0"/>
        </w:rPr>
        <w:t>cloud provide</w:t>
      </w:r>
      <w:r>
        <w:rPr>
          <w:rFonts w:ascii="Cambria" w:hAnsi="Cambria" w:cs="Calibri"/>
          <w:b/>
          <w:bCs/>
          <w:color w:val="0070C0"/>
        </w:rPr>
        <w:t xml:space="preserve">r supplied </w:t>
      </w:r>
      <w:r w:rsidR="008C1F26" w:rsidRPr="000D711E">
        <w:rPr>
          <w:rFonts w:ascii="Cambria" w:hAnsi="Cambria" w:cs="Calibri"/>
          <w:b/>
          <w:bCs/>
          <w:color w:val="0070C0"/>
        </w:rPr>
        <w:t>Ubuntu 20.04.4 image.</w:t>
      </w:r>
      <w:r w:rsidR="008C1F26" w:rsidRPr="000D711E">
        <w:rPr>
          <w:rFonts w:ascii="Cambria" w:hAnsi="Cambria" w:cs="Calibri"/>
        </w:rPr>
        <w:t xml:space="preserve"> (Cloud provider images may be altered from the standard Ubuntu install therefore elements of this guide may differ in your environment) </w:t>
      </w:r>
    </w:p>
    <w:p w14:paraId="3788198C" w14:textId="0F21A158" w:rsidR="00D64DED" w:rsidRDefault="00D64DED" w:rsidP="00D64DED">
      <w:pPr>
        <w:jc w:val="both"/>
        <w:rPr>
          <w:rFonts w:ascii="Cambria" w:hAnsi="Cambria" w:cs="Calibri"/>
        </w:rPr>
      </w:pPr>
    </w:p>
    <w:p w14:paraId="1837707B" w14:textId="77777777" w:rsidR="00D64DED" w:rsidRPr="00D64DED" w:rsidRDefault="00D64DED" w:rsidP="00D64DED">
      <w:pPr>
        <w:jc w:val="both"/>
        <w:rPr>
          <w:rFonts w:ascii="Cambria" w:hAnsi="Cambria" w:cs="Calibri"/>
        </w:rPr>
      </w:pPr>
    </w:p>
    <w:p w14:paraId="373755B2" w14:textId="20629083" w:rsidR="008C1F26" w:rsidRPr="00B65952" w:rsidRDefault="008C1F26" w:rsidP="008C1F26">
      <w:pPr>
        <w:jc w:val="both"/>
        <w:rPr>
          <w:rFonts w:ascii="Cambria" w:hAnsi="Cambria" w:cs="Calibri"/>
          <w:b/>
          <w:bCs/>
        </w:rPr>
      </w:pPr>
      <w:r w:rsidRPr="00B65952">
        <w:rPr>
          <w:rFonts w:ascii="Cambria" w:hAnsi="Cambria" w:cs="Calibri"/>
          <w:b/>
          <w:bCs/>
        </w:rPr>
        <w:t>Networking Pre-</w:t>
      </w:r>
      <w:r w:rsidR="00D64DED">
        <w:rPr>
          <w:rFonts w:ascii="Cambria" w:hAnsi="Cambria" w:cs="Calibri"/>
          <w:b/>
          <w:bCs/>
        </w:rPr>
        <w:t>Requisites</w:t>
      </w:r>
    </w:p>
    <w:p w14:paraId="60DF6D32" w14:textId="77777777" w:rsidR="008C1F26" w:rsidRPr="00B65952" w:rsidRDefault="008C1F26" w:rsidP="008C1F26">
      <w:pPr>
        <w:jc w:val="both"/>
        <w:rPr>
          <w:rFonts w:ascii="Cambria" w:hAnsi="Cambria" w:cs="Calibri"/>
        </w:rPr>
      </w:pPr>
    </w:p>
    <w:p w14:paraId="766D07B4" w14:textId="7273474D" w:rsidR="008C1F26" w:rsidRPr="00B65952" w:rsidRDefault="008C1F26" w:rsidP="008C1F26">
      <w:pPr>
        <w:pStyle w:val="ListParagraph"/>
        <w:numPr>
          <w:ilvl w:val="0"/>
          <w:numId w:val="5"/>
        </w:numPr>
        <w:jc w:val="both"/>
        <w:rPr>
          <w:rFonts w:ascii="Cambria" w:hAnsi="Cambria" w:cs="Calibri"/>
        </w:rPr>
      </w:pPr>
      <w:r w:rsidRPr="00B65952">
        <w:rPr>
          <w:rFonts w:ascii="Cambria" w:hAnsi="Cambria" w:cs="Calibri"/>
          <w:b/>
          <w:bCs/>
          <w:color w:val="0070C0"/>
        </w:rPr>
        <w:t>An available public IP &amp; FQDN DNS</w:t>
      </w:r>
      <w:r w:rsidRPr="00B65952">
        <w:rPr>
          <w:rFonts w:ascii="Cambria" w:hAnsi="Cambria" w:cs="Calibri"/>
          <w:color w:val="0070C0"/>
        </w:rPr>
        <w:t xml:space="preserve"> </w:t>
      </w:r>
      <w:r w:rsidRPr="00B65952">
        <w:rPr>
          <w:rFonts w:ascii="Cambria" w:hAnsi="Cambria" w:cs="Calibri"/>
        </w:rPr>
        <w:t xml:space="preserve">name established for this Jump Server </w:t>
      </w:r>
      <w:r w:rsidR="00F3146C" w:rsidRPr="00B65952">
        <w:rPr>
          <w:rFonts w:ascii="Cambria" w:hAnsi="Cambria" w:cs="Calibri"/>
        </w:rPr>
        <w:t>i.e.</w:t>
      </w:r>
      <w:r w:rsidRPr="00B65952">
        <w:rPr>
          <w:rFonts w:ascii="Cambria" w:hAnsi="Cambria" w:cs="Calibri"/>
        </w:rPr>
        <w:t xml:space="preserve"> jumpbox.yourcompany.com. The above FQDN entry in your public DNS should be created prior to starting this build as DNS may take some time to replicate. </w:t>
      </w:r>
      <w:r w:rsidR="00F3146C" w:rsidRPr="00B65952">
        <w:rPr>
          <w:rFonts w:ascii="Cambria" w:hAnsi="Cambria" w:cs="Calibri"/>
        </w:rPr>
        <w:t>Let’s</w:t>
      </w:r>
      <w:r w:rsidRPr="00B65952">
        <w:rPr>
          <w:rFonts w:ascii="Cambria" w:hAnsi="Cambria" w:cs="Calibri"/>
        </w:rPr>
        <w:t xml:space="preserve"> Encrypt certificate installation will fail without this step.</w:t>
      </w:r>
    </w:p>
    <w:p w14:paraId="4FCD7DD9" w14:textId="77777777" w:rsidR="008C1F26" w:rsidRPr="00B65952" w:rsidRDefault="008C1F26" w:rsidP="008C1F26">
      <w:pPr>
        <w:jc w:val="both"/>
        <w:rPr>
          <w:rFonts w:ascii="Cambria" w:hAnsi="Cambria" w:cs="Calibri"/>
        </w:rPr>
      </w:pPr>
    </w:p>
    <w:p w14:paraId="1961D89C" w14:textId="77777777" w:rsidR="008C1F26" w:rsidRPr="00B65952" w:rsidRDefault="008C1F26" w:rsidP="008C1F26">
      <w:pPr>
        <w:pStyle w:val="ListParagraph"/>
        <w:numPr>
          <w:ilvl w:val="0"/>
          <w:numId w:val="5"/>
        </w:numPr>
        <w:jc w:val="both"/>
        <w:rPr>
          <w:rFonts w:ascii="Cambria" w:hAnsi="Cambria" w:cs="Calibri"/>
        </w:rPr>
      </w:pPr>
      <w:r w:rsidRPr="00B65952">
        <w:rPr>
          <w:rFonts w:ascii="Cambria" w:hAnsi="Cambria" w:cs="Calibri"/>
        </w:rPr>
        <w:t xml:space="preserve"> </w:t>
      </w:r>
      <w:r w:rsidRPr="00B65952">
        <w:rPr>
          <w:rFonts w:ascii="Cambria" w:hAnsi="Cambria" w:cs="Calibri"/>
          <w:b/>
          <w:bCs/>
          <w:color w:val="0070C0"/>
        </w:rPr>
        <w:t>Ensure correct firewall/forwarding rules</w:t>
      </w:r>
      <w:r w:rsidRPr="00B65952">
        <w:rPr>
          <w:rFonts w:ascii="Cambria" w:hAnsi="Cambria" w:cs="Calibri"/>
        </w:rPr>
        <w:t xml:space="preserve"> to the allocated public address allowing both TCP ports 80 &amp; 443 inbound are established, and that no other content restrictions or geo-blocking is enforced for the intended public IP. Geo-blocking settings can be tightened later after install. These rules should be toggled on and off at various build stages</w:t>
      </w:r>
    </w:p>
    <w:p w14:paraId="59BF85ED" w14:textId="77777777" w:rsidR="008C1F26" w:rsidRPr="00B65952" w:rsidRDefault="008C1F26" w:rsidP="008C1F26">
      <w:pPr>
        <w:pStyle w:val="ListParagraph"/>
        <w:jc w:val="both"/>
        <w:rPr>
          <w:rFonts w:ascii="Cambria" w:hAnsi="Cambria" w:cs="Calibri"/>
        </w:rPr>
      </w:pPr>
    </w:p>
    <w:p w14:paraId="2381CA36" w14:textId="77777777" w:rsidR="008C1F26" w:rsidRPr="00B65952" w:rsidRDefault="008C1F26" w:rsidP="008C1F26">
      <w:pPr>
        <w:pStyle w:val="ListParagraph"/>
        <w:numPr>
          <w:ilvl w:val="0"/>
          <w:numId w:val="6"/>
        </w:numPr>
        <w:jc w:val="both"/>
        <w:rPr>
          <w:rFonts w:ascii="Cambria" w:hAnsi="Cambria" w:cs="Calibri"/>
        </w:rPr>
      </w:pPr>
      <w:r w:rsidRPr="00B65952">
        <w:rPr>
          <w:rFonts w:ascii="Cambria" w:hAnsi="Cambria" w:cs="Calibri"/>
          <w:b/>
          <w:bCs/>
          <w:color w:val="0070C0"/>
        </w:rPr>
        <w:t>No Proxy</w:t>
      </w:r>
      <w:r w:rsidRPr="00B65952">
        <w:rPr>
          <w:rFonts w:ascii="Cambria" w:hAnsi="Cambria" w:cs="Calibri"/>
        </w:rPr>
        <w:t>: Ensure the desired IP address is allowed open outgoing internet access without the need for a proxy</w:t>
      </w:r>
    </w:p>
    <w:p w14:paraId="45374FC9" w14:textId="77777777" w:rsidR="008C1F26" w:rsidRPr="00B65952" w:rsidRDefault="008C1F26" w:rsidP="008C1F26">
      <w:pPr>
        <w:jc w:val="both"/>
        <w:rPr>
          <w:rFonts w:ascii="Cambria" w:hAnsi="Cambria" w:cs="Calibri"/>
        </w:rPr>
      </w:pPr>
    </w:p>
    <w:p w14:paraId="75FCA782" w14:textId="77777777" w:rsidR="008C1F26" w:rsidRPr="00B65952" w:rsidRDefault="008C1F26" w:rsidP="008C1F26">
      <w:pPr>
        <w:pStyle w:val="ListParagraph"/>
        <w:numPr>
          <w:ilvl w:val="0"/>
          <w:numId w:val="6"/>
        </w:numPr>
        <w:jc w:val="both"/>
        <w:rPr>
          <w:rFonts w:ascii="Cambria" w:hAnsi="Cambria" w:cs="Calibri"/>
        </w:rPr>
      </w:pPr>
      <w:r w:rsidRPr="00B65952">
        <w:rPr>
          <w:rFonts w:ascii="Cambria" w:hAnsi="Cambria" w:cs="Calibri"/>
          <w:b/>
          <w:bCs/>
          <w:color w:val="0070C0"/>
        </w:rPr>
        <w:t>Restricted DMZ/VLAN</w:t>
      </w:r>
      <w:r w:rsidRPr="00B65952">
        <w:rPr>
          <w:rFonts w:ascii="Cambria" w:hAnsi="Cambria" w:cs="Calibri"/>
        </w:rPr>
        <w:t>: It is strongly suggested that any private network in which the Jump Server resides be a separate and restricted DMZ/VLAN, and that only necessary remote connection protocols i.e. TCP 3389 &amp; 22 be allowed into any production networks from this Jump Server IP. Internet facing devices or services should never be placed in an open network that is shared with many other production workloads.</w:t>
      </w:r>
    </w:p>
    <w:p w14:paraId="78B33017" w14:textId="77777777" w:rsidR="008C1F26" w:rsidRPr="00B65952" w:rsidRDefault="008C1F26" w:rsidP="008C1F26">
      <w:pPr>
        <w:jc w:val="both"/>
        <w:rPr>
          <w:rFonts w:ascii="Cambria" w:hAnsi="Cambria" w:cs="Calibri"/>
        </w:rPr>
      </w:pPr>
    </w:p>
    <w:p w14:paraId="0D48EAF4" w14:textId="77777777" w:rsidR="008C1F26" w:rsidRPr="00B65952" w:rsidRDefault="008C1F26" w:rsidP="008C1F26">
      <w:pPr>
        <w:pStyle w:val="ListParagraph"/>
        <w:numPr>
          <w:ilvl w:val="0"/>
          <w:numId w:val="6"/>
        </w:numPr>
        <w:jc w:val="both"/>
        <w:rPr>
          <w:rFonts w:ascii="Cambria" w:hAnsi="Cambria" w:cs="Calibri"/>
        </w:rPr>
      </w:pPr>
      <w:r w:rsidRPr="00B65952">
        <w:rPr>
          <w:rFonts w:ascii="Cambria" w:hAnsi="Cambria" w:cs="Calibri"/>
          <w:b/>
          <w:bCs/>
          <w:color w:val="0070C0"/>
        </w:rPr>
        <w:t>Static DHCP Reservation and VM Static MAC Address</w:t>
      </w:r>
      <w:r w:rsidRPr="00B65952">
        <w:rPr>
          <w:rFonts w:ascii="Cambria" w:hAnsi="Cambria" w:cs="Calibri"/>
        </w:rPr>
        <w:t xml:space="preserve">:  It is advisable to create a </w:t>
      </w:r>
      <w:proofErr w:type="gramStart"/>
      <w:r w:rsidRPr="00B65952">
        <w:rPr>
          <w:rFonts w:ascii="Cambria" w:hAnsi="Cambria" w:cs="Calibri"/>
        </w:rPr>
        <w:t>12 hour</w:t>
      </w:r>
      <w:proofErr w:type="gramEnd"/>
      <w:r w:rsidRPr="00B65952">
        <w:rPr>
          <w:rFonts w:ascii="Cambria" w:hAnsi="Cambria" w:cs="Calibri"/>
        </w:rPr>
        <w:t xml:space="preserve"> static DHCP reservation against the MAC address for the new Jump Server. This step will keep lab operations consistent and avoid potential networking issues later should VM images be rolled back by snapshot,  or by their movement between testing and production infrastructure, or in and out of VM backups etc. This step also requires that a static MAC be set on your VM’s config (e.g. VMware defaults to dynamic MAC allocation)</w:t>
      </w:r>
    </w:p>
    <w:p w14:paraId="416A4B36" w14:textId="77777777" w:rsidR="008C1F26" w:rsidRPr="00B65952" w:rsidRDefault="008C1F26" w:rsidP="008C1F26">
      <w:pPr>
        <w:rPr>
          <w:rFonts w:ascii="Cambria" w:hAnsi="Cambria" w:cs="Calibri"/>
        </w:rPr>
      </w:pPr>
      <w:r w:rsidRPr="00B65952">
        <w:rPr>
          <w:rFonts w:ascii="Cambria" w:hAnsi="Cambria" w:cs="Calibri"/>
        </w:rPr>
        <w:br w:type="page"/>
      </w:r>
    </w:p>
    <w:p w14:paraId="05ADE29D" w14:textId="361F544A" w:rsidR="00577A3C" w:rsidRPr="00BE6C0C" w:rsidRDefault="00FE1FEF" w:rsidP="00577A3C">
      <w:pPr>
        <w:pStyle w:val="Heading1"/>
        <w:rPr>
          <w:rFonts w:ascii="Cambria" w:hAnsi="Cambria" w:cs="Calibri"/>
          <w:color w:val="0070C0"/>
        </w:rPr>
      </w:pPr>
      <w:bookmarkStart w:id="2" w:name="_Toc103072286"/>
      <w:r w:rsidRPr="00BE6C0C">
        <w:rPr>
          <w:rFonts w:ascii="Cambria" w:hAnsi="Cambria" w:cs="Calibri"/>
          <w:color w:val="0070C0"/>
        </w:rPr>
        <w:lastRenderedPageBreak/>
        <w:t xml:space="preserve">What Is </w:t>
      </w:r>
      <w:r w:rsidR="001B65BA" w:rsidRPr="00BE6C0C">
        <w:rPr>
          <w:rFonts w:ascii="Cambria" w:hAnsi="Cambria" w:cs="Calibri"/>
          <w:color w:val="0070C0"/>
        </w:rPr>
        <w:t>Linux</w:t>
      </w:r>
      <w:r w:rsidRPr="00BE6C0C">
        <w:rPr>
          <w:rFonts w:ascii="Cambria" w:hAnsi="Cambria" w:cs="Calibri"/>
          <w:color w:val="0070C0"/>
        </w:rPr>
        <w:t>?</w:t>
      </w:r>
      <w:bookmarkEnd w:id="2"/>
    </w:p>
    <w:p w14:paraId="68A60B3F" w14:textId="77777777" w:rsidR="007E36FB" w:rsidRDefault="007E36FB" w:rsidP="000E387C">
      <w:pPr>
        <w:rPr>
          <w:rFonts w:ascii="Cambria" w:hAnsi="Cambria" w:cs="Calibri"/>
        </w:rPr>
      </w:pPr>
    </w:p>
    <w:p w14:paraId="176E77B7" w14:textId="6385EB14" w:rsidR="00593641" w:rsidRDefault="00593641" w:rsidP="00971AC6">
      <w:pPr>
        <w:jc w:val="both"/>
        <w:rPr>
          <w:rFonts w:ascii="Cambria" w:hAnsi="Cambria" w:cs="Calibri"/>
        </w:rPr>
      </w:pPr>
      <w:r w:rsidRPr="00593641">
        <w:rPr>
          <w:rFonts w:ascii="Cambria" w:hAnsi="Cambria" w:cs="Calibri"/>
        </w:rPr>
        <w:t xml:space="preserve">Linux is a free computer operating system authored by a </w:t>
      </w:r>
      <w:r>
        <w:rPr>
          <w:rFonts w:ascii="Cambria" w:hAnsi="Cambria" w:cs="Calibri"/>
        </w:rPr>
        <w:t xml:space="preserve">massive </w:t>
      </w:r>
      <w:r w:rsidRPr="00593641">
        <w:rPr>
          <w:rFonts w:ascii="Cambria" w:hAnsi="Cambria" w:cs="Calibri"/>
        </w:rPr>
        <w:t xml:space="preserve">community of open-source developers. Unlike Windows, Linux is a crowd-sourced project that anyone can alter and adapt to their </w:t>
      </w:r>
      <w:r>
        <w:rPr>
          <w:rFonts w:ascii="Cambria" w:hAnsi="Cambria" w:cs="Calibri"/>
        </w:rPr>
        <w:t xml:space="preserve">exact and very </w:t>
      </w:r>
      <w:r w:rsidRPr="00593641">
        <w:rPr>
          <w:rFonts w:ascii="Cambria" w:hAnsi="Cambria" w:cs="Calibri"/>
        </w:rPr>
        <w:t>specific use case</w:t>
      </w:r>
      <w:r>
        <w:rPr>
          <w:rFonts w:ascii="Cambria" w:hAnsi="Cambria" w:cs="Calibri"/>
        </w:rPr>
        <w:t xml:space="preserve">. This </w:t>
      </w:r>
      <w:r w:rsidR="00145F16">
        <w:rPr>
          <w:rFonts w:ascii="Cambria" w:hAnsi="Cambria" w:cs="Calibri"/>
        </w:rPr>
        <w:t xml:space="preserve">level of customisation </w:t>
      </w:r>
      <w:r w:rsidR="00C46C1D">
        <w:rPr>
          <w:rFonts w:ascii="Cambria" w:hAnsi="Cambria" w:cs="Calibri"/>
        </w:rPr>
        <w:t xml:space="preserve">available in Linux </w:t>
      </w:r>
      <w:r>
        <w:rPr>
          <w:rFonts w:ascii="Cambria" w:hAnsi="Cambria" w:cs="Calibri"/>
        </w:rPr>
        <w:t>is something the commercial</w:t>
      </w:r>
      <w:r w:rsidR="00145F16">
        <w:rPr>
          <w:rFonts w:ascii="Cambria" w:hAnsi="Cambria" w:cs="Calibri"/>
        </w:rPr>
        <w:t xml:space="preserve"> software business </w:t>
      </w:r>
      <w:r>
        <w:rPr>
          <w:rFonts w:ascii="Cambria" w:hAnsi="Cambria" w:cs="Calibri"/>
        </w:rPr>
        <w:t>model cannot</w:t>
      </w:r>
      <w:r w:rsidR="00145F16">
        <w:rPr>
          <w:rFonts w:ascii="Cambria" w:hAnsi="Cambria" w:cs="Calibri"/>
        </w:rPr>
        <w:t xml:space="preserve"> </w:t>
      </w:r>
      <w:r w:rsidR="00C46C1D">
        <w:rPr>
          <w:rFonts w:ascii="Cambria" w:hAnsi="Cambria" w:cs="Calibri"/>
        </w:rPr>
        <w:t xml:space="preserve">inherently </w:t>
      </w:r>
      <w:r w:rsidR="00145F16">
        <w:rPr>
          <w:rFonts w:ascii="Cambria" w:hAnsi="Cambria" w:cs="Calibri"/>
        </w:rPr>
        <w:t>achieve</w:t>
      </w:r>
      <w:r>
        <w:rPr>
          <w:rFonts w:ascii="Cambria" w:hAnsi="Cambria" w:cs="Calibri"/>
        </w:rPr>
        <w:t xml:space="preserve">. </w:t>
      </w:r>
    </w:p>
    <w:p w14:paraId="27FA9907" w14:textId="2D820A9C" w:rsidR="00145F16" w:rsidRDefault="00593641" w:rsidP="00971AC6">
      <w:pPr>
        <w:jc w:val="both"/>
        <w:rPr>
          <w:rFonts w:ascii="Cambria" w:hAnsi="Cambria" w:cs="Calibri"/>
        </w:rPr>
      </w:pPr>
      <w:r w:rsidRPr="00593641">
        <w:rPr>
          <w:rFonts w:ascii="Cambria" w:hAnsi="Cambria" w:cs="Calibri"/>
        </w:rPr>
        <w:t xml:space="preserve">While other operating systems protect their code from outside interference, Linux </w:t>
      </w:r>
      <w:r w:rsidR="00145F16">
        <w:rPr>
          <w:rFonts w:ascii="Cambria" w:hAnsi="Cambria" w:cs="Calibri"/>
        </w:rPr>
        <w:t xml:space="preserve">is open for all </w:t>
      </w:r>
      <w:r w:rsidR="00C46C1D">
        <w:rPr>
          <w:rFonts w:ascii="Cambria" w:hAnsi="Cambria" w:cs="Calibri"/>
        </w:rPr>
        <w:t>forms</w:t>
      </w:r>
      <w:r w:rsidR="00145F16">
        <w:rPr>
          <w:rFonts w:ascii="Cambria" w:hAnsi="Cambria" w:cs="Calibri"/>
        </w:rPr>
        <w:t xml:space="preserve"> of </w:t>
      </w:r>
      <w:r w:rsidRPr="00593641">
        <w:rPr>
          <w:rFonts w:ascii="Cambria" w:hAnsi="Cambria" w:cs="Calibri"/>
        </w:rPr>
        <w:t xml:space="preserve">collaboration. This transparency has earned Linux a reputation as a breeding ground for </w:t>
      </w:r>
      <w:r w:rsidR="00145F16">
        <w:rPr>
          <w:rFonts w:ascii="Cambria" w:hAnsi="Cambria" w:cs="Calibri"/>
        </w:rPr>
        <w:t xml:space="preserve">much </w:t>
      </w:r>
      <w:r w:rsidR="00971AC6" w:rsidRPr="00593641">
        <w:rPr>
          <w:rFonts w:ascii="Cambria" w:hAnsi="Cambria" w:cs="Calibri"/>
        </w:rPr>
        <w:t>innovation and</w:t>
      </w:r>
      <w:r>
        <w:rPr>
          <w:rFonts w:ascii="Cambria" w:hAnsi="Cambria" w:cs="Calibri"/>
        </w:rPr>
        <w:t xml:space="preserve"> is </w:t>
      </w:r>
      <w:r w:rsidR="00145F16">
        <w:rPr>
          <w:rFonts w:ascii="Cambria" w:hAnsi="Cambria" w:cs="Calibri"/>
        </w:rPr>
        <w:t xml:space="preserve">well </w:t>
      </w:r>
      <w:r>
        <w:rPr>
          <w:rFonts w:ascii="Cambria" w:hAnsi="Cambria" w:cs="Calibri"/>
        </w:rPr>
        <w:t xml:space="preserve">recognised as </w:t>
      </w:r>
      <w:r w:rsidR="00971AC6">
        <w:rPr>
          <w:rFonts w:ascii="Cambria" w:hAnsi="Cambria" w:cs="Calibri"/>
        </w:rPr>
        <w:t xml:space="preserve">the </w:t>
      </w:r>
      <w:r w:rsidR="00145F16">
        <w:rPr>
          <w:rFonts w:ascii="Cambria" w:hAnsi="Cambria" w:cs="Calibri"/>
        </w:rPr>
        <w:t xml:space="preserve">more </w:t>
      </w:r>
      <w:r>
        <w:rPr>
          <w:rFonts w:ascii="Cambria" w:hAnsi="Cambria" w:cs="Calibri"/>
        </w:rPr>
        <w:t xml:space="preserve">robust </w:t>
      </w:r>
      <w:r w:rsidRPr="00593641">
        <w:rPr>
          <w:rFonts w:ascii="Cambria" w:hAnsi="Cambria" w:cs="Calibri"/>
        </w:rPr>
        <w:t>and secure platform to house critical applications</w:t>
      </w:r>
      <w:r w:rsidR="00145F16">
        <w:rPr>
          <w:rFonts w:ascii="Cambria" w:hAnsi="Cambria" w:cs="Calibri"/>
        </w:rPr>
        <w:t xml:space="preserve">, </w:t>
      </w:r>
      <w:r w:rsidR="00971AC6">
        <w:rPr>
          <w:rFonts w:ascii="Cambria" w:hAnsi="Cambria" w:cs="Calibri"/>
        </w:rPr>
        <w:t xml:space="preserve">as </w:t>
      </w:r>
      <w:r w:rsidR="00C46C1D">
        <w:rPr>
          <w:rFonts w:ascii="Cambria" w:hAnsi="Cambria" w:cs="Calibri"/>
        </w:rPr>
        <w:t xml:space="preserve">is </w:t>
      </w:r>
      <w:r w:rsidRPr="00593641">
        <w:rPr>
          <w:rFonts w:ascii="Cambria" w:hAnsi="Cambria" w:cs="Calibri"/>
        </w:rPr>
        <w:t xml:space="preserve">evidenced by </w:t>
      </w:r>
      <w:r>
        <w:rPr>
          <w:rFonts w:ascii="Cambria" w:hAnsi="Cambria" w:cs="Calibri"/>
        </w:rPr>
        <w:t xml:space="preserve">Linux’s </w:t>
      </w:r>
      <w:r w:rsidR="00971AC6">
        <w:rPr>
          <w:rFonts w:ascii="Cambria" w:hAnsi="Cambria" w:cs="Calibri"/>
        </w:rPr>
        <w:t xml:space="preserve">dominance </w:t>
      </w:r>
      <w:r w:rsidRPr="00593641">
        <w:rPr>
          <w:rFonts w:ascii="Cambria" w:hAnsi="Cambria" w:cs="Calibri"/>
        </w:rPr>
        <w:t>in the datacentre</w:t>
      </w:r>
      <w:r>
        <w:rPr>
          <w:rFonts w:ascii="Cambria" w:hAnsi="Cambria" w:cs="Calibri"/>
        </w:rPr>
        <w:t>.</w:t>
      </w:r>
      <w:r w:rsidR="00145F16">
        <w:rPr>
          <w:rFonts w:ascii="Cambria" w:hAnsi="Cambria" w:cs="Calibri"/>
        </w:rPr>
        <w:t xml:space="preserve"> Because the datacentre is </w:t>
      </w:r>
      <w:r w:rsidR="00971AC6">
        <w:rPr>
          <w:rFonts w:ascii="Cambria" w:hAnsi="Cambria" w:cs="Calibri"/>
        </w:rPr>
        <w:t xml:space="preserve">so </w:t>
      </w:r>
      <w:r w:rsidR="00145F16">
        <w:rPr>
          <w:rFonts w:ascii="Cambria" w:hAnsi="Cambria" w:cs="Calibri"/>
        </w:rPr>
        <w:t xml:space="preserve">underpinned </w:t>
      </w:r>
      <w:r w:rsidR="00883E4C">
        <w:rPr>
          <w:rFonts w:ascii="Cambria" w:hAnsi="Cambria" w:cs="Calibri"/>
        </w:rPr>
        <w:t xml:space="preserve">by </w:t>
      </w:r>
      <w:r w:rsidR="00145F16">
        <w:rPr>
          <w:rFonts w:ascii="Cambria" w:hAnsi="Cambria" w:cs="Calibri"/>
        </w:rPr>
        <w:t xml:space="preserve">Linux </w:t>
      </w:r>
      <w:r w:rsidR="00883E4C">
        <w:rPr>
          <w:rFonts w:ascii="Cambria" w:hAnsi="Cambria" w:cs="Calibri"/>
        </w:rPr>
        <w:t xml:space="preserve">i.e. </w:t>
      </w:r>
      <w:r w:rsidR="00145F16">
        <w:rPr>
          <w:rFonts w:ascii="Cambria" w:hAnsi="Cambria" w:cs="Calibri"/>
        </w:rPr>
        <w:t>bare metal virtualisation, enterprise databases, router/switch firmware and so much more, most datacentre roles will require some level of Linux familiarity</w:t>
      </w:r>
      <w:r w:rsidR="00971AC6">
        <w:rPr>
          <w:rFonts w:ascii="Cambria" w:hAnsi="Cambria" w:cs="Calibri"/>
        </w:rPr>
        <w:t>.</w:t>
      </w:r>
      <w:r w:rsidR="00145F16">
        <w:rPr>
          <w:rFonts w:ascii="Cambria" w:hAnsi="Cambria" w:cs="Calibri"/>
        </w:rPr>
        <w:t xml:space="preserve"> </w:t>
      </w:r>
    </w:p>
    <w:p w14:paraId="024D3C4B" w14:textId="276D9E69" w:rsidR="00D86787" w:rsidRDefault="00883E4C" w:rsidP="00971AC6">
      <w:pPr>
        <w:jc w:val="both"/>
        <w:rPr>
          <w:rFonts w:ascii="Cambria" w:hAnsi="Cambria" w:cs="Calibri"/>
        </w:rPr>
      </w:pPr>
      <w:r>
        <w:rPr>
          <w:rFonts w:ascii="Cambria" w:hAnsi="Cambria" w:cs="Calibri"/>
        </w:rPr>
        <w:t xml:space="preserve">Beyond the datacentre, </w:t>
      </w:r>
      <w:r w:rsidR="007E36FB" w:rsidRPr="007E36FB">
        <w:rPr>
          <w:rFonts w:ascii="Cambria" w:hAnsi="Cambria" w:cs="Calibri"/>
        </w:rPr>
        <w:t>L</w:t>
      </w:r>
      <w:r w:rsidR="007E36FB">
        <w:rPr>
          <w:rFonts w:ascii="Cambria" w:hAnsi="Cambria" w:cs="Calibri"/>
        </w:rPr>
        <w:t xml:space="preserve">inux is literally everywhere and </w:t>
      </w:r>
      <w:proofErr w:type="gramStart"/>
      <w:r>
        <w:rPr>
          <w:rFonts w:ascii="Cambria" w:hAnsi="Cambria" w:cs="Calibri"/>
        </w:rPr>
        <w:t>actually</w:t>
      </w:r>
      <w:r w:rsidR="00C46C1D">
        <w:rPr>
          <w:rFonts w:ascii="Cambria" w:hAnsi="Cambria" w:cs="Calibri"/>
        </w:rPr>
        <w:t xml:space="preserve"> shaped</w:t>
      </w:r>
      <w:proofErr w:type="gramEnd"/>
      <w:r w:rsidR="00C46C1D">
        <w:rPr>
          <w:rFonts w:ascii="Cambria" w:hAnsi="Cambria" w:cs="Calibri"/>
        </w:rPr>
        <w:t xml:space="preserve"> </w:t>
      </w:r>
      <w:r w:rsidR="007E36FB">
        <w:rPr>
          <w:rFonts w:ascii="Cambria" w:hAnsi="Cambria" w:cs="Calibri"/>
        </w:rPr>
        <w:t>the backbone of the internet</w:t>
      </w:r>
      <w:r w:rsidR="009F40F8">
        <w:rPr>
          <w:rFonts w:ascii="Cambria" w:hAnsi="Cambria" w:cs="Calibri"/>
        </w:rPr>
        <w:t xml:space="preserve"> era</w:t>
      </w:r>
      <w:r w:rsidR="007E36FB">
        <w:rPr>
          <w:rFonts w:ascii="Cambria" w:hAnsi="Cambria" w:cs="Calibri"/>
        </w:rPr>
        <w:t xml:space="preserve">. </w:t>
      </w:r>
      <w:r w:rsidR="007E36FB" w:rsidRPr="007E36FB">
        <w:rPr>
          <w:rFonts w:ascii="Cambria" w:hAnsi="Cambria" w:cs="Calibri"/>
        </w:rPr>
        <w:t xml:space="preserve">It runs </w:t>
      </w:r>
      <w:r w:rsidR="00137C0F">
        <w:rPr>
          <w:rFonts w:ascii="Cambria" w:hAnsi="Cambria" w:cs="Calibri"/>
        </w:rPr>
        <w:t xml:space="preserve">more than </w:t>
      </w:r>
      <w:r w:rsidR="00971AC6">
        <w:rPr>
          <w:rFonts w:ascii="Cambria" w:hAnsi="Cambria" w:cs="Calibri"/>
        </w:rPr>
        <w:t xml:space="preserve">just </w:t>
      </w:r>
      <w:r w:rsidR="007E36FB" w:rsidRPr="007E36FB">
        <w:rPr>
          <w:rFonts w:ascii="Cambria" w:hAnsi="Cambria" w:cs="Calibri"/>
        </w:rPr>
        <w:t>our phones</w:t>
      </w:r>
      <w:r w:rsidR="00137C0F">
        <w:rPr>
          <w:rFonts w:ascii="Cambria" w:hAnsi="Cambria" w:cs="Calibri"/>
        </w:rPr>
        <w:t xml:space="preserve"> or </w:t>
      </w:r>
      <w:r w:rsidR="007E36FB">
        <w:rPr>
          <w:rFonts w:ascii="Cambria" w:hAnsi="Cambria" w:cs="Calibri"/>
        </w:rPr>
        <w:t xml:space="preserve">the </w:t>
      </w:r>
      <w:r w:rsidR="00844B23">
        <w:rPr>
          <w:rFonts w:ascii="Cambria" w:hAnsi="Cambria" w:cs="Calibri"/>
        </w:rPr>
        <w:t xml:space="preserve">email and </w:t>
      </w:r>
      <w:r w:rsidR="007E36FB" w:rsidRPr="007E36FB">
        <w:rPr>
          <w:rFonts w:ascii="Cambria" w:hAnsi="Cambria" w:cs="Calibri"/>
        </w:rPr>
        <w:t xml:space="preserve">web servers that underpin </w:t>
      </w:r>
      <w:r w:rsidR="007E36FB">
        <w:rPr>
          <w:rFonts w:ascii="Cambria" w:hAnsi="Cambria" w:cs="Calibri"/>
        </w:rPr>
        <w:t xml:space="preserve">ecommerce, </w:t>
      </w:r>
      <w:proofErr w:type="gramStart"/>
      <w:r w:rsidR="007E36FB" w:rsidRPr="007E36FB">
        <w:rPr>
          <w:rFonts w:ascii="Cambria" w:hAnsi="Cambria" w:cs="Calibri"/>
        </w:rPr>
        <w:t>Facebook</w:t>
      </w:r>
      <w:proofErr w:type="gramEnd"/>
      <w:r w:rsidR="007E36FB" w:rsidRPr="007E36FB">
        <w:rPr>
          <w:rFonts w:ascii="Cambria" w:hAnsi="Cambria" w:cs="Calibri"/>
        </w:rPr>
        <w:t xml:space="preserve"> </w:t>
      </w:r>
      <w:r w:rsidR="00844B23">
        <w:rPr>
          <w:rFonts w:ascii="Cambria" w:hAnsi="Cambria" w:cs="Calibri"/>
        </w:rPr>
        <w:t>or</w:t>
      </w:r>
      <w:r w:rsidR="007E36FB" w:rsidRPr="007E36FB">
        <w:rPr>
          <w:rFonts w:ascii="Cambria" w:hAnsi="Cambria" w:cs="Calibri"/>
        </w:rPr>
        <w:t xml:space="preserve"> Google</w:t>
      </w:r>
      <w:r w:rsidR="00137C0F">
        <w:rPr>
          <w:rFonts w:ascii="Cambria" w:hAnsi="Cambria" w:cs="Calibri"/>
        </w:rPr>
        <w:t xml:space="preserve">. Linux is </w:t>
      </w:r>
      <w:r w:rsidR="009F40F8">
        <w:rPr>
          <w:rFonts w:ascii="Cambria" w:hAnsi="Cambria" w:cs="Calibri"/>
        </w:rPr>
        <w:t xml:space="preserve">also </w:t>
      </w:r>
      <w:r w:rsidR="00137C0F">
        <w:rPr>
          <w:rFonts w:ascii="Cambria" w:hAnsi="Cambria" w:cs="Calibri"/>
        </w:rPr>
        <w:t>in games consoles,</w:t>
      </w:r>
      <w:r w:rsidR="009F40F8">
        <w:rPr>
          <w:rFonts w:ascii="Cambria" w:hAnsi="Cambria" w:cs="Calibri"/>
        </w:rPr>
        <w:t xml:space="preserve"> smart TVs, </w:t>
      </w:r>
      <w:r w:rsidR="009F40F8" w:rsidRPr="007E36FB">
        <w:rPr>
          <w:rFonts w:ascii="Cambria" w:hAnsi="Cambria" w:cs="Calibri"/>
        </w:rPr>
        <w:t>our cars.</w:t>
      </w:r>
      <w:r w:rsidR="009F40F8">
        <w:rPr>
          <w:rFonts w:ascii="Cambria" w:hAnsi="Cambria" w:cs="Calibri"/>
        </w:rPr>
        <w:t xml:space="preserve"> </w:t>
      </w:r>
      <w:r w:rsidR="002B6E3B">
        <w:rPr>
          <w:rFonts w:ascii="Cambria" w:hAnsi="Cambria" w:cs="Calibri"/>
        </w:rPr>
        <w:t xml:space="preserve">Even Mac OS </w:t>
      </w:r>
      <w:r w:rsidR="009F40F8">
        <w:rPr>
          <w:rFonts w:ascii="Cambria" w:hAnsi="Cambria" w:cs="Calibri"/>
        </w:rPr>
        <w:t xml:space="preserve">and Chromebooks are </w:t>
      </w:r>
      <w:r w:rsidR="002B6E3B">
        <w:rPr>
          <w:rFonts w:ascii="Cambria" w:hAnsi="Cambria" w:cs="Calibri"/>
        </w:rPr>
        <w:t>Linux!</w:t>
      </w:r>
      <w:r>
        <w:rPr>
          <w:rFonts w:ascii="Cambria" w:hAnsi="Cambria" w:cs="Calibri"/>
        </w:rPr>
        <w:t xml:space="preserve">  </w:t>
      </w:r>
    </w:p>
    <w:p w14:paraId="0200FF6B" w14:textId="31296D02" w:rsidR="00883E4C" w:rsidRDefault="00883E4C" w:rsidP="00971AC6">
      <w:pPr>
        <w:jc w:val="both"/>
        <w:rPr>
          <w:rFonts w:ascii="Cambria" w:hAnsi="Cambria" w:cs="Calibri"/>
        </w:rPr>
      </w:pPr>
      <w:r>
        <w:rPr>
          <w:rFonts w:ascii="Cambria" w:hAnsi="Cambria" w:cs="Calibri"/>
        </w:rPr>
        <w:t xml:space="preserve">Many proprietary software products or services contain elements drawn from features or code that at some point originated in Linux. Elon Musk’s Starlink is one such example, with </w:t>
      </w:r>
      <w:r w:rsidR="00B51BD2">
        <w:rPr>
          <w:rFonts w:ascii="Cambria" w:hAnsi="Cambria" w:cs="Calibri"/>
        </w:rPr>
        <w:t xml:space="preserve">satellite </w:t>
      </w:r>
      <w:r>
        <w:rPr>
          <w:rFonts w:ascii="Cambria" w:hAnsi="Cambria" w:cs="Calibri"/>
        </w:rPr>
        <w:t>ground stations being designed around a</w:t>
      </w:r>
      <w:r w:rsidR="00B51BD2">
        <w:rPr>
          <w:rFonts w:ascii="Cambria" w:hAnsi="Cambria" w:cs="Calibri"/>
        </w:rPr>
        <w:t xml:space="preserve"> free </w:t>
      </w:r>
      <w:r>
        <w:rPr>
          <w:rFonts w:ascii="Cambria" w:hAnsi="Cambria" w:cs="Calibri"/>
        </w:rPr>
        <w:t>embedded variety of Linux. Application containerisation is another example of a feature first available on Linux.</w:t>
      </w:r>
    </w:p>
    <w:p w14:paraId="18D811F8" w14:textId="21AF3873" w:rsidR="00D86787" w:rsidRDefault="00883E4C" w:rsidP="00971AC6">
      <w:pPr>
        <w:jc w:val="both"/>
        <w:rPr>
          <w:rFonts w:ascii="Cambria" w:hAnsi="Cambria" w:cs="Calibri"/>
        </w:rPr>
      </w:pPr>
      <w:r>
        <w:rPr>
          <w:rFonts w:ascii="Cambria" w:hAnsi="Cambria" w:cs="Calibri"/>
        </w:rPr>
        <w:t>Because of its infinite configurability, in a smaller I.T. dept Linux also presents as a</w:t>
      </w:r>
      <w:r w:rsidR="00B51BD2">
        <w:rPr>
          <w:rFonts w:ascii="Cambria" w:hAnsi="Cambria" w:cs="Calibri"/>
        </w:rPr>
        <w:t xml:space="preserve">n extremely </w:t>
      </w:r>
      <w:r>
        <w:rPr>
          <w:rFonts w:ascii="Cambria" w:hAnsi="Cambria" w:cs="Calibri"/>
        </w:rPr>
        <w:t xml:space="preserve">useful </w:t>
      </w:r>
      <w:r w:rsidR="00B51BD2">
        <w:rPr>
          <w:rFonts w:ascii="Cambria" w:hAnsi="Cambria" w:cs="Calibri"/>
        </w:rPr>
        <w:t xml:space="preserve">custom solution </w:t>
      </w:r>
      <w:r>
        <w:rPr>
          <w:rFonts w:ascii="Cambria" w:hAnsi="Cambria" w:cs="Calibri"/>
        </w:rPr>
        <w:t>platform</w:t>
      </w:r>
      <w:r w:rsidR="00B51BD2">
        <w:rPr>
          <w:rFonts w:ascii="Cambria" w:hAnsi="Cambria" w:cs="Calibri"/>
        </w:rPr>
        <w:t xml:space="preserve">, particularly for use cases where </w:t>
      </w:r>
      <w:r w:rsidR="000638DA">
        <w:rPr>
          <w:rFonts w:ascii="Cambria" w:hAnsi="Cambria" w:cs="Calibri"/>
        </w:rPr>
        <w:t xml:space="preserve">a </w:t>
      </w:r>
      <w:r w:rsidR="00B51BD2">
        <w:rPr>
          <w:rFonts w:ascii="Cambria" w:hAnsi="Cambria" w:cs="Calibri"/>
        </w:rPr>
        <w:t>vendor shrink-wrap product</w:t>
      </w:r>
      <w:r w:rsidR="000638DA">
        <w:rPr>
          <w:rFonts w:ascii="Cambria" w:hAnsi="Cambria" w:cs="Calibri"/>
        </w:rPr>
        <w:t xml:space="preserve"> does not exist</w:t>
      </w:r>
      <w:r w:rsidR="00B51BD2">
        <w:rPr>
          <w:rFonts w:ascii="Cambria" w:hAnsi="Cambria" w:cs="Calibri"/>
        </w:rPr>
        <w:t xml:space="preserve">, or the economics of one licensing </w:t>
      </w:r>
      <w:r w:rsidR="00C3628C">
        <w:rPr>
          <w:rFonts w:ascii="Cambria" w:hAnsi="Cambria" w:cs="Calibri"/>
        </w:rPr>
        <w:t xml:space="preserve">a proprietary product </w:t>
      </w:r>
      <w:r w:rsidR="00B51BD2">
        <w:rPr>
          <w:rFonts w:ascii="Cambria" w:hAnsi="Cambria" w:cs="Calibri"/>
        </w:rPr>
        <w:t>may not be justifiable.</w:t>
      </w:r>
    </w:p>
    <w:p w14:paraId="7E3E7011" w14:textId="77777777" w:rsidR="00442AD8" w:rsidRDefault="00442AD8" w:rsidP="00442AD8">
      <w:pPr>
        <w:jc w:val="both"/>
        <w:rPr>
          <w:rFonts w:ascii="Cambria" w:hAnsi="Cambria" w:cs="Calibri"/>
        </w:rPr>
      </w:pPr>
      <w:r>
        <w:rPr>
          <w:rFonts w:ascii="Cambria" w:hAnsi="Cambria" w:cs="Calibri"/>
        </w:rPr>
        <w:t xml:space="preserve">With just a little bit of practice and familiarity, particularly in the smaller operation vertical, a confident approach to Linux can make security far more accessible. </w:t>
      </w:r>
    </w:p>
    <w:p w14:paraId="5DBADD41" w14:textId="4DBDD4ED" w:rsidR="00C3628C" w:rsidRDefault="00B51BD2" w:rsidP="00971AC6">
      <w:pPr>
        <w:jc w:val="both"/>
        <w:rPr>
          <w:rFonts w:ascii="Cambria" w:hAnsi="Cambria" w:cs="Calibri"/>
        </w:rPr>
      </w:pPr>
      <w:r>
        <w:rPr>
          <w:rFonts w:ascii="Cambria" w:hAnsi="Cambria" w:cs="Calibri"/>
        </w:rPr>
        <w:t>In the realm of cybersecurity activities, Linux is</w:t>
      </w:r>
      <w:r w:rsidR="000638DA">
        <w:rPr>
          <w:rFonts w:ascii="Cambria" w:hAnsi="Cambria" w:cs="Calibri"/>
        </w:rPr>
        <w:t xml:space="preserve"> </w:t>
      </w:r>
      <w:proofErr w:type="gramStart"/>
      <w:r w:rsidR="000638DA">
        <w:rPr>
          <w:rFonts w:ascii="Cambria" w:hAnsi="Cambria" w:cs="Calibri"/>
        </w:rPr>
        <w:t>an</w:t>
      </w:r>
      <w:r>
        <w:rPr>
          <w:rFonts w:ascii="Cambria" w:hAnsi="Cambria" w:cs="Calibri"/>
        </w:rPr>
        <w:t xml:space="preserve"> </w:t>
      </w:r>
      <w:r w:rsidR="00971AC6">
        <w:rPr>
          <w:rFonts w:ascii="Cambria" w:hAnsi="Cambria" w:cs="Calibri"/>
        </w:rPr>
        <w:t>absolutely</w:t>
      </w:r>
      <w:r w:rsidR="000638DA">
        <w:rPr>
          <w:rFonts w:ascii="Cambria" w:hAnsi="Cambria" w:cs="Calibri"/>
        </w:rPr>
        <w:t xml:space="preserve"> </w:t>
      </w:r>
      <w:r>
        <w:rPr>
          <w:rFonts w:ascii="Cambria" w:hAnsi="Cambria" w:cs="Calibri"/>
        </w:rPr>
        <w:t>mandatory</w:t>
      </w:r>
      <w:proofErr w:type="gramEnd"/>
      <w:r>
        <w:rPr>
          <w:rFonts w:ascii="Cambria" w:hAnsi="Cambria" w:cs="Calibri"/>
        </w:rPr>
        <w:t xml:space="preserve"> staple </w:t>
      </w:r>
      <w:r w:rsidR="00971AC6">
        <w:rPr>
          <w:rFonts w:ascii="Cambria" w:hAnsi="Cambria" w:cs="Calibri"/>
        </w:rPr>
        <w:t xml:space="preserve">because </w:t>
      </w:r>
      <w:r>
        <w:rPr>
          <w:rFonts w:ascii="Cambria" w:hAnsi="Cambria" w:cs="Calibri"/>
        </w:rPr>
        <w:t xml:space="preserve">most </w:t>
      </w:r>
      <w:r w:rsidR="00971AC6">
        <w:rPr>
          <w:rFonts w:ascii="Cambria" w:hAnsi="Cambria" w:cs="Calibri"/>
        </w:rPr>
        <w:t xml:space="preserve">tools for vulnerability analysis or penetration </w:t>
      </w:r>
      <w:r w:rsidR="000638DA">
        <w:rPr>
          <w:rFonts w:ascii="Cambria" w:hAnsi="Cambria" w:cs="Calibri"/>
        </w:rPr>
        <w:t xml:space="preserve">testing require </w:t>
      </w:r>
      <w:r w:rsidR="00971AC6">
        <w:rPr>
          <w:rFonts w:ascii="Cambria" w:hAnsi="Cambria" w:cs="Calibri"/>
        </w:rPr>
        <w:t xml:space="preserve">very granular control over the OS to be able to </w:t>
      </w:r>
      <w:r w:rsidR="000638DA">
        <w:rPr>
          <w:rFonts w:ascii="Cambria" w:hAnsi="Cambria" w:cs="Calibri"/>
        </w:rPr>
        <w:t>function</w:t>
      </w:r>
      <w:r w:rsidR="00971AC6">
        <w:rPr>
          <w:rFonts w:ascii="Cambria" w:hAnsi="Cambria" w:cs="Calibri"/>
        </w:rPr>
        <w:t>.</w:t>
      </w:r>
      <w:r w:rsidR="00844B23">
        <w:rPr>
          <w:rFonts w:ascii="Cambria" w:hAnsi="Cambria" w:cs="Calibri"/>
        </w:rPr>
        <w:t xml:space="preserve"> </w:t>
      </w:r>
      <w:r w:rsidR="002B6E3B">
        <w:rPr>
          <w:rFonts w:ascii="Cambria" w:hAnsi="Cambria" w:cs="Calibri"/>
        </w:rPr>
        <w:t xml:space="preserve"> </w:t>
      </w:r>
    </w:p>
    <w:p w14:paraId="63E73935" w14:textId="69EF1D0D" w:rsidR="00AC7BC8" w:rsidRDefault="00442AD8" w:rsidP="00156F74">
      <w:pPr>
        <w:jc w:val="both"/>
        <w:rPr>
          <w:rFonts w:ascii="Cambria" w:hAnsi="Cambria" w:cs="Calibri"/>
        </w:rPr>
      </w:pPr>
      <w:r>
        <w:rPr>
          <w:rFonts w:ascii="Cambria" w:hAnsi="Cambria" w:cs="Calibri"/>
        </w:rPr>
        <w:t>There are tw</w:t>
      </w:r>
      <w:r w:rsidR="00272926">
        <w:rPr>
          <w:rFonts w:ascii="Cambria" w:hAnsi="Cambria" w:cs="Calibri"/>
        </w:rPr>
        <w:t xml:space="preserve">o main </w:t>
      </w:r>
      <w:r>
        <w:rPr>
          <w:rFonts w:ascii="Cambria" w:hAnsi="Cambria" w:cs="Calibri"/>
        </w:rPr>
        <w:t xml:space="preserve">Linux </w:t>
      </w:r>
      <w:r w:rsidR="000638DA">
        <w:rPr>
          <w:rFonts w:ascii="Cambria" w:hAnsi="Cambria" w:cs="Calibri"/>
        </w:rPr>
        <w:t>server</w:t>
      </w:r>
      <w:r w:rsidR="00272926">
        <w:rPr>
          <w:rFonts w:ascii="Cambria" w:hAnsi="Cambria" w:cs="Calibri"/>
        </w:rPr>
        <w:t xml:space="preserve"> </w:t>
      </w:r>
      <w:r w:rsidR="00156F74">
        <w:rPr>
          <w:rFonts w:ascii="Cambria" w:hAnsi="Cambria" w:cs="Calibri"/>
        </w:rPr>
        <w:t>variants</w:t>
      </w:r>
      <w:r w:rsidR="00272926">
        <w:rPr>
          <w:rFonts w:ascii="Cambria" w:hAnsi="Cambria" w:cs="Calibri"/>
        </w:rPr>
        <w:t xml:space="preserve"> from </w:t>
      </w:r>
      <w:r w:rsidR="00156F74">
        <w:rPr>
          <w:rFonts w:ascii="Cambria" w:hAnsi="Cambria" w:cs="Calibri"/>
        </w:rPr>
        <w:t xml:space="preserve">two major </w:t>
      </w:r>
      <w:r w:rsidR="00390567">
        <w:rPr>
          <w:rFonts w:ascii="Cambria" w:hAnsi="Cambria" w:cs="Calibri"/>
        </w:rPr>
        <w:t xml:space="preserve">Linux </w:t>
      </w:r>
      <w:r w:rsidR="00156F74">
        <w:rPr>
          <w:rFonts w:ascii="Cambria" w:hAnsi="Cambria" w:cs="Calibri"/>
        </w:rPr>
        <w:t>branches</w:t>
      </w:r>
      <w:r w:rsidR="00272926">
        <w:rPr>
          <w:rFonts w:ascii="Cambria" w:hAnsi="Cambria" w:cs="Calibri"/>
        </w:rPr>
        <w:t>:</w:t>
      </w:r>
      <w:r w:rsidR="00390567">
        <w:rPr>
          <w:rFonts w:ascii="Cambria" w:hAnsi="Cambria" w:cs="Calibri"/>
        </w:rPr>
        <w:t xml:space="preserve"> </w:t>
      </w:r>
      <w:r w:rsidR="00156F74">
        <w:rPr>
          <w:rFonts w:ascii="Cambria" w:hAnsi="Cambria" w:cs="Calibri"/>
        </w:rPr>
        <w:t>Debian and RedHat</w:t>
      </w:r>
      <w:r w:rsidR="000638DA">
        <w:rPr>
          <w:rFonts w:ascii="Cambria" w:hAnsi="Cambria" w:cs="Calibri"/>
        </w:rPr>
        <w:t>.</w:t>
      </w:r>
      <w:r w:rsidR="00156F74">
        <w:rPr>
          <w:rFonts w:ascii="Cambria" w:hAnsi="Cambria" w:cs="Calibri"/>
        </w:rPr>
        <w:t xml:space="preserve"> </w:t>
      </w:r>
      <w:r w:rsidR="00227298">
        <w:rPr>
          <w:rFonts w:ascii="Cambria" w:hAnsi="Cambria" w:cs="Calibri"/>
        </w:rPr>
        <w:t>Ubuntu is a variant of Debian</w:t>
      </w:r>
      <w:r>
        <w:rPr>
          <w:rFonts w:ascii="Cambria" w:hAnsi="Cambria" w:cs="Calibri"/>
        </w:rPr>
        <w:t>, Fedora is a variant of RedHat.</w:t>
      </w:r>
      <w:r w:rsidR="00227298">
        <w:rPr>
          <w:rFonts w:ascii="Cambria" w:hAnsi="Cambria" w:cs="Calibri"/>
        </w:rPr>
        <w:t xml:space="preserve"> </w:t>
      </w:r>
      <w:r w:rsidR="00156F74">
        <w:rPr>
          <w:rFonts w:ascii="Cambria" w:hAnsi="Cambria" w:cs="Calibri"/>
        </w:rPr>
        <w:t>Variants are typically differentiated by their underlying software package management system</w:t>
      </w:r>
      <w:r w:rsidR="00AC7BC8">
        <w:rPr>
          <w:rFonts w:ascii="Cambria" w:hAnsi="Cambria" w:cs="Calibri"/>
        </w:rPr>
        <w:t>s and their total available software set (collectively known as a distribution)</w:t>
      </w:r>
      <w:r w:rsidR="00156F74">
        <w:rPr>
          <w:rFonts w:ascii="Cambria" w:hAnsi="Cambria" w:cs="Calibri"/>
        </w:rPr>
        <w:t>.</w:t>
      </w:r>
      <w:r w:rsidR="00AC7BC8">
        <w:rPr>
          <w:rFonts w:ascii="Cambria" w:hAnsi="Cambria" w:cs="Calibri"/>
        </w:rPr>
        <w:t xml:space="preserve"> </w:t>
      </w:r>
    </w:p>
    <w:p w14:paraId="12A8CCF5" w14:textId="01E8899F" w:rsidR="008B1815" w:rsidRDefault="00AC7BC8" w:rsidP="00FE1FEF">
      <w:pPr>
        <w:jc w:val="both"/>
        <w:rPr>
          <w:rFonts w:ascii="Cambria" w:hAnsi="Cambria" w:cs="Calibri"/>
        </w:rPr>
      </w:pPr>
      <w:r>
        <w:rPr>
          <w:rFonts w:ascii="Cambria" w:hAnsi="Cambria" w:cs="Calibri"/>
        </w:rPr>
        <w:t xml:space="preserve">RedHat Enterprise Linux (RHEL) is solely enterprise focused, (as is CentOS – which is </w:t>
      </w:r>
      <w:r w:rsidR="000638DA">
        <w:rPr>
          <w:rFonts w:ascii="Cambria" w:hAnsi="Cambria" w:cs="Calibri"/>
        </w:rPr>
        <w:t xml:space="preserve">the same distribution as </w:t>
      </w:r>
      <w:r>
        <w:rPr>
          <w:rFonts w:ascii="Cambria" w:hAnsi="Cambria" w:cs="Calibri"/>
        </w:rPr>
        <w:t xml:space="preserve">RHEL </w:t>
      </w:r>
      <w:r w:rsidR="000638DA">
        <w:rPr>
          <w:rFonts w:ascii="Cambria" w:hAnsi="Cambria" w:cs="Calibri"/>
        </w:rPr>
        <w:t xml:space="preserve">but </w:t>
      </w:r>
      <w:r>
        <w:rPr>
          <w:rFonts w:ascii="Cambria" w:hAnsi="Cambria" w:cs="Calibri"/>
        </w:rPr>
        <w:t>without a support contract</w:t>
      </w:r>
      <w:r w:rsidR="00272926">
        <w:rPr>
          <w:rFonts w:ascii="Cambria" w:hAnsi="Cambria" w:cs="Calibri"/>
        </w:rPr>
        <w:t>.</w:t>
      </w:r>
      <w:r>
        <w:rPr>
          <w:rFonts w:ascii="Cambria" w:hAnsi="Cambria" w:cs="Calibri"/>
        </w:rPr>
        <w:t>)</w:t>
      </w:r>
      <w:r w:rsidR="00272926">
        <w:rPr>
          <w:rFonts w:ascii="Cambria" w:hAnsi="Cambria" w:cs="Calibri"/>
        </w:rPr>
        <w:t xml:space="preserve"> </w:t>
      </w:r>
      <w:r w:rsidR="00442AD8">
        <w:rPr>
          <w:rFonts w:ascii="Cambria" w:hAnsi="Cambria" w:cs="Calibri"/>
        </w:rPr>
        <w:t xml:space="preserve">RedHat </w:t>
      </w:r>
      <w:r w:rsidR="00272926">
        <w:rPr>
          <w:rFonts w:ascii="Cambria" w:hAnsi="Cambria" w:cs="Calibri"/>
        </w:rPr>
        <w:t>support is a paid subscription</w:t>
      </w:r>
      <w:r w:rsidR="00442AD8">
        <w:rPr>
          <w:rFonts w:ascii="Cambria" w:hAnsi="Cambria" w:cs="Calibri"/>
        </w:rPr>
        <w:t xml:space="preserve">, therefore </w:t>
      </w:r>
      <w:r w:rsidR="00227298">
        <w:rPr>
          <w:rFonts w:ascii="Cambria" w:hAnsi="Cambria" w:cs="Calibri"/>
        </w:rPr>
        <w:t xml:space="preserve">public support forms and resources tend to be less numerous with RHEL than with Debian. </w:t>
      </w:r>
      <w:r>
        <w:rPr>
          <w:rFonts w:ascii="Cambria" w:hAnsi="Cambria" w:cs="Calibri"/>
        </w:rPr>
        <w:t>Debian</w:t>
      </w:r>
      <w:r w:rsidR="00272926">
        <w:rPr>
          <w:rFonts w:ascii="Cambria" w:hAnsi="Cambria" w:cs="Calibri"/>
        </w:rPr>
        <w:t xml:space="preserve"> </w:t>
      </w:r>
      <w:r w:rsidR="00227298">
        <w:rPr>
          <w:rFonts w:ascii="Cambria" w:hAnsi="Cambria" w:cs="Calibri"/>
        </w:rPr>
        <w:t xml:space="preserve">also </w:t>
      </w:r>
      <w:r w:rsidR="00442AD8">
        <w:rPr>
          <w:rFonts w:ascii="Cambria" w:hAnsi="Cambria" w:cs="Calibri"/>
        </w:rPr>
        <w:t xml:space="preserve">spawns a </w:t>
      </w:r>
      <w:r w:rsidR="00272926">
        <w:rPr>
          <w:rFonts w:ascii="Cambria" w:hAnsi="Cambria" w:cs="Calibri"/>
        </w:rPr>
        <w:t xml:space="preserve">wider range of </w:t>
      </w:r>
      <w:r w:rsidR="00227298">
        <w:rPr>
          <w:rFonts w:ascii="Cambria" w:hAnsi="Cambria" w:cs="Calibri"/>
        </w:rPr>
        <w:t xml:space="preserve">variants including several desktop </w:t>
      </w:r>
      <w:r w:rsidR="00272926">
        <w:rPr>
          <w:rFonts w:ascii="Cambria" w:hAnsi="Cambria" w:cs="Calibri"/>
        </w:rPr>
        <w:t>products</w:t>
      </w:r>
      <w:r w:rsidR="00227298">
        <w:rPr>
          <w:rFonts w:ascii="Cambria" w:hAnsi="Cambria" w:cs="Calibri"/>
        </w:rPr>
        <w:t xml:space="preserve"> and </w:t>
      </w:r>
      <w:r w:rsidR="00442AD8">
        <w:rPr>
          <w:rFonts w:ascii="Cambria" w:hAnsi="Cambria" w:cs="Calibri"/>
        </w:rPr>
        <w:t xml:space="preserve">so many </w:t>
      </w:r>
      <w:r w:rsidR="00227298">
        <w:rPr>
          <w:rFonts w:ascii="Cambria" w:hAnsi="Cambria" w:cs="Calibri"/>
        </w:rPr>
        <w:t>IOT devices</w:t>
      </w:r>
      <w:r w:rsidR="00442AD8">
        <w:rPr>
          <w:rFonts w:ascii="Cambria" w:hAnsi="Cambria" w:cs="Calibri"/>
        </w:rPr>
        <w:t>.</w:t>
      </w:r>
      <w:r w:rsidR="00272926">
        <w:rPr>
          <w:rFonts w:ascii="Cambria" w:hAnsi="Cambria" w:cs="Calibri"/>
        </w:rPr>
        <w:t xml:space="preserve"> </w:t>
      </w:r>
      <w:r w:rsidR="00227298">
        <w:rPr>
          <w:rFonts w:ascii="Cambria" w:hAnsi="Cambria" w:cs="Calibri"/>
        </w:rPr>
        <w:t>Importantly, m</w:t>
      </w:r>
      <w:r w:rsidR="00272926">
        <w:rPr>
          <w:rFonts w:ascii="Cambria" w:hAnsi="Cambria" w:cs="Calibri"/>
        </w:rPr>
        <w:t xml:space="preserve">ost how-to support articles tend to represent </w:t>
      </w:r>
      <w:r w:rsidR="000638DA">
        <w:rPr>
          <w:rFonts w:ascii="Cambria" w:hAnsi="Cambria" w:cs="Calibri"/>
        </w:rPr>
        <w:t xml:space="preserve">or discuss </w:t>
      </w:r>
      <w:r w:rsidR="00272926">
        <w:rPr>
          <w:rFonts w:ascii="Cambria" w:hAnsi="Cambria" w:cs="Calibri"/>
        </w:rPr>
        <w:t xml:space="preserve">a solution assuming </w:t>
      </w:r>
      <w:r w:rsidR="000638DA">
        <w:rPr>
          <w:rFonts w:ascii="Cambria" w:hAnsi="Cambria" w:cs="Calibri"/>
        </w:rPr>
        <w:t>Ubuntu</w:t>
      </w:r>
      <w:r w:rsidR="00442AD8">
        <w:rPr>
          <w:rFonts w:ascii="Cambria" w:hAnsi="Cambria" w:cs="Calibri"/>
        </w:rPr>
        <w:t>,</w:t>
      </w:r>
      <w:r w:rsidR="00272926">
        <w:rPr>
          <w:rFonts w:ascii="Cambria" w:hAnsi="Cambria" w:cs="Calibri"/>
        </w:rPr>
        <w:t xml:space="preserve"> making </w:t>
      </w:r>
      <w:r w:rsidR="00227298">
        <w:rPr>
          <w:rFonts w:ascii="Cambria" w:hAnsi="Cambria" w:cs="Calibri"/>
        </w:rPr>
        <w:t>th</w:t>
      </w:r>
      <w:r w:rsidR="00442AD8">
        <w:rPr>
          <w:rFonts w:ascii="Cambria" w:hAnsi="Cambria" w:cs="Calibri"/>
        </w:rPr>
        <w:t xml:space="preserve">is </w:t>
      </w:r>
      <w:r w:rsidR="00227298">
        <w:rPr>
          <w:rFonts w:ascii="Cambria" w:hAnsi="Cambria" w:cs="Calibri"/>
        </w:rPr>
        <w:t xml:space="preserve">the most </w:t>
      </w:r>
      <w:r w:rsidR="00272926">
        <w:rPr>
          <w:rFonts w:ascii="Cambria" w:hAnsi="Cambria" w:cs="Calibri"/>
        </w:rPr>
        <w:t>suitable place to start</w:t>
      </w:r>
      <w:r w:rsidR="00227298">
        <w:rPr>
          <w:rFonts w:ascii="Cambria" w:hAnsi="Cambria" w:cs="Calibri"/>
        </w:rPr>
        <w:t xml:space="preserve"> a Linux journey.</w:t>
      </w:r>
    </w:p>
    <w:p w14:paraId="50F43934" w14:textId="36844596" w:rsidR="00FE1FEF" w:rsidRDefault="00FE1FEF" w:rsidP="00FE1FEF">
      <w:pPr>
        <w:jc w:val="both"/>
        <w:rPr>
          <w:rFonts w:ascii="Cambria" w:hAnsi="Cambria" w:cs="Calibri"/>
        </w:rPr>
      </w:pPr>
    </w:p>
    <w:p w14:paraId="0B6E6436" w14:textId="77777777" w:rsidR="00FE1FEF" w:rsidRDefault="00FE1FEF" w:rsidP="00FE1FEF">
      <w:pPr>
        <w:jc w:val="both"/>
        <w:rPr>
          <w:rFonts w:ascii="Cambria" w:hAnsi="Cambria" w:cs="Calibri"/>
        </w:rPr>
      </w:pPr>
    </w:p>
    <w:p w14:paraId="5D84025B" w14:textId="77777777" w:rsidR="009F40F8" w:rsidRPr="00B65952" w:rsidRDefault="009F40F8" w:rsidP="000E387C">
      <w:pPr>
        <w:rPr>
          <w:rFonts w:ascii="Cambria" w:hAnsi="Cambria" w:cs="Calibri"/>
        </w:rPr>
      </w:pPr>
    </w:p>
    <w:p w14:paraId="052BCAC6" w14:textId="1C8E8100" w:rsidR="00FE1FEF" w:rsidRPr="00BE6C0C" w:rsidRDefault="00FE1FEF" w:rsidP="00FE1FEF">
      <w:pPr>
        <w:pStyle w:val="Heading2"/>
        <w:rPr>
          <w:rFonts w:ascii="Cambria" w:hAnsi="Cambria" w:cs="Calibri"/>
          <w:color w:val="0070C0"/>
        </w:rPr>
      </w:pPr>
      <w:bookmarkStart w:id="3" w:name="_Toc103072287"/>
      <w:r w:rsidRPr="00BE6C0C">
        <w:rPr>
          <w:rFonts w:ascii="Cambria" w:hAnsi="Cambria" w:cs="Calibri"/>
          <w:color w:val="0070C0"/>
        </w:rPr>
        <w:lastRenderedPageBreak/>
        <w:t>Getting started with Linux</w:t>
      </w:r>
      <w:bookmarkEnd w:id="3"/>
    </w:p>
    <w:p w14:paraId="21F7AB74" w14:textId="77777777" w:rsidR="00FE1FEF" w:rsidRPr="00FE1FEF" w:rsidRDefault="00FE1FEF" w:rsidP="00FE1FEF"/>
    <w:p w14:paraId="045F40DD" w14:textId="5747AD02" w:rsidR="000E387C" w:rsidRPr="00B65952" w:rsidRDefault="008B1815" w:rsidP="000E387C">
      <w:pPr>
        <w:spacing w:after="0"/>
        <w:jc w:val="both"/>
        <w:rPr>
          <w:rFonts w:ascii="Cambria" w:hAnsi="Cambria" w:cs="Calibri"/>
        </w:rPr>
      </w:pPr>
      <w:r>
        <w:rPr>
          <w:rFonts w:ascii="Cambria" w:hAnsi="Cambria" w:cs="Calibri"/>
        </w:rPr>
        <w:t xml:space="preserve">Linux Servers have no GUI, therefore all </w:t>
      </w:r>
      <w:r w:rsidR="000E387C" w:rsidRPr="00B65952">
        <w:rPr>
          <w:rFonts w:ascii="Cambria" w:hAnsi="Cambria" w:cs="Calibri"/>
        </w:rPr>
        <w:t xml:space="preserve">Linux </w:t>
      </w:r>
      <w:r>
        <w:rPr>
          <w:rFonts w:ascii="Cambria" w:hAnsi="Cambria" w:cs="Calibri"/>
        </w:rPr>
        <w:t xml:space="preserve">administration </w:t>
      </w:r>
      <w:r w:rsidR="000E387C" w:rsidRPr="00B65952">
        <w:rPr>
          <w:rFonts w:ascii="Cambria" w:hAnsi="Cambria" w:cs="Calibri"/>
        </w:rPr>
        <w:t xml:space="preserve">relies on </w:t>
      </w:r>
      <w:r>
        <w:rPr>
          <w:rFonts w:ascii="Cambria" w:hAnsi="Cambria" w:cs="Calibri"/>
        </w:rPr>
        <w:t xml:space="preserve">the command line or manipulating text configuration files with a text editor in an </w:t>
      </w:r>
      <w:r w:rsidR="000E387C" w:rsidRPr="00B65952">
        <w:rPr>
          <w:rFonts w:ascii="Cambria" w:hAnsi="Cambria" w:cs="Calibri"/>
        </w:rPr>
        <w:t xml:space="preserve">SSH session. </w:t>
      </w:r>
      <w:r>
        <w:rPr>
          <w:rFonts w:ascii="Cambria" w:hAnsi="Cambria" w:cs="Calibri"/>
        </w:rPr>
        <w:t xml:space="preserve">This lab will walk the user through all the required </w:t>
      </w:r>
      <w:r w:rsidR="00AF699D">
        <w:rPr>
          <w:rFonts w:ascii="Cambria" w:hAnsi="Cambria" w:cs="Calibri"/>
        </w:rPr>
        <w:t>steps a</w:t>
      </w:r>
      <w:r>
        <w:rPr>
          <w:rFonts w:ascii="Cambria" w:hAnsi="Cambria" w:cs="Calibri"/>
        </w:rPr>
        <w:t>nd configurations</w:t>
      </w:r>
      <w:r w:rsidR="00AF699D">
        <w:rPr>
          <w:rFonts w:ascii="Cambria" w:hAnsi="Cambria" w:cs="Calibri"/>
        </w:rPr>
        <w:t xml:space="preserve"> needed. This lab also aims to </w:t>
      </w:r>
      <w:r>
        <w:rPr>
          <w:rFonts w:ascii="Cambria" w:hAnsi="Cambria" w:cs="Calibri"/>
        </w:rPr>
        <w:t>showcas</w:t>
      </w:r>
      <w:r w:rsidR="00FE1FEF">
        <w:rPr>
          <w:rFonts w:ascii="Cambria" w:hAnsi="Cambria" w:cs="Calibri"/>
        </w:rPr>
        <w:t>e the key skills for working with Linux</w:t>
      </w:r>
      <w:r w:rsidR="00AF699D">
        <w:rPr>
          <w:rFonts w:ascii="Cambria" w:hAnsi="Cambria" w:cs="Calibri"/>
        </w:rPr>
        <w:t xml:space="preserve"> and build confidence though the achievement of </w:t>
      </w:r>
      <w:proofErr w:type="gramStart"/>
      <w:r w:rsidR="00AF699D">
        <w:rPr>
          <w:rFonts w:ascii="Cambria" w:hAnsi="Cambria" w:cs="Calibri"/>
        </w:rPr>
        <w:t>a fairly advanced</w:t>
      </w:r>
      <w:proofErr w:type="gramEnd"/>
      <w:r w:rsidR="00AF699D">
        <w:rPr>
          <w:rFonts w:ascii="Cambria" w:hAnsi="Cambria" w:cs="Calibri"/>
        </w:rPr>
        <w:t xml:space="preserve"> outcome. </w:t>
      </w:r>
      <w:r w:rsidR="00FE1FEF">
        <w:rPr>
          <w:rFonts w:ascii="Cambria" w:hAnsi="Cambria" w:cs="Calibri"/>
        </w:rPr>
        <w:t xml:space="preserve">  </w:t>
      </w:r>
      <w:r>
        <w:rPr>
          <w:rFonts w:ascii="Cambria" w:hAnsi="Cambria" w:cs="Calibri"/>
        </w:rPr>
        <w:t xml:space="preserve"> </w:t>
      </w:r>
      <w:r w:rsidR="00FE1FEF">
        <w:rPr>
          <w:rFonts w:ascii="Cambria" w:hAnsi="Cambria" w:cs="Calibri"/>
        </w:rPr>
        <w:t xml:space="preserve"> </w:t>
      </w:r>
      <w:r>
        <w:rPr>
          <w:rFonts w:ascii="Cambria" w:hAnsi="Cambria" w:cs="Calibri"/>
        </w:rPr>
        <w:t xml:space="preserve"> </w:t>
      </w:r>
    </w:p>
    <w:p w14:paraId="5547FFDA" w14:textId="77777777" w:rsidR="000E387C" w:rsidRPr="00840EF0" w:rsidRDefault="000E387C" w:rsidP="000E387C">
      <w:pPr>
        <w:spacing w:after="0"/>
        <w:jc w:val="both"/>
        <w:rPr>
          <w:rFonts w:ascii="Cambria" w:hAnsi="Cambria" w:cs="Calibri"/>
          <w:sz w:val="16"/>
          <w:szCs w:val="16"/>
        </w:rPr>
      </w:pPr>
    </w:p>
    <w:p w14:paraId="01F00BF4" w14:textId="63B5FE8A" w:rsidR="000E387C" w:rsidRPr="00B65952" w:rsidRDefault="000E387C" w:rsidP="00AF699D">
      <w:pPr>
        <w:shd w:val="clear" w:color="auto" w:fill="FFFFFF"/>
        <w:spacing w:after="0" w:line="240" w:lineRule="auto"/>
        <w:jc w:val="both"/>
        <w:rPr>
          <w:rFonts w:ascii="Cambria" w:hAnsi="Cambria" w:cs="Calibri"/>
          <w:u w:val="single"/>
        </w:rPr>
      </w:pPr>
      <w:r w:rsidRPr="00B65952">
        <w:rPr>
          <w:rFonts w:ascii="Cambria" w:hAnsi="Cambria" w:cs="Calibri"/>
        </w:rPr>
        <w:t xml:space="preserve">All command line or paste code in in this document is </w:t>
      </w:r>
      <w:r w:rsidR="004A5643">
        <w:rPr>
          <w:rFonts w:ascii="Cambria" w:hAnsi="Cambria" w:cs="Calibri"/>
        </w:rPr>
        <w:t xml:space="preserve">shown </w:t>
      </w:r>
      <w:r w:rsidRPr="00B65952">
        <w:rPr>
          <w:rFonts w:ascii="Cambria" w:hAnsi="Cambria" w:cs="Calibri"/>
        </w:rPr>
        <w:t xml:space="preserve">in </w:t>
      </w:r>
      <w:r w:rsidR="002B5978" w:rsidRPr="004A5643">
        <w:rPr>
          <w:rFonts w:ascii="Arial" w:hAnsi="Arial" w:cs="Arial"/>
          <w:b/>
          <w:bCs/>
          <w:sz w:val="20"/>
          <w:szCs w:val="20"/>
          <w:highlight w:val="lightGray"/>
        </w:rPr>
        <w:t>this font and highlight</w:t>
      </w:r>
      <w:r w:rsidR="00A34902" w:rsidRPr="00B65952">
        <w:rPr>
          <w:rFonts w:ascii="Cambria" w:hAnsi="Cambria" w:cs="Calibri"/>
          <w:b/>
          <w:bCs/>
          <w:sz w:val="20"/>
          <w:szCs w:val="20"/>
        </w:rPr>
        <w:t>.</w:t>
      </w:r>
      <w:r w:rsidR="00A34902" w:rsidRPr="00B65952">
        <w:rPr>
          <w:rFonts w:ascii="Cambria" w:hAnsi="Cambria" w:cs="Calibri"/>
          <w:b/>
          <w:bCs/>
          <w:sz w:val="24"/>
          <w:szCs w:val="24"/>
        </w:rPr>
        <w:t xml:space="preserve"> </w:t>
      </w:r>
      <w:r w:rsidRPr="00B65952">
        <w:rPr>
          <w:rFonts w:ascii="Cambria" w:hAnsi="Cambria" w:cs="Calibri"/>
        </w:rPr>
        <w:t xml:space="preserve">Always remember that all Linux commands are </w:t>
      </w:r>
      <w:r w:rsidRPr="004A5643">
        <w:rPr>
          <w:rFonts w:ascii="Cambria" w:hAnsi="Cambria" w:cs="Calibri"/>
        </w:rPr>
        <w:t>case sensitive.</w:t>
      </w:r>
    </w:p>
    <w:p w14:paraId="710732B4" w14:textId="77777777" w:rsidR="000E387C" w:rsidRPr="00B65952" w:rsidRDefault="000E387C" w:rsidP="00AF699D">
      <w:pPr>
        <w:spacing w:after="0"/>
        <w:jc w:val="both"/>
        <w:rPr>
          <w:rFonts w:ascii="Cambria" w:hAnsi="Cambria" w:cs="Calibri"/>
          <w:u w:val="single"/>
        </w:rPr>
      </w:pPr>
    </w:p>
    <w:p w14:paraId="3C3123E5" w14:textId="061091D2" w:rsidR="000E387C" w:rsidRDefault="00CA505B" w:rsidP="00AF699D">
      <w:pPr>
        <w:spacing w:after="0"/>
        <w:jc w:val="both"/>
        <w:rPr>
          <w:rFonts w:ascii="Cambria" w:hAnsi="Cambria" w:cs="Calibri"/>
          <w:b/>
          <w:bCs/>
        </w:rPr>
      </w:pPr>
      <w:r w:rsidRPr="00B65952">
        <w:rPr>
          <w:rFonts w:ascii="Cambria" w:hAnsi="Cambria" w:cs="Calibri"/>
          <w:b/>
          <w:bCs/>
        </w:rPr>
        <w:t xml:space="preserve">Some </w:t>
      </w:r>
      <w:r w:rsidR="000E387C" w:rsidRPr="00B65952">
        <w:rPr>
          <w:rFonts w:ascii="Cambria" w:hAnsi="Cambria" w:cs="Calibri"/>
          <w:b/>
          <w:bCs/>
        </w:rPr>
        <w:t xml:space="preserve">first commands to familiarise with </w:t>
      </w:r>
      <w:r w:rsidR="00A92505" w:rsidRPr="00B65952">
        <w:rPr>
          <w:rFonts w:ascii="Cambria" w:hAnsi="Cambria" w:cs="Calibri"/>
          <w:b/>
          <w:bCs/>
        </w:rPr>
        <w:t xml:space="preserve">when </w:t>
      </w:r>
      <w:r w:rsidR="000E387C" w:rsidRPr="00B65952">
        <w:rPr>
          <w:rFonts w:ascii="Cambria" w:hAnsi="Cambria" w:cs="Calibri"/>
          <w:b/>
          <w:bCs/>
        </w:rPr>
        <w:t>using the Linux “</w:t>
      </w:r>
      <w:r w:rsidRPr="00B65952">
        <w:rPr>
          <w:rFonts w:ascii="Cambria" w:hAnsi="Cambria" w:cs="Calibri"/>
          <w:b/>
          <w:bCs/>
        </w:rPr>
        <w:t>N</w:t>
      </w:r>
      <w:r w:rsidR="000E387C" w:rsidRPr="00B65952">
        <w:rPr>
          <w:rFonts w:ascii="Cambria" w:hAnsi="Cambria" w:cs="Calibri"/>
          <w:b/>
          <w:bCs/>
        </w:rPr>
        <w:t>ano” text editor are:</w:t>
      </w:r>
    </w:p>
    <w:p w14:paraId="44B6D970" w14:textId="77777777" w:rsidR="004A5643" w:rsidRPr="004A5643" w:rsidRDefault="004A5643" w:rsidP="00AF699D">
      <w:pPr>
        <w:spacing w:after="0"/>
        <w:jc w:val="both"/>
        <w:rPr>
          <w:rFonts w:ascii="Cambria" w:hAnsi="Cambria" w:cs="Calibri"/>
          <w:b/>
          <w:bCs/>
          <w:sz w:val="16"/>
          <w:szCs w:val="16"/>
        </w:rPr>
      </w:pPr>
    </w:p>
    <w:p w14:paraId="443AE660" w14:textId="77777777" w:rsidR="000E387C" w:rsidRPr="00B65952" w:rsidRDefault="000E387C" w:rsidP="00AF699D">
      <w:pPr>
        <w:spacing w:after="0"/>
        <w:jc w:val="both"/>
        <w:rPr>
          <w:rFonts w:ascii="Cambria" w:hAnsi="Cambria" w:cs="Calibri"/>
        </w:rPr>
      </w:pPr>
      <w:r w:rsidRPr="004A5643">
        <w:rPr>
          <w:rFonts w:ascii="Arial" w:hAnsi="Arial" w:cs="Arial"/>
          <w:b/>
          <w:bCs/>
          <w:sz w:val="20"/>
          <w:szCs w:val="20"/>
          <w:highlight w:val="lightGray"/>
        </w:rPr>
        <w:t>sudo nano</w:t>
      </w:r>
      <w:r w:rsidRPr="00B65952">
        <w:rPr>
          <w:rFonts w:ascii="Cambria" w:hAnsi="Cambria" w:cs="Calibri"/>
          <w:color w:val="0070C0"/>
        </w:rPr>
        <w:t xml:space="preserve"> </w:t>
      </w:r>
      <w:r w:rsidRPr="00B65952">
        <w:rPr>
          <w:rFonts w:ascii="Cambria" w:hAnsi="Cambria" w:cs="Calibri"/>
        </w:rPr>
        <w:t>opens a Linux text editor as the sudo (root user) at your current filesystem location</w:t>
      </w:r>
    </w:p>
    <w:p w14:paraId="22A4D714" w14:textId="77777777" w:rsidR="000E387C" w:rsidRPr="00840EF0" w:rsidRDefault="000E387C" w:rsidP="00AF699D">
      <w:pPr>
        <w:spacing w:after="0"/>
        <w:jc w:val="both"/>
        <w:rPr>
          <w:rFonts w:ascii="Cambria" w:hAnsi="Cambria" w:cs="Calibri"/>
          <w:sz w:val="16"/>
          <w:szCs w:val="16"/>
        </w:rPr>
      </w:pPr>
    </w:p>
    <w:p w14:paraId="28DBEAD1" w14:textId="77777777" w:rsidR="000E387C" w:rsidRPr="00B65952" w:rsidRDefault="000E387C" w:rsidP="00AF699D">
      <w:pPr>
        <w:spacing w:after="0"/>
        <w:jc w:val="both"/>
        <w:rPr>
          <w:rFonts w:ascii="Cambria" w:hAnsi="Cambria" w:cs="Calibri"/>
        </w:rPr>
      </w:pPr>
      <w:r w:rsidRPr="00B65952">
        <w:rPr>
          <w:rFonts w:ascii="Cambria" w:hAnsi="Cambria" w:cs="Calibri"/>
          <w:b/>
          <w:bCs/>
        </w:rPr>
        <w:t>To copy text:</w:t>
      </w:r>
      <w:r w:rsidRPr="00B65952">
        <w:rPr>
          <w:rFonts w:ascii="Cambria" w:hAnsi="Cambria" w:cs="Calibri"/>
        </w:rPr>
        <w:t xml:space="preserve">  Highlighting text by dragging and highlighting with the left mouse button, whatever is highlighted is immediately captured to the clipboard. </w:t>
      </w:r>
    </w:p>
    <w:p w14:paraId="17CC1185" w14:textId="77777777" w:rsidR="000E387C" w:rsidRPr="00840EF0" w:rsidRDefault="000E387C" w:rsidP="00AF699D">
      <w:pPr>
        <w:spacing w:after="0"/>
        <w:jc w:val="both"/>
        <w:rPr>
          <w:rFonts w:ascii="Cambria" w:hAnsi="Cambria" w:cs="Calibri"/>
          <w:sz w:val="16"/>
          <w:szCs w:val="16"/>
        </w:rPr>
      </w:pPr>
    </w:p>
    <w:p w14:paraId="0AC8DAA2" w14:textId="2F19165A" w:rsidR="000E387C" w:rsidRPr="00B65952" w:rsidRDefault="000E387C" w:rsidP="00AF699D">
      <w:pPr>
        <w:spacing w:after="0"/>
        <w:jc w:val="both"/>
        <w:rPr>
          <w:rFonts w:ascii="Cambria" w:hAnsi="Cambria" w:cs="Calibri"/>
        </w:rPr>
      </w:pPr>
      <w:r w:rsidRPr="00B65952">
        <w:rPr>
          <w:rFonts w:ascii="Cambria" w:hAnsi="Cambria" w:cs="Calibri"/>
          <w:b/>
          <w:bCs/>
        </w:rPr>
        <w:t>To paste text:</w:t>
      </w:r>
      <w:r w:rsidRPr="00B65952">
        <w:rPr>
          <w:rFonts w:ascii="Cambria" w:hAnsi="Cambria" w:cs="Calibri"/>
        </w:rPr>
        <w:t xml:space="preserve"> Right clicking inside the text editor window pastes whatever is on your clipboard</w:t>
      </w:r>
    </w:p>
    <w:p w14:paraId="56783EFC" w14:textId="77777777" w:rsidR="000E387C" w:rsidRPr="00840EF0" w:rsidRDefault="000E387C" w:rsidP="00AF699D">
      <w:pPr>
        <w:spacing w:after="0"/>
        <w:jc w:val="both"/>
        <w:rPr>
          <w:rFonts w:ascii="Cambria" w:hAnsi="Cambria" w:cs="Calibri"/>
          <w:b/>
          <w:bCs/>
          <w:color w:val="0070C0"/>
          <w:sz w:val="16"/>
          <w:szCs w:val="16"/>
        </w:rPr>
      </w:pPr>
    </w:p>
    <w:p w14:paraId="5E1523FC" w14:textId="77777777" w:rsidR="000E387C" w:rsidRPr="00B65952" w:rsidRDefault="000E387C" w:rsidP="00AF699D">
      <w:pPr>
        <w:spacing w:after="0"/>
        <w:jc w:val="both"/>
        <w:rPr>
          <w:rFonts w:ascii="Cambria" w:hAnsi="Cambria" w:cs="Calibri"/>
          <w:b/>
          <w:bCs/>
        </w:rPr>
      </w:pPr>
      <w:r w:rsidRPr="00B65952">
        <w:rPr>
          <w:rFonts w:ascii="Cambria" w:hAnsi="Cambria" w:cs="Calibri"/>
          <w:b/>
          <w:bCs/>
        </w:rPr>
        <w:t>Other useful tips</w:t>
      </w:r>
    </w:p>
    <w:p w14:paraId="6C125D9A" w14:textId="20F83310" w:rsidR="000E387C" w:rsidRPr="00B65952" w:rsidRDefault="000E387C" w:rsidP="00AF699D">
      <w:pPr>
        <w:spacing w:after="0"/>
        <w:jc w:val="both"/>
        <w:rPr>
          <w:rFonts w:ascii="Cambria" w:hAnsi="Cambria" w:cs="Calibri"/>
          <w:b/>
          <w:bCs/>
          <w:color w:val="0070C0"/>
        </w:rPr>
      </w:pPr>
      <w:r w:rsidRPr="00B65952">
        <w:rPr>
          <w:rFonts w:ascii="Cambria" w:hAnsi="Cambria" w:cs="Calibri"/>
        </w:rPr>
        <w:t xml:space="preserve">If you make an error, cancelling </w:t>
      </w:r>
      <w:r w:rsidR="00A53ADB">
        <w:rPr>
          <w:rFonts w:ascii="Cambria" w:hAnsi="Cambria" w:cs="Calibri"/>
        </w:rPr>
        <w:t>without saving with</w:t>
      </w:r>
      <w:r w:rsidRPr="00B65952">
        <w:rPr>
          <w:rFonts w:ascii="Cambria" w:hAnsi="Cambria" w:cs="Calibri"/>
        </w:rPr>
        <w:t xml:space="preserve"> </w:t>
      </w:r>
      <w:r w:rsidR="002B5978" w:rsidRPr="004A5643">
        <w:rPr>
          <w:rFonts w:ascii="Arial" w:hAnsi="Arial" w:cs="Arial"/>
          <w:b/>
          <w:bCs/>
          <w:sz w:val="20"/>
          <w:szCs w:val="20"/>
          <w:highlight w:val="lightGray"/>
        </w:rPr>
        <w:t>c</w:t>
      </w:r>
      <w:r w:rsidRPr="004A5643">
        <w:rPr>
          <w:rFonts w:ascii="Arial" w:hAnsi="Arial" w:cs="Arial"/>
          <w:b/>
          <w:bCs/>
          <w:sz w:val="20"/>
          <w:szCs w:val="20"/>
          <w:highlight w:val="lightGray"/>
        </w:rPr>
        <w:t>trl +x</w:t>
      </w:r>
      <w:r w:rsidRPr="00B65952">
        <w:rPr>
          <w:rFonts w:ascii="Cambria" w:hAnsi="Cambria" w:cs="Calibri"/>
          <w:b/>
          <w:bCs/>
          <w:color w:val="0070C0"/>
        </w:rPr>
        <w:t xml:space="preserve"> </w:t>
      </w:r>
      <w:r w:rsidRPr="00B65952">
        <w:rPr>
          <w:rFonts w:ascii="Cambria" w:hAnsi="Cambria" w:cs="Calibri"/>
        </w:rPr>
        <w:t>is your friend!</w:t>
      </w:r>
    </w:p>
    <w:p w14:paraId="179DBBBB" w14:textId="67B38A36" w:rsidR="000E387C" w:rsidRPr="00B65952" w:rsidRDefault="000E387C" w:rsidP="00AF699D">
      <w:pPr>
        <w:spacing w:after="0"/>
        <w:jc w:val="both"/>
        <w:rPr>
          <w:rFonts w:ascii="Cambria" w:hAnsi="Cambria" w:cs="Calibri"/>
          <w:b/>
          <w:bCs/>
          <w:color w:val="0070C0"/>
        </w:rPr>
      </w:pPr>
      <w:r w:rsidRPr="00B65952">
        <w:rPr>
          <w:rFonts w:ascii="Cambria" w:hAnsi="Cambria" w:cs="Calibri"/>
        </w:rPr>
        <w:t xml:space="preserve">To save a configuration file: </w:t>
      </w:r>
      <w:r w:rsidR="002B5978" w:rsidRPr="004A5643">
        <w:rPr>
          <w:rFonts w:ascii="Arial" w:hAnsi="Arial" w:cs="Arial"/>
          <w:b/>
          <w:bCs/>
          <w:sz w:val="20"/>
          <w:szCs w:val="20"/>
          <w:highlight w:val="lightGray"/>
        </w:rPr>
        <w:t>c</w:t>
      </w:r>
      <w:r w:rsidRPr="004A5643">
        <w:rPr>
          <w:rFonts w:ascii="Arial" w:hAnsi="Arial" w:cs="Arial"/>
          <w:b/>
          <w:bCs/>
          <w:sz w:val="20"/>
          <w:szCs w:val="20"/>
          <w:highlight w:val="lightGray"/>
        </w:rPr>
        <w:t>trl +x |</w:t>
      </w:r>
      <w:r w:rsidR="009D7CF5" w:rsidRPr="004A5643">
        <w:rPr>
          <w:rFonts w:ascii="Arial" w:hAnsi="Arial" w:cs="Arial"/>
          <w:b/>
          <w:bCs/>
          <w:sz w:val="20"/>
          <w:szCs w:val="20"/>
          <w:highlight w:val="lightGray"/>
        </w:rPr>
        <w:t xml:space="preserve"> </w:t>
      </w:r>
      <w:r w:rsidR="00A53ADB" w:rsidRPr="004A5643">
        <w:rPr>
          <w:rFonts w:ascii="Arial" w:hAnsi="Arial" w:cs="Arial"/>
          <w:b/>
          <w:bCs/>
          <w:sz w:val="20"/>
          <w:szCs w:val="20"/>
          <w:highlight w:val="lightGray"/>
        </w:rPr>
        <w:t xml:space="preserve"> </w:t>
      </w:r>
      <w:r w:rsidRPr="004A5643">
        <w:rPr>
          <w:rFonts w:ascii="Arial" w:hAnsi="Arial" w:cs="Arial"/>
          <w:b/>
          <w:bCs/>
          <w:sz w:val="20"/>
          <w:szCs w:val="20"/>
          <w:highlight w:val="lightGray"/>
        </w:rPr>
        <w:t xml:space="preserve">y  </w:t>
      </w:r>
      <w:proofErr w:type="gramStart"/>
      <w:r w:rsidR="002B5978" w:rsidRPr="004A5643">
        <w:rPr>
          <w:rFonts w:ascii="Arial" w:hAnsi="Arial" w:cs="Arial"/>
          <w:b/>
          <w:bCs/>
          <w:sz w:val="20"/>
          <w:szCs w:val="20"/>
          <w:highlight w:val="lightGray"/>
        </w:rPr>
        <w:t>e</w:t>
      </w:r>
      <w:r w:rsidRPr="004A5643">
        <w:rPr>
          <w:rFonts w:ascii="Arial" w:hAnsi="Arial" w:cs="Arial"/>
          <w:b/>
          <w:bCs/>
          <w:sz w:val="20"/>
          <w:szCs w:val="20"/>
          <w:highlight w:val="lightGray"/>
        </w:rPr>
        <w:t>nter</w:t>
      </w:r>
      <w:proofErr w:type="gramEnd"/>
    </w:p>
    <w:p w14:paraId="1937C63C" w14:textId="688CDEB9" w:rsidR="000E387C" w:rsidRPr="00B65952" w:rsidRDefault="000E387C" w:rsidP="00AF699D">
      <w:pPr>
        <w:spacing w:after="0"/>
        <w:jc w:val="both"/>
        <w:rPr>
          <w:rFonts w:ascii="Cambria" w:hAnsi="Cambria" w:cs="Calibri"/>
          <w:b/>
          <w:bCs/>
          <w:color w:val="0070C0"/>
        </w:rPr>
      </w:pPr>
      <w:r w:rsidRPr="00B65952">
        <w:rPr>
          <w:rFonts w:ascii="Cambria" w:hAnsi="Cambria" w:cs="Calibri"/>
          <w:b/>
          <w:bCs/>
          <w:sz w:val="20"/>
          <w:szCs w:val="20"/>
          <w:highlight w:val="lightGray"/>
        </w:rPr>
        <w:t>ctrl +c</w:t>
      </w:r>
      <w:r w:rsidRPr="00B65952">
        <w:rPr>
          <w:rFonts w:ascii="Cambria" w:hAnsi="Cambria" w:cs="Calibri"/>
          <w:b/>
          <w:bCs/>
          <w:color w:val="0070C0"/>
        </w:rPr>
        <w:t xml:space="preserve"> </w:t>
      </w:r>
      <w:r w:rsidRPr="00B65952">
        <w:rPr>
          <w:rFonts w:ascii="Cambria" w:hAnsi="Cambria" w:cs="Calibri"/>
        </w:rPr>
        <w:t>cancels any running script</w:t>
      </w:r>
      <w:r w:rsidR="004E6751" w:rsidRPr="00B65952">
        <w:rPr>
          <w:rFonts w:ascii="Cambria" w:hAnsi="Cambria" w:cs="Calibri"/>
        </w:rPr>
        <w:t>.</w:t>
      </w:r>
    </w:p>
    <w:p w14:paraId="0BBCA259" w14:textId="77777777" w:rsidR="000E387C" w:rsidRPr="00B65952" w:rsidRDefault="000E387C" w:rsidP="00AF699D">
      <w:pPr>
        <w:spacing w:after="0"/>
        <w:jc w:val="both"/>
        <w:rPr>
          <w:rFonts w:ascii="Cambria" w:hAnsi="Cambria" w:cs="Calibri"/>
          <w:b/>
          <w:bCs/>
          <w:color w:val="0070C0"/>
        </w:rPr>
      </w:pPr>
      <w:r w:rsidRPr="00B65952">
        <w:rPr>
          <w:rFonts w:ascii="Cambria" w:hAnsi="Cambria" w:cs="Calibri"/>
        </w:rPr>
        <w:t>To exit an SSH shell, type</w:t>
      </w:r>
      <w:r w:rsidRPr="00B65952">
        <w:rPr>
          <w:rFonts w:ascii="Cambria" w:hAnsi="Cambria" w:cs="Calibri"/>
          <w:b/>
          <w:bCs/>
          <w:highlight w:val="lightGray"/>
        </w:rPr>
        <w:t xml:space="preserve"> </w:t>
      </w:r>
      <w:r w:rsidRPr="001B65BA">
        <w:rPr>
          <w:rFonts w:ascii="Arial" w:hAnsi="Arial" w:cs="Arial"/>
          <w:b/>
          <w:bCs/>
          <w:sz w:val="20"/>
          <w:szCs w:val="20"/>
          <w:highlight w:val="lightGray"/>
        </w:rPr>
        <w:t>exit</w:t>
      </w:r>
    </w:p>
    <w:p w14:paraId="5EACECCC" w14:textId="2144D42F" w:rsidR="000E387C" w:rsidRPr="00B65952" w:rsidRDefault="000E387C" w:rsidP="00AF699D">
      <w:pPr>
        <w:spacing w:after="0"/>
        <w:jc w:val="both"/>
        <w:rPr>
          <w:rFonts w:ascii="Cambria" w:hAnsi="Cambria" w:cs="Calibri"/>
          <w:b/>
          <w:bCs/>
          <w:color w:val="0070C0"/>
          <w:highlight w:val="yellow"/>
        </w:rPr>
      </w:pPr>
      <w:r w:rsidRPr="001B65BA">
        <w:rPr>
          <w:rFonts w:ascii="Arial" w:hAnsi="Arial" w:cs="Arial"/>
          <w:b/>
          <w:bCs/>
          <w:sz w:val="20"/>
          <w:szCs w:val="20"/>
          <w:highlight w:val="lightGray"/>
        </w:rPr>
        <w:t>cd ~</w:t>
      </w:r>
      <w:r w:rsidR="002B5978" w:rsidRPr="00B65952">
        <w:rPr>
          <w:rFonts w:ascii="Cambria" w:hAnsi="Cambria" w:cs="Calibri"/>
          <w:b/>
          <w:bCs/>
          <w:color w:val="0070C0"/>
        </w:rPr>
        <w:t xml:space="preserve"> </w:t>
      </w:r>
      <w:r w:rsidR="002B5978" w:rsidRPr="00B65952">
        <w:rPr>
          <w:rFonts w:ascii="Cambria" w:hAnsi="Cambria" w:cs="Calibri"/>
        </w:rPr>
        <w:t>t</w:t>
      </w:r>
      <w:r w:rsidRPr="00B65952">
        <w:rPr>
          <w:rFonts w:ascii="Cambria" w:hAnsi="Cambria" w:cs="Calibri"/>
        </w:rPr>
        <w:t>akes the user to their home dir</w:t>
      </w:r>
      <w:r w:rsidR="004E6751" w:rsidRPr="00B65952">
        <w:rPr>
          <w:rFonts w:ascii="Cambria" w:hAnsi="Cambria" w:cs="Calibri"/>
        </w:rPr>
        <w:t>ectory.</w:t>
      </w:r>
    </w:p>
    <w:p w14:paraId="2B053E5B" w14:textId="0D9BB689" w:rsidR="000E387C" w:rsidRPr="00B65952" w:rsidRDefault="000E387C" w:rsidP="00AF699D">
      <w:pPr>
        <w:spacing w:after="0"/>
        <w:jc w:val="both"/>
        <w:rPr>
          <w:rFonts w:ascii="Cambria" w:hAnsi="Cambria" w:cs="Calibri"/>
          <w:b/>
          <w:bCs/>
          <w:color w:val="0070C0"/>
        </w:rPr>
      </w:pPr>
      <w:r w:rsidRPr="001B65BA">
        <w:rPr>
          <w:rFonts w:ascii="Arial" w:hAnsi="Arial" w:cs="Arial"/>
          <w:b/>
          <w:bCs/>
          <w:sz w:val="20"/>
          <w:szCs w:val="20"/>
          <w:highlight w:val="lightGray"/>
        </w:rPr>
        <w:t>sudo</w:t>
      </w:r>
      <w:r w:rsidRPr="00A53ADB">
        <w:rPr>
          <w:rFonts w:ascii="Cambria" w:hAnsi="Cambria" w:cs="Calibri"/>
          <w:b/>
          <w:bCs/>
          <w:sz w:val="20"/>
          <w:szCs w:val="20"/>
        </w:rPr>
        <w:t xml:space="preserve"> </w:t>
      </w:r>
      <w:r w:rsidRPr="00B65952">
        <w:rPr>
          <w:rFonts w:ascii="Cambria" w:hAnsi="Cambria" w:cs="Calibri"/>
        </w:rPr>
        <w:t>typed in front of a</w:t>
      </w:r>
      <w:r w:rsidR="00A53ADB">
        <w:rPr>
          <w:rFonts w:ascii="Cambria" w:hAnsi="Cambria" w:cs="Calibri"/>
        </w:rPr>
        <w:t>ny</w:t>
      </w:r>
      <w:r w:rsidRPr="00B65952">
        <w:rPr>
          <w:rFonts w:ascii="Cambria" w:hAnsi="Cambria" w:cs="Calibri"/>
        </w:rPr>
        <w:t xml:space="preserve"> command is akin to “run as </w:t>
      </w:r>
      <w:r w:rsidR="00A53ADB">
        <w:rPr>
          <w:rFonts w:ascii="Cambria" w:hAnsi="Cambria" w:cs="Calibri"/>
        </w:rPr>
        <w:t>A</w:t>
      </w:r>
      <w:r w:rsidRPr="00B65952">
        <w:rPr>
          <w:rFonts w:ascii="Cambria" w:hAnsi="Cambria" w:cs="Calibri"/>
        </w:rPr>
        <w:t>dministrator” in Window</w:t>
      </w:r>
      <w:r w:rsidR="00A53ADB">
        <w:rPr>
          <w:rFonts w:ascii="Cambria" w:hAnsi="Cambria" w:cs="Calibri"/>
        </w:rPr>
        <w:t>s.</w:t>
      </w:r>
    </w:p>
    <w:p w14:paraId="0335E049" w14:textId="557BE12F" w:rsidR="000E387C" w:rsidRPr="00B65952" w:rsidRDefault="000E387C" w:rsidP="00AF699D">
      <w:pPr>
        <w:spacing w:after="0"/>
        <w:jc w:val="both"/>
        <w:rPr>
          <w:rFonts w:ascii="Cambria" w:hAnsi="Cambria" w:cs="Calibri"/>
          <w:b/>
          <w:bCs/>
          <w:color w:val="0070C0"/>
        </w:rPr>
      </w:pPr>
      <w:r w:rsidRPr="00B65952">
        <w:rPr>
          <w:rFonts w:ascii="Cambria" w:hAnsi="Cambria" w:cs="Calibri"/>
        </w:rPr>
        <w:t xml:space="preserve">To access the root account shell, </w:t>
      </w:r>
      <w:r w:rsidRPr="001B65BA">
        <w:rPr>
          <w:rFonts w:ascii="Arial" w:hAnsi="Arial" w:cs="Arial"/>
          <w:b/>
          <w:bCs/>
          <w:sz w:val="20"/>
          <w:szCs w:val="20"/>
          <w:highlight w:val="lightGray"/>
        </w:rPr>
        <w:t>su -</w:t>
      </w:r>
      <w:r w:rsidRPr="00B65952">
        <w:rPr>
          <w:rFonts w:ascii="Cambria" w:hAnsi="Cambria" w:cs="Calibri"/>
          <w:b/>
          <w:bCs/>
          <w:color w:val="0070C0"/>
        </w:rPr>
        <w:t xml:space="preserve">  </w:t>
      </w:r>
    </w:p>
    <w:p w14:paraId="44E9FEFA" w14:textId="07D47AA8" w:rsidR="000E387C" w:rsidRPr="00B65952" w:rsidRDefault="000E387C" w:rsidP="00AF699D">
      <w:pPr>
        <w:spacing w:after="0"/>
        <w:jc w:val="both"/>
        <w:rPr>
          <w:rFonts w:ascii="Cambria" w:hAnsi="Cambria" w:cs="Calibri"/>
          <w:b/>
          <w:bCs/>
          <w:color w:val="0070C0"/>
        </w:rPr>
      </w:pPr>
      <w:r w:rsidRPr="001B65BA">
        <w:rPr>
          <w:rFonts w:ascii="Arial" w:hAnsi="Arial" w:cs="Arial"/>
          <w:b/>
          <w:bCs/>
          <w:sz w:val="20"/>
          <w:szCs w:val="20"/>
          <w:highlight w:val="lightGray"/>
        </w:rPr>
        <w:t>exit</w:t>
      </w:r>
      <w:r w:rsidRPr="00A53ADB">
        <w:rPr>
          <w:rFonts w:ascii="Cambria" w:hAnsi="Cambria" w:cs="Calibri"/>
          <w:b/>
          <w:bCs/>
          <w:sz w:val="20"/>
          <w:szCs w:val="20"/>
        </w:rPr>
        <w:t xml:space="preserve"> </w:t>
      </w:r>
      <w:r w:rsidRPr="00B65952">
        <w:rPr>
          <w:rFonts w:ascii="Cambria" w:hAnsi="Cambria" w:cs="Calibri"/>
        </w:rPr>
        <w:t>returns to the initial user shell from su root elevation</w:t>
      </w:r>
      <w:r w:rsidR="004E6751" w:rsidRPr="00B65952">
        <w:rPr>
          <w:rFonts w:ascii="Cambria" w:hAnsi="Cambria" w:cs="Calibri"/>
        </w:rPr>
        <w:t>.</w:t>
      </w:r>
    </w:p>
    <w:p w14:paraId="5FE787F9" w14:textId="12FCD06C" w:rsidR="000E387C" w:rsidRPr="00B65952" w:rsidRDefault="000E387C" w:rsidP="00AF699D">
      <w:pPr>
        <w:spacing w:after="0"/>
        <w:jc w:val="both"/>
        <w:rPr>
          <w:rFonts w:ascii="Cambria" w:hAnsi="Cambria" w:cs="Calibri"/>
          <w:b/>
          <w:bCs/>
          <w:color w:val="0070C0"/>
        </w:rPr>
      </w:pPr>
      <w:r w:rsidRPr="001B65BA">
        <w:rPr>
          <w:rFonts w:ascii="Arial" w:hAnsi="Arial" w:cs="Arial"/>
          <w:b/>
          <w:bCs/>
          <w:sz w:val="20"/>
          <w:szCs w:val="20"/>
          <w:highlight w:val="lightGray"/>
        </w:rPr>
        <w:t>chmod +x &lt;scriptpath&gt;/&lt;scriptname&gt;</w:t>
      </w:r>
      <w:r w:rsidRPr="00B65952">
        <w:rPr>
          <w:rFonts w:ascii="Cambria" w:hAnsi="Cambria" w:cs="Calibri"/>
          <w:b/>
          <w:bCs/>
          <w:color w:val="0070C0"/>
        </w:rPr>
        <w:t xml:space="preserve"> </w:t>
      </w:r>
      <w:r w:rsidRPr="00B65952">
        <w:rPr>
          <w:rFonts w:ascii="Cambria" w:hAnsi="Cambria" w:cs="Calibri"/>
        </w:rPr>
        <w:t xml:space="preserve">gives a text script file executable </w:t>
      </w:r>
      <w:r w:rsidR="00F3146C" w:rsidRPr="00B65952">
        <w:rPr>
          <w:rFonts w:ascii="Cambria" w:hAnsi="Cambria" w:cs="Calibri"/>
        </w:rPr>
        <w:t>permission</w:t>
      </w:r>
      <w:r w:rsidR="004E6751" w:rsidRPr="00B65952">
        <w:rPr>
          <w:rFonts w:ascii="Cambria" w:hAnsi="Cambria" w:cs="Calibri"/>
        </w:rPr>
        <w:t>.</w:t>
      </w:r>
    </w:p>
    <w:p w14:paraId="5058536B" w14:textId="0DFBF741" w:rsidR="000E387C" w:rsidRPr="00B65952" w:rsidRDefault="000E387C" w:rsidP="00AF699D">
      <w:pPr>
        <w:spacing w:after="0"/>
        <w:jc w:val="both"/>
        <w:rPr>
          <w:rFonts w:ascii="Cambria" w:hAnsi="Cambria" w:cs="Calibri"/>
        </w:rPr>
      </w:pPr>
      <w:r w:rsidRPr="001B65BA">
        <w:rPr>
          <w:rFonts w:ascii="Arial" w:hAnsi="Arial" w:cs="Arial"/>
          <w:b/>
          <w:bCs/>
          <w:sz w:val="20"/>
          <w:szCs w:val="20"/>
          <w:highlight w:val="lightGray"/>
        </w:rPr>
        <w:t>sudo</w:t>
      </w:r>
      <w:r w:rsidR="000E52DA" w:rsidRPr="001B65BA">
        <w:rPr>
          <w:rFonts w:ascii="Arial" w:hAnsi="Arial" w:cs="Arial"/>
          <w:b/>
          <w:bCs/>
          <w:sz w:val="20"/>
          <w:szCs w:val="20"/>
          <w:highlight w:val="lightGray"/>
        </w:rPr>
        <w:t xml:space="preserve"> </w:t>
      </w:r>
      <w:r w:rsidRPr="001B65BA">
        <w:rPr>
          <w:rFonts w:ascii="Arial" w:hAnsi="Arial" w:cs="Arial"/>
          <w:b/>
          <w:bCs/>
          <w:sz w:val="20"/>
          <w:szCs w:val="20"/>
          <w:highlight w:val="lightGray"/>
        </w:rPr>
        <w:t>./&lt;scriptpath/&lt;scriptname&gt;</w:t>
      </w:r>
      <w:r w:rsidRPr="00B65952">
        <w:rPr>
          <w:rFonts w:ascii="Cambria" w:hAnsi="Cambria" w:cs="Calibri"/>
          <w:b/>
          <w:bCs/>
          <w:color w:val="0070C0"/>
        </w:rPr>
        <w:t xml:space="preserve"> </w:t>
      </w:r>
      <w:r w:rsidRPr="00B65952">
        <w:rPr>
          <w:rFonts w:ascii="Cambria" w:hAnsi="Cambria" w:cs="Calibri"/>
        </w:rPr>
        <w:t>executes a script as root</w:t>
      </w:r>
      <w:r w:rsidR="004E6751" w:rsidRPr="00B65952">
        <w:rPr>
          <w:rFonts w:ascii="Cambria" w:hAnsi="Cambria" w:cs="Calibri"/>
        </w:rPr>
        <w:t>.</w:t>
      </w:r>
    </w:p>
    <w:p w14:paraId="6785024A" w14:textId="4CE94A3E" w:rsidR="000E387C" w:rsidRPr="00B65952" w:rsidRDefault="000E387C" w:rsidP="00AF699D">
      <w:pPr>
        <w:spacing w:after="0"/>
        <w:jc w:val="both"/>
        <w:rPr>
          <w:rFonts w:ascii="Cambria" w:hAnsi="Cambria" w:cs="Calibri"/>
        </w:rPr>
      </w:pPr>
      <w:r w:rsidRPr="001B65BA">
        <w:rPr>
          <w:rFonts w:ascii="Arial" w:hAnsi="Arial" w:cs="Arial"/>
          <w:b/>
          <w:bCs/>
          <w:sz w:val="20"/>
          <w:szCs w:val="20"/>
          <w:highlight w:val="lightGray"/>
        </w:rPr>
        <w:t>cat &lt;filepath/filename&gt;</w:t>
      </w:r>
      <w:r w:rsidRPr="00B65952">
        <w:rPr>
          <w:rFonts w:ascii="Cambria" w:hAnsi="Cambria" w:cs="Calibri"/>
        </w:rPr>
        <w:t xml:space="preserve"> displays the contents of a text file</w:t>
      </w:r>
      <w:r w:rsidR="004E6751" w:rsidRPr="00B65952">
        <w:rPr>
          <w:rFonts w:ascii="Cambria" w:hAnsi="Cambria" w:cs="Calibri"/>
        </w:rPr>
        <w:t>.</w:t>
      </w:r>
    </w:p>
    <w:p w14:paraId="74B5C997" w14:textId="77777777" w:rsidR="000E387C" w:rsidRPr="00840EF0" w:rsidRDefault="000E387C" w:rsidP="00AF699D">
      <w:pPr>
        <w:spacing w:after="0"/>
        <w:jc w:val="both"/>
        <w:rPr>
          <w:rFonts w:ascii="Cambria" w:hAnsi="Cambria" w:cs="Calibri"/>
          <w:sz w:val="16"/>
          <w:szCs w:val="16"/>
        </w:rPr>
      </w:pPr>
    </w:p>
    <w:p w14:paraId="7D039798" w14:textId="6AC2BEF2" w:rsidR="000E387C" w:rsidRPr="00B65952" w:rsidRDefault="000E387C" w:rsidP="00AF699D">
      <w:pPr>
        <w:shd w:val="clear" w:color="auto" w:fill="FFFFFF"/>
        <w:spacing w:after="0" w:line="240" w:lineRule="auto"/>
        <w:jc w:val="both"/>
        <w:rPr>
          <w:rFonts w:ascii="Cambria" w:hAnsi="Cambria" w:cs="Calibri"/>
        </w:rPr>
      </w:pPr>
      <w:r w:rsidRPr="00B65952">
        <w:rPr>
          <w:rFonts w:ascii="Cambria" w:hAnsi="Cambria" w:cs="Calibri"/>
        </w:rPr>
        <w:t xml:space="preserve">Below is </w:t>
      </w:r>
      <w:r w:rsidR="000E52DA">
        <w:rPr>
          <w:rFonts w:ascii="Cambria" w:hAnsi="Cambria" w:cs="Calibri"/>
        </w:rPr>
        <w:t xml:space="preserve">also </w:t>
      </w:r>
      <w:r w:rsidRPr="00B65952">
        <w:rPr>
          <w:rFonts w:ascii="Cambria" w:hAnsi="Cambria" w:cs="Calibri"/>
        </w:rPr>
        <w:t xml:space="preserve">extremely useful when appending multi-line strings into a </w:t>
      </w:r>
      <w:r w:rsidR="000E52DA">
        <w:rPr>
          <w:rFonts w:ascii="Cambria" w:hAnsi="Cambria" w:cs="Calibri"/>
        </w:rPr>
        <w:t xml:space="preserve">configuration </w:t>
      </w:r>
      <w:r w:rsidRPr="00B65952">
        <w:rPr>
          <w:rFonts w:ascii="Cambria" w:hAnsi="Cambria" w:cs="Calibri"/>
        </w:rPr>
        <w:t>file</w:t>
      </w:r>
      <w:r w:rsidR="000E52DA">
        <w:rPr>
          <w:rFonts w:ascii="Cambria" w:hAnsi="Cambria" w:cs="Calibri"/>
        </w:rPr>
        <w:t xml:space="preserve"> </w:t>
      </w:r>
      <w:r w:rsidRPr="00B65952">
        <w:rPr>
          <w:rFonts w:ascii="Cambria" w:hAnsi="Cambria" w:cs="Calibri"/>
        </w:rPr>
        <w:t>where sudo permissions are required to do so</w:t>
      </w:r>
      <w:r w:rsidR="00DF4A38" w:rsidRPr="00B65952">
        <w:rPr>
          <w:rFonts w:ascii="Cambria" w:hAnsi="Cambria" w:cs="Calibri"/>
        </w:rPr>
        <w:t>.</w:t>
      </w:r>
      <w:r w:rsidRPr="00B65952">
        <w:rPr>
          <w:rFonts w:ascii="Cambria" w:hAnsi="Cambria" w:cs="Calibri"/>
        </w:rPr>
        <w:t xml:space="preserve"> (</w:t>
      </w:r>
      <w:r w:rsidR="00DF4A38" w:rsidRPr="00B65952">
        <w:rPr>
          <w:rFonts w:ascii="Cambria" w:hAnsi="Cambria" w:cs="Calibri"/>
        </w:rPr>
        <w:t xml:space="preserve"> </w:t>
      </w:r>
      <w:r w:rsidR="007F55D8" w:rsidRPr="00B65952">
        <w:rPr>
          <w:rFonts w:ascii="Cambria" w:hAnsi="Cambria" w:cs="Calibri"/>
        </w:rPr>
        <w:t xml:space="preserve">-a </w:t>
      </w:r>
      <w:r w:rsidR="00DF4A38" w:rsidRPr="00B65952">
        <w:rPr>
          <w:rFonts w:ascii="Cambria" w:hAnsi="Cambria" w:cs="Calibri"/>
        </w:rPr>
        <w:t xml:space="preserve">= </w:t>
      </w:r>
      <w:r w:rsidR="007F55D8" w:rsidRPr="00B65952">
        <w:rPr>
          <w:rFonts w:ascii="Cambria" w:hAnsi="Cambria" w:cs="Calibri"/>
        </w:rPr>
        <w:t>append</w:t>
      </w:r>
      <w:r w:rsidR="000E52DA">
        <w:rPr>
          <w:rFonts w:ascii="Cambria" w:hAnsi="Cambria" w:cs="Calibri"/>
        </w:rPr>
        <w:t xml:space="preserve">. </w:t>
      </w:r>
      <w:r w:rsidR="007F55D8" w:rsidRPr="00B65952">
        <w:rPr>
          <w:rFonts w:ascii="Cambria" w:hAnsi="Cambria" w:cs="Calibri"/>
        </w:rPr>
        <w:t xml:space="preserve"> </w:t>
      </w:r>
      <w:r w:rsidR="000E52DA">
        <w:rPr>
          <w:rFonts w:ascii="Cambria" w:hAnsi="Cambria" w:cs="Calibri"/>
        </w:rPr>
        <w:t>S</w:t>
      </w:r>
      <w:r w:rsidRPr="00B65952">
        <w:rPr>
          <w:rFonts w:ascii="Cambria" w:hAnsi="Cambria" w:cs="Calibri"/>
        </w:rPr>
        <w:t>ubtract the -a to overwrite):</w:t>
      </w:r>
    </w:p>
    <w:p w14:paraId="7BFA4EBE" w14:textId="77777777" w:rsidR="009A6B65" w:rsidRPr="00B65952" w:rsidRDefault="009A6B65" w:rsidP="00AF699D">
      <w:pPr>
        <w:shd w:val="clear" w:color="auto" w:fill="FFFFFF"/>
        <w:spacing w:after="0" w:line="240" w:lineRule="auto"/>
        <w:jc w:val="both"/>
        <w:rPr>
          <w:rFonts w:ascii="Cambria" w:hAnsi="Cambria" w:cs="Calibri"/>
        </w:rPr>
      </w:pPr>
    </w:p>
    <w:bookmarkStart w:id="4" w:name="_MON_1712504291"/>
    <w:bookmarkEnd w:id="4"/>
    <w:p w14:paraId="5EADEF15" w14:textId="61BCED85" w:rsidR="000E387C" w:rsidRPr="00B65952" w:rsidRDefault="0037719E" w:rsidP="004F0EC5">
      <w:pPr>
        <w:shd w:val="clear" w:color="auto" w:fill="FFFFFF"/>
        <w:spacing w:after="0" w:line="240" w:lineRule="auto"/>
        <w:jc w:val="both"/>
        <w:rPr>
          <w:rFonts w:ascii="Cambria" w:hAnsi="Cambria" w:cs="Calibri"/>
          <w:b/>
          <w:bCs/>
        </w:rPr>
      </w:pPr>
      <w:r w:rsidRPr="00B65952">
        <w:rPr>
          <w:rFonts w:ascii="Cambria" w:eastAsia="Times New Roman" w:hAnsi="Cambria" w:cs="Calibri"/>
          <w:color w:val="000000"/>
          <w:sz w:val="20"/>
          <w:szCs w:val="20"/>
          <w:lang w:eastAsia="en-AU"/>
        </w:rPr>
        <w:object w:dxaOrig="6357" w:dyaOrig="1757" w14:anchorId="13F88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88.5pt" o:ole="">
            <v:imagedata r:id="rId18" o:title="" cropright="-25620f"/>
          </v:shape>
          <o:OLEObject Type="Embed" ProgID="Word.OpenDocumentText.12" ShapeID="_x0000_i1025" DrawAspect="Content" ObjectID="_1717012393" r:id="rId19"/>
        </w:object>
      </w:r>
      <w:r w:rsidR="000E387C" w:rsidRPr="00B65952">
        <w:rPr>
          <w:rFonts w:ascii="Cambria" w:hAnsi="Cambria" w:cs="Calibri"/>
          <w:b/>
          <w:bCs/>
        </w:rPr>
        <w:t>Creating custom scripts to automate commands:</w:t>
      </w:r>
    </w:p>
    <w:p w14:paraId="51B9D2C4" w14:textId="485C9345" w:rsidR="000E387C" w:rsidRPr="00B65952" w:rsidRDefault="000E387C" w:rsidP="00AF699D">
      <w:pPr>
        <w:shd w:val="clear" w:color="auto" w:fill="FFFFFF"/>
        <w:jc w:val="both"/>
        <w:rPr>
          <w:rFonts w:ascii="Cambria" w:eastAsia="Times New Roman" w:hAnsi="Cambria" w:cs="Calibri"/>
          <w:sz w:val="24"/>
          <w:szCs w:val="24"/>
          <w:lang w:eastAsia="en-AU"/>
        </w:rPr>
      </w:pPr>
      <w:r w:rsidRPr="00B65952">
        <w:rPr>
          <w:rFonts w:ascii="Cambria" w:hAnsi="Cambria" w:cs="Calibri"/>
        </w:rPr>
        <w:t xml:space="preserve">All custom Linux scripts must start with top left a nominated command interpreter and path to process the script contents. The most common interpreter to start with is </w:t>
      </w:r>
      <w:r w:rsidR="00F3146C" w:rsidRPr="00B65952">
        <w:rPr>
          <w:rFonts w:ascii="Cambria" w:hAnsi="Cambria" w:cs="Calibri"/>
        </w:rPr>
        <w:t>bash:</w:t>
      </w:r>
      <w:r w:rsidRPr="00B65952">
        <w:rPr>
          <w:rFonts w:ascii="Cambria" w:hAnsi="Cambria" w:cs="Calibri"/>
        </w:rPr>
        <w:t xml:space="preserve">  </w:t>
      </w:r>
      <w:r w:rsidRPr="00B65952">
        <w:rPr>
          <w:rFonts w:ascii="Cambria" w:hAnsi="Cambria" w:cs="Calibri"/>
          <w:b/>
          <w:bCs/>
          <w:sz w:val="20"/>
          <w:szCs w:val="20"/>
          <w:highlight w:val="lightGray"/>
        </w:rPr>
        <w:t>#!/bin/bash</w:t>
      </w:r>
    </w:p>
    <w:p w14:paraId="45CACAB5" w14:textId="4C244C10" w:rsidR="00840EF0" w:rsidRDefault="000E387C" w:rsidP="00AF699D">
      <w:pPr>
        <w:spacing w:after="0"/>
        <w:jc w:val="both"/>
        <w:rPr>
          <w:rFonts w:ascii="Cambria" w:hAnsi="Cambria" w:cs="Calibri"/>
        </w:rPr>
      </w:pPr>
      <w:r w:rsidRPr="00B65952">
        <w:rPr>
          <w:rFonts w:ascii="Cambria" w:hAnsi="Cambria" w:cs="Calibri"/>
        </w:rPr>
        <w:t xml:space="preserve">There are many variations and techniques to achieve the same outcome when editing a Linux configuration.  This guide will deliberately introduce some differing ways </w:t>
      </w:r>
      <w:r w:rsidR="00C64011">
        <w:rPr>
          <w:rFonts w:ascii="Cambria" w:hAnsi="Cambria" w:cs="Calibri"/>
        </w:rPr>
        <w:t xml:space="preserve">Linux can be administered </w:t>
      </w:r>
      <w:r w:rsidRPr="00B65952">
        <w:rPr>
          <w:rFonts w:ascii="Cambria" w:hAnsi="Cambria" w:cs="Calibri"/>
        </w:rPr>
        <w:t xml:space="preserve">to assist </w:t>
      </w:r>
      <w:r w:rsidR="00C64011">
        <w:rPr>
          <w:rFonts w:ascii="Cambria" w:hAnsi="Cambria" w:cs="Calibri"/>
        </w:rPr>
        <w:t xml:space="preserve">in </w:t>
      </w:r>
      <w:r w:rsidRPr="00B65952">
        <w:rPr>
          <w:rFonts w:ascii="Cambria" w:hAnsi="Cambria" w:cs="Calibri"/>
        </w:rPr>
        <w:t xml:space="preserve">building familiarity </w:t>
      </w:r>
      <w:r w:rsidR="001B6E6C" w:rsidRPr="00B65952">
        <w:rPr>
          <w:rFonts w:ascii="Cambria" w:hAnsi="Cambria" w:cs="Calibri"/>
        </w:rPr>
        <w:t xml:space="preserve">with </w:t>
      </w:r>
      <w:r w:rsidR="00C64011">
        <w:rPr>
          <w:rFonts w:ascii="Cambria" w:hAnsi="Cambria" w:cs="Calibri"/>
        </w:rPr>
        <w:t xml:space="preserve">this </w:t>
      </w:r>
      <w:r w:rsidR="00C20CF8">
        <w:rPr>
          <w:rFonts w:ascii="Cambria" w:hAnsi="Cambria" w:cs="Calibri"/>
        </w:rPr>
        <w:t xml:space="preserve">versatile </w:t>
      </w:r>
      <w:r w:rsidR="00C64011">
        <w:rPr>
          <w:rFonts w:ascii="Cambria" w:hAnsi="Cambria" w:cs="Calibri"/>
        </w:rPr>
        <w:t>operating system.</w:t>
      </w:r>
    </w:p>
    <w:p w14:paraId="2786EF36" w14:textId="77777777" w:rsidR="00104C96" w:rsidRPr="00B65952" w:rsidRDefault="00104C96" w:rsidP="00AF699D">
      <w:pPr>
        <w:spacing w:after="0"/>
        <w:jc w:val="both"/>
        <w:rPr>
          <w:rFonts w:ascii="Cambria" w:hAnsi="Cambria" w:cs="Calibri"/>
        </w:rPr>
      </w:pPr>
    </w:p>
    <w:p w14:paraId="415558C1" w14:textId="5AD1530C" w:rsidR="000E387C" w:rsidRPr="00B65952" w:rsidRDefault="000E387C" w:rsidP="00AF699D">
      <w:pPr>
        <w:jc w:val="both"/>
        <w:rPr>
          <w:rFonts w:ascii="Cambria" w:hAnsi="Cambria" w:cs="Calibri"/>
          <w:color w:val="FF0000"/>
          <w:sz w:val="28"/>
          <w:szCs w:val="28"/>
        </w:rPr>
      </w:pPr>
      <w:r w:rsidRPr="00B65952">
        <w:rPr>
          <w:rFonts w:ascii="Cambria" w:hAnsi="Cambria" w:cs="Calibri"/>
          <w:color w:val="FF0000"/>
          <w:sz w:val="28"/>
          <w:szCs w:val="28"/>
        </w:rPr>
        <w:t xml:space="preserve">Remember to take regular </w:t>
      </w:r>
      <w:r w:rsidR="004A1A23">
        <w:rPr>
          <w:rFonts w:ascii="Cambria" w:hAnsi="Cambria" w:cs="Calibri"/>
          <w:color w:val="FF0000"/>
          <w:sz w:val="28"/>
          <w:szCs w:val="28"/>
        </w:rPr>
        <w:t xml:space="preserve">Offline </w:t>
      </w:r>
      <w:r w:rsidRPr="00B65952">
        <w:rPr>
          <w:rFonts w:ascii="Cambria" w:hAnsi="Cambria" w:cs="Calibri"/>
          <w:color w:val="FF0000"/>
          <w:sz w:val="28"/>
          <w:szCs w:val="28"/>
        </w:rPr>
        <w:t xml:space="preserve">VM snapshots as you </w:t>
      </w:r>
      <w:r w:rsidR="00AF699D">
        <w:rPr>
          <w:rFonts w:ascii="Cambria" w:hAnsi="Cambria" w:cs="Calibri"/>
          <w:color w:val="FF0000"/>
          <w:sz w:val="28"/>
          <w:szCs w:val="28"/>
        </w:rPr>
        <w:t>go</w:t>
      </w:r>
    </w:p>
    <w:p w14:paraId="7ADB6332" w14:textId="4C0E2385" w:rsidR="00577A3C" w:rsidRPr="00BE6C0C" w:rsidRDefault="00577A3C" w:rsidP="00577A3C">
      <w:pPr>
        <w:pStyle w:val="Heading1"/>
        <w:rPr>
          <w:rFonts w:ascii="Cambria" w:hAnsi="Cambria" w:cs="Calibri"/>
          <w:color w:val="0070C0"/>
        </w:rPr>
      </w:pPr>
      <w:bookmarkStart w:id="5" w:name="_Toc103072288"/>
      <w:r w:rsidRPr="00BE6C0C">
        <w:rPr>
          <w:rFonts w:ascii="Cambria" w:hAnsi="Cambria" w:cs="Calibri"/>
          <w:color w:val="0070C0"/>
        </w:rPr>
        <w:lastRenderedPageBreak/>
        <w:t>Sizing Guacamole Jump Server Resources</w:t>
      </w:r>
      <w:bookmarkEnd w:id="5"/>
    </w:p>
    <w:p w14:paraId="29885DFB" w14:textId="77777777" w:rsidR="000E387C" w:rsidRPr="00B65952" w:rsidRDefault="000E387C" w:rsidP="000E387C">
      <w:pPr>
        <w:rPr>
          <w:rFonts w:ascii="Cambria" w:hAnsi="Cambria" w:cs="Calibri"/>
        </w:rPr>
      </w:pPr>
    </w:p>
    <w:p w14:paraId="0402D946" w14:textId="11CF229A" w:rsidR="00436BD1" w:rsidRPr="00B65952" w:rsidRDefault="00436BD1" w:rsidP="000E387C">
      <w:pPr>
        <w:spacing w:after="0"/>
        <w:jc w:val="both"/>
        <w:rPr>
          <w:rFonts w:ascii="Cambria" w:hAnsi="Cambria" w:cs="Calibri"/>
        </w:rPr>
      </w:pPr>
      <w:r w:rsidRPr="00B65952">
        <w:rPr>
          <w:rFonts w:ascii="Cambria" w:hAnsi="Cambria" w:cs="Calibri"/>
        </w:rPr>
        <w:t xml:space="preserve">Nginx &amp; Apache are marquee </w:t>
      </w:r>
      <w:r w:rsidR="00A567CF" w:rsidRPr="00B65952">
        <w:rPr>
          <w:rFonts w:ascii="Cambria" w:hAnsi="Cambria" w:cs="Calibri"/>
        </w:rPr>
        <w:t xml:space="preserve">internet </w:t>
      </w:r>
      <w:r w:rsidRPr="00B65952">
        <w:rPr>
          <w:rFonts w:ascii="Cambria" w:hAnsi="Cambria" w:cs="Calibri"/>
        </w:rPr>
        <w:t xml:space="preserve">applications capable of handling hundreds of thousands of connections. Guacamole is also a mature and enterprise capable product, as evidenced by </w:t>
      </w:r>
      <w:r w:rsidR="00F14580" w:rsidRPr="00B65952">
        <w:rPr>
          <w:rFonts w:ascii="Cambria" w:hAnsi="Cambria" w:cs="Calibri"/>
        </w:rPr>
        <w:t xml:space="preserve">government &amp; enterprise </w:t>
      </w:r>
      <w:r w:rsidRPr="00B65952">
        <w:rPr>
          <w:rFonts w:ascii="Cambria" w:hAnsi="Cambria" w:cs="Calibri"/>
        </w:rPr>
        <w:t>security management providers such as Cyber Ark embedding Guacamole into their suite of security management and enforcement products.</w:t>
      </w:r>
    </w:p>
    <w:p w14:paraId="0D3E4F29" w14:textId="77777777" w:rsidR="00436BD1" w:rsidRPr="00B65952" w:rsidRDefault="00436BD1" w:rsidP="000E387C">
      <w:pPr>
        <w:spacing w:after="0"/>
        <w:jc w:val="both"/>
        <w:rPr>
          <w:rFonts w:ascii="Cambria" w:hAnsi="Cambria" w:cs="Calibri"/>
        </w:rPr>
      </w:pPr>
    </w:p>
    <w:p w14:paraId="5D3E5CC4" w14:textId="1217DB12" w:rsidR="000E387C" w:rsidRPr="00B65952" w:rsidRDefault="000E387C" w:rsidP="000E387C">
      <w:pPr>
        <w:spacing w:after="0"/>
        <w:jc w:val="both"/>
        <w:rPr>
          <w:rFonts w:ascii="Cambria" w:hAnsi="Cambria" w:cs="Calibri"/>
        </w:rPr>
      </w:pPr>
      <w:r w:rsidRPr="00B65952">
        <w:rPr>
          <w:rFonts w:ascii="Cambria" w:hAnsi="Cambria" w:cs="Calibri"/>
        </w:rPr>
        <w:t>Guacamole is quite low in its resource needs. As a general starting point, size your initial single VM at</w:t>
      </w:r>
      <w:r w:rsidR="00F626EC">
        <w:rPr>
          <w:rFonts w:ascii="Cambria" w:hAnsi="Cambria" w:cs="Calibri"/>
        </w:rPr>
        <w:t xml:space="preserve"> </w:t>
      </w:r>
      <w:r w:rsidRPr="00B65952">
        <w:rPr>
          <w:rFonts w:ascii="Cambria" w:hAnsi="Cambria" w:cs="Calibri"/>
          <w:b/>
          <w:bCs/>
        </w:rPr>
        <w:t>2 CPU core &amp; 4GB RAM for Ubuntu +  1 extra CPU core and 2GB RAM for every 25 concurrent users.</w:t>
      </w:r>
      <w:r w:rsidR="00F626EC">
        <w:rPr>
          <w:rFonts w:ascii="Cambria" w:hAnsi="Cambria" w:cs="Calibri"/>
          <w:b/>
          <w:bCs/>
        </w:rPr>
        <w:t xml:space="preserve"> </w:t>
      </w:r>
      <w:r w:rsidRPr="00B65952">
        <w:rPr>
          <w:rFonts w:ascii="Cambria" w:hAnsi="Cambria" w:cs="Calibri"/>
        </w:rPr>
        <w:t xml:space="preserve">Storage capacity will depend on the volume and size of file transfers between client and remote device as a Jump Server must cache and such transfers. A good housekeeping and secure strategy </w:t>
      </w:r>
      <w:proofErr w:type="gramStart"/>
      <w:r w:rsidRPr="00B65952">
        <w:rPr>
          <w:rFonts w:ascii="Cambria" w:hAnsi="Cambria" w:cs="Calibri"/>
        </w:rPr>
        <w:t>is</w:t>
      </w:r>
      <w:proofErr w:type="gramEnd"/>
      <w:r w:rsidRPr="00B65952">
        <w:rPr>
          <w:rFonts w:ascii="Cambria" w:hAnsi="Cambria" w:cs="Calibri"/>
        </w:rPr>
        <w:t xml:space="preserve"> to use the Linux /</w:t>
      </w:r>
      <w:proofErr w:type="spellStart"/>
      <w:r w:rsidRPr="00B65952">
        <w:rPr>
          <w:rFonts w:ascii="Cambria" w:hAnsi="Cambria" w:cs="Calibri"/>
        </w:rPr>
        <w:t>tmp</w:t>
      </w:r>
      <w:proofErr w:type="spellEnd"/>
      <w:r w:rsidRPr="00B65952">
        <w:rPr>
          <w:rFonts w:ascii="Cambria" w:hAnsi="Cambria" w:cs="Calibri"/>
        </w:rPr>
        <w:t xml:space="preserve"> directory as the file transfer cache as this area is cleared after every reboot. For a test lab 50GB </w:t>
      </w:r>
      <w:r w:rsidR="009A648D" w:rsidRPr="00B65952">
        <w:rPr>
          <w:rFonts w:ascii="Cambria" w:hAnsi="Cambria" w:cs="Calibri"/>
        </w:rPr>
        <w:t xml:space="preserve">of </w:t>
      </w:r>
      <w:r w:rsidRPr="00B65952">
        <w:rPr>
          <w:rFonts w:ascii="Cambria" w:hAnsi="Cambria" w:cs="Calibri"/>
        </w:rPr>
        <w:t xml:space="preserve">disk will be adequate, but in production much more </w:t>
      </w:r>
      <w:r w:rsidR="009601DC" w:rsidRPr="00B65952">
        <w:rPr>
          <w:rFonts w:ascii="Cambria" w:hAnsi="Cambria" w:cs="Calibri"/>
        </w:rPr>
        <w:t xml:space="preserve">space </w:t>
      </w:r>
      <w:r w:rsidRPr="00B65952">
        <w:rPr>
          <w:rFonts w:ascii="Cambria" w:hAnsi="Cambria" w:cs="Calibri"/>
        </w:rPr>
        <w:t>may be needed to suit individual requirements</w:t>
      </w:r>
    </w:p>
    <w:p w14:paraId="3C79AE69" w14:textId="77777777" w:rsidR="000E387C" w:rsidRPr="00B65952" w:rsidRDefault="000E387C" w:rsidP="000E387C">
      <w:pPr>
        <w:spacing w:after="0"/>
        <w:jc w:val="both"/>
        <w:rPr>
          <w:rFonts w:ascii="Cambria" w:hAnsi="Cambria" w:cs="Calibri"/>
          <w:b/>
          <w:bCs/>
        </w:rPr>
      </w:pPr>
    </w:p>
    <w:p w14:paraId="47A4FA86" w14:textId="17269E6F" w:rsidR="00D34E92" w:rsidRPr="00B65952" w:rsidRDefault="000E387C" w:rsidP="000E387C">
      <w:pPr>
        <w:spacing w:after="0"/>
        <w:jc w:val="both"/>
        <w:rPr>
          <w:rFonts w:ascii="Cambria" w:hAnsi="Cambria" w:cs="Calibri"/>
        </w:rPr>
      </w:pPr>
      <w:r w:rsidRPr="00B65952">
        <w:rPr>
          <w:rFonts w:ascii="Cambria" w:hAnsi="Cambria" w:cs="Calibri"/>
        </w:rPr>
        <w:t xml:space="preserve">For larger deployments supporting remote worker type scenarios, Jump Servers can be load balanced in </w:t>
      </w:r>
      <w:proofErr w:type="gramStart"/>
      <w:r w:rsidR="009601DC" w:rsidRPr="00B65952">
        <w:rPr>
          <w:rFonts w:ascii="Cambria" w:hAnsi="Cambria" w:cs="Calibri"/>
        </w:rPr>
        <w:t xml:space="preserve">exactly </w:t>
      </w:r>
      <w:r w:rsidRPr="00B65952">
        <w:rPr>
          <w:rFonts w:ascii="Cambria" w:hAnsi="Cambria" w:cs="Calibri"/>
        </w:rPr>
        <w:t>the same</w:t>
      </w:r>
      <w:proofErr w:type="gramEnd"/>
      <w:r w:rsidRPr="00B65952">
        <w:rPr>
          <w:rFonts w:ascii="Cambria" w:hAnsi="Cambria" w:cs="Calibri"/>
        </w:rPr>
        <w:t xml:space="preserve"> </w:t>
      </w:r>
      <w:r w:rsidR="001F3805" w:rsidRPr="00B65952">
        <w:rPr>
          <w:rFonts w:ascii="Cambria" w:hAnsi="Cambria" w:cs="Calibri"/>
        </w:rPr>
        <w:t>way</w:t>
      </w:r>
      <w:r w:rsidR="00A567CF" w:rsidRPr="00B65952">
        <w:rPr>
          <w:rFonts w:ascii="Cambria" w:hAnsi="Cambria" w:cs="Calibri"/>
        </w:rPr>
        <w:t xml:space="preserve">s </w:t>
      </w:r>
      <w:r w:rsidRPr="00B65952">
        <w:rPr>
          <w:rFonts w:ascii="Cambria" w:hAnsi="Cambria" w:cs="Calibri"/>
        </w:rPr>
        <w:t>as any other web</w:t>
      </w:r>
      <w:r w:rsidR="009601DC" w:rsidRPr="00B65952">
        <w:rPr>
          <w:rFonts w:ascii="Cambria" w:hAnsi="Cambria" w:cs="Calibri"/>
        </w:rPr>
        <w:t xml:space="preserve"> application</w:t>
      </w:r>
      <w:r w:rsidRPr="00B65952">
        <w:rPr>
          <w:rFonts w:ascii="Cambria" w:hAnsi="Cambria" w:cs="Calibri"/>
        </w:rPr>
        <w:t>. In most cases</w:t>
      </w:r>
      <w:r w:rsidR="00A567CF" w:rsidRPr="00B65952">
        <w:rPr>
          <w:rFonts w:ascii="Cambria" w:hAnsi="Cambria" w:cs="Calibri"/>
        </w:rPr>
        <w:t>,</w:t>
      </w:r>
      <w:r w:rsidRPr="00B65952">
        <w:rPr>
          <w:rFonts w:ascii="Cambria" w:hAnsi="Cambria" w:cs="Calibri"/>
        </w:rPr>
        <w:t xml:space="preserve"> when used as a “bastion” server to access a small selection of sensitive infrastructure</w:t>
      </w:r>
      <w:r w:rsidR="00D34E92" w:rsidRPr="00B65952">
        <w:rPr>
          <w:rFonts w:ascii="Cambria" w:hAnsi="Cambria" w:cs="Calibri"/>
        </w:rPr>
        <w:t xml:space="preserve"> </w:t>
      </w:r>
      <w:r w:rsidR="001F3805" w:rsidRPr="00B65952">
        <w:rPr>
          <w:rFonts w:ascii="Cambria" w:hAnsi="Cambria" w:cs="Calibri"/>
        </w:rPr>
        <w:t xml:space="preserve">located </w:t>
      </w:r>
      <w:r w:rsidR="00D34E92" w:rsidRPr="00B65952">
        <w:rPr>
          <w:rFonts w:ascii="Cambria" w:hAnsi="Cambria" w:cs="Calibri"/>
        </w:rPr>
        <w:t>in a datacentre or cloud infrastructure</w:t>
      </w:r>
      <w:r w:rsidRPr="00B65952">
        <w:rPr>
          <w:rFonts w:ascii="Cambria" w:hAnsi="Cambria" w:cs="Calibri"/>
        </w:rPr>
        <w:t xml:space="preserve">, a single </w:t>
      </w:r>
      <w:r w:rsidR="00EF23C3" w:rsidRPr="00B65952">
        <w:rPr>
          <w:rFonts w:ascii="Cambria" w:hAnsi="Cambria" w:cs="Calibri"/>
        </w:rPr>
        <w:t>J</w:t>
      </w:r>
      <w:r w:rsidR="00D34E92" w:rsidRPr="00B65952">
        <w:rPr>
          <w:rFonts w:ascii="Cambria" w:hAnsi="Cambria" w:cs="Calibri"/>
        </w:rPr>
        <w:t xml:space="preserve">ump </w:t>
      </w:r>
      <w:r w:rsidR="00EF23C3" w:rsidRPr="00B65952">
        <w:rPr>
          <w:rFonts w:ascii="Cambria" w:hAnsi="Cambria" w:cs="Calibri"/>
        </w:rPr>
        <w:t>S</w:t>
      </w:r>
      <w:r w:rsidRPr="00B65952">
        <w:rPr>
          <w:rFonts w:ascii="Cambria" w:hAnsi="Cambria" w:cs="Calibri"/>
        </w:rPr>
        <w:t>erver may suffice.</w:t>
      </w:r>
      <w:r w:rsidR="001F3805" w:rsidRPr="00B65952">
        <w:rPr>
          <w:rFonts w:ascii="Cambria" w:hAnsi="Cambria" w:cs="Calibri"/>
        </w:rPr>
        <w:t xml:space="preserve"> Amazon and Azure may also offer pre-cooked Guacamole bastion server images, however, cloud provider supplied images</w:t>
      </w:r>
      <w:r w:rsidR="00436BD1" w:rsidRPr="00B65952">
        <w:rPr>
          <w:rFonts w:ascii="Cambria" w:hAnsi="Cambria" w:cs="Calibri"/>
        </w:rPr>
        <w:t xml:space="preserve"> often </w:t>
      </w:r>
      <w:r w:rsidR="001F3805" w:rsidRPr="00B65952">
        <w:rPr>
          <w:rFonts w:ascii="Cambria" w:hAnsi="Cambria" w:cs="Calibri"/>
        </w:rPr>
        <w:t xml:space="preserve">rely on </w:t>
      </w:r>
      <w:r w:rsidR="00436BD1" w:rsidRPr="00B65952">
        <w:rPr>
          <w:rFonts w:ascii="Cambria" w:hAnsi="Cambria" w:cs="Calibri"/>
        </w:rPr>
        <w:t xml:space="preserve">pre-configured </w:t>
      </w:r>
      <w:r w:rsidR="001F3805" w:rsidRPr="00B65952">
        <w:rPr>
          <w:rFonts w:ascii="Cambria" w:hAnsi="Cambria" w:cs="Calibri"/>
        </w:rPr>
        <w:t xml:space="preserve">docker </w:t>
      </w:r>
      <w:r w:rsidR="009A648D" w:rsidRPr="00B65952">
        <w:rPr>
          <w:rFonts w:ascii="Cambria" w:hAnsi="Cambria" w:cs="Calibri"/>
        </w:rPr>
        <w:t>applications</w:t>
      </w:r>
      <w:r w:rsidR="00436BD1" w:rsidRPr="00B65952">
        <w:rPr>
          <w:rFonts w:ascii="Cambria" w:hAnsi="Cambria" w:cs="Calibri"/>
        </w:rPr>
        <w:t xml:space="preserve"> that offer only limited </w:t>
      </w:r>
      <w:r w:rsidR="001F3805" w:rsidRPr="00B65952">
        <w:rPr>
          <w:rFonts w:ascii="Cambria" w:hAnsi="Cambria" w:cs="Calibri"/>
        </w:rPr>
        <w:t>customisation</w:t>
      </w:r>
      <w:r w:rsidR="00436BD1" w:rsidRPr="00B65952">
        <w:rPr>
          <w:rFonts w:ascii="Cambria" w:hAnsi="Cambria" w:cs="Calibri"/>
        </w:rPr>
        <w:t xml:space="preserve"> </w:t>
      </w:r>
      <w:r w:rsidR="00A567CF" w:rsidRPr="00B65952">
        <w:rPr>
          <w:rFonts w:ascii="Cambria" w:hAnsi="Cambria" w:cs="Calibri"/>
        </w:rPr>
        <w:t xml:space="preserve">ability </w:t>
      </w:r>
      <w:r w:rsidR="00436BD1" w:rsidRPr="00B65952">
        <w:rPr>
          <w:rFonts w:ascii="Cambria" w:hAnsi="Cambria" w:cs="Calibri"/>
        </w:rPr>
        <w:t xml:space="preserve">without </w:t>
      </w:r>
      <w:r w:rsidR="00EF23C3" w:rsidRPr="00B65952">
        <w:rPr>
          <w:rFonts w:ascii="Cambria" w:hAnsi="Cambria" w:cs="Calibri"/>
        </w:rPr>
        <w:t xml:space="preserve">much </w:t>
      </w:r>
      <w:r w:rsidR="00A567CF" w:rsidRPr="00B65952">
        <w:rPr>
          <w:rFonts w:ascii="Cambria" w:hAnsi="Cambria" w:cs="Calibri"/>
        </w:rPr>
        <w:t xml:space="preserve">extra </w:t>
      </w:r>
      <w:r w:rsidR="00436BD1" w:rsidRPr="00B65952">
        <w:rPr>
          <w:rFonts w:ascii="Cambria" w:hAnsi="Cambria" w:cs="Calibri"/>
        </w:rPr>
        <w:t xml:space="preserve">complexity </w:t>
      </w:r>
      <w:r w:rsidR="00A567CF" w:rsidRPr="00B65952">
        <w:rPr>
          <w:rFonts w:ascii="Cambria" w:hAnsi="Cambria" w:cs="Calibri"/>
        </w:rPr>
        <w:t xml:space="preserve">if </w:t>
      </w:r>
      <w:r w:rsidR="00436BD1" w:rsidRPr="00B65952">
        <w:rPr>
          <w:rFonts w:ascii="Cambria" w:hAnsi="Cambria" w:cs="Calibri"/>
        </w:rPr>
        <w:t xml:space="preserve">targeting </w:t>
      </w:r>
      <w:r w:rsidR="001F3805" w:rsidRPr="00B65952">
        <w:rPr>
          <w:rFonts w:ascii="Cambria" w:hAnsi="Cambria" w:cs="Calibri"/>
        </w:rPr>
        <w:t>a</w:t>
      </w:r>
      <w:r w:rsidR="00436BD1" w:rsidRPr="00B65952">
        <w:rPr>
          <w:rFonts w:ascii="Cambria" w:hAnsi="Cambria" w:cs="Calibri"/>
        </w:rPr>
        <w:t xml:space="preserve"> service provider level </w:t>
      </w:r>
      <w:r w:rsidR="00A567CF" w:rsidRPr="00B65952">
        <w:rPr>
          <w:rFonts w:ascii="Cambria" w:hAnsi="Cambria" w:cs="Calibri"/>
        </w:rPr>
        <w:t xml:space="preserve">of </w:t>
      </w:r>
      <w:r w:rsidR="001F3805" w:rsidRPr="00B65952">
        <w:rPr>
          <w:rFonts w:ascii="Cambria" w:hAnsi="Cambria" w:cs="Calibri"/>
        </w:rPr>
        <w:t xml:space="preserve">security baseline. </w:t>
      </w:r>
      <w:r w:rsidRPr="00B65952">
        <w:rPr>
          <w:rFonts w:ascii="Cambria" w:hAnsi="Cambria" w:cs="Calibri"/>
        </w:rPr>
        <w:t xml:space="preserve"> </w:t>
      </w:r>
    </w:p>
    <w:p w14:paraId="6ED88537" w14:textId="77777777" w:rsidR="00D34E92" w:rsidRPr="00B65952" w:rsidRDefault="00D34E92" w:rsidP="000E387C">
      <w:pPr>
        <w:spacing w:after="0"/>
        <w:jc w:val="both"/>
        <w:rPr>
          <w:rFonts w:ascii="Cambria" w:hAnsi="Cambria" w:cs="Calibri"/>
        </w:rPr>
      </w:pPr>
    </w:p>
    <w:p w14:paraId="56916D04" w14:textId="40866A92" w:rsidR="007851C1" w:rsidRPr="00B65952" w:rsidRDefault="000E387C" w:rsidP="000E387C">
      <w:pPr>
        <w:spacing w:after="0"/>
        <w:jc w:val="both"/>
        <w:rPr>
          <w:rFonts w:ascii="Cambria" w:hAnsi="Cambria" w:cs="Calibri"/>
        </w:rPr>
      </w:pPr>
      <w:r w:rsidRPr="00B65952">
        <w:rPr>
          <w:rFonts w:ascii="Cambria" w:hAnsi="Cambria" w:cs="Calibri"/>
        </w:rPr>
        <w:t xml:space="preserve">Depending on the scale of deployment and other network </w:t>
      </w:r>
      <w:r w:rsidR="009601DC" w:rsidRPr="00B65952">
        <w:rPr>
          <w:rFonts w:ascii="Cambria" w:hAnsi="Cambria" w:cs="Calibri"/>
        </w:rPr>
        <w:t>or security requirements</w:t>
      </w:r>
      <w:r w:rsidRPr="00B65952">
        <w:rPr>
          <w:rFonts w:ascii="Cambria" w:hAnsi="Cambria" w:cs="Calibri"/>
        </w:rPr>
        <w:t>, a mix of Nginx proxy front</w:t>
      </w:r>
      <w:r w:rsidR="00D34E92" w:rsidRPr="00B65952">
        <w:rPr>
          <w:rFonts w:ascii="Cambria" w:hAnsi="Cambria" w:cs="Calibri"/>
        </w:rPr>
        <w:t xml:space="preserve"> </w:t>
      </w:r>
      <w:r w:rsidRPr="00B65952">
        <w:rPr>
          <w:rFonts w:ascii="Cambria" w:hAnsi="Cambria" w:cs="Calibri"/>
        </w:rPr>
        <w:t>end</w:t>
      </w:r>
      <w:r w:rsidR="007851C1" w:rsidRPr="00B65952">
        <w:rPr>
          <w:rFonts w:ascii="Cambria" w:hAnsi="Cambria" w:cs="Calibri"/>
        </w:rPr>
        <w:t xml:space="preserve"> VLAN</w:t>
      </w:r>
      <w:r w:rsidRPr="00B65952">
        <w:rPr>
          <w:rFonts w:ascii="Cambria" w:hAnsi="Cambria" w:cs="Calibri"/>
        </w:rPr>
        <w:t xml:space="preserve"> /</w:t>
      </w:r>
      <w:r w:rsidR="00D34E92" w:rsidRPr="00B65952">
        <w:rPr>
          <w:rFonts w:ascii="Cambria" w:hAnsi="Cambria" w:cs="Calibri"/>
        </w:rPr>
        <w:t xml:space="preserve"> Guacamole and T</w:t>
      </w:r>
      <w:r w:rsidR="007851C1" w:rsidRPr="00B65952">
        <w:rPr>
          <w:rFonts w:ascii="Cambria" w:hAnsi="Cambria" w:cs="Calibri"/>
        </w:rPr>
        <w:t>omcat</w:t>
      </w:r>
      <w:r w:rsidR="00D34E92" w:rsidRPr="00B65952">
        <w:rPr>
          <w:rFonts w:ascii="Cambria" w:hAnsi="Cambria" w:cs="Calibri"/>
        </w:rPr>
        <w:t xml:space="preserve"> middle layer</w:t>
      </w:r>
      <w:r w:rsidR="007851C1" w:rsidRPr="00B65952">
        <w:rPr>
          <w:rFonts w:ascii="Cambria" w:hAnsi="Cambria" w:cs="Calibri"/>
        </w:rPr>
        <w:t xml:space="preserve"> VLAN</w:t>
      </w:r>
      <w:r w:rsidR="00D34E92" w:rsidRPr="00B65952">
        <w:rPr>
          <w:rFonts w:ascii="Cambria" w:hAnsi="Cambria" w:cs="Calibri"/>
        </w:rPr>
        <w:t xml:space="preserve"> </w:t>
      </w:r>
      <w:r w:rsidR="00436BD1" w:rsidRPr="00B65952">
        <w:rPr>
          <w:rFonts w:ascii="Cambria" w:hAnsi="Cambria" w:cs="Calibri"/>
        </w:rPr>
        <w:t xml:space="preserve">/ and </w:t>
      </w:r>
      <w:r w:rsidR="009601DC" w:rsidRPr="00B65952">
        <w:rPr>
          <w:rFonts w:ascii="Cambria" w:hAnsi="Cambria" w:cs="Calibri"/>
        </w:rPr>
        <w:t xml:space="preserve">a </w:t>
      </w:r>
      <w:r w:rsidRPr="00B65952">
        <w:rPr>
          <w:rFonts w:ascii="Cambria" w:hAnsi="Cambria" w:cs="Calibri"/>
        </w:rPr>
        <w:t xml:space="preserve">MySQL database </w:t>
      </w:r>
      <w:r w:rsidR="007851C1" w:rsidRPr="00B65952">
        <w:rPr>
          <w:rFonts w:ascii="Cambria" w:hAnsi="Cambria" w:cs="Calibri"/>
        </w:rPr>
        <w:t>backend VLAN may be appropriate. This guide focuses on the single server build configuration however the contained details</w:t>
      </w:r>
      <w:r w:rsidR="009601DC" w:rsidRPr="00B65952">
        <w:rPr>
          <w:rFonts w:ascii="Cambria" w:hAnsi="Cambria" w:cs="Calibri"/>
        </w:rPr>
        <w:t xml:space="preserve"> in this </w:t>
      </w:r>
      <w:r w:rsidR="001F3805" w:rsidRPr="00B65952">
        <w:rPr>
          <w:rFonts w:ascii="Cambria" w:hAnsi="Cambria" w:cs="Calibri"/>
        </w:rPr>
        <w:t>guide can</w:t>
      </w:r>
      <w:r w:rsidR="007851C1" w:rsidRPr="00B65952">
        <w:rPr>
          <w:rFonts w:ascii="Cambria" w:hAnsi="Cambria" w:cs="Calibri"/>
        </w:rPr>
        <w:t xml:space="preserve"> be translated into many varied deployment scenarios.  </w:t>
      </w:r>
    </w:p>
    <w:p w14:paraId="17414495" w14:textId="77777777" w:rsidR="007851C1" w:rsidRPr="00B65952" w:rsidRDefault="007851C1" w:rsidP="000E387C">
      <w:pPr>
        <w:spacing w:after="0"/>
        <w:jc w:val="both"/>
        <w:rPr>
          <w:rFonts w:ascii="Cambria" w:hAnsi="Cambria" w:cs="Calibri"/>
        </w:rPr>
      </w:pPr>
    </w:p>
    <w:p w14:paraId="2324B881" w14:textId="7FB34604" w:rsidR="000E387C" w:rsidRPr="00B65952" w:rsidRDefault="004F0EC5" w:rsidP="000E387C">
      <w:pPr>
        <w:spacing w:after="0"/>
        <w:jc w:val="both"/>
        <w:rPr>
          <w:rFonts w:ascii="Cambria" w:hAnsi="Cambria" w:cs="Calibri"/>
        </w:rPr>
      </w:pPr>
      <w:r w:rsidRPr="00B65952">
        <w:rPr>
          <w:rFonts w:ascii="Cambria" w:hAnsi="Cambria" w:cs="Calibri"/>
          <w:noProof/>
        </w:rPr>
        <w:drawing>
          <wp:anchor distT="0" distB="0" distL="114300" distR="114300" simplePos="0" relativeHeight="251627008" behindDoc="0" locked="0" layoutInCell="1" allowOverlap="1" wp14:anchorId="35D23629" wp14:editId="60E6AE40">
            <wp:simplePos x="0" y="0"/>
            <wp:positionH relativeFrom="margin">
              <wp:posOffset>465455</wp:posOffset>
            </wp:positionH>
            <wp:positionV relativeFrom="paragraph">
              <wp:posOffset>4262</wp:posOffset>
            </wp:positionV>
            <wp:extent cx="4792980" cy="3472180"/>
            <wp:effectExtent l="0" t="0" r="762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92980" cy="3472180"/>
                    </a:xfrm>
                    <a:prstGeom prst="rect">
                      <a:avLst/>
                    </a:prstGeom>
                  </pic:spPr>
                </pic:pic>
              </a:graphicData>
            </a:graphic>
            <wp14:sizeRelH relativeFrom="margin">
              <wp14:pctWidth>0</wp14:pctWidth>
            </wp14:sizeRelH>
            <wp14:sizeRelV relativeFrom="margin">
              <wp14:pctHeight>0</wp14:pctHeight>
            </wp14:sizeRelV>
          </wp:anchor>
        </w:drawing>
      </w:r>
    </w:p>
    <w:p w14:paraId="4D795DEA" w14:textId="6645DF53" w:rsidR="00577A3C" w:rsidRPr="00BE6C0C" w:rsidRDefault="00577A3C" w:rsidP="00577A3C">
      <w:pPr>
        <w:pStyle w:val="Heading1"/>
        <w:rPr>
          <w:rFonts w:ascii="Cambria" w:hAnsi="Cambria" w:cs="Calibri"/>
          <w:color w:val="0070C0"/>
        </w:rPr>
      </w:pPr>
      <w:bookmarkStart w:id="6" w:name="_Toc103072289"/>
      <w:r w:rsidRPr="00BE6C0C">
        <w:rPr>
          <w:rFonts w:ascii="Cambria" w:hAnsi="Cambria" w:cs="Calibri"/>
          <w:color w:val="0070C0"/>
        </w:rPr>
        <w:lastRenderedPageBreak/>
        <w:t>Ubuntu 20.4.04 Installation</w:t>
      </w:r>
      <w:bookmarkEnd w:id="6"/>
    </w:p>
    <w:p w14:paraId="017B7032" w14:textId="77777777" w:rsidR="000E387C" w:rsidRPr="00B65952" w:rsidRDefault="000E387C" w:rsidP="000E387C">
      <w:pPr>
        <w:jc w:val="both"/>
        <w:rPr>
          <w:rFonts w:ascii="Cambria" w:hAnsi="Cambria" w:cs="Calibri"/>
        </w:rPr>
      </w:pPr>
    </w:p>
    <w:p w14:paraId="5C2482C8" w14:textId="77777777" w:rsidR="00456159" w:rsidRPr="00B65952" w:rsidRDefault="000E387C" w:rsidP="000E387C">
      <w:pPr>
        <w:jc w:val="both"/>
        <w:rPr>
          <w:rFonts w:ascii="Cambria" w:hAnsi="Cambria" w:cs="Calibri"/>
        </w:rPr>
      </w:pPr>
      <w:r w:rsidRPr="00B65952">
        <w:rPr>
          <w:rFonts w:ascii="Cambria" w:hAnsi="Cambria" w:cs="Calibri"/>
        </w:rPr>
        <w:t>If utilising a cloud provider for your Ubuntu image, skip this installation step and follow your cloud provider’s instructions for creating a Ubuntu 20.04.4 image.</w:t>
      </w:r>
    </w:p>
    <w:p w14:paraId="778BD7D2" w14:textId="607BC05E" w:rsidR="000E387C" w:rsidRPr="00B65952" w:rsidRDefault="009D7CF5" w:rsidP="000E387C">
      <w:pPr>
        <w:jc w:val="both"/>
        <w:rPr>
          <w:rFonts w:ascii="Cambria" w:hAnsi="Cambria" w:cs="Calibri"/>
          <w:color w:val="FF0000"/>
        </w:rPr>
      </w:pPr>
      <w:r w:rsidRPr="00B65952">
        <w:rPr>
          <w:rFonts w:ascii="Cambria" w:hAnsi="Cambria" w:cs="Calibri"/>
          <w:color w:val="FF0000"/>
        </w:rPr>
        <w:t>Please ensure</w:t>
      </w:r>
      <w:r w:rsidR="00456159" w:rsidRPr="00B65952">
        <w:rPr>
          <w:rFonts w:ascii="Cambria" w:hAnsi="Cambria" w:cs="Calibri"/>
          <w:color w:val="FF0000"/>
        </w:rPr>
        <w:t xml:space="preserve"> the</w:t>
      </w:r>
      <w:r w:rsidRPr="00B65952">
        <w:rPr>
          <w:rFonts w:ascii="Cambria" w:hAnsi="Cambria" w:cs="Calibri"/>
          <w:color w:val="FF0000"/>
        </w:rPr>
        <w:t xml:space="preserve"> </w:t>
      </w:r>
      <w:r w:rsidR="000E387C" w:rsidRPr="00B65952">
        <w:rPr>
          <w:rFonts w:ascii="Cambria" w:hAnsi="Cambria" w:cs="Calibri"/>
          <w:color w:val="FF0000"/>
        </w:rPr>
        <w:t xml:space="preserve">external </w:t>
      </w:r>
      <w:r w:rsidR="000E387C" w:rsidRPr="00B65952">
        <w:rPr>
          <w:rFonts w:ascii="Cambria" w:hAnsi="Cambria" w:cs="Calibri"/>
          <w:color w:val="FF0000"/>
          <w:u w:val="single"/>
        </w:rPr>
        <w:t>inbound</w:t>
      </w:r>
      <w:r w:rsidR="000E387C" w:rsidRPr="00B65952">
        <w:rPr>
          <w:rFonts w:ascii="Cambria" w:hAnsi="Cambria" w:cs="Calibri"/>
          <w:color w:val="FF0000"/>
        </w:rPr>
        <w:t xml:space="preserve"> firewall rules </w:t>
      </w:r>
      <w:r w:rsidRPr="00B65952">
        <w:rPr>
          <w:rFonts w:ascii="Cambria" w:hAnsi="Cambria" w:cs="Calibri"/>
          <w:color w:val="FF0000"/>
        </w:rPr>
        <w:t xml:space="preserve">mentioned in the </w:t>
      </w:r>
      <w:r w:rsidR="00456159" w:rsidRPr="00B65952">
        <w:rPr>
          <w:rFonts w:ascii="Cambria" w:hAnsi="Cambria" w:cs="Calibri"/>
          <w:color w:val="FF0000"/>
        </w:rPr>
        <w:t xml:space="preserve">prerequisites section are temporarily turned </w:t>
      </w:r>
      <w:r w:rsidR="000E387C" w:rsidRPr="00B65952">
        <w:rPr>
          <w:rFonts w:ascii="Cambria" w:hAnsi="Cambria" w:cs="Calibri"/>
          <w:color w:val="FF0000"/>
        </w:rPr>
        <w:t xml:space="preserve">OFF. </w:t>
      </w:r>
    </w:p>
    <w:p w14:paraId="4AE39331" w14:textId="77777777" w:rsidR="000E387C" w:rsidRPr="00B65952" w:rsidRDefault="000E387C" w:rsidP="000E387C">
      <w:pPr>
        <w:jc w:val="both"/>
        <w:rPr>
          <w:rFonts w:ascii="Cambria" w:hAnsi="Cambria" w:cs="Calibri"/>
        </w:rPr>
      </w:pPr>
      <w:r w:rsidRPr="00B65952">
        <w:rPr>
          <w:rFonts w:ascii="Cambria" w:hAnsi="Cambria" w:cs="Calibri"/>
        </w:rPr>
        <w:t>Boot your new server with the install media and follow the below diagrams.</w:t>
      </w:r>
    </w:p>
    <w:p w14:paraId="1792A694" w14:textId="77777777" w:rsidR="000E387C" w:rsidRPr="00B65952" w:rsidRDefault="000E387C" w:rsidP="000E387C">
      <w:pPr>
        <w:rPr>
          <w:rFonts w:ascii="Cambria" w:hAnsi="Cambria" w:cs="Calibri"/>
        </w:rPr>
      </w:pPr>
    </w:p>
    <w:p w14:paraId="700D4531" w14:textId="77777777" w:rsidR="000E387C" w:rsidRPr="00B65952" w:rsidRDefault="000E387C" w:rsidP="000E387C">
      <w:pPr>
        <w:rPr>
          <w:rFonts w:ascii="Cambria" w:hAnsi="Cambria" w:cs="Calibri"/>
        </w:rPr>
      </w:pPr>
      <w:r w:rsidRPr="00B65952">
        <w:rPr>
          <w:rFonts w:ascii="Cambria" w:hAnsi="Cambria" w:cs="Calibri"/>
        </w:rPr>
        <w:t xml:space="preserve"> </w:t>
      </w:r>
    </w:p>
    <w:p w14:paraId="4824694D" w14:textId="77777777" w:rsidR="000E387C" w:rsidRPr="00B65952" w:rsidRDefault="000E387C"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629056" behindDoc="0" locked="0" layoutInCell="1" allowOverlap="1" wp14:anchorId="41DB1AC0" wp14:editId="0D9E19C2">
            <wp:simplePos x="0" y="0"/>
            <wp:positionH relativeFrom="margin">
              <wp:align>right</wp:align>
            </wp:positionH>
            <wp:positionV relativeFrom="paragraph">
              <wp:posOffset>6350</wp:posOffset>
            </wp:positionV>
            <wp:extent cx="3677920" cy="2886075"/>
            <wp:effectExtent l="0" t="0" r="0" b="9525"/>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7920" cy="2886075"/>
                    </a:xfrm>
                    <a:prstGeom prst="rect">
                      <a:avLst/>
                    </a:prstGeom>
                  </pic:spPr>
                </pic:pic>
              </a:graphicData>
            </a:graphic>
          </wp:anchor>
        </w:drawing>
      </w:r>
      <w:r w:rsidRPr="00B65952">
        <w:rPr>
          <w:rFonts w:ascii="Cambria" w:hAnsi="Cambria" w:cs="Calibri"/>
        </w:rPr>
        <w:t>Select your language</w:t>
      </w:r>
    </w:p>
    <w:p w14:paraId="37E89C98" w14:textId="77777777" w:rsidR="000E387C" w:rsidRPr="00B65952" w:rsidRDefault="000E387C" w:rsidP="000E387C">
      <w:pPr>
        <w:rPr>
          <w:rFonts w:ascii="Cambria" w:hAnsi="Cambria" w:cs="Calibri"/>
        </w:rPr>
      </w:pPr>
    </w:p>
    <w:p w14:paraId="71CC4317" w14:textId="77777777" w:rsidR="000E387C" w:rsidRPr="00B65952" w:rsidRDefault="000E387C" w:rsidP="000E387C">
      <w:pPr>
        <w:rPr>
          <w:rFonts w:ascii="Cambria" w:hAnsi="Cambria" w:cs="Calibri"/>
        </w:rPr>
      </w:pPr>
    </w:p>
    <w:p w14:paraId="4436BB52" w14:textId="77777777" w:rsidR="000E387C" w:rsidRPr="00B65952" w:rsidRDefault="000E387C" w:rsidP="000E387C">
      <w:pPr>
        <w:rPr>
          <w:rFonts w:ascii="Cambria" w:hAnsi="Cambria" w:cs="Calibri"/>
        </w:rPr>
      </w:pPr>
    </w:p>
    <w:p w14:paraId="02BD1D46" w14:textId="77777777" w:rsidR="000E387C" w:rsidRPr="00B65952" w:rsidRDefault="000E387C" w:rsidP="000E387C">
      <w:pPr>
        <w:rPr>
          <w:rFonts w:ascii="Cambria" w:hAnsi="Cambria" w:cs="Calibri"/>
        </w:rPr>
      </w:pPr>
    </w:p>
    <w:p w14:paraId="2C18A9CC" w14:textId="77777777" w:rsidR="000E387C" w:rsidRPr="00B65952" w:rsidRDefault="000E387C" w:rsidP="000E387C">
      <w:pPr>
        <w:rPr>
          <w:rFonts w:ascii="Cambria" w:hAnsi="Cambria" w:cs="Calibri"/>
        </w:rPr>
      </w:pPr>
    </w:p>
    <w:p w14:paraId="4936C6C3" w14:textId="77777777" w:rsidR="000E387C" w:rsidRPr="00B65952" w:rsidRDefault="000E387C" w:rsidP="000E387C">
      <w:pPr>
        <w:rPr>
          <w:rFonts w:ascii="Cambria" w:hAnsi="Cambria" w:cs="Calibri"/>
        </w:rPr>
      </w:pPr>
    </w:p>
    <w:p w14:paraId="5573F48A" w14:textId="77777777" w:rsidR="000E387C" w:rsidRPr="00B65952" w:rsidRDefault="000E387C" w:rsidP="000E387C">
      <w:pPr>
        <w:rPr>
          <w:rFonts w:ascii="Cambria" w:hAnsi="Cambria" w:cs="Calibri"/>
        </w:rPr>
      </w:pPr>
    </w:p>
    <w:p w14:paraId="5C7939D5" w14:textId="77777777" w:rsidR="000E387C" w:rsidRPr="00B65952" w:rsidRDefault="000E387C" w:rsidP="000E387C">
      <w:pPr>
        <w:rPr>
          <w:rFonts w:ascii="Cambria" w:hAnsi="Cambria" w:cs="Calibri"/>
        </w:rPr>
      </w:pPr>
    </w:p>
    <w:p w14:paraId="31AC8934" w14:textId="77777777" w:rsidR="000E387C" w:rsidRPr="00B65952" w:rsidRDefault="000E387C" w:rsidP="000E387C">
      <w:pPr>
        <w:rPr>
          <w:rFonts w:ascii="Cambria" w:hAnsi="Cambria" w:cs="Calibri"/>
        </w:rPr>
      </w:pPr>
    </w:p>
    <w:p w14:paraId="43186E27" w14:textId="77777777" w:rsidR="000E387C" w:rsidRPr="00B65952" w:rsidRDefault="000E387C" w:rsidP="000E387C">
      <w:pPr>
        <w:rPr>
          <w:rFonts w:ascii="Cambria" w:hAnsi="Cambria" w:cs="Calibri"/>
        </w:rPr>
      </w:pPr>
    </w:p>
    <w:p w14:paraId="1B4694FA" w14:textId="77777777" w:rsidR="000E387C" w:rsidRPr="00B65952" w:rsidRDefault="000E387C" w:rsidP="000E387C">
      <w:pPr>
        <w:rPr>
          <w:rFonts w:ascii="Cambria" w:hAnsi="Cambria" w:cs="Calibri"/>
        </w:rPr>
      </w:pPr>
      <w:r w:rsidRPr="00B65952">
        <w:rPr>
          <w:rFonts w:ascii="Cambria" w:hAnsi="Cambria" w:cs="Calibri"/>
          <w:noProof/>
        </w:rPr>
        <w:drawing>
          <wp:anchor distT="0" distB="0" distL="114300" distR="114300" simplePos="0" relativeHeight="251631104" behindDoc="0" locked="0" layoutInCell="1" allowOverlap="1" wp14:anchorId="054EF16F" wp14:editId="4090ED84">
            <wp:simplePos x="0" y="0"/>
            <wp:positionH relativeFrom="margin">
              <wp:align>right</wp:align>
            </wp:positionH>
            <wp:positionV relativeFrom="paragraph">
              <wp:posOffset>285750</wp:posOffset>
            </wp:positionV>
            <wp:extent cx="3693160" cy="2901315"/>
            <wp:effectExtent l="0" t="0" r="2540" b="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160" cy="2901315"/>
                    </a:xfrm>
                    <a:prstGeom prst="rect">
                      <a:avLst/>
                    </a:prstGeom>
                  </pic:spPr>
                </pic:pic>
              </a:graphicData>
            </a:graphic>
            <wp14:sizeRelH relativeFrom="margin">
              <wp14:pctWidth>0</wp14:pctWidth>
            </wp14:sizeRelH>
            <wp14:sizeRelV relativeFrom="margin">
              <wp14:pctHeight>0</wp14:pctHeight>
            </wp14:sizeRelV>
          </wp:anchor>
        </w:drawing>
      </w:r>
    </w:p>
    <w:p w14:paraId="7DCE073E" w14:textId="77777777"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t>Configure your appropriate keyboard and regional locale</w:t>
      </w:r>
    </w:p>
    <w:p w14:paraId="63F8E037" w14:textId="77777777" w:rsidR="000E387C" w:rsidRPr="00B65952" w:rsidRDefault="000E387C" w:rsidP="000E387C">
      <w:pPr>
        <w:rPr>
          <w:rFonts w:ascii="Cambria" w:hAnsi="Cambria" w:cs="Calibri"/>
        </w:rPr>
      </w:pPr>
    </w:p>
    <w:p w14:paraId="5DBE8036" w14:textId="77777777" w:rsidR="000E387C" w:rsidRPr="00B65952" w:rsidRDefault="000E387C" w:rsidP="000E387C">
      <w:pPr>
        <w:rPr>
          <w:rFonts w:ascii="Cambria" w:hAnsi="Cambria" w:cs="Calibri"/>
        </w:rPr>
      </w:pPr>
    </w:p>
    <w:p w14:paraId="70497679" w14:textId="77777777" w:rsidR="000E387C" w:rsidRPr="00B65952" w:rsidRDefault="000E387C" w:rsidP="000E387C">
      <w:pPr>
        <w:rPr>
          <w:rFonts w:ascii="Cambria" w:hAnsi="Cambria" w:cs="Calibri"/>
        </w:rPr>
      </w:pPr>
    </w:p>
    <w:p w14:paraId="4D52FE83" w14:textId="035A9C1E" w:rsidR="000E387C" w:rsidRPr="00B65952" w:rsidRDefault="000E387C" w:rsidP="000E387C">
      <w:pPr>
        <w:rPr>
          <w:rFonts w:ascii="Cambria" w:hAnsi="Cambria" w:cs="Calibri"/>
        </w:rPr>
      </w:pPr>
    </w:p>
    <w:p w14:paraId="03FAB97E" w14:textId="77777777" w:rsidR="000E387C" w:rsidRPr="00B65952" w:rsidRDefault="000E387C" w:rsidP="000E387C">
      <w:pPr>
        <w:rPr>
          <w:rFonts w:ascii="Cambria" w:hAnsi="Cambria" w:cs="Calibri"/>
        </w:rPr>
      </w:pPr>
    </w:p>
    <w:p w14:paraId="44AAB857" w14:textId="5CDCBFF4" w:rsidR="000E387C" w:rsidRDefault="000E387C" w:rsidP="000E387C">
      <w:pPr>
        <w:rPr>
          <w:rFonts w:ascii="Cambria" w:hAnsi="Cambria" w:cs="Calibri"/>
        </w:rPr>
      </w:pPr>
    </w:p>
    <w:p w14:paraId="1BBCC923" w14:textId="77777777" w:rsidR="00876438" w:rsidRPr="00B65952" w:rsidRDefault="00876438" w:rsidP="000E387C">
      <w:pPr>
        <w:rPr>
          <w:rFonts w:ascii="Cambria" w:hAnsi="Cambria" w:cs="Calibri"/>
        </w:rPr>
      </w:pPr>
    </w:p>
    <w:p w14:paraId="646EC9D4" w14:textId="77777777" w:rsidR="000E387C" w:rsidRPr="00B65952" w:rsidRDefault="000E387C" w:rsidP="000E387C">
      <w:pPr>
        <w:rPr>
          <w:rFonts w:ascii="Cambria" w:hAnsi="Cambria" w:cs="Calibri"/>
        </w:rPr>
      </w:pPr>
    </w:p>
    <w:p w14:paraId="0941BD42" w14:textId="65BC2E72" w:rsidR="000E387C" w:rsidRPr="00B65952" w:rsidRDefault="000E387C" w:rsidP="000E387C">
      <w:pPr>
        <w:rPr>
          <w:rFonts w:ascii="Cambria" w:hAnsi="Cambria" w:cs="Calibri"/>
        </w:rPr>
      </w:pPr>
    </w:p>
    <w:p w14:paraId="3A064E64" w14:textId="1D76425E"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lastRenderedPageBreak/>
        <w:t xml:space="preserve">Configure network. </w:t>
      </w:r>
      <w:r w:rsidR="00876438" w:rsidRPr="00B65952">
        <w:rPr>
          <w:rFonts w:ascii="Cambria" w:hAnsi="Cambria" w:cs="Calibri"/>
          <w:noProof/>
        </w:rPr>
        <w:drawing>
          <wp:anchor distT="0" distB="0" distL="114300" distR="114300" simplePos="0" relativeHeight="251601408" behindDoc="0" locked="0" layoutInCell="1" allowOverlap="1" wp14:anchorId="12F4B1A7" wp14:editId="1EED0D6F">
            <wp:simplePos x="0" y="0"/>
            <wp:positionH relativeFrom="margin">
              <wp:posOffset>2119957</wp:posOffset>
            </wp:positionH>
            <wp:positionV relativeFrom="paragraph">
              <wp:posOffset>2440</wp:posOffset>
            </wp:positionV>
            <wp:extent cx="3676015" cy="2870200"/>
            <wp:effectExtent l="0" t="0" r="635" b="635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6015" cy="287020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DHCP is </w:t>
      </w:r>
      <w:r w:rsidR="00F0730D" w:rsidRPr="00B65952">
        <w:rPr>
          <w:rFonts w:ascii="Cambria" w:hAnsi="Cambria" w:cs="Calibri"/>
        </w:rPr>
        <w:t xml:space="preserve">the </w:t>
      </w:r>
      <w:r w:rsidRPr="00B65952">
        <w:rPr>
          <w:rFonts w:ascii="Cambria" w:hAnsi="Cambria" w:cs="Calibri"/>
        </w:rPr>
        <w:t xml:space="preserve">default. If you configured a static DHCP reservation </w:t>
      </w:r>
      <w:r w:rsidR="00F0730D" w:rsidRPr="00B65952">
        <w:rPr>
          <w:rFonts w:ascii="Cambria" w:hAnsi="Cambria" w:cs="Calibri"/>
        </w:rPr>
        <w:t xml:space="preserve">as mentioned in the prerequisites, </w:t>
      </w:r>
      <w:r w:rsidRPr="00B65952">
        <w:rPr>
          <w:rFonts w:ascii="Cambria" w:hAnsi="Cambria" w:cs="Calibri"/>
        </w:rPr>
        <w:t>hit continue</w:t>
      </w:r>
      <w:r w:rsidR="00F0730D" w:rsidRPr="00B65952">
        <w:rPr>
          <w:rFonts w:ascii="Cambria" w:hAnsi="Cambria" w:cs="Calibri"/>
        </w:rPr>
        <w:t>, else configure your specific network requirements here.</w:t>
      </w:r>
    </w:p>
    <w:p w14:paraId="1EFA1BC3" w14:textId="2A487E24" w:rsidR="000E387C" w:rsidRPr="00B65952" w:rsidRDefault="000E387C" w:rsidP="000E387C">
      <w:pPr>
        <w:rPr>
          <w:rFonts w:ascii="Cambria" w:hAnsi="Cambria" w:cs="Calibri"/>
        </w:rPr>
      </w:pPr>
    </w:p>
    <w:p w14:paraId="7C07BB9D" w14:textId="77777777" w:rsidR="000E387C" w:rsidRPr="00B65952" w:rsidRDefault="000E387C" w:rsidP="000E387C">
      <w:pPr>
        <w:rPr>
          <w:rFonts w:ascii="Cambria" w:hAnsi="Cambria" w:cs="Calibri"/>
        </w:rPr>
      </w:pPr>
    </w:p>
    <w:p w14:paraId="20B2043C" w14:textId="0763849A" w:rsidR="000E387C" w:rsidRPr="00B65952" w:rsidRDefault="000E387C" w:rsidP="000E387C">
      <w:pPr>
        <w:rPr>
          <w:rFonts w:ascii="Cambria" w:hAnsi="Cambria" w:cs="Calibri"/>
        </w:rPr>
      </w:pPr>
    </w:p>
    <w:p w14:paraId="685946C3" w14:textId="007710FA" w:rsidR="000E387C" w:rsidRPr="00B65952" w:rsidRDefault="000E387C" w:rsidP="000E387C">
      <w:pPr>
        <w:rPr>
          <w:rFonts w:ascii="Cambria" w:hAnsi="Cambria" w:cs="Calibri"/>
        </w:rPr>
      </w:pPr>
    </w:p>
    <w:p w14:paraId="43FCA64B" w14:textId="0478C87C" w:rsidR="000E387C" w:rsidRPr="00B65952" w:rsidRDefault="000E387C" w:rsidP="000E387C">
      <w:pPr>
        <w:rPr>
          <w:rFonts w:ascii="Cambria" w:hAnsi="Cambria" w:cs="Calibri"/>
        </w:rPr>
      </w:pPr>
    </w:p>
    <w:p w14:paraId="4E8463F6" w14:textId="4C091010" w:rsidR="000E387C" w:rsidRPr="00B65952" w:rsidRDefault="009C795E"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702784" behindDoc="0" locked="0" layoutInCell="1" allowOverlap="1" wp14:anchorId="2CC99E9A" wp14:editId="12C1602D">
            <wp:simplePos x="0" y="0"/>
            <wp:positionH relativeFrom="column">
              <wp:posOffset>2120756</wp:posOffset>
            </wp:positionH>
            <wp:positionV relativeFrom="paragraph">
              <wp:posOffset>84172</wp:posOffset>
            </wp:positionV>
            <wp:extent cx="3664424" cy="2875845"/>
            <wp:effectExtent l="0" t="0" r="0" b="127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4424" cy="2875845"/>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 xml:space="preserve">Don’t configure a proxy as the Jump Server will act as its own proxy. </w:t>
      </w:r>
      <w:r w:rsidR="00F0730D" w:rsidRPr="00B65952">
        <w:rPr>
          <w:rFonts w:ascii="Cambria" w:hAnsi="Cambria" w:cs="Calibri"/>
        </w:rPr>
        <w:t>Ensure no proxy is needed for this server to reach the internet.</w:t>
      </w:r>
    </w:p>
    <w:p w14:paraId="47FBB09B" w14:textId="16FCC9F1" w:rsidR="000E387C" w:rsidRPr="00B65952" w:rsidRDefault="00876438" w:rsidP="000E387C">
      <w:pPr>
        <w:rPr>
          <w:rFonts w:ascii="Cambria" w:hAnsi="Cambria" w:cs="Calibri"/>
        </w:rPr>
      </w:pPr>
      <w:r>
        <w:rPr>
          <w:rFonts w:ascii="Cambria" w:hAnsi="Cambria" w:cs="Calibri"/>
        </w:rPr>
        <w:t xml:space="preserve"> </w:t>
      </w:r>
    </w:p>
    <w:p w14:paraId="1DB2F4CA" w14:textId="77777777" w:rsidR="000E387C" w:rsidRPr="00B65952" w:rsidRDefault="000E387C" w:rsidP="000E387C">
      <w:pPr>
        <w:rPr>
          <w:rFonts w:ascii="Cambria" w:hAnsi="Cambria" w:cs="Calibri"/>
        </w:rPr>
      </w:pPr>
    </w:p>
    <w:p w14:paraId="7565B1FC" w14:textId="77777777" w:rsidR="000E387C" w:rsidRPr="00B65952" w:rsidRDefault="000E387C" w:rsidP="000E387C">
      <w:pPr>
        <w:rPr>
          <w:rFonts w:ascii="Cambria" w:hAnsi="Cambria" w:cs="Calibri"/>
        </w:rPr>
      </w:pPr>
    </w:p>
    <w:p w14:paraId="596A111F" w14:textId="77777777" w:rsidR="000E387C" w:rsidRPr="00B65952" w:rsidRDefault="000E387C" w:rsidP="000E387C">
      <w:pPr>
        <w:rPr>
          <w:rFonts w:ascii="Cambria" w:hAnsi="Cambria" w:cs="Calibri"/>
        </w:rPr>
      </w:pPr>
    </w:p>
    <w:p w14:paraId="39F08C60" w14:textId="77777777" w:rsidR="00876438" w:rsidRPr="00B65952" w:rsidRDefault="00876438" w:rsidP="000E387C">
      <w:pPr>
        <w:rPr>
          <w:rFonts w:ascii="Cambria" w:hAnsi="Cambria" w:cs="Calibri"/>
        </w:rPr>
      </w:pPr>
    </w:p>
    <w:p w14:paraId="5113205D" w14:textId="177197FF" w:rsidR="000E387C" w:rsidRPr="00B65952" w:rsidRDefault="000E387C" w:rsidP="000E387C">
      <w:pPr>
        <w:rPr>
          <w:rFonts w:ascii="Cambria" w:hAnsi="Cambria" w:cs="Calibri"/>
        </w:rPr>
      </w:pPr>
    </w:p>
    <w:p w14:paraId="65CD704A" w14:textId="6A429130" w:rsidR="000E387C" w:rsidRPr="00B65952" w:rsidRDefault="000E387C" w:rsidP="000E387C">
      <w:pPr>
        <w:rPr>
          <w:rFonts w:ascii="Cambria" w:hAnsi="Cambria" w:cs="Calibri"/>
        </w:rPr>
      </w:pPr>
    </w:p>
    <w:p w14:paraId="1559C54A" w14:textId="16C8BCC6" w:rsidR="000E387C" w:rsidRPr="00B65952" w:rsidRDefault="009C795E"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606528" behindDoc="0" locked="0" layoutInCell="1" allowOverlap="1" wp14:anchorId="2F81D86A" wp14:editId="6F34BFC9">
            <wp:simplePos x="0" y="0"/>
            <wp:positionH relativeFrom="column">
              <wp:posOffset>2104717</wp:posOffset>
            </wp:positionH>
            <wp:positionV relativeFrom="paragraph">
              <wp:posOffset>9513</wp:posOffset>
            </wp:positionV>
            <wp:extent cx="3693160" cy="2905125"/>
            <wp:effectExtent l="0" t="0" r="2540" b="9525"/>
            <wp:wrapSquare wrapText="bothSides"/>
            <wp:docPr id="9" name="Picture 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160" cy="2905125"/>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You can either research and enter your closest Ubuntu repository mirror here, or simply accept the default.</w:t>
      </w:r>
    </w:p>
    <w:p w14:paraId="2FF26BC5" w14:textId="5F92F5F1" w:rsidR="000E387C" w:rsidRDefault="000E387C" w:rsidP="000E387C">
      <w:pPr>
        <w:rPr>
          <w:rFonts w:ascii="Cambria" w:hAnsi="Cambria" w:cs="Calibri"/>
        </w:rPr>
      </w:pPr>
    </w:p>
    <w:p w14:paraId="23F20D39" w14:textId="375ABA93" w:rsidR="00876438" w:rsidRDefault="00876438" w:rsidP="000E387C">
      <w:pPr>
        <w:rPr>
          <w:rFonts w:ascii="Cambria" w:hAnsi="Cambria" w:cs="Calibri"/>
        </w:rPr>
      </w:pPr>
    </w:p>
    <w:p w14:paraId="2EB47A96" w14:textId="77777777" w:rsidR="00876438" w:rsidRDefault="00876438" w:rsidP="000E387C">
      <w:pPr>
        <w:rPr>
          <w:rFonts w:ascii="Cambria" w:hAnsi="Cambria" w:cs="Calibri"/>
        </w:rPr>
      </w:pPr>
    </w:p>
    <w:p w14:paraId="3A4564FF" w14:textId="13404DED" w:rsidR="00876438" w:rsidRDefault="00876438" w:rsidP="000E387C">
      <w:pPr>
        <w:rPr>
          <w:rFonts w:ascii="Cambria" w:hAnsi="Cambria" w:cs="Calibri"/>
        </w:rPr>
      </w:pPr>
    </w:p>
    <w:p w14:paraId="24FA34EC" w14:textId="77777777" w:rsidR="00876438" w:rsidRPr="00B65952" w:rsidRDefault="00876438" w:rsidP="000E387C">
      <w:pPr>
        <w:rPr>
          <w:rFonts w:ascii="Cambria" w:hAnsi="Cambria" w:cs="Calibri"/>
        </w:rPr>
      </w:pPr>
    </w:p>
    <w:p w14:paraId="021D2DC7" w14:textId="77777777" w:rsidR="000E387C" w:rsidRPr="00B65952" w:rsidRDefault="000E387C" w:rsidP="000E387C">
      <w:pPr>
        <w:rPr>
          <w:rFonts w:ascii="Cambria" w:hAnsi="Cambria" w:cs="Calibri"/>
        </w:rPr>
      </w:pPr>
    </w:p>
    <w:p w14:paraId="0D3509B5" w14:textId="669B44B9" w:rsidR="00C85E18" w:rsidRPr="00B65952" w:rsidRDefault="00F0730D" w:rsidP="000E387C">
      <w:pPr>
        <w:pStyle w:val="ListParagraph"/>
        <w:numPr>
          <w:ilvl w:val="0"/>
          <w:numId w:val="7"/>
        </w:numPr>
        <w:rPr>
          <w:rFonts w:ascii="Cambria" w:hAnsi="Cambria" w:cs="Calibri"/>
        </w:rPr>
      </w:pPr>
      <w:r w:rsidRPr="00B65952">
        <w:rPr>
          <w:rFonts w:ascii="Cambria" w:hAnsi="Cambria" w:cs="Calibri"/>
          <w:noProof/>
        </w:rPr>
        <w:lastRenderedPageBreak/>
        <w:drawing>
          <wp:anchor distT="0" distB="0" distL="114300" distR="114300" simplePos="0" relativeHeight="251633152" behindDoc="0" locked="0" layoutInCell="1" allowOverlap="1" wp14:anchorId="0511A33B" wp14:editId="032FCD4B">
            <wp:simplePos x="0" y="0"/>
            <wp:positionH relativeFrom="margin">
              <wp:posOffset>2074394</wp:posOffset>
            </wp:positionH>
            <wp:positionV relativeFrom="paragraph">
              <wp:posOffset>18889</wp:posOffset>
            </wp:positionV>
            <wp:extent cx="3663950" cy="2862580"/>
            <wp:effectExtent l="0" t="0" r="0" b="0"/>
            <wp:wrapSquare wrapText="bothSides"/>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3950" cy="2862580"/>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 xml:space="preserve">Accept the defaults for storage configuration. </w:t>
      </w:r>
    </w:p>
    <w:p w14:paraId="17908EEA" w14:textId="77777777" w:rsidR="00C85E18" w:rsidRPr="00B65952" w:rsidRDefault="00C85E18" w:rsidP="00C85E18">
      <w:pPr>
        <w:rPr>
          <w:rFonts w:ascii="Cambria" w:hAnsi="Cambria" w:cs="Calibri"/>
        </w:rPr>
      </w:pPr>
    </w:p>
    <w:p w14:paraId="422E4772" w14:textId="77777777" w:rsidR="00C85E18" w:rsidRPr="00B65952" w:rsidRDefault="00C85E18" w:rsidP="00C85E18">
      <w:pPr>
        <w:rPr>
          <w:rFonts w:ascii="Cambria" w:hAnsi="Cambria" w:cs="Calibri"/>
        </w:rPr>
      </w:pPr>
    </w:p>
    <w:p w14:paraId="008A3D48" w14:textId="77777777" w:rsidR="00C85E18" w:rsidRPr="00B65952" w:rsidRDefault="00C85E18" w:rsidP="00C85E18">
      <w:pPr>
        <w:rPr>
          <w:rFonts w:ascii="Cambria" w:hAnsi="Cambria" w:cs="Calibri"/>
        </w:rPr>
      </w:pPr>
    </w:p>
    <w:p w14:paraId="2D0B3D9F" w14:textId="0477BC94" w:rsidR="000E387C" w:rsidRPr="00B65952" w:rsidRDefault="00C85E18" w:rsidP="00C85E18">
      <w:pPr>
        <w:rPr>
          <w:rFonts w:ascii="Cambria" w:hAnsi="Cambria" w:cs="Calibri"/>
        </w:rPr>
      </w:pPr>
      <w:r w:rsidRPr="00B65952">
        <w:rPr>
          <w:rFonts w:ascii="Cambria" w:hAnsi="Cambria" w:cs="Calibri"/>
        </w:rPr>
        <w:t xml:space="preserve">  </w:t>
      </w:r>
    </w:p>
    <w:p w14:paraId="2347CDFC" w14:textId="7F6A77A0" w:rsidR="000E387C" w:rsidRPr="00B65952" w:rsidRDefault="000E387C" w:rsidP="000E387C">
      <w:pPr>
        <w:rPr>
          <w:rFonts w:ascii="Cambria" w:hAnsi="Cambria" w:cs="Calibri"/>
        </w:rPr>
      </w:pPr>
    </w:p>
    <w:p w14:paraId="14B6127E" w14:textId="77777777" w:rsidR="000E387C" w:rsidRPr="00B65952" w:rsidRDefault="000E387C" w:rsidP="000E387C">
      <w:pPr>
        <w:rPr>
          <w:rFonts w:ascii="Cambria" w:hAnsi="Cambria" w:cs="Calibri"/>
        </w:rPr>
      </w:pPr>
    </w:p>
    <w:p w14:paraId="27F02C5D" w14:textId="0FE0AD18" w:rsidR="000E387C" w:rsidRPr="00B65952" w:rsidRDefault="000E387C" w:rsidP="000E387C">
      <w:pPr>
        <w:rPr>
          <w:rFonts w:ascii="Cambria" w:hAnsi="Cambria" w:cs="Calibri"/>
        </w:rPr>
      </w:pPr>
    </w:p>
    <w:p w14:paraId="43E2B54A" w14:textId="3C29B766" w:rsidR="000E387C" w:rsidRPr="00B65952" w:rsidRDefault="000E387C" w:rsidP="000E387C">
      <w:pPr>
        <w:rPr>
          <w:rFonts w:ascii="Cambria" w:hAnsi="Cambria" w:cs="Calibri"/>
        </w:rPr>
      </w:pPr>
    </w:p>
    <w:p w14:paraId="6B51B8FD" w14:textId="584362B8" w:rsidR="000E387C" w:rsidRPr="00B65952" w:rsidRDefault="000E387C" w:rsidP="000E387C">
      <w:pPr>
        <w:rPr>
          <w:rFonts w:ascii="Cambria" w:hAnsi="Cambria" w:cs="Calibri"/>
        </w:rPr>
      </w:pPr>
    </w:p>
    <w:p w14:paraId="3932AB56" w14:textId="2C2F06AF" w:rsidR="000E387C" w:rsidRPr="00B65952" w:rsidRDefault="009C795E"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705856" behindDoc="0" locked="0" layoutInCell="1" allowOverlap="1" wp14:anchorId="40DD02C2" wp14:editId="66C642C1">
            <wp:simplePos x="0" y="0"/>
            <wp:positionH relativeFrom="margin">
              <wp:posOffset>2061191</wp:posOffset>
            </wp:positionH>
            <wp:positionV relativeFrom="paragraph">
              <wp:posOffset>41749</wp:posOffset>
            </wp:positionV>
            <wp:extent cx="3723640" cy="2920365"/>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3640" cy="2920365"/>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 xml:space="preserve">Accept the default storage configuration summary </w:t>
      </w:r>
    </w:p>
    <w:p w14:paraId="67E3CB98" w14:textId="0AF32834" w:rsidR="000E387C" w:rsidRPr="00B65952" w:rsidRDefault="000E387C" w:rsidP="000E387C">
      <w:pPr>
        <w:rPr>
          <w:rFonts w:ascii="Cambria" w:hAnsi="Cambria" w:cs="Calibri"/>
        </w:rPr>
      </w:pPr>
    </w:p>
    <w:p w14:paraId="29067FC1" w14:textId="4B49E653" w:rsidR="000E387C" w:rsidRPr="00B65952" w:rsidRDefault="000E387C" w:rsidP="000E387C">
      <w:pPr>
        <w:rPr>
          <w:rFonts w:ascii="Cambria" w:hAnsi="Cambria" w:cs="Calibri"/>
        </w:rPr>
      </w:pPr>
    </w:p>
    <w:p w14:paraId="795FDA6A" w14:textId="61B828C8" w:rsidR="000E387C" w:rsidRPr="00B65952" w:rsidRDefault="000E387C" w:rsidP="000E387C">
      <w:pPr>
        <w:rPr>
          <w:rFonts w:ascii="Cambria" w:hAnsi="Cambria" w:cs="Calibri"/>
        </w:rPr>
      </w:pPr>
    </w:p>
    <w:p w14:paraId="6D4B0366" w14:textId="77777777" w:rsidR="000E387C" w:rsidRPr="00B65952" w:rsidRDefault="000E387C" w:rsidP="000E387C">
      <w:pPr>
        <w:rPr>
          <w:rFonts w:ascii="Cambria" w:hAnsi="Cambria" w:cs="Calibri"/>
        </w:rPr>
      </w:pPr>
    </w:p>
    <w:p w14:paraId="71CE59A9" w14:textId="684FDAEB" w:rsidR="000E387C" w:rsidRDefault="000E387C" w:rsidP="000E387C">
      <w:pPr>
        <w:rPr>
          <w:rFonts w:ascii="Cambria" w:hAnsi="Cambria" w:cs="Calibri"/>
        </w:rPr>
      </w:pPr>
    </w:p>
    <w:p w14:paraId="5A8E453B" w14:textId="77777777" w:rsidR="00876438" w:rsidRPr="00B65952" w:rsidRDefault="00876438" w:rsidP="000E387C">
      <w:pPr>
        <w:rPr>
          <w:rFonts w:ascii="Cambria" w:hAnsi="Cambria" w:cs="Calibri"/>
        </w:rPr>
      </w:pPr>
    </w:p>
    <w:p w14:paraId="1452A11B" w14:textId="77777777" w:rsidR="000E387C" w:rsidRPr="00B65952" w:rsidRDefault="000E387C" w:rsidP="000E387C">
      <w:pPr>
        <w:rPr>
          <w:rFonts w:ascii="Cambria" w:hAnsi="Cambria" w:cs="Calibri"/>
        </w:rPr>
      </w:pPr>
    </w:p>
    <w:p w14:paraId="40FB5443" w14:textId="77777777" w:rsidR="000E387C" w:rsidRPr="00B65952" w:rsidRDefault="000E387C" w:rsidP="000E387C">
      <w:pPr>
        <w:rPr>
          <w:rFonts w:ascii="Cambria" w:hAnsi="Cambria" w:cs="Calibri"/>
        </w:rPr>
      </w:pPr>
    </w:p>
    <w:p w14:paraId="04DC64D0" w14:textId="11045F03" w:rsidR="000E387C" w:rsidRPr="00B65952" w:rsidRDefault="009C795E" w:rsidP="000E387C">
      <w:pPr>
        <w:rPr>
          <w:rFonts w:ascii="Cambria" w:hAnsi="Cambria" w:cs="Calibri"/>
        </w:rPr>
      </w:pPr>
      <w:r w:rsidRPr="00B65952">
        <w:rPr>
          <w:rFonts w:ascii="Cambria" w:hAnsi="Cambria" w:cs="Calibri"/>
          <w:noProof/>
        </w:rPr>
        <w:drawing>
          <wp:anchor distT="0" distB="0" distL="114300" distR="114300" simplePos="0" relativeHeight="251710976" behindDoc="0" locked="0" layoutInCell="1" allowOverlap="1" wp14:anchorId="47622E59" wp14:editId="4543C24A">
            <wp:simplePos x="0" y="0"/>
            <wp:positionH relativeFrom="margin">
              <wp:posOffset>2068015</wp:posOffset>
            </wp:positionH>
            <wp:positionV relativeFrom="paragraph">
              <wp:posOffset>206404</wp:posOffset>
            </wp:positionV>
            <wp:extent cx="3724910" cy="290639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4910" cy="2906395"/>
                    </a:xfrm>
                    <a:prstGeom prst="rect">
                      <a:avLst/>
                    </a:prstGeom>
                  </pic:spPr>
                </pic:pic>
              </a:graphicData>
            </a:graphic>
            <wp14:sizeRelH relativeFrom="margin">
              <wp14:pctWidth>0</wp14:pctWidth>
            </wp14:sizeRelH>
            <wp14:sizeRelV relativeFrom="margin">
              <wp14:pctHeight>0</wp14:pctHeight>
            </wp14:sizeRelV>
          </wp:anchor>
        </w:drawing>
      </w:r>
    </w:p>
    <w:p w14:paraId="16142435" w14:textId="3AD824B1"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t>This is a warning that irreversible action is about to occur to the disk. Continue</w:t>
      </w:r>
    </w:p>
    <w:p w14:paraId="1DBDB1EA" w14:textId="630EB4BB" w:rsidR="000E387C" w:rsidRPr="00B65952" w:rsidRDefault="000E387C" w:rsidP="000E387C">
      <w:pPr>
        <w:rPr>
          <w:rFonts w:ascii="Cambria" w:hAnsi="Cambria" w:cs="Calibri"/>
        </w:rPr>
      </w:pPr>
    </w:p>
    <w:p w14:paraId="115F1B61" w14:textId="77777777" w:rsidR="000E387C" w:rsidRPr="00B65952" w:rsidRDefault="000E387C" w:rsidP="000E387C">
      <w:pPr>
        <w:rPr>
          <w:rFonts w:ascii="Cambria" w:hAnsi="Cambria" w:cs="Calibri"/>
        </w:rPr>
      </w:pPr>
    </w:p>
    <w:p w14:paraId="08AA02A7" w14:textId="77777777" w:rsidR="000E387C" w:rsidRPr="00B65952" w:rsidRDefault="000E387C" w:rsidP="000E387C">
      <w:pPr>
        <w:rPr>
          <w:rFonts w:ascii="Cambria" w:hAnsi="Cambria" w:cs="Calibri"/>
        </w:rPr>
      </w:pPr>
    </w:p>
    <w:p w14:paraId="7D346CCC" w14:textId="0CA00307" w:rsidR="000E387C" w:rsidRDefault="000E387C" w:rsidP="000E387C">
      <w:pPr>
        <w:rPr>
          <w:rFonts w:ascii="Cambria" w:hAnsi="Cambria" w:cs="Calibri"/>
        </w:rPr>
      </w:pPr>
    </w:p>
    <w:p w14:paraId="71A0D824" w14:textId="77777777" w:rsidR="00876438" w:rsidRPr="00B65952" w:rsidRDefault="00876438" w:rsidP="000E387C">
      <w:pPr>
        <w:rPr>
          <w:rFonts w:ascii="Cambria" w:hAnsi="Cambria" w:cs="Calibri"/>
        </w:rPr>
      </w:pPr>
    </w:p>
    <w:p w14:paraId="5F3ECDC9" w14:textId="77777777" w:rsidR="000E387C" w:rsidRPr="00B65952" w:rsidRDefault="000E387C" w:rsidP="000E387C">
      <w:pPr>
        <w:rPr>
          <w:rFonts w:ascii="Cambria" w:hAnsi="Cambria" w:cs="Calibri"/>
        </w:rPr>
      </w:pPr>
    </w:p>
    <w:p w14:paraId="076985A5" w14:textId="77777777" w:rsidR="000E387C" w:rsidRPr="00B65952" w:rsidRDefault="000E387C" w:rsidP="000E387C">
      <w:pPr>
        <w:rPr>
          <w:rFonts w:ascii="Cambria" w:hAnsi="Cambria" w:cs="Calibri"/>
        </w:rPr>
      </w:pPr>
    </w:p>
    <w:p w14:paraId="786F91BD" w14:textId="77777777" w:rsidR="000E387C" w:rsidRPr="00B65952" w:rsidRDefault="000E387C" w:rsidP="000E387C">
      <w:pPr>
        <w:pStyle w:val="ListParagraph"/>
        <w:numPr>
          <w:ilvl w:val="0"/>
          <w:numId w:val="7"/>
        </w:numPr>
        <w:rPr>
          <w:rFonts w:ascii="Cambria" w:hAnsi="Cambria" w:cs="Calibri"/>
        </w:rPr>
      </w:pPr>
      <w:r w:rsidRPr="00B65952">
        <w:rPr>
          <w:rFonts w:ascii="Cambria" w:hAnsi="Cambria" w:cs="Calibri"/>
          <w:noProof/>
        </w:rPr>
        <w:lastRenderedPageBreak/>
        <w:drawing>
          <wp:anchor distT="0" distB="0" distL="114300" distR="114300" simplePos="0" relativeHeight="251635200" behindDoc="0" locked="0" layoutInCell="1" allowOverlap="1" wp14:anchorId="32B1616A" wp14:editId="6B6F295E">
            <wp:simplePos x="0" y="0"/>
            <wp:positionH relativeFrom="column">
              <wp:posOffset>2163753</wp:posOffset>
            </wp:positionH>
            <wp:positionV relativeFrom="paragraph">
              <wp:posOffset>30587</wp:posOffset>
            </wp:positionV>
            <wp:extent cx="3636645" cy="2846070"/>
            <wp:effectExtent l="0" t="0" r="1905" b="0"/>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6645" cy="284607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Create the initial user</w:t>
      </w:r>
    </w:p>
    <w:p w14:paraId="6B370A80" w14:textId="77777777" w:rsidR="000E387C" w:rsidRPr="00B65952" w:rsidRDefault="000E387C" w:rsidP="000E387C">
      <w:pPr>
        <w:rPr>
          <w:rFonts w:ascii="Cambria" w:hAnsi="Cambria" w:cs="Calibri"/>
        </w:rPr>
      </w:pPr>
    </w:p>
    <w:p w14:paraId="399AC0AB" w14:textId="77777777" w:rsidR="000E387C" w:rsidRPr="00B65952" w:rsidRDefault="000E387C" w:rsidP="000E387C">
      <w:pPr>
        <w:rPr>
          <w:rFonts w:ascii="Cambria" w:hAnsi="Cambria" w:cs="Calibri"/>
        </w:rPr>
      </w:pPr>
    </w:p>
    <w:p w14:paraId="00DE36D1" w14:textId="77777777" w:rsidR="000E387C" w:rsidRPr="00B65952" w:rsidRDefault="000E387C" w:rsidP="000E387C">
      <w:pPr>
        <w:rPr>
          <w:rFonts w:ascii="Cambria" w:hAnsi="Cambria" w:cs="Calibri"/>
        </w:rPr>
      </w:pPr>
    </w:p>
    <w:p w14:paraId="67E9A978" w14:textId="77777777" w:rsidR="000E387C" w:rsidRPr="00B65952" w:rsidRDefault="000E387C" w:rsidP="000E387C">
      <w:pPr>
        <w:rPr>
          <w:rFonts w:ascii="Cambria" w:hAnsi="Cambria" w:cs="Calibri"/>
        </w:rPr>
      </w:pPr>
    </w:p>
    <w:p w14:paraId="0A174D9F" w14:textId="77777777" w:rsidR="000E387C" w:rsidRPr="00B65952" w:rsidRDefault="000E387C" w:rsidP="000E387C">
      <w:pPr>
        <w:rPr>
          <w:rFonts w:ascii="Cambria" w:hAnsi="Cambria" w:cs="Calibri"/>
        </w:rPr>
      </w:pPr>
    </w:p>
    <w:p w14:paraId="3B09705A" w14:textId="77777777" w:rsidR="000E387C" w:rsidRPr="00B65952" w:rsidRDefault="000E387C" w:rsidP="000E387C">
      <w:pPr>
        <w:rPr>
          <w:rFonts w:ascii="Cambria" w:hAnsi="Cambria" w:cs="Calibri"/>
        </w:rPr>
      </w:pPr>
    </w:p>
    <w:p w14:paraId="7428113F" w14:textId="77777777" w:rsidR="000E387C" w:rsidRPr="00B65952" w:rsidRDefault="000E387C" w:rsidP="000E387C">
      <w:pPr>
        <w:rPr>
          <w:rFonts w:ascii="Cambria" w:hAnsi="Cambria" w:cs="Calibri"/>
        </w:rPr>
      </w:pPr>
    </w:p>
    <w:p w14:paraId="402A94F3" w14:textId="77777777" w:rsidR="000E387C" w:rsidRPr="00B65952" w:rsidRDefault="000E387C" w:rsidP="000E387C">
      <w:pPr>
        <w:rPr>
          <w:rFonts w:ascii="Cambria" w:hAnsi="Cambria" w:cs="Calibri"/>
        </w:rPr>
      </w:pPr>
    </w:p>
    <w:p w14:paraId="3CA0F9E1" w14:textId="77777777" w:rsidR="000E387C" w:rsidRPr="00B65952" w:rsidRDefault="000E387C" w:rsidP="000E387C">
      <w:pPr>
        <w:rPr>
          <w:rFonts w:ascii="Cambria" w:hAnsi="Cambria" w:cs="Calibri"/>
        </w:rPr>
      </w:pPr>
    </w:p>
    <w:p w14:paraId="069F1125" w14:textId="52019EC2" w:rsidR="000E387C" w:rsidRPr="00B65952" w:rsidRDefault="00F626EC" w:rsidP="000E387C">
      <w:pPr>
        <w:rPr>
          <w:rFonts w:ascii="Cambria" w:hAnsi="Cambria" w:cs="Calibri"/>
        </w:rPr>
      </w:pPr>
      <w:r w:rsidRPr="00B65952">
        <w:rPr>
          <w:rFonts w:ascii="Cambria" w:hAnsi="Cambria" w:cs="Calibri"/>
          <w:noProof/>
        </w:rPr>
        <w:drawing>
          <wp:anchor distT="0" distB="0" distL="114300" distR="114300" simplePos="0" relativeHeight="251637248" behindDoc="0" locked="0" layoutInCell="1" allowOverlap="1" wp14:anchorId="5685FD56" wp14:editId="7B8775DF">
            <wp:simplePos x="0" y="0"/>
            <wp:positionH relativeFrom="margin">
              <wp:posOffset>2175183</wp:posOffset>
            </wp:positionH>
            <wp:positionV relativeFrom="paragraph">
              <wp:posOffset>216352</wp:posOffset>
            </wp:positionV>
            <wp:extent cx="3629660" cy="2853690"/>
            <wp:effectExtent l="0" t="0" r="8890" b="3810"/>
            <wp:wrapSquare wrapText="bothSides"/>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29660" cy="2853690"/>
                    </a:xfrm>
                    <a:prstGeom prst="rect">
                      <a:avLst/>
                    </a:prstGeom>
                  </pic:spPr>
                </pic:pic>
              </a:graphicData>
            </a:graphic>
            <wp14:sizeRelH relativeFrom="margin">
              <wp14:pctWidth>0</wp14:pctWidth>
            </wp14:sizeRelH>
            <wp14:sizeRelV relativeFrom="margin">
              <wp14:pctHeight>0</wp14:pctHeight>
            </wp14:sizeRelV>
          </wp:anchor>
        </w:drawing>
      </w:r>
    </w:p>
    <w:p w14:paraId="1F617B34" w14:textId="42BC6F2B"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t>Leave this blank, hit done.</w:t>
      </w:r>
    </w:p>
    <w:p w14:paraId="79C04DA8" w14:textId="77777777" w:rsidR="000E387C" w:rsidRPr="00B65952" w:rsidRDefault="000E387C" w:rsidP="000E387C">
      <w:pPr>
        <w:rPr>
          <w:rFonts w:ascii="Cambria" w:hAnsi="Cambria" w:cs="Calibri"/>
        </w:rPr>
      </w:pPr>
    </w:p>
    <w:p w14:paraId="61702914" w14:textId="77777777" w:rsidR="000E387C" w:rsidRPr="00B65952" w:rsidRDefault="000E387C" w:rsidP="000E387C">
      <w:pPr>
        <w:rPr>
          <w:rFonts w:ascii="Cambria" w:hAnsi="Cambria" w:cs="Calibri"/>
        </w:rPr>
      </w:pPr>
    </w:p>
    <w:p w14:paraId="26E4D8A2" w14:textId="77777777" w:rsidR="000E387C" w:rsidRPr="00B65952" w:rsidRDefault="000E387C" w:rsidP="000E387C">
      <w:pPr>
        <w:rPr>
          <w:rFonts w:ascii="Cambria" w:hAnsi="Cambria" w:cs="Calibri"/>
        </w:rPr>
      </w:pPr>
    </w:p>
    <w:p w14:paraId="345775B3" w14:textId="77777777" w:rsidR="000E387C" w:rsidRPr="00B65952" w:rsidRDefault="000E387C" w:rsidP="000E387C">
      <w:pPr>
        <w:rPr>
          <w:rFonts w:ascii="Cambria" w:hAnsi="Cambria" w:cs="Calibri"/>
        </w:rPr>
      </w:pPr>
    </w:p>
    <w:p w14:paraId="1A4B2C5F" w14:textId="77777777" w:rsidR="000E387C" w:rsidRPr="00B65952" w:rsidRDefault="000E387C" w:rsidP="000E387C">
      <w:pPr>
        <w:rPr>
          <w:rFonts w:ascii="Cambria" w:hAnsi="Cambria" w:cs="Calibri"/>
        </w:rPr>
      </w:pPr>
    </w:p>
    <w:p w14:paraId="50F1F1E8" w14:textId="77777777" w:rsidR="000E387C" w:rsidRPr="00B65952" w:rsidRDefault="000E387C" w:rsidP="000E387C">
      <w:pPr>
        <w:rPr>
          <w:rFonts w:ascii="Cambria" w:hAnsi="Cambria" w:cs="Calibri"/>
        </w:rPr>
      </w:pPr>
    </w:p>
    <w:p w14:paraId="6CDA305D" w14:textId="77777777" w:rsidR="000E387C" w:rsidRPr="00B65952" w:rsidRDefault="000E387C" w:rsidP="000E387C">
      <w:pPr>
        <w:rPr>
          <w:rFonts w:ascii="Cambria" w:hAnsi="Cambria" w:cs="Calibri"/>
        </w:rPr>
      </w:pPr>
    </w:p>
    <w:p w14:paraId="097E4CE2" w14:textId="460C57C7" w:rsidR="000E387C" w:rsidRDefault="000E387C" w:rsidP="000E387C">
      <w:pPr>
        <w:rPr>
          <w:rFonts w:ascii="Cambria" w:hAnsi="Cambria" w:cs="Calibri"/>
        </w:rPr>
      </w:pPr>
    </w:p>
    <w:p w14:paraId="6290464E" w14:textId="257F0D92" w:rsidR="00876438" w:rsidRPr="00B65952" w:rsidRDefault="00876438" w:rsidP="000E387C">
      <w:pPr>
        <w:rPr>
          <w:rFonts w:ascii="Cambria" w:hAnsi="Cambria" w:cs="Calibri"/>
        </w:rPr>
      </w:pPr>
    </w:p>
    <w:p w14:paraId="4D583F8F" w14:textId="0E4194E1" w:rsidR="000E387C" w:rsidRPr="00B65952" w:rsidRDefault="00876438" w:rsidP="000E387C">
      <w:pPr>
        <w:rPr>
          <w:rFonts w:ascii="Cambria" w:hAnsi="Cambria" w:cs="Calibri"/>
        </w:rPr>
      </w:pPr>
      <w:r w:rsidRPr="00B65952">
        <w:rPr>
          <w:rFonts w:ascii="Cambria" w:hAnsi="Cambria" w:cs="Calibri"/>
          <w:noProof/>
        </w:rPr>
        <w:drawing>
          <wp:anchor distT="0" distB="0" distL="114300" distR="114300" simplePos="0" relativeHeight="251715072" behindDoc="0" locked="0" layoutInCell="1" allowOverlap="1" wp14:anchorId="628E4FA5" wp14:editId="3E0B3D33">
            <wp:simplePos x="0" y="0"/>
            <wp:positionH relativeFrom="margin">
              <wp:posOffset>2152505</wp:posOffset>
            </wp:positionH>
            <wp:positionV relativeFrom="paragraph">
              <wp:posOffset>111760</wp:posOffset>
            </wp:positionV>
            <wp:extent cx="3670300" cy="2886710"/>
            <wp:effectExtent l="0" t="0" r="0" b="0"/>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0300" cy="2886710"/>
                    </a:xfrm>
                    <a:prstGeom prst="rect">
                      <a:avLst/>
                    </a:prstGeom>
                  </pic:spPr>
                </pic:pic>
              </a:graphicData>
            </a:graphic>
            <wp14:sizeRelH relativeFrom="margin">
              <wp14:pctWidth>0</wp14:pctWidth>
            </wp14:sizeRelH>
            <wp14:sizeRelV relativeFrom="margin">
              <wp14:pctHeight>0</wp14:pctHeight>
            </wp14:sizeRelV>
          </wp:anchor>
        </w:drawing>
      </w:r>
    </w:p>
    <w:p w14:paraId="4D8B3966" w14:textId="49F10A1B" w:rsidR="00876438" w:rsidRDefault="000E387C" w:rsidP="000E387C">
      <w:pPr>
        <w:pStyle w:val="ListParagraph"/>
        <w:numPr>
          <w:ilvl w:val="0"/>
          <w:numId w:val="7"/>
        </w:numPr>
        <w:rPr>
          <w:rFonts w:ascii="Cambria" w:hAnsi="Cambria" w:cs="Calibri"/>
        </w:rPr>
      </w:pPr>
      <w:r w:rsidRPr="00B65952">
        <w:rPr>
          <w:rFonts w:ascii="Cambria" w:hAnsi="Cambria" w:cs="Calibri"/>
        </w:rPr>
        <w:t>You MUST check th</w:t>
      </w:r>
      <w:r w:rsidR="00C85E18" w:rsidRPr="00B65952">
        <w:rPr>
          <w:rFonts w:ascii="Cambria" w:hAnsi="Cambria" w:cs="Calibri"/>
        </w:rPr>
        <w:t xml:space="preserve">e “Install OpenSSH Server” </w:t>
      </w:r>
      <w:r w:rsidRPr="00B65952">
        <w:rPr>
          <w:rFonts w:ascii="Cambria" w:hAnsi="Cambria" w:cs="Calibri"/>
        </w:rPr>
        <w:t xml:space="preserve">box.  Hit done and the installer will continue. </w:t>
      </w:r>
    </w:p>
    <w:p w14:paraId="3F1D7FC8" w14:textId="77777777" w:rsidR="00876438" w:rsidRDefault="00876438">
      <w:pPr>
        <w:rPr>
          <w:rFonts w:ascii="Cambria" w:hAnsi="Cambria" w:cs="Calibri"/>
        </w:rPr>
      </w:pPr>
      <w:r>
        <w:rPr>
          <w:rFonts w:ascii="Cambria" w:hAnsi="Cambria" w:cs="Calibri"/>
        </w:rPr>
        <w:br w:type="page"/>
      </w:r>
    </w:p>
    <w:p w14:paraId="62B00C08" w14:textId="19A7573E" w:rsidR="00E97472" w:rsidRPr="00876438" w:rsidRDefault="00F626EC" w:rsidP="00876438">
      <w:pPr>
        <w:pStyle w:val="ListParagraph"/>
        <w:numPr>
          <w:ilvl w:val="0"/>
          <w:numId w:val="7"/>
        </w:numPr>
        <w:rPr>
          <w:rFonts w:ascii="Cambria" w:hAnsi="Cambria" w:cs="Calibri"/>
          <w:noProof/>
        </w:rPr>
      </w:pPr>
      <w:r w:rsidRPr="00B65952">
        <w:rPr>
          <w:noProof/>
        </w:rPr>
        <w:lastRenderedPageBreak/>
        <w:drawing>
          <wp:anchor distT="0" distB="0" distL="114300" distR="114300" simplePos="0" relativeHeight="251718144" behindDoc="0" locked="0" layoutInCell="1" allowOverlap="1" wp14:anchorId="72109187" wp14:editId="1E7388EA">
            <wp:simplePos x="0" y="0"/>
            <wp:positionH relativeFrom="margin">
              <wp:posOffset>2179483</wp:posOffset>
            </wp:positionH>
            <wp:positionV relativeFrom="paragraph">
              <wp:posOffset>4621</wp:posOffset>
            </wp:positionV>
            <wp:extent cx="3719830" cy="293370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9830" cy="2933700"/>
                    </a:xfrm>
                    <a:prstGeom prst="rect">
                      <a:avLst/>
                    </a:prstGeom>
                  </pic:spPr>
                </pic:pic>
              </a:graphicData>
            </a:graphic>
            <wp14:sizeRelH relativeFrom="margin">
              <wp14:pctWidth>0</wp14:pctWidth>
            </wp14:sizeRelH>
            <wp14:sizeRelV relativeFrom="margin">
              <wp14:pctHeight>0</wp14:pctHeight>
            </wp14:sizeRelV>
          </wp:anchor>
        </w:drawing>
      </w:r>
      <w:r w:rsidR="000E387C" w:rsidRPr="00876438">
        <w:rPr>
          <w:rFonts w:ascii="Cambria" w:hAnsi="Cambria" w:cs="Calibri"/>
        </w:rPr>
        <w:t xml:space="preserve">Once the install is complete, remove your install media and reboot. </w:t>
      </w:r>
    </w:p>
    <w:p w14:paraId="736DFC04" w14:textId="77777777" w:rsidR="00E97472" w:rsidRPr="00B65952" w:rsidRDefault="00E97472" w:rsidP="00E97472">
      <w:pPr>
        <w:ind w:left="360"/>
        <w:rPr>
          <w:rFonts w:ascii="Cambria" w:hAnsi="Cambria" w:cs="Calibri"/>
          <w:noProof/>
        </w:rPr>
      </w:pPr>
    </w:p>
    <w:p w14:paraId="48175F1C" w14:textId="77777777" w:rsidR="00E97472" w:rsidRPr="00B65952" w:rsidRDefault="00E97472" w:rsidP="00E97472">
      <w:pPr>
        <w:ind w:left="360"/>
        <w:rPr>
          <w:rFonts w:ascii="Cambria" w:hAnsi="Cambria" w:cs="Calibri"/>
          <w:noProof/>
        </w:rPr>
      </w:pPr>
    </w:p>
    <w:p w14:paraId="374EF78F" w14:textId="77777777" w:rsidR="00E97472" w:rsidRPr="00B65952" w:rsidRDefault="00E97472" w:rsidP="00E97472">
      <w:pPr>
        <w:ind w:left="360"/>
        <w:rPr>
          <w:rFonts w:ascii="Cambria" w:hAnsi="Cambria" w:cs="Calibri"/>
          <w:noProof/>
        </w:rPr>
      </w:pPr>
    </w:p>
    <w:p w14:paraId="10E56127" w14:textId="0E4C961D" w:rsidR="00E97472" w:rsidRPr="00B65952" w:rsidRDefault="00E97472" w:rsidP="00E97472">
      <w:pPr>
        <w:ind w:left="360"/>
        <w:rPr>
          <w:rFonts w:ascii="Cambria" w:hAnsi="Cambria" w:cs="Calibri"/>
          <w:noProof/>
        </w:rPr>
      </w:pPr>
    </w:p>
    <w:p w14:paraId="2B278332" w14:textId="25E0D288" w:rsidR="00E97472" w:rsidRPr="00B65952" w:rsidRDefault="00E97472" w:rsidP="00E97472">
      <w:pPr>
        <w:ind w:left="360"/>
        <w:rPr>
          <w:rFonts w:ascii="Cambria" w:hAnsi="Cambria" w:cs="Calibri"/>
          <w:noProof/>
        </w:rPr>
      </w:pPr>
    </w:p>
    <w:p w14:paraId="3CF97C2E" w14:textId="4A1DC335" w:rsidR="00E97472" w:rsidRPr="00B65952" w:rsidRDefault="00E97472" w:rsidP="00E97472">
      <w:pPr>
        <w:ind w:left="360"/>
        <w:rPr>
          <w:rFonts w:ascii="Cambria" w:hAnsi="Cambria" w:cs="Calibri"/>
          <w:noProof/>
        </w:rPr>
      </w:pPr>
    </w:p>
    <w:p w14:paraId="72D6A191" w14:textId="2F01254C" w:rsidR="00E97472" w:rsidRPr="00B65952" w:rsidRDefault="00E97472" w:rsidP="00E97472">
      <w:pPr>
        <w:ind w:left="360"/>
        <w:rPr>
          <w:rFonts w:ascii="Cambria" w:hAnsi="Cambria" w:cs="Calibri"/>
          <w:noProof/>
        </w:rPr>
      </w:pPr>
    </w:p>
    <w:p w14:paraId="5A00A48E" w14:textId="7AA29F84" w:rsidR="00E97472" w:rsidRDefault="00E97472" w:rsidP="00E97472">
      <w:pPr>
        <w:ind w:left="360"/>
        <w:rPr>
          <w:rFonts w:ascii="Cambria" w:hAnsi="Cambria" w:cs="Calibri"/>
          <w:noProof/>
        </w:rPr>
      </w:pPr>
    </w:p>
    <w:p w14:paraId="4BCE95A5" w14:textId="77777777" w:rsidR="00431B23" w:rsidRPr="00B65952" w:rsidRDefault="00431B23" w:rsidP="00E97472">
      <w:pPr>
        <w:ind w:left="360"/>
        <w:rPr>
          <w:rFonts w:ascii="Cambria" w:hAnsi="Cambria" w:cs="Calibri"/>
          <w:noProof/>
        </w:rPr>
      </w:pPr>
    </w:p>
    <w:p w14:paraId="0BA6D29A" w14:textId="19EA2115" w:rsidR="00E97472" w:rsidRPr="00B65952" w:rsidRDefault="00E97472" w:rsidP="00E97472">
      <w:pPr>
        <w:ind w:left="360"/>
        <w:rPr>
          <w:rFonts w:ascii="Cambria" w:hAnsi="Cambria" w:cs="Calibri"/>
          <w:noProof/>
        </w:rPr>
      </w:pPr>
    </w:p>
    <w:p w14:paraId="72D34082" w14:textId="7F6C39AE" w:rsidR="00F9587D" w:rsidRPr="00B65952" w:rsidRDefault="00F9587D" w:rsidP="001F253B">
      <w:pPr>
        <w:pStyle w:val="ListParagraph"/>
        <w:numPr>
          <w:ilvl w:val="0"/>
          <w:numId w:val="7"/>
        </w:numPr>
        <w:rPr>
          <w:rFonts w:ascii="Cambria" w:hAnsi="Cambria" w:cs="Calibri"/>
          <w:noProof/>
        </w:rPr>
      </w:pPr>
      <w:r w:rsidRPr="00B65952">
        <w:rPr>
          <w:rFonts w:ascii="Cambria" w:hAnsi="Cambria" w:cs="Calibri"/>
          <w:noProof/>
        </w:rPr>
        <w:t xml:space="preserve">For Linux servers on </w:t>
      </w:r>
      <w:r w:rsidRPr="00B65952">
        <w:rPr>
          <w:rFonts w:ascii="Cambria" w:hAnsi="Cambria" w:cs="Calibri"/>
          <w:b/>
          <w:bCs/>
          <w:noProof/>
        </w:rPr>
        <w:t>VMware platform only</w:t>
      </w:r>
      <w:r w:rsidRPr="00B65952">
        <w:rPr>
          <w:rFonts w:ascii="Cambria" w:hAnsi="Cambria" w:cs="Calibri"/>
          <w:noProof/>
        </w:rPr>
        <w:t>:</w:t>
      </w:r>
    </w:p>
    <w:p w14:paraId="6472A4C7" w14:textId="5B78DE6B" w:rsidR="002B5978" w:rsidRPr="00B65952" w:rsidRDefault="00F9587D" w:rsidP="002A538F">
      <w:pPr>
        <w:ind w:left="720"/>
        <w:rPr>
          <w:rFonts w:ascii="Cambria" w:hAnsi="Cambria" w:cs="Calibri"/>
          <w:noProof/>
        </w:rPr>
      </w:pPr>
      <w:r w:rsidRPr="00B65952">
        <w:rPr>
          <w:rFonts w:ascii="Cambria" w:hAnsi="Cambria" w:cs="Calibri"/>
          <w:noProof/>
        </w:rPr>
        <w:t>T</w:t>
      </w:r>
      <w:r w:rsidR="00E97472" w:rsidRPr="00B65952">
        <w:rPr>
          <w:rFonts w:ascii="Cambria" w:hAnsi="Cambria" w:cs="Calibri"/>
          <w:noProof/>
        </w:rPr>
        <w:t xml:space="preserve">o allow </w:t>
      </w:r>
      <w:r w:rsidRPr="00B65952">
        <w:rPr>
          <w:rFonts w:ascii="Cambria" w:hAnsi="Cambria" w:cs="Calibri"/>
          <w:noProof/>
        </w:rPr>
        <w:t xml:space="preserve">full </w:t>
      </w:r>
      <w:r w:rsidR="00C85E18" w:rsidRPr="00B65952">
        <w:rPr>
          <w:rFonts w:ascii="Cambria" w:hAnsi="Cambria" w:cs="Calibri"/>
          <w:noProof/>
        </w:rPr>
        <w:t xml:space="preserve">integration with the </w:t>
      </w:r>
      <w:r w:rsidR="001F253B" w:rsidRPr="00B65952">
        <w:rPr>
          <w:rFonts w:ascii="Cambria" w:hAnsi="Cambria" w:cs="Calibri"/>
          <w:noProof/>
        </w:rPr>
        <w:t xml:space="preserve">VMware </w:t>
      </w:r>
      <w:r w:rsidR="00E97472" w:rsidRPr="00B65952">
        <w:rPr>
          <w:rFonts w:ascii="Cambria" w:hAnsi="Cambria" w:cs="Calibri"/>
          <w:noProof/>
        </w:rPr>
        <w:t>hypervis</w:t>
      </w:r>
      <w:r w:rsidR="00C85E18" w:rsidRPr="00B65952">
        <w:rPr>
          <w:rFonts w:ascii="Cambria" w:hAnsi="Cambria" w:cs="Calibri"/>
          <w:noProof/>
        </w:rPr>
        <w:t>o</w:t>
      </w:r>
      <w:r w:rsidR="00E97472" w:rsidRPr="00B65952">
        <w:rPr>
          <w:rFonts w:ascii="Cambria" w:hAnsi="Cambria" w:cs="Calibri"/>
          <w:noProof/>
        </w:rPr>
        <w:t xml:space="preserve">r, one last </w:t>
      </w:r>
      <w:r w:rsidR="00C85E18" w:rsidRPr="00B65952">
        <w:rPr>
          <w:rFonts w:ascii="Cambria" w:hAnsi="Cambria" w:cs="Calibri"/>
          <w:noProof/>
        </w:rPr>
        <w:t xml:space="preserve">installation </w:t>
      </w:r>
      <w:r w:rsidR="00E97472" w:rsidRPr="00B65952">
        <w:rPr>
          <w:rFonts w:ascii="Cambria" w:hAnsi="Cambria" w:cs="Calibri"/>
          <w:noProof/>
        </w:rPr>
        <w:t xml:space="preserve">step will be to install the Ubuntu </w:t>
      </w:r>
      <w:r w:rsidR="00C85E18" w:rsidRPr="00B65952">
        <w:rPr>
          <w:rFonts w:ascii="Cambria" w:hAnsi="Cambria" w:cs="Calibri"/>
          <w:noProof/>
        </w:rPr>
        <w:t xml:space="preserve">native </w:t>
      </w:r>
      <w:r w:rsidR="00E97472" w:rsidRPr="00B65952">
        <w:rPr>
          <w:rFonts w:ascii="Cambria" w:hAnsi="Cambria" w:cs="Calibri"/>
          <w:noProof/>
        </w:rPr>
        <w:t xml:space="preserve">version of </w:t>
      </w:r>
      <w:r w:rsidRPr="00B65952">
        <w:rPr>
          <w:rFonts w:ascii="Cambria" w:hAnsi="Cambria" w:cs="Calibri"/>
          <w:noProof/>
        </w:rPr>
        <w:t>VMware tools:</w:t>
      </w:r>
    </w:p>
    <w:bookmarkStart w:id="7" w:name="_MON_1712503931"/>
    <w:bookmarkEnd w:id="7"/>
    <w:p w14:paraId="5248FA83" w14:textId="06D37C63" w:rsidR="00E97472" w:rsidRPr="00B65952" w:rsidRDefault="0037719E" w:rsidP="00E97472">
      <w:pPr>
        <w:pStyle w:val="ListParagraph"/>
        <w:rPr>
          <w:rFonts w:ascii="Cambria" w:hAnsi="Cambria" w:cs="Calibri"/>
          <w:noProof/>
        </w:rPr>
      </w:pPr>
      <w:r w:rsidRPr="00B65952">
        <w:rPr>
          <w:rFonts w:ascii="Cambria" w:hAnsi="Cambria" w:cs="Calibri"/>
          <w:noProof/>
        </w:rPr>
        <w:object w:dxaOrig="9026" w:dyaOrig="921" w14:anchorId="406D4596">
          <v:shape id="_x0000_i1026" type="#_x0000_t75" style="width:452pt;height:27.5pt" o:ole="">
            <v:imagedata r:id="rId33" o:title="" cropbottom="26041f"/>
          </v:shape>
          <o:OLEObject Type="Embed" ProgID="Word.OpenDocumentText.12" ShapeID="_x0000_i1026" DrawAspect="Content" ObjectID="_1717012394" r:id="rId34"/>
        </w:object>
      </w:r>
    </w:p>
    <w:p w14:paraId="66DEB850" w14:textId="7BE779A8" w:rsidR="001F253B" w:rsidRDefault="00CE5755" w:rsidP="00E97472">
      <w:pPr>
        <w:pStyle w:val="ListParagraph"/>
        <w:rPr>
          <w:rFonts w:ascii="Cambria" w:hAnsi="Cambria" w:cs="Calibri"/>
          <w:noProof/>
        </w:rPr>
      </w:pPr>
      <w:r>
        <w:rPr>
          <w:rFonts w:ascii="Cambria" w:hAnsi="Cambria" w:cs="Calibri"/>
          <w:noProof/>
        </w:rPr>
        <w:t xml:space="preserve">If using VMware, </w:t>
      </w:r>
      <w:r w:rsidR="00221B9C">
        <w:rPr>
          <w:rFonts w:ascii="Cambria" w:hAnsi="Cambria" w:cs="Calibri"/>
          <w:noProof/>
        </w:rPr>
        <w:t>before proceeding please s</w:t>
      </w:r>
      <w:r>
        <w:rPr>
          <w:rFonts w:ascii="Cambria" w:hAnsi="Cambria" w:cs="Calibri"/>
          <w:noProof/>
        </w:rPr>
        <w:t xml:space="preserve">ee the bug </w:t>
      </w:r>
      <w:r w:rsidR="003731C7">
        <w:rPr>
          <w:rFonts w:ascii="Cambria" w:hAnsi="Cambria" w:cs="Calibri"/>
          <w:noProof/>
        </w:rPr>
        <w:t xml:space="preserve">fix section </w:t>
      </w:r>
      <w:r w:rsidR="00221B9C">
        <w:rPr>
          <w:rFonts w:ascii="Cambria" w:hAnsi="Cambria" w:cs="Calibri"/>
          <w:noProof/>
        </w:rPr>
        <w:t xml:space="preserve">and the end </w:t>
      </w:r>
      <w:r w:rsidR="003731C7">
        <w:rPr>
          <w:rFonts w:ascii="Cambria" w:hAnsi="Cambria" w:cs="Calibri"/>
          <w:noProof/>
        </w:rPr>
        <w:t xml:space="preserve">of this guide to correct </w:t>
      </w:r>
      <w:r w:rsidR="006E7747">
        <w:rPr>
          <w:rFonts w:ascii="Cambria" w:hAnsi="Cambria" w:cs="Calibri"/>
          <w:noProof/>
        </w:rPr>
        <w:t>two</w:t>
      </w:r>
      <w:r w:rsidR="003731C7">
        <w:rPr>
          <w:rFonts w:ascii="Cambria" w:hAnsi="Cambria" w:cs="Calibri"/>
          <w:noProof/>
        </w:rPr>
        <w:t xml:space="preserve"> </w:t>
      </w:r>
      <w:r w:rsidR="003649B5">
        <w:rPr>
          <w:rFonts w:ascii="Cambria" w:hAnsi="Cambria" w:cs="Calibri"/>
          <w:noProof/>
        </w:rPr>
        <w:t>sys</w:t>
      </w:r>
      <w:r w:rsidR="003731C7">
        <w:rPr>
          <w:rFonts w:ascii="Cambria" w:hAnsi="Cambria" w:cs="Calibri"/>
          <w:noProof/>
        </w:rPr>
        <w:t>log flood issue</w:t>
      </w:r>
      <w:r w:rsidR="006E7747">
        <w:rPr>
          <w:rFonts w:ascii="Cambria" w:hAnsi="Cambria" w:cs="Calibri"/>
          <w:noProof/>
        </w:rPr>
        <w:t>s</w:t>
      </w:r>
      <w:r w:rsidR="00221B9C">
        <w:rPr>
          <w:rFonts w:ascii="Cambria" w:hAnsi="Cambria" w:cs="Calibri"/>
          <w:noProof/>
        </w:rPr>
        <w:t>.</w:t>
      </w:r>
      <w:r w:rsidR="003731C7">
        <w:rPr>
          <w:rFonts w:ascii="Cambria" w:hAnsi="Cambria" w:cs="Calibri"/>
          <w:noProof/>
        </w:rPr>
        <w:t xml:space="preserve"> </w:t>
      </w:r>
    </w:p>
    <w:p w14:paraId="7A331A37" w14:textId="77777777" w:rsidR="00431B23" w:rsidRDefault="00431B23" w:rsidP="00E97472">
      <w:pPr>
        <w:pStyle w:val="ListParagraph"/>
        <w:rPr>
          <w:rFonts w:ascii="Cambria" w:hAnsi="Cambria" w:cs="Calibri"/>
          <w:noProof/>
        </w:rPr>
      </w:pPr>
    </w:p>
    <w:p w14:paraId="5F7EF18B" w14:textId="5393423C" w:rsidR="00CE5755" w:rsidRPr="00B65952" w:rsidRDefault="00CE5755" w:rsidP="00E97472">
      <w:pPr>
        <w:pStyle w:val="ListParagraph"/>
        <w:rPr>
          <w:rFonts w:ascii="Cambria" w:hAnsi="Cambria" w:cs="Calibri"/>
          <w:noProof/>
        </w:rPr>
      </w:pPr>
    </w:p>
    <w:p w14:paraId="7747236F" w14:textId="72223C61" w:rsidR="00F9587D" w:rsidRPr="003731C7" w:rsidRDefault="002A538F" w:rsidP="00C366EE">
      <w:pPr>
        <w:pStyle w:val="ListParagraph"/>
        <w:numPr>
          <w:ilvl w:val="0"/>
          <w:numId w:val="7"/>
        </w:numPr>
        <w:rPr>
          <w:rFonts w:ascii="Cambria" w:hAnsi="Cambria" w:cs="Calibri"/>
          <w:noProof/>
        </w:rPr>
      </w:pPr>
      <w:r w:rsidRPr="003731C7">
        <w:rPr>
          <w:rFonts w:ascii="Cambria" w:hAnsi="Cambria" w:cs="Calibri"/>
          <w:b/>
          <w:bCs/>
          <w:noProof/>
        </w:rPr>
        <w:t xml:space="preserve">For </w:t>
      </w:r>
      <w:r w:rsidR="00F9587D" w:rsidRPr="003731C7">
        <w:rPr>
          <w:rFonts w:ascii="Cambria" w:hAnsi="Cambria" w:cs="Calibri"/>
          <w:b/>
          <w:bCs/>
          <w:noProof/>
        </w:rPr>
        <w:t>HyperV platform users</w:t>
      </w:r>
      <w:r w:rsidRPr="003731C7">
        <w:rPr>
          <w:rFonts w:ascii="Cambria" w:hAnsi="Cambria" w:cs="Calibri"/>
          <w:noProof/>
        </w:rPr>
        <w:t xml:space="preserve"> there are a range of potential configurations and updates availale </w:t>
      </w:r>
      <w:r w:rsidR="001F253B" w:rsidRPr="003731C7">
        <w:rPr>
          <w:rFonts w:ascii="Cambria" w:hAnsi="Cambria" w:cs="Calibri"/>
          <w:noProof/>
        </w:rPr>
        <w:t>f</w:t>
      </w:r>
      <w:r w:rsidRPr="003731C7">
        <w:rPr>
          <w:rFonts w:ascii="Cambria" w:hAnsi="Cambria" w:cs="Calibri"/>
          <w:noProof/>
        </w:rPr>
        <w:t>or full HyperV enhanced session compatibilty</w:t>
      </w:r>
      <w:r w:rsidR="001F253B" w:rsidRPr="003731C7">
        <w:rPr>
          <w:rFonts w:ascii="Cambria" w:hAnsi="Cambria" w:cs="Calibri"/>
          <w:noProof/>
        </w:rPr>
        <w:t xml:space="preserve"> as well as for Azure-Linux integration</w:t>
      </w:r>
      <w:r w:rsidRPr="003731C7">
        <w:rPr>
          <w:rFonts w:ascii="Cambria" w:hAnsi="Cambria" w:cs="Calibri"/>
          <w:noProof/>
        </w:rPr>
        <w:t xml:space="preserve">. Please </w:t>
      </w:r>
      <w:r w:rsidR="00F9587D" w:rsidRPr="003731C7">
        <w:rPr>
          <w:rFonts w:ascii="Cambria" w:hAnsi="Cambria" w:cs="Calibri"/>
          <w:noProof/>
        </w:rPr>
        <w:t xml:space="preserve"> check </w:t>
      </w:r>
      <w:r w:rsidR="00487C90" w:rsidRPr="003731C7">
        <w:rPr>
          <w:rFonts w:ascii="Cambria" w:hAnsi="Cambria" w:cs="Calibri"/>
          <w:noProof/>
        </w:rPr>
        <w:t xml:space="preserve">your </w:t>
      </w:r>
      <w:r w:rsidRPr="003731C7">
        <w:rPr>
          <w:rFonts w:ascii="Cambria" w:hAnsi="Cambria" w:cs="Calibri"/>
          <w:noProof/>
        </w:rPr>
        <w:t xml:space="preserve">the most up to date </w:t>
      </w:r>
      <w:r w:rsidR="00487C90" w:rsidRPr="003731C7">
        <w:rPr>
          <w:rFonts w:ascii="Cambria" w:hAnsi="Cambria" w:cs="Calibri"/>
          <w:noProof/>
        </w:rPr>
        <w:t xml:space="preserve">vendor </w:t>
      </w:r>
      <w:r w:rsidRPr="003731C7">
        <w:rPr>
          <w:rFonts w:ascii="Cambria" w:hAnsi="Cambria" w:cs="Calibri"/>
          <w:noProof/>
        </w:rPr>
        <w:t>documentation on these points.</w:t>
      </w:r>
    </w:p>
    <w:p w14:paraId="494D70CE" w14:textId="307CCE25" w:rsidR="000E387C" w:rsidRDefault="000E387C" w:rsidP="00E3119C">
      <w:pPr>
        <w:ind w:firstLine="720"/>
        <w:rPr>
          <w:rFonts w:ascii="Cambria" w:hAnsi="Cambria" w:cs="Calibri"/>
          <w:b/>
          <w:bCs/>
          <w:color w:val="FF0000"/>
          <w:sz w:val="28"/>
          <w:szCs w:val="28"/>
        </w:rPr>
      </w:pPr>
      <w:r w:rsidRPr="00F626EC">
        <w:rPr>
          <w:rFonts w:ascii="Cambria" w:hAnsi="Cambria" w:cs="Calibri"/>
          <w:b/>
          <w:bCs/>
          <w:color w:val="FF0000"/>
          <w:sz w:val="28"/>
          <w:szCs w:val="28"/>
        </w:rPr>
        <w:t>SNAPSHOT NOW</w:t>
      </w:r>
    </w:p>
    <w:p w14:paraId="3EFD3B5B" w14:textId="13DAEAB4" w:rsidR="00431B23" w:rsidRDefault="00431B23" w:rsidP="00E3119C">
      <w:pPr>
        <w:ind w:firstLine="720"/>
        <w:rPr>
          <w:rFonts w:ascii="Cambria" w:hAnsi="Cambria" w:cs="Calibri"/>
          <w:b/>
          <w:bCs/>
          <w:color w:val="FF0000"/>
          <w:sz w:val="28"/>
          <w:szCs w:val="28"/>
        </w:rPr>
      </w:pPr>
    </w:p>
    <w:p w14:paraId="506AAA4C" w14:textId="7BE798AE" w:rsidR="00FB249C" w:rsidRDefault="00FB249C">
      <w:pPr>
        <w:rPr>
          <w:rFonts w:ascii="Cambria" w:hAnsi="Cambria" w:cs="Calibri"/>
          <w:b/>
          <w:bCs/>
          <w:color w:val="FF0000"/>
          <w:sz w:val="28"/>
          <w:szCs w:val="28"/>
        </w:rPr>
      </w:pPr>
      <w:r>
        <w:rPr>
          <w:rFonts w:ascii="Cambria" w:hAnsi="Cambria" w:cs="Calibri"/>
          <w:b/>
          <w:bCs/>
          <w:color w:val="FF0000"/>
          <w:sz w:val="28"/>
          <w:szCs w:val="28"/>
        </w:rPr>
        <w:br w:type="page"/>
      </w:r>
    </w:p>
    <w:p w14:paraId="1B63F092" w14:textId="7DA65B64" w:rsidR="003E1E6C" w:rsidRPr="00BE6C0C" w:rsidRDefault="00577A3C" w:rsidP="00577A3C">
      <w:pPr>
        <w:pStyle w:val="Heading1"/>
        <w:rPr>
          <w:rFonts w:ascii="Cambria" w:hAnsi="Cambria" w:cs="Calibri"/>
          <w:color w:val="0070C0"/>
        </w:rPr>
      </w:pPr>
      <w:bookmarkStart w:id="8" w:name="_Toc103072290"/>
      <w:r w:rsidRPr="00BE6C0C">
        <w:rPr>
          <w:rFonts w:ascii="Cambria" w:hAnsi="Cambria" w:cs="Calibri"/>
          <w:color w:val="0070C0"/>
        </w:rPr>
        <w:lastRenderedPageBreak/>
        <w:t>Securing</w:t>
      </w:r>
      <w:r w:rsidR="00A518BD" w:rsidRPr="00BE6C0C">
        <w:rPr>
          <w:rFonts w:ascii="Cambria" w:hAnsi="Cambria" w:cs="Calibri"/>
          <w:color w:val="0070C0"/>
        </w:rPr>
        <w:t xml:space="preserve"> Linux</w:t>
      </w:r>
      <w:r w:rsidRPr="00BE6C0C">
        <w:rPr>
          <w:rFonts w:ascii="Cambria" w:hAnsi="Cambria" w:cs="Calibri"/>
          <w:color w:val="0070C0"/>
        </w:rPr>
        <w:t xml:space="preserve"> Administrative Access With Public/Private Keys</w:t>
      </w:r>
      <w:bookmarkEnd w:id="8"/>
    </w:p>
    <w:p w14:paraId="3B6F2B5C" w14:textId="42ACA9AC" w:rsidR="000E387C" w:rsidRPr="00B65952" w:rsidRDefault="000E387C" w:rsidP="000E387C">
      <w:pPr>
        <w:rPr>
          <w:rFonts w:ascii="Cambria" w:hAnsi="Cambria" w:cs="Calibri"/>
        </w:rPr>
      </w:pPr>
    </w:p>
    <w:p w14:paraId="271680F1" w14:textId="46351110" w:rsidR="000E387C" w:rsidRPr="00B65952" w:rsidRDefault="000E387C" w:rsidP="000E387C">
      <w:pPr>
        <w:jc w:val="both"/>
        <w:rPr>
          <w:rFonts w:ascii="Cambria" w:hAnsi="Cambria" w:cs="Calibri"/>
        </w:rPr>
      </w:pPr>
      <w:r w:rsidRPr="00B65952">
        <w:rPr>
          <w:rFonts w:ascii="Cambria" w:hAnsi="Cambria" w:cs="Calibri"/>
        </w:rPr>
        <w:t>If utilising a cloud provider Ubuntu image for this lab, it is likely that your provider will have a proprietary method for managing SSH access and any associated SSH keys. If so, please skip this step and follow your cloud vendor’s instructions.</w:t>
      </w:r>
    </w:p>
    <w:p w14:paraId="190BCB19" w14:textId="7A40E8A0" w:rsidR="00577A3C" w:rsidRPr="00B65952" w:rsidRDefault="00577A3C" w:rsidP="00577A3C">
      <w:pPr>
        <w:rPr>
          <w:rFonts w:ascii="Cambria" w:hAnsi="Cambria" w:cs="Calibri"/>
        </w:rPr>
      </w:pPr>
    </w:p>
    <w:p w14:paraId="20D14FA8" w14:textId="2E02EDB9" w:rsidR="00577A3C" w:rsidRPr="00BE6C0C" w:rsidRDefault="00577A3C" w:rsidP="00577A3C">
      <w:pPr>
        <w:pStyle w:val="Heading2"/>
        <w:rPr>
          <w:rFonts w:ascii="Cambria" w:hAnsi="Cambria" w:cs="Calibri"/>
          <w:color w:val="0070C0"/>
        </w:rPr>
      </w:pPr>
      <w:bookmarkStart w:id="9" w:name="_Toc103072291"/>
      <w:r w:rsidRPr="00BE6C0C">
        <w:rPr>
          <w:rFonts w:ascii="Cambria" w:hAnsi="Cambria" w:cs="Calibri"/>
          <w:color w:val="0070C0"/>
        </w:rPr>
        <w:t>SSH Key Creation</w:t>
      </w:r>
      <w:bookmarkEnd w:id="9"/>
    </w:p>
    <w:p w14:paraId="416696D7" w14:textId="77777777" w:rsidR="000E387C" w:rsidRPr="00B65952" w:rsidRDefault="000E387C" w:rsidP="000E387C">
      <w:pPr>
        <w:rPr>
          <w:rFonts w:ascii="Cambria" w:hAnsi="Cambria" w:cs="Calibri"/>
        </w:rPr>
      </w:pPr>
    </w:p>
    <w:p w14:paraId="2CED66A9" w14:textId="4E31CB8B" w:rsidR="000E387C" w:rsidRPr="00B65952" w:rsidRDefault="000E387C" w:rsidP="000E387C">
      <w:pPr>
        <w:jc w:val="both"/>
        <w:rPr>
          <w:rFonts w:ascii="Cambria" w:hAnsi="Cambria" w:cs="Calibri"/>
        </w:rPr>
      </w:pPr>
      <w:r w:rsidRPr="00B65952">
        <w:rPr>
          <w:rFonts w:ascii="Cambria" w:hAnsi="Cambria" w:cs="Calibri"/>
        </w:rPr>
        <w:t>The aim</w:t>
      </w:r>
      <w:r w:rsidR="001322E6" w:rsidRPr="00B65952">
        <w:rPr>
          <w:rFonts w:ascii="Cambria" w:hAnsi="Cambria" w:cs="Calibri"/>
        </w:rPr>
        <w:t xml:space="preserve"> </w:t>
      </w:r>
      <w:r w:rsidR="004361DF" w:rsidRPr="00B65952">
        <w:rPr>
          <w:rFonts w:ascii="Cambria" w:hAnsi="Cambria" w:cs="Calibri"/>
        </w:rPr>
        <w:t>of</w:t>
      </w:r>
      <w:r w:rsidR="001322E6" w:rsidRPr="00B65952">
        <w:rPr>
          <w:rFonts w:ascii="Cambria" w:hAnsi="Cambria" w:cs="Calibri"/>
        </w:rPr>
        <w:t xml:space="preserve"> SSH key deployment</w:t>
      </w:r>
      <w:r w:rsidRPr="00B65952">
        <w:rPr>
          <w:rFonts w:ascii="Cambria" w:hAnsi="Cambria" w:cs="Calibri"/>
        </w:rPr>
        <w:t xml:space="preserve"> is to increase security through disabling regular username/password shell access</w:t>
      </w:r>
      <w:r w:rsidR="004361DF" w:rsidRPr="00B65952">
        <w:rPr>
          <w:rFonts w:ascii="Cambria" w:hAnsi="Cambria" w:cs="Calibri"/>
        </w:rPr>
        <w:t>,</w:t>
      </w:r>
      <w:r w:rsidR="00C84E5B" w:rsidRPr="00B65952">
        <w:rPr>
          <w:rFonts w:ascii="Cambria" w:hAnsi="Cambria" w:cs="Calibri"/>
        </w:rPr>
        <w:t xml:space="preserve"> </w:t>
      </w:r>
      <w:r w:rsidR="004361DF" w:rsidRPr="00B65952">
        <w:rPr>
          <w:rFonts w:ascii="Cambria" w:hAnsi="Cambria" w:cs="Calibri"/>
        </w:rPr>
        <w:t xml:space="preserve">and </w:t>
      </w:r>
      <w:r w:rsidR="00C84E5B" w:rsidRPr="00B65952">
        <w:rPr>
          <w:rFonts w:ascii="Cambria" w:hAnsi="Cambria" w:cs="Calibri"/>
        </w:rPr>
        <w:t xml:space="preserve">to </w:t>
      </w:r>
      <w:r w:rsidR="004361DF" w:rsidRPr="00B65952">
        <w:rPr>
          <w:rFonts w:ascii="Cambria" w:hAnsi="Cambria" w:cs="Calibri"/>
        </w:rPr>
        <w:t xml:space="preserve">support an alternate form of </w:t>
      </w:r>
      <w:r w:rsidR="001322E6" w:rsidRPr="00B65952">
        <w:rPr>
          <w:rFonts w:ascii="Cambria" w:hAnsi="Cambria" w:cs="Calibri"/>
        </w:rPr>
        <w:t xml:space="preserve">SSH authentication </w:t>
      </w:r>
      <w:r w:rsidRPr="00B65952">
        <w:rPr>
          <w:rFonts w:ascii="Cambria" w:hAnsi="Cambria" w:cs="Calibri"/>
        </w:rPr>
        <w:t xml:space="preserve">via encryption keys. To </w:t>
      </w:r>
      <w:r w:rsidR="001322E6" w:rsidRPr="00B65952">
        <w:rPr>
          <w:rFonts w:ascii="Cambria" w:hAnsi="Cambria" w:cs="Calibri"/>
        </w:rPr>
        <w:t>achieve t</w:t>
      </w:r>
      <w:r w:rsidRPr="00B65952">
        <w:rPr>
          <w:rFonts w:ascii="Cambria" w:hAnsi="Cambria" w:cs="Calibri"/>
        </w:rPr>
        <w:t xml:space="preserve">his, we must first create the </w:t>
      </w:r>
      <w:r w:rsidR="004361DF" w:rsidRPr="00B65952">
        <w:rPr>
          <w:rFonts w:ascii="Cambria" w:hAnsi="Cambria" w:cs="Calibri"/>
        </w:rPr>
        <w:t xml:space="preserve">SSH </w:t>
      </w:r>
      <w:r w:rsidRPr="00B65952">
        <w:rPr>
          <w:rFonts w:ascii="Cambria" w:hAnsi="Cambria" w:cs="Calibri"/>
        </w:rPr>
        <w:t>new keys.</w:t>
      </w:r>
    </w:p>
    <w:p w14:paraId="2A882F66" w14:textId="77777777" w:rsidR="000E387C" w:rsidRPr="00B65952" w:rsidRDefault="000E387C" w:rsidP="000E387C">
      <w:pPr>
        <w:rPr>
          <w:rFonts w:ascii="Cambria" w:hAnsi="Cambria" w:cs="Calibri"/>
        </w:rPr>
      </w:pPr>
    </w:p>
    <w:p w14:paraId="458F12E7" w14:textId="732CEF6F" w:rsidR="000E387C" w:rsidRPr="00B65952" w:rsidRDefault="000E387C" w:rsidP="000E387C">
      <w:pPr>
        <w:jc w:val="both"/>
        <w:rPr>
          <w:rFonts w:ascii="Cambria" w:hAnsi="Cambria" w:cs="Calibri"/>
        </w:rPr>
      </w:pPr>
      <w:r w:rsidRPr="00B65952">
        <w:rPr>
          <w:rFonts w:ascii="Cambria" w:hAnsi="Cambria" w:cs="Calibri"/>
          <w:noProof/>
        </w:rPr>
        <w:drawing>
          <wp:anchor distT="0" distB="0" distL="114300" distR="114300" simplePos="0" relativeHeight="251639296" behindDoc="1" locked="0" layoutInCell="1" allowOverlap="1" wp14:anchorId="47634D19" wp14:editId="479190DF">
            <wp:simplePos x="0" y="0"/>
            <wp:positionH relativeFrom="margin">
              <wp:posOffset>3049905</wp:posOffset>
            </wp:positionH>
            <wp:positionV relativeFrom="paragraph">
              <wp:posOffset>5715</wp:posOffset>
            </wp:positionV>
            <wp:extent cx="2684145" cy="2639060"/>
            <wp:effectExtent l="0" t="0" r="1905" b="8890"/>
            <wp:wrapSquare wrapText="bothSides"/>
            <wp:docPr id="2" name="Picture 2" descr="PuTTYgen generating RSA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TTYgen generating RSA SSH ke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414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On windows, open Puttygen, select RSA &amp; enter 2048 as the key size, </w:t>
      </w:r>
      <w:r w:rsidR="004361DF" w:rsidRPr="00B65952">
        <w:rPr>
          <w:rFonts w:ascii="Cambria" w:hAnsi="Cambria" w:cs="Calibri"/>
        </w:rPr>
        <w:t>t</w:t>
      </w:r>
      <w:r w:rsidRPr="00B65952">
        <w:rPr>
          <w:rFonts w:ascii="Cambria" w:hAnsi="Cambria" w:cs="Calibri"/>
        </w:rPr>
        <w:t>hen click Generate.</w:t>
      </w:r>
    </w:p>
    <w:p w14:paraId="1CD50043" w14:textId="77777777" w:rsidR="000E387C" w:rsidRPr="00B65952" w:rsidRDefault="000E387C" w:rsidP="000E387C">
      <w:pPr>
        <w:jc w:val="both"/>
        <w:rPr>
          <w:rFonts w:ascii="Cambria" w:hAnsi="Cambria" w:cs="Calibri"/>
        </w:rPr>
      </w:pPr>
    </w:p>
    <w:p w14:paraId="3277C3BC" w14:textId="77777777" w:rsidR="000E387C" w:rsidRPr="00B65952" w:rsidRDefault="000E387C" w:rsidP="000E387C">
      <w:pPr>
        <w:jc w:val="both"/>
        <w:rPr>
          <w:rFonts w:ascii="Cambria" w:hAnsi="Cambria" w:cs="Calibri"/>
        </w:rPr>
      </w:pPr>
    </w:p>
    <w:p w14:paraId="379CE262" w14:textId="77777777" w:rsidR="000E387C" w:rsidRPr="00B65952" w:rsidRDefault="000E387C" w:rsidP="000E387C">
      <w:pPr>
        <w:jc w:val="both"/>
        <w:rPr>
          <w:rFonts w:ascii="Cambria" w:hAnsi="Cambria" w:cs="Calibri"/>
        </w:rPr>
      </w:pPr>
    </w:p>
    <w:p w14:paraId="18A59056" w14:textId="77777777" w:rsidR="000E387C" w:rsidRPr="00B65952" w:rsidRDefault="000E387C" w:rsidP="000E387C">
      <w:pPr>
        <w:jc w:val="both"/>
        <w:rPr>
          <w:rFonts w:ascii="Cambria" w:hAnsi="Cambria" w:cs="Calibri"/>
        </w:rPr>
      </w:pPr>
    </w:p>
    <w:p w14:paraId="229EF8B4" w14:textId="77777777" w:rsidR="000E387C" w:rsidRPr="00B65952" w:rsidRDefault="000E387C" w:rsidP="000E387C">
      <w:pPr>
        <w:jc w:val="both"/>
        <w:rPr>
          <w:rFonts w:ascii="Cambria" w:hAnsi="Cambria" w:cs="Calibri"/>
        </w:rPr>
      </w:pPr>
    </w:p>
    <w:p w14:paraId="47B7D37A" w14:textId="5BE35D22" w:rsidR="000E387C" w:rsidRDefault="000E387C" w:rsidP="000E387C">
      <w:pPr>
        <w:jc w:val="both"/>
        <w:rPr>
          <w:rFonts w:ascii="Cambria" w:hAnsi="Cambria" w:cs="Calibri"/>
        </w:rPr>
      </w:pPr>
    </w:p>
    <w:p w14:paraId="3C78C59C" w14:textId="77777777" w:rsidR="009C795E" w:rsidRPr="00B65952" w:rsidRDefault="009C795E" w:rsidP="000E387C">
      <w:pPr>
        <w:jc w:val="both"/>
        <w:rPr>
          <w:rFonts w:ascii="Cambria" w:hAnsi="Cambria" w:cs="Calibri"/>
        </w:rPr>
      </w:pPr>
    </w:p>
    <w:p w14:paraId="7238D119" w14:textId="77777777" w:rsidR="000E387C" w:rsidRPr="00B65952" w:rsidRDefault="000E387C" w:rsidP="000E387C">
      <w:pPr>
        <w:jc w:val="both"/>
        <w:rPr>
          <w:rFonts w:ascii="Cambria" w:hAnsi="Cambria" w:cs="Calibri"/>
        </w:rPr>
      </w:pPr>
    </w:p>
    <w:p w14:paraId="08BAADDD" w14:textId="77777777" w:rsidR="000E387C" w:rsidRPr="00B65952" w:rsidRDefault="000E387C" w:rsidP="000E387C">
      <w:pPr>
        <w:jc w:val="both"/>
        <w:rPr>
          <w:rFonts w:ascii="Cambria" w:hAnsi="Cambria" w:cs="Calibri"/>
        </w:rPr>
      </w:pPr>
    </w:p>
    <w:p w14:paraId="7CAC9B79" w14:textId="77777777" w:rsidR="000E387C" w:rsidRPr="00B65952" w:rsidRDefault="000E387C" w:rsidP="000E387C">
      <w:pPr>
        <w:jc w:val="both"/>
        <w:rPr>
          <w:rFonts w:ascii="Cambria" w:hAnsi="Cambria" w:cs="Calibri"/>
        </w:rPr>
      </w:pPr>
      <w:r w:rsidRPr="00B65952">
        <w:rPr>
          <w:rFonts w:ascii="Cambria" w:hAnsi="Cambria" w:cs="Calibri"/>
          <w:noProof/>
        </w:rPr>
        <w:drawing>
          <wp:anchor distT="0" distB="0" distL="114300" distR="114300" simplePos="0" relativeHeight="251641344" behindDoc="1" locked="0" layoutInCell="1" allowOverlap="1" wp14:anchorId="366F9E38" wp14:editId="731590B3">
            <wp:simplePos x="0" y="0"/>
            <wp:positionH relativeFrom="margin">
              <wp:posOffset>3055762</wp:posOffset>
            </wp:positionH>
            <wp:positionV relativeFrom="paragraph">
              <wp:posOffset>178435</wp:posOffset>
            </wp:positionV>
            <wp:extent cx="2677795" cy="2633980"/>
            <wp:effectExtent l="0" t="0" r="8255" b="0"/>
            <wp:wrapSquare wrapText="bothSides"/>
            <wp:docPr id="1" name="Picture 1" descr="PuTTYgen generating RSA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TTYgen generating RSA SSH ke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779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566E6" w14:textId="6AD89233" w:rsidR="000E387C" w:rsidRPr="00B65952" w:rsidRDefault="000E387C" w:rsidP="000E387C">
      <w:pPr>
        <w:jc w:val="both"/>
        <w:rPr>
          <w:rFonts w:ascii="Cambria" w:hAnsi="Cambria" w:cs="Calibri"/>
        </w:rPr>
      </w:pPr>
      <w:r w:rsidRPr="00B65952">
        <w:rPr>
          <w:rFonts w:ascii="Cambria" w:hAnsi="Cambria" w:cs="Calibri"/>
        </w:rPr>
        <w:t xml:space="preserve">You must keep moving your mouse pointer randomly over the blank box as Putty uses these mouse movements to </w:t>
      </w:r>
      <w:r w:rsidR="003F74BC" w:rsidRPr="00B65952">
        <w:rPr>
          <w:rFonts w:ascii="Cambria" w:hAnsi="Cambria" w:cs="Calibri"/>
        </w:rPr>
        <w:t xml:space="preserve">create </w:t>
      </w:r>
      <w:r w:rsidRPr="00B65952">
        <w:rPr>
          <w:rFonts w:ascii="Cambria" w:hAnsi="Cambria" w:cs="Calibri"/>
        </w:rPr>
        <w:t>randomness. You may need to move the mouse for some time, depending on the size of your key. As you move it, the green progress bar should advance.</w:t>
      </w:r>
    </w:p>
    <w:p w14:paraId="09D93570" w14:textId="20C9774F" w:rsidR="000E387C" w:rsidRPr="00B65952" w:rsidRDefault="000E387C" w:rsidP="000E387C">
      <w:pPr>
        <w:jc w:val="both"/>
        <w:rPr>
          <w:rFonts w:ascii="Cambria" w:hAnsi="Cambria" w:cs="Calibri"/>
        </w:rPr>
      </w:pPr>
      <w:r w:rsidRPr="00B65952">
        <w:rPr>
          <w:rFonts w:ascii="Cambria" w:hAnsi="Cambria" w:cs="Calibri"/>
        </w:rPr>
        <w:t xml:space="preserve">Once the green progress bar becomes full, the actual key generation takes place. This may take a short while. When complete, the public key should pop up in a new dialog window as pictured next. </w:t>
      </w:r>
    </w:p>
    <w:p w14:paraId="6CE3BFC9" w14:textId="77777777" w:rsidR="000E387C" w:rsidRPr="00B65952" w:rsidRDefault="000E387C" w:rsidP="000E387C">
      <w:pPr>
        <w:rPr>
          <w:rFonts w:ascii="Cambria" w:hAnsi="Cambria" w:cs="Calibri"/>
        </w:rPr>
      </w:pPr>
    </w:p>
    <w:p w14:paraId="7F428F18" w14:textId="7DF2E8C4" w:rsidR="000E387C" w:rsidRPr="00B65952" w:rsidRDefault="000E387C" w:rsidP="000E387C">
      <w:pPr>
        <w:rPr>
          <w:rFonts w:ascii="Cambria" w:hAnsi="Cambria" w:cs="Calibri"/>
        </w:rPr>
      </w:pPr>
      <w:r w:rsidRPr="00B65952">
        <w:rPr>
          <w:rFonts w:ascii="Cambria" w:hAnsi="Cambria" w:cs="Calibri"/>
          <w:noProof/>
          <w:sz w:val="24"/>
          <w:szCs w:val="24"/>
        </w:rPr>
        <w:lastRenderedPageBreak/>
        <w:drawing>
          <wp:anchor distT="0" distB="0" distL="114300" distR="114300" simplePos="0" relativeHeight="251643392" behindDoc="1" locked="0" layoutInCell="1" allowOverlap="1" wp14:anchorId="1D5D1260" wp14:editId="3448B68C">
            <wp:simplePos x="0" y="0"/>
            <wp:positionH relativeFrom="margin">
              <wp:posOffset>2395182</wp:posOffset>
            </wp:positionH>
            <wp:positionV relativeFrom="paragraph">
              <wp:posOffset>27419</wp:posOffset>
            </wp:positionV>
            <wp:extent cx="3816350" cy="3898265"/>
            <wp:effectExtent l="19050" t="19050" r="12700" b="26035"/>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36" cstate="print">
                      <a:extLst>
                        <a:ext uri="{28A0092B-C50C-407E-A947-70E740481C1C}">
                          <a14:useLocalDpi xmlns:a14="http://schemas.microsoft.com/office/drawing/2010/main" val="0"/>
                        </a:ext>
                      </a:extLst>
                    </a:blip>
                    <a:srcRect l="1536"/>
                    <a:stretch/>
                  </pic:blipFill>
                  <pic:spPr bwMode="auto">
                    <a:xfrm>
                      <a:off x="0" y="0"/>
                      <a:ext cx="3816350" cy="3898265"/>
                    </a:xfrm>
                    <a:prstGeom prst="rect">
                      <a:avLst/>
                    </a:prstGeom>
                    <a:ln w="3175">
                      <a:solidFill>
                        <a:schemeClr val="accent1">
                          <a:shade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Note the box as highlighted in red. Copy/paste these highlighted contents to a new text file </w:t>
      </w:r>
      <w:r w:rsidRPr="00B65952">
        <w:rPr>
          <w:rFonts w:ascii="Cambria" w:hAnsi="Cambria" w:cs="Calibri"/>
          <w:b/>
          <w:bCs/>
        </w:rPr>
        <w:t>called jumpbox-ssh-public-key.txt</w:t>
      </w:r>
      <w:r w:rsidRPr="00B65952">
        <w:rPr>
          <w:rFonts w:ascii="Cambria" w:hAnsi="Cambria" w:cs="Calibri"/>
        </w:rPr>
        <w:t xml:space="preserve">.  This file will be needed later. </w:t>
      </w:r>
    </w:p>
    <w:p w14:paraId="37789477" w14:textId="77777777" w:rsidR="000E387C" w:rsidRPr="00B65952" w:rsidRDefault="000E387C" w:rsidP="000E387C">
      <w:pPr>
        <w:rPr>
          <w:rFonts w:ascii="Cambria" w:hAnsi="Cambria" w:cs="Calibri"/>
        </w:rPr>
      </w:pPr>
      <w:r w:rsidRPr="00B65952">
        <w:rPr>
          <w:rFonts w:ascii="Cambria" w:hAnsi="Cambria" w:cs="Calibri"/>
        </w:rPr>
        <w:t xml:space="preserve">Do not enter a passphrase in the dialog boxes </w:t>
      </w:r>
    </w:p>
    <w:p w14:paraId="27E45FBD" w14:textId="77777777" w:rsidR="000E387C" w:rsidRPr="00B65952" w:rsidRDefault="000E387C" w:rsidP="000E387C">
      <w:pPr>
        <w:rPr>
          <w:rFonts w:ascii="Cambria" w:hAnsi="Cambria" w:cs="Calibri"/>
        </w:rPr>
      </w:pPr>
      <w:r w:rsidRPr="00B65952">
        <w:rPr>
          <w:rFonts w:ascii="Cambria" w:hAnsi="Cambria" w:cs="Calibri"/>
        </w:rPr>
        <w:t xml:space="preserve">Next, save BOTH the public and the private keys with their respective save buttons. </w:t>
      </w:r>
    </w:p>
    <w:p w14:paraId="7F39AC93" w14:textId="289AF35F" w:rsidR="000E387C" w:rsidRPr="00B65952" w:rsidRDefault="000E387C" w:rsidP="000E387C">
      <w:pPr>
        <w:rPr>
          <w:rFonts w:ascii="Cambria" w:hAnsi="Cambria" w:cs="Calibri"/>
        </w:rPr>
      </w:pPr>
      <w:r w:rsidRPr="00B65952">
        <w:rPr>
          <w:rFonts w:ascii="Cambria" w:hAnsi="Cambria" w:cs="Calibri"/>
        </w:rPr>
        <w:t xml:space="preserve">When saving the private </w:t>
      </w:r>
      <w:r w:rsidR="003F74BC" w:rsidRPr="00B65952">
        <w:rPr>
          <w:rFonts w:ascii="Cambria" w:hAnsi="Cambria" w:cs="Calibri"/>
        </w:rPr>
        <w:t>key,</w:t>
      </w:r>
      <w:r w:rsidRPr="00B65952">
        <w:rPr>
          <w:rFonts w:ascii="Cambria" w:hAnsi="Cambria" w:cs="Calibri"/>
        </w:rPr>
        <w:t xml:space="preserve"> you will be prompted about saving a private key without a passphrase. You must select YES to save the private key WITHOUT a passphrase, as a passphrase will inhibit some automations and later WinSCP access. </w:t>
      </w:r>
    </w:p>
    <w:p w14:paraId="629E7837" w14:textId="77777777" w:rsidR="000E387C" w:rsidRPr="00B65952" w:rsidRDefault="000E387C" w:rsidP="000E387C">
      <w:pPr>
        <w:rPr>
          <w:rFonts w:ascii="Cambria" w:hAnsi="Cambria" w:cs="Calibri"/>
        </w:rPr>
      </w:pPr>
    </w:p>
    <w:p w14:paraId="7476B6B6" w14:textId="77777777" w:rsidR="000E387C" w:rsidRPr="00B65952" w:rsidRDefault="000E387C" w:rsidP="000E387C">
      <w:pPr>
        <w:rPr>
          <w:rFonts w:ascii="Cambria" w:hAnsi="Cambria" w:cs="Calibri"/>
        </w:rPr>
      </w:pPr>
    </w:p>
    <w:p w14:paraId="13FBC536" w14:textId="48193085" w:rsidR="003C3B25" w:rsidRDefault="003C3B25" w:rsidP="000E387C">
      <w:pPr>
        <w:rPr>
          <w:rFonts w:ascii="Cambria" w:hAnsi="Cambria" w:cs="Calibri"/>
        </w:rPr>
      </w:pPr>
    </w:p>
    <w:p w14:paraId="094C5111" w14:textId="7EBFFEE2" w:rsidR="000E387C" w:rsidRPr="00B65952" w:rsidRDefault="000E387C" w:rsidP="000E387C">
      <w:pPr>
        <w:rPr>
          <w:rFonts w:ascii="Cambria" w:hAnsi="Cambria" w:cs="Calibri"/>
        </w:rPr>
      </w:pPr>
      <w:r w:rsidRPr="00B65952">
        <w:rPr>
          <w:rFonts w:ascii="Cambria" w:hAnsi="Cambria" w:cs="Calibri"/>
        </w:rPr>
        <w:t xml:space="preserve">Give each key a clear name, e.g.   </w:t>
      </w:r>
      <w:r w:rsidRPr="00B65952">
        <w:rPr>
          <w:rFonts w:ascii="Cambria" w:hAnsi="Cambria" w:cs="Calibri"/>
          <w:b/>
          <w:bCs/>
        </w:rPr>
        <w:t>jumpbox-ssh-</w:t>
      </w:r>
      <w:proofErr w:type="spellStart"/>
      <w:r w:rsidRPr="00B65952">
        <w:rPr>
          <w:rFonts w:ascii="Cambria" w:hAnsi="Cambria" w:cs="Calibri"/>
          <w:b/>
          <w:bCs/>
        </w:rPr>
        <w:t>private.ppk</w:t>
      </w:r>
      <w:proofErr w:type="spellEnd"/>
      <w:r w:rsidRPr="00B65952">
        <w:rPr>
          <w:rFonts w:ascii="Cambria" w:hAnsi="Cambria" w:cs="Calibri"/>
        </w:rPr>
        <w:t xml:space="preserve"> &amp;</w:t>
      </w:r>
      <w:r w:rsidRPr="00B65952">
        <w:rPr>
          <w:rFonts w:ascii="Cambria" w:hAnsi="Cambria" w:cs="Calibri"/>
          <w:b/>
          <w:bCs/>
        </w:rPr>
        <w:t xml:space="preserve"> jumpbox-ssh-public.key</w:t>
      </w:r>
      <w:r w:rsidRPr="00B65952">
        <w:rPr>
          <w:rFonts w:ascii="Cambria" w:hAnsi="Cambria" w:cs="Calibri"/>
        </w:rPr>
        <w:t xml:space="preserve"> </w:t>
      </w:r>
    </w:p>
    <w:p w14:paraId="46E6CDA0" w14:textId="3FB67B62" w:rsidR="00DD5CEE" w:rsidRPr="00B65952" w:rsidRDefault="000E387C">
      <w:pPr>
        <w:rPr>
          <w:rFonts w:ascii="Cambria" w:hAnsi="Cambria" w:cs="Calibri"/>
          <w:noProof/>
          <w:sz w:val="24"/>
          <w:szCs w:val="24"/>
        </w:rPr>
      </w:pPr>
      <w:r w:rsidRPr="00B65952">
        <w:rPr>
          <w:rFonts w:ascii="Cambria" w:hAnsi="Cambria" w:cs="Calibri"/>
        </w:rPr>
        <w:t>Keep these 3 new key files you have just created in a secure place!</w:t>
      </w:r>
      <w:r w:rsidRPr="00B65952">
        <w:rPr>
          <w:rFonts w:ascii="Cambria" w:hAnsi="Cambria" w:cs="Calibri"/>
          <w:noProof/>
          <w:sz w:val="24"/>
          <w:szCs w:val="24"/>
        </w:rPr>
        <w:t xml:space="preserve"> </w:t>
      </w:r>
    </w:p>
    <w:p w14:paraId="56A83062" w14:textId="48EC821C" w:rsidR="00B86134" w:rsidRDefault="00B86134">
      <w:pPr>
        <w:rPr>
          <w:rFonts w:ascii="Cambria" w:hAnsi="Cambria" w:cs="Calibri"/>
        </w:rPr>
      </w:pPr>
    </w:p>
    <w:p w14:paraId="75FBEE6B" w14:textId="77777777" w:rsidR="009C1742" w:rsidRPr="00B65952" w:rsidRDefault="009C1742">
      <w:pPr>
        <w:rPr>
          <w:rFonts w:ascii="Cambria" w:hAnsi="Cambria" w:cs="Calibri"/>
        </w:rPr>
      </w:pPr>
    </w:p>
    <w:p w14:paraId="3748542E" w14:textId="60FA8A60" w:rsidR="00577A3C" w:rsidRPr="00BE6C0C" w:rsidRDefault="00577A3C" w:rsidP="00577A3C">
      <w:pPr>
        <w:pStyle w:val="Heading2"/>
        <w:rPr>
          <w:rFonts w:ascii="Cambria" w:hAnsi="Cambria" w:cs="Calibri"/>
          <w:color w:val="0070C0"/>
        </w:rPr>
      </w:pPr>
      <w:bookmarkStart w:id="10" w:name="_Ref102160337"/>
      <w:bookmarkStart w:id="11" w:name="_Toc103072292"/>
      <w:r w:rsidRPr="00BE6C0C">
        <w:rPr>
          <w:rFonts w:ascii="Cambria" w:hAnsi="Cambria" w:cs="Calibri"/>
          <w:color w:val="0070C0"/>
        </w:rPr>
        <w:t>Other key formats</w:t>
      </w:r>
      <w:bookmarkEnd w:id="10"/>
      <w:bookmarkEnd w:id="11"/>
    </w:p>
    <w:p w14:paraId="069B6636" w14:textId="77777777" w:rsidR="00DD5CEE" w:rsidRPr="00B65952" w:rsidRDefault="00DD5CEE" w:rsidP="00DD5CEE">
      <w:pPr>
        <w:rPr>
          <w:rFonts w:ascii="Cambria" w:hAnsi="Cambria" w:cs="Calibri"/>
        </w:rPr>
      </w:pPr>
    </w:p>
    <w:p w14:paraId="76694DA3" w14:textId="1541BF4F" w:rsidR="00DD5CEE" w:rsidRPr="00B65952" w:rsidRDefault="00DD5CEE" w:rsidP="00DD5CEE">
      <w:pPr>
        <w:rPr>
          <w:rFonts w:ascii="Cambria" w:hAnsi="Cambria" w:cs="Calibri"/>
        </w:rPr>
      </w:pPr>
      <w:r w:rsidRPr="00B65952">
        <w:rPr>
          <w:rFonts w:ascii="Cambria" w:hAnsi="Cambria" w:cs="Calibri"/>
          <w:color w:val="FF0000"/>
        </w:rPr>
        <w:t xml:space="preserve">IMPORTANT: </w:t>
      </w:r>
      <w:r w:rsidRPr="00B65952">
        <w:rPr>
          <w:rFonts w:ascii="Cambria" w:hAnsi="Cambria" w:cs="Calibri"/>
        </w:rPr>
        <w:t xml:space="preserve">The first </w:t>
      </w:r>
      <w:r w:rsidRPr="00B65952">
        <w:rPr>
          <w:rFonts w:ascii="Cambria" w:hAnsi="Cambria" w:cs="Calibri"/>
          <w:b/>
          <w:bCs/>
        </w:rPr>
        <w:t>jumpbox-ssh-public-key.txt</w:t>
      </w:r>
      <w:r w:rsidRPr="00B65952">
        <w:rPr>
          <w:rFonts w:ascii="Cambria" w:hAnsi="Cambria" w:cs="Calibri"/>
        </w:rPr>
        <w:t xml:space="preserve"> file </w:t>
      </w:r>
      <w:r w:rsidR="003F74BC" w:rsidRPr="00B65952">
        <w:rPr>
          <w:rFonts w:ascii="Cambria" w:hAnsi="Cambria" w:cs="Calibri"/>
        </w:rPr>
        <w:t xml:space="preserve">just created </w:t>
      </w:r>
      <w:r w:rsidRPr="00B65952">
        <w:rPr>
          <w:rFonts w:ascii="Cambria" w:hAnsi="Cambria" w:cs="Calibri"/>
        </w:rPr>
        <w:t>is in a format Ubuntu can accept right away.</w:t>
      </w:r>
    </w:p>
    <w:p w14:paraId="40D4696A" w14:textId="1C939C28" w:rsidR="00DD5CEE" w:rsidRPr="00B65952" w:rsidRDefault="00DD5CEE" w:rsidP="00DD5CEE">
      <w:pPr>
        <w:jc w:val="both"/>
        <w:rPr>
          <w:rFonts w:ascii="Cambria" w:hAnsi="Cambria" w:cs="Calibri"/>
        </w:rPr>
      </w:pPr>
      <w:r w:rsidRPr="00B65952">
        <w:rPr>
          <w:rFonts w:ascii="Cambria" w:hAnsi="Cambria" w:cs="Calibri"/>
        </w:rPr>
        <w:t xml:space="preserve">If you </w:t>
      </w:r>
      <w:proofErr w:type="gramStart"/>
      <w:r w:rsidRPr="00B65952">
        <w:rPr>
          <w:rFonts w:ascii="Cambria" w:hAnsi="Cambria" w:cs="Calibri"/>
        </w:rPr>
        <w:t>take a look</w:t>
      </w:r>
      <w:proofErr w:type="gramEnd"/>
      <w:r w:rsidRPr="00B65952">
        <w:rPr>
          <w:rFonts w:ascii="Cambria" w:hAnsi="Cambria" w:cs="Calibri"/>
        </w:rPr>
        <w:t xml:space="preserve"> at the other public key</w:t>
      </w:r>
      <w:r w:rsidR="003F74BC" w:rsidRPr="00B65952">
        <w:rPr>
          <w:rFonts w:ascii="Cambria" w:hAnsi="Cambria" w:cs="Calibri"/>
        </w:rPr>
        <w:t xml:space="preserve"> file</w:t>
      </w:r>
      <w:r w:rsidRPr="00B65952">
        <w:rPr>
          <w:rFonts w:ascii="Cambria" w:hAnsi="Cambria" w:cs="Calibri"/>
        </w:rPr>
        <w:t xml:space="preserve"> (jumpbox-ssh-public.key) you will see that this same public key is in a different format. </w:t>
      </w:r>
    </w:p>
    <w:p w14:paraId="2FDCE372" w14:textId="3EEBEE79" w:rsidR="00DD5CEE" w:rsidRPr="00B65952" w:rsidRDefault="00DD5CEE" w:rsidP="00DD5CEE">
      <w:pPr>
        <w:jc w:val="both"/>
        <w:rPr>
          <w:rFonts w:ascii="Cambria" w:hAnsi="Cambria" w:cs="Calibri"/>
        </w:rPr>
      </w:pPr>
      <w:r w:rsidRPr="00B65952">
        <w:rPr>
          <w:rFonts w:ascii="Cambria" w:hAnsi="Cambria" w:cs="Calibri"/>
        </w:rPr>
        <w:t xml:space="preserve">Security Keys come in a range of formats.  The above key creation method can be used to create SSH keys for any other SSH device.  Please note however that Putty formatted (*.ppk) private keys must be </w:t>
      </w:r>
      <w:r w:rsidR="003F74BC" w:rsidRPr="00B65952">
        <w:rPr>
          <w:rFonts w:ascii="Cambria" w:hAnsi="Cambria" w:cs="Calibri"/>
        </w:rPr>
        <w:t xml:space="preserve">converted to </w:t>
      </w:r>
      <w:r w:rsidRPr="00B65952">
        <w:rPr>
          <w:rFonts w:ascii="Cambria" w:hAnsi="Cambria" w:cs="Calibri"/>
        </w:rPr>
        <w:t xml:space="preserve">the OpenSSH format for use in the Guacamole GUI. To convert any ppk </w:t>
      </w:r>
      <w:r w:rsidR="003F74BC" w:rsidRPr="00B65952">
        <w:rPr>
          <w:rFonts w:ascii="Cambria" w:hAnsi="Cambria" w:cs="Calibri"/>
        </w:rPr>
        <w:t xml:space="preserve">private key </w:t>
      </w:r>
      <w:r w:rsidRPr="00B65952">
        <w:rPr>
          <w:rFonts w:ascii="Cambria" w:hAnsi="Cambria" w:cs="Calibri"/>
        </w:rPr>
        <w:t>file for use with the Guacamole GUI, open Puttygen and go to:</w:t>
      </w:r>
    </w:p>
    <w:p w14:paraId="480E6162" w14:textId="77777777" w:rsidR="00DD5CEE" w:rsidRPr="00B65952" w:rsidRDefault="00DD5CEE" w:rsidP="00DD5CEE">
      <w:pPr>
        <w:jc w:val="both"/>
        <w:rPr>
          <w:rFonts w:ascii="Cambria" w:hAnsi="Cambria" w:cs="Calibri"/>
        </w:rPr>
      </w:pPr>
      <w:r w:rsidRPr="00B65952">
        <w:rPr>
          <w:rFonts w:ascii="Cambria" w:hAnsi="Cambria" w:cs="Calibri"/>
          <w:b/>
          <w:bCs/>
        </w:rPr>
        <w:t xml:space="preserve">File </w:t>
      </w:r>
      <w:r w:rsidRPr="00B65952">
        <w:rPr>
          <w:rFonts w:ascii="Cambria" w:hAnsi="Cambria" w:cs="Calibri"/>
        </w:rPr>
        <w:t xml:space="preserve">| </w:t>
      </w:r>
      <w:r w:rsidRPr="00B65952">
        <w:rPr>
          <w:rFonts w:ascii="Cambria" w:hAnsi="Cambria" w:cs="Calibri"/>
          <w:b/>
          <w:bCs/>
        </w:rPr>
        <w:t>Load Private Key</w:t>
      </w:r>
      <w:r w:rsidRPr="00B65952">
        <w:rPr>
          <w:rFonts w:ascii="Cambria" w:hAnsi="Cambria" w:cs="Calibri"/>
        </w:rPr>
        <w:t xml:space="preserve"> (&amp; browse to your *.ppk file) | </w:t>
      </w:r>
      <w:r w:rsidRPr="00B65952">
        <w:rPr>
          <w:rFonts w:ascii="Cambria" w:hAnsi="Cambria" w:cs="Calibri"/>
          <w:b/>
          <w:bCs/>
        </w:rPr>
        <w:t>Conversions</w:t>
      </w:r>
      <w:r w:rsidRPr="00B65952">
        <w:rPr>
          <w:rFonts w:ascii="Cambria" w:hAnsi="Cambria" w:cs="Calibri"/>
        </w:rPr>
        <w:t xml:space="preserve"> | </w:t>
      </w:r>
      <w:r w:rsidRPr="00B65952">
        <w:rPr>
          <w:rFonts w:ascii="Cambria" w:hAnsi="Cambria" w:cs="Calibri"/>
          <w:b/>
          <w:bCs/>
        </w:rPr>
        <w:t>Export Openssh</w:t>
      </w:r>
      <w:r w:rsidRPr="00B65952">
        <w:rPr>
          <w:rFonts w:ascii="Cambria" w:hAnsi="Cambria" w:cs="Calibri"/>
        </w:rPr>
        <w:t xml:space="preserve"> | Click </w:t>
      </w:r>
      <w:r w:rsidRPr="00B65952">
        <w:rPr>
          <w:rFonts w:ascii="Cambria" w:hAnsi="Cambria" w:cs="Calibri"/>
          <w:b/>
          <w:bCs/>
        </w:rPr>
        <w:t>Yes</w:t>
      </w:r>
      <w:r w:rsidRPr="00B65952">
        <w:rPr>
          <w:rFonts w:ascii="Cambria" w:hAnsi="Cambria" w:cs="Calibri"/>
        </w:rPr>
        <w:t xml:space="preserve"> (for no password) | </w:t>
      </w:r>
      <w:r w:rsidRPr="00B65952">
        <w:rPr>
          <w:rFonts w:ascii="Cambria" w:hAnsi="Cambria" w:cs="Calibri"/>
          <w:b/>
          <w:bCs/>
        </w:rPr>
        <w:t>Save</w:t>
      </w:r>
      <w:r w:rsidRPr="00B65952">
        <w:rPr>
          <w:rFonts w:ascii="Cambria" w:hAnsi="Cambria" w:cs="Calibri"/>
        </w:rPr>
        <w:t xml:space="preserve"> the new file (e.g. jumpbox-ssh-private-key.openssh)</w:t>
      </w:r>
    </w:p>
    <w:p w14:paraId="6ABAC5B0" w14:textId="3DE9B202" w:rsidR="00DD5CEE" w:rsidRPr="00B65952" w:rsidRDefault="00DD5CEE" w:rsidP="00DD5CEE">
      <w:pPr>
        <w:jc w:val="both"/>
        <w:rPr>
          <w:rFonts w:ascii="Cambria" w:hAnsi="Cambria" w:cs="Calibri"/>
        </w:rPr>
      </w:pPr>
      <w:r w:rsidRPr="00B65952">
        <w:rPr>
          <w:rFonts w:ascii="Cambria" w:hAnsi="Cambria" w:cs="Calibri"/>
        </w:rPr>
        <w:t xml:space="preserve">The contents of the new OpenSSH formatted private key file can now be readily pasted into </w:t>
      </w:r>
      <w:r w:rsidR="003F74BC" w:rsidRPr="00B65952">
        <w:rPr>
          <w:rFonts w:ascii="Cambria" w:hAnsi="Cambria" w:cs="Calibri"/>
        </w:rPr>
        <w:t xml:space="preserve">a </w:t>
      </w:r>
      <w:r w:rsidRPr="00B65952">
        <w:rPr>
          <w:rFonts w:ascii="Cambria" w:hAnsi="Cambria" w:cs="Calibri"/>
        </w:rPr>
        <w:t xml:space="preserve">Guacamole </w:t>
      </w:r>
      <w:r w:rsidR="003F74BC" w:rsidRPr="00B65952">
        <w:rPr>
          <w:rFonts w:ascii="Cambria" w:hAnsi="Cambria" w:cs="Calibri"/>
        </w:rPr>
        <w:t xml:space="preserve">remote </w:t>
      </w:r>
      <w:r w:rsidR="005F093D">
        <w:rPr>
          <w:rFonts w:ascii="Cambria" w:hAnsi="Cambria" w:cs="Calibri"/>
        </w:rPr>
        <w:t>Connection Profile</w:t>
      </w:r>
      <w:r w:rsidRPr="00B65952">
        <w:rPr>
          <w:rFonts w:ascii="Cambria" w:hAnsi="Cambria" w:cs="Calibri"/>
        </w:rPr>
        <w:t>.</w:t>
      </w:r>
    </w:p>
    <w:p w14:paraId="1450636B" w14:textId="77777777" w:rsidR="00B86134" w:rsidRPr="00B65952" w:rsidRDefault="00B86134" w:rsidP="00DD5CEE">
      <w:pPr>
        <w:jc w:val="both"/>
        <w:rPr>
          <w:rFonts w:ascii="Cambria" w:hAnsi="Cambria" w:cs="Calibri"/>
        </w:rPr>
      </w:pPr>
    </w:p>
    <w:p w14:paraId="21F9CCA3" w14:textId="11C1B071" w:rsidR="00DD5CEE" w:rsidRPr="00BE6C0C" w:rsidRDefault="00DD5CEE" w:rsidP="00DD5CEE">
      <w:pPr>
        <w:pStyle w:val="Heading2"/>
        <w:rPr>
          <w:rFonts w:ascii="Cambria" w:hAnsi="Cambria" w:cs="Calibri"/>
          <w:color w:val="0070C0"/>
        </w:rPr>
      </w:pPr>
      <w:bookmarkStart w:id="12" w:name="_Toc103072293"/>
      <w:r w:rsidRPr="00BE6C0C">
        <w:rPr>
          <w:rFonts w:ascii="Cambria" w:hAnsi="Cambria" w:cs="Calibri"/>
          <w:color w:val="0070C0"/>
        </w:rPr>
        <w:lastRenderedPageBreak/>
        <w:t>Enabling SSH Key Authentication</w:t>
      </w:r>
      <w:bookmarkEnd w:id="12"/>
    </w:p>
    <w:p w14:paraId="4E9A8C9B" w14:textId="77777777" w:rsidR="00DD5CEE" w:rsidRPr="00B65952" w:rsidRDefault="00DD5CEE" w:rsidP="00DD5CEE">
      <w:pPr>
        <w:rPr>
          <w:rFonts w:ascii="Cambria" w:hAnsi="Cambria" w:cs="Calibri"/>
        </w:rPr>
      </w:pPr>
    </w:p>
    <w:p w14:paraId="60628926" w14:textId="061BD372" w:rsidR="00DD5CEE" w:rsidRPr="00B65952" w:rsidRDefault="00DD5CEE" w:rsidP="00DD5CEE">
      <w:pPr>
        <w:jc w:val="both"/>
        <w:rPr>
          <w:rFonts w:ascii="Cambria" w:hAnsi="Cambria" w:cs="Calibri"/>
        </w:rPr>
      </w:pPr>
      <w:r w:rsidRPr="00B65952">
        <w:rPr>
          <w:rFonts w:ascii="Cambria" w:hAnsi="Cambria" w:cs="Calibri"/>
        </w:rPr>
        <w:t xml:space="preserve">Open the contents of the </w:t>
      </w:r>
      <w:r w:rsidRPr="00B65952">
        <w:rPr>
          <w:rFonts w:ascii="Cambria" w:hAnsi="Cambria" w:cs="Calibri"/>
          <w:b/>
          <w:bCs/>
        </w:rPr>
        <w:t>jumpbox-ssh-public.txt</w:t>
      </w:r>
      <w:r w:rsidRPr="00B65952">
        <w:rPr>
          <w:rFonts w:ascii="Cambria" w:hAnsi="Cambria" w:cs="Calibri"/>
        </w:rPr>
        <w:t xml:space="preserve"> file created </w:t>
      </w:r>
      <w:r w:rsidR="00B86134" w:rsidRPr="00B65952">
        <w:rPr>
          <w:rFonts w:ascii="Cambria" w:hAnsi="Cambria" w:cs="Calibri"/>
        </w:rPr>
        <w:t>above and</w:t>
      </w:r>
      <w:r w:rsidRPr="00B65952">
        <w:rPr>
          <w:rFonts w:ascii="Cambria" w:hAnsi="Cambria" w:cs="Calibri"/>
        </w:rPr>
        <w:t xml:space="preserve"> save the contents to your clipboard.</w:t>
      </w:r>
      <w:r w:rsidR="00601708" w:rsidRPr="00B65952">
        <w:rPr>
          <w:rFonts w:ascii="Cambria" w:hAnsi="Cambria" w:cs="Calibri"/>
        </w:rPr>
        <w:t xml:space="preserve">  To </w:t>
      </w:r>
      <w:r w:rsidR="00B86134" w:rsidRPr="00B65952">
        <w:rPr>
          <w:rFonts w:ascii="Cambria" w:hAnsi="Cambria" w:cs="Calibri"/>
        </w:rPr>
        <w:t xml:space="preserve">copy the </w:t>
      </w:r>
      <w:r w:rsidRPr="00B65952">
        <w:rPr>
          <w:rFonts w:ascii="Cambria" w:hAnsi="Cambria" w:cs="Calibri"/>
        </w:rPr>
        <w:t xml:space="preserve">new public key contents </w:t>
      </w:r>
      <w:r w:rsidR="00B86134" w:rsidRPr="00B65952">
        <w:rPr>
          <w:rFonts w:ascii="Cambria" w:hAnsi="Cambria" w:cs="Calibri"/>
        </w:rPr>
        <w:t xml:space="preserve">up </w:t>
      </w:r>
      <w:r w:rsidRPr="00B65952">
        <w:rPr>
          <w:rFonts w:ascii="Cambria" w:hAnsi="Cambria" w:cs="Calibri"/>
        </w:rPr>
        <w:t xml:space="preserve">to </w:t>
      </w:r>
      <w:r w:rsidR="00B86134" w:rsidRPr="00B65952">
        <w:rPr>
          <w:rFonts w:ascii="Cambria" w:hAnsi="Cambria" w:cs="Calibri"/>
        </w:rPr>
        <w:t>the Linux server, from an</w:t>
      </w:r>
      <w:r w:rsidR="00601708" w:rsidRPr="00B65952">
        <w:rPr>
          <w:rFonts w:ascii="Cambria" w:hAnsi="Cambria" w:cs="Calibri"/>
        </w:rPr>
        <w:t xml:space="preserve"> SSH session</w:t>
      </w:r>
      <w:r w:rsidRPr="00B65952">
        <w:rPr>
          <w:rFonts w:ascii="Cambria" w:hAnsi="Cambria" w:cs="Calibri"/>
        </w:rPr>
        <w:t>:</w:t>
      </w:r>
    </w:p>
    <w:bookmarkStart w:id="13" w:name="_MON_1712489911"/>
    <w:bookmarkEnd w:id="13"/>
    <w:p w14:paraId="4B4FF71D" w14:textId="0EAC5BAB" w:rsidR="00C72CDA" w:rsidRPr="00B65952" w:rsidRDefault="0037719E" w:rsidP="00DD5CEE">
      <w:pPr>
        <w:jc w:val="both"/>
        <w:rPr>
          <w:rFonts w:ascii="Cambria" w:hAnsi="Cambria" w:cs="Calibri"/>
        </w:rPr>
      </w:pPr>
      <w:r w:rsidRPr="00B65952">
        <w:rPr>
          <w:rFonts w:ascii="Cambria" w:hAnsi="Cambria" w:cs="Calibri"/>
        </w:rPr>
        <w:object w:dxaOrig="9026" w:dyaOrig="1143" w14:anchorId="3B1366AE">
          <v:shape id="_x0000_i1027" type="#_x0000_t75" style="width:452pt;height:57.5pt" o:ole="">
            <v:imagedata r:id="rId37" o:title=""/>
          </v:shape>
          <o:OLEObject Type="Embed" ProgID="Word.OpenDocumentText.12" ShapeID="_x0000_i1027" DrawAspect="Content" ObjectID="_1717012395" r:id="rId38"/>
        </w:object>
      </w:r>
    </w:p>
    <w:p w14:paraId="5A425FD5" w14:textId="409DD299" w:rsidR="00DD5CEE" w:rsidRPr="00B65952" w:rsidRDefault="00DD5CEE" w:rsidP="00720FD4">
      <w:pPr>
        <w:rPr>
          <w:rFonts w:ascii="Cambria" w:hAnsi="Cambria" w:cs="Calibri"/>
        </w:rPr>
      </w:pPr>
      <w:r w:rsidRPr="00B65952">
        <w:rPr>
          <w:rFonts w:ascii="Cambria" w:hAnsi="Cambria" w:cs="Calibri"/>
        </w:rPr>
        <w:t>The next commands inject the publickey</w:t>
      </w:r>
      <w:r w:rsidR="00B86134" w:rsidRPr="00B65952">
        <w:rPr>
          <w:rFonts w:ascii="Cambria" w:hAnsi="Cambria" w:cs="Calibri"/>
        </w:rPr>
        <w:t>.txt</w:t>
      </w:r>
      <w:r w:rsidRPr="00B65952">
        <w:rPr>
          <w:rFonts w:ascii="Cambria" w:hAnsi="Cambria" w:cs="Calibri"/>
        </w:rPr>
        <w:t xml:space="preserve"> </w:t>
      </w:r>
      <w:r w:rsidR="00601708" w:rsidRPr="00B65952">
        <w:rPr>
          <w:rFonts w:ascii="Cambria" w:hAnsi="Cambria" w:cs="Calibri"/>
        </w:rPr>
        <w:t xml:space="preserve">file </w:t>
      </w:r>
      <w:r w:rsidRPr="00B65952">
        <w:rPr>
          <w:rFonts w:ascii="Cambria" w:hAnsi="Cambria" w:cs="Calibri"/>
        </w:rPr>
        <w:t xml:space="preserve">just saved </w:t>
      </w:r>
      <w:r w:rsidR="00601708" w:rsidRPr="00B65952">
        <w:rPr>
          <w:rFonts w:ascii="Cambria" w:hAnsi="Cambria" w:cs="Calibri"/>
        </w:rPr>
        <w:t>i</w:t>
      </w:r>
      <w:r w:rsidRPr="00B65952">
        <w:rPr>
          <w:rFonts w:ascii="Cambria" w:hAnsi="Cambria" w:cs="Calibri"/>
        </w:rPr>
        <w:t xml:space="preserve">nto the </w:t>
      </w:r>
      <w:r w:rsidRPr="00B65952">
        <w:rPr>
          <w:rFonts w:ascii="Cambria" w:hAnsi="Cambria" w:cs="Calibri"/>
          <w:b/>
          <w:bCs/>
        </w:rPr>
        <w:t>/home/&lt;username&gt;/.ssh/</w:t>
      </w:r>
      <w:proofErr w:type="spellStart"/>
      <w:r w:rsidRPr="00B65952">
        <w:rPr>
          <w:rFonts w:ascii="Cambria" w:hAnsi="Cambria" w:cs="Calibri"/>
          <w:b/>
          <w:bCs/>
        </w:rPr>
        <w:t>authorized_keys</w:t>
      </w:r>
      <w:proofErr w:type="spellEnd"/>
      <w:r w:rsidRPr="00B65952">
        <w:rPr>
          <w:rFonts w:ascii="Cambria" w:hAnsi="Cambria" w:cs="Calibri"/>
        </w:rPr>
        <w:t xml:space="preserve"> file, which is the hidden location where Linux stores SSH public keys for each individual user account.   </w:t>
      </w:r>
      <w:r w:rsidR="00601708" w:rsidRPr="00B65952">
        <w:rPr>
          <w:rFonts w:ascii="Cambria" w:hAnsi="Cambria" w:cs="Calibri"/>
        </w:rPr>
        <w:t>The publickey</w:t>
      </w:r>
      <w:r w:rsidR="00B86134" w:rsidRPr="00B65952">
        <w:rPr>
          <w:rFonts w:ascii="Cambria" w:hAnsi="Cambria" w:cs="Calibri"/>
        </w:rPr>
        <w:t xml:space="preserve">.txt </w:t>
      </w:r>
      <w:r w:rsidR="00601708" w:rsidRPr="00B65952">
        <w:rPr>
          <w:rFonts w:ascii="Cambria" w:hAnsi="Cambria" w:cs="Calibri"/>
        </w:rPr>
        <w:t>file is then removed</w:t>
      </w:r>
      <w:r w:rsidR="00663B58" w:rsidRPr="00B65952">
        <w:rPr>
          <w:rFonts w:ascii="Cambria" w:hAnsi="Cambria" w:cs="Calibri"/>
        </w:rPr>
        <w:t>.</w:t>
      </w:r>
    </w:p>
    <w:bookmarkStart w:id="14" w:name="_MON_1712490683"/>
    <w:bookmarkEnd w:id="14"/>
    <w:p w14:paraId="4D587234" w14:textId="46CBF162" w:rsidR="00663B58" w:rsidRPr="00B65952" w:rsidRDefault="0037719E" w:rsidP="00DD5CEE">
      <w:pPr>
        <w:jc w:val="both"/>
        <w:rPr>
          <w:rFonts w:ascii="Cambria" w:hAnsi="Cambria" w:cs="Calibri"/>
        </w:rPr>
      </w:pPr>
      <w:r w:rsidRPr="00B65952">
        <w:rPr>
          <w:rFonts w:ascii="Cambria" w:hAnsi="Cambria" w:cs="Calibri"/>
        </w:rPr>
        <w:object w:dxaOrig="9026" w:dyaOrig="1166" w14:anchorId="7256FD38">
          <v:shape id="_x0000_i1028" type="#_x0000_t75" style="width:452pt;height:58.5pt" o:ole="">
            <v:imagedata r:id="rId39" o:title=""/>
          </v:shape>
          <o:OLEObject Type="Embed" ProgID="Word.OpenDocumentText.12" ShapeID="_x0000_i1028" DrawAspect="Content" ObjectID="_1717012396" r:id="rId40"/>
        </w:object>
      </w:r>
    </w:p>
    <w:p w14:paraId="3761C917" w14:textId="01FFECE8" w:rsidR="00DD5CEE" w:rsidRPr="00BE6C0C" w:rsidRDefault="00DD5CEE" w:rsidP="00DD5CEE">
      <w:pPr>
        <w:pStyle w:val="Heading2"/>
        <w:rPr>
          <w:rFonts w:ascii="Cambria" w:hAnsi="Cambria" w:cs="Calibri"/>
          <w:color w:val="0070C0"/>
        </w:rPr>
      </w:pPr>
      <w:bookmarkStart w:id="15" w:name="_Toc103072294"/>
      <w:r w:rsidRPr="00BE6C0C">
        <w:rPr>
          <w:rFonts w:ascii="Cambria" w:hAnsi="Cambria" w:cs="Calibri"/>
          <w:color w:val="0070C0"/>
        </w:rPr>
        <w:t>Testing SSH Key Authentication</w:t>
      </w:r>
      <w:bookmarkEnd w:id="15"/>
    </w:p>
    <w:p w14:paraId="570921E9" w14:textId="77777777" w:rsidR="00DD5CEE" w:rsidRPr="00B65952" w:rsidRDefault="00DD5CEE" w:rsidP="00DD5CEE">
      <w:pPr>
        <w:rPr>
          <w:rFonts w:ascii="Cambria" w:hAnsi="Cambria" w:cs="Calibri"/>
        </w:rPr>
      </w:pPr>
    </w:p>
    <w:p w14:paraId="1466C994" w14:textId="77777777" w:rsidR="00DD5CEE" w:rsidRPr="00B65952" w:rsidRDefault="00DD5CEE" w:rsidP="00DD5CEE">
      <w:pPr>
        <w:jc w:val="both"/>
        <w:rPr>
          <w:rFonts w:ascii="Cambria" w:hAnsi="Cambria" w:cs="Calibri"/>
        </w:rPr>
      </w:pPr>
      <w:r w:rsidRPr="00B65952">
        <w:rPr>
          <w:rFonts w:ascii="Cambria" w:eastAsiaTheme="majorEastAsia" w:hAnsi="Cambria" w:cs="Calibri"/>
          <w:b/>
          <w:bCs/>
          <w:i/>
          <w:iCs/>
          <w:noProof/>
          <w:color w:val="002060"/>
          <w:sz w:val="24"/>
          <w:szCs w:val="24"/>
          <w:lang w:eastAsia="en-AU"/>
        </w:rPr>
        <w:drawing>
          <wp:anchor distT="0" distB="0" distL="114300" distR="114300" simplePos="0" relativeHeight="251645440" behindDoc="0" locked="0" layoutInCell="1" allowOverlap="1" wp14:anchorId="61C4D95B" wp14:editId="57D351F9">
            <wp:simplePos x="0" y="0"/>
            <wp:positionH relativeFrom="margin">
              <wp:posOffset>2476651</wp:posOffset>
            </wp:positionH>
            <wp:positionV relativeFrom="paragraph">
              <wp:posOffset>27835</wp:posOffset>
            </wp:positionV>
            <wp:extent cx="3552825" cy="3568065"/>
            <wp:effectExtent l="19050" t="19050" r="28575" b="13335"/>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52825" cy="3568065"/>
                    </a:xfrm>
                    <a:prstGeom prst="rect">
                      <a:avLst/>
                    </a:prstGeom>
                    <a:ln w="6350">
                      <a:solidFill>
                        <a:schemeClr val="accent1"/>
                      </a:solidFill>
                    </a:ln>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Pictured shows how to configure Putty to use a private key during an SSH connection. </w:t>
      </w:r>
    </w:p>
    <w:p w14:paraId="464FF5C0" w14:textId="77777777" w:rsidR="00DD5CEE" w:rsidRPr="00B65952" w:rsidRDefault="00DD5CEE" w:rsidP="00DD5CEE">
      <w:pPr>
        <w:jc w:val="both"/>
        <w:rPr>
          <w:rFonts w:ascii="Cambria" w:hAnsi="Cambria" w:cs="Calibri"/>
        </w:rPr>
      </w:pPr>
      <w:r w:rsidRPr="00B65952">
        <w:rPr>
          <w:rFonts w:ascii="Cambria" w:hAnsi="Cambria" w:cs="Calibri"/>
        </w:rPr>
        <w:t>First, delete any other saved Putty session profiles for this new server.</w:t>
      </w:r>
    </w:p>
    <w:p w14:paraId="0493AF6E" w14:textId="7FE0D887" w:rsidR="00DD5CEE" w:rsidRPr="00B65952" w:rsidRDefault="00DD5CEE" w:rsidP="00DD5CEE">
      <w:pPr>
        <w:jc w:val="both"/>
        <w:rPr>
          <w:rFonts w:ascii="Cambria" w:hAnsi="Cambria" w:cs="Calibri"/>
        </w:rPr>
      </w:pPr>
      <w:r w:rsidRPr="00B65952">
        <w:rPr>
          <w:rFonts w:ascii="Cambria" w:hAnsi="Cambria" w:cs="Calibri"/>
        </w:rPr>
        <w:t>Next, look for the “Auth” section at bottom right then browse to the location of your saved private key .ppk file.</w:t>
      </w:r>
    </w:p>
    <w:p w14:paraId="30BDB8EC" w14:textId="19BE6FAF" w:rsidR="00DD5CEE" w:rsidRPr="00B65952" w:rsidRDefault="00DD5CEE" w:rsidP="00DD5CEE">
      <w:pPr>
        <w:jc w:val="both"/>
        <w:rPr>
          <w:rFonts w:ascii="Cambria" w:hAnsi="Cambria" w:cs="Calibri"/>
        </w:rPr>
      </w:pPr>
      <w:r w:rsidRPr="00B65952">
        <w:rPr>
          <w:rFonts w:ascii="Cambria" w:hAnsi="Cambria" w:cs="Calibri"/>
        </w:rPr>
        <w:t>You can now navigate up to the “Session”</w:t>
      </w:r>
      <w:r w:rsidR="008F22D2" w:rsidRPr="00B65952">
        <w:rPr>
          <w:rFonts w:ascii="Cambria" w:hAnsi="Cambria" w:cs="Calibri"/>
        </w:rPr>
        <w:t xml:space="preserve"> </w:t>
      </w:r>
      <w:r w:rsidRPr="00B65952">
        <w:rPr>
          <w:rFonts w:ascii="Cambria" w:hAnsi="Cambria" w:cs="Calibri"/>
        </w:rPr>
        <w:t xml:space="preserve">section to enter in the server IP address. </w:t>
      </w:r>
    </w:p>
    <w:p w14:paraId="796C04C8" w14:textId="77777777" w:rsidR="00DD5CEE" w:rsidRPr="00B65952" w:rsidRDefault="00DD5CEE" w:rsidP="00DD5CEE">
      <w:pPr>
        <w:jc w:val="both"/>
        <w:rPr>
          <w:rFonts w:ascii="Cambria" w:hAnsi="Cambria" w:cs="Calibri"/>
        </w:rPr>
      </w:pPr>
      <w:r w:rsidRPr="00B65952">
        <w:rPr>
          <w:rFonts w:ascii="Cambria" w:hAnsi="Cambria" w:cs="Calibri"/>
        </w:rPr>
        <w:t>Save this new session profile with the new private key information. If working correctly, every time you open an SSH session with this new profile you will be prompted only for a username before being granted access.</w:t>
      </w:r>
    </w:p>
    <w:p w14:paraId="40005EB3" w14:textId="77777777" w:rsidR="00DD5CEE" w:rsidRPr="00B65952" w:rsidRDefault="00DD5CEE" w:rsidP="00DD5CEE">
      <w:pPr>
        <w:jc w:val="both"/>
        <w:rPr>
          <w:rFonts w:ascii="Cambria" w:hAnsi="Cambria" w:cs="Calibri"/>
        </w:rPr>
      </w:pPr>
    </w:p>
    <w:p w14:paraId="693DBE2F" w14:textId="77777777" w:rsidR="00DD5CEE" w:rsidRPr="00B65952" w:rsidRDefault="00DD5CEE" w:rsidP="00DD5CEE">
      <w:pPr>
        <w:jc w:val="both"/>
        <w:rPr>
          <w:rFonts w:ascii="Cambria" w:hAnsi="Cambria" w:cs="Calibri"/>
        </w:rPr>
      </w:pPr>
      <w:r w:rsidRPr="00B65952">
        <w:rPr>
          <w:rFonts w:ascii="Cambria" w:eastAsiaTheme="majorEastAsia" w:hAnsi="Cambria" w:cs="Calibri"/>
          <w:b/>
          <w:bCs/>
          <w:i/>
          <w:iCs/>
          <w:noProof/>
          <w:color w:val="002060"/>
          <w:sz w:val="24"/>
          <w:szCs w:val="24"/>
          <w:lang w:eastAsia="en-AU"/>
        </w:rPr>
        <w:t xml:space="preserve"> </w:t>
      </w:r>
    </w:p>
    <w:p w14:paraId="00B60405" w14:textId="36AF05A1" w:rsidR="00DD5CEE" w:rsidRPr="00B65952" w:rsidRDefault="00F626EC" w:rsidP="00DD5CEE">
      <w:pPr>
        <w:rPr>
          <w:rFonts w:ascii="Cambria" w:hAnsi="Cambria" w:cs="Calibri"/>
        </w:rPr>
      </w:pPr>
      <w:r w:rsidRPr="00B65952">
        <w:rPr>
          <w:rFonts w:ascii="Cambria" w:hAnsi="Cambria" w:cs="Calibri"/>
          <w:b/>
          <w:bCs/>
          <w:color w:val="FF0000"/>
          <w:sz w:val="28"/>
          <w:szCs w:val="28"/>
        </w:rPr>
        <w:t>SNAPSHOT NOW</w:t>
      </w:r>
      <w:r w:rsidR="00DD5CEE" w:rsidRPr="00B65952">
        <w:rPr>
          <w:rFonts w:ascii="Cambria" w:hAnsi="Cambria" w:cs="Calibri"/>
        </w:rPr>
        <w:br w:type="page"/>
      </w:r>
    </w:p>
    <w:p w14:paraId="6EACA1E0" w14:textId="02B738E0" w:rsidR="00577A3C" w:rsidRPr="00B65952" w:rsidRDefault="00577A3C" w:rsidP="00577A3C">
      <w:pPr>
        <w:pStyle w:val="Heading1"/>
        <w:rPr>
          <w:rFonts w:ascii="Cambria" w:hAnsi="Cambria" w:cs="Calibri"/>
        </w:rPr>
      </w:pPr>
      <w:bookmarkStart w:id="16" w:name="_Toc103072295"/>
      <w:r w:rsidRPr="00BE6C0C">
        <w:rPr>
          <w:rFonts w:ascii="Cambria" w:hAnsi="Cambria" w:cs="Calibri"/>
          <w:color w:val="0070C0"/>
        </w:rPr>
        <w:lastRenderedPageBreak/>
        <w:t>Linux Filesystem Access</w:t>
      </w:r>
      <w:r w:rsidR="00624DD8">
        <w:rPr>
          <w:rFonts w:ascii="Cambria" w:hAnsi="Cambria" w:cs="Calibri"/>
          <w:color w:val="0070C0"/>
        </w:rPr>
        <w:t xml:space="preserve"> Via WinSCP</w:t>
      </w:r>
      <w:bookmarkEnd w:id="16"/>
      <w:r w:rsidRPr="00B65952">
        <w:rPr>
          <w:rFonts w:ascii="Cambria" w:hAnsi="Cambria" w:cs="Calibri"/>
        </w:rPr>
        <w:tab/>
      </w:r>
    </w:p>
    <w:p w14:paraId="02AC43A1" w14:textId="77777777" w:rsidR="00DD5CEE" w:rsidRPr="00B65952" w:rsidRDefault="00DD5CEE" w:rsidP="00DD5CEE">
      <w:pPr>
        <w:rPr>
          <w:rFonts w:ascii="Cambria" w:hAnsi="Cambria" w:cs="Calibri"/>
        </w:rPr>
      </w:pPr>
    </w:p>
    <w:p w14:paraId="01F10F20" w14:textId="77FA54AF" w:rsidR="00DD5CEE" w:rsidRPr="00B65952" w:rsidRDefault="00DD5CEE" w:rsidP="00DD5CEE">
      <w:pPr>
        <w:rPr>
          <w:rFonts w:ascii="Cambria" w:hAnsi="Cambria" w:cs="Calibri"/>
        </w:rPr>
      </w:pPr>
      <w:r w:rsidRPr="00B65952">
        <w:rPr>
          <w:rFonts w:ascii="Cambria" w:hAnsi="Cambria" w:cs="Calibri"/>
        </w:rPr>
        <w:t>SSH key auth</w:t>
      </w:r>
      <w:r w:rsidR="009654AD" w:rsidRPr="00B65952">
        <w:rPr>
          <w:rFonts w:ascii="Cambria" w:hAnsi="Cambria" w:cs="Calibri"/>
        </w:rPr>
        <w:t xml:space="preserve">entication with WinSCP functions in a </w:t>
      </w:r>
      <w:r w:rsidRPr="00B65952">
        <w:rPr>
          <w:rFonts w:ascii="Cambria" w:hAnsi="Cambria" w:cs="Calibri"/>
        </w:rPr>
        <w:t xml:space="preserve">similar manner to Putty. </w:t>
      </w:r>
    </w:p>
    <w:p w14:paraId="17DDDD6C"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Launch WinSCP</w:t>
      </w:r>
    </w:p>
    <w:p w14:paraId="358444D0"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Click “New Site” </w:t>
      </w:r>
    </w:p>
    <w:p w14:paraId="2E50C278"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Select SCP as the protocol </w:t>
      </w:r>
    </w:p>
    <w:p w14:paraId="6B414670" w14:textId="1850B6A0"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Enter your server’s IP</w:t>
      </w:r>
      <w:r w:rsidR="009654AD" w:rsidRPr="00B65952">
        <w:rPr>
          <w:rFonts w:ascii="Cambria" w:hAnsi="Cambria" w:cs="Calibri"/>
        </w:rPr>
        <w:t xml:space="preserve"> address</w:t>
      </w:r>
    </w:p>
    <w:p w14:paraId="42383684"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Ensure the port is set to 22</w:t>
      </w:r>
    </w:p>
    <w:p w14:paraId="01903B4D"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Enter the desired username </w:t>
      </w:r>
    </w:p>
    <w:p w14:paraId="153FA82E"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Leave password blank </w:t>
      </w:r>
    </w:p>
    <w:p w14:paraId="4623B0D2" w14:textId="11AA849B"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Click “Advanced” and in the popup pictured, select Authentication, then browse to the location where your private key is stored. (This key must </w:t>
      </w:r>
      <w:r w:rsidR="009654AD" w:rsidRPr="00B65952">
        <w:rPr>
          <w:rFonts w:ascii="Cambria" w:hAnsi="Cambria" w:cs="Calibri"/>
        </w:rPr>
        <w:t xml:space="preserve">remain </w:t>
      </w:r>
      <w:r w:rsidRPr="00B65952">
        <w:rPr>
          <w:rFonts w:ascii="Cambria" w:hAnsi="Cambria" w:cs="Calibri"/>
        </w:rPr>
        <w:t xml:space="preserve">accessible to WinSCP when starting up future sessions.)  </w:t>
      </w:r>
    </w:p>
    <w:p w14:paraId="624351E6"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Click Ok, and the Save. You will be prompted to give this new connection a name.</w:t>
      </w:r>
    </w:p>
    <w:p w14:paraId="4BA9D266" w14:textId="5757B83D" w:rsidR="00DD5CEE" w:rsidRPr="00B65952" w:rsidRDefault="00DD5CEE" w:rsidP="00DD5CEE">
      <w:pPr>
        <w:pStyle w:val="ListParagraph"/>
        <w:numPr>
          <w:ilvl w:val="0"/>
          <w:numId w:val="8"/>
        </w:numPr>
        <w:rPr>
          <w:rFonts w:ascii="Cambria" w:hAnsi="Cambria" w:cs="Calibri"/>
        </w:rPr>
      </w:pPr>
      <w:r w:rsidRPr="00B65952">
        <w:rPr>
          <w:rFonts w:ascii="Cambria" w:hAnsi="Cambria" w:cs="Calibri"/>
          <w:noProof/>
          <w:sz w:val="24"/>
          <w:szCs w:val="24"/>
        </w:rPr>
        <w:drawing>
          <wp:anchor distT="0" distB="0" distL="114300" distR="114300" simplePos="0" relativeHeight="251647488" behindDoc="0" locked="0" layoutInCell="1" allowOverlap="1" wp14:anchorId="126401AE" wp14:editId="21A12C88">
            <wp:simplePos x="0" y="0"/>
            <wp:positionH relativeFrom="margin">
              <wp:align>center</wp:align>
            </wp:positionH>
            <wp:positionV relativeFrom="paragraph">
              <wp:posOffset>533732</wp:posOffset>
            </wp:positionV>
            <wp:extent cx="5530850" cy="3172460"/>
            <wp:effectExtent l="0" t="0" r="0" b="889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30850" cy="317246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To connect, simply double click the connection name you just created. The WinSCP file </w:t>
      </w:r>
      <w:r w:rsidR="009654AD" w:rsidRPr="00B65952">
        <w:rPr>
          <w:rFonts w:ascii="Cambria" w:hAnsi="Cambria" w:cs="Calibri"/>
        </w:rPr>
        <w:t xml:space="preserve">then will </w:t>
      </w:r>
      <w:r w:rsidRPr="00B65952">
        <w:rPr>
          <w:rFonts w:ascii="Cambria" w:hAnsi="Cambria" w:cs="Calibri"/>
        </w:rPr>
        <w:t xml:space="preserve">open a file system view of your user’s home directory. </w:t>
      </w:r>
    </w:p>
    <w:p w14:paraId="4CF977D5" w14:textId="77777777" w:rsidR="00DD5CEE" w:rsidRPr="00B65952" w:rsidRDefault="00DD5CEE" w:rsidP="00DD5CEE">
      <w:pPr>
        <w:rPr>
          <w:rFonts w:ascii="Cambria" w:hAnsi="Cambria" w:cs="Calibri"/>
        </w:rPr>
      </w:pPr>
    </w:p>
    <w:p w14:paraId="19770BFC" w14:textId="77777777" w:rsidR="00DD5CEE" w:rsidRPr="00B65952" w:rsidRDefault="00DD5CEE" w:rsidP="00DD5CEE">
      <w:pPr>
        <w:rPr>
          <w:rFonts w:ascii="Cambria" w:hAnsi="Cambria" w:cs="Calibri"/>
        </w:rPr>
      </w:pPr>
    </w:p>
    <w:p w14:paraId="071381B7" w14:textId="58CCDCAB" w:rsidR="00DD5CEE" w:rsidRPr="00B65952" w:rsidRDefault="00DD5CEE" w:rsidP="00DD5CEE">
      <w:pPr>
        <w:rPr>
          <w:rFonts w:ascii="Cambria" w:hAnsi="Cambria" w:cs="Calibri"/>
        </w:rPr>
      </w:pPr>
      <w:r w:rsidRPr="00B65952">
        <w:rPr>
          <w:rFonts w:ascii="Cambria" w:hAnsi="Cambria" w:cs="Calibri"/>
          <w:noProof/>
        </w:rPr>
        <w:drawing>
          <wp:anchor distT="0" distB="0" distL="114300" distR="114300" simplePos="0" relativeHeight="251649536" behindDoc="0" locked="0" layoutInCell="1" allowOverlap="1" wp14:anchorId="3F361959" wp14:editId="1977512A">
            <wp:simplePos x="0" y="0"/>
            <wp:positionH relativeFrom="margin">
              <wp:posOffset>1842504</wp:posOffset>
            </wp:positionH>
            <wp:positionV relativeFrom="paragraph">
              <wp:posOffset>42725</wp:posOffset>
            </wp:positionV>
            <wp:extent cx="4196080" cy="1172210"/>
            <wp:effectExtent l="0" t="0" r="0" b="889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96080" cy="117221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Navigating up and down file paths in WinSCP is </w:t>
      </w:r>
      <w:proofErr w:type="gramStart"/>
      <w:r w:rsidRPr="00B65952">
        <w:rPr>
          <w:rFonts w:ascii="Cambria" w:hAnsi="Cambria" w:cs="Calibri"/>
        </w:rPr>
        <w:t>similar to</w:t>
      </w:r>
      <w:proofErr w:type="gramEnd"/>
      <w:r w:rsidRPr="00B65952">
        <w:rPr>
          <w:rFonts w:ascii="Cambria" w:hAnsi="Cambria" w:cs="Calibri"/>
        </w:rPr>
        <w:t xml:space="preserve"> </w:t>
      </w:r>
      <w:r w:rsidR="009654AD" w:rsidRPr="00B65952">
        <w:rPr>
          <w:rFonts w:ascii="Cambria" w:hAnsi="Cambria" w:cs="Calibri"/>
        </w:rPr>
        <w:t xml:space="preserve">that with </w:t>
      </w:r>
      <w:r w:rsidRPr="00B65952">
        <w:rPr>
          <w:rFonts w:ascii="Cambria" w:hAnsi="Cambria" w:cs="Calibri"/>
        </w:rPr>
        <w:t>Explorer. To reach the root of the file system hit the “/” button. To navigate back to your home directory hit the button with a house icon</w:t>
      </w:r>
      <w:r w:rsidR="009654AD" w:rsidRPr="00B65952">
        <w:rPr>
          <w:rFonts w:ascii="Cambria" w:hAnsi="Cambria" w:cs="Calibri"/>
        </w:rPr>
        <w:t>.</w:t>
      </w:r>
    </w:p>
    <w:p w14:paraId="6FCAFC24" w14:textId="7B609C95" w:rsidR="00577A3C" w:rsidRPr="00B65952" w:rsidRDefault="00577A3C" w:rsidP="00577A3C">
      <w:pPr>
        <w:pStyle w:val="Heading1"/>
        <w:rPr>
          <w:rFonts w:ascii="Cambria" w:hAnsi="Cambria" w:cs="Calibri"/>
        </w:rPr>
      </w:pPr>
      <w:bookmarkStart w:id="17" w:name="_Toc103072296"/>
      <w:r w:rsidRPr="00BE6C0C">
        <w:rPr>
          <w:rFonts w:ascii="Cambria" w:hAnsi="Cambria" w:cs="Calibri"/>
          <w:color w:val="0070C0"/>
        </w:rPr>
        <w:lastRenderedPageBreak/>
        <w:t>Installing Guacamole, MySQL &amp; Tomcat</w:t>
      </w:r>
      <w:bookmarkEnd w:id="17"/>
      <w:r w:rsidRPr="00B65952">
        <w:rPr>
          <w:rFonts w:ascii="Cambria" w:hAnsi="Cambria" w:cs="Calibri"/>
        </w:rPr>
        <w:tab/>
      </w:r>
    </w:p>
    <w:p w14:paraId="0D2F58B6" w14:textId="77777777" w:rsidR="00DD5CEE" w:rsidRPr="00B65952" w:rsidRDefault="00DD5CEE" w:rsidP="00DD5CEE">
      <w:pPr>
        <w:rPr>
          <w:rFonts w:ascii="Cambria" w:hAnsi="Cambria" w:cs="Calibri"/>
        </w:rPr>
      </w:pPr>
    </w:p>
    <w:p w14:paraId="5C13CBEF" w14:textId="5D1A5418" w:rsidR="00C33BC0" w:rsidRPr="00B65952" w:rsidRDefault="00C33BC0" w:rsidP="00DD5CEE">
      <w:pPr>
        <w:rPr>
          <w:rFonts w:ascii="Cambria" w:hAnsi="Cambria" w:cs="Calibri"/>
        </w:rPr>
      </w:pPr>
      <w:r w:rsidRPr="00B65952">
        <w:rPr>
          <w:rFonts w:ascii="Cambria" w:hAnsi="Cambria" w:cs="Calibri"/>
        </w:rPr>
        <w:t>Locate the supplied installer script files:</w:t>
      </w:r>
    </w:p>
    <w:p w14:paraId="54D91C5C" w14:textId="13B83FB8" w:rsidR="00955C2D" w:rsidRDefault="00AB7B5C" w:rsidP="00C33BC0">
      <w:pPr>
        <w:spacing w:after="0"/>
        <w:rPr>
          <w:rFonts w:ascii="Cambria" w:hAnsi="Cambria" w:cs="Calibri"/>
          <w:b/>
          <w:bCs/>
        </w:rPr>
      </w:pPr>
      <w:r w:rsidRPr="00AB7B5C">
        <w:rPr>
          <w:rFonts w:ascii="Cambria" w:hAnsi="Cambria" w:cs="Calibri"/>
          <w:b/>
          <w:bCs/>
        </w:rPr>
        <w:t>install-guacamole1.40-only.sh</w:t>
      </w:r>
    </w:p>
    <w:p w14:paraId="07C49D01" w14:textId="4953CA3D" w:rsidR="00C33BC0" w:rsidRDefault="00C12831" w:rsidP="00C33BC0">
      <w:pPr>
        <w:spacing w:after="0"/>
        <w:rPr>
          <w:rFonts w:ascii="Cambria" w:hAnsi="Cambria" w:cs="Calibri"/>
          <w:b/>
          <w:bCs/>
        </w:rPr>
      </w:pPr>
      <w:r w:rsidRPr="00C12831">
        <w:rPr>
          <w:rFonts w:ascii="Cambria" w:hAnsi="Cambria" w:cs="Calibri"/>
          <w:b/>
          <w:bCs/>
        </w:rPr>
        <w:t>install-ssl-letsencrypt-for-nginx.sh</w:t>
      </w:r>
    </w:p>
    <w:p w14:paraId="2E826BD7" w14:textId="77777777" w:rsidR="00C12831" w:rsidRPr="00B65952" w:rsidRDefault="00C12831" w:rsidP="00C33BC0">
      <w:pPr>
        <w:spacing w:after="0"/>
        <w:rPr>
          <w:rFonts w:ascii="Cambria" w:hAnsi="Cambria" w:cs="Calibri"/>
        </w:rPr>
      </w:pPr>
    </w:p>
    <w:p w14:paraId="04BC2D6E" w14:textId="722B5F3D" w:rsidR="00C33BC0" w:rsidRPr="00B65952" w:rsidRDefault="009654AD" w:rsidP="00DD5CEE">
      <w:pPr>
        <w:rPr>
          <w:rFonts w:ascii="Cambria" w:hAnsi="Cambria" w:cs="Calibri"/>
        </w:rPr>
      </w:pPr>
      <w:r w:rsidRPr="00B65952">
        <w:rPr>
          <w:rFonts w:ascii="Cambria" w:hAnsi="Cambria" w:cs="Calibri"/>
        </w:rPr>
        <w:t>Using WinSCP, copy the supplied script files</w:t>
      </w:r>
      <w:r w:rsidR="00C33BC0" w:rsidRPr="00B65952">
        <w:rPr>
          <w:rFonts w:ascii="Cambria" w:hAnsi="Cambria" w:cs="Calibri"/>
        </w:rPr>
        <w:t xml:space="preserve"> up to the Linux home directory.</w:t>
      </w:r>
    </w:p>
    <w:p w14:paraId="608925F2" w14:textId="1CC7E3BE" w:rsidR="00DD5CEE" w:rsidRPr="00B65952" w:rsidRDefault="00DD5CEE" w:rsidP="00DD5CEE">
      <w:pPr>
        <w:rPr>
          <w:rFonts w:ascii="Cambria" w:hAnsi="Cambria" w:cs="Calibri"/>
        </w:rPr>
      </w:pPr>
      <w:r w:rsidRPr="00B65952">
        <w:rPr>
          <w:rFonts w:ascii="Cambria" w:hAnsi="Cambria" w:cs="Calibri"/>
        </w:rPr>
        <w:t>Establish a new putty session to the Linux server, and type</w:t>
      </w:r>
      <w:r w:rsidR="00F3146C" w:rsidRPr="00B65952">
        <w:rPr>
          <w:rFonts w:ascii="Cambria" w:hAnsi="Cambria" w:cs="Calibri"/>
        </w:rPr>
        <w:t>:</w:t>
      </w:r>
    </w:p>
    <w:bookmarkStart w:id="18" w:name="_MON_1712508120"/>
    <w:bookmarkEnd w:id="18"/>
    <w:p w14:paraId="50A02D65" w14:textId="0B0704FE" w:rsidR="00DD5CEE" w:rsidRPr="00B65952" w:rsidRDefault="009805EE" w:rsidP="00DD5CEE">
      <w:pPr>
        <w:rPr>
          <w:rFonts w:ascii="Cambria" w:hAnsi="Cambria" w:cs="Calibri"/>
        </w:rPr>
      </w:pPr>
      <w:r w:rsidRPr="00B65952">
        <w:rPr>
          <w:rFonts w:ascii="Cambria" w:hAnsi="Cambria" w:cs="Calibri"/>
          <w:b/>
          <w:bCs/>
        </w:rPr>
        <w:object w:dxaOrig="9026" w:dyaOrig="921" w14:anchorId="0E3D4FA6">
          <v:shape id="_x0000_i1103" type="#_x0000_t75" style="width:452pt;height:45.5pt" o:ole="">
            <v:imagedata r:id="rId44" o:title=""/>
          </v:shape>
          <o:OLEObject Type="Embed" ProgID="Word.OpenDocumentText.12" ShapeID="_x0000_i1103" DrawAspect="Content" ObjectID="_1717012397" r:id="rId45"/>
        </w:object>
      </w:r>
      <w:r w:rsidR="00DD5CEE" w:rsidRPr="00B65952">
        <w:rPr>
          <w:rFonts w:ascii="Cambria" w:hAnsi="Cambria" w:cs="Calibri"/>
        </w:rPr>
        <w:t>The user will now be prompted for the following inputs:</w:t>
      </w:r>
    </w:p>
    <w:p w14:paraId="2BFA53CF" w14:textId="3BA51276" w:rsidR="00DD5CEE" w:rsidRPr="00B65952" w:rsidRDefault="00DD5CEE" w:rsidP="00DD5CEE">
      <w:pPr>
        <w:ind w:left="1440" w:hanging="1440"/>
        <w:rPr>
          <w:rFonts w:ascii="Cambria" w:hAnsi="Cambria" w:cs="Calibri"/>
        </w:rPr>
      </w:pPr>
      <w:r w:rsidRPr="00B65952">
        <w:rPr>
          <w:rFonts w:ascii="Cambria" w:hAnsi="Cambria" w:cs="Calibri"/>
          <w:i/>
          <w:iCs/>
          <w:color w:val="0070C0"/>
        </w:rPr>
        <w:t>Install TOTP?</w:t>
      </w:r>
      <w:r w:rsidRPr="00B65952">
        <w:rPr>
          <w:rFonts w:ascii="Cambria" w:hAnsi="Cambria" w:cs="Calibri"/>
          <w:color w:val="0070C0"/>
        </w:rPr>
        <w:t xml:space="preserve"> </w:t>
      </w:r>
      <w:r w:rsidRPr="00B65952">
        <w:rPr>
          <w:rFonts w:ascii="Cambria" w:hAnsi="Cambria" w:cs="Calibri"/>
        </w:rPr>
        <w:tab/>
        <w:t xml:space="preserve">Answer </w:t>
      </w:r>
      <w:r w:rsidR="009A6B65" w:rsidRPr="00B65952">
        <w:rPr>
          <w:rFonts w:ascii="Cambria" w:hAnsi="Cambria" w:cs="Calibri"/>
          <w:b/>
          <w:bCs/>
        </w:rPr>
        <w:t>Y</w:t>
      </w:r>
      <w:r w:rsidRPr="00B65952">
        <w:rPr>
          <w:rFonts w:ascii="Cambria" w:hAnsi="Cambria" w:cs="Calibri"/>
          <w:b/>
          <w:bCs/>
        </w:rPr>
        <w:t>es</w:t>
      </w:r>
      <w:r w:rsidRPr="00B65952">
        <w:rPr>
          <w:rFonts w:ascii="Cambria" w:hAnsi="Cambria" w:cs="Calibri"/>
        </w:rPr>
        <w:t xml:space="preserve"> to enable regular </w:t>
      </w:r>
      <w:r w:rsidR="00CC735A">
        <w:rPr>
          <w:rFonts w:ascii="Cambria" w:hAnsi="Cambria" w:cs="Calibri"/>
        </w:rPr>
        <w:t xml:space="preserve">2FA </w:t>
      </w:r>
      <w:r w:rsidRPr="00B65952">
        <w:rPr>
          <w:rFonts w:ascii="Cambria" w:hAnsi="Cambria" w:cs="Calibri"/>
        </w:rPr>
        <w:t xml:space="preserve">apps such as google authenticator, or </w:t>
      </w:r>
      <w:r w:rsidRPr="00B65952">
        <w:rPr>
          <w:rFonts w:ascii="Cambria" w:hAnsi="Cambria" w:cs="Calibri"/>
          <w:b/>
          <w:bCs/>
        </w:rPr>
        <w:t>no</w:t>
      </w:r>
      <w:r w:rsidRPr="00B65952">
        <w:rPr>
          <w:rFonts w:ascii="Cambria" w:hAnsi="Cambria" w:cs="Calibri"/>
        </w:rPr>
        <w:t xml:space="preserve"> to install Duo plugins instead (Duo users should follow the further prompts)</w:t>
      </w:r>
    </w:p>
    <w:p w14:paraId="3D6DF70E" w14:textId="434B6229" w:rsidR="00DD5CEE" w:rsidRPr="00B65952" w:rsidRDefault="00DD5CEE" w:rsidP="002209E6">
      <w:pPr>
        <w:ind w:left="1560" w:hanging="1560"/>
        <w:rPr>
          <w:rFonts w:ascii="Cambria" w:hAnsi="Cambria" w:cs="Calibri"/>
        </w:rPr>
      </w:pPr>
      <w:r w:rsidRPr="00B65952">
        <w:rPr>
          <w:rFonts w:ascii="Cambria" w:hAnsi="Cambria" w:cs="Calibri"/>
          <w:i/>
          <w:iCs/>
          <w:color w:val="0070C0"/>
        </w:rPr>
        <w:t>Install MYSQL?</w:t>
      </w:r>
      <w:r w:rsidRPr="00B65952">
        <w:rPr>
          <w:rFonts w:ascii="Cambria" w:hAnsi="Cambria" w:cs="Calibri"/>
          <w:color w:val="0070C0"/>
        </w:rPr>
        <w:t xml:space="preserve">  </w:t>
      </w:r>
      <w:r w:rsidR="00F3146C" w:rsidRPr="00B65952">
        <w:rPr>
          <w:rFonts w:ascii="Cambria" w:hAnsi="Cambria" w:cs="Calibri"/>
          <w:color w:val="0070C0"/>
        </w:rPr>
        <w:t xml:space="preserve"> - </w:t>
      </w:r>
      <w:r w:rsidRPr="00B65952">
        <w:rPr>
          <w:rFonts w:ascii="Cambria" w:hAnsi="Cambria" w:cs="Calibri"/>
        </w:rPr>
        <w:t xml:space="preserve">Select </w:t>
      </w:r>
      <w:r w:rsidRPr="00B65952">
        <w:rPr>
          <w:rFonts w:ascii="Cambria" w:hAnsi="Cambria" w:cs="Calibri"/>
          <w:b/>
          <w:bCs/>
        </w:rPr>
        <w:t>Yes</w:t>
      </w:r>
      <w:r w:rsidR="002209E6">
        <w:rPr>
          <w:rFonts w:ascii="Cambria" w:hAnsi="Cambria" w:cs="Calibri"/>
          <w:b/>
          <w:bCs/>
        </w:rPr>
        <w:t xml:space="preserve"> </w:t>
      </w:r>
    </w:p>
    <w:p w14:paraId="3EAB992C" w14:textId="439861CF" w:rsidR="00DD5CEE" w:rsidRPr="00B65952" w:rsidRDefault="00DD5CEE" w:rsidP="00DD5CEE">
      <w:pPr>
        <w:rPr>
          <w:rFonts w:ascii="Cambria" w:hAnsi="Cambria" w:cs="Calibri"/>
        </w:rPr>
      </w:pPr>
      <w:r w:rsidRPr="00B65952">
        <w:rPr>
          <w:rFonts w:ascii="Cambria" w:hAnsi="Cambria" w:cs="Calibri"/>
          <w:i/>
          <w:iCs/>
          <w:color w:val="0070C0"/>
        </w:rPr>
        <w:t>Enter MySQL root password:</w:t>
      </w:r>
      <w:r w:rsidR="00F3146C" w:rsidRPr="00B65952">
        <w:rPr>
          <w:rFonts w:ascii="Cambria" w:hAnsi="Cambria" w:cs="Calibri"/>
          <w:color w:val="0070C0"/>
        </w:rPr>
        <w:t xml:space="preserve">  </w:t>
      </w:r>
      <w:r w:rsidRPr="00B65952">
        <w:rPr>
          <w:rFonts w:ascii="Cambria" w:hAnsi="Cambria" w:cs="Calibri"/>
        </w:rPr>
        <w:t>Supply a strong password. Record this password</w:t>
      </w:r>
      <w:r w:rsidR="00F3146C" w:rsidRPr="00B65952">
        <w:rPr>
          <w:rFonts w:ascii="Cambria" w:hAnsi="Cambria" w:cs="Calibri"/>
        </w:rPr>
        <w:t xml:space="preserve"> (needed for backups)</w:t>
      </w:r>
    </w:p>
    <w:p w14:paraId="581FF297" w14:textId="4C73C1C8" w:rsidR="00DD5CEE" w:rsidRPr="00B65952" w:rsidRDefault="00DD5CEE" w:rsidP="00DD5CEE">
      <w:pPr>
        <w:rPr>
          <w:rFonts w:ascii="Cambria" w:hAnsi="Cambria" w:cs="Calibri"/>
        </w:rPr>
      </w:pPr>
      <w:r w:rsidRPr="00B65952">
        <w:rPr>
          <w:rFonts w:ascii="Cambria" w:hAnsi="Cambria" w:cs="Calibri"/>
          <w:i/>
          <w:iCs/>
          <w:color w:val="0070C0"/>
        </w:rPr>
        <w:t>Enter MySQL guacamole_user password:</w:t>
      </w:r>
      <w:r w:rsidR="00F3146C" w:rsidRPr="00B65952">
        <w:rPr>
          <w:rFonts w:ascii="Cambria" w:hAnsi="Cambria" w:cs="Calibri"/>
          <w:color w:val="0070C0"/>
        </w:rPr>
        <w:t xml:space="preserve">  </w:t>
      </w:r>
      <w:r w:rsidRPr="00B65952">
        <w:rPr>
          <w:rFonts w:ascii="Cambria" w:hAnsi="Cambria" w:cs="Calibri"/>
        </w:rPr>
        <w:t xml:space="preserve">Supply a strong password, </w:t>
      </w:r>
      <w:r w:rsidR="009A6B65" w:rsidRPr="00B65952">
        <w:rPr>
          <w:rFonts w:ascii="Cambria" w:hAnsi="Cambria" w:cs="Calibri"/>
        </w:rPr>
        <w:t>r</w:t>
      </w:r>
      <w:r w:rsidRPr="00B65952">
        <w:rPr>
          <w:rFonts w:ascii="Cambria" w:hAnsi="Cambria" w:cs="Calibri"/>
        </w:rPr>
        <w:t>ecord this</w:t>
      </w:r>
      <w:r w:rsidR="009A6B65" w:rsidRPr="00B65952">
        <w:rPr>
          <w:rFonts w:ascii="Cambria" w:hAnsi="Cambria" w:cs="Calibri"/>
        </w:rPr>
        <w:t xml:space="preserve"> password </w:t>
      </w:r>
      <w:r w:rsidR="00F3146C" w:rsidRPr="00B65952">
        <w:rPr>
          <w:rFonts w:ascii="Cambria" w:hAnsi="Cambria" w:cs="Calibri"/>
        </w:rPr>
        <w:t>too</w:t>
      </w:r>
      <w:r w:rsidRPr="00B65952">
        <w:rPr>
          <w:rFonts w:ascii="Cambria" w:hAnsi="Cambria" w:cs="Calibri"/>
        </w:rPr>
        <w:t xml:space="preserve">. </w:t>
      </w:r>
    </w:p>
    <w:p w14:paraId="5CAA813E" w14:textId="77777777" w:rsidR="00DD5CEE" w:rsidRPr="00B65952" w:rsidRDefault="00DD5CEE" w:rsidP="00DD5CEE">
      <w:pPr>
        <w:rPr>
          <w:rFonts w:ascii="Cambria" w:hAnsi="Cambria" w:cs="Calibri"/>
        </w:rPr>
      </w:pPr>
    </w:p>
    <w:p w14:paraId="142D0111" w14:textId="3B7F97F6" w:rsidR="00DD5CEE" w:rsidRPr="00B65952" w:rsidRDefault="00DD5CEE" w:rsidP="00DD5CEE">
      <w:pPr>
        <w:rPr>
          <w:rFonts w:ascii="Cambria" w:hAnsi="Cambria" w:cs="Calibri"/>
        </w:rPr>
      </w:pPr>
      <w:r w:rsidRPr="00B65952">
        <w:rPr>
          <w:rFonts w:ascii="Cambria" w:hAnsi="Cambria" w:cs="Calibri"/>
        </w:rPr>
        <w:t>The script will continue to run for several minutes, and when complete</w:t>
      </w:r>
      <w:r w:rsidR="00F3146C" w:rsidRPr="00B65952">
        <w:rPr>
          <w:rFonts w:ascii="Cambria" w:hAnsi="Cambria" w:cs="Calibri"/>
        </w:rPr>
        <w:t xml:space="preserve">, </w:t>
      </w:r>
      <w:r w:rsidRPr="00B65952">
        <w:rPr>
          <w:rFonts w:ascii="Cambria" w:hAnsi="Cambria" w:cs="Calibri"/>
        </w:rPr>
        <w:t>browse</w:t>
      </w:r>
      <w:r w:rsidR="00F3146C" w:rsidRPr="00B65952">
        <w:rPr>
          <w:rFonts w:ascii="Cambria" w:hAnsi="Cambria" w:cs="Calibri"/>
        </w:rPr>
        <w:t xml:space="preserve"> to:</w:t>
      </w:r>
      <w:r w:rsidRPr="00B65952">
        <w:rPr>
          <w:rFonts w:ascii="Cambria" w:hAnsi="Cambria" w:cs="Calibri"/>
        </w:rPr>
        <w:t xml:space="preserve"> http://ip.add.re.ss:8080/guacamole</w:t>
      </w:r>
    </w:p>
    <w:p w14:paraId="1D8E9EFA" w14:textId="77777777" w:rsidR="00DD5CEE" w:rsidRPr="00B65952" w:rsidRDefault="00DD5CEE" w:rsidP="00DD5CEE">
      <w:pPr>
        <w:rPr>
          <w:rFonts w:ascii="Cambria" w:hAnsi="Cambria" w:cs="Calibri"/>
        </w:rPr>
      </w:pPr>
      <w:r w:rsidRPr="00B65952">
        <w:rPr>
          <w:rFonts w:ascii="Cambria" w:hAnsi="Cambria" w:cs="Calibri"/>
          <w:noProof/>
          <w:color w:val="4472C4" w:themeColor="accent1"/>
        </w:rPr>
        <w:drawing>
          <wp:anchor distT="0" distB="0" distL="114300" distR="114300" simplePos="0" relativeHeight="251651584" behindDoc="0" locked="0" layoutInCell="1" allowOverlap="1" wp14:anchorId="72608C38" wp14:editId="7CF0415E">
            <wp:simplePos x="0" y="0"/>
            <wp:positionH relativeFrom="margin">
              <wp:align>left</wp:align>
            </wp:positionH>
            <wp:positionV relativeFrom="paragraph">
              <wp:posOffset>33655</wp:posOffset>
            </wp:positionV>
            <wp:extent cx="1920875" cy="2105025"/>
            <wp:effectExtent l="0" t="0" r="3175" b="9525"/>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5660" cy="2110269"/>
                    </a:xfrm>
                    <a:prstGeom prst="rect">
                      <a:avLst/>
                    </a:prstGeom>
                  </pic:spPr>
                </pic:pic>
              </a:graphicData>
            </a:graphic>
            <wp14:sizeRelH relativeFrom="margin">
              <wp14:pctWidth>0</wp14:pctWidth>
            </wp14:sizeRelH>
            <wp14:sizeRelV relativeFrom="margin">
              <wp14:pctHeight>0</wp14:pctHeight>
            </wp14:sizeRelV>
          </wp:anchor>
        </w:drawing>
      </w:r>
    </w:p>
    <w:p w14:paraId="0375A056" w14:textId="77777777" w:rsidR="00DD5CEE" w:rsidRPr="00B65952" w:rsidRDefault="00DD5CEE" w:rsidP="00DD5CEE">
      <w:pPr>
        <w:rPr>
          <w:rFonts w:ascii="Cambria" w:hAnsi="Cambria" w:cs="Calibri"/>
        </w:rPr>
      </w:pPr>
      <w:r w:rsidRPr="00B65952">
        <w:rPr>
          <w:rFonts w:ascii="Cambria" w:hAnsi="Cambria" w:cs="Calibri"/>
        </w:rPr>
        <w:t xml:space="preserve">Default username is </w:t>
      </w:r>
      <w:r w:rsidRPr="00B65952">
        <w:rPr>
          <w:rFonts w:ascii="Cambria" w:hAnsi="Cambria" w:cs="Calibri"/>
          <w:b/>
          <w:bCs/>
        </w:rPr>
        <w:t>guacadmin</w:t>
      </w:r>
    </w:p>
    <w:p w14:paraId="5294A99B" w14:textId="77777777" w:rsidR="00DD5CEE" w:rsidRPr="00B65952" w:rsidRDefault="00DD5CEE" w:rsidP="00DD5CEE">
      <w:pPr>
        <w:rPr>
          <w:rFonts w:ascii="Cambria" w:hAnsi="Cambria" w:cs="Calibri"/>
        </w:rPr>
      </w:pPr>
      <w:r w:rsidRPr="00B65952">
        <w:rPr>
          <w:rFonts w:ascii="Cambria" w:hAnsi="Cambria" w:cs="Calibri"/>
        </w:rPr>
        <w:t>Default password is</w:t>
      </w:r>
      <w:r w:rsidRPr="00B65952">
        <w:rPr>
          <w:rFonts w:ascii="Cambria" w:hAnsi="Cambria" w:cs="Calibri"/>
          <w:b/>
          <w:bCs/>
        </w:rPr>
        <w:t xml:space="preserve"> guacadmin</w:t>
      </w:r>
    </w:p>
    <w:p w14:paraId="2C3B7926" w14:textId="77777777" w:rsidR="00DD5CEE" w:rsidRPr="00B65952" w:rsidRDefault="00DD5CEE" w:rsidP="00DD5CEE">
      <w:pPr>
        <w:rPr>
          <w:rFonts w:ascii="Cambria" w:hAnsi="Cambria" w:cs="Calibri"/>
        </w:rPr>
      </w:pPr>
    </w:p>
    <w:p w14:paraId="00A3787B" w14:textId="43A3E446" w:rsidR="00DD5CEE" w:rsidRPr="00B65952" w:rsidRDefault="009C1742" w:rsidP="00DD5CEE">
      <w:pPr>
        <w:rPr>
          <w:rFonts w:ascii="Cambria" w:hAnsi="Cambria" w:cs="Calibri"/>
        </w:rPr>
      </w:pPr>
      <w:r w:rsidRPr="00B65952">
        <w:rPr>
          <w:rFonts w:ascii="Cambria" w:hAnsi="Cambria" w:cs="Calibri"/>
          <w:b/>
          <w:bCs/>
          <w:color w:val="FF0000"/>
        </w:rPr>
        <w:t>Important:</w:t>
      </w:r>
      <w:r w:rsidRPr="00B65952">
        <w:rPr>
          <w:rFonts w:ascii="Cambria" w:hAnsi="Cambria" w:cs="Calibri"/>
          <w:color w:val="FF0000"/>
        </w:rPr>
        <w:t xml:space="preserve"> </w:t>
      </w:r>
      <w:r w:rsidR="00DD5CEE" w:rsidRPr="00B65952">
        <w:rPr>
          <w:rFonts w:ascii="Cambria" w:hAnsi="Cambria" w:cs="Calibri"/>
        </w:rPr>
        <w:t xml:space="preserve">When any Guacamole user first logs on (if TOTP or Duo was selected at install) they will be prompted to set up their </w:t>
      </w:r>
      <w:r w:rsidR="00CC735A">
        <w:rPr>
          <w:rFonts w:ascii="Cambria" w:hAnsi="Cambria" w:cs="Calibri"/>
        </w:rPr>
        <w:t>2F</w:t>
      </w:r>
      <w:r w:rsidR="00DD5CEE" w:rsidRPr="00B65952">
        <w:rPr>
          <w:rFonts w:ascii="Cambria" w:hAnsi="Cambria" w:cs="Calibri"/>
        </w:rPr>
        <w:t xml:space="preserve">A authentication via </w:t>
      </w:r>
      <w:r w:rsidR="009A6B65" w:rsidRPr="00B65952">
        <w:rPr>
          <w:rFonts w:ascii="Cambria" w:hAnsi="Cambria" w:cs="Calibri"/>
        </w:rPr>
        <w:t xml:space="preserve">a </w:t>
      </w:r>
      <w:r w:rsidR="00DD5CEE" w:rsidRPr="00B65952">
        <w:rPr>
          <w:rFonts w:ascii="Cambria" w:hAnsi="Cambria" w:cs="Calibri"/>
        </w:rPr>
        <w:t xml:space="preserve">QR code. Setting </w:t>
      </w:r>
      <w:r w:rsidR="00CC735A">
        <w:rPr>
          <w:rFonts w:ascii="Cambria" w:hAnsi="Cambria" w:cs="Calibri"/>
        </w:rPr>
        <w:t>2</w:t>
      </w:r>
      <w:r w:rsidR="00DD5CEE" w:rsidRPr="00B65952">
        <w:rPr>
          <w:rFonts w:ascii="Cambria" w:hAnsi="Cambria" w:cs="Calibri"/>
        </w:rPr>
        <w:t>FA for the guacadmin account therefore requires some thought as to who</w:t>
      </w:r>
      <w:r w:rsidR="009A6B65" w:rsidRPr="00B65952">
        <w:rPr>
          <w:rFonts w:ascii="Cambria" w:hAnsi="Cambria" w:cs="Calibri"/>
        </w:rPr>
        <w:t>m</w:t>
      </w:r>
      <w:r w:rsidR="00DD5CEE" w:rsidRPr="00B65952">
        <w:rPr>
          <w:rFonts w:ascii="Cambria" w:hAnsi="Cambria" w:cs="Calibri"/>
        </w:rPr>
        <w:t xml:space="preserve"> this QR code will be paired</w:t>
      </w:r>
      <w:r w:rsidR="009A6B65" w:rsidRPr="00B65952">
        <w:rPr>
          <w:rFonts w:ascii="Cambria" w:hAnsi="Cambria" w:cs="Calibri"/>
        </w:rPr>
        <w:t xml:space="preserve"> to</w:t>
      </w:r>
      <w:r w:rsidR="00DD5CEE" w:rsidRPr="00B65952">
        <w:rPr>
          <w:rFonts w:ascii="Cambria" w:hAnsi="Cambria" w:cs="Calibri"/>
        </w:rPr>
        <w:t>.</w:t>
      </w:r>
    </w:p>
    <w:p w14:paraId="4C4E4958" w14:textId="11AAB259" w:rsidR="00DD5CEE" w:rsidRDefault="00C84E5B" w:rsidP="00DD5CEE">
      <w:pPr>
        <w:jc w:val="both"/>
        <w:rPr>
          <w:rFonts w:ascii="Cambria" w:hAnsi="Cambria" w:cs="Calibri"/>
        </w:rPr>
      </w:pPr>
      <w:r w:rsidRPr="00B65952">
        <w:rPr>
          <w:rFonts w:ascii="Cambria" w:hAnsi="Cambria" w:cs="Calibri"/>
          <w:b/>
          <w:bCs/>
          <w:color w:val="FF0000"/>
        </w:rPr>
        <w:t>Important:</w:t>
      </w:r>
      <w:r w:rsidRPr="00B65952">
        <w:rPr>
          <w:rFonts w:ascii="Cambria" w:hAnsi="Cambria" w:cs="Calibri"/>
          <w:color w:val="FF0000"/>
        </w:rPr>
        <w:t xml:space="preserve"> </w:t>
      </w:r>
      <w:r w:rsidR="007C2E90" w:rsidRPr="00B65952">
        <w:rPr>
          <w:rFonts w:ascii="Cambria" w:hAnsi="Cambria" w:cs="Calibri"/>
        </w:rPr>
        <w:t>Before turning on e</w:t>
      </w:r>
      <w:r w:rsidR="00DD5CEE" w:rsidRPr="00B65952">
        <w:rPr>
          <w:rFonts w:ascii="Cambria" w:hAnsi="Cambria" w:cs="Calibri"/>
        </w:rPr>
        <w:t>xternal inbound firewall rules</w:t>
      </w:r>
      <w:r w:rsidR="007C2E90" w:rsidRPr="00B65952">
        <w:rPr>
          <w:rFonts w:ascii="Cambria" w:hAnsi="Cambria" w:cs="Calibri"/>
        </w:rPr>
        <w:t xml:space="preserve">, </w:t>
      </w:r>
      <w:r w:rsidR="00DD5CEE" w:rsidRPr="00B65952">
        <w:rPr>
          <w:rFonts w:ascii="Cambria" w:hAnsi="Cambria" w:cs="Calibri"/>
        </w:rPr>
        <w:t xml:space="preserve">the </w:t>
      </w:r>
      <w:r w:rsidR="00A807A9" w:rsidRPr="00B65952">
        <w:rPr>
          <w:rFonts w:ascii="Cambria" w:hAnsi="Cambria" w:cs="Calibri"/>
        </w:rPr>
        <w:t>guacadmin</w:t>
      </w:r>
      <w:r w:rsidR="00DD5CEE" w:rsidRPr="00B65952">
        <w:rPr>
          <w:rFonts w:ascii="Cambria" w:hAnsi="Cambria" w:cs="Calibri"/>
        </w:rPr>
        <w:t xml:space="preserve"> password</w:t>
      </w:r>
      <w:r w:rsidR="007C2E90" w:rsidRPr="00B65952">
        <w:rPr>
          <w:rFonts w:ascii="Cambria" w:hAnsi="Cambria" w:cs="Calibri"/>
        </w:rPr>
        <w:t xml:space="preserve"> and </w:t>
      </w:r>
      <w:r w:rsidR="00CC735A">
        <w:rPr>
          <w:rFonts w:ascii="Cambria" w:hAnsi="Cambria" w:cs="Calibri"/>
        </w:rPr>
        <w:t>2</w:t>
      </w:r>
      <w:r w:rsidR="007C2E90" w:rsidRPr="00B65952">
        <w:rPr>
          <w:rFonts w:ascii="Cambria" w:hAnsi="Cambria" w:cs="Calibri"/>
        </w:rPr>
        <w:t xml:space="preserve">FA must be setup. To change the guacadmin password, login with the default credentials and navigate to Settings | Preferences | and type the new password, then hit update password button. </w:t>
      </w:r>
    </w:p>
    <w:p w14:paraId="6F008FBB" w14:textId="5ABCFA55" w:rsidR="00F626EC" w:rsidRPr="00B65952" w:rsidRDefault="00F626EC" w:rsidP="00DD5CEE">
      <w:pPr>
        <w:jc w:val="both"/>
        <w:rPr>
          <w:rFonts w:ascii="Cambria" w:hAnsi="Cambria" w:cs="Calibri"/>
        </w:rPr>
      </w:pPr>
    </w:p>
    <w:p w14:paraId="38FADF5D" w14:textId="44E96F4F" w:rsidR="00DF4A38" w:rsidRPr="00B65952" w:rsidRDefault="00DF4A38" w:rsidP="00DF4A38">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7647BBC1" w14:textId="77777777" w:rsidR="00DF4A38" w:rsidRPr="00B65952" w:rsidRDefault="00DF4A38" w:rsidP="00DD5CEE">
      <w:pPr>
        <w:jc w:val="both"/>
        <w:rPr>
          <w:rFonts w:ascii="Cambria" w:hAnsi="Cambria" w:cs="Calibri"/>
          <w:color w:val="FF0000"/>
        </w:rPr>
      </w:pPr>
    </w:p>
    <w:p w14:paraId="4C0A31C8" w14:textId="0DE1B323" w:rsidR="00577A3C" w:rsidRPr="00B65952" w:rsidRDefault="00577A3C" w:rsidP="00577A3C">
      <w:pPr>
        <w:pStyle w:val="Heading1"/>
        <w:rPr>
          <w:rFonts w:ascii="Cambria" w:hAnsi="Cambria" w:cs="Calibri"/>
        </w:rPr>
      </w:pPr>
      <w:bookmarkStart w:id="19" w:name="_Toc103072297"/>
      <w:r w:rsidRPr="00BE6C0C">
        <w:rPr>
          <w:rFonts w:ascii="Cambria" w:hAnsi="Cambria" w:cs="Calibri"/>
          <w:color w:val="0070C0"/>
        </w:rPr>
        <w:lastRenderedPageBreak/>
        <w:t>Adding Nginx</w:t>
      </w:r>
      <w:r w:rsidR="00CD02FD" w:rsidRPr="00BE6C0C">
        <w:rPr>
          <w:rFonts w:ascii="Cambria" w:hAnsi="Cambria" w:cs="Calibri"/>
          <w:color w:val="0070C0"/>
        </w:rPr>
        <w:t xml:space="preserve"> </w:t>
      </w:r>
      <w:r w:rsidR="00764CC0" w:rsidRPr="00BE6C0C">
        <w:rPr>
          <w:rFonts w:ascii="Cambria" w:hAnsi="Cambria" w:cs="Calibri"/>
          <w:color w:val="0070C0"/>
        </w:rPr>
        <w:t xml:space="preserve">Reverse Proxy </w:t>
      </w:r>
      <w:r w:rsidR="003A0CD9" w:rsidRPr="00BE6C0C">
        <w:rPr>
          <w:rFonts w:ascii="Cambria" w:hAnsi="Cambria" w:cs="Calibri"/>
          <w:color w:val="0070C0"/>
        </w:rPr>
        <w:t>&amp;</w:t>
      </w:r>
      <w:r w:rsidR="00764CC0" w:rsidRPr="00BE6C0C">
        <w:rPr>
          <w:rFonts w:ascii="Cambria" w:hAnsi="Cambria" w:cs="Calibri"/>
          <w:color w:val="0070C0"/>
        </w:rPr>
        <w:t xml:space="preserve"> SSL Frontend</w:t>
      </w:r>
      <w:bookmarkEnd w:id="19"/>
    </w:p>
    <w:p w14:paraId="55A1CE4A" w14:textId="77777777" w:rsidR="00DD5CEE" w:rsidRPr="00B65952" w:rsidRDefault="00DD5CEE" w:rsidP="00DD5CEE">
      <w:pPr>
        <w:rPr>
          <w:rFonts w:ascii="Cambria" w:hAnsi="Cambria" w:cs="Calibri"/>
        </w:rPr>
      </w:pPr>
    </w:p>
    <w:p w14:paraId="0329AB53" w14:textId="02E72FDD" w:rsidR="002D770C" w:rsidRPr="00B65952" w:rsidRDefault="002D770C" w:rsidP="002D770C">
      <w:pPr>
        <w:jc w:val="both"/>
        <w:rPr>
          <w:rFonts w:ascii="Cambria" w:hAnsi="Cambria" w:cs="Calibri"/>
          <w:b/>
          <w:bCs/>
        </w:rPr>
      </w:pPr>
      <w:r w:rsidRPr="00B65952">
        <w:rPr>
          <w:rFonts w:ascii="Cambria" w:hAnsi="Cambria" w:cs="Calibri"/>
          <w:b/>
          <w:bCs/>
        </w:rPr>
        <w:t xml:space="preserve">External </w:t>
      </w:r>
      <w:r w:rsidRPr="00B65952">
        <w:rPr>
          <w:rFonts w:ascii="Cambria" w:hAnsi="Cambria" w:cs="Calibri"/>
          <w:b/>
          <w:bCs/>
          <w:u w:val="single"/>
        </w:rPr>
        <w:t>inbound</w:t>
      </w:r>
      <w:r w:rsidRPr="00B65952">
        <w:rPr>
          <w:rFonts w:ascii="Cambria" w:hAnsi="Cambria" w:cs="Calibri"/>
          <w:b/>
          <w:bCs/>
        </w:rPr>
        <w:t xml:space="preserve"> firewalls rules must be on to complete this next step.</w:t>
      </w:r>
    </w:p>
    <w:p w14:paraId="1C9E2774" w14:textId="075DC419" w:rsidR="00DD5CEE" w:rsidRPr="00B65952" w:rsidRDefault="00DD5CEE" w:rsidP="00DD5CEE">
      <w:pPr>
        <w:jc w:val="both"/>
        <w:rPr>
          <w:rFonts w:ascii="Cambria" w:hAnsi="Cambria" w:cs="Calibri"/>
        </w:rPr>
      </w:pPr>
      <w:r w:rsidRPr="00B65952">
        <w:rPr>
          <w:rFonts w:ascii="Cambria" w:hAnsi="Cambria" w:cs="Calibri"/>
        </w:rPr>
        <w:t>For an added security layer, the second script automatically</w:t>
      </w:r>
      <w:r w:rsidR="002D770C" w:rsidRPr="00B65952">
        <w:rPr>
          <w:rFonts w:ascii="Cambria" w:hAnsi="Cambria" w:cs="Calibri"/>
        </w:rPr>
        <w:t xml:space="preserve"> updates Ubuntu, then</w:t>
      </w:r>
      <w:r w:rsidRPr="00B65952">
        <w:rPr>
          <w:rFonts w:ascii="Cambria" w:hAnsi="Cambria" w:cs="Calibri"/>
        </w:rPr>
        <w:t xml:space="preserve"> installs and configures Nginx </w:t>
      </w:r>
      <w:r w:rsidR="00F3146C" w:rsidRPr="00B65952">
        <w:rPr>
          <w:rFonts w:ascii="Cambria" w:hAnsi="Cambria" w:cs="Calibri"/>
        </w:rPr>
        <w:t xml:space="preserve">as a </w:t>
      </w:r>
      <w:r w:rsidRPr="00B65952">
        <w:rPr>
          <w:rFonts w:ascii="Cambria" w:hAnsi="Cambria" w:cs="Calibri"/>
        </w:rPr>
        <w:t xml:space="preserve">reverse proxy </w:t>
      </w:r>
      <w:r w:rsidR="002D770C" w:rsidRPr="00B65952">
        <w:rPr>
          <w:rFonts w:ascii="Cambria" w:hAnsi="Cambria" w:cs="Calibri"/>
        </w:rPr>
        <w:t>i</w:t>
      </w:r>
      <w:r w:rsidRPr="00B65952">
        <w:rPr>
          <w:rFonts w:ascii="Cambria" w:hAnsi="Cambria" w:cs="Calibri"/>
        </w:rPr>
        <w:t xml:space="preserve">n front of the Guacamole service. The script then requests a new SSL certificate service from </w:t>
      </w:r>
      <w:r w:rsidR="00F3146C" w:rsidRPr="00B65952">
        <w:rPr>
          <w:rFonts w:ascii="Cambria" w:hAnsi="Cambria" w:cs="Calibri"/>
        </w:rPr>
        <w:t>Let’s</w:t>
      </w:r>
      <w:r w:rsidRPr="00B65952">
        <w:rPr>
          <w:rFonts w:ascii="Cambria" w:hAnsi="Cambria" w:cs="Calibri"/>
        </w:rPr>
        <w:t xml:space="preserve"> Encrypt and installs all the relevant settings to enable Nginx to begin to serve trusted HTTPS sessions verified by a root CA. Let's Encrypt is a free, automated, and open certificate authority.</w:t>
      </w:r>
    </w:p>
    <w:bookmarkStart w:id="20" w:name="_MON_1712509756"/>
    <w:bookmarkEnd w:id="20"/>
    <w:p w14:paraId="534A5FCF" w14:textId="11222786" w:rsidR="00DD5CEE" w:rsidRPr="00B65952" w:rsidRDefault="009805EE" w:rsidP="00DD5CEE">
      <w:pPr>
        <w:jc w:val="both"/>
        <w:rPr>
          <w:rFonts w:ascii="Cambria" w:hAnsi="Cambria" w:cs="Calibri"/>
        </w:rPr>
      </w:pPr>
      <w:r w:rsidRPr="00B65952">
        <w:rPr>
          <w:rFonts w:ascii="Cambria" w:hAnsi="Cambria" w:cs="Calibri"/>
          <w:b/>
          <w:bCs/>
          <w:color w:val="0070C0"/>
        </w:rPr>
        <w:object w:dxaOrig="8766" w:dyaOrig="679" w14:anchorId="612541FC">
          <v:shape id="_x0000_i1106" type="#_x0000_t75" style="width:438.5pt;height:18pt" o:ole="">
            <v:imagedata r:id="rId47" o:title="" cropbottom="29524f"/>
          </v:shape>
          <o:OLEObject Type="Embed" ProgID="Word.OpenDocumentText.12" ShapeID="_x0000_i1106" DrawAspect="Content" ObjectID="_1717012398" r:id="rId48"/>
        </w:object>
      </w:r>
      <w:r w:rsidR="002D770C" w:rsidRPr="00B65952">
        <w:rPr>
          <w:rFonts w:ascii="Cambria" w:hAnsi="Cambria" w:cs="Calibri"/>
        </w:rPr>
        <w:t xml:space="preserve">The user will be </w:t>
      </w:r>
      <w:r w:rsidR="00DD5CEE" w:rsidRPr="00B65952">
        <w:rPr>
          <w:rFonts w:ascii="Cambria" w:hAnsi="Cambria" w:cs="Calibri"/>
        </w:rPr>
        <w:t>prompt</w:t>
      </w:r>
      <w:r w:rsidR="002D770C" w:rsidRPr="00B65952">
        <w:rPr>
          <w:rFonts w:ascii="Cambria" w:hAnsi="Cambria" w:cs="Calibri"/>
        </w:rPr>
        <w:t xml:space="preserve">ed </w:t>
      </w:r>
      <w:r w:rsidR="00DD5CEE" w:rsidRPr="00B65952">
        <w:rPr>
          <w:rFonts w:ascii="Cambria" w:hAnsi="Cambria" w:cs="Calibri"/>
        </w:rPr>
        <w:t>for:</w:t>
      </w:r>
    </w:p>
    <w:p w14:paraId="674A74B1" w14:textId="5918614F" w:rsidR="00DD5CEE" w:rsidRPr="00B65952" w:rsidRDefault="00DD5CEE" w:rsidP="00DD5CEE">
      <w:pPr>
        <w:jc w:val="both"/>
        <w:rPr>
          <w:rFonts w:ascii="Cambria" w:hAnsi="Cambria" w:cs="Calibri"/>
        </w:rPr>
      </w:pPr>
      <w:r w:rsidRPr="00B65952">
        <w:rPr>
          <w:rFonts w:ascii="Cambria" w:hAnsi="Cambria" w:cs="Calibri"/>
          <w:i/>
          <w:iCs/>
          <w:color w:val="0070C0"/>
        </w:rPr>
        <w:t>Enter the FQDN for you domain</w:t>
      </w:r>
      <w:r w:rsidRPr="00B65952">
        <w:rPr>
          <w:rFonts w:ascii="Cambria" w:hAnsi="Cambria" w:cs="Calibri"/>
          <w:i/>
          <w:iCs/>
        </w:rPr>
        <w:t>:</w:t>
      </w:r>
      <w:r w:rsidRPr="00B65952">
        <w:rPr>
          <w:rFonts w:ascii="Cambria" w:hAnsi="Cambria" w:cs="Calibri"/>
        </w:rPr>
        <w:t xml:space="preserve"> </w:t>
      </w:r>
      <w:r w:rsidRPr="00B65952">
        <w:rPr>
          <w:rFonts w:ascii="Cambria" w:hAnsi="Cambria" w:cs="Calibri"/>
        </w:rPr>
        <w:tab/>
        <w:t xml:space="preserve">(enter the FDDN noted in the prerequisites) </w:t>
      </w:r>
    </w:p>
    <w:p w14:paraId="738FE77F" w14:textId="0A7EA340" w:rsidR="00DD5CEE" w:rsidRPr="00B65952" w:rsidRDefault="00DD5CEE" w:rsidP="00DD5CEE">
      <w:pPr>
        <w:jc w:val="both"/>
        <w:rPr>
          <w:rFonts w:ascii="Cambria" w:hAnsi="Cambria" w:cs="Calibri"/>
        </w:rPr>
      </w:pPr>
      <w:r w:rsidRPr="00B65952">
        <w:rPr>
          <w:rFonts w:ascii="Cambria" w:hAnsi="Cambria" w:cs="Calibri"/>
          <w:i/>
          <w:iCs/>
          <w:color w:val="0070C0"/>
        </w:rPr>
        <w:t xml:space="preserve">Enter your email address: </w:t>
      </w:r>
      <w:r w:rsidRPr="00B65952">
        <w:rPr>
          <w:rFonts w:ascii="Cambria" w:hAnsi="Cambria" w:cs="Calibri"/>
          <w:i/>
          <w:iCs/>
        </w:rPr>
        <w:tab/>
      </w:r>
      <w:r w:rsidRPr="00B65952">
        <w:rPr>
          <w:rFonts w:ascii="Cambria" w:hAnsi="Cambria" w:cs="Calibri"/>
        </w:rPr>
        <w:tab/>
        <w:t xml:space="preserve">(typically a webmaster email) </w:t>
      </w:r>
    </w:p>
    <w:p w14:paraId="72B0F848" w14:textId="4A2B5D51" w:rsidR="00DD5CEE" w:rsidRPr="00B65952" w:rsidRDefault="00DD5CEE" w:rsidP="00DD5CEE">
      <w:pPr>
        <w:jc w:val="both"/>
        <w:rPr>
          <w:rFonts w:ascii="Cambria" w:hAnsi="Cambria" w:cs="Calibri"/>
        </w:rPr>
      </w:pPr>
      <w:r w:rsidRPr="00B65952">
        <w:rPr>
          <w:rFonts w:ascii="Cambria" w:hAnsi="Cambria" w:cs="Calibri"/>
        </w:rPr>
        <w:t xml:space="preserve">If </w:t>
      </w:r>
      <w:proofErr w:type="gramStart"/>
      <w:r w:rsidRPr="00B65952">
        <w:rPr>
          <w:rFonts w:ascii="Cambria" w:hAnsi="Cambria" w:cs="Calibri"/>
        </w:rPr>
        <w:t>all of</w:t>
      </w:r>
      <w:proofErr w:type="gramEnd"/>
      <w:r w:rsidRPr="00B65952">
        <w:rPr>
          <w:rFonts w:ascii="Cambria" w:hAnsi="Cambria" w:cs="Calibri"/>
        </w:rPr>
        <w:t xml:space="preserve"> the network prerequisites are setup correctly, Lets Encrypt should report a successful certificate creation and installation. Pay attention to any messages if there </w:t>
      </w:r>
      <w:r w:rsidR="009D03BB" w:rsidRPr="00B65952">
        <w:rPr>
          <w:rFonts w:ascii="Cambria" w:hAnsi="Cambria" w:cs="Calibri"/>
        </w:rPr>
        <w:t xml:space="preserve">are any </w:t>
      </w:r>
      <w:r w:rsidRPr="00B65952">
        <w:rPr>
          <w:rFonts w:ascii="Cambria" w:hAnsi="Cambria" w:cs="Calibri"/>
        </w:rPr>
        <w:t xml:space="preserve"> failures. </w:t>
      </w:r>
    </w:p>
    <w:p w14:paraId="0A31D9D2" w14:textId="77777777" w:rsidR="00DD5CEE" w:rsidRPr="00B65952" w:rsidRDefault="00DD5CEE" w:rsidP="00DD5CEE">
      <w:pPr>
        <w:jc w:val="both"/>
        <w:rPr>
          <w:rFonts w:ascii="Cambria" w:hAnsi="Cambria" w:cs="Calibri"/>
        </w:rPr>
      </w:pPr>
      <w:r w:rsidRPr="00B65952">
        <w:rPr>
          <w:rFonts w:ascii="Cambria" w:hAnsi="Cambria" w:cs="Calibri"/>
        </w:rPr>
        <w:t xml:space="preserve">Be aware that Lets Encrypt first opens a communication with certificate servers on port 80 to negotiate a secure TLS tunnel before continuing. </w:t>
      </w:r>
    </w:p>
    <w:p w14:paraId="357E03EA" w14:textId="17E1C9BD" w:rsidR="00DD5CEE" w:rsidRPr="00B65952" w:rsidRDefault="00DD5CEE" w:rsidP="00DD5CEE">
      <w:pPr>
        <w:jc w:val="both"/>
        <w:rPr>
          <w:rFonts w:ascii="Cambria" w:hAnsi="Cambria" w:cs="Calibri"/>
        </w:rPr>
      </w:pPr>
      <w:r w:rsidRPr="00B65952">
        <w:rPr>
          <w:rFonts w:ascii="Cambria" w:hAnsi="Cambria" w:cs="Calibri"/>
        </w:rPr>
        <w:t>Most issues at this stage will relate to firewalls and network connectivity</w:t>
      </w:r>
      <w:r w:rsidR="00E530BD" w:rsidRPr="00B65952">
        <w:rPr>
          <w:rFonts w:ascii="Cambria" w:hAnsi="Cambria" w:cs="Calibri"/>
        </w:rPr>
        <w:t xml:space="preserve">. </w:t>
      </w:r>
      <w:r w:rsidRPr="00B65952">
        <w:rPr>
          <w:rFonts w:ascii="Cambria" w:hAnsi="Cambria" w:cs="Calibri"/>
        </w:rPr>
        <w:t xml:space="preserve"> </w:t>
      </w:r>
    </w:p>
    <w:p w14:paraId="5A1D3A2C" w14:textId="565CEAF1" w:rsidR="00DD5CEE" w:rsidRPr="00B65952" w:rsidRDefault="00DD5CEE" w:rsidP="00DD5CEE">
      <w:pPr>
        <w:rPr>
          <w:rFonts w:ascii="Cambria" w:hAnsi="Cambria" w:cs="Calibri"/>
        </w:rPr>
      </w:pPr>
      <w:r w:rsidRPr="00B65952">
        <w:rPr>
          <w:rFonts w:ascii="Cambria" w:hAnsi="Cambria" w:cs="Calibri"/>
        </w:rPr>
        <w:t>Once</w:t>
      </w:r>
      <w:r w:rsidR="00ED37D8" w:rsidRPr="00B65952">
        <w:rPr>
          <w:rFonts w:ascii="Cambria" w:hAnsi="Cambria" w:cs="Calibri"/>
        </w:rPr>
        <w:t xml:space="preserve"> the</w:t>
      </w:r>
      <w:r w:rsidRPr="00B65952">
        <w:rPr>
          <w:rFonts w:ascii="Cambria" w:hAnsi="Cambria" w:cs="Calibri"/>
        </w:rPr>
        <w:t xml:space="preserve"> script is complete, test your new server</w:t>
      </w:r>
      <w:r w:rsidR="00F913D7">
        <w:rPr>
          <w:rFonts w:ascii="Cambria" w:hAnsi="Cambria" w:cs="Calibri"/>
        </w:rPr>
        <w:t xml:space="preserve"> </w:t>
      </w:r>
      <w:hyperlink r:id="rId49" w:history="1">
        <w:r w:rsidR="00F913D7" w:rsidRPr="00B65952">
          <w:rPr>
            <w:rStyle w:val="Hyperlink"/>
            <w:rFonts w:ascii="Cambria" w:hAnsi="Cambria" w:cs="Calibri"/>
          </w:rPr>
          <w:t>https://jumpbox.public-domain.name/</w:t>
        </w:r>
      </w:hyperlink>
      <w:r w:rsidRPr="00B65952">
        <w:rPr>
          <w:rFonts w:ascii="Cambria" w:hAnsi="Cambria" w:cs="Calibri"/>
        </w:rPr>
        <w:t>. (In some instances, depending on your network’s NAT configuration or NAT reflection rules, you may need to test from outside your network</w:t>
      </w:r>
      <w:r w:rsidR="00F913D7">
        <w:rPr>
          <w:rFonts w:ascii="Cambria" w:hAnsi="Cambria" w:cs="Calibri"/>
        </w:rPr>
        <w:t>.)</w:t>
      </w:r>
    </w:p>
    <w:p w14:paraId="12CA90BE" w14:textId="77777777" w:rsidR="00DD5CEE" w:rsidRPr="00B65952" w:rsidRDefault="00DD5CEE" w:rsidP="00DD5CEE">
      <w:pPr>
        <w:rPr>
          <w:rFonts w:ascii="Cambria" w:hAnsi="Cambria" w:cs="Calibri"/>
        </w:rPr>
      </w:pPr>
    </w:p>
    <w:p w14:paraId="5E0C2931" w14:textId="5418F233" w:rsidR="00577A3C" w:rsidRPr="00BE6C0C" w:rsidRDefault="00577A3C" w:rsidP="00577A3C">
      <w:pPr>
        <w:pStyle w:val="Heading2"/>
        <w:rPr>
          <w:rFonts w:ascii="Cambria" w:hAnsi="Cambria" w:cs="Calibri"/>
          <w:color w:val="0070C0"/>
        </w:rPr>
      </w:pPr>
      <w:bookmarkStart w:id="21" w:name="_Toc103072298"/>
      <w:r w:rsidRPr="00BE6C0C">
        <w:rPr>
          <w:rFonts w:ascii="Cambria" w:hAnsi="Cambria" w:cs="Calibri"/>
          <w:color w:val="0070C0"/>
        </w:rPr>
        <w:t>Additional Nginx Config Tweaks</w:t>
      </w:r>
      <w:bookmarkEnd w:id="21"/>
    </w:p>
    <w:p w14:paraId="5C1078B3" w14:textId="701D3F85" w:rsidR="00577A3C" w:rsidRPr="00B65952" w:rsidRDefault="00577A3C" w:rsidP="00577A3C">
      <w:pPr>
        <w:rPr>
          <w:rFonts w:ascii="Cambria" w:hAnsi="Cambria" w:cs="Calibri"/>
        </w:rPr>
      </w:pPr>
    </w:p>
    <w:p w14:paraId="3D0DCDC2" w14:textId="36C5959D" w:rsidR="00DD5CEE" w:rsidRPr="00B65952" w:rsidRDefault="0097798F" w:rsidP="00DD5CEE">
      <w:pPr>
        <w:rPr>
          <w:rFonts w:ascii="Cambria" w:hAnsi="Cambria" w:cs="Calibri"/>
        </w:rPr>
      </w:pPr>
      <w:r w:rsidRPr="00B65952">
        <w:rPr>
          <w:rFonts w:ascii="Cambria" w:hAnsi="Cambria" w:cs="Calibri"/>
        </w:rPr>
        <w:t xml:space="preserve">At this point, Guacamole </w:t>
      </w:r>
      <w:r w:rsidR="00DD5CEE" w:rsidRPr="00B65952">
        <w:rPr>
          <w:rFonts w:ascii="Cambria" w:hAnsi="Cambria" w:cs="Calibri"/>
        </w:rPr>
        <w:t xml:space="preserve">logs will show all </w:t>
      </w:r>
      <w:r w:rsidRPr="00B65952">
        <w:rPr>
          <w:rFonts w:ascii="Cambria" w:hAnsi="Cambria" w:cs="Calibri"/>
        </w:rPr>
        <w:t xml:space="preserve">remote </w:t>
      </w:r>
      <w:r w:rsidR="00DD5CEE" w:rsidRPr="00B65952">
        <w:rPr>
          <w:rFonts w:ascii="Cambria" w:hAnsi="Cambria" w:cs="Calibri"/>
        </w:rPr>
        <w:t xml:space="preserve">connections </w:t>
      </w:r>
      <w:r w:rsidR="00472D83">
        <w:rPr>
          <w:rFonts w:ascii="Cambria" w:hAnsi="Cambria" w:cs="Calibri"/>
        </w:rPr>
        <w:t xml:space="preserve">in connection logs as emanating </w:t>
      </w:r>
      <w:r w:rsidR="00DD5CEE" w:rsidRPr="00B65952">
        <w:rPr>
          <w:rFonts w:ascii="Cambria" w:hAnsi="Cambria" w:cs="Calibri"/>
        </w:rPr>
        <w:t>from 127.0.0.1</w:t>
      </w:r>
      <w:r w:rsidRPr="00B65952">
        <w:rPr>
          <w:rFonts w:ascii="Cambria" w:hAnsi="Cambria" w:cs="Calibri"/>
        </w:rPr>
        <w:t>. To fix this, o</w:t>
      </w:r>
      <w:r w:rsidR="00DD5CEE" w:rsidRPr="00B65952">
        <w:rPr>
          <w:rFonts w:ascii="Cambria" w:hAnsi="Cambria" w:cs="Calibri"/>
        </w:rPr>
        <w:t xml:space="preserve">pen the </w:t>
      </w:r>
      <w:r w:rsidR="00472D83">
        <w:rPr>
          <w:rFonts w:ascii="Cambria" w:hAnsi="Cambria" w:cs="Calibri"/>
        </w:rPr>
        <w:t>T</w:t>
      </w:r>
      <w:r w:rsidR="00DD5CEE" w:rsidRPr="00B65952">
        <w:rPr>
          <w:rFonts w:ascii="Cambria" w:hAnsi="Cambria" w:cs="Calibri"/>
        </w:rPr>
        <w:t>omcat config file in the nano editor:</w:t>
      </w:r>
    </w:p>
    <w:bookmarkStart w:id="22" w:name="_MON_1712510514"/>
    <w:bookmarkEnd w:id="22"/>
    <w:p w14:paraId="5173CCC7" w14:textId="6AE8C953" w:rsidR="00E530BD" w:rsidRPr="00B65952" w:rsidRDefault="0037719E" w:rsidP="00DD5CEE">
      <w:pPr>
        <w:rPr>
          <w:rFonts w:ascii="Cambria" w:hAnsi="Cambria" w:cs="Calibri"/>
        </w:rPr>
      </w:pPr>
      <w:r w:rsidRPr="00B65952">
        <w:rPr>
          <w:rFonts w:ascii="Cambria" w:hAnsi="Cambria" w:cs="Calibri"/>
          <w:b/>
          <w:bCs/>
          <w:color w:val="0070C0"/>
        </w:rPr>
        <w:object w:dxaOrig="9026" w:dyaOrig="1123" w14:anchorId="6D61409A">
          <v:shape id="_x0000_i1031" type="#_x0000_t75" style="width:452pt;height:24pt" o:ole="">
            <v:imagedata r:id="rId50" o:title="" cropbottom="38410f"/>
          </v:shape>
          <o:OLEObject Type="Embed" ProgID="Word.OpenDocumentText.12" ShapeID="_x0000_i1031" DrawAspect="Content" ObjectID="_1717012399" r:id="rId51"/>
        </w:object>
      </w:r>
      <w:r w:rsidR="0097798F" w:rsidRPr="00B65952">
        <w:rPr>
          <w:rFonts w:ascii="Cambria" w:hAnsi="Cambria" w:cs="Calibri"/>
        </w:rPr>
        <w:t>L</w:t>
      </w:r>
      <w:r w:rsidR="00DD5CEE" w:rsidRPr="00B65952">
        <w:rPr>
          <w:rFonts w:ascii="Cambria" w:hAnsi="Cambria" w:cs="Calibri"/>
        </w:rPr>
        <w:t xml:space="preserve">ook for the XML section toward bottom named </w:t>
      </w:r>
    </w:p>
    <w:p w14:paraId="05F7538C" w14:textId="32533943" w:rsidR="00DD5CEE" w:rsidRPr="00B65952" w:rsidRDefault="00DD5CEE" w:rsidP="00DD5CEE">
      <w:pPr>
        <w:rPr>
          <w:rFonts w:ascii="Cambria" w:hAnsi="Cambria" w:cs="Calibri"/>
          <w:b/>
          <w:bCs/>
          <w:i/>
          <w:iCs/>
        </w:rPr>
      </w:pPr>
      <w:r w:rsidRPr="00B65952">
        <w:rPr>
          <w:rFonts w:ascii="Cambria" w:hAnsi="Cambria" w:cs="Calibri"/>
          <w:b/>
          <w:bCs/>
          <w:i/>
          <w:iCs/>
        </w:rPr>
        <w:t xml:space="preserve">“&lt;Valve </w:t>
      </w:r>
      <w:proofErr w:type="spellStart"/>
      <w:r w:rsidRPr="00B65952">
        <w:rPr>
          <w:rFonts w:ascii="Cambria" w:hAnsi="Cambria" w:cs="Calibri"/>
          <w:b/>
          <w:bCs/>
          <w:i/>
          <w:iCs/>
        </w:rPr>
        <w:t>className</w:t>
      </w:r>
      <w:proofErr w:type="spellEnd"/>
      <w:r w:rsidRPr="00B65952">
        <w:rPr>
          <w:rFonts w:ascii="Cambria" w:hAnsi="Cambria" w:cs="Calibri"/>
          <w:b/>
          <w:bCs/>
          <w:i/>
          <w:iCs/>
        </w:rPr>
        <w:t>="</w:t>
      </w:r>
      <w:proofErr w:type="spellStart"/>
      <w:r w:rsidRPr="00B65952">
        <w:rPr>
          <w:rFonts w:ascii="Cambria" w:hAnsi="Cambria" w:cs="Calibri"/>
          <w:b/>
          <w:bCs/>
          <w:i/>
          <w:iCs/>
        </w:rPr>
        <w:t>org.apache.catalina.valves.RemoteIpValve</w:t>
      </w:r>
      <w:proofErr w:type="spellEnd"/>
      <w:r w:rsidRPr="00B65952">
        <w:rPr>
          <w:rFonts w:ascii="Cambria" w:hAnsi="Cambria" w:cs="Calibri"/>
          <w:b/>
          <w:bCs/>
          <w:i/>
          <w:iCs/>
        </w:rPr>
        <w:t>”</w:t>
      </w:r>
    </w:p>
    <w:p w14:paraId="7C00D97C" w14:textId="46ED7C68" w:rsidR="00C52484" w:rsidRDefault="00DD5CEE" w:rsidP="00DD5CEE">
      <w:pPr>
        <w:rPr>
          <w:rFonts w:ascii="Cambria" w:hAnsi="Cambria" w:cs="Calibri"/>
        </w:rPr>
      </w:pPr>
      <w:r w:rsidRPr="00B65952">
        <w:rPr>
          <w:rFonts w:ascii="Cambria" w:hAnsi="Cambria" w:cs="Calibri"/>
        </w:rPr>
        <w:t>Now paste the following text into th</w:t>
      </w:r>
      <w:r w:rsidR="00C52484" w:rsidRPr="00B65952">
        <w:rPr>
          <w:rFonts w:ascii="Cambria" w:hAnsi="Cambria" w:cs="Calibri"/>
        </w:rPr>
        <w:t>e abovenamed</w:t>
      </w:r>
      <w:r w:rsidRPr="00B65952">
        <w:rPr>
          <w:rFonts w:ascii="Cambria" w:hAnsi="Cambria" w:cs="Calibri"/>
        </w:rPr>
        <w:t xml:space="preserve"> section:</w:t>
      </w:r>
      <w:bookmarkStart w:id="23" w:name="_MON_1712510615"/>
      <w:bookmarkEnd w:id="23"/>
      <w:r w:rsidR="0037719E" w:rsidRPr="00B65952">
        <w:rPr>
          <w:rFonts w:ascii="Cambria" w:hAnsi="Cambria" w:cs="Calibri"/>
        </w:rPr>
        <w:object w:dxaOrig="9026" w:dyaOrig="1833" w14:anchorId="46F84EE7">
          <v:shape id="_x0000_i1032" type="#_x0000_t75" style="width:452pt;height:74.5pt" o:ole="">
            <v:imagedata r:id="rId52" o:title="" cropbottom="12355f"/>
          </v:shape>
          <o:OLEObject Type="Embed" ProgID="Word.OpenDocumentText.12" ShapeID="_x0000_i1032" DrawAspect="Content" ObjectID="_1717012400" r:id="rId53"/>
        </w:object>
      </w:r>
      <w:bookmarkStart w:id="24" w:name="_MON_1712510883"/>
      <w:bookmarkEnd w:id="24"/>
      <w:r w:rsidR="0037719E" w:rsidRPr="00B65952">
        <w:rPr>
          <w:rFonts w:ascii="Cambria" w:hAnsi="Cambria" w:cs="Calibri"/>
        </w:rPr>
        <w:object w:dxaOrig="8908" w:dyaOrig="921" w14:anchorId="3EF7D09B">
          <v:shape id="_x0000_i1033" type="#_x0000_t75" style="width:446pt;height:31.5pt" o:ole="">
            <v:imagedata r:id="rId54" o:title="" cropbottom="20952f"/>
          </v:shape>
          <o:OLEObject Type="Embed" ProgID="Word.OpenDocumentText.12" ShapeID="_x0000_i1033" DrawAspect="Content" ObjectID="_1717012401" r:id="rId55"/>
        </w:object>
      </w:r>
    </w:p>
    <w:p w14:paraId="3FA277F7" w14:textId="77777777" w:rsidR="00F913D7" w:rsidRPr="00B65952" w:rsidRDefault="00F913D7" w:rsidP="00F913D7">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34C5F81A" w14:textId="5B040382" w:rsidR="00577A3C" w:rsidRPr="00BE6C0C" w:rsidRDefault="00577A3C" w:rsidP="00577A3C">
      <w:pPr>
        <w:pStyle w:val="Heading1"/>
        <w:rPr>
          <w:rFonts w:ascii="Cambria" w:hAnsi="Cambria" w:cs="Calibri"/>
          <w:color w:val="0070C0"/>
        </w:rPr>
      </w:pPr>
      <w:bookmarkStart w:id="25" w:name="_Toc103072299"/>
      <w:r w:rsidRPr="00BE6C0C">
        <w:rPr>
          <w:rFonts w:ascii="Cambria" w:hAnsi="Cambria" w:cs="Calibri"/>
          <w:color w:val="0070C0"/>
        </w:rPr>
        <w:lastRenderedPageBreak/>
        <w:t xml:space="preserve">Hardening Rationale Against Brute Force, DDOS &amp; </w:t>
      </w:r>
      <w:r w:rsidR="004F7670" w:rsidRPr="00BE6C0C">
        <w:rPr>
          <w:rFonts w:ascii="Cambria" w:hAnsi="Cambria" w:cs="Calibri"/>
          <w:color w:val="0070C0"/>
        </w:rPr>
        <w:t xml:space="preserve">Other </w:t>
      </w:r>
      <w:r w:rsidRPr="00BE6C0C">
        <w:rPr>
          <w:rFonts w:ascii="Cambria" w:hAnsi="Cambria" w:cs="Calibri"/>
          <w:color w:val="0070C0"/>
        </w:rPr>
        <w:t>Malicious Exploits</w:t>
      </w:r>
      <w:bookmarkEnd w:id="25"/>
    </w:p>
    <w:p w14:paraId="6B3B5D71" w14:textId="77777777" w:rsidR="00575BED" w:rsidRPr="00B65952" w:rsidRDefault="00575BED" w:rsidP="00575BED">
      <w:pPr>
        <w:rPr>
          <w:rFonts w:ascii="Cambria" w:hAnsi="Cambria" w:cs="Calibri"/>
        </w:rPr>
      </w:pPr>
    </w:p>
    <w:p w14:paraId="3ED9F490" w14:textId="31CEA683" w:rsidR="00575BED" w:rsidRPr="00B65952" w:rsidRDefault="00575BED" w:rsidP="00575BED">
      <w:pPr>
        <w:jc w:val="both"/>
        <w:rPr>
          <w:rFonts w:ascii="Cambria" w:hAnsi="Cambria" w:cs="Calibri"/>
        </w:rPr>
      </w:pPr>
      <w:r w:rsidRPr="00B65952">
        <w:rPr>
          <w:rFonts w:ascii="Cambria" w:hAnsi="Cambria" w:cs="Calibri"/>
        </w:rPr>
        <w:t xml:space="preserve">Any internet facing system, from the </w:t>
      </w:r>
      <w:r w:rsidR="001809ED" w:rsidRPr="00B65952">
        <w:rPr>
          <w:rFonts w:ascii="Cambria" w:hAnsi="Cambria" w:cs="Calibri"/>
        </w:rPr>
        <w:t xml:space="preserve">minute </w:t>
      </w:r>
      <w:r w:rsidRPr="00B65952">
        <w:rPr>
          <w:rFonts w:ascii="Cambria" w:hAnsi="Cambria" w:cs="Calibri"/>
        </w:rPr>
        <w:t xml:space="preserve">it is connected, is </w:t>
      </w:r>
      <w:r w:rsidR="00C80659">
        <w:rPr>
          <w:rFonts w:ascii="Cambria" w:hAnsi="Cambria" w:cs="Calibri"/>
        </w:rPr>
        <w:t xml:space="preserve">available to </w:t>
      </w:r>
      <w:r w:rsidRPr="00B65952">
        <w:rPr>
          <w:rFonts w:ascii="Cambria" w:hAnsi="Cambria" w:cs="Calibri"/>
        </w:rPr>
        <w:t xml:space="preserve">every hacker </w:t>
      </w:r>
      <w:r w:rsidR="00C80659">
        <w:rPr>
          <w:rFonts w:ascii="Cambria" w:hAnsi="Cambria" w:cs="Calibri"/>
        </w:rPr>
        <w:t xml:space="preserve">or </w:t>
      </w:r>
      <w:r w:rsidRPr="00B65952">
        <w:rPr>
          <w:rFonts w:ascii="Cambria" w:hAnsi="Cambria" w:cs="Calibri"/>
        </w:rPr>
        <w:t xml:space="preserve">botnet on the planet. </w:t>
      </w:r>
    </w:p>
    <w:p w14:paraId="4A880F74" w14:textId="4AE28966" w:rsidR="00575BED" w:rsidRPr="00B65952" w:rsidRDefault="00575BED" w:rsidP="00575BED">
      <w:pPr>
        <w:jc w:val="both"/>
        <w:rPr>
          <w:rFonts w:ascii="Cambria" w:hAnsi="Cambria" w:cs="Calibri"/>
        </w:rPr>
      </w:pPr>
      <w:r w:rsidRPr="00B65952">
        <w:rPr>
          <w:rFonts w:ascii="Cambria" w:hAnsi="Cambria" w:cs="Calibri"/>
        </w:rPr>
        <w:t xml:space="preserve">Although a system may be placed in a secure network behind a firewall, the less an attacker can </w:t>
      </w:r>
      <w:r w:rsidR="00C62762" w:rsidRPr="00B65952">
        <w:rPr>
          <w:rFonts w:ascii="Cambria" w:hAnsi="Cambria" w:cs="Calibri"/>
        </w:rPr>
        <w:t>succeed</w:t>
      </w:r>
      <w:r w:rsidRPr="00B65952">
        <w:rPr>
          <w:rFonts w:ascii="Cambria" w:hAnsi="Cambria" w:cs="Calibri"/>
        </w:rPr>
        <w:t xml:space="preserve"> in flooding mal-craft</w:t>
      </w:r>
      <w:r w:rsidR="001809ED" w:rsidRPr="00B65952">
        <w:rPr>
          <w:rFonts w:ascii="Cambria" w:hAnsi="Cambria" w:cs="Calibri"/>
        </w:rPr>
        <w:t xml:space="preserve">ed </w:t>
      </w:r>
      <w:r w:rsidRPr="00B65952">
        <w:rPr>
          <w:rFonts w:ascii="Cambria" w:hAnsi="Cambria" w:cs="Calibri"/>
        </w:rPr>
        <w:t xml:space="preserve">packets towards a system </w:t>
      </w:r>
      <w:r w:rsidR="001809ED" w:rsidRPr="00B65952">
        <w:rPr>
          <w:rFonts w:ascii="Cambria" w:hAnsi="Cambria" w:cs="Calibri"/>
        </w:rPr>
        <w:t xml:space="preserve">or authentication attempts </w:t>
      </w:r>
      <w:r w:rsidRPr="00B65952">
        <w:rPr>
          <w:rFonts w:ascii="Cambria" w:hAnsi="Cambria" w:cs="Calibri"/>
        </w:rPr>
        <w:t xml:space="preserve">(from internal or external networks), the less </w:t>
      </w:r>
      <w:r w:rsidR="001809ED" w:rsidRPr="00B65952">
        <w:rPr>
          <w:rFonts w:ascii="Cambria" w:hAnsi="Cambria" w:cs="Calibri"/>
        </w:rPr>
        <w:t xml:space="preserve">footprint </w:t>
      </w:r>
      <w:r w:rsidRPr="00B65952">
        <w:rPr>
          <w:rFonts w:ascii="Cambria" w:hAnsi="Cambria" w:cs="Calibri"/>
        </w:rPr>
        <w:t xml:space="preserve">there can be for any viable </w:t>
      </w:r>
      <w:r w:rsidR="001809ED" w:rsidRPr="00B65952">
        <w:rPr>
          <w:rFonts w:ascii="Cambria" w:hAnsi="Cambria" w:cs="Calibri"/>
        </w:rPr>
        <w:t xml:space="preserve">point </w:t>
      </w:r>
      <w:r w:rsidRPr="00B65952">
        <w:rPr>
          <w:rFonts w:ascii="Cambria" w:hAnsi="Cambria" w:cs="Calibri"/>
        </w:rPr>
        <w:t xml:space="preserve">of attack. </w:t>
      </w:r>
    </w:p>
    <w:p w14:paraId="60C5B87E" w14:textId="7443EEB6" w:rsidR="00575BED" w:rsidRPr="00B65952" w:rsidRDefault="00575BED" w:rsidP="00575BED">
      <w:pPr>
        <w:jc w:val="both"/>
        <w:rPr>
          <w:rFonts w:ascii="Cambria" w:hAnsi="Cambria" w:cs="Calibri"/>
        </w:rPr>
      </w:pPr>
      <w:r w:rsidRPr="00B65952">
        <w:rPr>
          <w:rFonts w:ascii="Cambria" w:hAnsi="Cambria" w:cs="Calibri"/>
        </w:rPr>
        <w:t xml:space="preserve">In the case where a Jump Server may sit behind a firewall or network of much higher throughput, tuning the upstream firewall to offer protection under a DDOS scenario is a </w:t>
      </w:r>
      <w:r w:rsidRPr="00B65952">
        <w:rPr>
          <w:rFonts w:ascii="Cambria" w:hAnsi="Cambria" w:cs="Calibri"/>
          <w:i/>
          <w:iCs/>
        </w:rPr>
        <w:t>big hammer</w:t>
      </w:r>
      <w:r w:rsidRPr="00B65952">
        <w:rPr>
          <w:rFonts w:ascii="Cambria" w:hAnsi="Cambria" w:cs="Calibri"/>
        </w:rPr>
        <w:t xml:space="preserve"> approach that may also globally impact legitimate use. </w:t>
      </w:r>
      <w:r w:rsidR="00C62762" w:rsidRPr="00B65952">
        <w:rPr>
          <w:rFonts w:ascii="Cambria" w:hAnsi="Cambria" w:cs="Calibri"/>
        </w:rPr>
        <w:t>Also,</w:t>
      </w:r>
      <w:r w:rsidRPr="00B65952">
        <w:rPr>
          <w:rFonts w:ascii="Cambria" w:hAnsi="Cambria" w:cs="Calibri"/>
        </w:rPr>
        <w:t xml:space="preserve"> upstream firewalls can often do little to limit attacks coming from trusted sources over legitimate traffic. Firewalls alone have no control over </w:t>
      </w:r>
      <w:r w:rsidR="00C93A5C" w:rsidRPr="00B65952">
        <w:rPr>
          <w:rFonts w:ascii="Cambria" w:hAnsi="Cambria" w:cs="Calibri"/>
        </w:rPr>
        <w:t xml:space="preserve">server </w:t>
      </w:r>
      <w:r w:rsidRPr="00B65952">
        <w:rPr>
          <w:rFonts w:ascii="Cambria" w:hAnsi="Cambria" w:cs="Calibri"/>
        </w:rPr>
        <w:t>memory handling, maximum open file</w:t>
      </w:r>
      <w:r w:rsidR="00C93A5C" w:rsidRPr="00B65952">
        <w:rPr>
          <w:rFonts w:ascii="Cambria" w:hAnsi="Cambria" w:cs="Calibri"/>
        </w:rPr>
        <w:t xml:space="preserve"> limits</w:t>
      </w:r>
      <w:r w:rsidRPr="00B65952">
        <w:rPr>
          <w:rFonts w:ascii="Cambria" w:hAnsi="Cambria" w:cs="Calibri"/>
        </w:rPr>
        <w:t xml:space="preserve">, or the </w:t>
      </w:r>
      <w:r w:rsidR="00C93A5C" w:rsidRPr="00B65952">
        <w:rPr>
          <w:rFonts w:ascii="Cambria" w:hAnsi="Cambria" w:cs="Calibri"/>
        </w:rPr>
        <w:t xml:space="preserve">connection tuning limits configured on a </w:t>
      </w:r>
      <w:r w:rsidRPr="00B65952">
        <w:rPr>
          <w:rFonts w:ascii="Cambria" w:hAnsi="Cambria" w:cs="Calibri"/>
        </w:rPr>
        <w:t xml:space="preserve">webserver. Some DDOS attacks </w:t>
      </w:r>
      <w:r w:rsidR="00C93A5C" w:rsidRPr="00B65952">
        <w:rPr>
          <w:rFonts w:ascii="Cambria" w:hAnsi="Cambria" w:cs="Calibri"/>
        </w:rPr>
        <w:t xml:space="preserve">are well disguise and </w:t>
      </w:r>
      <w:r w:rsidRPr="00B65952">
        <w:rPr>
          <w:rFonts w:ascii="Cambria" w:hAnsi="Cambria" w:cs="Calibri"/>
        </w:rPr>
        <w:t xml:space="preserve">need </w:t>
      </w:r>
      <w:r w:rsidR="00C93A5C" w:rsidRPr="00B65952">
        <w:rPr>
          <w:rFonts w:ascii="Cambria" w:hAnsi="Cambria" w:cs="Calibri"/>
        </w:rPr>
        <w:t xml:space="preserve">only </w:t>
      </w:r>
      <w:r w:rsidRPr="00B65952">
        <w:rPr>
          <w:rFonts w:ascii="Cambria" w:hAnsi="Cambria" w:cs="Calibri"/>
        </w:rPr>
        <w:t xml:space="preserve">very low bandwidth </w:t>
      </w:r>
      <w:r w:rsidR="00C93A5C" w:rsidRPr="00B65952">
        <w:rPr>
          <w:rFonts w:ascii="Cambria" w:hAnsi="Cambria" w:cs="Calibri"/>
        </w:rPr>
        <w:t xml:space="preserve">to easily </w:t>
      </w:r>
      <w:r w:rsidRPr="00B65952">
        <w:rPr>
          <w:rFonts w:ascii="Cambria" w:hAnsi="Cambria" w:cs="Calibri"/>
        </w:rPr>
        <w:t>cripple a webserver right through a firewall. (</w:t>
      </w:r>
      <w:r w:rsidR="00C62762" w:rsidRPr="00B65952">
        <w:rPr>
          <w:rFonts w:ascii="Cambria" w:hAnsi="Cambria" w:cs="Calibri"/>
        </w:rPr>
        <w:t xml:space="preserve">e.g. </w:t>
      </w:r>
      <w:proofErr w:type="spellStart"/>
      <w:r w:rsidRPr="00B65952">
        <w:rPr>
          <w:rFonts w:ascii="Cambria" w:hAnsi="Cambria" w:cs="Calibri"/>
        </w:rPr>
        <w:t>Slow</w:t>
      </w:r>
      <w:r w:rsidR="00A97873">
        <w:rPr>
          <w:rFonts w:ascii="Cambria" w:hAnsi="Cambria" w:cs="Calibri"/>
        </w:rPr>
        <w:t>L</w:t>
      </w:r>
      <w:r w:rsidRPr="00B65952">
        <w:rPr>
          <w:rFonts w:ascii="Cambria" w:hAnsi="Cambria" w:cs="Calibri"/>
        </w:rPr>
        <w:t>oris</w:t>
      </w:r>
      <w:proofErr w:type="spellEnd"/>
      <w:r w:rsidRPr="00B65952">
        <w:rPr>
          <w:rFonts w:ascii="Cambria" w:hAnsi="Cambria" w:cs="Calibri"/>
        </w:rPr>
        <w:t xml:space="preserve"> attack) </w:t>
      </w:r>
    </w:p>
    <w:p w14:paraId="1C43B46F" w14:textId="239CD2BA" w:rsidR="00575BED" w:rsidRPr="00B65952" w:rsidRDefault="00575BED" w:rsidP="00575BED">
      <w:pPr>
        <w:jc w:val="both"/>
        <w:rPr>
          <w:rFonts w:ascii="Cambria" w:hAnsi="Cambria" w:cs="Calibri"/>
        </w:rPr>
      </w:pPr>
      <w:r w:rsidRPr="00B65952">
        <w:rPr>
          <w:rFonts w:ascii="Cambria" w:hAnsi="Cambria" w:cs="Calibri"/>
        </w:rPr>
        <w:t xml:space="preserve">System availability is also a factor as DDOS style attacks can degrade performance, especially if we allow connections to occur in an unmanaged </w:t>
      </w:r>
      <w:r w:rsidR="00C93A5C" w:rsidRPr="00B65952">
        <w:rPr>
          <w:rFonts w:ascii="Cambria" w:hAnsi="Cambria" w:cs="Calibri"/>
        </w:rPr>
        <w:t xml:space="preserve">or unrestricted </w:t>
      </w:r>
      <w:r w:rsidRPr="00B65952">
        <w:rPr>
          <w:rFonts w:ascii="Cambria" w:hAnsi="Cambria" w:cs="Calibri"/>
        </w:rPr>
        <w:t>way.  We must also consider internal threats and anticipate the potential for software weaknesses or other such combinations of vulnerabilities.</w:t>
      </w:r>
    </w:p>
    <w:p w14:paraId="6C6DC70F" w14:textId="317BF527" w:rsidR="00575BED" w:rsidRPr="00B65952" w:rsidRDefault="00575BED" w:rsidP="00575BED">
      <w:pPr>
        <w:jc w:val="both"/>
        <w:rPr>
          <w:rFonts w:ascii="Cambria" w:hAnsi="Cambria" w:cs="Calibri"/>
        </w:rPr>
      </w:pPr>
      <w:r w:rsidRPr="00B65952">
        <w:rPr>
          <w:rFonts w:ascii="Cambria" w:hAnsi="Cambria" w:cs="Calibri"/>
        </w:rPr>
        <w:t>As such, performing hardening not only at the perimeter, but also inside the OS and applications themselves offers an extra layer of risk management. With this combined approach, a more nuanced and tuneable level of protection can be designed to suit the exact use case as follows.</w:t>
      </w:r>
    </w:p>
    <w:p w14:paraId="5DE03AF0" w14:textId="7B789B40" w:rsidR="0074520B" w:rsidRPr="00B65952" w:rsidRDefault="009C795E" w:rsidP="00575BED">
      <w:pPr>
        <w:jc w:val="both"/>
        <w:rPr>
          <w:rFonts w:ascii="Cambria" w:hAnsi="Cambria" w:cs="Calibri"/>
        </w:rPr>
      </w:pPr>
      <w:r w:rsidRPr="00B65952">
        <w:rPr>
          <w:rFonts w:ascii="Cambria" w:hAnsi="Cambria" w:cs="Calibri"/>
          <w:noProof/>
        </w:rPr>
        <w:drawing>
          <wp:anchor distT="0" distB="0" distL="114300" distR="114300" simplePos="0" relativeHeight="251609600" behindDoc="0" locked="0" layoutInCell="1" allowOverlap="1" wp14:anchorId="3F3567D8" wp14:editId="69598FF9">
            <wp:simplePos x="0" y="0"/>
            <wp:positionH relativeFrom="margin">
              <wp:posOffset>4034427</wp:posOffset>
            </wp:positionH>
            <wp:positionV relativeFrom="paragraph">
              <wp:posOffset>52796</wp:posOffset>
            </wp:positionV>
            <wp:extent cx="2159635" cy="3808095"/>
            <wp:effectExtent l="0" t="0" r="0" b="1905"/>
            <wp:wrapSquare wrapText="bothSides"/>
            <wp:docPr id="24" name="Picture 24"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ign, screensh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59635" cy="3808095"/>
                    </a:xfrm>
                    <a:prstGeom prst="rect">
                      <a:avLst/>
                    </a:prstGeom>
                  </pic:spPr>
                </pic:pic>
              </a:graphicData>
            </a:graphic>
            <wp14:sizeRelH relativeFrom="margin">
              <wp14:pctWidth>0</wp14:pctWidth>
            </wp14:sizeRelH>
            <wp14:sizeRelV relativeFrom="margin">
              <wp14:pctHeight>0</wp14:pctHeight>
            </wp14:sizeRelV>
          </wp:anchor>
        </w:drawing>
      </w:r>
    </w:p>
    <w:p w14:paraId="29CBD8C9" w14:textId="77DADBCE" w:rsidR="00577A3C" w:rsidRPr="00BE6C0C" w:rsidRDefault="00577A3C" w:rsidP="00577A3C">
      <w:pPr>
        <w:pStyle w:val="Heading2"/>
        <w:rPr>
          <w:rFonts w:ascii="Cambria" w:hAnsi="Cambria" w:cs="Calibri"/>
          <w:color w:val="0070C0"/>
        </w:rPr>
      </w:pPr>
      <w:bookmarkStart w:id="26" w:name="_Toc103072300"/>
      <w:r w:rsidRPr="00BE6C0C">
        <w:rPr>
          <w:rFonts w:ascii="Cambria" w:hAnsi="Cambria" w:cs="Calibri"/>
          <w:color w:val="0070C0"/>
        </w:rPr>
        <w:t>Hardening Guacamole Against Internal Bad Actors</w:t>
      </w:r>
      <w:bookmarkEnd w:id="26"/>
    </w:p>
    <w:p w14:paraId="4A379B17" w14:textId="778B6F3E" w:rsidR="00575BED" w:rsidRPr="00B65952" w:rsidRDefault="00575BED" w:rsidP="00575BED">
      <w:pPr>
        <w:rPr>
          <w:rFonts w:ascii="Cambria" w:hAnsi="Cambria" w:cs="Calibri"/>
        </w:rPr>
      </w:pPr>
    </w:p>
    <w:p w14:paraId="1E9FBFD4" w14:textId="1708577E" w:rsidR="00575BED" w:rsidRPr="00B65952" w:rsidRDefault="00575BED" w:rsidP="00575BED">
      <w:pPr>
        <w:jc w:val="both"/>
        <w:rPr>
          <w:rFonts w:ascii="Cambria" w:hAnsi="Cambria" w:cs="Calibri"/>
        </w:rPr>
      </w:pPr>
      <w:r w:rsidRPr="00B65952">
        <w:rPr>
          <w:rFonts w:ascii="Cambria" w:hAnsi="Cambria" w:cs="Calibri"/>
        </w:rPr>
        <w:t>In operation, the Guacamole server executable (Guacd) communicates to foreign systems using native RDP/VNC</w:t>
      </w:r>
      <w:r w:rsidR="00FF3409" w:rsidRPr="00B65952">
        <w:rPr>
          <w:rFonts w:ascii="Cambria" w:hAnsi="Cambria" w:cs="Calibri"/>
        </w:rPr>
        <w:t>/SSH</w:t>
      </w:r>
      <w:r w:rsidRPr="00B65952">
        <w:rPr>
          <w:rFonts w:ascii="Cambria" w:hAnsi="Cambria" w:cs="Calibri"/>
        </w:rPr>
        <w:t xml:space="preserve"> protocols, with the Guacamole client translating these sessions into HTML5 compliant communications </w:t>
      </w:r>
    </w:p>
    <w:p w14:paraId="121110BB" w14:textId="3E770EA1" w:rsidR="00575BED" w:rsidRPr="00B65952" w:rsidRDefault="00575BED" w:rsidP="00575BED">
      <w:pPr>
        <w:jc w:val="both"/>
        <w:rPr>
          <w:rFonts w:ascii="Cambria" w:hAnsi="Cambria" w:cs="Calibri"/>
        </w:rPr>
      </w:pPr>
      <w:r w:rsidRPr="00B65952">
        <w:rPr>
          <w:rFonts w:ascii="Cambria" w:hAnsi="Cambria" w:cs="Calibri"/>
        </w:rPr>
        <w:t xml:space="preserve">After an HTML client connection is started, the Guacamole client application running inside Apache Tomcat starts a Guacamole Protocol session with the Guacamole-server (Guacd.) Guacd </w:t>
      </w:r>
      <w:r w:rsidR="00FF3409" w:rsidRPr="00B65952">
        <w:rPr>
          <w:rFonts w:ascii="Cambria" w:hAnsi="Cambria" w:cs="Calibri"/>
        </w:rPr>
        <w:t xml:space="preserve">then </w:t>
      </w:r>
      <w:r w:rsidRPr="00B65952">
        <w:rPr>
          <w:rFonts w:ascii="Cambria" w:hAnsi="Cambria" w:cs="Calibri"/>
        </w:rPr>
        <w:t xml:space="preserve">acts as an RDP/VNC/SSH protocol broker for all connections. </w:t>
      </w:r>
    </w:p>
    <w:p w14:paraId="3E25C0B6" w14:textId="4DCFC122" w:rsidR="00575BED" w:rsidRDefault="00575BED" w:rsidP="00575BED">
      <w:pPr>
        <w:jc w:val="both"/>
        <w:rPr>
          <w:rFonts w:ascii="Cambria" w:hAnsi="Cambria" w:cs="Calibri"/>
        </w:rPr>
      </w:pPr>
      <w:r w:rsidRPr="00B65952">
        <w:rPr>
          <w:rFonts w:ascii="Cambria" w:hAnsi="Cambria" w:cs="Calibri"/>
        </w:rPr>
        <w:t xml:space="preserve">By </w:t>
      </w:r>
      <w:r w:rsidR="00C62762" w:rsidRPr="00B65952">
        <w:rPr>
          <w:rFonts w:ascii="Cambria" w:hAnsi="Cambria" w:cs="Calibri"/>
        </w:rPr>
        <w:t>default,</w:t>
      </w:r>
      <w:r w:rsidRPr="00B65952">
        <w:rPr>
          <w:rFonts w:ascii="Cambria" w:hAnsi="Cambria" w:cs="Calibri"/>
        </w:rPr>
        <w:t xml:space="preserve"> the Guacamole client application communicates with Guacd </w:t>
      </w:r>
      <w:r w:rsidRPr="00B65952">
        <w:rPr>
          <w:rFonts w:ascii="Cambria" w:hAnsi="Cambria" w:cs="Calibri"/>
          <w:b/>
          <w:bCs/>
        </w:rPr>
        <w:t>unencrypted</w:t>
      </w:r>
      <w:r w:rsidRPr="00B65952">
        <w:rPr>
          <w:rFonts w:ascii="Cambria" w:hAnsi="Cambria" w:cs="Calibri"/>
        </w:rPr>
        <w:t xml:space="preserve"> on TCP port 4822. Any unknown or future vulnerabilities against </w:t>
      </w:r>
      <w:r w:rsidR="00FF3409" w:rsidRPr="00B65952">
        <w:rPr>
          <w:rFonts w:ascii="Cambria" w:hAnsi="Cambria" w:cs="Calibri"/>
        </w:rPr>
        <w:t>G</w:t>
      </w:r>
      <w:r w:rsidRPr="00B65952">
        <w:rPr>
          <w:rFonts w:ascii="Cambria" w:hAnsi="Cambria" w:cs="Calibri"/>
        </w:rPr>
        <w:t xml:space="preserve">uacd may allow the capture or hijack </w:t>
      </w:r>
      <w:r w:rsidR="00C62762" w:rsidRPr="00B65952">
        <w:rPr>
          <w:rFonts w:ascii="Cambria" w:hAnsi="Cambria" w:cs="Calibri"/>
        </w:rPr>
        <w:t>of session</w:t>
      </w:r>
      <w:r w:rsidRPr="00B65952">
        <w:rPr>
          <w:rFonts w:ascii="Cambria" w:hAnsi="Cambria" w:cs="Calibri"/>
        </w:rPr>
        <w:t xml:space="preserve"> traffic by internal bad actors or malware. This aspect can largely be prevented by encrypting these internal communications on port 4822.</w:t>
      </w:r>
    </w:p>
    <w:p w14:paraId="36310274" w14:textId="59B68D16" w:rsidR="00F913D7" w:rsidRDefault="00F913D7" w:rsidP="00575BED">
      <w:pPr>
        <w:jc w:val="both"/>
        <w:rPr>
          <w:rFonts w:ascii="Cambria" w:hAnsi="Cambria" w:cs="Calibri"/>
        </w:rPr>
      </w:pPr>
    </w:p>
    <w:p w14:paraId="212DDE1E" w14:textId="5CF2AC9C" w:rsidR="00575BED" w:rsidRPr="00BE6C0C" w:rsidRDefault="00FF3409" w:rsidP="00FC2C2C">
      <w:pPr>
        <w:pStyle w:val="Heading3"/>
        <w:rPr>
          <w:rFonts w:ascii="Cambria" w:hAnsi="Cambria"/>
          <w:color w:val="0070C0"/>
        </w:rPr>
      </w:pPr>
      <w:bookmarkStart w:id="27" w:name="_Toc103072301"/>
      <w:r w:rsidRPr="00BE6C0C">
        <w:rPr>
          <w:rFonts w:ascii="Cambria" w:hAnsi="Cambria"/>
          <w:color w:val="0070C0"/>
        </w:rPr>
        <w:lastRenderedPageBreak/>
        <w:t>To s</w:t>
      </w:r>
      <w:r w:rsidR="00575BED" w:rsidRPr="00BE6C0C">
        <w:rPr>
          <w:rFonts w:ascii="Cambria" w:hAnsi="Cambria"/>
          <w:color w:val="0070C0"/>
        </w:rPr>
        <w:t xml:space="preserve">etup SSL encryption between Guacd and </w:t>
      </w:r>
      <w:r w:rsidRPr="00BE6C0C">
        <w:rPr>
          <w:rFonts w:ascii="Cambria" w:hAnsi="Cambria"/>
          <w:color w:val="0070C0"/>
        </w:rPr>
        <w:t xml:space="preserve">the </w:t>
      </w:r>
      <w:r w:rsidR="00575BED" w:rsidRPr="00BE6C0C">
        <w:rPr>
          <w:rFonts w:ascii="Cambria" w:hAnsi="Cambria"/>
          <w:color w:val="0070C0"/>
        </w:rPr>
        <w:t xml:space="preserve">Guacamole </w:t>
      </w:r>
      <w:r w:rsidRPr="00BE6C0C">
        <w:rPr>
          <w:rFonts w:ascii="Cambria" w:hAnsi="Cambria"/>
          <w:color w:val="0070C0"/>
        </w:rPr>
        <w:t>c</w:t>
      </w:r>
      <w:r w:rsidR="00575BED" w:rsidRPr="00BE6C0C">
        <w:rPr>
          <w:rFonts w:ascii="Cambria" w:hAnsi="Cambria"/>
          <w:color w:val="0070C0"/>
        </w:rPr>
        <w:t>lient:</w:t>
      </w:r>
      <w:bookmarkEnd w:id="27"/>
    </w:p>
    <w:p w14:paraId="64D4BA55" w14:textId="77777777" w:rsidR="00FC2C2C" w:rsidRPr="00FC2C2C" w:rsidRDefault="00FC2C2C" w:rsidP="00FC2C2C"/>
    <w:p w14:paraId="77AED91F" w14:textId="6325E00C" w:rsidR="00575BED" w:rsidRPr="00B65952" w:rsidRDefault="00575BED" w:rsidP="00575BED">
      <w:pPr>
        <w:rPr>
          <w:rFonts w:ascii="Cambria" w:hAnsi="Cambria" w:cs="Calibri"/>
        </w:rPr>
      </w:pPr>
      <w:r w:rsidRPr="00B65952">
        <w:rPr>
          <w:rFonts w:ascii="Cambria" w:hAnsi="Cambria" w:cs="Calibri"/>
        </w:rPr>
        <w:t>Below is a script to establish all the settings required to enable a</w:t>
      </w:r>
      <w:r w:rsidR="002F7435">
        <w:rPr>
          <w:rFonts w:ascii="Cambria" w:hAnsi="Cambria" w:cs="Calibri"/>
        </w:rPr>
        <w:t xml:space="preserve">n </w:t>
      </w:r>
      <w:r w:rsidRPr="00B65952">
        <w:rPr>
          <w:rFonts w:ascii="Cambria" w:hAnsi="Cambria" w:cs="Calibri"/>
        </w:rPr>
        <w:t>SSL wrapper</w:t>
      </w:r>
      <w:r w:rsidR="0074520B" w:rsidRPr="00B65952">
        <w:rPr>
          <w:rFonts w:ascii="Cambria" w:hAnsi="Cambria" w:cs="Calibri"/>
        </w:rPr>
        <w:t xml:space="preserve"> around </w:t>
      </w:r>
      <w:r w:rsidRPr="00B65952">
        <w:rPr>
          <w:rFonts w:ascii="Cambria" w:hAnsi="Cambria" w:cs="Calibri"/>
        </w:rPr>
        <w:t xml:space="preserve">backend </w:t>
      </w:r>
      <w:r w:rsidR="00D457E0" w:rsidRPr="00B65952">
        <w:rPr>
          <w:rFonts w:ascii="Cambria" w:hAnsi="Cambria" w:cs="Calibri"/>
        </w:rPr>
        <w:t>G</w:t>
      </w:r>
      <w:r w:rsidRPr="00B65952">
        <w:rPr>
          <w:rFonts w:ascii="Cambria" w:hAnsi="Cambria" w:cs="Calibri"/>
        </w:rPr>
        <w:t xml:space="preserve">uacd </w:t>
      </w:r>
      <w:r w:rsidR="00593BB6">
        <w:rPr>
          <w:rFonts w:ascii="Cambria" w:hAnsi="Cambria" w:cs="Calibri"/>
        </w:rPr>
        <w:t xml:space="preserve">application </w:t>
      </w:r>
      <w:r w:rsidRPr="00B65952">
        <w:rPr>
          <w:rFonts w:ascii="Cambria" w:hAnsi="Cambria" w:cs="Calibri"/>
        </w:rPr>
        <w:t>traffic.</w:t>
      </w:r>
      <w:r w:rsidR="00D457E0" w:rsidRPr="00B65952">
        <w:rPr>
          <w:rFonts w:ascii="Cambria" w:hAnsi="Cambria" w:cs="Calibri"/>
        </w:rPr>
        <w:t xml:space="preserve"> </w:t>
      </w:r>
    </w:p>
    <w:bookmarkStart w:id="28" w:name="_MON_1712512168"/>
    <w:bookmarkEnd w:id="28"/>
    <w:p w14:paraId="0924B8F0" w14:textId="7134484F" w:rsidR="00D457E0" w:rsidRPr="00B65952" w:rsidRDefault="0037719E" w:rsidP="00575BED">
      <w:pPr>
        <w:rPr>
          <w:rFonts w:ascii="Cambria" w:hAnsi="Cambria" w:cs="Calibri"/>
        </w:rPr>
      </w:pPr>
      <w:r w:rsidRPr="00B65952">
        <w:rPr>
          <w:rFonts w:ascii="Cambria" w:hAnsi="Cambria" w:cs="Calibri"/>
        </w:rPr>
        <w:object w:dxaOrig="9026" w:dyaOrig="9663" w14:anchorId="440A983C">
          <v:shape id="_x0000_i1034" type="#_x0000_t75" style="width:452pt;height:468.5pt" o:ole="">
            <v:imagedata r:id="rId57" o:title="" cropbottom="2040f"/>
          </v:shape>
          <o:OLEObject Type="Embed" ProgID="Word.OpenDocumentText.12" ShapeID="_x0000_i1034" DrawAspect="Content" ObjectID="_1717012402" r:id="rId58"/>
        </w:object>
      </w:r>
    </w:p>
    <w:p w14:paraId="4726E0A5" w14:textId="0405B22F" w:rsidR="00D457E0" w:rsidRPr="00B65952" w:rsidRDefault="00D457E0" w:rsidP="00575BED">
      <w:pPr>
        <w:rPr>
          <w:rFonts w:ascii="Cambria" w:hAnsi="Cambria" w:cs="Calibri"/>
        </w:rPr>
      </w:pPr>
      <w:r w:rsidRPr="00B65952">
        <w:rPr>
          <w:rFonts w:ascii="Cambria" w:hAnsi="Cambria" w:cs="Calibri"/>
        </w:rPr>
        <w:t>Copy the above script to your clipboard, then</w:t>
      </w:r>
      <w:r w:rsidR="00BF0407">
        <w:rPr>
          <w:rFonts w:ascii="Cambria" w:hAnsi="Cambria" w:cs="Calibri"/>
        </w:rPr>
        <w:t xml:space="preserve"> enter the following commands</w:t>
      </w:r>
      <w:r w:rsidRPr="00B65952">
        <w:rPr>
          <w:rFonts w:ascii="Cambria" w:hAnsi="Cambria" w:cs="Calibri"/>
        </w:rPr>
        <w:t>:</w:t>
      </w:r>
    </w:p>
    <w:bookmarkStart w:id="29" w:name="_MON_1712512044"/>
    <w:bookmarkEnd w:id="29"/>
    <w:p w14:paraId="3F3BA5EE" w14:textId="4ABC45DE" w:rsidR="00FF3409" w:rsidRPr="00B65952" w:rsidRDefault="00BF0407" w:rsidP="00575BED">
      <w:pPr>
        <w:rPr>
          <w:rFonts w:ascii="Cambria" w:hAnsi="Cambria" w:cs="Calibri"/>
        </w:rPr>
      </w:pPr>
      <w:r w:rsidRPr="00B65952">
        <w:rPr>
          <w:rFonts w:ascii="Cambria" w:hAnsi="Cambria" w:cs="Calibri"/>
        </w:rPr>
        <w:object w:dxaOrig="9026" w:dyaOrig="1166" w14:anchorId="657F0C0A">
          <v:shape id="_x0000_i1035" type="#_x0000_t75" style="width:452pt;height:44.5pt" o:ole="">
            <v:imagedata r:id="rId59" o:title="" cropbottom="15525f"/>
          </v:shape>
          <o:OLEObject Type="Embed" ProgID="Word.OpenDocumentText.12" ShapeID="_x0000_i1035" DrawAspect="Content" ObjectID="_1717012403" r:id="rId60"/>
        </w:object>
      </w:r>
    </w:p>
    <w:p w14:paraId="565F79F2" w14:textId="78CAEFC2" w:rsidR="00575BED" w:rsidRPr="00B65952" w:rsidRDefault="00575BED" w:rsidP="00575BED">
      <w:pPr>
        <w:rPr>
          <w:rFonts w:ascii="Cambria" w:hAnsi="Cambria" w:cs="Calibri"/>
        </w:rPr>
      </w:pPr>
      <w:r w:rsidRPr="00B65952">
        <w:rPr>
          <w:rFonts w:ascii="Cambria" w:hAnsi="Cambria" w:cs="Calibri"/>
        </w:rPr>
        <w:t>The script will prompt the user to enter country/state/locality/org name/</w:t>
      </w:r>
      <w:proofErr w:type="spellStart"/>
      <w:r w:rsidRPr="00B65952">
        <w:rPr>
          <w:rFonts w:ascii="Cambria" w:hAnsi="Cambria" w:cs="Calibri"/>
        </w:rPr>
        <w:t>ou</w:t>
      </w:r>
      <w:proofErr w:type="spellEnd"/>
      <w:r w:rsidRPr="00B65952">
        <w:rPr>
          <w:rFonts w:ascii="Cambria" w:hAnsi="Cambria" w:cs="Calibri"/>
        </w:rPr>
        <w:t xml:space="preserve"> name/</w:t>
      </w:r>
      <w:proofErr w:type="spellStart"/>
      <w:r w:rsidRPr="00B65952">
        <w:rPr>
          <w:rFonts w:ascii="Cambria" w:hAnsi="Cambria" w:cs="Calibri"/>
        </w:rPr>
        <w:t>cn</w:t>
      </w:r>
      <w:proofErr w:type="spellEnd"/>
      <w:r w:rsidRPr="00B65952">
        <w:rPr>
          <w:rFonts w:ascii="Cambria" w:hAnsi="Cambria" w:cs="Calibri"/>
        </w:rPr>
        <w:t xml:space="preserve"> &amp; email fields. It is safe to leave all these options blank (simply hit enter 7 times.)  </w:t>
      </w:r>
    </w:p>
    <w:p w14:paraId="27D62377" w14:textId="3E5AA927" w:rsidR="00575BED" w:rsidRPr="00B65952" w:rsidRDefault="00575BED" w:rsidP="00575BED">
      <w:pPr>
        <w:rPr>
          <w:rFonts w:ascii="Cambria" w:hAnsi="Cambria" w:cs="Calibri"/>
        </w:rPr>
      </w:pPr>
      <w:r w:rsidRPr="00B65952">
        <w:rPr>
          <w:rFonts w:ascii="Cambria" w:hAnsi="Cambria" w:cs="Calibri"/>
        </w:rPr>
        <w:lastRenderedPageBreak/>
        <w:t>At the end of the script a new certificate is imported into the Java</w:t>
      </w:r>
      <w:r w:rsidR="00D25A6C" w:rsidRPr="00B65952">
        <w:rPr>
          <w:rFonts w:ascii="Cambria" w:hAnsi="Cambria" w:cs="Calibri"/>
        </w:rPr>
        <w:t xml:space="preserve"> </w:t>
      </w:r>
      <w:r w:rsidRPr="00B65952">
        <w:rPr>
          <w:rFonts w:ascii="Cambria" w:hAnsi="Cambria" w:cs="Calibri"/>
        </w:rPr>
        <w:t>keystore. To complete this step the user is prompted for the password to the Java certificate keystore. The default JRE password is</w:t>
      </w:r>
      <w:r w:rsidR="00FC2C2C">
        <w:rPr>
          <w:rFonts w:ascii="Cambria" w:hAnsi="Cambria" w:cs="Calibri"/>
        </w:rPr>
        <w:t>:</w:t>
      </w:r>
    </w:p>
    <w:bookmarkStart w:id="30" w:name="_MON_1712513104"/>
    <w:bookmarkEnd w:id="30"/>
    <w:p w14:paraId="48E9A997" w14:textId="0BA55C7F" w:rsidR="002E560E" w:rsidRPr="00B65952" w:rsidRDefault="00CE6673" w:rsidP="00575BED">
      <w:pPr>
        <w:rPr>
          <w:rFonts w:ascii="Cambria" w:hAnsi="Cambria" w:cs="Calibri"/>
        </w:rPr>
      </w:pPr>
      <w:r w:rsidRPr="00B65952">
        <w:rPr>
          <w:rFonts w:ascii="Cambria" w:hAnsi="Cambria" w:cs="Calibri"/>
        </w:rPr>
        <w:object w:dxaOrig="9026" w:dyaOrig="689" w14:anchorId="55FDB818">
          <v:shape id="_x0000_i1036" type="#_x0000_t75" style="width:452pt;height:18pt" o:ole="">
            <v:imagedata r:id="rId61" o:title="" cropbottom="31312f"/>
          </v:shape>
          <o:OLEObject Type="Embed" ProgID="Word.OpenDocumentText.12" ShapeID="_x0000_i1036" DrawAspect="Content" ObjectID="_1717012404" r:id="rId62"/>
        </w:object>
      </w:r>
    </w:p>
    <w:p w14:paraId="7B170106" w14:textId="2FB81EEF" w:rsidR="00575BED" w:rsidRPr="00B65952" w:rsidRDefault="00575BED" w:rsidP="00575BED">
      <w:pPr>
        <w:rPr>
          <w:rFonts w:ascii="Cambria" w:hAnsi="Cambria" w:cs="Calibri"/>
        </w:rPr>
      </w:pPr>
      <w:r w:rsidRPr="00B65952">
        <w:rPr>
          <w:rFonts w:ascii="Cambria" w:hAnsi="Cambria" w:cs="Calibri"/>
        </w:rPr>
        <w:t xml:space="preserve">Then the script will then prompt whether to </w:t>
      </w:r>
      <w:r w:rsidRPr="00B65952">
        <w:rPr>
          <w:rFonts w:ascii="Cambria" w:hAnsi="Cambria" w:cs="Calibri"/>
          <w:b/>
          <w:bCs/>
        </w:rPr>
        <w:t>trust</w:t>
      </w:r>
      <w:r w:rsidRPr="00B65952">
        <w:rPr>
          <w:rFonts w:ascii="Cambria" w:hAnsi="Cambria" w:cs="Calibri"/>
        </w:rPr>
        <w:t xml:space="preserve"> this new certificate. </w:t>
      </w:r>
    </w:p>
    <w:bookmarkStart w:id="31" w:name="_MON_1712513185"/>
    <w:bookmarkEnd w:id="31"/>
    <w:p w14:paraId="45877131" w14:textId="05B51D5E" w:rsidR="00AE6CB2" w:rsidRPr="00B65952" w:rsidRDefault="003A1A2D" w:rsidP="00575BED">
      <w:pPr>
        <w:rPr>
          <w:rFonts w:ascii="Cambria" w:hAnsi="Cambria" w:cs="Calibri"/>
          <w:b/>
          <w:bCs/>
          <w:color w:val="0070C0"/>
        </w:rPr>
      </w:pPr>
      <w:r w:rsidRPr="00B65952">
        <w:rPr>
          <w:rFonts w:ascii="Cambria" w:hAnsi="Cambria" w:cs="Calibri"/>
          <w:b/>
          <w:bCs/>
          <w:color w:val="0070C0"/>
        </w:rPr>
        <w:object w:dxaOrig="9026" w:dyaOrig="929" w14:anchorId="018C501B">
          <v:shape id="_x0000_i1037" type="#_x0000_t75" style="width:452pt;height:47pt" o:ole="">
            <v:imagedata r:id="rId63" o:title=""/>
          </v:shape>
          <o:OLEObject Type="Embed" ProgID="Word.OpenDocumentText.12" ShapeID="_x0000_i1037" DrawAspect="Content" ObjectID="_1717012405" r:id="rId64"/>
        </w:object>
      </w:r>
    </w:p>
    <w:p w14:paraId="169D4351" w14:textId="64958EA0" w:rsidR="00575BED" w:rsidRPr="00B65952" w:rsidRDefault="00575BED" w:rsidP="00575BED">
      <w:pPr>
        <w:rPr>
          <w:rFonts w:ascii="Cambria" w:hAnsi="Cambria" w:cs="Calibri"/>
          <w:b/>
          <w:bCs/>
        </w:rPr>
      </w:pPr>
      <w:r w:rsidRPr="00B65952">
        <w:rPr>
          <w:rFonts w:ascii="Cambria" w:hAnsi="Cambria" w:cs="Calibri"/>
          <w:b/>
          <w:bCs/>
        </w:rPr>
        <w:t xml:space="preserve">After reboot, confirm guacd has loaded the certificate and key, and is listening on SSL: </w:t>
      </w:r>
    </w:p>
    <w:bookmarkStart w:id="32" w:name="_MON_1712513256"/>
    <w:bookmarkEnd w:id="32"/>
    <w:p w14:paraId="563862A9" w14:textId="6D317A80" w:rsidR="00AE6CB2" w:rsidRPr="00B65952" w:rsidRDefault="007D35F0" w:rsidP="00575BED">
      <w:pPr>
        <w:rPr>
          <w:rFonts w:ascii="Cambria" w:hAnsi="Cambria" w:cs="Calibri"/>
          <w:b/>
          <w:bCs/>
        </w:rPr>
      </w:pPr>
      <w:r w:rsidRPr="00B65952">
        <w:rPr>
          <w:rFonts w:ascii="Cambria" w:hAnsi="Cambria" w:cs="Calibri"/>
          <w:b/>
          <w:bCs/>
        </w:rPr>
        <w:object w:dxaOrig="9026" w:dyaOrig="931" w14:anchorId="7EE9D80C">
          <v:shape id="_x0000_i1038" type="#_x0000_t75" style="width:452pt;height:26.5pt" o:ole="">
            <v:imagedata r:id="rId65" o:title="" cropbottom="27897f"/>
          </v:shape>
          <o:OLEObject Type="Embed" ProgID="Word.OpenDocumentText.12" ShapeID="_x0000_i1038" DrawAspect="Content" ObjectID="_1717012406" r:id="rId66"/>
        </w:object>
      </w:r>
    </w:p>
    <w:p w14:paraId="063C37BB" w14:textId="77777777" w:rsidR="007D35F0" w:rsidRDefault="007D35F0" w:rsidP="00575BED">
      <w:pPr>
        <w:rPr>
          <w:rFonts w:ascii="Cambria" w:hAnsi="Cambria" w:cs="Calibri"/>
        </w:rPr>
      </w:pPr>
    </w:p>
    <w:p w14:paraId="3D183244" w14:textId="1E358501" w:rsidR="000C6739" w:rsidRPr="00B65952" w:rsidRDefault="008A2199" w:rsidP="00575BED">
      <w:pPr>
        <w:rPr>
          <w:rFonts w:ascii="Cambria" w:hAnsi="Cambria" w:cs="Calibri"/>
          <w:i/>
          <w:iCs/>
        </w:rPr>
      </w:pPr>
      <w:r w:rsidRPr="00B65952">
        <w:rPr>
          <w:rFonts w:ascii="Cambria" w:hAnsi="Cambria" w:cs="Calibri"/>
        </w:rPr>
        <w:t>An example r</w:t>
      </w:r>
      <w:r w:rsidR="00575BED" w:rsidRPr="00B65952">
        <w:rPr>
          <w:rFonts w:ascii="Cambria" w:hAnsi="Cambria" w:cs="Calibri"/>
        </w:rPr>
        <w:t>unning log output</w:t>
      </w:r>
      <w:r w:rsidRPr="00B65952">
        <w:rPr>
          <w:rFonts w:ascii="Cambria" w:hAnsi="Cambria" w:cs="Calibri"/>
        </w:rPr>
        <w:t xml:space="preserve"> after guacd restart is </w:t>
      </w:r>
      <w:r w:rsidR="000C6739" w:rsidRPr="00B65952">
        <w:rPr>
          <w:rFonts w:ascii="Cambria" w:hAnsi="Cambria" w:cs="Calibri"/>
        </w:rPr>
        <w:t xml:space="preserve">shown </w:t>
      </w:r>
      <w:r w:rsidRPr="00B65952">
        <w:rPr>
          <w:rFonts w:ascii="Cambria" w:hAnsi="Cambria" w:cs="Calibri"/>
        </w:rPr>
        <w:t>below.</w:t>
      </w:r>
      <w:r w:rsidR="000C6739" w:rsidRPr="00B65952">
        <w:rPr>
          <w:rFonts w:ascii="Cambria" w:hAnsi="Cambria" w:cs="Calibri"/>
        </w:rPr>
        <w:t xml:space="preserve"> </w:t>
      </w:r>
      <w:r w:rsidRPr="00B65952">
        <w:rPr>
          <w:rFonts w:ascii="Cambria" w:hAnsi="Cambria" w:cs="Calibri"/>
        </w:rPr>
        <w:t>Confirm that</w:t>
      </w:r>
      <w:r w:rsidR="000C6739" w:rsidRPr="00B65952">
        <w:rPr>
          <w:rFonts w:ascii="Cambria" w:hAnsi="Cambria" w:cs="Calibri"/>
        </w:rPr>
        <w:t xml:space="preserve"> the following lines are present:</w:t>
      </w:r>
      <w:r w:rsidRPr="00B65952">
        <w:rPr>
          <w:rFonts w:ascii="Cambria" w:hAnsi="Cambria" w:cs="Calibri"/>
        </w:rPr>
        <w:t xml:space="preserve"> </w:t>
      </w:r>
    </w:p>
    <w:p w14:paraId="4F7455B4" w14:textId="7113214A" w:rsidR="000C6739" w:rsidRPr="00B65952" w:rsidRDefault="008A2199" w:rsidP="000C6739">
      <w:pPr>
        <w:spacing w:after="0"/>
        <w:rPr>
          <w:rFonts w:ascii="Cambria" w:hAnsi="Cambria" w:cs="Calibri"/>
          <w:i/>
          <w:iCs/>
        </w:rPr>
      </w:pPr>
      <w:r w:rsidRPr="00B65952">
        <w:rPr>
          <w:rFonts w:ascii="Cambria" w:hAnsi="Cambria" w:cs="Calibri"/>
          <w:i/>
          <w:iCs/>
        </w:rPr>
        <w:t xml:space="preserve">using PEM keyfile /etc/guacamole/guacd.key </w:t>
      </w:r>
    </w:p>
    <w:p w14:paraId="0B129389" w14:textId="14F21967" w:rsidR="000C6739" w:rsidRPr="00B65952" w:rsidRDefault="008A2199" w:rsidP="000C6739">
      <w:pPr>
        <w:spacing w:after="0"/>
        <w:rPr>
          <w:rFonts w:ascii="Cambria" w:hAnsi="Cambria" w:cs="Calibri"/>
          <w:i/>
          <w:iCs/>
        </w:rPr>
      </w:pPr>
      <w:r w:rsidRPr="00B65952">
        <w:rPr>
          <w:rFonts w:ascii="Cambria" w:hAnsi="Cambria" w:cs="Calibri"/>
          <w:i/>
          <w:iCs/>
        </w:rPr>
        <w:t xml:space="preserve">Using certificate file /etc/guacamole/guacd.crt </w:t>
      </w:r>
    </w:p>
    <w:p w14:paraId="7A6BB807" w14:textId="4F207CB1" w:rsidR="000C6739" w:rsidRPr="00B65952" w:rsidRDefault="007D35F0" w:rsidP="000C6739">
      <w:pPr>
        <w:spacing w:after="0"/>
        <w:rPr>
          <w:rFonts w:ascii="Cambria" w:hAnsi="Cambria" w:cs="Calibri"/>
          <w:i/>
          <w:iCs/>
        </w:rPr>
      </w:pPr>
      <w:r w:rsidRPr="00B65952">
        <w:rPr>
          <w:rFonts w:ascii="Cambria" w:hAnsi="Cambria" w:cs="Calibri"/>
          <w:i/>
          <w:iCs/>
        </w:rPr>
        <w:t>Communication</w:t>
      </w:r>
      <w:r w:rsidR="000C6739" w:rsidRPr="00B65952">
        <w:rPr>
          <w:rFonts w:ascii="Cambria" w:hAnsi="Cambria" w:cs="Calibri"/>
          <w:i/>
          <w:iCs/>
        </w:rPr>
        <w:t xml:space="preserve"> will require SSL/TLS &amp;</w:t>
      </w:r>
    </w:p>
    <w:p w14:paraId="04413C79" w14:textId="63B08605" w:rsidR="000C6739" w:rsidRPr="00B65952" w:rsidRDefault="000C6739" w:rsidP="000C6739">
      <w:pPr>
        <w:spacing w:after="0"/>
        <w:rPr>
          <w:rFonts w:ascii="Cambria" w:hAnsi="Cambria" w:cs="Calibri"/>
          <w:i/>
          <w:iCs/>
        </w:rPr>
      </w:pPr>
      <w:r w:rsidRPr="00B65952">
        <w:rPr>
          <w:rFonts w:ascii="Cambria" w:hAnsi="Cambria" w:cs="Calibri"/>
          <w:i/>
          <w:iCs/>
        </w:rPr>
        <w:t>Listening on 127.0.0.1, port 4822</w:t>
      </w:r>
    </w:p>
    <w:p w14:paraId="06124F9A" w14:textId="77777777" w:rsidR="000C6739" w:rsidRPr="00B65952" w:rsidRDefault="000C6739" w:rsidP="000C6739">
      <w:pPr>
        <w:spacing w:after="0"/>
        <w:rPr>
          <w:rFonts w:ascii="Cambria" w:hAnsi="Cambria" w:cs="Calibri"/>
          <w:i/>
          <w:iCs/>
        </w:rPr>
      </w:pPr>
    </w:p>
    <w:p w14:paraId="542BB5A7" w14:textId="2B454B7B" w:rsidR="00575BED" w:rsidRPr="00B65952" w:rsidRDefault="00A12238" w:rsidP="00575BED">
      <w:pPr>
        <w:rPr>
          <w:rFonts w:ascii="Cambria" w:hAnsi="Cambria" w:cs="Calibri"/>
        </w:rPr>
      </w:pPr>
      <w:r w:rsidRPr="00B65952">
        <w:rPr>
          <w:rFonts w:ascii="Cambria" w:hAnsi="Cambria" w:cs="Calibri"/>
          <w:noProof/>
        </w:rPr>
        <w:drawing>
          <wp:inline distT="0" distB="0" distL="0" distR="0" wp14:anchorId="1C6D7EAF" wp14:editId="302C3966">
            <wp:extent cx="5731510" cy="918845"/>
            <wp:effectExtent l="0" t="0" r="2540" b="0"/>
            <wp:docPr id="49" name="Picture 4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capture&#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731510" cy="918845"/>
                    </a:xfrm>
                    <a:prstGeom prst="rect">
                      <a:avLst/>
                    </a:prstGeom>
                  </pic:spPr>
                </pic:pic>
              </a:graphicData>
            </a:graphic>
          </wp:inline>
        </w:drawing>
      </w:r>
    </w:p>
    <w:p w14:paraId="6357AF52" w14:textId="77777777" w:rsidR="000C6739" w:rsidRPr="00B65952" w:rsidRDefault="000C6739" w:rsidP="00782515">
      <w:pPr>
        <w:rPr>
          <w:rFonts w:ascii="Cambria" w:hAnsi="Cambria" w:cs="Calibri"/>
          <w:b/>
          <w:bCs/>
          <w:color w:val="FF0000"/>
          <w:sz w:val="28"/>
          <w:szCs w:val="28"/>
        </w:rPr>
      </w:pPr>
    </w:p>
    <w:p w14:paraId="2CBF1238" w14:textId="0AD68923" w:rsidR="00782515" w:rsidRPr="00B65952" w:rsidRDefault="00782515" w:rsidP="00782515">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4ED56579" w14:textId="6BA2ACDE" w:rsidR="008A2199" w:rsidRPr="00B65952" w:rsidRDefault="008A2199">
      <w:pPr>
        <w:rPr>
          <w:rFonts w:ascii="Cambria" w:hAnsi="Cambria" w:cs="Calibri"/>
          <w:b/>
          <w:bCs/>
          <w:color w:val="FF0000"/>
          <w:sz w:val="28"/>
          <w:szCs w:val="28"/>
        </w:rPr>
      </w:pPr>
      <w:r w:rsidRPr="00B65952">
        <w:rPr>
          <w:rFonts w:ascii="Cambria" w:hAnsi="Cambria" w:cs="Calibri"/>
          <w:b/>
          <w:bCs/>
          <w:color w:val="FF0000"/>
          <w:sz w:val="28"/>
          <w:szCs w:val="28"/>
        </w:rPr>
        <w:br w:type="page"/>
      </w:r>
    </w:p>
    <w:p w14:paraId="1955C719" w14:textId="1A9EACAF" w:rsidR="000A1987" w:rsidRPr="00BE6C0C" w:rsidRDefault="00577A3C" w:rsidP="00577A3C">
      <w:pPr>
        <w:pStyle w:val="Heading2"/>
        <w:rPr>
          <w:rFonts w:ascii="Cambria" w:hAnsi="Cambria" w:cs="Calibri"/>
          <w:color w:val="0070C0"/>
        </w:rPr>
      </w:pPr>
      <w:bookmarkStart w:id="33" w:name="_Toc103072302"/>
      <w:r w:rsidRPr="00BE6C0C">
        <w:rPr>
          <w:rFonts w:ascii="Cambria" w:hAnsi="Cambria" w:cs="Calibri"/>
          <w:color w:val="0070C0"/>
        </w:rPr>
        <w:lastRenderedPageBreak/>
        <w:t>Hardening Nginx Against External Threats</w:t>
      </w:r>
      <w:bookmarkEnd w:id="33"/>
    </w:p>
    <w:p w14:paraId="54537FD4" w14:textId="5D57668F" w:rsidR="000C3213" w:rsidRDefault="000C3213" w:rsidP="000C3213"/>
    <w:p w14:paraId="7D0676AE" w14:textId="23AC49C6" w:rsidR="007974CD" w:rsidRDefault="007974CD" w:rsidP="000C3213">
      <w:r>
        <w:t xml:space="preserve">Before hardening, </w:t>
      </w:r>
      <w:r w:rsidRPr="00F94312">
        <w:rPr>
          <w:b/>
          <w:bCs/>
          <w:color w:val="FF0000"/>
        </w:rPr>
        <w:t xml:space="preserve">from a </w:t>
      </w:r>
      <w:r w:rsidR="00E452CB" w:rsidRPr="00F94312">
        <w:rPr>
          <w:b/>
          <w:bCs/>
          <w:color w:val="FF0000"/>
        </w:rPr>
        <w:t xml:space="preserve">separate </w:t>
      </w:r>
      <w:r w:rsidR="006024ED">
        <w:rPr>
          <w:b/>
          <w:bCs/>
          <w:color w:val="FF0000"/>
        </w:rPr>
        <w:t>Kali Linux VM</w:t>
      </w:r>
      <w:r w:rsidR="00E452CB">
        <w:rPr>
          <w:b/>
          <w:bCs/>
        </w:rPr>
        <w:t>,</w:t>
      </w:r>
      <w:r>
        <w:t xml:space="preserve"> simulate a DDOS attack against the </w:t>
      </w:r>
      <w:r w:rsidR="003A1A2D">
        <w:t xml:space="preserve">default </w:t>
      </w:r>
      <w:r>
        <w:t>Jump Server with the</w:t>
      </w:r>
      <w:r w:rsidR="00F94312">
        <w:t xml:space="preserve"> </w:t>
      </w:r>
      <w:proofErr w:type="spellStart"/>
      <w:r w:rsidR="001103DF">
        <w:rPr>
          <w:b/>
          <w:bCs/>
        </w:rPr>
        <w:t>S</w:t>
      </w:r>
      <w:r w:rsidRPr="003A1A2D">
        <w:rPr>
          <w:b/>
          <w:bCs/>
        </w:rPr>
        <w:t>low</w:t>
      </w:r>
      <w:r w:rsidR="001103DF">
        <w:rPr>
          <w:b/>
          <w:bCs/>
        </w:rPr>
        <w:t>HTTP</w:t>
      </w:r>
      <w:proofErr w:type="spellEnd"/>
      <w:r>
        <w:t xml:space="preserve"> load </w:t>
      </w:r>
      <w:r w:rsidR="003A1A2D">
        <w:t xml:space="preserve">simulation </w:t>
      </w:r>
      <w:r>
        <w:t>tool:</w:t>
      </w:r>
    </w:p>
    <w:bookmarkStart w:id="34" w:name="_MON_1712610079"/>
    <w:bookmarkEnd w:id="34"/>
    <w:p w14:paraId="68BB9F7F" w14:textId="18D98963" w:rsidR="007974CD" w:rsidRDefault="00154E96" w:rsidP="000C3213">
      <w:r>
        <w:rPr>
          <w:rFonts w:ascii="Cambria" w:hAnsi="Cambria" w:cs="Calibri"/>
        </w:rPr>
        <w:object w:dxaOrig="9026" w:dyaOrig="1158" w14:anchorId="6C12460F">
          <v:shape id="_x0000_i1039" type="#_x0000_t75" style="width:452pt;height:41pt" o:ole="">
            <v:imagedata r:id="rId68" o:title="" cropbottom="19161f"/>
          </v:shape>
          <o:OLEObject Type="Embed" ProgID="Word.OpenDocumentText.12" ShapeID="_x0000_i1039" DrawAspect="Content" ObjectID="_1717012407" r:id="rId69"/>
        </w:object>
      </w:r>
    </w:p>
    <w:p w14:paraId="1C2FF359" w14:textId="77777777" w:rsidR="009143A2" w:rsidRDefault="00F94312" w:rsidP="000C3213">
      <w:r>
        <w:t xml:space="preserve">The </w:t>
      </w:r>
      <w:r w:rsidR="003A1A2D">
        <w:t>a</w:t>
      </w:r>
      <w:r>
        <w:t>bove command executes a</w:t>
      </w:r>
      <w:r w:rsidR="00C457C1">
        <w:t xml:space="preserve">n aggressive </w:t>
      </w:r>
      <w:r>
        <w:t>“</w:t>
      </w:r>
      <w:proofErr w:type="spellStart"/>
      <w:r>
        <w:t>SlowLoris</w:t>
      </w:r>
      <w:proofErr w:type="spellEnd"/>
      <w:r>
        <w:t xml:space="preserve">” method of </w:t>
      </w:r>
      <w:r w:rsidR="003A1A2D">
        <w:t xml:space="preserve">DOS </w:t>
      </w:r>
      <w:r>
        <w:t>attack</w:t>
      </w:r>
      <w:r w:rsidR="003A1A2D">
        <w:t xml:space="preserve"> for </w:t>
      </w:r>
      <w:r w:rsidR="00C457C1">
        <w:t xml:space="preserve">just </w:t>
      </w:r>
      <w:r w:rsidR="003A1A2D">
        <w:t>a few minutes</w:t>
      </w:r>
      <w:r>
        <w:t xml:space="preserve">. </w:t>
      </w:r>
    </w:p>
    <w:p w14:paraId="29222013" w14:textId="77777777" w:rsidR="009143A2" w:rsidRDefault="006024ED" w:rsidP="000C3213">
      <w:r>
        <w:t xml:space="preserve">If there is adequate </w:t>
      </w:r>
      <w:r w:rsidR="003A1A2D">
        <w:t xml:space="preserve">bandwidth available for the </w:t>
      </w:r>
      <w:r w:rsidR="009143A2">
        <w:t xml:space="preserve">DDOS </w:t>
      </w:r>
      <w:r w:rsidR="003A1A2D">
        <w:t>test</w:t>
      </w:r>
      <w:r>
        <w:t xml:space="preserve">, </w:t>
      </w:r>
      <w:r w:rsidR="00AE46D0">
        <w:t xml:space="preserve">the Nginx server should </w:t>
      </w:r>
      <w:r w:rsidR="00A446E9">
        <w:t xml:space="preserve">begin to </w:t>
      </w:r>
      <w:r w:rsidR="00AE46D0">
        <w:t xml:space="preserve">drop and </w:t>
      </w:r>
      <w:r w:rsidR="00C457C1">
        <w:t xml:space="preserve">become unstable, </w:t>
      </w:r>
      <w:r w:rsidR="0098298B">
        <w:t xml:space="preserve">likely showing </w:t>
      </w:r>
      <w:r w:rsidR="00AE46D0">
        <w:t>500 error</w:t>
      </w:r>
      <w:r w:rsidR="003A1A2D">
        <w:t xml:space="preserve"> codes</w:t>
      </w:r>
      <w:r w:rsidR="00C457C1">
        <w:t xml:space="preserve"> for a time</w:t>
      </w:r>
      <w:r w:rsidR="00F94312">
        <w:t>.</w:t>
      </w:r>
      <w:r w:rsidR="009143A2">
        <w:t xml:space="preserve"> </w:t>
      </w:r>
      <w:r w:rsidR="00835CD6">
        <w:t xml:space="preserve">Keep trying to access the site </w:t>
      </w:r>
      <w:r w:rsidR="00C457C1">
        <w:t>as it struggles to stay up</w:t>
      </w:r>
      <w:r w:rsidR="00F94312">
        <w:t>.</w:t>
      </w:r>
      <w:r w:rsidR="00A446E9">
        <w:t xml:space="preserve"> </w:t>
      </w:r>
    </w:p>
    <w:p w14:paraId="2028D52B" w14:textId="085B1430" w:rsidR="007974CD" w:rsidRDefault="00A446E9" w:rsidP="000C3213">
      <w:r>
        <w:t>Simultaneously</w:t>
      </w:r>
      <w:r w:rsidR="00F94312">
        <w:t xml:space="preserve"> tail the </w:t>
      </w:r>
      <w:r>
        <w:t xml:space="preserve">logs </w:t>
      </w:r>
      <w:r w:rsidR="00F94312">
        <w:t>to observe the attack</w:t>
      </w:r>
      <w:r w:rsidR="006024ED">
        <w:t xml:space="preserve"> in progress:</w:t>
      </w:r>
      <w:r w:rsidR="00F94312">
        <w:t xml:space="preserve"> </w:t>
      </w:r>
    </w:p>
    <w:bookmarkStart w:id="35" w:name="_MON_1712607233"/>
    <w:bookmarkEnd w:id="35"/>
    <w:p w14:paraId="4384064D" w14:textId="09B9CBA8" w:rsidR="00A446E9" w:rsidRDefault="009E59D9" w:rsidP="000C3213">
      <w:r>
        <w:rPr>
          <w:rFonts w:ascii="Cambria" w:hAnsi="Cambria" w:cs="Calibri"/>
        </w:rPr>
        <w:object w:dxaOrig="9026" w:dyaOrig="918" w14:anchorId="1416A304">
          <v:shape id="_x0000_i1040" type="#_x0000_t75" style="width:452pt;height:28.5pt" o:ole="">
            <v:imagedata r:id="rId70" o:title="" cropbottom="24466f"/>
          </v:shape>
          <o:OLEObject Type="Embed" ProgID="Word.OpenDocumentText.12" ShapeID="_x0000_i1040" DrawAspect="Content" ObjectID="_1717012408" r:id="rId71"/>
        </w:object>
      </w:r>
    </w:p>
    <w:p w14:paraId="575D439E" w14:textId="77777777" w:rsidR="009143A2" w:rsidRDefault="00AE46D0" w:rsidP="000C3213">
      <w:r>
        <w:t xml:space="preserve">When the test completes, </w:t>
      </w:r>
      <w:r w:rsidR="00835CD6">
        <w:t>look in the current directory for the dos-test-results.html report.</w:t>
      </w:r>
      <w:r w:rsidR="00A446E9">
        <w:t xml:space="preserve">  </w:t>
      </w:r>
      <w:r w:rsidR="00835CD6">
        <w:t>After completing this chapter, re</w:t>
      </w:r>
      <w:r w:rsidR="003A1A2D">
        <w:t>-</w:t>
      </w:r>
      <w:r w:rsidR="00835CD6">
        <w:t>run</w:t>
      </w:r>
      <w:r w:rsidR="00A446E9">
        <w:t xml:space="preserve"> the same test</w:t>
      </w:r>
      <w:r w:rsidR="003A1A2D">
        <w:t xml:space="preserve"> and compare the reports </w:t>
      </w:r>
      <w:r w:rsidR="0098298B">
        <w:t xml:space="preserve">with </w:t>
      </w:r>
      <w:r w:rsidR="003A1A2D">
        <w:t>your own observations</w:t>
      </w:r>
      <w:r w:rsidR="00A446E9">
        <w:t>.</w:t>
      </w:r>
    </w:p>
    <w:p w14:paraId="71B78E50" w14:textId="4B51A6C9" w:rsidR="00835CD6" w:rsidRDefault="00835CD6" w:rsidP="000C3213"/>
    <w:p w14:paraId="31CA52CE" w14:textId="5F09BBC1" w:rsidR="009143A2" w:rsidRDefault="009143A2" w:rsidP="000C3213"/>
    <w:p w14:paraId="58A74BE3" w14:textId="3E381A09" w:rsidR="00FB249C" w:rsidRPr="009143A2" w:rsidRDefault="00FB249C" w:rsidP="00FB249C">
      <w:pPr>
        <w:rPr>
          <w:rFonts w:ascii="Cambria" w:hAnsi="Cambria" w:cs="Calibri"/>
          <w:b/>
          <w:bCs/>
          <w:color w:val="0070C0"/>
        </w:rPr>
      </w:pPr>
      <w:r w:rsidRPr="00BE6C0C">
        <w:rPr>
          <w:rFonts w:ascii="Cambria" w:hAnsi="Cambria" w:cs="Calibri"/>
          <w:b/>
          <w:bCs/>
          <w:noProof/>
          <w:color w:val="0070C0"/>
        </w:rPr>
        <w:drawing>
          <wp:anchor distT="0" distB="0" distL="114300" distR="114300" simplePos="0" relativeHeight="251621888" behindDoc="0" locked="0" layoutInCell="1" allowOverlap="1" wp14:anchorId="0903000D" wp14:editId="76AFA4C9">
            <wp:simplePos x="0" y="0"/>
            <wp:positionH relativeFrom="column">
              <wp:posOffset>2865029</wp:posOffset>
            </wp:positionH>
            <wp:positionV relativeFrom="paragraph">
              <wp:posOffset>312420</wp:posOffset>
            </wp:positionV>
            <wp:extent cx="3425190" cy="3468370"/>
            <wp:effectExtent l="0" t="0" r="3810" b="0"/>
            <wp:wrapSquare wrapText="bothSides"/>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25190" cy="3468370"/>
                    </a:xfrm>
                    <a:prstGeom prst="rect">
                      <a:avLst/>
                    </a:prstGeom>
                  </pic:spPr>
                </pic:pic>
              </a:graphicData>
            </a:graphic>
            <wp14:sizeRelH relativeFrom="margin">
              <wp14:pctWidth>0</wp14:pctWidth>
            </wp14:sizeRelH>
            <wp14:sizeRelV relativeFrom="margin">
              <wp14:pctHeight>0</wp14:pctHeight>
            </wp14:sizeRelV>
          </wp:anchor>
        </w:drawing>
      </w:r>
      <w:r w:rsidRPr="00BE6C0C">
        <w:rPr>
          <w:rFonts w:ascii="Cambria" w:hAnsi="Cambria" w:cs="Calibri"/>
          <w:b/>
          <w:bCs/>
          <w:noProof/>
          <w:color w:val="0070C0"/>
        </w:rPr>
        <w:drawing>
          <wp:anchor distT="0" distB="0" distL="114300" distR="114300" simplePos="0" relativeHeight="251695616" behindDoc="0" locked="0" layoutInCell="1" allowOverlap="1" wp14:anchorId="2E7AE30A" wp14:editId="2E374DB4">
            <wp:simplePos x="0" y="0"/>
            <wp:positionH relativeFrom="column">
              <wp:posOffset>-493679</wp:posOffset>
            </wp:positionH>
            <wp:positionV relativeFrom="paragraph">
              <wp:posOffset>289077</wp:posOffset>
            </wp:positionV>
            <wp:extent cx="3237230" cy="3200400"/>
            <wp:effectExtent l="0" t="0" r="1270" b="0"/>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rotWithShape="1">
                    <a:blip r:embed="rId73">
                      <a:extLst>
                        <a:ext uri="{28A0092B-C50C-407E-A947-70E740481C1C}">
                          <a14:useLocalDpi xmlns:a14="http://schemas.microsoft.com/office/drawing/2010/main" val="0"/>
                        </a:ext>
                      </a:extLst>
                    </a:blip>
                    <a:srcRect l="1815"/>
                    <a:stretch/>
                  </pic:blipFill>
                  <pic:spPr bwMode="auto">
                    <a:xfrm>
                      <a:off x="0" y="0"/>
                      <a:ext cx="323723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3A2" w:rsidRPr="00BE6C0C">
        <w:rPr>
          <w:rFonts w:ascii="Cambria" w:hAnsi="Cambria" w:cs="Calibri"/>
          <w:b/>
          <w:bCs/>
          <w:color w:val="0070C0"/>
        </w:rPr>
        <w:t xml:space="preserve">Nginx Before DDOS Hardening </w:t>
      </w:r>
      <w:r>
        <w:rPr>
          <w:rFonts w:ascii="Cambria" w:hAnsi="Cambria" w:cs="Calibri"/>
          <w:b/>
          <w:bCs/>
          <w:color w:val="0070C0"/>
        </w:rPr>
        <w:t xml:space="preserve">Nginx </w:t>
      </w:r>
      <w:r>
        <w:rPr>
          <w:rFonts w:ascii="Cambria" w:hAnsi="Cambria" w:cs="Calibri"/>
          <w:b/>
          <w:bCs/>
          <w:color w:val="0070C0"/>
        </w:rPr>
        <w:tab/>
      </w:r>
      <w:r>
        <w:rPr>
          <w:rFonts w:ascii="Cambria" w:hAnsi="Cambria" w:cs="Calibri"/>
          <w:b/>
          <w:bCs/>
          <w:color w:val="0070C0"/>
        </w:rPr>
        <w:tab/>
      </w:r>
      <w:r>
        <w:rPr>
          <w:rFonts w:ascii="Cambria" w:hAnsi="Cambria" w:cs="Calibri"/>
          <w:b/>
          <w:bCs/>
          <w:color w:val="0070C0"/>
        </w:rPr>
        <w:tab/>
      </w:r>
      <w:proofErr w:type="spellStart"/>
      <w:r>
        <w:rPr>
          <w:rFonts w:ascii="Cambria" w:hAnsi="Cambria" w:cs="Calibri"/>
          <w:b/>
          <w:bCs/>
          <w:color w:val="0070C0"/>
        </w:rPr>
        <w:t>Nginx</w:t>
      </w:r>
      <w:proofErr w:type="spellEnd"/>
      <w:r>
        <w:rPr>
          <w:rFonts w:ascii="Cambria" w:hAnsi="Cambria" w:cs="Calibri"/>
          <w:b/>
          <w:bCs/>
          <w:color w:val="0070C0"/>
        </w:rPr>
        <w:t xml:space="preserve"> </w:t>
      </w:r>
      <w:r w:rsidRPr="009143A2">
        <w:rPr>
          <w:rFonts w:ascii="Cambria" w:hAnsi="Cambria" w:cs="Calibri"/>
          <w:b/>
          <w:bCs/>
          <w:color w:val="0070C0"/>
        </w:rPr>
        <w:t xml:space="preserve">After DDOS Hardening </w:t>
      </w:r>
    </w:p>
    <w:p w14:paraId="77FEAB6F" w14:textId="77777777" w:rsidR="00FB249C" w:rsidRDefault="00FB249C">
      <w:pPr>
        <w:rPr>
          <w:rFonts w:ascii="Cambria" w:hAnsi="Cambria" w:cs="Calibri"/>
          <w:b/>
          <w:bCs/>
          <w:color w:val="0070C0"/>
        </w:rPr>
      </w:pPr>
      <w:r>
        <w:rPr>
          <w:rFonts w:ascii="Cambria" w:hAnsi="Cambria" w:cs="Calibri"/>
          <w:b/>
          <w:bCs/>
          <w:color w:val="0070C0"/>
        </w:rPr>
        <w:br w:type="page"/>
      </w:r>
    </w:p>
    <w:p w14:paraId="23463F54" w14:textId="74685C38" w:rsidR="0098298B" w:rsidRPr="00B65952" w:rsidRDefault="0098298B" w:rsidP="0098298B">
      <w:pPr>
        <w:rPr>
          <w:rFonts w:ascii="Cambria" w:hAnsi="Cambria" w:cs="Calibri"/>
        </w:rPr>
      </w:pPr>
      <w:r>
        <w:rPr>
          <w:rFonts w:ascii="Cambria" w:hAnsi="Cambria" w:cs="Calibri"/>
        </w:rPr>
        <w:lastRenderedPageBreak/>
        <w:t>To apply the hardened Nginx configuration:</w:t>
      </w:r>
    </w:p>
    <w:bookmarkStart w:id="36" w:name="_MON_1712607772"/>
    <w:bookmarkEnd w:id="36"/>
    <w:p w14:paraId="3FA9478B" w14:textId="431EC9FA" w:rsidR="000A1987" w:rsidRDefault="00045F38" w:rsidP="00575BED">
      <w:pPr>
        <w:rPr>
          <w:rFonts w:ascii="Cambria" w:hAnsi="Cambria" w:cs="Calibri"/>
        </w:rPr>
      </w:pPr>
      <w:r>
        <w:rPr>
          <w:rFonts w:ascii="Cambria" w:hAnsi="Cambria" w:cs="Calibri"/>
        </w:rPr>
        <w:object w:dxaOrig="9026" w:dyaOrig="12793" w14:anchorId="437883C7">
          <v:shape id="_x0000_i1041" type="#_x0000_t75" style="width:452pt;height:624.5pt" o:ole="">
            <v:imagedata r:id="rId74" o:title="" cropbottom="2015f"/>
          </v:shape>
          <o:OLEObject Type="Embed" ProgID="Word.OpenDocumentText.12" ShapeID="_x0000_i1041" DrawAspect="Content" ObjectID="_1717012409" r:id="rId75"/>
        </w:object>
      </w:r>
    </w:p>
    <w:bookmarkStart w:id="37" w:name="_MON_1712514290"/>
    <w:bookmarkEnd w:id="37"/>
    <w:p w14:paraId="58B8DA7F" w14:textId="0198F361" w:rsidR="00D51B3D" w:rsidRDefault="0080147D" w:rsidP="00575BED">
      <w:pPr>
        <w:jc w:val="both"/>
        <w:rPr>
          <w:rFonts w:ascii="Cambria" w:hAnsi="Cambria" w:cs="Calibri"/>
        </w:rPr>
      </w:pPr>
      <w:r w:rsidRPr="00B65952">
        <w:rPr>
          <w:rFonts w:ascii="Cambria" w:hAnsi="Cambria" w:cs="Calibri"/>
        </w:rPr>
        <w:object w:dxaOrig="9026" w:dyaOrig="1158" w14:anchorId="01645365">
          <v:shape id="_x0000_i1042" type="#_x0000_t75" style="width:452pt;height:49pt" o:ole="">
            <v:imagedata r:id="rId76" o:title="" cropbottom="10109f"/>
          </v:shape>
          <o:OLEObject Type="Embed" ProgID="Word.OpenDocumentText.12" ShapeID="_x0000_i1042" DrawAspect="Content" ObjectID="_1717012410" r:id="rId77"/>
        </w:object>
      </w:r>
    </w:p>
    <w:p w14:paraId="16477B8B" w14:textId="5F95878F" w:rsidR="007D35F0" w:rsidRPr="00B65952" w:rsidRDefault="009E5ED3" w:rsidP="007D35F0">
      <w:pPr>
        <w:rPr>
          <w:rFonts w:ascii="Cambria" w:hAnsi="Cambria" w:cs="Calibri"/>
        </w:rPr>
      </w:pPr>
      <w:r>
        <w:rPr>
          <w:rFonts w:ascii="Cambria" w:hAnsi="Cambria" w:cs="Calibri"/>
        </w:rPr>
        <w:t xml:space="preserve">Finally, below are </w:t>
      </w:r>
      <w:r w:rsidR="00501003">
        <w:rPr>
          <w:rFonts w:ascii="Cambria" w:hAnsi="Cambria" w:cs="Calibri"/>
        </w:rPr>
        <w:t>the</w:t>
      </w:r>
      <w:r w:rsidR="00273AA6">
        <w:rPr>
          <w:rFonts w:ascii="Cambria" w:hAnsi="Cambria" w:cs="Calibri"/>
        </w:rPr>
        <w:t xml:space="preserve"> </w:t>
      </w:r>
      <w:r w:rsidR="007D35F0">
        <w:rPr>
          <w:rFonts w:ascii="Cambria" w:hAnsi="Cambria" w:cs="Calibri"/>
        </w:rPr>
        <w:t>re</w:t>
      </w:r>
      <w:r w:rsidR="009C795E">
        <w:rPr>
          <w:rFonts w:ascii="Cambria" w:hAnsi="Cambria" w:cs="Calibri"/>
        </w:rPr>
        <w:t>vised</w:t>
      </w:r>
      <w:r w:rsidR="007D35F0">
        <w:rPr>
          <w:rFonts w:ascii="Cambria" w:hAnsi="Cambria" w:cs="Calibri"/>
        </w:rPr>
        <w:t xml:space="preserve"> </w:t>
      </w:r>
      <w:r w:rsidR="00273AA6">
        <w:rPr>
          <w:rFonts w:ascii="Cambria" w:hAnsi="Cambria" w:cs="Calibri"/>
        </w:rPr>
        <w:t xml:space="preserve">Nginx </w:t>
      </w:r>
      <w:r w:rsidR="007D35F0">
        <w:rPr>
          <w:rFonts w:ascii="Cambria" w:hAnsi="Cambria" w:cs="Calibri"/>
        </w:rPr>
        <w:t>start-up parameters</w:t>
      </w:r>
      <w:r w:rsidR="001E0BFA">
        <w:rPr>
          <w:rFonts w:ascii="Cambria" w:hAnsi="Cambria" w:cs="Calibri"/>
        </w:rPr>
        <w:t>.</w:t>
      </w:r>
      <w:r w:rsidR="007D35F0" w:rsidRPr="00B65952">
        <w:rPr>
          <w:rFonts w:ascii="Cambria" w:hAnsi="Cambria" w:cs="Calibri"/>
        </w:rPr>
        <w:t xml:space="preserve">: </w:t>
      </w:r>
    </w:p>
    <w:bookmarkStart w:id="38" w:name="_MON_1712599204"/>
    <w:bookmarkEnd w:id="38"/>
    <w:p w14:paraId="13D06143" w14:textId="17654AD6" w:rsidR="00C971A7" w:rsidRDefault="00BE6C0C" w:rsidP="00575BED">
      <w:pPr>
        <w:jc w:val="both"/>
        <w:rPr>
          <w:rFonts w:ascii="Cambria" w:hAnsi="Cambria" w:cs="Calibri"/>
        </w:rPr>
      </w:pPr>
      <w:r w:rsidRPr="00B65952">
        <w:rPr>
          <w:rFonts w:ascii="Cambria" w:hAnsi="Cambria" w:cs="Calibri"/>
        </w:rPr>
        <w:object w:dxaOrig="9026" w:dyaOrig="6008" w14:anchorId="00E004F7">
          <v:shape id="_x0000_i1043" type="#_x0000_t75" style="width:452pt;height:280.5pt" o:ole="">
            <v:imagedata r:id="rId78" o:title="" cropbottom="4344f"/>
          </v:shape>
          <o:OLEObject Type="Embed" ProgID="Word.OpenDocumentText.12" ShapeID="_x0000_i1043" DrawAspect="Content" ObjectID="_1717012411" r:id="rId79"/>
        </w:object>
      </w:r>
    </w:p>
    <w:p w14:paraId="2E198A9E" w14:textId="5E3D6398" w:rsidR="00D51B3D" w:rsidRDefault="00D51B3D" w:rsidP="00D51B3D">
      <w:pPr>
        <w:jc w:val="both"/>
        <w:rPr>
          <w:rFonts w:ascii="Cambria" w:hAnsi="Cambria" w:cs="Calibri"/>
        </w:rPr>
      </w:pPr>
      <w:r w:rsidRPr="00B65952">
        <w:rPr>
          <w:rFonts w:ascii="Cambria" w:hAnsi="Cambria" w:cs="Calibri"/>
        </w:rPr>
        <w:t>The above config</w:t>
      </w:r>
      <w:r w:rsidR="007974CD">
        <w:rPr>
          <w:rFonts w:ascii="Cambria" w:hAnsi="Cambria" w:cs="Calibri"/>
        </w:rPr>
        <w:t>uration</w:t>
      </w:r>
      <w:r w:rsidRPr="00B65952">
        <w:rPr>
          <w:rFonts w:ascii="Cambria" w:hAnsi="Cambria" w:cs="Calibri"/>
        </w:rPr>
        <w:t xml:space="preserve"> </w:t>
      </w:r>
      <w:r>
        <w:rPr>
          <w:rFonts w:ascii="Cambria" w:hAnsi="Cambria" w:cs="Calibri"/>
        </w:rPr>
        <w:t>hardens Nginx against DDOS attacks via:</w:t>
      </w:r>
    </w:p>
    <w:p w14:paraId="24E79AB4" w14:textId="77777777" w:rsidR="00D51B3D" w:rsidRPr="00E16C70" w:rsidRDefault="00D51B3D" w:rsidP="00D51B3D">
      <w:pPr>
        <w:pStyle w:val="ListParagraph"/>
        <w:numPr>
          <w:ilvl w:val="0"/>
          <w:numId w:val="14"/>
        </w:numPr>
        <w:jc w:val="both"/>
        <w:rPr>
          <w:rFonts w:ascii="Cambria" w:hAnsi="Cambria" w:cs="Calibri"/>
        </w:rPr>
      </w:pPr>
      <w:r w:rsidRPr="00E16C70">
        <w:rPr>
          <w:rFonts w:ascii="Cambria" w:hAnsi="Cambria" w:cs="Calibri"/>
        </w:rPr>
        <w:t>Limiting the total number of open files possible</w:t>
      </w:r>
    </w:p>
    <w:p w14:paraId="6426B3EB" w14:textId="77777777" w:rsidR="00D51B3D" w:rsidRPr="00E16C70" w:rsidRDefault="00D51B3D" w:rsidP="00D51B3D">
      <w:pPr>
        <w:pStyle w:val="ListParagraph"/>
        <w:numPr>
          <w:ilvl w:val="0"/>
          <w:numId w:val="14"/>
        </w:numPr>
        <w:jc w:val="both"/>
        <w:rPr>
          <w:rFonts w:ascii="Cambria" w:hAnsi="Cambria" w:cs="Calibri"/>
        </w:rPr>
      </w:pPr>
      <w:r w:rsidRPr="00E16C70">
        <w:rPr>
          <w:rFonts w:ascii="Cambria" w:hAnsi="Cambria" w:cs="Calibri"/>
        </w:rPr>
        <w:t>Setting a maximum connection</w:t>
      </w:r>
      <w:r>
        <w:rPr>
          <w:rFonts w:ascii="Cambria" w:hAnsi="Cambria" w:cs="Calibri"/>
        </w:rPr>
        <w:t xml:space="preserve"> processing rate for the server </w:t>
      </w:r>
    </w:p>
    <w:p w14:paraId="3BD137FB" w14:textId="77777777" w:rsidR="00D51B3D" w:rsidRDefault="00D51B3D" w:rsidP="00D51B3D">
      <w:pPr>
        <w:pStyle w:val="ListParagraph"/>
        <w:numPr>
          <w:ilvl w:val="0"/>
          <w:numId w:val="14"/>
        </w:numPr>
        <w:jc w:val="both"/>
        <w:rPr>
          <w:rFonts w:ascii="Cambria" w:hAnsi="Cambria" w:cs="Calibri"/>
        </w:rPr>
      </w:pPr>
      <w:r w:rsidRPr="00E16C70">
        <w:rPr>
          <w:rFonts w:ascii="Cambria" w:hAnsi="Cambria" w:cs="Calibri"/>
        </w:rPr>
        <w:t>Setting a maximum volume of requests per IP address per second</w:t>
      </w:r>
    </w:p>
    <w:p w14:paraId="645D6A74" w14:textId="77777777" w:rsidR="00D51B3D" w:rsidRPr="00E16C70" w:rsidRDefault="00D51B3D" w:rsidP="00D51B3D">
      <w:pPr>
        <w:pStyle w:val="ListParagraph"/>
        <w:numPr>
          <w:ilvl w:val="0"/>
          <w:numId w:val="14"/>
        </w:numPr>
        <w:jc w:val="both"/>
        <w:rPr>
          <w:rFonts w:ascii="Cambria" w:hAnsi="Cambria" w:cs="Calibri"/>
        </w:rPr>
      </w:pPr>
      <w:r>
        <w:rPr>
          <w:rFonts w:ascii="Cambria" w:hAnsi="Cambria" w:cs="Calibri"/>
        </w:rPr>
        <w:t xml:space="preserve">Setting a maximum connection limit per IP address </w:t>
      </w:r>
    </w:p>
    <w:p w14:paraId="6EC9CEE9" w14:textId="77777777" w:rsidR="00D51B3D" w:rsidRPr="00E16C70" w:rsidRDefault="00D51B3D" w:rsidP="00D51B3D">
      <w:pPr>
        <w:pStyle w:val="ListParagraph"/>
        <w:numPr>
          <w:ilvl w:val="0"/>
          <w:numId w:val="14"/>
        </w:numPr>
        <w:jc w:val="both"/>
        <w:rPr>
          <w:rFonts w:ascii="Cambria" w:hAnsi="Cambria" w:cs="Calibri"/>
        </w:rPr>
      </w:pPr>
      <w:r w:rsidRPr="00E16C70">
        <w:rPr>
          <w:rFonts w:ascii="Cambria" w:hAnsi="Cambria" w:cs="Calibri"/>
        </w:rPr>
        <w:t xml:space="preserve">Creation of protected memory zones. </w:t>
      </w:r>
    </w:p>
    <w:p w14:paraId="4F13BAA1" w14:textId="2727DBE9" w:rsidR="00D51B3D" w:rsidRDefault="00D51B3D" w:rsidP="00D51B3D">
      <w:pPr>
        <w:jc w:val="both"/>
        <w:rPr>
          <w:rFonts w:ascii="Cambria" w:hAnsi="Cambria" w:cs="Calibri"/>
        </w:rPr>
      </w:pPr>
      <w:r w:rsidRPr="00B65952">
        <w:rPr>
          <w:rFonts w:ascii="Cambria" w:hAnsi="Cambria" w:cs="Calibri"/>
        </w:rPr>
        <w:t xml:space="preserve">When </w:t>
      </w:r>
      <w:r>
        <w:rPr>
          <w:rFonts w:ascii="Cambria" w:hAnsi="Cambria" w:cs="Calibri"/>
        </w:rPr>
        <w:t xml:space="preserve">rate limits </w:t>
      </w:r>
      <w:r w:rsidRPr="00B65952">
        <w:rPr>
          <w:rFonts w:ascii="Cambria" w:hAnsi="Cambria" w:cs="Calibri"/>
        </w:rPr>
        <w:t xml:space="preserve">are breached, error logs will subsequently </w:t>
      </w:r>
      <w:r>
        <w:rPr>
          <w:rFonts w:ascii="Cambria" w:hAnsi="Cambria" w:cs="Calibri"/>
        </w:rPr>
        <w:t xml:space="preserve">be </w:t>
      </w:r>
      <w:r w:rsidRPr="00B65952">
        <w:rPr>
          <w:rFonts w:ascii="Cambria" w:hAnsi="Cambria" w:cs="Calibri"/>
        </w:rPr>
        <w:t xml:space="preserve">created. </w:t>
      </w:r>
      <w:r>
        <w:rPr>
          <w:rFonts w:ascii="Cambria" w:hAnsi="Cambria" w:cs="Calibri"/>
        </w:rPr>
        <w:t>Specific entries in the Nginx e</w:t>
      </w:r>
      <w:r w:rsidRPr="00B65952">
        <w:rPr>
          <w:rFonts w:ascii="Cambria" w:hAnsi="Cambria" w:cs="Calibri"/>
        </w:rPr>
        <w:t xml:space="preserve">rror log </w:t>
      </w:r>
      <w:r>
        <w:rPr>
          <w:rFonts w:ascii="Cambria" w:hAnsi="Cambria" w:cs="Calibri"/>
        </w:rPr>
        <w:t xml:space="preserve">are needed to </w:t>
      </w:r>
      <w:r w:rsidRPr="00B65952">
        <w:rPr>
          <w:rFonts w:ascii="Cambria" w:hAnsi="Cambria" w:cs="Calibri"/>
        </w:rPr>
        <w:t xml:space="preserve">trigger dynamic IP blacklisting rules </w:t>
      </w:r>
      <w:r>
        <w:rPr>
          <w:rFonts w:ascii="Cambria" w:hAnsi="Cambria" w:cs="Calibri"/>
        </w:rPr>
        <w:t xml:space="preserve">that will be </w:t>
      </w:r>
      <w:r w:rsidRPr="00B65952">
        <w:rPr>
          <w:rFonts w:ascii="Cambria" w:hAnsi="Cambria" w:cs="Calibri"/>
        </w:rPr>
        <w:t xml:space="preserve">set by </w:t>
      </w:r>
      <w:r>
        <w:rPr>
          <w:rFonts w:ascii="Cambria" w:hAnsi="Cambria" w:cs="Calibri"/>
        </w:rPr>
        <w:t xml:space="preserve">the </w:t>
      </w:r>
      <w:r w:rsidRPr="00B65952">
        <w:rPr>
          <w:rFonts w:ascii="Cambria" w:hAnsi="Cambria" w:cs="Calibri"/>
        </w:rPr>
        <w:t>Fail2Ban</w:t>
      </w:r>
      <w:r>
        <w:rPr>
          <w:rFonts w:ascii="Cambria" w:hAnsi="Cambria" w:cs="Calibri"/>
        </w:rPr>
        <w:t xml:space="preserve"> application (</w:t>
      </w:r>
      <w:r w:rsidRPr="00B65952">
        <w:rPr>
          <w:rFonts w:ascii="Cambria" w:hAnsi="Cambria" w:cs="Calibri"/>
        </w:rPr>
        <w:t>described in the next section.</w:t>
      </w:r>
      <w:r>
        <w:rPr>
          <w:rFonts w:ascii="Cambria" w:hAnsi="Cambria" w:cs="Calibri"/>
        </w:rPr>
        <w:t>)</w:t>
      </w:r>
      <w:r w:rsidRPr="00B65952">
        <w:rPr>
          <w:rFonts w:ascii="Cambria" w:hAnsi="Cambria" w:cs="Calibri"/>
        </w:rPr>
        <w:t xml:space="preserve"> </w:t>
      </w:r>
    </w:p>
    <w:p w14:paraId="3F2C4FF6" w14:textId="77777777" w:rsidR="00045F38" w:rsidRDefault="00045F38" w:rsidP="00D51B3D">
      <w:pPr>
        <w:jc w:val="both"/>
        <w:rPr>
          <w:rFonts w:ascii="Cambria" w:hAnsi="Cambria" w:cs="Calibri"/>
        </w:rPr>
      </w:pPr>
    </w:p>
    <w:p w14:paraId="649D7A09" w14:textId="77777777" w:rsidR="00045F38" w:rsidRDefault="00045F38" w:rsidP="00045F38">
      <w:pPr>
        <w:jc w:val="both"/>
        <w:rPr>
          <w:rFonts w:ascii="Cambria" w:hAnsi="Cambria" w:cs="Calibri"/>
        </w:rPr>
      </w:pPr>
      <w:r w:rsidRPr="00B65952">
        <w:rPr>
          <w:rFonts w:ascii="Cambria" w:hAnsi="Cambria" w:cs="Calibri"/>
          <w:b/>
          <w:bCs/>
          <w:color w:val="0070C0"/>
        </w:rPr>
        <w:t>Sidenote:</w:t>
      </w:r>
      <w:r w:rsidRPr="00B65952">
        <w:rPr>
          <w:rFonts w:ascii="Cambria" w:hAnsi="Cambria" w:cs="Calibri"/>
          <w:color w:val="0070C0"/>
        </w:rPr>
        <w:t xml:space="preserve"> </w:t>
      </w:r>
      <w:r w:rsidRPr="00B65952">
        <w:rPr>
          <w:rFonts w:ascii="Cambria" w:hAnsi="Cambria" w:cs="Calibri"/>
        </w:rPr>
        <w:t xml:space="preserve">Shown in bold within supplied Nginx configuration above, </w:t>
      </w:r>
      <w:proofErr w:type="spellStart"/>
      <w:r w:rsidRPr="00B65952">
        <w:rPr>
          <w:rFonts w:ascii="Cambria" w:hAnsi="Cambria" w:cs="Calibri"/>
          <w:b/>
          <w:bCs/>
          <w:sz w:val="20"/>
          <w:szCs w:val="20"/>
        </w:rPr>
        <w:t>client_max_body_size</w:t>
      </w:r>
      <w:proofErr w:type="spellEnd"/>
      <w:r w:rsidRPr="00B65952">
        <w:rPr>
          <w:rFonts w:ascii="Cambria" w:hAnsi="Cambria" w:cs="Calibri"/>
          <w:b/>
          <w:bCs/>
          <w:sz w:val="20"/>
          <w:szCs w:val="20"/>
        </w:rPr>
        <w:t xml:space="preserve"> 1000000M</w:t>
      </w:r>
      <w:r w:rsidRPr="00B65952">
        <w:rPr>
          <w:rFonts w:ascii="Cambria" w:hAnsi="Cambria" w:cs="Calibri"/>
        </w:rPr>
        <w:t xml:space="preserve"> is the maximum file size that can pass through the proxy in either direction, here shown as 1TB.  Depending on the use case, this figure and can be adjusted up or down to restrict egress from the remote system.</w:t>
      </w:r>
    </w:p>
    <w:p w14:paraId="694A740F" w14:textId="77777777" w:rsidR="007974CD" w:rsidRPr="00B65952" w:rsidRDefault="007974CD" w:rsidP="00575BED">
      <w:pPr>
        <w:jc w:val="both"/>
        <w:rPr>
          <w:rFonts w:ascii="Cambria" w:hAnsi="Cambria" w:cs="Calibri"/>
        </w:rPr>
      </w:pPr>
    </w:p>
    <w:p w14:paraId="19754555" w14:textId="77777777" w:rsidR="00222603" w:rsidRPr="00B65952" w:rsidRDefault="00222603" w:rsidP="00222603">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4EC8C001" w14:textId="2C4BC1E4" w:rsidR="00577A3C" w:rsidRPr="00BE6C0C" w:rsidRDefault="00577A3C" w:rsidP="00577A3C">
      <w:pPr>
        <w:pStyle w:val="Heading2"/>
        <w:rPr>
          <w:rFonts w:ascii="Cambria" w:hAnsi="Cambria" w:cs="Calibri"/>
          <w:color w:val="0070C0"/>
        </w:rPr>
      </w:pPr>
      <w:bookmarkStart w:id="39" w:name="_Toc103072303"/>
      <w:r w:rsidRPr="00BE6C0C">
        <w:rPr>
          <w:rFonts w:ascii="Cambria" w:hAnsi="Cambria" w:cs="Calibri"/>
          <w:color w:val="0070C0"/>
        </w:rPr>
        <w:lastRenderedPageBreak/>
        <w:t>Dynamic IP Backlisting</w:t>
      </w:r>
      <w:r w:rsidR="00697F1A" w:rsidRPr="00BE6C0C">
        <w:rPr>
          <w:rFonts w:ascii="Cambria" w:hAnsi="Cambria" w:cs="Calibri"/>
          <w:color w:val="0070C0"/>
        </w:rPr>
        <w:t xml:space="preserve"> </w:t>
      </w:r>
      <w:r w:rsidR="00D1738B">
        <w:rPr>
          <w:rFonts w:ascii="Cambria" w:hAnsi="Cambria" w:cs="Calibri"/>
          <w:color w:val="0070C0"/>
        </w:rPr>
        <w:t>With L</w:t>
      </w:r>
      <w:r w:rsidR="00697F1A" w:rsidRPr="00BE6C0C">
        <w:rPr>
          <w:rFonts w:ascii="Cambria" w:hAnsi="Cambria" w:cs="Calibri"/>
          <w:color w:val="0070C0"/>
        </w:rPr>
        <w:t>inux</w:t>
      </w:r>
      <w:bookmarkEnd w:id="39"/>
    </w:p>
    <w:p w14:paraId="5FEA6D5B" w14:textId="77777777" w:rsidR="00C03B7E" w:rsidRPr="00B65952" w:rsidRDefault="00C03B7E" w:rsidP="00575BED">
      <w:pPr>
        <w:jc w:val="both"/>
        <w:rPr>
          <w:rFonts w:ascii="Cambria" w:hAnsi="Cambria" w:cs="Calibri"/>
          <w:b/>
          <w:bCs/>
        </w:rPr>
      </w:pPr>
    </w:p>
    <w:p w14:paraId="033C9767" w14:textId="7AF37BE7" w:rsidR="0097798F" w:rsidRDefault="00575BED" w:rsidP="00575BED">
      <w:pPr>
        <w:jc w:val="both"/>
        <w:rPr>
          <w:rFonts w:ascii="Cambria" w:hAnsi="Cambria" w:cs="Calibri"/>
        </w:rPr>
      </w:pPr>
      <w:r w:rsidRPr="00B65952">
        <w:rPr>
          <w:rFonts w:ascii="Cambria" w:hAnsi="Cambria" w:cs="Calibri"/>
          <w:b/>
          <w:bCs/>
        </w:rPr>
        <w:t>Fail2ban</w:t>
      </w:r>
      <w:r w:rsidRPr="00B65952">
        <w:rPr>
          <w:rFonts w:ascii="Cambria" w:hAnsi="Cambria" w:cs="Calibri"/>
        </w:rPr>
        <w:t xml:space="preserve"> is an intrusion prevention software framework that protects Linux servers from brute-force attacks. Fail2ban operates by monitoring log files for </w:t>
      </w:r>
      <w:r w:rsidR="00697F1A">
        <w:rPr>
          <w:rFonts w:ascii="Cambria" w:hAnsi="Cambria" w:cs="Calibri"/>
        </w:rPr>
        <w:t xml:space="preserve">specific </w:t>
      </w:r>
      <w:r w:rsidRPr="00B65952">
        <w:rPr>
          <w:rFonts w:ascii="Cambria" w:hAnsi="Cambria" w:cs="Calibri"/>
        </w:rPr>
        <w:t>patterns and can perform multiple custom actions whenever a</w:t>
      </w:r>
      <w:r w:rsidR="00697F1A">
        <w:rPr>
          <w:rFonts w:ascii="Cambria" w:hAnsi="Cambria" w:cs="Calibri"/>
        </w:rPr>
        <w:t xml:space="preserve"> particular log en</w:t>
      </w:r>
      <w:r w:rsidR="00815E95">
        <w:rPr>
          <w:rFonts w:ascii="Cambria" w:hAnsi="Cambria" w:cs="Calibri"/>
        </w:rPr>
        <w:t>try appears</w:t>
      </w:r>
      <w:r w:rsidRPr="00B65952">
        <w:rPr>
          <w:rFonts w:ascii="Cambria" w:hAnsi="Cambria" w:cs="Calibri"/>
        </w:rPr>
        <w:t>, including dynamically adjusting firewall rules to block offending IP addresses for a specified amount of time. Alerts can also be configured containing rich network detail about an attacker.</w:t>
      </w:r>
    </w:p>
    <w:p w14:paraId="69E5591B" w14:textId="77777777" w:rsidR="000B30AF" w:rsidRPr="00B65952" w:rsidRDefault="000B30AF" w:rsidP="00575BED">
      <w:pPr>
        <w:jc w:val="both"/>
        <w:rPr>
          <w:rFonts w:ascii="Cambria" w:hAnsi="Cambria" w:cs="Calibri"/>
        </w:rPr>
      </w:pPr>
    </w:p>
    <w:p w14:paraId="067ABC16" w14:textId="2B93285B" w:rsidR="00577A3C" w:rsidRPr="00BE6C0C" w:rsidRDefault="00577A3C" w:rsidP="00575BED">
      <w:pPr>
        <w:pStyle w:val="Heading3"/>
        <w:rPr>
          <w:rFonts w:ascii="Cambria" w:hAnsi="Cambria" w:cs="Calibri"/>
          <w:color w:val="0070C0"/>
        </w:rPr>
      </w:pPr>
      <w:bookmarkStart w:id="40" w:name="_Toc103072304"/>
      <w:bookmarkStart w:id="41" w:name="_Hlk101864684"/>
      <w:r w:rsidRPr="00BE6C0C">
        <w:rPr>
          <w:rFonts w:ascii="Cambria" w:hAnsi="Cambria" w:cs="Calibri"/>
          <w:color w:val="0070C0"/>
        </w:rPr>
        <w:t>Installing And Configuring Fail2Ban</w:t>
      </w:r>
      <w:bookmarkEnd w:id="40"/>
    </w:p>
    <w:p w14:paraId="55F40B97" w14:textId="77777777" w:rsidR="000B30AF" w:rsidRDefault="000B30AF" w:rsidP="00C03B7E">
      <w:pPr>
        <w:spacing w:after="0"/>
        <w:rPr>
          <w:rFonts w:ascii="Cambria" w:hAnsi="Cambria" w:cs="Calibri"/>
        </w:rPr>
      </w:pPr>
    </w:p>
    <w:p w14:paraId="24ED8EF6" w14:textId="4C3D0A31" w:rsidR="00C03B7E" w:rsidRPr="00B65952" w:rsidRDefault="00DB6339" w:rsidP="00C03B7E">
      <w:pPr>
        <w:spacing w:after="0"/>
        <w:rPr>
          <w:rFonts w:ascii="Cambria" w:hAnsi="Cambria" w:cs="Calibri"/>
          <w:sz w:val="16"/>
          <w:szCs w:val="16"/>
        </w:rPr>
      </w:pPr>
      <w:r w:rsidRPr="00B65952">
        <w:rPr>
          <w:rFonts w:ascii="Cambria" w:hAnsi="Cambria" w:cs="Calibri"/>
        </w:rPr>
        <w:t xml:space="preserve">To install the Fail2Ban software and </w:t>
      </w:r>
      <w:r w:rsidR="000B30AF">
        <w:rPr>
          <w:rFonts w:ascii="Cambria" w:hAnsi="Cambria" w:cs="Calibri"/>
        </w:rPr>
        <w:t xml:space="preserve">alerting mail server </w:t>
      </w:r>
      <w:r w:rsidRPr="00B65952">
        <w:rPr>
          <w:rFonts w:ascii="Cambria" w:hAnsi="Cambria" w:cs="Calibri"/>
        </w:rPr>
        <w:t>dependencies:</w:t>
      </w:r>
    </w:p>
    <w:bookmarkStart w:id="42" w:name="_MON_1712514989"/>
    <w:bookmarkEnd w:id="42"/>
    <w:p w14:paraId="06C7E4AF" w14:textId="086F96EA" w:rsidR="00575BED" w:rsidRDefault="0057608A" w:rsidP="00575BED">
      <w:pPr>
        <w:rPr>
          <w:rFonts w:ascii="Cambria" w:hAnsi="Cambria" w:cs="Calibri"/>
        </w:rPr>
      </w:pPr>
      <w:r w:rsidRPr="00B65952">
        <w:rPr>
          <w:rFonts w:ascii="Cambria" w:hAnsi="Cambria" w:cs="Calibri"/>
        </w:rPr>
        <w:object w:dxaOrig="9026" w:dyaOrig="694" w14:anchorId="2D2B1ED8">
          <v:shape id="_x0000_i1044" type="#_x0000_t75" style="width:452pt;height:19.5pt" o:ole="">
            <v:imagedata r:id="rId80" o:title="" cropbottom="28221f"/>
          </v:shape>
          <o:OLEObject Type="Embed" ProgID="Word.OpenDocumentText.12" ShapeID="_x0000_i1044" DrawAspect="Content" ObjectID="_1717012412" r:id="rId81"/>
        </w:object>
      </w:r>
    </w:p>
    <w:p w14:paraId="11AD04BA" w14:textId="4E05D7D0" w:rsidR="00DA22FE" w:rsidRDefault="006D5083" w:rsidP="000B30AF">
      <w:pPr>
        <w:jc w:val="both"/>
        <w:rPr>
          <w:rFonts w:ascii="Cambria" w:hAnsi="Cambria" w:cs="Calibri"/>
        </w:rPr>
      </w:pPr>
      <w:r>
        <w:rPr>
          <w:rFonts w:ascii="Cambria" w:hAnsi="Cambria" w:cs="Calibri"/>
        </w:rPr>
        <w:t xml:space="preserve">After running the above command, the user is prompted to select mail </w:t>
      </w:r>
      <w:r w:rsidR="001103DF">
        <w:rPr>
          <w:rFonts w:ascii="Cambria" w:hAnsi="Cambria" w:cs="Calibri"/>
        </w:rPr>
        <w:t>server</w:t>
      </w:r>
      <w:r>
        <w:rPr>
          <w:rFonts w:ascii="Cambria" w:hAnsi="Cambria" w:cs="Calibri"/>
        </w:rPr>
        <w:t xml:space="preserve"> configuration type. Select “Internet Site” and hit OK.</w:t>
      </w:r>
      <w:r w:rsidR="00AE0703">
        <w:rPr>
          <w:rFonts w:ascii="Cambria" w:hAnsi="Cambria" w:cs="Calibri"/>
        </w:rPr>
        <w:t xml:space="preserve"> The next screen allows the configuration of the mail server FQDN name that will be shown in alert emails. Enter your appropriate name.</w:t>
      </w:r>
    </w:p>
    <w:p w14:paraId="666C5BDB" w14:textId="79A1CDC9" w:rsidR="00DA22FE" w:rsidRPr="00B65952" w:rsidRDefault="000B30AF" w:rsidP="00DA22FE">
      <w:pPr>
        <w:rPr>
          <w:rFonts w:ascii="Cambria" w:hAnsi="Cambria" w:cs="Calibri"/>
        </w:rPr>
      </w:pPr>
      <w:r>
        <w:rPr>
          <w:rFonts w:ascii="Cambria" w:hAnsi="Cambria" w:cs="Calibri"/>
        </w:rPr>
        <w:t xml:space="preserve">Configure </w:t>
      </w:r>
      <w:r w:rsidR="00DA22FE">
        <w:rPr>
          <w:rFonts w:ascii="Cambria" w:hAnsi="Cambria" w:cs="Calibri"/>
        </w:rPr>
        <w:t xml:space="preserve">Postfix </w:t>
      </w:r>
      <w:r>
        <w:rPr>
          <w:rFonts w:ascii="Cambria" w:hAnsi="Cambria" w:cs="Calibri"/>
        </w:rPr>
        <w:t>for email relay</w:t>
      </w:r>
      <w:r w:rsidR="00DA22FE" w:rsidRPr="00B65952">
        <w:rPr>
          <w:rFonts w:ascii="Cambria" w:hAnsi="Cambria" w:cs="Calibri"/>
        </w:rPr>
        <w:t>:</w:t>
      </w:r>
      <w:bookmarkStart w:id="43" w:name="_MON_1712516800"/>
      <w:bookmarkEnd w:id="43"/>
      <w:r w:rsidR="00F70A31" w:rsidRPr="00B65952">
        <w:rPr>
          <w:rFonts w:ascii="Cambria" w:hAnsi="Cambria" w:cs="Calibri"/>
        </w:rPr>
        <w:object w:dxaOrig="9027" w:dyaOrig="1575" w14:anchorId="6A4B22C3">
          <v:shape id="_x0000_i1045" type="#_x0000_t75" style="width:452pt;height:52.5pt" o:ole="">
            <v:imagedata r:id="rId82" o:title="" cropbottom="21982f"/>
          </v:shape>
          <o:OLEObject Type="Embed" ProgID="Word.OpenDocumentText.12" ShapeID="_x0000_i1045" DrawAspect="Content" ObjectID="_1717012413" r:id="rId83"/>
        </w:object>
      </w:r>
    </w:p>
    <w:p w14:paraId="5F415E9F" w14:textId="3399F6D3" w:rsidR="00DA22FE" w:rsidRDefault="00DA22FE">
      <w:pPr>
        <w:rPr>
          <w:rFonts w:ascii="Cambria" w:hAnsi="Cambria" w:cs="Calibri"/>
        </w:rPr>
      </w:pPr>
      <w:r w:rsidRPr="00B65952">
        <w:rPr>
          <w:rFonts w:ascii="Cambria" w:hAnsi="Cambria" w:cs="Calibri"/>
        </w:rPr>
        <w:t xml:space="preserve">Test the email relay (remember to check your spam folder): </w:t>
      </w:r>
      <w:bookmarkStart w:id="44" w:name="_MON_1712516988"/>
      <w:bookmarkEnd w:id="44"/>
      <w:r w:rsidR="0057608A" w:rsidRPr="00B65952">
        <w:rPr>
          <w:rFonts w:ascii="Cambria" w:hAnsi="Cambria" w:cs="Calibri"/>
        </w:rPr>
        <w:object w:dxaOrig="9026" w:dyaOrig="694" w14:anchorId="5F817FAC">
          <v:shape id="_x0000_i1046" type="#_x0000_t75" style="width:452pt;height:17pt" o:ole="">
            <v:imagedata r:id="rId84" o:title="" cropbottom="33989f"/>
          </v:shape>
          <o:OLEObject Type="Embed" ProgID="Word.OpenDocumentText.12" ShapeID="_x0000_i1046" DrawAspect="Content" ObjectID="_1717012414" r:id="rId85"/>
        </w:object>
      </w:r>
    </w:p>
    <w:p w14:paraId="1AB0129B" w14:textId="3138123C" w:rsidR="00575BED" w:rsidRPr="00B65952" w:rsidRDefault="00DA22FE" w:rsidP="00DA22FE">
      <w:pPr>
        <w:spacing w:after="0"/>
        <w:rPr>
          <w:rFonts w:ascii="Cambria" w:hAnsi="Cambria" w:cs="Calibri"/>
        </w:rPr>
      </w:pPr>
      <w:r>
        <w:rPr>
          <w:rFonts w:ascii="Cambria" w:hAnsi="Cambria" w:cs="Calibri"/>
        </w:rPr>
        <w:lastRenderedPageBreak/>
        <w:t>Apply a</w:t>
      </w:r>
      <w:r w:rsidR="00A467F8">
        <w:rPr>
          <w:rFonts w:ascii="Cambria" w:hAnsi="Cambria" w:cs="Calibri"/>
        </w:rPr>
        <w:t xml:space="preserve"> base</w:t>
      </w:r>
      <w:r>
        <w:rPr>
          <w:rFonts w:ascii="Cambria" w:hAnsi="Cambria" w:cs="Calibri"/>
        </w:rPr>
        <w:t xml:space="preserve"> </w:t>
      </w:r>
      <w:r w:rsidR="00DB6339" w:rsidRPr="00B65952">
        <w:rPr>
          <w:rFonts w:ascii="Cambria" w:hAnsi="Cambria" w:cs="Calibri"/>
        </w:rPr>
        <w:t xml:space="preserve">Fail2Ban </w:t>
      </w:r>
      <w:r>
        <w:rPr>
          <w:rFonts w:ascii="Cambria" w:hAnsi="Cambria" w:cs="Calibri"/>
        </w:rPr>
        <w:t xml:space="preserve">filter </w:t>
      </w:r>
      <w:r w:rsidR="00A467F8">
        <w:rPr>
          <w:rFonts w:ascii="Cambria" w:hAnsi="Cambria" w:cs="Calibri"/>
        </w:rPr>
        <w:t>with some reasonable starting limits</w:t>
      </w:r>
      <w:r w:rsidR="00DB6339" w:rsidRPr="00B65952">
        <w:rPr>
          <w:rFonts w:ascii="Cambria" w:hAnsi="Cambria" w:cs="Calibri"/>
        </w:rPr>
        <w:t>:</w:t>
      </w:r>
      <w:bookmarkStart w:id="45" w:name="_MON_1712515126"/>
      <w:bookmarkEnd w:id="45"/>
      <w:r w:rsidR="0057608A" w:rsidRPr="00B65952">
        <w:rPr>
          <w:rFonts w:ascii="Cambria" w:hAnsi="Cambria" w:cs="Calibri"/>
        </w:rPr>
        <w:object w:dxaOrig="9026" w:dyaOrig="6448" w14:anchorId="060BD024">
          <v:shape id="_x0000_i1047" type="#_x0000_t75" style="width:452pt;height:302.5pt" o:ole="">
            <v:imagedata r:id="rId86" o:title="" cropbottom="3897f"/>
          </v:shape>
          <o:OLEObject Type="Embed" ProgID="Word.OpenDocumentText.12" ShapeID="_x0000_i1047" DrawAspect="Content" ObjectID="_1717012415" r:id="rId87"/>
        </w:object>
      </w:r>
    </w:p>
    <w:p w14:paraId="2241C257" w14:textId="6DA4FD5B" w:rsidR="00575BED" w:rsidRPr="00B65952" w:rsidRDefault="00575BED" w:rsidP="00575BED">
      <w:pPr>
        <w:jc w:val="both"/>
        <w:rPr>
          <w:rFonts w:ascii="Cambria" w:hAnsi="Cambria" w:cs="Calibri"/>
        </w:rPr>
      </w:pPr>
      <w:r w:rsidRPr="00B65952">
        <w:rPr>
          <w:rFonts w:ascii="Cambria" w:hAnsi="Cambria" w:cs="Calibri"/>
        </w:rPr>
        <w:t xml:space="preserve">It is </w:t>
      </w:r>
      <w:r w:rsidR="00C80114" w:rsidRPr="00B65952">
        <w:rPr>
          <w:rFonts w:ascii="Cambria" w:hAnsi="Cambria" w:cs="Calibri"/>
        </w:rPr>
        <w:t xml:space="preserve">also </w:t>
      </w:r>
      <w:r w:rsidRPr="00B65952">
        <w:rPr>
          <w:rFonts w:ascii="Cambria" w:hAnsi="Cambria" w:cs="Calibri"/>
        </w:rPr>
        <w:t>necessary to adjust the Fail2Ban filter to understand Guacamole 1.4.0 event logs:</w:t>
      </w:r>
    </w:p>
    <w:bookmarkStart w:id="46" w:name="_MON_1712515727"/>
    <w:bookmarkEnd w:id="46"/>
    <w:p w14:paraId="65BAE20C" w14:textId="1187065D" w:rsidR="00222603" w:rsidRDefault="00D312FC" w:rsidP="00575BED">
      <w:pPr>
        <w:jc w:val="both"/>
        <w:rPr>
          <w:rFonts w:ascii="Cambria" w:hAnsi="Cambria" w:cs="Calibri"/>
        </w:rPr>
      </w:pPr>
      <w:r w:rsidRPr="00B65952">
        <w:rPr>
          <w:rFonts w:ascii="Cambria" w:hAnsi="Cambria" w:cs="Calibri"/>
        </w:rPr>
        <w:object w:dxaOrig="9026" w:dyaOrig="2399" w14:anchorId="0E3CA2B6">
          <v:shape id="_x0000_i1048" type="#_x0000_t75" style="width:452pt;height:104pt" o:ole="">
            <v:imagedata r:id="rId88" o:title="" cropbottom="8807f"/>
          </v:shape>
          <o:OLEObject Type="Embed" ProgID="Word.OpenDocumentText.12" ShapeID="_x0000_i1048" DrawAspect="Content" ObjectID="_1717012416" r:id="rId89"/>
        </w:object>
      </w:r>
    </w:p>
    <w:p w14:paraId="644D31F8" w14:textId="77777777" w:rsidR="009C063E" w:rsidRPr="00B65952" w:rsidRDefault="009C063E" w:rsidP="00575BED">
      <w:pPr>
        <w:jc w:val="both"/>
        <w:rPr>
          <w:rFonts w:ascii="Cambria" w:hAnsi="Cambria" w:cs="Calibri"/>
        </w:rPr>
      </w:pPr>
    </w:p>
    <w:p w14:paraId="57DC10D8" w14:textId="19CE32E0" w:rsidR="00577A3C" w:rsidRPr="00BE6C0C" w:rsidRDefault="00577A3C" w:rsidP="00575BED">
      <w:pPr>
        <w:pStyle w:val="Heading3"/>
        <w:rPr>
          <w:rFonts w:ascii="Cambria" w:hAnsi="Cambria" w:cs="Calibri"/>
          <w:color w:val="0070C0"/>
        </w:rPr>
      </w:pPr>
      <w:bookmarkStart w:id="47" w:name="_Toc103072305"/>
      <w:r w:rsidRPr="00BE6C0C">
        <w:rPr>
          <w:rFonts w:ascii="Cambria" w:hAnsi="Cambria" w:cs="Calibri"/>
          <w:color w:val="0070C0"/>
        </w:rPr>
        <w:t>Testing Dynamic Blacklisting</w:t>
      </w:r>
      <w:bookmarkEnd w:id="47"/>
      <w:r w:rsidRPr="00BE6C0C">
        <w:rPr>
          <w:rFonts w:ascii="Cambria" w:hAnsi="Cambria" w:cs="Calibri"/>
          <w:color w:val="0070C0"/>
        </w:rPr>
        <w:tab/>
      </w:r>
    </w:p>
    <w:p w14:paraId="1682748C" w14:textId="25BDE90A" w:rsidR="00577A3C" w:rsidRPr="00B65952" w:rsidRDefault="00577A3C" w:rsidP="00577A3C">
      <w:pPr>
        <w:rPr>
          <w:rFonts w:ascii="Cambria" w:hAnsi="Cambria" w:cs="Calibri"/>
        </w:rPr>
      </w:pPr>
    </w:p>
    <w:p w14:paraId="1C4A4D3C" w14:textId="77777777" w:rsidR="00575BED" w:rsidRPr="00B65952" w:rsidRDefault="00575BED" w:rsidP="00575BED">
      <w:pPr>
        <w:jc w:val="both"/>
        <w:rPr>
          <w:rFonts w:ascii="Cambria" w:hAnsi="Cambria" w:cs="Calibri"/>
        </w:rPr>
      </w:pPr>
      <w:r w:rsidRPr="00B65952">
        <w:rPr>
          <w:rFonts w:ascii="Cambria" w:hAnsi="Cambria" w:cs="Calibri"/>
        </w:rPr>
        <w:t xml:space="preserve">Below are important settings for tuning the </w:t>
      </w:r>
      <w:r w:rsidRPr="00B65952">
        <w:rPr>
          <w:rFonts w:ascii="Cambria" w:hAnsi="Cambria" w:cs="Calibri"/>
          <w:b/>
          <w:bCs/>
        </w:rPr>
        <w:t>/etc/fail2ban/</w:t>
      </w:r>
      <w:proofErr w:type="spellStart"/>
      <w:r w:rsidRPr="00B65952">
        <w:rPr>
          <w:rFonts w:ascii="Cambria" w:hAnsi="Cambria" w:cs="Calibri"/>
          <w:b/>
          <w:bCs/>
        </w:rPr>
        <w:t>jail.local</w:t>
      </w:r>
      <w:proofErr w:type="spellEnd"/>
      <w:r w:rsidRPr="00B65952">
        <w:rPr>
          <w:rFonts w:ascii="Cambria" w:hAnsi="Cambria" w:cs="Calibri"/>
        </w:rPr>
        <w:t xml:space="preserve"> config</w:t>
      </w:r>
    </w:p>
    <w:p w14:paraId="6981CA7D"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bantime</w:t>
      </w:r>
      <w:proofErr w:type="spellEnd"/>
      <w:r w:rsidRPr="00B65952">
        <w:rPr>
          <w:rFonts w:ascii="Cambria" w:hAnsi="Cambria" w:cs="Calibri"/>
          <w:b/>
          <w:bCs/>
        </w:rPr>
        <w:t xml:space="preserve"> =</w:t>
      </w:r>
      <w:r w:rsidRPr="00B65952">
        <w:rPr>
          <w:rFonts w:ascii="Cambria" w:hAnsi="Cambria" w:cs="Calibri"/>
        </w:rPr>
        <w:t xml:space="preserve"> </w:t>
      </w:r>
      <w:r w:rsidRPr="00B65952">
        <w:rPr>
          <w:rFonts w:ascii="Cambria" w:hAnsi="Cambria" w:cs="Calibri"/>
        </w:rPr>
        <w:tab/>
        <w:t>(Sets the banning time)</w:t>
      </w:r>
    </w:p>
    <w:p w14:paraId="3342197E"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findtime</w:t>
      </w:r>
      <w:proofErr w:type="spellEnd"/>
      <w:r w:rsidRPr="00B65952">
        <w:rPr>
          <w:rFonts w:ascii="Cambria" w:hAnsi="Cambria" w:cs="Calibri"/>
          <w:b/>
          <w:bCs/>
        </w:rPr>
        <w:t xml:space="preserve">  =</w:t>
      </w:r>
      <w:r w:rsidRPr="00B65952">
        <w:rPr>
          <w:rFonts w:ascii="Cambria" w:hAnsi="Cambria" w:cs="Calibri"/>
        </w:rPr>
        <w:t xml:space="preserve"> </w:t>
      </w:r>
      <w:r w:rsidRPr="00B65952">
        <w:rPr>
          <w:rFonts w:ascii="Cambria" w:hAnsi="Cambria" w:cs="Calibri"/>
        </w:rPr>
        <w:tab/>
        <w:t xml:space="preserve">(Sets the </w:t>
      </w:r>
      <w:proofErr w:type="gramStart"/>
      <w:r w:rsidRPr="00B65952">
        <w:rPr>
          <w:rFonts w:ascii="Cambria" w:hAnsi="Cambria" w:cs="Calibri"/>
        </w:rPr>
        <w:t>period of time</w:t>
      </w:r>
      <w:proofErr w:type="gramEnd"/>
      <w:r w:rsidRPr="00B65952">
        <w:rPr>
          <w:rFonts w:ascii="Cambria" w:hAnsi="Cambria" w:cs="Calibri"/>
        </w:rPr>
        <w:t xml:space="preserve"> sampled)</w:t>
      </w:r>
    </w:p>
    <w:p w14:paraId="09D8C8D3"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maxretry</w:t>
      </w:r>
      <w:proofErr w:type="spellEnd"/>
      <w:r w:rsidRPr="00B65952">
        <w:rPr>
          <w:rFonts w:ascii="Cambria" w:hAnsi="Cambria" w:cs="Calibri"/>
          <w:b/>
          <w:bCs/>
        </w:rPr>
        <w:t xml:space="preserve"> =</w:t>
      </w:r>
      <w:r w:rsidRPr="00B65952">
        <w:rPr>
          <w:rFonts w:ascii="Cambria" w:hAnsi="Cambria" w:cs="Calibri"/>
        </w:rPr>
        <w:t xml:space="preserve"> </w:t>
      </w:r>
      <w:r w:rsidRPr="00B65952">
        <w:rPr>
          <w:rFonts w:ascii="Cambria" w:hAnsi="Cambria" w:cs="Calibri"/>
        </w:rPr>
        <w:tab/>
        <w:t>(Sets the grace login threshold )</w:t>
      </w:r>
    </w:p>
    <w:p w14:paraId="5C9CF628"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ignoreip</w:t>
      </w:r>
      <w:proofErr w:type="spellEnd"/>
      <w:r w:rsidRPr="00B65952">
        <w:rPr>
          <w:rFonts w:ascii="Cambria" w:hAnsi="Cambria" w:cs="Calibri"/>
          <w:b/>
          <w:bCs/>
        </w:rPr>
        <w:t xml:space="preserve"> =</w:t>
      </w:r>
      <w:r w:rsidRPr="00B65952">
        <w:rPr>
          <w:rFonts w:ascii="Cambria" w:hAnsi="Cambria" w:cs="Calibri"/>
        </w:rPr>
        <w:tab/>
        <w:t>(Trusted networks stops internal IP being inadvertently blocked)</w:t>
      </w:r>
    </w:p>
    <w:p w14:paraId="60CA6194" w14:textId="35C659D4" w:rsidR="00575BED" w:rsidRPr="00B65952" w:rsidRDefault="00575BED" w:rsidP="00575BED">
      <w:pPr>
        <w:jc w:val="both"/>
        <w:rPr>
          <w:rFonts w:ascii="Cambria" w:hAnsi="Cambria" w:cs="Calibri"/>
        </w:rPr>
      </w:pPr>
      <w:r w:rsidRPr="00B65952">
        <w:rPr>
          <w:rFonts w:ascii="Cambria" w:hAnsi="Cambria" w:cs="Calibri"/>
        </w:rPr>
        <w:t>Applying these settings in the [</w:t>
      </w:r>
      <w:r w:rsidR="004E7A49" w:rsidRPr="00B65952">
        <w:rPr>
          <w:rFonts w:ascii="Cambria" w:hAnsi="Cambria" w:cs="Calibri"/>
        </w:rPr>
        <w:t>default</w:t>
      </w:r>
      <w:r w:rsidRPr="00B65952">
        <w:rPr>
          <w:rFonts w:ascii="Cambria" w:hAnsi="Cambria" w:cs="Calibri"/>
        </w:rPr>
        <w:t xml:space="preserve">| section will apply the settings to ALL filters. </w:t>
      </w:r>
      <w:r w:rsidR="004E7A49" w:rsidRPr="00B65952">
        <w:rPr>
          <w:rFonts w:ascii="Cambria" w:hAnsi="Cambria" w:cs="Calibri"/>
        </w:rPr>
        <w:t xml:space="preserve"> </w:t>
      </w:r>
      <w:r w:rsidRPr="00B65952">
        <w:rPr>
          <w:rFonts w:ascii="Cambria" w:hAnsi="Cambria" w:cs="Calibri"/>
        </w:rPr>
        <w:t xml:space="preserve">Applying these settings </w:t>
      </w:r>
      <w:r w:rsidR="004E7A49" w:rsidRPr="00B65952">
        <w:rPr>
          <w:rFonts w:ascii="Cambria" w:hAnsi="Cambria" w:cs="Calibri"/>
        </w:rPr>
        <w:t xml:space="preserve">under and </w:t>
      </w:r>
      <w:r w:rsidRPr="00B65952">
        <w:rPr>
          <w:rFonts w:ascii="Cambria" w:hAnsi="Cambria" w:cs="Calibri"/>
        </w:rPr>
        <w:t>individual filter e.g. [filter-name] will provide specific settings for only that fil</w:t>
      </w:r>
      <w:r w:rsidR="004E7A49" w:rsidRPr="00B65952">
        <w:rPr>
          <w:rFonts w:ascii="Cambria" w:hAnsi="Cambria" w:cs="Calibri"/>
        </w:rPr>
        <w:t>t</w:t>
      </w:r>
      <w:r w:rsidRPr="00B65952">
        <w:rPr>
          <w:rFonts w:ascii="Cambria" w:hAnsi="Cambria" w:cs="Calibri"/>
        </w:rPr>
        <w:t>er</w:t>
      </w:r>
      <w:r w:rsidR="004E7A49" w:rsidRPr="00B65952">
        <w:rPr>
          <w:rFonts w:ascii="Cambria" w:hAnsi="Cambria" w:cs="Calibri"/>
        </w:rPr>
        <w:t xml:space="preserve"> and </w:t>
      </w:r>
      <w:r w:rsidRPr="00B65952">
        <w:rPr>
          <w:rFonts w:ascii="Cambria" w:hAnsi="Cambria" w:cs="Calibri"/>
        </w:rPr>
        <w:t xml:space="preserve">override the </w:t>
      </w:r>
      <w:r w:rsidR="004E7A49" w:rsidRPr="00B65952">
        <w:rPr>
          <w:rFonts w:ascii="Cambria" w:hAnsi="Cambria" w:cs="Calibri"/>
        </w:rPr>
        <w:t>[</w:t>
      </w:r>
      <w:r w:rsidRPr="00B65952">
        <w:rPr>
          <w:rFonts w:ascii="Cambria" w:hAnsi="Cambria" w:cs="Calibri"/>
        </w:rPr>
        <w:t>default</w:t>
      </w:r>
      <w:r w:rsidR="004E7A49" w:rsidRPr="00B65952">
        <w:rPr>
          <w:rFonts w:ascii="Cambria" w:hAnsi="Cambria" w:cs="Calibri"/>
        </w:rPr>
        <w:t>]</w:t>
      </w:r>
      <w:r w:rsidRPr="00B65952">
        <w:rPr>
          <w:rFonts w:ascii="Cambria" w:hAnsi="Cambria" w:cs="Calibri"/>
        </w:rPr>
        <w:t xml:space="preserve"> settings</w:t>
      </w:r>
      <w:r w:rsidR="004E7A49" w:rsidRPr="00B65952">
        <w:rPr>
          <w:rFonts w:ascii="Cambria" w:hAnsi="Cambria" w:cs="Calibri"/>
        </w:rPr>
        <w:t>.</w:t>
      </w:r>
      <w:r w:rsidRPr="00B65952">
        <w:rPr>
          <w:rFonts w:ascii="Cambria" w:hAnsi="Cambria" w:cs="Calibri"/>
        </w:rPr>
        <w:t xml:space="preserve"> </w:t>
      </w:r>
    </w:p>
    <w:p w14:paraId="4F0E4B7F" w14:textId="7B45CA18" w:rsidR="00575BED" w:rsidRPr="00BE6C0C" w:rsidRDefault="00575BED" w:rsidP="00E50F4C">
      <w:pPr>
        <w:pStyle w:val="Heading4"/>
        <w:rPr>
          <w:rFonts w:ascii="Cambria" w:hAnsi="Cambria" w:cs="Calibri"/>
          <w:i w:val="0"/>
          <w:iCs w:val="0"/>
          <w:color w:val="0070C0"/>
        </w:rPr>
      </w:pPr>
      <w:r w:rsidRPr="00BE6C0C">
        <w:rPr>
          <w:rFonts w:ascii="Cambria" w:hAnsi="Cambria" w:cs="Calibri"/>
          <w:i w:val="0"/>
          <w:iCs w:val="0"/>
          <w:color w:val="0070C0"/>
        </w:rPr>
        <w:lastRenderedPageBreak/>
        <w:t>Testing Guacamole and SSH</w:t>
      </w:r>
      <w:r w:rsidR="0007085B" w:rsidRPr="00BE6C0C">
        <w:rPr>
          <w:rFonts w:ascii="Cambria" w:hAnsi="Cambria" w:cs="Calibri"/>
          <w:i w:val="0"/>
          <w:iCs w:val="0"/>
          <w:color w:val="0070C0"/>
        </w:rPr>
        <w:t xml:space="preserve"> Blocking</w:t>
      </w:r>
      <w:r w:rsidRPr="00BE6C0C">
        <w:rPr>
          <w:rFonts w:ascii="Cambria" w:hAnsi="Cambria" w:cs="Calibri"/>
          <w:i w:val="0"/>
          <w:iCs w:val="0"/>
          <w:color w:val="0070C0"/>
        </w:rPr>
        <w:t>:</w:t>
      </w:r>
    </w:p>
    <w:p w14:paraId="6500D3FE" w14:textId="77777777" w:rsidR="00B40779" w:rsidRPr="00B65952" w:rsidRDefault="00B40779" w:rsidP="00B40779">
      <w:pPr>
        <w:spacing w:after="0"/>
        <w:jc w:val="both"/>
        <w:rPr>
          <w:rFonts w:ascii="Cambria" w:hAnsi="Cambria" w:cs="Calibri"/>
          <w:sz w:val="16"/>
          <w:szCs w:val="16"/>
        </w:rPr>
      </w:pPr>
    </w:p>
    <w:p w14:paraId="72733414" w14:textId="5BC2CF48" w:rsidR="00575BED" w:rsidRPr="00B65952" w:rsidRDefault="00575BED" w:rsidP="00575BED">
      <w:pPr>
        <w:jc w:val="both"/>
        <w:rPr>
          <w:rFonts w:ascii="Cambria" w:hAnsi="Cambria" w:cs="Calibri"/>
        </w:rPr>
      </w:pPr>
      <w:r w:rsidRPr="00B65952">
        <w:rPr>
          <w:rFonts w:ascii="Cambria" w:hAnsi="Cambria" w:cs="Calibri"/>
        </w:rPr>
        <w:t>Adjust the ban time values for each filter to very low value: e.g. 1 minute:</w:t>
      </w:r>
    </w:p>
    <w:bookmarkStart w:id="48" w:name="_MON_1712517271"/>
    <w:bookmarkEnd w:id="48"/>
    <w:p w14:paraId="5B96D306" w14:textId="05F832DC" w:rsidR="00AC6437" w:rsidRPr="00B65952" w:rsidRDefault="00D312FC" w:rsidP="00575BED">
      <w:pPr>
        <w:jc w:val="both"/>
        <w:rPr>
          <w:rFonts w:ascii="Cambria" w:hAnsi="Cambria" w:cs="Calibri"/>
        </w:rPr>
      </w:pPr>
      <w:r w:rsidRPr="00B65952">
        <w:rPr>
          <w:rFonts w:ascii="Cambria" w:hAnsi="Cambria" w:cs="Calibri"/>
        </w:rPr>
        <w:object w:dxaOrig="9026" w:dyaOrig="1171" w14:anchorId="473AEB58">
          <v:shape id="_x0000_i1049" type="#_x0000_t75" style="width:452pt;height:42pt" o:ole="">
            <v:imagedata r:id="rId90" o:title="" cropbottom="18279f"/>
          </v:shape>
          <o:OLEObject Type="Embed" ProgID="Word.OpenDocumentText.12" ShapeID="_x0000_i1049" DrawAspect="Content" ObjectID="_1717012417" r:id="rId91"/>
        </w:object>
      </w:r>
    </w:p>
    <w:p w14:paraId="633E09CB" w14:textId="71E01224" w:rsidR="00575BED" w:rsidRDefault="00575BED" w:rsidP="00575BED">
      <w:pPr>
        <w:jc w:val="both"/>
        <w:rPr>
          <w:rFonts w:ascii="Cambria" w:hAnsi="Cambria" w:cs="Calibri"/>
        </w:rPr>
      </w:pPr>
      <w:r w:rsidRPr="00B65952">
        <w:rPr>
          <w:rFonts w:ascii="Cambria" w:hAnsi="Cambria" w:cs="Calibri"/>
        </w:rPr>
        <w:t xml:space="preserve">Deliberately try to connect to Guacamole using a wrong username or password. Observer your IP address will be banned from the Jump Server.  Do the same for an SSH login and observe how you </w:t>
      </w:r>
      <w:r w:rsidR="00287352">
        <w:rPr>
          <w:rFonts w:ascii="Cambria" w:hAnsi="Cambria" w:cs="Calibri"/>
        </w:rPr>
        <w:t xml:space="preserve">are </w:t>
      </w:r>
      <w:r w:rsidRPr="00B65952">
        <w:rPr>
          <w:rFonts w:ascii="Cambria" w:hAnsi="Cambria" w:cs="Calibri"/>
        </w:rPr>
        <w:t xml:space="preserve">cut off for 1 minute. </w:t>
      </w:r>
    </w:p>
    <w:p w14:paraId="2C3747D4" w14:textId="77777777" w:rsidR="00B40779" w:rsidRPr="00B65952" w:rsidRDefault="00B40779" w:rsidP="00B40779">
      <w:pPr>
        <w:spacing w:after="0"/>
        <w:jc w:val="both"/>
        <w:rPr>
          <w:rFonts w:ascii="Cambria" w:hAnsi="Cambria" w:cs="Calibri"/>
        </w:rPr>
      </w:pPr>
    </w:p>
    <w:p w14:paraId="22B197AD" w14:textId="4B7FF911" w:rsidR="00575BED" w:rsidRPr="00BE6C0C" w:rsidRDefault="00575BED" w:rsidP="00E50F4C">
      <w:pPr>
        <w:pStyle w:val="Heading4"/>
        <w:rPr>
          <w:rFonts w:ascii="Cambria" w:hAnsi="Cambria" w:cs="Calibri"/>
          <w:i w:val="0"/>
          <w:iCs w:val="0"/>
          <w:color w:val="0070C0"/>
        </w:rPr>
      </w:pPr>
      <w:r w:rsidRPr="00BE6C0C">
        <w:rPr>
          <w:rFonts w:ascii="Cambria" w:hAnsi="Cambria" w:cs="Calibri"/>
          <w:i w:val="0"/>
          <w:iCs w:val="0"/>
          <w:color w:val="0070C0"/>
        </w:rPr>
        <w:t>Interrogating System Logs For Banned IP Addresses</w:t>
      </w:r>
    </w:p>
    <w:p w14:paraId="0782DF97" w14:textId="77777777" w:rsidR="00E50F4C" w:rsidRPr="00B65952" w:rsidRDefault="00E50F4C" w:rsidP="00B40779">
      <w:pPr>
        <w:spacing w:after="0"/>
        <w:jc w:val="both"/>
        <w:rPr>
          <w:rFonts w:ascii="Cambria" w:hAnsi="Cambria" w:cs="Calibri"/>
          <w:sz w:val="16"/>
          <w:szCs w:val="16"/>
        </w:rPr>
      </w:pPr>
    </w:p>
    <w:p w14:paraId="12149C25" w14:textId="75AED3F1" w:rsidR="00575BED" w:rsidRPr="00B65952" w:rsidRDefault="00575BED" w:rsidP="00575BED">
      <w:pPr>
        <w:jc w:val="both"/>
        <w:rPr>
          <w:rFonts w:ascii="Cambria" w:hAnsi="Cambria" w:cs="Calibri"/>
        </w:rPr>
      </w:pPr>
      <w:r w:rsidRPr="00B65952">
        <w:rPr>
          <w:rFonts w:ascii="Cambria" w:hAnsi="Cambria" w:cs="Calibri"/>
        </w:rPr>
        <w:t xml:space="preserve">Google </w:t>
      </w:r>
      <w:r w:rsidR="00B40779" w:rsidRPr="00B65952">
        <w:rPr>
          <w:rFonts w:ascii="Cambria" w:hAnsi="Cambria" w:cs="Calibri"/>
        </w:rPr>
        <w:t xml:space="preserve">can </w:t>
      </w:r>
      <w:r w:rsidRPr="00B65952">
        <w:rPr>
          <w:rFonts w:ascii="Cambria" w:hAnsi="Cambria" w:cs="Calibri"/>
        </w:rPr>
        <w:t>present all manner of potential commands for viewing log output. Below are some of the more direct and useful:</w:t>
      </w:r>
    </w:p>
    <w:p w14:paraId="3BB6F82E" w14:textId="21841C90" w:rsidR="00575BED" w:rsidRPr="00B65952" w:rsidRDefault="00575BED" w:rsidP="00575BED">
      <w:pPr>
        <w:jc w:val="both"/>
        <w:rPr>
          <w:rFonts w:ascii="Cambria" w:hAnsi="Cambria" w:cs="Calibri"/>
          <w:b/>
          <w:bCs/>
          <w:u w:val="single"/>
        </w:rPr>
      </w:pPr>
      <w:r w:rsidRPr="00B65952">
        <w:rPr>
          <w:rFonts w:ascii="Cambria" w:hAnsi="Cambria" w:cs="Calibri"/>
          <w:b/>
          <w:bCs/>
          <w:u w:val="single"/>
        </w:rPr>
        <w:t>For SSH Logs</w:t>
      </w:r>
    </w:p>
    <w:bookmarkStart w:id="49" w:name="_MON_1712518079"/>
    <w:bookmarkEnd w:id="49"/>
    <w:p w14:paraId="644890A2" w14:textId="60668464" w:rsidR="00BA6970" w:rsidRPr="00B65952" w:rsidRDefault="001905B6" w:rsidP="00575BED">
      <w:pPr>
        <w:jc w:val="both"/>
        <w:rPr>
          <w:rFonts w:ascii="Cambria" w:hAnsi="Cambria" w:cs="Calibri"/>
          <w:b/>
          <w:bCs/>
          <w:u w:val="single"/>
        </w:rPr>
      </w:pPr>
      <w:r w:rsidRPr="00B65952">
        <w:rPr>
          <w:rFonts w:ascii="Cambria" w:hAnsi="Cambria" w:cs="Calibri"/>
          <w:b/>
          <w:bCs/>
        </w:rPr>
        <w:object w:dxaOrig="9026" w:dyaOrig="1638" w14:anchorId="3A6376E5">
          <v:shape id="_x0000_i1050" type="#_x0000_t75" style="width:452pt;height:64.5pt" o:ole="">
            <v:imagedata r:id="rId92" o:title="" cropbottom="14026f"/>
          </v:shape>
          <o:OLEObject Type="Embed" ProgID="Word.OpenDocumentText.12" ShapeID="_x0000_i1050" DrawAspect="Content" ObjectID="_1717012418" r:id="rId93"/>
        </w:object>
      </w:r>
    </w:p>
    <w:p w14:paraId="5C05323F" w14:textId="77777777" w:rsidR="00575BED" w:rsidRPr="00B65952" w:rsidRDefault="00575BED" w:rsidP="00575BED">
      <w:pPr>
        <w:jc w:val="both"/>
        <w:rPr>
          <w:rFonts w:ascii="Cambria" w:hAnsi="Cambria" w:cs="Calibri"/>
          <w:b/>
          <w:bCs/>
          <w:u w:val="single"/>
        </w:rPr>
      </w:pPr>
      <w:r w:rsidRPr="00B65952">
        <w:rPr>
          <w:rFonts w:ascii="Cambria" w:hAnsi="Cambria" w:cs="Calibri"/>
          <w:b/>
          <w:bCs/>
          <w:u w:val="single"/>
        </w:rPr>
        <w:t>For Guacamole Logs</w:t>
      </w:r>
    </w:p>
    <w:p w14:paraId="4E6571E1" w14:textId="1CDD4990" w:rsidR="00575BED" w:rsidRPr="00B65952" w:rsidRDefault="00575BED" w:rsidP="00575BED">
      <w:pPr>
        <w:jc w:val="both"/>
        <w:rPr>
          <w:rFonts w:ascii="Cambria" w:hAnsi="Cambria" w:cs="Calibri"/>
        </w:rPr>
      </w:pPr>
      <w:r w:rsidRPr="00B65952">
        <w:rPr>
          <w:rFonts w:ascii="Cambria" w:hAnsi="Cambria" w:cs="Calibri"/>
        </w:rPr>
        <w:t xml:space="preserve">Show a count of individual IPs where a failed Guacamole login occurred </w:t>
      </w:r>
    </w:p>
    <w:bookmarkStart w:id="50" w:name="_MON_1712518286"/>
    <w:bookmarkEnd w:id="50"/>
    <w:p w14:paraId="705BEB0F" w14:textId="62955C7F" w:rsidR="0033497B" w:rsidRPr="00B65952" w:rsidRDefault="001905B6" w:rsidP="00575BED">
      <w:pPr>
        <w:jc w:val="both"/>
        <w:rPr>
          <w:rFonts w:ascii="Cambria" w:hAnsi="Cambria" w:cs="Calibri"/>
        </w:rPr>
      </w:pPr>
      <w:r w:rsidRPr="00B65952">
        <w:rPr>
          <w:rFonts w:ascii="Cambria" w:hAnsi="Cambria" w:cs="Calibri"/>
        </w:rPr>
        <w:object w:dxaOrig="9026" w:dyaOrig="1166" w14:anchorId="14D50690">
          <v:shape id="_x0000_i1051" type="#_x0000_t75" style="width:452pt;height:58.5pt" o:ole="">
            <v:imagedata r:id="rId94" o:title=""/>
          </v:shape>
          <o:OLEObject Type="Embed" ProgID="Word.OpenDocumentText.12" ShapeID="_x0000_i1051" DrawAspect="Content" ObjectID="_1717012419" r:id="rId95"/>
        </w:object>
      </w:r>
    </w:p>
    <w:bookmarkEnd w:id="41"/>
    <w:p w14:paraId="4DFE6BBE" w14:textId="77777777" w:rsidR="00815E95" w:rsidRPr="00B65952" w:rsidRDefault="00815E95" w:rsidP="00821FCF">
      <w:pPr>
        <w:rPr>
          <w:rFonts w:ascii="Cambria" w:hAnsi="Cambria" w:cs="Calibri"/>
          <w:b/>
          <w:bCs/>
          <w:color w:val="FF0000"/>
          <w:sz w:val="28"/>
          <w:szCs w:val="28"/>
        </w:rPr>
      </w:pPr>
    </w:p>
    <w:p w14:paraId="787B5D5B" w14:textId="45C23882" w:rsidR="00A8449A" w:rsidRPr="003A739C" w:rsidRDefault="00A8449A" w:rsidP="00A8449A">
      <w:pPr>
        <w:pStyle w:val="Heading1"/>
        <w:rPr>
          <w:rFonts w:ascii="Cambria" w:hAnsi="Cambria" w:cs="Calibri"/>
          <w:color w:val="0070C0"/>
        </w:rPr>
      </w:pPr>
      <w:bookmarkStart w:id="51" w:name="_Toc103072306"/>
      <w:r>
        <w:rPr>
          <w:rFonts w:ascii="Cambria" w:hAnsi="Cambria" w:cs="Calibri"/>
          <w:color w:val="0070C0"/>
        </w:rPr>
        <w:t>Branding the Guacamole Login Page (optional)</w:t>
      </w:r>
      <w:bookmarkEnd w:id="51"/>
    </w:p>
    <w:p w14:paraId="2FB976E8" w14:textId="77777777" w:rsidR="00A8449A" w:rsidRPr="00B65952" w:rsidRDefault="00A8449A" w:rsidP="00A8449A">
      <w:pPr>
        <w:rPr>
          <w:rFonts w:ascii="Cambria" w:hAnsi="Cambria" w:cs="Calibri"/>
        </w:rPr>
      </w:pPr>
    </w:p>
    <w:p w14:paraId="135F2A4A" w14:textId="77777777" w:rsidR="00A8449A" w:rsidRPr="00B65952" w:rsidRDefault="00A8449A" w:rsidP="00A8449A">
      <w:pPr>
        <w:jc w:val="both"/>
        <w:rPr>
          <w:rFonts w:ascii="Cambria" w:hAnsi="Cambria" w:cs="Calibri"/>
        </w:rPr>
      </w:pPr>
      <w:r w:rsidRPr="00B65952">
        <w:rPr>
          <w:rFonts w:ascii="Cambria" w:hAnsi="Cambria" w:cs="Calibri"/>
        </w:rPr>
        <w:t xml:space="preserve">Guacamole supports an extension that allows for custom configuration of the login page for a more professional or custom look </w:t>
      </w:r>
    </w:p>
    <w:p w14:paraId="44E60ADC" w14:textId="77777777" w:rsidR="00A8449A" w:rsidRPr="00B65952" w:rsidRDefault="00A8449A" w:rsidP="00A8449A">
      <w:pPr>
        <w:jc w:val="both"/>
        <w:rPr>
          <w:rFonts w:ascii="Cambria" w:hAnsi="Cambria" w:cs="Calibri"/>
        </w:rPr>
      </w:pPr>
      <w:r w:rsidRPr="00B65952">
        <w:rPr>
          <w:rFonts w:ascii="Cambria" w:hAnsi="Cambria" w:cs="Calibri"/>
        </w:rPr>
        <w:t>An example of this custom configuration extension can be downloaded from GitHub</w:t>
      </w:r>
    </w:p>
    <w:p w14:paraId="483B79AE" w14:textId="77777777" w:rsidR="00A8449A" w:rsidRPr="00B65952" w:rsidRDefault="00E54236" w:rsidP="00A8449A">
      <w:pPr>
        <w:jc w:val="both"/>
        <w:rPr>
          <w:rFonts w:ascii="Cambria" w:hAnsi="Cambria" w:cs="Calibri"/>
        </w:rPr>
      </w:pPr>
      <w:hyperlink r:id="rId96" w:history="1">
        <w:r w:rsidR="00A8449A" w:rsidRPr="00B65952">
          <w:rPr>
            <w:rStyle w:val="Hyperlink"/>
            <w:rFonts w:ascii="Cambria" w:hAnsi="Cambria" w:cs="Calibri"/>
          </w:rPr>
          <w:t>https://github.com/Zer0CoolX/guacamole-customize-loginscreen-extension/raw/master/branding.jar</w:t>
        </w:r>
      </w:hyperlink>
    </w:p>
    <w:p w14:paraId="2CB7E74C" w14:textId="441D19F5" w:rsidR="00A8449A" w:rsidRPr="00B65952" w:rsidRDefault="00A8449A" w:rsidP="00A8449A">
      <w:pPr>
        <w:jc w:val="both"/>
        <w:rPr>
          <w:rFonts w:ascii="Cambria" w:hAnsi="Cambria" w:cs="Calibri"/>
        </w:rPr>
      </w:pPr>
      <w:r w:rsidRPr="00B65952">
        <w:rPr>
          <w:rFonts w:ascii="Cambria" w:hAnsi="Cambria" w:cs="Calibri"/>
        </w:rPr>
        <w:t xml:space="preserve">Unzip the downloaded branding.jar file with an archive manager (e.g. 7zip) and edit the contents. Editing this file will </w:t>
      </w:r>
      <w:r w:rsidR="00B303A1" w:rsidRPr="00B65952">
        <w:rPr>
          <w:rFonts w:ascii="Cambria" w:hAnsi="Cambria" w:cs="Calibri"/>
        </w:rPr>
        <w:t>require</w:t>
      </w:r>
      <w:r w:rsidRPr="00B65952">
        <w:rPr>
          <w:rFonts w:ascii="Cambria" w:hAnsi="Cambria" w:cs="Calibri"/>
        </w:rPr>
        <w:t xml:space="preserve"> </w:t>
      </w:r>
      <w:r w:rsidR="00B303A1">
        <w:rPr>
          <w:rFonts w:ascii="Cambria" w:hAnsi="Cambria" w:cs="Calibri"/>
        </w:rPr>
        <w:t xml:space="preserve">familiarity with </w:t>
      </w:r>
      <w:r w:rsidRPr="00B65952">
        <w:rPr>
          <w:rFonts w:ascii="Cambria" w:hAnsi="Cambria" w:cs="Calibri"/>
        </w:rPr>
        <w:t xml:space="preserve">CSS, json, </w:t>
      </w:r>
      <w:r w:rsidR="00B303A1">
        <w:rPr>
          <w:rFonts w:ascii="Cambria" w:hAnsi="Cambria" w:cs="Calibri"/>
        </w:rPr>
        <w:t xml:space="preserve">and some </w:t>
      </w:r>
      <w:r w:rsidRPr="00B65952">
        <w:rPr>
          <w:rFonts w:ascii="Cambria" w:hAnsi="Cambria" w:cs="Calibri"/>
        </w:rPr>
        <w:t xml:space="preserve">web </w:t>
      </w:r>
      <w:r w:rsidR="00B303A1">
        <w:rPr>
          <w:rFonts w:ascii="Cambria" w:hAnsi="Cambria" w:cs="Calibri"/>
        </w:rPr>
        <w:t xml:space="preserve">image </w:t>
      </w:r>
      <w:r w:rsidRPr="00B65952">
        <w:rPr>
          <w:rFonts w:ascii="Cambria" w:hAnsi="Cambria" w:cs="Calibri"/>
        </w:rPr>
        <w:t>design skills. Save all changes and replace the images with your own within the barnading.jar</w:t>
      </w:r>
      <w:r w:rsidR="00B303A1">
        <w:rPr>
          <w:rFonts w:ascii="Cambria" w:hAnsi="Cambria" w:cs="Calibri"/>
        </w:rPr>
        <w:t xml:space="preserve"> file.</w:t>
      </w:r>
    </w:p>
    <w:p w14:paraId="26311558" w14:textId="3EFD0664" w:rsidR="00A8449A" w:rsidRDefault="00A8449A" w:rsidP="00A8449A">
      <w:pPr>
        <w:jc w:val="both"/>
        <w:rPr>
          <w:rFonts w:ascii="Cambria" w:hAnsi="Cambria" w:cs="Calibri"/>
        </w:rPr>
      </w:pPr>
      <w:r w:rsidRPr="00B65952">
        <w:rPr>
          <w:rFonts w:ascii="Cambria" w:hAnsi="Cambria" w:cs="Calibri"/>
        </w:rPr>
        <w:lastRenderedPageBreak/>
        <w:t>Copy the extensions.jar file to the SSH home dir</w:t>
      </w:r>
      <w:r w:rsidR="00B303A1">
        <w:rPr>
          <w:rFonts w:ascii="Cambria" w:hAnsi="Cambria" w:cs="Calibri"/>
        </w:rPr>
        <w:t>ectory</w:t>
      </w:r>
      <w:r w:rsidRPr="00B65952">
        <w:rPr>
          <w:rFonts w:ascii="Cambria" w:hAnsi="Cambria" w:cs="Calibri"/>
        </w:rPr>
        <w:t xml:space="preserve"> with Win</w:t>
      </w:r>
      <w:r>
        <w:rPr>
          <w:rFonts w:ascii="Cambria" w:hAnsi="Cambria" w:cs="Calibri"/>
        </w:rPr>
        <w:t>SCP</w:t>
      </w:r>
      <w:r w:rsidRPr="00B65952">
        <w:rPr>
          <w:rFonts w:ascii="Cambria" w:hAnsi="Cambria" w:cs="Calibri"/>
        </w:rPr>
        <w:t>, then from an SSH session move the branding.jar file to the Guacamole extensions directory:</w:t>
      </w:r>
    </w:p>
    <w:bookmarkStart w:id="52" w:name="_MON_1712522482"/>
    <w:bookmarkEnd w:id="52"/>
    <w:p w14:paraId="440C966D" w14:textId="77777777" w:rsidR="00A8449A" w:rsidRPr="00B65952" w:rsidRDefault="00A8449A" w:rsidP="00A8449A">
      <w:pPr>
        <w:jc w:val="both"/>
        <w:rPr>
          <w:rFonts w:ascii="Cambria" w:hAnsi="Cambria" w:cs="Calibri"/>
        </w:rPr>
      </w:pPr>
      <w:r w:rsidRPr="00B65952">
        <w:rPr>
          <w:rFonts w:ascii="Cambria" w:hAnsi="Cambria" w:cs="Calibri"/>
        </w:rPr>
        <w:object w:dxaOrig="9026" w:dyaOrig="918" w14:anchorId="4B696DD8">
          <v:shape id="_x0000_i1052" type="#_x0000_t75" style="width:452pt;height:33.5pt" o:ole="">
            <v:imagedata r:id="rId97" o:title="" cropbottom="18984f"/>
          </v:shape>
          <o:OLEObject Type="Embed" ProgID="Word.OpenDocumentText.12" ShapeID="_x0000_i1052" DrawAspect="Content" ObjectID="_1717012420" r:id="rId98"/>
        </w:object>
      </w:r>
    </w:p>
    <w:p w14:paraId="31F3BC0D" w14:textId="68A41377" w:rsidR="00A8449A" w:rsidRDefault="00A8449A" w:rsidP="00A8449A">
      <w:pPr>
        <w:jc w:val="both"/>
        <w:rPr>
          <w:rFonts w:ascii="Cambria" w:hAnsi="Cambria" w:cs="Calibri"/>
        </w:rPr>
      </w:pPr>
      <w:r w:rsidRPr="00B65952">
        <w:rPr>
          <w:rFonts w:ascii="Cambria" w:hAnsi="Cambria" w:cs="Calibri"/>
        </w:rPr>
        <w:t>Clear your browser cache and test</w:t>
      </w:r>
    </w:p>
    <w:p w14:paraId="45FECA7C" w14:textId="02BC50FC" w:rsidR="00B303A1" w:rsidRDefault="00DF5C27" w:rsidP="00A8449A">
      <w:pPr>
        <w:jc w:val="both"/>
        <w:rPr>
          <w:rFonts w:ascii="Cambria" w:hAnsi="Cambria" w:cs="Calibri"/>
        </w:rPr>
      </w:pPr>
      <w:r>
        <w:rPr>
          <w:rFonts w:ascii="Cambria" w:hAnsi="Cambria" w:cs="Calibri"/>
          <w:noProof/>
        </w:rPr>
        <w:drawing>
          <wp:anchor distT="0" distB="0" distL="114300" distR="114300" simplePos="0" relativeHeight="251684352" behindDoc="0" locked="0" layoutInCell="1" allowOverlap="1" wp14:anchorId="6FFD9814" wp14:editId="315BEB2B">
            <wp:simplePos x="0" y="0"/>
            <wp:positionH relativeFrom="margin">
              <wp:posOffset>714878</wp:posOffset>
            </wp:positionH>
            <wp:positionV relativeFrom="paragraph">
              <wp:posOffset>36685</wp:posOffset>
            </wp:positionV>
            <wp:extent cx="4034790" cy="2600960"/>
            <wp:effectExtent l="0" t="0" r="0" b="0"/>
            <wp:wrapSquare wrapText="bothSides"/>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rotWithShape="1">
                    <a:blip r:embed="rId99" cstate="print">
                      <a:extLst>
                        <a:ext uri="{28A0092B-C50C-407E-A947-70E740481C1C}">
                          <a14:useLocalDpi xmlns:a14="http://schemas.microsoft.com/office/drawing/2010/main" val="0"/>
                        </a:ext>
                      </a:extLst>
                    </a:blip>
                    <a:srcRect l="4856"/>
                    <a:stretch/>
                  </pic:blipFill>
                  <pic:spPr bwMode="auto">
                    <a:xfrm>
                      <a:off x="0" y="0"/>
                      <a:ext cx="4034790" cy="260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7A5D1" w14:textId="77777777" w:rsidR="00DF5C27" w:rsidRDefault="00DF5C27" w:rsidP="00A8449A">
      <w:pPr>
        <w:rPr>
          <w:rFonts w:ascii="Cambria" w:hAnsi="Cambria" w:cs="Calibri"/>
          <w:b/>
          <w:bCs/>
          <w:color w:val="FF0000"/>
          <w:sz w:val="28"/>
          <w:szCs w:val="28"/>
        </w:rPr>
      </w:pPr>
    </w:p>
    <w:p w14:paraId="624356AA" w14:textId="77777777" w:rsidR="00DF5C27" w:rsidRDefault="00DF5C27" w:rsidP="00A8449A">
      <w:pPr>
        <w:rPr>
          <w:rFonts w:ascii="Cambria" w:hAnsi="Cambria" w:cs="Calibri"/>
          <w:b/>
          <w:bCs/>
          <w:color w:val="FF0000"/>
          <w:sz w:val="28"/>
          <w:szCs w:val="28"/>
        </w:rPr>
      </w:pPr>
    </w:p>
    <w:p w14:paraId="3486F529" w14:textId="77777777" w:rsidR="00DF5C27" w:rsidRDefault="00DF5C27" w:rsidP="00A8449A">
      <w:pPr>
        <w:rPr>
          <w:rFonts w:ascii="Cambria" w:hAnsi="Cambria" w:cs="Calibri"/>
          <w:b/>
          <w:bCs/>
          <w:color w:val="FF0000"/>
          <w:sz w:val="28"/>
          <w:szCs w:val="28"/>
        </w:rPr>
      </w:pPr>
    </w:p>
    <w:p w14:paraId="6FE811F7" w14:textId="77777777" w:rsidR="00DF5C27" w:rsidRDefault="00DF5C27" w:rsidP="00A8449A">
      <w:pPr>
        <w:rPr>
          <w:rFonts w:ascii="Cambria" w:hAnsi="Cambria" w:cs="Calibri"/>
          <w:b/>
          <w:bCs/>
          <w:color w:val="FF0000"/>
          <w:sz w:val="28"/>
          <w:szCs w:val="28"/>
        </w:rPr>
      </w:pPr>
    </w:p>
    <w:p w14:paraId="46D871DE" w14:textId="77777777" w:rsidR="00DF5C27" w:rsidRDefault="00DF5C27" w:rsidP="00A8449A">
      <w:pPr>
        <w:rPr>
          <w:rFonts w:ascii="Cambria" w:hAnsi="Cambria" w:cs="Calibri"/>
          <w:b/>
          <w:bCs/>
          <w:color w:val="FF0000"/>
          <w:sz w:val="28"/>
          <w:szCs w:val="28"/>
        </w:rPr>
      </w:pPr>
    </w:p>
    <w:p w14:paraId="0EA68118" w14:textId="77777777" w:rsidR="00DF5C27" w:rsidRDefault="00DF5C27" w:rsidP="00A8449A">
      <w:pPr>
        <w:rPr>
          <w:rFonts w:ascii="Cambria" w:hAnsi="Cambria" w:cs="Calibri"/>
          <w:b/>
          <w:bCs/>
          <w:color w:val="FF0000"/>
          <w:sz w:val="28"/>
          <w:szCs w:val="28"/>
        </w:rPr>
      </w:pPr>
    </w:p>
    <w:p w14:paraId="07713E27" w14:textId="77777777" w:rsidR="00DF5C27" w:rsidRDefault="00DF5C27" w:rsidP="00A8449A">
      <w:pPr>
        <w:rPr>
          <w:rFonts w:ascii="Cambria" w:hAnsi="Cambria" w:cs="Calibri"/>
          <w:b/>
          <w:bCs/>
          <w:color w:val="FF0000"/>
          <w:sz w:val="28"/>
          <w:szCs w:val="28"/>
        </w:rPr>
      </w:pPr>
    </w:p>
    <w:p w14:paraId="649B8AFA" w14:textId="77777777" w:rsidR="00DF5C27" w:rsidRDefault="00DF5C27" w:rsidP="00A8449A">
      <w:pPr>
        <w:rPr>
          <w:rFonts w:ascii="Cambria" w:hAnsi="Cambria" w:cs="Calibri"/>
          <w:b/>
          <w:bCs/>
          <w:color w:val="FF0000"/>
          <w:sz w:val="28"/>
          <w:szCs w:val="28"/>
        </w:rPr>
      </w:pPr>
    </w:p>
    <w:p w14:paraId="35BEA429" w14:textId="77777777" w:rsidR="00A8449A" w:rsidRDefault="00A8449A" w:rsidP="00A8449A">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3EB2FF08" w14:textId="77777777" w:rsidR="00DF5C27" w:rsidRDefault="00DF5C27" w:rsidP="00A8449A">
      <w:pPr>
        <w:rPr>
          <w:rFonts w:ascii="Cambria" w:hAnsi="Cambria" w:cs="Calibri"/>
          <w:b/>
          <w:bCs/>
          <w:color w:val="FF0000"/>
          <w:sz w:val="28"/>
          <w:szCs w:val="28"/>
        </w:rPr>
      </w:pPr>
    </w:p>
    <w:p w14:paraId="65910416" w14:textId="275DDE43" w:rsidR="00A8449A" w:rsidRPr="00A8449A" w:rsidRDefault="00A8449A" w:rsidP="00C366EE">
      <w:pPr>
        <w:pStyle w:val="Heading1"/>
        <w:rPr>
          <w:rFonts w:ascii="Cambria" w:hAnsi="Cambria" w:cs="Calibri"/>
        </w:rPr>
      </w:pPr>
      <w:bookmarkStart w:id="53" w:name="_Toc103072307"/>
      <w:r w:rsidRPr="00A8449A">
        <w:rPr>
          <w:rFonts w:ascii="Cambria" w:hAnsi="Cambria" w:cs="Calibri"/>
          <w:color w:val="0070C0"/>
        </w:rPr>
        <w:t xml:space="preserve">Integrating Guacamole with Active Directory </w:t>
      </w:r>
      <w:r>
        <w:rPr>
          <w:rFonts w:ascii="Cambria" w:hAnsi="Cambria" w:cs="Calibri"/>
          <w:color w:val="0070C0"/>
        </w:rPr>
        <w:t>(optional)</w:t>
      </w:r>
      <w:bookmarkEnd w:id="53"/>
    </w:p>
    <w:p w14:paraId="2C9D41C4" w14:textId="27F0D00D" w:rsidR="000F74AB" w:rsidRDefault="000F74AB" w:rsidP="00A8449A">
      <w:pPr>
        <w:rPr>
          <w:rFonts w:ascii="Cambria" w:hAnsi="Cambria" w:cs="Calibri"/>
        </w:rPr>
      </w:pPr>
    </w:p>
    <w:p w14:paraId="67F3B10F" w14:textId="3A67F5B0" w:rsidR="00E37135" w:rsidRDefault="003E0266" w:rsidP="00C12CD8">
      <w:pPr>
        <w:jc w:val="both"/>
        <w:rPr>
          <w:rFonts w:ascii="Cambria" w:hAnsi="Cambria" w:cs="Calibri"/>
        </w:rPr>
      </w:pPr>
      <w:r>
        <w:rPr>
          <w:rFonts w:ascii="Cambria" w:hAnsi="Cambria" w:cs="Calibri"/>
        </w:rPr>
        <w:t>To configure LDAP authentication</w:t>
      </w:r>
      <w:r w:rsidR="00E37135">
        <w:rPr>
          <w:rFonts w:ascii="Cambria" w:hAnsi="Cambria" w:cs="Calibri"/>
        </w:rPr>
        <w:t xml:space="preserve"> support in </w:t>
      </w:r>
      <w:r w:rsidR="00983096">
        <w:rPr>
          <w:rFonts w:ascii="Cambria" w:hAnsi="Cambria" w:cs="Calibri"/>
        </w:rPr>
        <w:t>Guacamole</w:t>
      </w:r>
      <w:r>
        <w:rPr>
          <w:rFonts w:ascii="Cambria" w:hAnsi="Cambria" w:cs="Calibri"/>
        </w:rPr>
        <w:t xml:space="preserve">, a Tomcat extension is required. </w:t>
      </w:r>
    </w:p>
    <w:p w14:paraId="087A9D90" w14:textId="77777777" w:rsidR="00C12CD8" w:rsidRDefault="00731BE3" w:rsidP="00C12CD8">
      <w:pPr>
        <w:rPr>
          <w:rFonts w:ascii="Cambria" w:hAnsi="Cambria" w:cs="Calibri"/>
        </w:rPr>
      </w:pPr>
      <w:r>
        <w:rPr>
          <w:rFonts w:ascii="Cambria" w:hAnsi="Cambria" w:cs="Calibri"/>
        </w:rPr>
        <w:t>N</w:t>
      </w:r>
      <w:r w:rsidR="003E0266">
        <w:rPr>
          <w:rFonts w:ascii="Cambria" w:hAnsi="Cambria" w:cs="Calibri"/>
        </w:rPr>
        <w:t>avigate to</w:t>
      </w:r>
      <w:r w:rsidR="00E37135">
        <w:rPr>
          <w:rFonts w:ascii="Cambria" w:hAnsi="Cambria" w:cs="Calibri"/>
        </w:rPr>
        <w:t xml:space="preserve"> </w:t>
      </w:r>
      <w:hyperlink r:id="rId100" w:history="1">
        <w:r w:rsidR="003E0266" w:rsidRPr="00E41388">
          <w:rPr>
            <w:rStyle w:val="Hyperlink"/>
            <w:rFonts w:ascii="Cambria" w:hAnsi="Cambria" w:cs="Calibri"/>
          </w:rPr>
          <w:t>https://guacamole.apache.org/releases/1.4.0/</w:t>
        </w:r>
      </w:hyperlink>
    </w:p>
    <w:p w14:paraId="641E6D2D" w14:textId="5D7CB0E2" w:rsidR="003E0266" w:rsidRPr="00E37135" w:rsidRDefault="00C12CD8" w:rsidP="00C12CD8">
      <w:pPr>
        <w:rPr>
          <w:rFonts w:ascii="Cambria" w:hAnsi="Cambria" w:cs="Calibri"/>
        </w:rPr>
      </w:pPr>
      <w:r>
        <w:rPr>
          <w:rFonts w:ascii="Cambria" w:hAnsi="Cambria" w:cs="Calibri"/>
        </w:rPr>
        <w:t>D</w:t>
      </w:r>
      <w:r w:rsidR="00731BE3">
        <w:rPr>
          <w:rFonts w:ascii="Cambria" w:hAnsi="Cambria" w:cs="Calibri"/>
        </w:rPr>
        <w:t xml:space="preserve">ownload </w:t>
      </w:r>
      <w:r w:rsidR="003E0266">
        <w:rPr>
          <w:rFonts w:ascii="Cambria" w:hAnsi="Cambria" w:cs="Calibri"/>
        </w:rPr>
        <w:t xml:space="preserve"> </w:t>
      </w:r>
      <w:r w:rsidR="003E0266" w:rsidRPr="00731BE3">
        <w:rPr>
          <w:rFonts w:ascii="Cambria" w:hAnsi="Cambria" w:cs="Calibri"/>
          <w:b/>
          <w:bCs/>
        </w:rPr>
        <w:t>guacamole-auth-ldap-1.4.0.tar.gz</w:t>
      </w:r>
    </w:p>
    <w:p w14:paraId="26B5E868" w14:textId="5ACC9479" w:rsidR="00731BE3" w:rsidRPr="001D0592" w:rsidRDefault="001D0592" w:rsidP="00C12CD8">
      <w:pPr>
        <w:jc w:val="both"/>
        <w:rPr>
          <w:rFonts w:ascii="Cambria" w:hAnsi="Cambria" w:cs="Calibri"/>
        </w:rPr>
      </w:pPr>
      <w:r>
        <w:rPr>
          <w:rFonts w:ascii="Cambria" w:hAnsi="Cambria" w:cs="Calibri"/>
        </w:rPr>
        <w:t>T</w:t>
      </w:r>
      <w:r w:rsidR="00E37135">
        <w:rPr>
          <w:rFonts w:ascii="Cambria" w:hAnsi="Cambria" w:cs="Calibri"/>
        </w:rPr>
        <w:t xml:space="preserve">o move the LDAP </w:t>
      </w:r>
      <w:r>
        <w:rPr>
          <w:rFonts w:ascii="Cambria" w:hAnsi="Cambria" w:cs="Calibri"/>
        </w:rPr>
        <w:t xml:space="preserve">extension file </w:t>
      </w:r>
      <w:r w:rsidR="00E37135">
        <w:rPr>
          <w:rFonts w:ascii="Cambria" w:hAnsi="Cambria" w:cs="Calibri"/>
        </w:rPr>
        <w:t xml:space="preserve">to the </w:t>
      </w:r>
      <w:r w:rsidR="00731BE3" w:rsidRPr="00731BE3">
        <w:rPr>
          <w:rFonts w:ascii="Cambria" w:hAnsi="Cambria" w:cs="Calibri"/>
        </w:rPr>
        <w:t>Jump server</w:t>
      </w:r>
      <w:r w:rsidR="00E37135">
        <w:rPr>
          <w:rFonts w:ascii="Cambria" w:hAnsi="Cambria" w:cs="Calibri"/>
        </w:rPr>
        <w:t xml:space="preserve">, </w:t>
      </w:r>
      <w:r>
        <w:rPr>
          <w:rFonts w:ascii="Cambria" w:hAnsi="Cambria" w:cs="Calibri"/>
        </w:rPr>
        <w:t>copy the downloaded file to your home directory on the Jump Server</w:t>
      </w:r>
      <w:r w:rsidR="00983096">
        <w:rPr>
          <w:rFonts w:ascii="Cambria" w:hAnsi="Cambria" w:cs="Calibri"/>
        </w:rPr>
        <w:t xml:space="preserve"> with WinSCP</w:t>
      </w:r>
      <w:r>
        <w:rPr>
          <w:rFonts w:ascii="Cambria" w:hAnsi="Cambria" w:cs="Calibri"/>
        </w:rPr>
        <w:t xml:space="preserve">. Next issue the following commands </w:t>
      </w:r>
      <w:r w:rsidR="00983096">
        <w:rPr>
          <w:rFonts w:ascii="Cambria" w:hAnsi="Cambria" w:cs="Calibri"/>
        </w:rPr>
        <w:t>via</w:t>
      </w:r>
      <w:r>
        <w:rPr>
          <w:rFonts w:ascii="Cambria" w:hAnsi="Cambria" w:cs="Calibri"/>
        </w:rPr>
        <w:t xml:space="preserve"> </w:t>
      </w:r>
      <w:r w:rsidR="00731BE3" w:rsidRPr="001D0592">
        <w:rPr>
          <w:rFonts w:ascii="Cambria" w:hAnsi="Cambria" w:cs="Calibri"/>
        </w:rPr>
        <w:t>SSH</w:t>
      </w:r>
      <w:r w:rsidR="00983096">
        <w:rPr>
          <w:rFonts w:ascii="Cambria" w:hAnsi="Cambria" w:cs="Calibri"/>
        </w:rPr>
        <w:t>:</w:t>
      </w:r>
    </w:p>
    <w:bookmarkStart w:id="54" w:name="_MON_1712764178"/>
    <w:bookmarkEnd w:id="54"/>
    <w:p w14:paraId="7470330E" w14:textId="514F87EA" w:rsidR="00731BE3" w:rsidRDefault="00B265D3" w:rsidP="00A8449A">
      <w:pPr>
        <w:rPr>
          <w:rFonts w:ascii="Cambria" w:hAnsi="Cambria" w:cs="Calibri"/>
        </w:rPr>
      </w:pPr>
      <w:r w:rsidRPr="00B65952">
        <w:rPr>
          <w:rFonts w:ascii="Cambria" w:hAnsi="Cambria" w:cs="Calibri"/>
        </w:rPr>
        <w:object w:dxaOrig="9026" w:dyaOrig="1878" w14:anchorId="26A7E5C4">
          <v:shape id="_x0000_i1053" type="#_x0000_t75" style="width:452pt;height:76.5pt" o:ole="">
            <v:imagedata r:id="rId101" o:title="" cropbottom="13341f"/>
          </v:shape>
          <o:OLEObject Type="Embed" ProgID="Word.OpenDocumentText.12" ShapeID="_x0000_i1053" DrawAspect="Content" ObjectID="_1717012421" r:id="rId102"/>
        </w:object>
      </w:r>
    </w:p>
    <w:p w14:paraId="1A78FB27" w14:textId="77777777" w:rsidR="00B961B5" w:rsidRDefault="006D3ECE" w:rsidP="00C12CD8">
      <w:pPr>
        <w:jc w:val="both"/>
        <w:rPr>
          <w:rFonts w:ascii="Cambria" w:hAnsi="Cambria" w:cs="Calibri"/>
        </w:rPr>
      </w:pPr>
      <w:r>
        <w:rPr>
          <w:rFonts w:ascii="Cambria" w:hAnsi="Cambria" w:cs="Calibri"/>
        </w:rPr>
        <w:t xml:space="preserve">A “Domain Users” </w:t>
      </w:r>
      <w:r w:rsidR="00236B13">
        <w:rPr>
          <w:rFonts w:ascii="Cambria" w:hAnsi="Cambria" w:cs="Calibri"/>
        </w:rPr>
        <w:t>level o</w:t>
      </w:r>
      <w:r w:rsidR="002D3ED6">
        <w:rPr>
          <w:rFonts w:ascii="Cambria" w:hAnsi="Cambria" w:cs="Calibri"/>
        </w:rPr>
        <w:t>f</w:t>
      </w:r>
      <w:r w:rsidR="00236B13">
        <w:rPr>
          <w:rFonts w:ascii="Cambria" w:hAnsi="Cambria" w:cs="Calibri"/>
        </w:rPr>
        <w:t xml:space="preserve"> privilege </w:t>
      </w:r>
      <w:r>
        <w:rPr>
          <w:rFonts w:ascii="Cambria" w:hAnsi="Cambria" w:cs="Calibri"/>
        </w:rPr>
        <w:t xml:space="preserve">is sufficient for Guacamole </w:t>
      </w:r>
      <w:r w:rsidR="002D3ED6">
        <w:rPr>
          <w:rFonts w:ascii="Cambria" w:hAnsi="Cambria" w:cs="Calibri"/>
        </w:rPr>
        <w:t xml:space="preserve">to </w:t>
      </w:r>
      <w:r>
        <w:rPr>
          <w:rFonts w:ascii="Cambria" w:hAnsi="Cambria" w:cs="Calibri"/>
        </w:rPr>
        <w:t xml:space="preserve">bind with Active Directory. </w:t>
      </w:r>
      <w:r w:rsidR="00015068">
        <w:rPr>
          <w:rFonts w:ascii="Cambria" w:hAnsi="Cambria" w:cs="Calibri"/>
        </w:rPr>
        <w:t>Create a new Guacamole</w:t>
      </w:r>
      <w:r>
        <w:rPr>
          <w:rFonts w:ascii="Cambria" w:hAnsi="Cambria" w:cs="Calibri"/>
        </w:rPr>
        <w:t xml:space="preserve"> administrator</w:t>
      </w:r>
      <w:r w:rsidR="00236B13">
        <w:rPr>
          <w:rFonts w:ascii="Cambria" w:hAnsi="Cambria" w:cs="Calibri"/>
        </w:rPr>
        <w:t xml:space="preserve"> account</w:t>
      </w:r>
      <w:r w:rsidR="00015068">
        <w:rPr>
          <w:rFonts w:ascii="Cambria" w:hAnsi="Cambria" w:cs="Calibri"/>
        </w:rPr>
        <w:t xml:space="preserve">, </w:t>
      </w:r>
      <w:r w:rsidR="00B3217A">
        <w:rPr>
          <w:rFonts w:ascii="Cambria" w:hAnsi="Cambria" w:cs="Calibri"/>
        </w:rPr>
        <w:t>(</w:t>
      </w:r>
      <w:r w:rsidR="001103DF">
        <w:rPr>
          <w:rFonts w:ascii="Cambria" w:hAnsi="Cambria" w:cs="Calibri"/>
        </w:rPr>
        <w:t>e.g.</w:t>
      </w:r>
      <w:r w:rsidR="00B3217A">
        <w:rPr>
          <w:rFonts w:ascii="Cambria" w:hAnsi="Cambria" w:cs="Calibri"/>
        </w:rPr>
        <w:t xml:space="preserve"> </w:t>
      </w:r>
      <w:proofErr w:type="spellStart"/>
      <w:r w:rsidR="00B3217A">
        <w:rPr>
          <w:rFonts w:ascii="Cambria" w:hAnsi="Cambria" w:cs="Calibri"/>
        </w:rPr>
        <w:t>jumpbo</w:t>
      </w:r>
      <w:r w:rsidR="00B52D32">
        <w:rPr>
          <w:rFonts w:ascii="Cambria" w:hAnsi="Cambria" w:cs="Calibri"/>
        </w:rPr>
        <w:t>xbo</w:t>
      </w:r>
      <w:r w:rsidR="00B3217A">
        <w:rPr>
          <w:rFonts w:ascii="Cambria" w:hAnsi="Cambria" w:cs="Calibri"/>
        </w:rPr>
        <w:t>ss</w:t>
      </w:r>
      <w:proofErr w:type="spellEnd"/>
      <w:r w:rsidR="00B3217A">
        <w:rPr>
          <w:rFonts w:ascii="Cambria" w:hAnsi="Cambria" w:cs="Calibri"/>
        </w:rPr>
        <w:t xml:space="preserve">) </w:t>
      </w:r>
      <w:r w:rsidR="00236B13">
        <w:rPr>
          <w:rFonts w:ascii="Cambria" w:hAnsi="Cambria" w:cs="Calibri"/>
        </w:rPr>
        <w:t xml:space="preserve">and then create a new domain account </w:t>
      </w:r>
      <w:r w:rsidR="00236B13" w:rsidRPr="00015068">
        <w:rPr>
          <w:rFonts w:ascii="Cambria" w:hAnsi="Cambria" w:cs="Calibri"/>
        </w:rPr>
        <w:t xml:space="preserve">of </w:t>
      </w:r>
      <w:r w:rsidR="002D3ED6">
        <w:rPr>
          <w:rFonts w:ascii="Cambria" w:hAnsi="Cambria" w:cs="Calibri"/>
          <w:b/>
          <w:bCs/>
        </w:rPr>
        <w:t>EXACTLY THE</w:t>
      </w:r>
      <w:r w:rsidR="00236B13" w:rsidRPr="002D3ED6">
        <w:rPr>
          <w:rFonts w:ascii="Cambria" w:hAnsi="Cambria" w:cs="Calibri"/>
          <w:b/>
          <w:bCs/>
        </w:rPr>
        <w:t xml:space="preserve"> SAME NAME</w:t>
      </w:r>
      <w:r w:rsidR="00236B13">
        <w:rPr>
          <w:rFonts w:ascii="Cambria" w:hAnsi="Cambria" w:cs="Calibri"/>
          <w:b/>
          <w:bCs/>
        </w:rPr>
        <w:t xml:space="preserve"> </w:t>
      </w:r>
      <w:r w:rsidR="00236B13" w:rsidRPr="00015068">
        <w:rPr>
          <w:rFonts w:ascii="Cambria" w:hAnsi="Cambria" w:cs="Calibri"/>
        </w:rPr>
        <w:t>in Active Directory</w:t>
      </w:r>
      <w:r w:rsidR="00B961B5">
        <w:rPr>
          <w:rFonts w:ascii="Cambria" w:hAnsi="Cambria" w:cs="Calibri"/>
        </w:rPr>
        <w:t xml:space="preserve"> </w:t>
      </w:r>
      <w:r w:rsidR="00236B13">
        <w:rPr>
          <w:rFonts w:ascii="Cambria" w:hAnsi="Cambria" w:cs="Calibri"/>
        </w:rPr>
        <w:t xml:space="preserve">using a </w:t>
      </w:r>
      <w:r w:rsidR="00236B13" w:rsidRPr="00015068">
        <w:rPr>
          <w:rFonts w:ascii="Cambria" w:hAnsi="Cambria" w:cs="Calibri"/>
          <w:b/>
          <w:bCs/>
        </w:rPr>
        <w:t>DIFERENT PASSWORD</w:t>
      </w:r>
      <w:r w:rsidR="00236B13">
        <w:rPr>
          <w:rFonts w:ascii="Cambria" w:hAnsi="Cambria" w:cs="Calibri"/>
          <w:b/>
          <w:bCs/>
        </w:rPr>
        <w:t xml:space="preserve"> </w:t>
      </w:r>
      <w:r w:rsidR="00236B13" w:rsidRPr="00236B13">
        <w:rPr>
          <w:rFonts w:ascii="Cambria" w:hAnsi="Cambria" w:cs="Calibri"/>
        </w:rPr>
        <w:t>tha</w:t>
      </w:r>
      <w:r w:rsidR="00236B13">
        <w:rPr>
          <w:rFonts w:ascii="Cambria" w:hAnsi="Cambria" w:cs="Calibri"/>
        </w:rPr>
        <w:t xml:space="preserve">n </w:t>
      </w:r>
      <w:r w:rsidR="007E7316">
        <w:rPr>
          <w:rFonts w:ascii="Cambria" w:hAnsi="Cambria" w:cs="Calibri"/>
        </w:rPr>
        <w:t xml:space="preserve">the </w:t>
      </w:r>
      <w:r w:rsidR="00236B13">
        <w:rPr>
          <w:rFonts w:ascii="Cambria" w:hAnsi="Cambria" w:cs="Calibri"/>
        </w:rPr>
        <w:t xml:space="preserve">matching </w:t>
      </w:r>
      <w:r w:rsidR="00B52D32">
        <w:rPr>
          <w:rFonts w:ascii="Cambria" w:hAnsi="Cambria" w:cs="Calibri"/>
        </w:rPr>
        <w:t xml:space="preserve">local </w:t>
      </w:r>
      <w:r w:rsidR="00236B13" w:rsidRPr="00236B13">
        <w:rPr>
          <w:rFonts w:ascii="Cambria" w:hAnsi="Cambria" w:cs="Calibri"/>
        </w:rPr>
        <w:t>Guacamole</w:t>
      </w:r>
      <w:r w:rsidR="00236B13">
        <w:rPr>
          <w:rFonts w:ascii="Cambria" w:hAnsi="Cambria" w:cs="Calibri"/>
        </w:rPr>
        <w:t xml:space="preserve"> account</w:t>
      </w:r>
      <w:r w:rsidR="00236B13" w:rsidRPr="00236B13">
        <w:rPr>
          <w:rFonts w:ascii="Cambria" w:hAnsi="Cambria" w:cs="Calibri"/>
        </w:rPr>
        <w:t>.</w:t>
      </w:r>
      <w:r w:rsidR="00236B13">
        <w:rPr>
          <w:rFonts w:ascii="Cambria" w:hAnsi="Cambria" w:cs="Calibri"/>
        </w:rPr>
        <w:t xml:space="preserve"> </w:t>
      </w:r>
    </w:p>
    <w:p w14:paraId="38CF513A" w14:textId="3819DC14" w:rsidR="00236B13" w:rsidRPr="00015068" w:rsidRDefault="00236B13" w:rsidP="00C12CD8">
      <w:pPr>
        <w:jc w:val="both"/>
        <w:rPr>
          <w:rFonts w:ascii="Cambria" w:hAnsi="Cambria" w:cs="Calibri"/>
        </w:rPr>
      </w:pPr>
      <w:r>
        <w:rPr>
          <w:rFonts w:ascii="Cambria" w:hAnsi="Cambria" w:cs="Calibri"/>
        </w:rPr>
        <w:lastRenderedPageBreak/>
        <w:t>D</w:t>
      </w:r>
      <w:r w:rsidR="00015068">
        <w:rPr>
          <w:rFonts w:ascii="Cambria" w:hAnsi="Cambria" w:cs="Calibri"/>
        </w:rPr>
        <w:t xml:space="preserve">isable the default guacadmin account as per </w:t>
      </w:r>
      <w:r w:rsidR="00015068" w:rsidRPr="00015068">
        <w:rPr>
          <w:rFonts w:ascii="Cambria" w:hAnsi="Cambria" w:cs="Calibri"/>
          <w:b/>
          <w:bCs/>
        </w:rPr>
        <w:t>sect</w:t>
      </w:r>
      <w:r w:rsidR="00015068" w:rsidRPr="00D95BFE">
        <w:rPr>
          <w:rFonts w:ascii="Cambria" w:hAnsi="Cambria" w:cs="Calibri"/>
          <w:b/>
          <w:bCs/>
        </w:rPr>
        <w:t xml:space="preserve">ion </w:t>
      </w:r>
      <w:r w:rsidR="00015068" w:rsidRPr="00D95BFE">
        <w:rPr>
          <w:rFonts w:ascii="Cambria" w:hAnsi="Cambria" w:cs="Calibri"/>
          <w:b/>
          <w:bCs/>
        </w:rPr>
        <w:fldChar w:fldCharType="begin"/>
      </w:r>
      <w:r w:rsidR="00015068" w:rsidRPr="00D95BFE">
        <w:rPr>
          <w:rFonts w:ascii="Cambria" w:hAnsi="Cambria" w:cs="Calibri"/>
          <w:b/>
          <w:bCs/>
        </w:rPr>
        <w:instrText xml:space="preserve"> REF _Ref102154384 \r \h  \* MERGEFORMAT </w:instrText>
      </w:r>
      <w:r w:rsidR="00015068" w:rsidRPr="00D95BFE">
        <w:rPr>
          <w:rFonts w:ascii="Cambria" w:hAnsi="Cambria" w:cs="Calibri"/>
          <w:b/>
          <w:bCs/>
        </w:rPr>
      </w:r>
      <w:r w:rsidR="00015068" w:rsidRPr="00D95BFE">
        <w:rPr>
          <w:rFonts w:ascii="Cambria" w:hAnsi="Cambria" w:cs="Calibri"/>
          <w:b/>
          <w:bCs/>
        </w:rPr>
        <w:fldChar w:fldCharType="separate"/>
      </w:r>
      <w:r w:rsidR="00FD7CD4">
        <w:rPr>
          <w:rFonts w:ascii="Cambria" w:hAnsi="Cambria" w:cs="Calibri"/>
          <w:b/>
          <w:bCs/>
        </w:rPr>
        <w:t>15.1</w:t>
      </w:r>
      <w:r w:rsidR="00015068" w:rsidRPr="00D95BFE">
        <w:rPr>
          <w:rFonts w:ascii="Cambria" w:hAnsi="Cambria" w:cs="Calibri"/>
          <w:b/>
          <w:bCs/>
        </w:rPr>
        <w:fldChar w:fldCharType="end"/>
      </w:r>
      <w:r w:rsidR="00015068" w:rsidRPr="00D95BFE">
        <w:rPr>
          <w:rFonts w:ascii="Cambria" w:hAnsi="Cambria" w:cs="Calibri"/>
          <w:b/>
          <w:bCs/>
        </w:rPr>
        <w:t xml:space="preserve"> of this guide</w:t>
      </w:r>
      <w:r w:rsidR="00015068">
        <w:rPr>
          <w:rFonts w:ascii="Cambria" w:hAnsi="Cambria" w:cs="Calibri"/>
          <w:b/>
          <w:bCs/>
        </w:rPr>
        <w:t>.</w:t>
      </w:r>
      <w:r w:rsidR="00015068" w:rsidRPr="00015068">
        <w:rPr>
          <w:rFonts w:ascii="Cambria" w:hAnsi="Cambria" w:cs="Calibri"/>
        </w:rPr>
        <w:t xml:space="preserve"> </w:t>
      </w:r>
    </w:p>
    <w:p w14:paraId="448A5A9B" w14:textId="11D1F0C3" w:rsidR="00983096" w:rsidRDefault="0000403B" w:rsidP="00C12CD8">
      <w:pPr>
        <w:jc w:val="both"/>
        <w:rPr>
          <w:rFonts w:ascii="Cambria" w:hAnsi="Cambria" w:cs="Calibri"/>
        </w:rPr>
      </w:pPr>
      <w:r>
        <w:rPr>
          <w:rFonts w:ascii="Cambria" w:hAnsi="Cambria" w:cs="Calibri"/>
        </w:rPr>
        <w:t xml:space="preserve">Edit the </w:t>
      </w:r>
      <w:r w:rsidR="00753BB2">
        <w:rPr>
          <w:rFonts w:ascii="Cambria" w:hAnsi="Cambria" w:cs="Calibri"/>
        </w:rPr>
        <w:t>/etc/guacamole/</w:t>
      </w:r>
      <w:r w:rsidR="00983096">
        <w:rPr>
          <w:rFonts w:ascii="Cambria" w:hAnsi="Cambria" w:cs="Calibri"/>
        </w:rPr>
        <w:t>guacamole.properties file</w:t>
      </w:r>
      <w:r>
        <w:rPr>
          <w:rFonts w:ascii="Cambria" w:hAnsi="Cambria" w:cs="Calibri"/>
        </w:rPr>
        <w:t>:</w:t>
      </w:r>
    </w:p>
    <w:bookmarkStart w:id="55" w:name="_MON_1712765118"/>
    <w:bookmarkEnd w:id="55"/>
    <w:p w14:paraId="4A178AED" w14:textId="0DEF4CC6" w:rsidR="004C01B6" w:rsidRDefault="00B52D32" w:rsidP="00A8449A">
      <w:pPr>
        <w:rPr>
          <w:rFonts w:ascii="Cambria" w:hAnsi="Cambria" w:cs="Calibri"/>
        </w:rPr>
      </w:pPr>
      <w:r w:rsidRPr="00B65952">
        <w:rPr>
          <w:rFonts w:ascii="Cambria" w:hAnsi="Cambria" w:cs="Calibri"/>
        </w:rPr>
        <w:object w:dxaOrig="9026" w:dyaOrig="3708" w14:anchorId="12265211">
          <v:shape id="_x0000_i1054" type="#_x0000_t75" style="width:452pt;height:171.5pt" o:ole="">
            <v:imagedata r:id="rId103" o:title="" cropbottom="6063f"/>
          </v:shape>
          <o:OLEObject Type="Embed" ProgID="Word.OpenDocumentText.12" ShapeID="_x0000_i1054" DrawAspect="Content" ObjectID="_1717012422" r:id="rId104"/>
        </w:object>
      </w:r>
    </w:p>
    <w:p w14:paraId="3D6A660F" w14:textId="2C215DF7" w:rsidR="00B961B5" w:rsidRPr="00015068" w:rsidRDefault="00B961B5" w:rsidP="00B961B5">
      <w:pPr>
        <w:jc w:val="both"/>
        <w:rPr>
          <w:rFonts w:ascii="Cambria" w:hAnsi="Cambria" w:cs="Calibri"/>
        </w:rPr>
      </w:pPr>
      <w:r>
        <w:rPr>
          <w:rFonts w:ascii="Cambria" w:hAnsi="Cambria" w:cs="Calibri"/>
        </w:rPr>
        <w:t xml:space="preserve">When Logging in with the new </w:t>
      </w:r>
      <w:r w:rsidRPr="00D95BFE">
        <w:rPr>
          <w:rFonts w:ascii="Cambria" w:hAnsi="Cambria" w:cs="Calibri"/>
          <w:u w:val="single"/>
        </w:rPr>
        <w:t>LDAP account credentials</w:t>
      </w:r>
      <w:r>
        <w:rPr>
          <w:rFonts w:ascii="Cambria" w:hAnsi="Cambria" w:cs="Calibri"/>
        </w:rPr>
        <w:t xml:space="preserve"> named in the </w:t>
      </w:r>
      <w:proofErr w:type="spellStart"/>
      <w:r w:rsidRPr="00D95BFE">
        <w:rPr>
          <w:rFonts w:ascii="Arial" w:hAnsi="Arial" w:cs="Arial"/>
          <w:i/>
          <w:iCs/>
          <w:sz w:val="20"/>
          <w:szCs w:val="20"/>
        </w:rPr>
        <w:t>ldap</w:t>
      </w:r>
      <w:proofErr w:type="spellEnd"/>
      <w:r w:rsidRPr="00D95BFE">
        <w:rPr>
          <w:rFonts w:ascii="Arial" w:hAnsi="Arial" w:cs="Arial"/>
          <w:i/>
          <w:iCs/>
          <w:sz w:val="20"/>
          <w:szCs w:val="20"/>
        </w:rPr>
        <w:t>-search-bind-</w:t>
      </w:r>
      <w:proofErr w:type="spellStart"/>
      <w:r w:rsidRPr="00D95BFE">
        <w:rPr>
          <w:rFonts w:ascii="Arial" w:hAnsi="Arial" w:cs="Arial"/>
          <w:i/>
          <w:iCs/>
          <w:sz w:val="20"/>
          <w:szCs w:val="20"/>
        </w:rPr>
        <w:t>dn</w:t>
      </w:r>
      <w:proofErr w:type="spellEnd"/>
      <w:r w:rsidRPr="00D95BFE">
        <w:rPr>
          <w:rFonts w:ascii="Arial" w:hAnsi="Arial" w:cs="Arial"/>
          <w:sz w:val="20"/>
          <w:szCs w:val="20"/>
        </w:rPr>
        <w:t xml:space="preserve"> line</w:t>
      </w:r>
      <w:r>
        <w:rPr>
          <w:rFonts w:ascii="Arial" w:hAnsi="Arial" w:cs="Arial"/>
          <w:sz w:val="20"/>
          <w:szCs w:val="20"/>
        </w:rPr>
        <w:t xml:space="preserve"> above</w:t>
      </w:r>
      <w:r>
        <w:rPr>
          <w:rFonts w:ascii="Cambria" w:hAnsi="Cambria" w:cs="Calibri"/>
        </w:rPr>
        <w:t xml:space="preserve">, that user will be able to browse all the available users based on the OU settings provided below. </w:t>
      </w:r>
      <w:r w:rsidR="00C8333B">
        <w:rPr>
          <w:rFonts w:ascii="Cambria" w:hAnsi="Cambria" w:cs="Calibri"/>
        </w:rPr>
        <w:t xml:space="preserve">Confirm this </w:t>
      </w:r>
      <w:r w:rsidR="00C8333B">
        <w:rPr>
          <w:rFonts w:ascii="Arial" w:hAnsi="Arial" w:cs="Arial"/>
          <w:sz w:val="20"/>
          <w:szCs w:val="20"/>
        </w:rPr>
        <w:t xml:space="preserve">under </w:t>
      </w:r>
      <w:r w:rsidR="00C8333B" w:rsidRPr="00811090">
        <w:rPr>
          <w:rFonts w:ascii="Cambria" w:hAnsi="Cambria" w:cs="Calibri"/>
          <w:b/>
          <w:bCs/>
          <w:color w:val="0070C0"/>
        </w:rPr>
        <w:t>Settings | Users</w:t>
      </w:r>
      <w:r w:rsidR="00C8333B" w:rsidRPr="00811090">
        <w:rPr>
          <w:rFonts w:ascii="Arial" w:hAnsi="Arial" w:cs="Arial"/>
          <w:sz w:val="20"/>
          <w:szCs w:val="20"/>
        </w:rPr>
        <w:t>.</w:t>
      </w:r>
      <w:r w:rsidR="00C8333B">
        <w:rPr>
          <w:rFonts w:ascii="Arial" w:hAnsi="Arial" w:cs="Arial"/>
          <w:b/>
          <w:bCs/>
          <w:sz w:val="20"/>
          <w:szCs w:val="20"/>
        </w:rPr>
        <w:t xml:space="preserve"> </w:t>
      </w:r>
    </w:p>
    <w:p w14:paraId="16D252CB" w14:textId="083A1829" w:rsidR="00F10634" w:rsidRPr="00360E3D" w:rsidRDefault="00360E3D" w:rsidP="0000403B">
      <w:pPr>
        <w:rPr>
          <w:rFonts w:ascii="Cambria" w:hAnsi="Cambria" w:cs="Calibri"/>
          <w:b/>
          <w:bCs/>
          <w:color w:val="FF0000"/>
        </w:rPr>
      </w:pPr>
      <w:r w:rsidRPr="00360E3D">
        <w:rPr>
          <w:rFonts w:ascii="Cambria" w:hAnsi="Cambria" w:cs="Calibri"/>
          <w:b/>
          <w:bCs/>
          <w:color w:val="FF0000"/>
        </w:rPr>
        <w:t>Important</w:t>
      </w:r>
      <w:r w:rsidR="00553D0D">
        <w:rPr>
          <w:rFonts w:ascii="Cambria" w:hAnsi="Cambria" w:cs="Calibri"/>
          <w:b/>
          <w:bCs/>
          <w:color w:val="FF0000"/>
        </w:rPr>
        <w:t xml:space="preserve"> notes on</w:t>
      </w:r>
      <w:r w:rsidRPr="00360E3D">
        <w:rPr>
          <w:rFonts w:ascii="Cambria" w:hAnsi="Cambria" w:cs="Calibri"/>
          <w:b/>
          <w:bCs/>
          <w:color w:val="FF0000"/>
        </w:rPr>
        <w:t xml:space="preserve"> </w:t>
      </w:r>
      <w:r w:rsidR="00B52D32">
        <w:rPr>
          <w:rFonts w:ascii="Cambria" w:hAnsi="Cambria" w:cs="Calibri"/>
          <w:b/>
          <w:bCs/>
          <w:color w:val="FF0000"/>
        </w:rPr>
        <w:t>/etc/guacamole/</w:t>
      </w:r>
      <w:r w:rsidRPr="00360E3D">
        <w:rPr>
          <w:rFonts w:ascii="Cambria" w:hAnsi="Cambria" w:cs="Calibri"/>
          <w:b/>
          <w:bCs/>
          <w:color w:val="FF0000"/>
        </w:rPr>
        <w:t>guacamole.properties</w:t>
      </w:r>
      <w:r w:rsidR="00F10634" w:rsidRPr="00360E3D">
        <w:rPr>
          <w:rFonts w:ascii="Cambria" w:hAnsi="Cambria" w:cs="Calibri"/>
          <w:b/>
          <w:bCs/>
          <w:color w:val="FF0000"/>
        </w:rPr>
        <w:t>:</w:t>
      </w:r>
    </w:p>
    <w:p w14:paraId="0E253E83" w14:textId="73641279" w:rsidR="00F10634" w:rsidRDefault="00F10634" w:rsidP="0000403B">
      <w:pPr>
        <w:rPr>
          <w:rFonts w:ascii="Arial" w:hAnsi="Arial" w:cs="Arial"/>
          <w:sz w:val="20"/>
          <w:szCs w:val="20"/>
        </w:rPr>
      </w:pPr>
      <w:proofErr w:type="spellStart"/>
      <w:r w:rsidRPr="00360E3D">
        <w:rPr>
          <w:rFonts w:ascii="Arial" w:hAnsi="Arial" w:cs="Arial"/>
          <w:b/>
          <w:bCs/>
          <w:sz w:val="20"/>
          <w:szCs w:val="20"/>
        </w:rPr>
        <w:t>ldap</w:t>
      </w:r>
      <w:proofErr w:type="spellEnd"/>
      <w:r w:rsidRPr="00360E3D">
        <w:rPr>
          <w:rFonts w:ascii="Arial" w:hAnsi="Arial" w:cs="Arial"/>
          <w:b/>
          <w:bCs/>
          <w:sz w:val="20"/>
          <w:szCs w:val="20"/>
        </w:rPr>
        <w:t>-user-base-</w:t>
      </w:r>
      <w:proofErr w:type="spellStart"/>
      <w:r w:rsidRPr="00360E3D">
        <w:rPr>
          <w:rFonts w:ascii="Arial" w:hAnsi="Arial" w:cs="Arial"/>
          <w:b/>
          <w:bCs/>
          <w:sz w:val="20"/>
          <w:szCs w:val="20"/>
        </w:rPr>
        <w:t>dn</w:t>
      </w:r>
      <w:proofErr w:type="spellEnd"/>
      <w:r w:rsidR="00360E3D" w:rsidRPr="00360E3D">
        <w:rPr>
          <w:rFonts w:ascii="Arial" w:hAnsi="Arial" w:cs="Arial"/>
          <w:b/>
          <w:bCs/>
          <w:sz w:val="20"/>
          <w:szCs w:val="20"/>
        </w:rPr>
        <w:t>:</w:t>
      </w:r>
      <w:r w:rsidR="00360E3D">
        <w:rPr>
          <w:rFonts w:ascii="Arial" w:hAnsi="Arial" w:cs="Arial"/>
          <w:sz w:val="20"/>
          <w:szCs w:val="20"/>
        </w:rPr>
        <w:t xml:space="preserve"> All Guacamole users </w:t>
      </w:r>
      <w:r w:rsidR="00360E3D" w:rsidRPr="00B52D32">
        <w:rPr>
          <w:rFonts w:ascii="Arial" w:hAnsi="Arial" w:cs="Arial"/>
          <w:sz w:val="20"/>
          <w:szCs w:val="20"/>
          <w:u w:val="single"/>
        </w:rPr>
        <w:t>must</w:t>
      </w:r>
      <w:r w:rsidR="00360E3D">
        <w:rPr>
          <w:rFonts w:ascii="Arial" w:hAnsi="Arial" w:cs="Arial"/>
          <w:sz w:val="20"/>
          <w:szCs w:val="20"/>
        </w:rPr>
        <w:t xml:space="preserve"> be descendants of this distinguished name.</w:t>
      </w:r>
    </w:p>
    <w:p w14:paraId="23F58B80" w14:textId="294F1420" w:rsidR="0000403B" w:rsidRDefault="0000403B" w:rsidP="0000403B">
      <w:pPr>
        <w:rPr>
          <w:rFonts w:ascii="Cambria" w:hAnsi="Cambria" w:cs="Calibri"/>
        </w:rPr>
      </w:pPr>
      <w:proofErr w:type="spellStart"/>
      <w:r w:rsidRPr="00553D0D">
        <w:rPr>
          <w:rFonts w:ascii="Arial" w:hAnsi="Arial" w:cs="Arial"/>
          <w:b/>
          <w:bCs/>
          <w:sz w:val="20"/>
          <w:szCs w:val="20"/>
        </w:rPr>
        <w:t>mysql</w:t>
      </w:r>
      <w:proofErr w:type="spellEnd"/>
      <w:r w:rsidRPr="00553D0D">
        <w:rPr>
          <w:rFonts w:ascii="Arial" w:hAnsi="Arial" w:cs="Arial"/>
          <w:b/>
          <w:bCs/>
          <w:sz w:val="20"/>
          <w:szCs w:val="20"/>
        </w:rPr>
        <w:t>-auto-create-accounts: true</w:t>
      </w:r>
      <w:r w:rsidRPr="00073EB0">
        <w:rPr>
          <w:rFonts w:ascii="Cambria" w:hAnsi="Cambria" w:cs="Calibri"/>
          <w:b/>
          <w:bCs/>
        </w:rPr>
        <w:t xml:space="preserve"> </w:t>
      </w:r>
      <w:r w:rsidR="007E4991" w:rsidRPr="007E4991">
        <w:rPr>
          <w:rFonts w:ascii="Cambria" w:hAnsi="Cambria" w:cs="Calibri"/>
        </w:rPr>
        <w:t>is an</w:t>
      </w:r>
      <w:r w:rsidR="007E4991">
        <w:rPr>
          <w:rFonts w:ascii="Cambria" w:hAnsi="Cambria" w:cs="Calibri"/>
          <w:b/>
          <w:bCs/>
        </w:rPr>
        <w:t xml:space="preserve"> </w:t>
      </w:r>
      <w:r w:rsidR="00360E3D">
        <w:rPr>
          <w:rFonts w:ascii="Cambria" w:hAnsi="Cambria" w:cs="Calibri"/>
        </w:rPr>
        <w:t>Optional guacamole.properties entry</w:t>
      </w:r>
      <w:r w:rsidR="00B52D32">
        <w:rPr>
          <w:rFonts w:ascii="Cambria" w:hAnsi="Cambria" w:cs="Calibri"/>
        </w:rPr>
        <w:t>.</w:t>
      </w:r>
      <w:r w:rsidR="00553D0D">
        <w:rPr>
          <w:rFonts w:ascii="Cambria" w:hAnsi="Cambria" w:cs="Calibri"/>
        </w:rPr>
        <w:t xml:space="preserve"> </w:t>
      </w:r>
      <w:r w:rsidRPr="00073EB0">
        <w:rPr>
          <w:rFonts w:ascii="Cambria" w:hAnsi="Cambria" w:cs="Calibri"/>
        </w:rPr>
        <w:t>A local account is</w:t>
      </w:r>
      <w:r w:rsidR="00553D0D">
        <w:rPr>
          <w:rFonts w:ascii="Cambria" w:hAnsi="Cambria" w:cs="Calibri"/>
        </w:rPr>
        <w:t xml:space="preserve"> </w:t>
      </w:r>
      <w:r w:rsidRPr="00073EB0">
        <w:rPr>
          <w:rFonts w:ascii="Cambria" w:hAnsi="Cambria" w:cs="Calibri"/>
        </w:rPr>
        <w:t xml:space="preserve">required if you want to apply Guacamole’s 2FA </w:t>
      </w:r>
      <w:r w:rsidR="00553D0D">
        <w:rPr>
          <w:rFonts w:ascii="Cambria" w:hAnsi="Cambria" w:cs="Calibri"/>
        </w:rPr>
        <w:t xml:space="preserve">(or other settings) </w:t>
      </w:r>
      <w:r w:rsidR="00073EB0">
        <w:rPr>
          <w:rFonts w:ascii="Cambria" w:hAnsi="Cambria" w:cs="Calibri"/>
        </w:rPr>
        <w:t>to an LDAP login.</w:t>
      </w:r>
      <w:r w:rsidRPr="00073EB0">
        <w:rPr>
          <w:rFonts w:ascii="Cambria" w:hAnsi="Cambria" w:cs="Calibri"/>
        </w:rPr>
        <w:t xml:space="preserve"> This</w:t>
      </w:r>
      <w:r w:rsidR="00073EB0">
        <w:rPr>
          <w:rFonts w:ascii="Cambria" w:hAnsi="Cambria" w:cs="Calibri"/>
        </w:rPr>
        <w:t xml:space="preserve"> optional </w:t>
      </w:r>
      <w:r w:rsidRPr="00073EB0">
        <w:rPr>
          <w:rFonts w:ascii="Cambria" w:hAnsi="Cambria" w:cs="Calibri"/>
        </w:rPr>
        <w:t xml:space="preserve">line ensures </w:t>
      </w:r>
      <w:r w:rsidR="00073EB0">
        <w:rPr>
          <w:rFonts w:ascii="Cambria" w:hAnsi="Cambria" w:cs="Calibri"/>
        </w:rPr>
        <w:t xml:space="preserve">that </w:t>
      </w:r>
      <w:r w:rsidRPr="00073EB0">
        <w:rPr>
          <w:rFonts w:ascii="Cambria" w:hAnsi="Cambria" w:cs="Calibri"/>
        </w:rPr>
        <w:t>ALL LDAP user accounts will have a local account created at first log</w:t>
      </w:r>
      <w:r w:rsidR="00553D0D">
        <w:rPr>
          <w:rFonts w:ascii="Cambria" w:hAnsi="Cambria" w:cs="Calibri"/>
        </w:rPr>
        <w:t>o</w:t>
      </w:r>
      <w:r w:rsidRPr="00073EB0">
        <w:rPr>
          <w:rFonts w:ascii="Cambria" w:hAnsi="Cambria" w:cs="Calibri"/>
        </w:rPr>
        <w:t>n</w:t>
      </w:r>
      <w:r w:rsidR="00073EB0">
        <w:rPr>
          <w:rFonts w:ascii="Cambria" w:hAnsi="Cambria" w:cs="Calibri"/>
        </w:rPr>
        <w:t xml:space="preserve">. If </w:t>
      </w:r>
      <w:r w:rsidR="00553D0D">
        <w:rPr>
          <w:rFonts w:ascii="Cambria" w:hAnsi="Cambria" w:cs="Calibri"/>
        </w:rPr>
        <w:t xml:space="preserve">just </w:t>
      </w:r>
      <w:r w:rsidR="00073EB0">
        <w:rPr>
          <w:rFonts w:ascii="Cambria" w:hAnsi="Cambria" w:cs="Calibri"/>
        </w:rPr>
        <w:t>a selection of LDAP accounts requires 2FA, m</w:t>
      </w:r>
      <w:r w:rsidRPr="00073EB0">
        <w:rPr>
          <w:rFonts w:ascii="Cambria" w:hAnsi="Cambria" w:cs="Calibri"/>
        </w:rPr>
        <w:t xml:space="preserve">anually create </w:t>
      </w:r>
      <w:r w:rsidR="005E4399">
        <w:rPr>
          <w:rFonts w:ascii="Cambria" w:hAnsi="Cambria" w:cs="Calibri"/>
        </w:rPr>
        <w:t>l</w:t>
      </w:r>
      <w:r w:rsidRPr="00073EB0">
        <w:rPr>
          <w:rFonts w:ascii="Cambria" w:hAnsi="Cambria" w:cs="Calibri"/>
        </w:rPr>
        <w:t>ocal accounts that mirror the</w:t>
      </w:r>
      <w:r w:rsidR="00553D0D">
        <w:rPr>
          <w:rFonts w:ascii="Cambria" w:hAnsi="Cambria" w:cs="Calibri"/>
        </w:rPr>
        <w:t>ir</w:t>
      </w:r>
      <w:r w:rsidRPr="00073EB0">
        <w:rPr>
          <w:rFonts w:ascii="Cambria" w:hAnsi="Cambria" w:cs="Calibri"/>
        </w:rPr>
        <w:t xml:space="preserve"> </w:t>
      </w:r>
      <w:r w:rsidR="00073EB0">
        <w:rPr>
          <w:rFonts w:ascii="Cambria" w:hAnsi="Cambria" w:cs="Calibri"/>
        </w:rPr>
        <w:t xml:space="preserve">LDAP </w:t>
      </w:r>
      <w:r w:rsidRPr="00073EB0">
        <w:rPr>
          <w:rFonts w:ascii="Cambria" w:hAnsi="Cambria" w:cs="Calibri"/>
        </w:rPr>
        <w:t>account</w:t>
      </w:r>
      <w:r w:rsidR="00073EB0">
        <w:rPr>
          <w:rFonts w:ascii="Cambria" w:hAnsi="Cambria" w:cs="Calibri"/>
        </w:rPr>
        <w:t xml:space="preserve"> name</w:t>
      </w:r>
      <w:r w:rsidR="005E4399">
        <w:rPr>
          <w:rFonts w:ascii="Cambria" w:hAnsi="Cambria" w:cs="Calibri"/>
        </w:rPr>
        <w:t>s</w:t>
      </w:r>
      <w:r w:rsidR="00553D0D">
        <w:rPr>
          <w:rFonts w:ascii="Cambria" w:hAnsi="Cambria" w:cs="Calibri"/>
        </w:rPr>
        <w:t xml:space="preserve"> instead,</w:t>
      </w:r>
      <w:r w:rsidRPr="00073EB0">
        <w:rPr>
          <w:rFonts w:ascii="Cambria" w:hAnsi="Cambria" w:cs="Calibri"/>
        </w:rPr>
        <w:t xml:space="preserve"> </w:t>
      </w:r>
      <w:r w:rsidRPr="00553D0D">
        <w:rPr>
          <w:rFonts w:ascii="Cambria" w:hAnsi="Cambria" w:cs="Calibri"/>
          <w:i/>
          <w:iCs/>
        </w:rPr>
        <w:t>without password</w:t>
      </w:r>
      <w:r w:rsidR="005E4399" w:rsidRPr="00553D0D">
        <w:rPr>
          <w:rFonts w:ascii="Cambria" w:hAnsi="Cambria" w:cs="Calibri"/>
          <w:i/>
          <w:iCs/>
        </w:rPr>
        <w:t>s</w:t>
      </w:r>
      <w:r w:rsidR="00073EB0">
        <w:rPr>
          <w:rFonts w:ascii="Cambria" w:hAnsi="Cambria" w:cs="Calibri"/>
        </w:rPr>
        <w:t xml:space="preserve">. </w:t>
      </w:r>
      <w:r w:rsidR="00F10634">
        <w:rPr>
          <w:rFonts w:ascii="Cambria" w:hAnsi="Cambria" w:cs="Calibri"/>
        </w:rPr>
        <w:t xml:space="preserve">At </w:t>
      </w:r>
      <w:r w:rsidRPr="00073EB0">
        <w:rPr>
          <w:rFonts w:ascii="Cambria" w:hAnsi="Cambria" w:cs="Calibri"/>
        </w:rPr>
        <w:t>first logon LDAP will authenticate</w:t>
      </w:r>
      <w:r w:rsidR="005E4399">
        <w:rPr>
          <w:rFonts w:ascii="Cambria" w:hAnsi="Cambria" w:cs="Calibri"/>
        </w:rPr>
        <w:t xml:space="preserve"> </w:t>
      </w:r>
      <w:r w:rsidR="00553D0D">
        <w:rPr>
          <w:rFonts w:ascii="Cambria" w:hAnsi="Cambria" w:cs="Calibri"/>
        </w:rPr>
        <w:t xml:space="preserve">the local account name </w:t>
      </w:r>
      <w:r w:rsidR="005E4399">
        <w:rPr>
          <w:rFonts w:ascii="Cambria" w:hAnsi="Cambria" w:cs="Calibri"/>
        </w:rPr>
        <w:t xml:space="preserve">and </w:t>
      </w:r>
      <w:r w:rsidR="00F10634">
        <w:rPr>
          <w:rFonts w:ascii="Cambria" w:hAnsi="Cambria" w:cs="Calibri"/>
        </w:rPr>
        <w:t xml:space="preserve">2FA will </w:t>
      </w:r>
      <w:r w:rsidR="005E4399">
        <w:rPr>
          <w:rFonts w:ascii="Cambria" w:hAnsi="Cambria" w:cs="Calibri"/>
        </w:rPr>
        <w:t>apply</w:t>
      </w:r>
      <w:r w:rsidR="00F10634">
        <w:rPr>
          <w:rFonts w:ascii="Cambria" w:hAnsi="Cambria" w:cs="Calibri"/>
        </w:rPr>
        <w:t>.</w:t>
      </w:r>
    </w:p>
    <w:p w14:paraId="28B1D4CB" w14:textId="15456E80" w:rsidR="0000403B" w:rsidRPr="00073EB0" w:rsidRDefault="00553D0D" w:rsidP="00A8449A">
      <w:pPr>
        <w:rPr>
          <w:rFonts w:ascii="Cambria" w:hAnsi="Cambria" w:cs="Calibri"/>
          <w:b/>
          <w:bCs/>
        </w:rPr>
      </w:pPr>
      <w:r>
        <w:rPr>
          <w:rFonts w:ascii="Cambria" w:hAnsi="Cambria" w:cs="Calibri"/>
          <w:b/>
          <w:bCs/>
        </w:rPr>
        <w:t>LDAP</w:t>
      </w:r>
      <w:r w:rsidR="009C10A5">
        <w:rPr>
          <w:rFonts w:ascii="Cambria" w:hAnsi="Cambria" w:cs="Calibri"/>
          <w:b/>
          <w:bCs/>
        </w:rPr>
        <w:t xml:space="preserve"> auth</w:t>
      </w:r>
      <w:r>
        <w:rPr>
          <w:rFonts w:ascii="Cambria" w:hAnsi="Cambria" w:cs="Calibri"/>
          <w:b/>
          <w:bCs/>
        </w:rPr>
        <w:t xml:space="preserve"> f</w:t>
      </w:r>
      <w:r w:rsidR="00073EB0" w:rsidRPr="00073EB0">
        <w:rPr>
          <w:rFonts w:ascii="Cambria" w:hAnsi="Cambria" w:cs="Calibri"/>
          <w:b/>
          <w:bCs/>
        </w:rPr>
        <w:t xml:space="preserve">irewall </w:t>
      </w:r>
      <w:r>
        <w:rPr>
          <w:rFonts w:ascii="Cambria" w:hAnsi="Cambria" w:cs="Calibri"/>
          <w:b/>
          <w:bCs/>
        </w:rPr>
        <w:t>r</w:t>
      </w:r>
      <w:r w:rsidR="00073EB0" w:rsidRPr="00073EB0">
        <w:rPr>
          <w:rFonts w:ascii="Cambria" w:hAnsi="Cambria" w:cs="Calibri"/>
          <w:b/>
          <w:bCs/>
        </w:rPr>
        <w:t>equirements:</w:t>
      </w:r>
    </w:p>
    <w:p w14:paraId="5C6A4003" w14:textId="4D210B88" w:rsidR="000F74AB" w:rsidRDefault="00615FAA" w:rsidP="00A8449A">
      <w:pPr>
        <w:rPr>
          <w:rFonts w:ascii="Cambria" w:hAnsi="Cambria" w:cs="Calibri"/>
        </w:rPr>
      </w:pPr>
      <w:r>
        <w:rPr>
          <w:rFonts w:ascii="Cambria" w:hAnsi="Cambria" w:cs="Calibri"/>
        </w:rPr>
        <w:t>If your Jump Server is operating in a separate network to that of your Active Directory Servers</w:t>
      </w:r>
      <w:r w:rsidR="00995B68">
        <w:rPr>
          <w:rFonts w:ascii="Cambria" w:hAnsi="Cambria" w:cs="Calibri"/>
        </w:rPr>
        <w:t xml:space="preserve"> (highly recommended), the Jump Server will require TCP 389 </w:t>
      </w:r>
      <w:r w:rsidR="00553D0D">
        <w:rPr>
          <w:rFonts w:ascii="Cambria" w:hAnsi="Cambria" w:cs="Calibri"/>
        </w:rPr>
        <w:t xml:space="preserve">available </w:t>
      </w:r>
      <w:r w:rsidR="00995B68">
        <w:rPr>
          <w:rFonts w:ascii="Cambria" w:hAnsi="Cambria" w:cs="Calibri"/>
        </w:rPr>
        <w:t>to all Active Directory Domain Controllers nominated in the</w:t>
      </w:r>
      <w:r w:rsidR="00995B68" w:rsidRPr="0000403B">
        <w:rPr>
          <w:rFonts w:ascii="Cambria" w:hAnsi="Cambria" w:cs="Calibri"/>
        </w:rPr>
        <w:t xml:space="preserve"> </w:t>
      </w:r>
      <w:proofErr w:type="spellStart"/>
      <w:r w:rsidR="00995B68" w:rsidRPr="00553D0D">
        <w:rPr>
          <w:rFonts w:ascii="Arial" w:hAnsi="Arial" w:cs="Arial"/>
          <w:b/>
          <w:bCs/>
          <w:sz w:val="20"/>
          <w:szCs w:val="20"/>
        </w:rPr>
        <w:t>ldap</w:t>
      </w:r>
      <w:proofErr w:type="spellEnd"/>
      <w:r w:rsidR="00995B68" w:rsidRPr="00553D0D">
        <w:rPr>
          <w:rFonts w:ascii="Arial" w:hAnsi="Arial" w:cs="Arial"/>
          <w:b/>
          <w:bCs/>
          <w:sz w:val="20"/>
          <w:szCs w:val="20"/>
        </w:rPr>
        <w:t>-hostname</w:t>
      </w:r>
      <w:r w:rsidR="0000403B" w:rsidRPr="0000403B">
        <w:rPr>
          <w:rFonts w:ascii="Cambria" w:hAnsi="Cambria" w:cs="Calibri"/>
        </w:rPr>
        <w:t xml:space="preserve"> directive above.</w:t>
      </w:r>
    </w:p>
    <w:p w14:paraId="1FBA0341" w14:textId="19CAC9E3" w:rsidR="00C12CD8" w:rsidRDefault="00C12CD8" w:rsidP="00A8449A">
      <w:pPr>
        <w:rPr>
          <w:rFonts w:ascii="Cambria" w:hAnsi="Cambria" w:cs="Calibri"/>
        </w:rPr>
      </w:pPr>
    </w:p>
    <w:p w14:paraId="025A7A5C" w14:textId="0870BB80" w:rsidR="00F10634" w:rsidRDefault="007E4991" w:rsidP="002A2077">
      <w:pPr>
        <w:rPr>
          <w:rFonts w:ascii="Cambria" w:hAnsi="Cambria" w:cs="Calibri"/>
        </w:rPr>
      </w:pPr>
      <w:r>
        <w:rPr>
          <w:rFonts w:ascii="Cambria" w:hAnsi="Cambria" w:cs="Calibri"/>
          <w:b/>
          <w:bCs/>
        </w:rPr>
        <w:t xml:space="preserve">RDP </w:t>
      </w:r>
      <w:r w:rsidR="00F10634" w:rsidRPr="00F10634">
        <w:rPr>
          <w:rFonts w:ascii="Cambria" w:hAnsi="Cambria" w:cs="Calibri"/>
          <w:b/>
          <w:bCs/>
        </w:rPr>
        <w:t>Single Sign On</w:t>
      </w:r>
    </w:p>
    <w:p w14:paraId="64E33790" w14:textId="77777777" w:rsidR="007E4991" w:rsidRDefault="00F10634" w:rsidP="00811090">
      <w:pPr>
        <w:jc w:val="both"/>
        <w:rPr>
          <w:rFonts w:ascii="Cambria" w:hAnsi="Cambria" w:cs="Calibri"/>
        </w:rPr>
      </w:pPr>
      <w:r>
        <w:rPr>
          <w:rFonts w:ascii="Cambria" w:hAnsi="Cambria" w:cs="Calibri"/>
        </w:rPr>
        <w:t xml:space="preserve">If the Jump Server and remote </w:t>
      </w:r>
      <w:r w:rsidR="00921601">
        <w:rPr>
          <w:rFonts w:ascii="Cambria" w:hAnsi="Cambria" w:cs="Calibri"/>
        </w:rPr>
        <w:t xml:space="preserve">RDP </w:t>
      </w:r>
      <w:r>
        <w:rPr>
          <w:rFonts w:ascii="Cambria" w:hAnsi="Cambria" w:cs="Calibri"/>
        </w:rPr>
        <w:t xml:space="preserve">client connections </w:t>
      </w:r>
      <w:r w:rsidR="007E4991">
        <w:rPr>
          <w:rFonts w:ascii="Cambria" w:hAnsi="Cambria" w:cs="Calibri"/>
        </w:rPr>
        <w:t xml:space="preserve">will </w:t>
      </w:r>
      <w:r w:rsidRPr="00877781">
        <w:rPr>
          <w:rFonts w:ascii="Cambria" w:hAnsi="Cambria" w:cs="Calibri"/>
          <w:u w:val="single"/>
        </w:rPr>
        <w:t xml:space="preserve">share a common AD </w:t>
      </w:r>
      <w:r w:rsidR="005E0DA5" w:rsidRPr="00877781">
        <w:rPr>
          <w:rFonts w:ascii="Cambria" w:hAnsi="Cambria" w:cs="Calibri"/>
          <w:u w:val="single"/>
        </w:rPr>
        <w:t>domain</w:t>
      </w:r>
      <w:r w:rsidR="007E4991">
        <w:rPr>
          <w:rFonts w:ascii="Cambria" w:hAnsi="Cambria" w:cs="Calibri"/>
        </w:rPr>
        <w:t>:</w:t>
      </w:r>
    </w:p>
    <w:p w14:paraId="72828128" w14:textId="3B16DF3A" w:rsidR="007E4991" w:rsidRPr="00877781" w:rsidRDefault="007E4991" w:rsidP="00811090">
      <w:pPr>
        <w:pStyle w:val="ListParagraph"/>
        <w:numPr>
          <w:ilvl w:val="0"/>
          <w:numId w:val="19"/>
        </w:numPr>
        <w:jc w:val="both"/>
        <w:rPr>
          <w:rFonts w:ascii="Cambria" w:hAnsi="Cambria" w:cs="Calibri"/>
        </w:rPr>
      </w:pPr>
      <w:r w:rsidRPr="00877781">
        <w:rPr>
          <w:rFonts w:ascii="Cambria" w:hAnsi="Cambria" w:cs="Calibri"/>
        </w:rPr>
        <w:t xml:space="preserve">Create a </w:t>
      </w:r>
      <w:r w:rsidR="005E4399" w:rsidRPr="00877781">
        <w:rPr>
          <w:rFonts w:ascii="Cambria" w:hAnsi="Cambria" w:cs="Calibri"/>
        </w:rPr>
        <w:t>Global S</w:t>
      </w:r>
      <w:r w:rsidRPr="00877781">
        <w:rPr>
          <w:rFonts w:ascii="Cambria" w:hAnsi="Cambria" w:cs="Calibri"/>
        </w:rPr>
        <w:t>ecurity group</w:t>
      </w:r>
      <w:r w:rsidR="005E4399" w:rsidRPr="00877781">
        <w:rPr>
          <w:rFonts w:ascii="Cambria" w:hAnsi="Cambria" w:cs="Calibri"/>
        </w:rPr>
        <w:t xml:space="preserve"> </w:t>
      </w:r>
      <w:r w:rsidR="00877781" w:rsidRPr="00877781">
        <w:rPr>
          <w:rFonts w:ascii="Cambria" w:hAnsi="Cambria" w:cs="Calibri"/>
        </w:rPr>
        <w:t>(</w:t>
      </w:r>
      <w:r w:rsidR="001103DF" w:rsidRPr="00877781">
        <w:rPr>
          <w:rFonts w:ascii="Cambria" w:hAnsi="Cambria" w:cs="Calibri"/>
        </w:rPr>
        <w:t>e.g.</w:t>
      </w:r>
      <w:r w:rsidR="00877781" w:rsidRPr="00877781">
        <w:rPr>
          <w:rFonts w:ascii="Cambria" w:hAnsi="Cambria" w:cs="Calibri"/>
        </w:rPr>
        <w:t xml:space="preserve"> </w:t>
      </w:r>
      <w:proofErr w:type="spellStart"/>
      <w:r w:rsidR="00877781" w:rsidRPr="00877781">
        <w:rPr>
          <w:rFonts w:ascii="Cambria" w:hAnsi="Cambria" w:cs="Calibri"/>
        </w:rPr>
        <w:t>Guac_Users</w:t>
      </w:r>
      <w:proofErr w:type="spellEnd"/>
      <w:r w:rsidR="00877781" w:rsidRPr="00877781">
        <w:rPr>
          <w:rFonts w:ascii="Cambria" w:hAnsi="Cambria" w:cs="Calibri"/>
        </w:rPr>
        <w:t xml:space="preserve">) and populate it accordingly. Now </w:t>
      </w:r>
      <w:r w:rsidR="004A7012">
        <w:rPr>
          <w:rFonts w:ascii="Cambria" w:hAnsi="Cambria" w:cs="Calibri"/>
        </w:rPr>
        <w:t xml:space="preserve">add </w:t>
      </w:r>
      <w:r w:rsidRPr="00877781">
        <w:rPr>
          <w:rFonts w:ascii="Cambria" w:hAnsi="Cambria" w:cs="Calibri"/>
        </w:rPr>
        <w:t xml:space="preserve">this </w:t>
      </w:r>
      <w:r w:rsidR="00877781" w:rsidRPr="00877781">
        <w:rPr>
          <w:rFonts w:ascii="Cambria" w:hAnsi="Cambria" w:cs="Calibri"/>
        </w:rPr>
        <w:t xml:space="preserve">new security </w:t>
      </w:r>
      <w:r w:rsidRPr="00877781">
        <w:rPr>
          <w:rFonts w:ascii="Cambria" w:hAnsi="Cambria" w:cs="Calibri"/>
        </w:rPr>
        <w:t xml:space="preserve">group to </w:t>
      </w:r>
      <w:r w:rsidR="005E4399" w:rsidRPr="00877781">
        <w:rPr>
          <w:rFonts w:ascii="Cambria" w:hAnsi="Cambria" w:cs="Calibri"/>
        </w:rPr>
        <w:t>the built</w:t>
      </w:r>
      <w:r w:rsidR="00877781" w:rsidRPr="00877781">
        <w:rPr>
          <w:rFonts w:ascii="Cambria" w:hAnsi="Cambria" w:cs="Calibri"/>
        </w:rPr>
        <w:t>-</w:t>
      </w:r>
      <w:r w:rsidR="005E4399" w:rsidRPr="00877781">
        <w:rPr>
          <w:rFonts w:ascii="Cambria" w:hAnsi="Cambria" w:cs="Calibri"/>
        </w:rPr>
        <w:t>in</w:t>
      </w:r>
      <w:r w:rsidR="00877781" w:rsidRPr="00877781">
        <w:rPr>
          <w:rFonts w:ascii="Cambria" w:hAnsi="Cambria" w:cs="Calibri"/>
        </w:rPr>
        <w:t xml:space="preserve"> </w:t>
      </w:r>
      <w:r w:rsidR="005E4399" w:rsidRPr="00877781">
        <w:rPr>
          <w:rFonts w:ascii="Cambria" w:hAnsi="Cambria" w:cs="Calibri"/>
        </w:rPr>
        <w:t>“R</w:t>
      </w:r>
      <w:r w:rsidRPr="00877781">
        <w:rPr>
          <w:rFonts w:ascii="Cambria" w:hAnsi="Cambria" w:cs="Calibri"/>
        </w:rPr>
        <w:t xml:space="preserve">emote </w:t>
      </w:r>
      <w:r w:rsidR="005E4399" w:rsidRPr="00877781">
        <w:rPr>
          <w:rFonts w:ascii="Cambria" w:hAnsi="Cambria" w:cs="Calibri"/>
        </w:rPr>
        <w:t>D</w:t>
      </w:r>
      <w:r w:rsidRPr="00877781">
        <w:rPr>
          <w:rFonts w:ascii="Cambria" w:hAnsi="Cambria" w:cs="Calibri"/>
        </w:rPr>
        <w:t xml:space="preserve">esktop </w:t>
      </w:r>
      <w:r w:rsidR="005E4399" w:rsidRPr="00877781">
        <w:rPr>
          <w:rFonts w:ascii="Cambria" w:hAnsi="Cambria" w:cs="Calibri"/>
        </w:rPr>
        <w:t>Group</w:t>
      </w:r>
      <w:r w:rsidR="007C7AA8">
        <w:rPr>
          <w:rFonts w:ascii="Cambria" w:hAnsi="Cambria" w:cs="Calibri"/>
        </w:rPr>
        <w:t>”</w:t>
      </w:r>
    </w:p>
    <w:p w14:paraId="6B469F63" w14:textId="77777777" w:rsidR="00877781" w:rsidRDefault="00877781" w:rsidP="00811090">
      <w:pPr>
        <w:pStyle w:val="ListParagraph"/>
        <w:jc w:val="both"/>
        <w:rPr>
          <w:rFonts w:ascii="Cambria" w:hAnsi="Cambria" w:cs="Calibri"/>
        </w:rPr>
      </w:pPr>
    </w:p>
    <w:p w14:paraId="6769B221" w14:textId="48C0B72E" w:rsidR="005E0DA5" w:rsidRDefault="00921601" w:rsidP="00811090">
      <w:pPr>
        <w:pStyle w:val="ListParagraph"/>
        <w:numPr>
          <w:ilvl w:val="0"/>
          <w:numId w:val="19"/>
        </w:numPr>
        <w:jc w:val="both"/>
        <w:rPr>
          <w:rFonts w:ascii="Cambria" w:hAnsi="Cambria" w:cs="Calibri"/>
        </w:rPr>
      </w:pPr>
      <w:r w:rsidRPr="00877781">
        <w:rPr>
          <w:rFonts w:ascii="Cambria" w:hAnsi="Cambria" w:cs="Calibri"/>
        </w:rPr>
        <w:t xml:space="preserve">Connection profiles do not need to be configured with specific usernames and passwords. </w:t>
      </w:r>
      <w:r w:rsidR="00877781">
        <w:rPr>
          <w:rFonts w:ascii="Cambria" w:hAnsi="Cambria" w:cs="Calibri"/>
        </w:rPr>
        <w:t xml:space="preserve">For seamless RDP connection, remote </w:t>
      </w:r>
      <w:r w:rsidR="005E0DA5" w:rsidRPr="00877781">
        <w:rPr>
          <w:rFonts w:ascii="Cambria" w:hAnsi="Cambria" w:cs="Calibri"/>
        </w:rPr>
        <w:t xml:space="preserve">connection profiles </w:t>
      </w:r>
      <w:r w:rsidR="00877781">
        <w:rPr>
          <w:rFonts w:ascii="Cambria" w:hAnsi="Cambria" w:cs="Calibri"/>
        </w:rPr>
        <w:t xml:space="preserve">should be configured with </w:t>
      </w:r>
      <w:r w:rsidR="005E0DA5" w:rsidRPr="00877781">
        <w:rPr>
          <w:rFonts w:ascii="Cambria" w:hAnsi="Cambria" w:cs="Calibri"/>
        </w:rPr>
        <w:t xml:space="preserve"> ${GUAC_USERNAME} &amp; ${GUAC_PASSWORD}</w:t>
      </w:r>
      <w:r w:rsidR="00877781">
        <w:rPr>
          <w:rFonts w:ascii="Cambria" w:hAnsi="Cambria" w:cs="Calibri"/>
        </w:rPr>
        <w:t xml:space="preserve"> as follows.</w:t>
      </w:r>
    </w:p>
    <w:p w14:paraId="640BD38F" w14:textId="73EEA301" w:rsidR="00877781" w:rsidRPr="00877781" w:rsidRDefault="005720B9" w:rsidP="00DF5C27">
      <w:pPr>
        <w:pStyle w:val="ListParagraph"/>
        <w:rPr>
          <w:rFonts w:ascii="Cambria" w:hAnsi="Cambria" w:cs="Calibri"/>
        </w:rPr>
      </w:pPr>
      <w:r>
        <w:rPr>
          <w:rFonts w:ascii="Cambria" w:hAnsi="Cambria" w:cs="Calibri"/>
          <w:noProof/>
        </w:rPr>
        <w:lastRenderedPageBreak/>
        <w:drawing>
          <wp:anchor distT="0" distB="0" distL="114300" distR="114300" simplePos="0" relativeHeight="251688448" behindDoc="0" locked="0" layoutInCell="1" allowOverlap="1" wp14:anchorId="40DB6658" wp14:editId="5D3782AB">
            <wp:simplePos x="0" y="0"/>
            <wp:positionH relativeFrom="margin">
              <wp:posOffset>1023772</wp:posOffset>
            </wp:positionH>
            <wp:positionV relativeFrom="paragraph">
              <wp:posOffset>872</wp:posOffset>
            </wp:positionV>
            <wp:extent cx="3262630" cy="2821305"/>
            <wp:effectExtent l="0" t="0" r="0" b="0"/>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262630" cy="2821305"/>
                    </a:xfrm>
                    <a:prstGeom prst="rect">
                      <a:avLst/>
                    </a:prstGeom>
                  </pic:spPr>
                </pic:pic>
              </a:graphicData>
            </a:graphic>
            <wp14:sizeRelH relativeFrom="margin">
              <wp14:pctWidth>0</wp14:pctWidth>
            </wp14:sizeRelH>
            <wp14:sizeRelV relativeFrom="margin">
              <wp14:pctHeight>0</wp14:pctHeight>
            </wp14:sizeRelV>
          </wp:anchor>
        </w:drawing>
      </w:r>
    </w:p>
    <w:p w14:paraId="17D1068C" w14:textId="1BA40F0A" w:rsidR="00D06181" w:rsidRDefault="00D06181" w:rsidP="00D06181">
      <w:pPr>
        <w:rPr>
          <w:rFonts w:ascii="Cambria" w:hAnsi="Cambria" w:cs="Calibri"/>
        </w:rPr>
      </w:pPr>
    </w:p>
    <w:p w14:paraId="75EC12F2" w14:textId="419DD81E" w:rsidR="00D06181" w:rsidRDefault="00D06181" w:rsidP="00D06181">
      <w:pPr>
        <w:rPr>
          <w:rFonts w:ascii="Cambria" w:hAnsi="Cambria" w:cs="Calibri"/>
        </w:rPr>
      </w:pPr>
    </w:p>
    <w:p w14:paraId="5F78CD24" w14:textId="6014ED8F" w:rsidR="00877781" w:rsidRDefault="00877781" w:rsidP="00D06181">
      <w:pPr>
        <w:rPr>
          <w:rFonts w:ascii="Cambria" w:hAnsi="Cambria" w:cs="Calibri"/>
        </w:rPr>
      </w:pPr>
    </w:p>
    <w:p w14:paraId="1DEA624A" w14:textId="07D3339B" w:rsidR="00877781" w:rsidRDefault="00877781" w:rsidP="00D06181">
      <w:pPr>
        <w:rPr>
          <w:rFonts w:ascii="Cambria" w:hAnsi="Cambria" w:cs="Calibri"/>
        </w:rPr>
      </w:pPr>
    </w:p>
    <w:p w14:paraId="4C6F6CFE" w14:textId="69B52224" w:rsidR="00877781" w:rsidRDefault="00877781" w:rsidP="00D06181">
      <w:pPr>
        <w:rPr>
          <w:rFonts w:ascii="Cambria" w:hAnsi="Cambria" w:cs="Calibri"/>
        </w:rPr>
      </w:pPr>
    </w:p>
    <w:p w14:paraId="64EB9F0F" w14:textId="3E41F670" w:rsidR="00877781" w:rsidRDefault="00877781" w:rsidP="00D06181">
      <w:pPr>
        <w:rPr>
          <w:rFonts w:ascii="Cambria" w:hAnsi="Cambria" w:cs="Calibri"/>
        </w:rPr>
      </w:pPr>
    </w:p>
    <w:p w14:paraId="0398076D" w14:textId="7A6180D0" w:rsidR="00877781" w:rsidRDefault="00877781" w:rsidP="00D06181">
      <w:pPr>
        <w:rPr>
          <w:rFonts w:ascii="Cambria" w:hAnsi="Cambria" w:cs="Calibri"/>
        </w:rPr>
      </w:pPr>
    </w:p>
    <w:p w14:paraId="15D353BC" w14:textId="54AD1D5D" w:rsidR="00877781" w:rsidRDefault="00877781" w:rsidP="00D06181">
      <w:pPr>
        <w:rPr>
          <w:rFonts w:ascii="Cambria" w:hAnsi="Cambria" w:cs="Calibri"/>
        </w:rPr>
      </w:pPr>
    </w:p>
    <w:p w14:paraId="104C50FB" w14:textId="4D0B81EC" w:rsidR="00877781" w:rsidRDefault="00877781" w:rsidP="00D06181">
      <w:pPr>
        <w:rPr>
          <w:rFonts w:ascii="Cambria" w:hAnsi="Cambria" w:cs="Calibri"/>
        </w:rPr>
      </w:pPr>
    </w:p>
    <w:p w14:paraId="6ACD20FF" w14:textId="77777777" w:rsidR="00C12CD8" w:rsidRDefault="00C12CD8" w:rsidP="00811090">
      <w:pPr>
        <w:jc w:val="both"/>
        <w:rPr>
          <w:rFonts w:ascii="Cambria" w:hAnsi="Cambria" w:cs="Calibri"/>
        </w:rPr>
      </w:pPr>
    </w:p>
    <w:p w14:paraId="183E538D" w14:textId="2A1807B0" w:rsidR="00811090" w:rsidRDefault="00811090" w:rsidP="00D06181">
      <w:pPr>
        <w:rPr>
          <w:rFonts w:ascii="Cambria" w:hAnsi="Cambria" w:cs="Calibri"/>
        </w:rPr>
      </w:pPr>
    </w:p>
    <w:p w14:paraId="1EFD23D8" w14:textId="0567B12B" w:rsidR="00877781" w:rsidRDefault="000C3D42" w:rsidP="00D06181">
      <w:pPr>
        <w:rPr>
          <w:rFonts w:ascii="Cambria" w:hAnsi="Cambria" w:cs="Calibri"/>
        </w:rPr>
      </w:pPr>
      <w:r>
        <w:rPr>
          <w:rFonts w:ascii="Cambria" w:hAnsi="Cambria" w:cs="Calibri"/>
        </w:rPr>
        <w:t>For t</w:t>
      </w:r>
      <w:r w:rsidR="00C911C1">
        <w:rPr>
          <w:rFonts w:ascii="Cambria" w:hAnsi="Cambria" w:cs="Calibri"/>
        </w:rPr>
        <w:t>esting</w:t>
      </w:r>
      <w:r w:rsidR="00811090">
        <w:rPr>
          <w:rFonts w:ascii="Cambria" w:hAnsi="Cambria" w:cs="Calibri"/>
        </w:rPr>
        <w:t xml:space="preserve"> and troubleshooting LDAP</w:t>
      </w:r>
      <w:r w:rsidR="00C911C1">
        <w:rPr>
          <w:rFonts w:ascii="Cambria" w:hAnsi="Cambria" w:cs="Calibri"/>
        </w:rPr>
        <w:t xml:space="preserve"> </w:t>
      </w:r>
      <w:r w:rsidR="00CE5B49">
        <w:rPr>
          <w:rFonts w:ascii="Cambria" w:hAnsi="Cambria" w:cs="Calibri"/>
        </w:rPr>
        <w:t>a</w:t>
      </w:r>
      <w:r w:rsidR="00C911C1">
        <w:rPr>
          <w:rFonts w:ascii="Cambria" w:hAnsi="Cambria" w:cs="Calibri"/>
        </w:rPr>
        <w:t>uthentication</w:t>
      </w:r>
      <w:r w:rsidR="00CE5B49">
        <w:rPr>
          <w:rFonts w:ascii="Cambria" w:hAnsi="Cambria" w:cs="Calibri"/>
        </w:rPr>
        <w:t>, observe this log</w:t>
      </w:r>
      <w:r w:rsidR="00C911C1">
        <w:rPr>
          <w:rFonts w:ascii="Cambria" w:hAnsi="Cambria" w:cs="Calibri"/>
        </w:rPr>
        <w:t>:</w:t>
      </w:r>
    </w:p>
    <w:bookmarkStart w:id="56" w:name="_MON_1712772708"/>
    <w:bookmarkEnd w:id="56"/>
    <w:p w14:paraId="431082AF" w14:textId="5AE41AA1" w:rsidR="00C911C1" w:rsidRDefault="00811090" w:rsidP="00D06181">
      <w:pPr>
        <w:rPr>
          <w:rFonts w:ascii="Cambria" w:hAnsi="Cambria" w:cs="Calibri"/>
        </w:rPr>
      </w:pPr>
      <w:r w:rsidRPr="00B65952">
        <w:rPr>
          <w:rFonts w:ascii="Cambria" w:hAnsi="Cambria" w:cs="Calibri"/>
        </w:rPr>
        <w:object w:dxaOrig="9026" w:dyaOrig="679" w14:anchorId="6327230D">
          <v:shape id="_x0000_i1055" type="#_x0000_t75" style="width:452pt;height:27.5pt" o:ole="">
            <v:imagedata r:id="rId106" o:title="" cropbottom="13341f"/>
          </v:shape>
          <o:OLEObject Type="Embed" ProgID="Word.OpenDocumentText.12" ShapeID="_x0000_i1055" DrawAspect="Content" ObjectID="_1717012423" r:id="rId107"/>
        </w:object>
      </w:r>
    </w:p>
    <w:p w14:paraId="4BBC9C47" w14:textId="3E1B9F18" w:rsidR="00D06181" w:rsidRDefault="00D06181">
      <w:pPr>
        <w:rPr>
          <w:rFonts w:ascii="Cambria" w:hAnsi="Cambria" w:cs="Calibri"/>
        </w:rPr>
      </w:pPr>
    </w:p>
    <w:p w14:paraId="73CF3483" w14:textId="7ED75D78" w:rsidR="00577A3C" w:rsidRDefault="00577A3C" w:rsidP="00577A3C">
      <w:pPr>
        <w:pStyle w:val="Heading1"/>
        <w:rPr>
          <w:rFonts w:ascii="Cambria" w:hAnsi="Cambria" w:cs="Calibri"/>
          <w:color w:val="0070C0"/>
        </w:rPr>
      </w:pPr>
      <w:bookmarkStart w:id="57" w:name="_Toc103072308"/>
      <w:r w:rsidRPr="00BE6C0C">
        <w:rPr>
          <w:rFonts w:ascii="Cambria" w:hAnsi="Cambria" w:cs="Calibri"/>
          <w:color w:val="0070C0"/>
        </w:rPr>
        <w:t>Hardening Ubuntu</w:t>
      </w:r>
      <w:r w:rsidR="00E10595" w:rsidRPr="00BE6C0C">
        <w:rPr>
          <w:rFonts w:ascii="Cambria" w:hAnsi="Cambria" w:cs="Calibri"/>
          <w:color w:val="0070C0"/>
        </w:rPr>
        <w:t xml:space="preserve"> OS</w:t>
      </w:r>
      <w:bookmarkEnd w:id="57"/>
    </w:p>
    <w:p w14:paraId="2729BE0E" w14:textId="77777777" w:rsidR="00501003" w:rsidRPr="00501003" w:rsidRDefault="00501003" w:rsidP="00501003"/>
    <w:p w14:paraId="63EBA47E" w14:textId="77777777" w:rsidR="00501003" w:rsidRPr="00BE6C0C" w:rsidRDefault="00501003" w:rsidP="00501003">
      <w:pPr>
        <w:pStyle w:val="Heading2"/>
        <w:rPr>
          <w:rFonts w:ascii="Cambria" w:hAnsi="Cambria" w:cs="Calibri"/>
          <w:color w:val="0070C0"/>
        </w:rPr>
      </w:pPr>
      <w:bookmarkStart w:id="58" w:name="_Toc103072309"/>
      <w:r w:rsidRPr="00BE6C0C">
        <w:rPr>
          <w:rFonts w:ascii="Cambria" w:hAnsi="Cambria" w:cs="Calibri"/>
          <w:color w:val="0070C0"/>
        </w:rPr>
        <w:t>Disabling SSH Password Authentication</w:t>
      </w:r>
      <w:bookmarkEnd w:id="58"/>
    </w:p>
    <w:p w14:paraId="6212553B" w14:textId="77777777" w:rsidR="00501003" w:rsidRPr="00B65952" w:rsidRDefault="00501003" w:rsidP="00501003">
      <w:pPr>
        <w:rPr>
          <w:rFonts w:ascii="Cambria" w:hAnsi="Cambria" w:cs="Calibri"/>
        </w:rPr>
      </w:pPr>
    </w:p>
    <w:p w14:paraId="745CA201" w14:textId="77777777" w:rsidR="00501003" w:rsidRPr="00B65952" w:rsidRDefault="00501003" w:rsidP="00501003">
      <w:pPr>
        <w:rPr>
          <w:rFonts w:ascii="Cambria" w:hAnsi="Cambria" w:cs="Calibri"/>
        </w:rPr>
      </w:pPr>
      <w:r w:rsidRPr="00B65952">
        <w:rPr>
          <w:rFonts w:ascii="Cambria" w:hAnsi="Cambria" w:cs="Calibri"/>
        </w:rPr>
        <w:t>Open the Ubuntu SSH config file with the nano text editor as follows:</w:t>
      </w:r>
    </w:p>
    <w:bookmarkStart w:id="59" w:name="_MON_1712519498"/>
    <w:bookmarkEnd w:id="59"/>
    <w:p w14:paraId="20BFFDF2" w14:textId="77777777" w:rsidR="00501003" w:rsidRPr="00B65952" w:rsidRDefault="00501003" w:rsidP="00501003">
      <w:pPr>
        <w:rPr>
          <w:rFonts w:ascii="Cambria" w:hAnsi="Cambria" w:cs="Calibri"/>
          <w:b/>
          <w:bCs/>
          <w:color w:val="0070C0"/>
          <w:highlight w:val="yellow"/>
        </w:rPr>
      </w:pPr>
      <w:r w:rsidRPr="00B65952">
        <w:rPr>
          <w:rFonts w:ascii="Cambria" w:hAnsi="Cambria" w:cs="Calibri"/>
        </w:rPr>
        <w:object w:dxaOrig="9026" w:dyaOrig="689" w14:anchorId="6F78917F">
          <v:shape id="_x0000_i1056" type="#_x0000_t75" style="width:452pt;height:17pt" o:ole="">
            <v:imagedata r:id="rId108" o:title="" cropbottom="32044f"/>
          </v:shape>
          <o:OLEObject Type="Embed" ProgID="Word.OpenDocumentText.12" ShapeID="_x0000_i1056" DrawAspect="Content" ObjectID="_1717012424" r:id="rId109"/>
        </w:object>
      </w:r>
    </w:p>
    <w:p w14:paraId="007DF0E1" w14:textId="67911765" w:rsidR="00501003" w:rsidRPr="00B65952" w:rsidRDefault="00501003" w:rsidP="00501003">
      <w:pPr>
        <w:rPr>
          <w:rFonts w:ascii="Cambria" w:hAnsi="Cambria" w:cs="Calibri"/>
        </w:rPr>
      </w:pPr>
      <w:r w:rsidRPr="00B65952">
        <w:rPr>
          <w:rFonts w:ascii="Cambria" w:hAnsi="Cambria" w:cs="Calibri"/>
        </w:rPr>
        <w:t xml:space="preserve">In this </w:t>
      </w:r>
      <w:r>
        <w:rPr>
          <w:rFonts w:ascii="Cambria" w:hAnsi="Cambria" w:cs="Calibri"/>
        </w:rPr>
        <w:t>N</w:t>
      </w:r>
      <w:r w:rsidRPr="00B65952">
        <w:rPr>
          <w:rFonts w:ascii="Cambria" w:hAnsi="Cambria" w:cs="Calibri"/>
        </w:rPr>
        <w:t xml:space="preserve">ano session, search for and confirm the following lines in the </w:t>
      </w:r>
      <w:proofErr w:type="spellStart"/>
      <w:r w:rsidRPr="00B65952">
        <w:rPr>
          <w:rFonts w:ascii="Cambria" w:hAnsi="Cambria" w:cs="Calibri"/>
        </w:rPr>
        <w:t>sshd_config</w:t>
      </w:r>
      <w:proofErr w:type="spellEnd"/>
      <w:r w:rsidRPr="00B65952">
        <w:rPr>
          <w:rFonts w:ascii="Cambria" w:hAnsi="Cambria" w:cs="Calibri"/>
        </w:rPr>
        <w:t xml:space="preserve"> file </w:t>
      </w:r>
      <w:r w:rsidR="001103DF">
        <w:rPr>
          <w:rFonts w:ascii="Cambria" w:hAnsi="Cambria" w:cs="Calibri"/>
        </w:rPr>
        <w:t xml:space="preserve">read </w:t>
      </w:r>
      <w:r w:rsidRPr="00B65952">
        <w:rPr>
          <w:rFonts w:ascii="Cambria" w:hAnsi="Cambria" w:cs="Calibri"/>
        </w:rPr>
        <w:t xml:space="preserve">as below. Uncomment </w:t>
      </w:r>
      <w:r>
        <w:rPr>
          <w:rFonts w:ascii="Cambria" w:hAnsi="Cambria" w:cs="Calibri"/>
        </w:rPr>
        <w:t xml:space="preserve">or update the following lines </w:t>
      </w:r>
      <w:r w:rsidRPr="00B65952">
        <w:rPr>
          <w:rFonts w:ascii="Cambria" w:hAnsi="Cambria" w:cs="Calibri"/>
        </w:rPr>
        <w:t xml:space="preserve">exactly as per below. </w:t>
      </w:r>
    </w:p>
    <w:bookmarkStart w:id="60" w:name="_MON_1712519649"/>
    <w:bookmarkEnd w:id="60"/>
    <w:p w14:paraId="7A8E918C" w14:textId="7C0BB564" w:rsidR="00501003" w:rsidRPr="00B65952" w:rsidRDefault="00B73EC3" w:rsidP="00501003">
      <w:pPr>
        <w:rPr>
          <w:rFonts w:ascii="Cambria" w:hAnsi="Cambria" w:cs="Calibri"/>
        </w:rPr>
      </w:pPr>
      <w:r w:rsidRPr="00B65952">
        <w:rPr>
          <w:rFonts w:ascii="Cambria" w:hAnsi="Cambria" w:cs="Calibri"/>
        </w:rPr>
        <w:object w:dxaOrig="9026" w:dyaOrig="1369" w14:anchorId="7F72A4ED">
          <v:shape id="_x0000_i1057" type="#_x0000_t75" style="width:452pt;height:58.5pt" o:ole="">
            <v:imagedata r:id="rId110" o:title="" cropbottom="10236f"/>
          </v:shape>
          <o:OLEObject Type="Embed" ProgID="Word.OpenDocumentText.12" ShapeID="_x0000_i1057" DrawAspect="Content" ObjectID="_1717012425" r:id="rId111"/>
        </w:object>
      </w:r>
    </w:p>
    <w:bookmarkStart w:id="61" w:name="_MON_1712519768"/>
    <w:bookmarkEnd w:id="61"/>
    <w:p w14:paraId="4A728F56" w14:textId="77777777" w:rsidR="00501003" w:rsidRPr="00B65952" w:rsidRDefault="00501003" w:rsidP="00501003">
      <w:pPr>
        <w:rPr>
          <w:rFonts w:ascii="Cambria" w:hAnsi="Cambria" w:cs="Calibri"/>
        </w:rPr>
      </w:pPr>
      <w:r w:rsidRPr="00B65952">
        <w:rPr>
          <w:rFonts w:ascii="Cambria" w:hAnsi="Cambria" w:cs="Calibri"/>
        </w:rPr>
        <w:object w:dxaOrig="9026" w:dyaOrig="923" w14:anchorId="6C2E1899">
          <v:shape id="_x0000_i1058" type="#_x0000_t75" style="width:452pt;height:31.5pt" o:ole="">
            <v:imagedata r:id="rId112" o:title="" cropbottom="19335f"/>
          </v:shape>
          <o:OLEObject Type="Embed" ProgID="Word.OpenDocumentText.12" ShapeID="_x0000_i1058" DrawAspect="Content" ObjectID="_1717012426" r:id="rId113"/>
        </w:object>
      </w:r>
    </w:p>
    <w:p w14:paraId="27F1B5C7" w14:textId="58F7AFC0" w:rsidR="00501003" w:rsidRDefault="00501003" w:rsidP="00501003">
      <w:pPr>
        <w:rPr>
          <w:rFonts w:ascii="Cambria" w:hAnsi="Cambria" w:cs="Calibri"/>
        </w:rPr>
      </w:pPr>
      <w:r w:rsidRPr="00B65952">
        <w:rPr>
          <w:rFonts w:ascii="Cambria" w:hAnsi="Cambria" w:cs="Calibri"/>
        </w:rPr>
        <w:lastRenderedPageBreak/>
        <w:t xml:space="preserve">As a final test, try and log back into the server using Putty without directing Putty to use the new SSH private key. </w:t>
      </w:r>
      <w:r>
        <w:rPr>
          <w:rFonts w:ascii="Cambria" w:hAnsi="Cambria" w:cs="Calibri"/>
        </w:rPr>
        <w:t>Password a</w:t>
      </w:r>
      <w:r w:rsidRPr="00B65952">
        <w:rPr>
          <w:rFonts w:ascii="Cambria" w:hAnsi="Cambria" w:cs="Calibri"/>
        </w:rPr>
        <w:t xml:space="preserve">ccess should </w:t>
      </w:r>
      <w:r>
        <w:rPr>
          <w:rFonts w:ascii="Cambria" w:hAnsi="Cambria" w:cs="Calibri"/>
        </w:rPr>
        <w:t>now fail</w:t>
      </w:r>
      <w:r w:rsidRPr="00B65952">
        <w:rPr>
          <w:rFonts w:ascii="Cambria" w:hAnsi="Cambria" w:cs="Calibri"/>
        </w:rPr>
        <w:t>.</w:t>
      </w:r>
    </w:p>
    <w:p w14:paraId="51015615" w14:textId="77777777" w:rsidR="00501003" w:rsidRPr="00501003" w:rsidRDefault="00501003" w:rsidP="00501003"/>
    <w:p w14:paraId="3DAE4236" w14:textId="437E860C" w:rsidR="00A8449A" w:rsidRDefault="00A8449A" w:rsidP="00A8449A">
      <w:pPr>
        <w:pStyle w:val="Heading2"/>
        <w:rPr>
          <w:rFonts w:ascii="Cambria" w:hAnsi="Cambria" w:cs="Calibri"/>
          <w:color w:val="0070C0"/>
        </w:rPr>
      </w:pPr>
      <w:bookmarkStart w:id="62" w:name="_Toc103072310"/>
      <w:r w:rsidRPr="00A8449A">
        <w:rPr>
          <w:rFonts w:ascii="Cambria" w:hAnsi="Cambria" w:cs="Calibri"/>
          <w:color w:val="0070C0"/>
        </w:rPr>
        <w:t xml:space="preserve">Linux </w:t>
      </w:r>
      <w:r w:rsidR="00C911C1">
        <w:rPr>
          <w:rFonts w:ascii="Cambria" w:hAnsi="Cambria" w:cs="Calibri"/>
          <w:color w:val="0070C0"/>
        </w:rPr>
        <w:t xml:space="preserve">OS </w:t>
      </w:r>
      <w:r w:rsidRPr="00A8449A">
        <w:rPr>
          <w:rFonts w:ascii="Cambria" w:hAnsi="Cambria" w:cs="Calibri"/>
          <w:color w:val="0070C0"/>
        </w:rPr>
        <w:t>Two Factor Local Authentication</w:t>
      </w:r>
      <w:r>
        <w:rPr>
          <w:rFonts w:ascii="Cambria" w:hAnsi="Cambria" w:cs="Calibri"/>
          <w:color w:val="0070C0"/>
        </w:rPr>
        <w:t xml:space="preserve"> (optional)</w:t>
      </w:r>
      <w:bookmarkEnd w:id="62"/>
    </w:p>
    <w:p w14:paraId="1D45AE0F" w14:textId="77777777" w:rsidR="004C0E83" w:rsidRDefault="004C0E83" w:rsidP="00A8449A">
      <w:pPr>
        <w:rPr>
          <w:rFonts w:ascii="Cambria" w:hAnsi="Cambria" w:cs="Calibri"/>
        </w:rPr>
      </w:pPr>
    </w:p>
    <w:p w14:paraId="5DC21AA9" w14:textId="6DFBF753" w:rsidR="00A9548D" w:rsidRDefault="0063631C" w:rsidP="005627B8">
      <w:pPr>
        <w:jc w:val="both"/>
        <w:rPr>
          <w:rFonts w:ascii="Cambria" w:hAnsi="Cambria" w:cs="Calibri"/>
          <w:b/>
          <w:bCs/>
        </w:rPr>
      </w:pPr>
      <w:r>
        <w:rPr>
          <w:rFonts w:ascii="Cambria" w:hAnsi="Cambria" w:cs="Calibri"/>
        </w:rPr>
        <w:t xml:space="preserve">The following config will apply </w:t>
      </w:r>
      <w:r w:rsidR="004C0E83">
        <w:rPr>
          <w:rFonts w:ascii="Cambria" w:hAnsi="Cambria" w:cs="Calibri"/>
        </w:rPr>
        <w:t xml:space="preserve">a </w:t>
      </w:r>
      <w:r w:rsidR="00A8449A">
        <w:rPr>
          <w:rFonts w:ascii="Cambria" w:hAnsi="Cambria" w:cs="Calibri"/>
        </w:rPr>
        <w:t xml:space="preserve">2FA </w:t>
      </w:r>
      <w:r w:rsidR="004C0E83">
        <w:rPr>
          <w:rFonts w:ascii="Cambria" w:hAnsi="Cambria" w:cs="Calibri"/>
        </w:rPr>
        <w:t xml:space="preserve">challenge </w:t>
      </w:r>
      <w:r>
        <w:rPr>
          <w:rFonts w:ascii="Cambria" w:hAnsi="Cambria" w:cs="Calibri"/>
        </w:rPr>
        <w:t>to a</w:t>
      </w:r>
      <w:r w:rsidR="009C7576">
        <w:rPr>
          <w:rFonts w:ascii="Cambria" w:hAnsi="Cambria" w:cs="Calibri"/>
        </w:rPr>
        <w:t xml:space="preserve"> local console </w:t>
      </w:r>
      <w:r>
        <w:rPr>
          <w:rFonts w:ascii="Cambria" w:hAnsi="Cambria" w:cs="Calibri"/>
        </w:rPr>
        <w:t>login</w:t>
      </w:r>
      <w:r w:rsidR="0052606C">
        <w:rPr>
          <w:rFonts w:ascii="Cambria" w:hAnsi="Cambria" w:cs="Calibri"/>
        </w:rPr>
        <w:t xml:space="preserve"> or </w:t>
      </w:r>
      <w:r>
        <w:rPr>
          <w:rFonts w:ascii="Cambria" w:hAnsi="Cambria" w:cs="Calibri"/>
        </w:rPr>
        <w:t>for any sudo</w:t>
      </w:r>
      <w:r w:rsidR="004C0E83">
        <w:rPr>
          <w:rFonts w:ascii="Cambria" w:hAnsi="Cambria" w:cs="Calibri"/>
        </w:rPr>
        <w:t xml:space="preserve"> </w:t>
      </w:r>
      <w:r>
        <w:rPr>
          <w:rFonts w:ascii="Cambria" w:hAnsi="Cambria" w:cs="Calibri"/>
        </w:rPr>
        <w:t>permission</w:t>
      </w:r>
      <w:r w:rsidR="0052606C">
        <w:rPr>
          <w:rFonts w:ascii="Cambria" w:hAnsi="Cambria" w:cs="Calibri"/>
        </w:rPr>
        <w:t>s</w:t>
      </w:r>
      <w:r>
        <w:rPr>
          <w:rFonts w:ascii="Cambria" w:hAnsi="Cambria" w:cs="Calibri"/>
        </w:rPr>
        <w:t xml:space="preserve"> elevation. </w:t>
      </w:r>
      <w:r w:rsidR="009C7576">
        <w:rPr>
          <w:rFonts w:ascii="Cambria" w:hAnsi="Cambria" w:cs="Calibri"/>
        </w:rPr>
        <w:t>SSH Key</w:t>
      </w:r>
      <w:r w:rsidR="00A9548D">
        <w:rPr>
          <w:rFonts w:ascii="Cambria" w:hAnsi="Cambria" w:cs="Calibri"/>
        </w:rPr>
        <w:t xml:space="preserve"> authentication will not require</w:t>
      </w:r>
      <w:r w:rsidR="009C7576">
        <w:rPr>
          <w:rFonts w:ascii="Cambria" w:hAnsi="Cambria" w:cs="Calibri"/>
        </w:rPr>
        <w:t xml:space="preserve"> a 2FA challenge</w:t>
      </w:r>
      <w:r w:rsidR="00056F4F">
        <w:rPr>
          <w:rFonts w:ascii="Cambria" w:hAnsi="Cambria" w:cs="Calibri"/>
        </w:rPr>
        <w:t xml:space="preserve"> as this </w:t>
      </w:r>
      <w:r w:rsidR="00A9548D">
        <w:rPr>
          <w:rFonts w:ascii="Cambria" w:hAnsi="Cambria" w:cs="Calibri"/>
        </w:rPr>
        <w:t xml:space="preserve">may </w:t>
      </w:r>
      <w:r>
        <w:rPr>
          <w:rFonts w:ascii="Cambria" w:hAnsi="Cambria" w:cs="Calibri"/>
        </w:rPr>
        <w:t>impact</w:t>
      </w:r>
      <w:r w:rsidR="004C0E83">
        <w:rPr>
          <w:rFonts w:ascii="Cambria" w:hAnsi="Cambria" w:cs="Calibri"/>
        </w:rPr>
        <w:t xml:space="preserve"> future remote </w:t>
      </w:r>
      <w:r w:rsidR="0052606C">
        <w:rPr>
          <w:rFonts w:ascii="Cambria" w:hAnsi="Cambria" w:cs="Calibri"/>
        </w:rPr>
        <w:t>automations</w:t>
      </w:r>
      <w:r w:rsidR="004C0E83">
        <w:rPr>
          <w:rFonts w:ascii="Cambria" w:hAnsi="Cambria" w:cs="Calibri"/>
        </w:rPr>
        <w:t xml:space="preserve"> or tasks. </w:t>
      </w:r>
      <w:r w:rsidR="00AA36CF" w:rsidRPr="00056F4F">
        <w:rPr>
          <w:rFonts w:ascii="Cambria" w:hAnsi="Cambria" w:cs="Calibri"/>
          <w:b/>
          <w:bCs/>
        </w:rPr>
        <w:t xml:space="preserve">If </w:t>
      </w:r>
      <w:r w:rsidR="00056F4F">
        <w:rPr>
          <w:rFonts w:ascii="Cambria" w:hAnsi="Cambria" w:cs="Calibri"/>
          <w:b/>
          <w:bCs/>
        </w:rPr>
        <w:t xml:space="preserve">configuring </w:t>
      </w:r>
      <w:r w:rsidR="00AA36CF" w:rsidRPr="00056F4F">
        <w:rPr>
          <w:rFonts w:ascii="Cambria" w:hAnsi="Cambria" w:cs="Calibri"/>
          <w:b/>
          <w:bCs/>
        </w:rPr>
        <w:t xml:space="preserve">2FA, for redundancy, </w:t>
      </w:r>
      <w:r w:rsidR="00A9548D">
        <w:rPr>
          <w:rFonts w:ascii="Cambria" w:hAnsi="Cambria" w:cs="Calibri"/>
          <w:b/>
          <w:bCs/>
        </w:rPr>
        <w:t xml:space="preserve">there should be more than one </w:t>
      </w:r>
      <w:r w:rsidR="00056F4F">
        <w:rPr>
          <w:rFonts w:ascii="Cambria" w:hAnsi="Cambria" w:cs="Calibri"/>
          <w:b/>
          <w:bCs/>
        </w:rPr>
        <w:t xml:space="preserve">sudo </w:t>
      </w:r>
      <w:r w:rsidR="00AA36CF" w:rsidRPr="00056F4F">
        <w:rPr>
          <w:rFonts w:ascii="Cambria" w:hAnsi="Cambria" w:cs="Calibri"/>
          <w:b/>
          <w:bCs/>
        </w:rPr>
        <w:t>use</w:t>
      </w:r>
      <w:r w:rsidR="00A9548D">
        <w:rPr>
          <w:rFonts w:ascii="Cambria" w:hAnsi="Cambria" w:cs="Calibri"/>
          <w:b/>
          <w:bCs/>
        </w:rPr>
        <w:t>r account</w:t>
      </w:r>
      <w:r w:rsidR="00014C63">
        <w:rPr>
          <w:rFonts w:ascii="Cambria" w:hAnsi="Cambria" w:cs="Calibri"/>
          <w:b/>
          <w:bCs/>
        </w:rPr>
        <w:t xml:space="preserve">, or more than one auth device paired to the same account. </w:t>
      </w:r>
      <w:r w:rsidR="00A9548D">
        <w:rPr>
          <w:rFonts w:ascii="Cambria" w:hAnsi="Cambria" w:cs="Calibri"/>
          <w:b/>
          <w:bCs/>
        </w:rPr>
        <w:t xml:space="preserve"> </w:t>
      </w:r>
    </w:p>
    <w:p w14:paraId="3D3B3330" w14:textId="7255B9B4" w:rsidR="00A8449A" w:rsidRPr="00056F4F" w:rsidRDefault="00A9548D" w:rsidP="005627B8">
      <w:pPr>
        <w:jc w:val="both"/>
        <w:rPr>
          <w:rFonts w:ascii="Cambria" w:hAnsi="Cambria" w:cs="Calibri"/>
          <w:b/>
          <w:bCs/>
        </w:rPr>
      </w:pPr>
      <w:r w:rsidRPr="00A9548D">
        <w:rPr>
          <w:rFonts w:ascii="Cambria" w:hAnsi="Cambria" w:cs="Calibri"/>
        </w:rPr>
        <w:t>To create a second sudo account:</w:t>
      </w:r>
    </w:p>
    <w:bookmarkStart w:id="63" w:name="_MON_1712678042"/>
    <w:bookmarkEnd w:id="63"/>
    <w:p w14:paraId="474621F2" w14:textId="05A22D41" w:rsidR="00AA36CF" w:rsidRDefault="005627B8" w:rsidP="00A8449A">
      <w:pPr>
        <w:rPr>
          <w:rFonts w:ascii="Cambria" w:hAnsi="Cambria" w:cs="Calibri"/>
        </w:rPr>
      </w:pPr>
      <w:r w:rsidRPr="00B65952">
        <w:rPr>
          <w:rFonts w:ascii="Cambria" w:hAnsi="Cambria" w:cs="Calibri"/>
        </w:rPr>
        <w:object w:dxaOrig="9026" w:dyaOrig="1628" w14:anchorId="3F729334">
          <v:shape id="_x0000_i1059" type="#_x0000_t75" style="width:452pt;height:64.5pt" o:ole="">
            <v:imagedata r:id="rId114" o:title="" cropbottom="13748f"/>
          </v:shape>
          <o:OLEObject Type="Embed" ProgID="Word.OpenDocumentText.12" ShapeID="_x0000_i1059" DrawAspect="Content" ObjectID="_1717012427" r:id="rId115"/>
        </w:object>
      </w:r>
    </w:p>
    <w:p w14:paraId="63D46FD1" w14:textId="77777777" w:rsidR="00056F4F" w:rsidRDefault="00056F4F" w:rsidP="00A8449A">
      <w:pPr>
        <w:rPr>
          <w:rFonts w:ascii="Cambria" w:hAnsi="Cambria" w:cs="Calibri"/>
        </w:rPr>
      </w:pPr>
    </w:p>
    <w:p w14:paraId="39AED6AD" w14:textId="3E51D13A" w:rsidR="00056F4F" w:rsidRDefault="00056F4F" w:rsidP="00A8449A">
      <w:pPr>
        <w:rPr>
          <w:rFonts w:ascii="Cambria" w:hAnsi="Cambria" w:cs="Calibri"/>
        </w:rPr>
      </w:pPr>
      <w:r>
        <w:rPr>
          <w:rFonts w:ascii="Cambria" w:hAnsi="Cambria" w:cs="Calibri"/>
        </w:rPr>
        <w:t xml:space="preserve">Install Google Authenticator libraries and enable pam to use this: </w:t>
      </w:r>
    </w:p>
    <w:bookmarkStart w:id="64" w:name="_MON_1712676414"/>
    <w:bookmarkEnd w:id="64"/>
    <w:p w14:paraId="1F57970C" w14:textId="6F57D9D0" w:rsidR="004C0E83" w:rsidRDefault="00A1178E" w:rsidP="00A8449A">
      <w:pPr>
        <w:rPr>
          <w:rFonts w:ascii="Cambria" w:hAnsi="Cambria" w:cs="Calibri"/>
        </w:rPr>
      </w:pPr>
      <w:r w:rsidRPr="00B65952">
        <w:rPr>
          <w:rFonts w:ascii="Cambria" w:hAnsi="Cambria" w:cs="Calibri"/>
        </w:rPr>
        <w:object w:dxaOrig="9026" w:dyaOrig="1638" w14:anchorId="298601D7">
          <v:shape id="_x0000_i1060" type="#_x0000_t75" style="width:452pt;height:65pt" o:ole="">
            <v:imagedata r:id="rId116" o:title="" cropbottom="13748f"/>
          </v:shape>
          <o:OLEObject Type="Embed" ProgID="Word.OpenDocumentText.12" ShapeID="_x0000_i1060" DrawAspect="Content" ObjectID="_1717012428" r:id="rId117"/>
        </w:object>
      </w:r>
    </w:p>
    <w:p w14:paraId="1BA9B3AB" w14:textId="1AB333E8" w:rsidR="00056F4F" w:rsidRDefault="00056F4F" w:rsidP="00A8449A">
      <w:pPr>
        <w:rPr>
          <w:rFonts w:ascii="Cambria" w:hAnsi="Cambria" w:cs="Calibri"/>
        </w:rPr>
      </w:pPr>
    </w:p>
    <w:p w14:paraId="67DB1D8D" w14:textId="77777777" w:rsidR="00C90B40" w:rsidRDefault="00C90B40" w:rsidP="00A8449A">
      <w:pPr>
        <w:rPr>
          <w:rFonts w:ascii="Cambria" w:hAnsi="Cambria" w:cs="Calibri"/>
        </w:rPr>
      </w:pPr>
    </w:p>
    <w:p w14:paraId="0C5E1731" w14:textId="5AD72A65" w:rsidR="00056F4F" w:rsidRDefault="00056F4F" w:rsidP="00A8449A">
      <w:pPr>
        <w:rPr>
          <w:rFonts w:ascii="Cambria" w:hAnsi="Cambria" w:cs="Calibri"/>
        </w:rPr>
      </w:pPr>
      <w:r>
        <w:rPr>
          <w:rFonts w:ascii="Cambria" w:hAnsi="Cambria" w:cs="Calibri"/>
        </w:rPr>
        <w:t>Update SSH server to utilise 2FA inside the SSH session:</w:t>
      </w:r>
    </w:p>
    <w:bookmarkStart w:id="65" w:name="_MON_1712676616"/>
    <w:bookmarkEnd w:id="65"/>
    <w:p w14:paraId="281809C3" w14:textId="05FA073A" w:rsidR="00A8449A" w:rsidRDefault="0074671C" w:rsidP="00A8449A">
      <w:pPr>
        <w:rPr>
          <w:rFonts w:ascii="Cambria" w:hAnsi="Cambria" w:cs="Calibri"/>
          <w:b/>
          <w:bCs/>
          <w:color w:val="0070C0"/>
        </w:rPr>
      </w:pPr>
      <w:r w:rsidRPr="00B65952">
        <w:rPr>
          <w:rFonts w:ascii="Cambria" w:hAnsi="Cambria" w:cs="Calibri"/>
          <w:b/>
          <w:bCs/>
          <w:color w:val="0070C0"/>
        </w:rPr>
        <w:object w:dxaOrig="9026" w:dyaOrig="2126" w14:anchorId="150167AE">
          <v:shape id="_x0000_i1061" type="#_x0000_t75" style="width:452pt;height:88.5pt" o:ole="">
            <v:imagedata r:id="rId118" o:title="" cropbottom="11492f"/>
          </v:shape>
          <o:OLEObject Type="Embed" ProgID="Word.OpenDocumentText.12" ShapeID="_x0000_i1061" DrawAspect="Content" ObjectID="_1717012429" r:id="rId119"/>
        </w:object>
      </w:r>
    </w:p>
    <w:p w14:paraId="22E16853" w14:textId="22D77DA8" w:rsidR="00056F4F" w:rsidRDefault="00B44E0D" w:rsidP="00056F4F">
      <w:pPr>
        <w:rPr>
          <w:rFonts w:ascii="Cambria" w:hAnsi="Cambria" w:cs="Calibri"/>
        </w:rPr>
      </w:pPr>
      <w:r>
        <w:rPr>
          <w:rFonts w:ascii="Cambria" w:hAnsi="Cambria" w:cs="Calibri"/>
        </w:rPr>
        <w:t xml:space="preserve">Allow 2FA authentication whilst allowing users without 2FA to log on </w:t>
      </w:r>
      <w:proofErr w:type="gramStart"/>
      <w:r>
        <w:rPr>
          <w:rFonts w:ascii="Cambria" w:hAnsi="Cambria" w:cs="Calibri"/>
        </w:rPr>
        <w:t>so as to</w:t>
      </w:r>
      <w:proofErr w:type="gramEnd"/>
      <w:r>
        <w:rPr>
          <w:rFonts w:ascii="Cambria" w:hAnsi="Cambria" w:cs="Calibri"/>
        </w:rPr>
        <w:t xml:space="preserve"> configure 2FA:</w:t>
      </w:r>
    </w:p>
    <w:bookmarkStart w:id="66" w:name="_MON_1712676777"/>
    <w:bookmarkEnd w:id="66"/>
    <w:p w14:paraId="70BFA32E" w14:textId="5184DDDB" w:rsidR="00FD08E6" w:rsidRDefault="009C1009" w:rsidP="00FD08E6">
      <w:pPr>
        <w:rPr>
          <w:rFonts w:ascii="Cambria" w:hAnsi="Cambria" w:cs="Calibri"/>
        </w:rPr>
      </w:pPr>
      <w:r w:rsidRPr="00B65952">
        <w:rPr>
          <w:rFonts w:ascii="Cambria" w:hAnsi="Cambria" w:cs="Calibri"/>
        </w:rPr>
        <w:object w:dxaOrig="9026" w:dyaOrig="1628" w14:anchorId="71F33821">
          <v:shape id="_x0000_i1062" type="#_x0000_t75" style="width:452pt;height:64.5pt" o:ole="">
            <v:imagedata r:id="rId120" o:title="" cropbottom="13636f"/>
          </v:shape>
          <o:OLEObject Type="Embed" ProgID="Word.OpenDocumentText.12" ShapeID="_x0000_i1062" DrawAspect="Content" ObjectID="_1717012430" r:id="rId121"/>
        </w:object>
      </w:r>
    </w:p>
    <w:p w14:paraId="713FEAF4" w14:textId="0F845F3B" w:rsidR="00B44E0D" w:rsidRDefault="00B44E0D" w:rsidP="00FD08E6">
      <w:pPr>
        <w:rPr>
          <w:rFonts w:ascii="Cambria" w:hAnsi="Cambria" w:cs="Calibri"/>
        </w:rPr>
      </w:pPr>
      <w:r>
        <w:rPr>
          <w:rFonts w:ascii="Cambria" w:hAnsi="Cambria" w:cs="Calibri"/>
        </w:rPr>
        <w:lastRenderedPageBreak/>
        <w:t>Run the 2FA setup:</w:t>
      </w:r>
    </w:p>
    <w:bookmarkStart w:id="67" w:name="_MON_1712677216"/>
    <w:bookmarkEnd w:id="67"/>
    <w:p w14:paraId="2BEEDFAA" w14:textId="5BF834F7" w:rsidR="009C1009" w:rsidRDefault="00167167" w:rsidP="00FD08E6">
      <w:pPr>
        <w:rPr>
          <w:rFonts w:ascii="Cambria" w:hAnsi="Cambria" w:cs="Calibri"/>
          <w:b/>
          <w:bCs/>
          <w:color w:val="0070C0"/>
        </w:rPr>
      </w:pPr>
      <w:r w:rsidRPr="00B65952">
        <w:rPr>
          <w:rFonts w:ascii="Cambria" w:hAnsi="Cambria" w:cs="Calibri"/>
          <w:b/>
          <w:bCs/>
          <w:color w:val="0070C0"/>
        </w:rPr>
        <w:object w:dxaOrig="9026" w:dyaOrig="2363" w14:anchorId="1ABD337D">
          <v:shape id="_x0000_i1063" type="#_x0000_t75" style="width:452pt;height:100.5pt" o:ole="">
            <v:imagedata r:id="rId122" o:title="" cropbottom="10330f"/>
          </v:shape>
          <o:OLEObject Type="Embed" ProgID="Word.OpenDocumentText.12" ShapeID="_x0000_i1063" DrawAspect="Content" ObjectID="_1717012431" r:id="rId123"/>
        </w:object>
      </w:r>
    </w:p>
    <w:p w14:paraId="77DF8FDF" w14:textId="5C14CAB6" w:rsidR="00B44E0D" w:rsidRDefault="00A9548D" w:rsidP="00FD08E6">
      <w:pPr>
        <w:rPr>
          <w:rFonts w:ascii="Cambria" w:hAnsi="Cambria" w:cs="Calibri"/>
        </w:rPr>
      </w:pPr>
      <w:r>
        <w:rPr>
          <w:rFonts w:ascii="Cambria" w:hAnsi="Cambria" w:cs="Calibri"/>
          <w:noProof/>
        </w:rPr>
        <w:drawing>
          <wp:anchor distT="0" distB="0" distL="114300" distR="114300" simplePos="0" relativeHeight="251686400" behindDoc="0" locked="0" layoutInCell="1" allowOverlap="1" wp14:anchorId="15D99AFF" wp14:editId="6D768017">
            <wp:simplePos x="0" y="0"/>
            <wp:positionH relativeFrom="margin">
              <wp:align>left</wp:align>
            </wp:positionH>
            <wp:positionV relativeFrom="paragraph">
              <wp:posOffset>136525</wp:posOffset>
            </wp:positionV>
            <wp:extent cx="2473325" cy="2328545"/>
            <wp:effectExtent l="0" t="0" r="3175" b="0"/>
            <wp:wrapSquare wrapText="bothSides"/>
            <wp:docPr id="44" name="Picture 4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Qr code&#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476713" cy="2331935"/>
                    </a:xfrm>
                    <a:prstGeom prst="rect">
                      <a:avLst/>
                    </a:prstGeom>
                  </pic:spPr>
                </pic:pic>
              </a:graphicData>
            </a:graphic>
            <wp14:sizeRelH relativeFrom="margin">
              <wp14:pctWidth>0</wp14:pctWidth>
            </wp14:sizeRelH>
            <wp14:sizeRelV relativeFrom="margin">
              <wp14:pctHeight>0</wp14:pctHeight>
            </wp14:sizeRelV>
          </wp:anchor>
        </w:drawing>
      </w:r>
    </w:p>
    <w:p w14:paraId="7D0C9A3E" w14:textId="154C37C5" w:rsidR="00167167" w:rsidRDefault="00167167" w:rsidP="00FD08E6">
      <w:pPr>
        <w:rPr>
          <w:rFonts w:ascii="Cambria" w:hAnsi="Cambria" w:cs="Calibri"/>
        </w:rPr>
      </w:pPr>
    </w:p>
    <w:p w14:paraId="20A4220C" w14:textId="6D91D51F" w:rsidR="00167167" w:rsidRDefault="00167167" w:rsidP="00FD08E6">
      <w:pPr>
        <w:rPr>
          <w:rFonts w:ascii="Cambria" w:hAnsi="Cambria" w:cs="Calibri"/>
        </w:rPr>
      </w:pPr>
    </w:p>
    <w:p w14:paraId="46292B8A" w14:textId="458CE88C" w:rsidR="00167167" w:rsidRDefault="00167167" w:rsidP="00FD08E6">
      <w:pPr>
        <w:rPr>
          <w:rFonts w:ascii="Cambria" w:hAnsi="Cambria" w:cs="Calibri"/>
        </w:rPr>
      </w:pPr>
    </w:p>
    <w:p w14:paraId="461182A4" w14:textId="77777777" w:rsidR="00167167" w:rsidRDefault="00167167" w:rsidP="00FD08E6">
      <w:pPr>
        <w:rPr>
          <w:rFonts w:ascii="Cambria" w:hAnsi="Cambria" w:cs="Calibri"/>
          <w:b/>
          <w:bCs/>
        </w:rPr>
      </w:pPr>
    </w:p>
    <w:p w14:paraId="75A4F9A4" w14:textId="6C50D9DA" w:rsidR="00167167" w:rsidRDefault="00167167" w:rsidP="00FD08E6">
      <w:pPr>
        <w:rPr>
          <w:rFonts w:ascii="Cambria" w:hAnsi="Cambria" w:cs="Calibri"/>
          <w:b/>
          <w:bCs/>
        </w:rPr>
      </w:pPr>
    </w:p>
    <w:p w14:paraId="7D9AEB6A" w14:textId="77777777" w:rsidR="00167167" w:rsidRDefault="00167167" w:rsidP="00FD08E6">
      <w:pPr>
        <w:rPr>
          <w:rFonts w:ascii="Cambria" w:hAnsi="Cambria" w:cs="Calibri"/>
          <w:b/>
          <w:bCs/>
        </w:rPr>
      </w:pPr>
    </w:p>
    <w:p w14:paraId="1372FC59" w14:textId="77777777" w:rsidR="00167167" w:rsidRDefault="00167167" w:rsidP="00FD08E6">
      <w:pPr>
        <w:rPr>
          <w:rFonts w:ascii="Cambria" w:hAnsi="Cambria" w:cs="Calibri"/>
          <w:b/>
          <w:bCs/>
        </w:rPr>
      </w:pPr>
    </w:p>
    <w:p w14:paraId="023BEA7B" w14:textId="7C6A699F" w:rsidR="00167167" w:rsidRDefault="00167167" w:rsidP="00FD08E6">
      <w:pPr>
        <w:rPr>
          <w:rFonts w:ascii="Cambria" w:hAnsi="Cambria" w:cs="Calibri"/>
          <w:b/>
          <w:bCs/>
        </w:rPr>
      </w:pPr>
      <w:r>
        <w:rPr>
          <w:rFonts w:ascii="Cambria" w:hAnsi="Cambria" w:cs="Calibri"/>
          <w:b/>
          <w:bCs/>
        </w:rPr>
        <w:t>Put these codes in a safe place</w:t>
      </w:r>
    </w:p>
    <w:p w14:paraId="658C9EA5" w14:textId="0E6269ED" w:rsidR="00167167" w:rsidRDefault="00167167" w:rsidP="00FD08E6">
      <w:pPr>
        <w:rPr>
          <w:rFonts w:ascii="Cambria" w:hAnsi="Cambria" w:cs="Calibri"/>
          <w:b/>
          <w:bCs/>
        </w:rPr>
      </w:pPr>
    </w:p>
    <w:p w14:paraId="708671DA" w14:textId="77777777" w:rsidR="00356A67" w:rsidRDefault="00356A67" w:rsidP="00FD08E6">
      <w:pPr>
        <w:rPr>
          <w:rFonts w:ascii="Cambria" w:hAnsi="Cambria" w:cs="Calibri"/>
          <w:b/>
          <w:bCs/>
        </w:rPr>
      </w:pPr>
    </w:p>
    <w:p w14:paraId="69FBBF4F" w14:textId="0FF53311" w:rsidR="009C1009" w:rsidRPr="00C90B40" w:rsidRDefault="009C1009" w:rsidP="00FD08E6">
      <w:pPr>
        <w:rPr>
          <w:rFonts w:ascii="Cambria" w:hAnsi="Cambria" w:cs="Calibri"/>
        </w:rPr>
      </w:pPr>
      <w:r w:rsidRPr="00C90B40">
        <w:rPr>
          <w:rFonts w:ascii="Cambria" w:hAnsi="Cambria" w:cs="Calibri"/>
        </w:rPr>
        <w:t xml:space="preserve">To recover access to a </w:t>
      </w:r>
      <w:r w:rsidR="00C90B40" w:rsidRPr="00C90B40">
        <w:rPr>
          <w:rFonts w:ascii="Cambria" w:hAnsi="Cambria" w:cs="Calibri"/>
        </w:rPr>
        <w:t xml:space="preserve">2FA enabled </w:t>
      </w:r>
      <w:r w:rsidRPr="00C90B40">
        <w:rPr>
          <w:rFonts w:ascii="Cambria" w:hAnsi="Cambria" w:cs="Calibri"/>
        </w:rPr>
        <w:t>user account</w:t>
      </w:r>
      <w:r w:rsidR="00C90B40" w:rsidRPr="00C90B40">
        <w:rPr>
          <w:rFonts w:ascii="Cambria" w:hAnsi="Cambria" w:cs="Calibri"/>
        </w:rPr>
        <w:t>:</w:t>
      </w:r>
      <w:r w:rsidRPr="00C90B40">
        <w:rPr>
          <w:rFonts w:ascii="Cambria" w:hAnsi="Cambria" w:cs="Calibri"/>
        </w:rPr>
        <w:t xml:space="preserve"> </w:t>
      </w:r>
    </w:p>
    <w:bookmarkStart w:id="68" w:name="_MON_1712677403"/>
    <w:bookmarkEnd w:id="68"/>
    <w:p w14:paraId="35889165" w14:textId="38696113" w:rsidR="009C1009" w:rsidRDefault="009C1009" w:rsidP="00FD08E6">
      <w:pPr>
        <w:rPr>
          <w:rFonts w:ascii="Cambria" w:hAnsi="Cambria" w:cs="Calibri"/>
        </w:rPr>
      </w:pPr>
      <w:r w:rsidRPr="00B65952">
        <w:rPr>
          <w:rFonts w:ascii="Cambria" w:hAnsi="Cambria" w:cs="Calibri"/>
        </w:rPr>
        <w:object w:dxaOrig="9026" w:dyaOrig="679" w14:anchorId="676D12A8">
          <v:shape id="_x0000_i1064" type="#_x0000_t75" style="width:452pt;height:24pt" o:ole="">
            <v:imagedata r:id="rId125" o:title="" cropbottom="19335f"/>
          </v:shape>
          <o:OLEObject Type="Embed" ProgID="Word.OpenDocumentText.12" ShapeID="_x0000_i1064" DrawAspect="Content" ObjectID="_1717012432" r:id="rId126"/>
        </w:object>
      </w:r>
    </w:p>
    <w:p w14:paraId="1D6C6651" w14:textId="674A6186" w:rsidR="009C1009" w:rsidRDefault="009C1009" w:rsidP="005627B8">
      <w:pPr>
        <w:jc w:val="both"/>
        <w:rPr>
          <w:rFonts w:ascii="Cambria" w:hAnsi="Cambria" w:cs="Calibri"/>
        </w:rPr>
      </w:pPr>
      <w:r>
        <w:rPr>
          <w:rFonts w:ascii="Cambria" w:hAnsi="Cambria" w:cs="Calibri"/>
        </w:rPr>
        <w:t>Type the above command’s output into the same user</w:t>
      </w:r>
      <w:r w:rsidR="00B44E0D">
        <w:rPr>
          <w:rFonts w:ascii="Cambria" w:hAnsi="Cambria" w:cs="Calibri"/>
        </w:rPr>
        <w:t>’</w:t>
      </w:r>
      <w:r>
        <w:rPr>
          <w:rFonts w:ascii="Cambria" w:hAnsi="Cambria" w:cs="Calibri"/>
        </w:rPr>
        <w:t xml:space="preserve">s </w:t>
      </w:r>
      <w:r w:rsidRPr="009C1009">
        <w:rPr>
          <w:rFonts w:ascii="Cambria" w:hAnsi="Cambria" w:cs="Calibri"/>
        </w:rPr>
        <w:t>Authenticator app</w:t>
      </w:r>
      <w:r w:rsidR="00AA36CF">
        <w:rPr>
          <w:rFonts w:ascii="Cambria" w:hAnsi="Cambria" w:cs="Calibri"/>
        </w:rPr>
        <w:t xml:space="preserve">. </w:t>
      </w:r>
      <w:r w:rsidR="00AA36CF" w:rsidRPr="00AA36CF">
        <w:rPr>
          <w:rFonts w:ascii="Cambria" w:hAnsi="Cambria" w:cs="Calibri"/>
        </w:rPr>
        <w:t xml:space="preserve">If it is not possible </w:t>
      </w:r>
      <w:r w:rsidR="00AA36CF">
        <w:rPr>
          <w:rFonts w:ascii="Cambria" w:hAnsi="Cambria" w:cs="Calibri"/>
        </w:rPr>
        <w:t>to access the</w:t>
      </w:r>
      <w:r w:rsidR="00B44E0D">
        <w:rPr>
          <w:rFonts w:ascii="Cambria" w:hAnsi="Cambria" w:cs="Calibri"/>
        </w:rPr>
        <w:t xml:space="preserve"> same </w:t>
      </w:r>
      <w:r w:rsidR="00AA36CF">
        <w:rPr>
          <w:rFonts w:ascii="Cambria" w:hAnsi="Cambria" w:cs="Calibri"/>
        </w:rPr>
        <w:t xml:space="preserve">authenticator app, </w:t>
      </w:r>
      <w:r w:rsidR="00AA36CF" w:rsidRPr="00AA36CF">
        <w:rPr>
          <w:rFonts w:ascii="Cambria" w:hAnsi="Cambria" w:cs="Calibri"/>
        </w:rPr>
        <w:t xml:space="preserve">delete the </w:t>
      </w:r>
      <w:proofErr w:type="spellStart"/>
      <w:r w:rsidR="00AA36CF">
        <w:rPr>
          <w:rFonts w:ascii="Cambria" w:hAnsi="Cambria" w:cs="Calibri"/>
        </w:rPr>
        <w:t>google_authenticator</w:t>
      </w:r>
      <w:proofErr w:type="spellEnd"/>
      <w:r w:rsidR="00AA36CF">
        <w:rPr>
          <w:rFonts w:ascii="Cambria" w:hAnsi="Cambria" w:cs="Calibri"/>
        </w:rPr>
        <w:t xml:space="preserve"> file. If the “</w:t>
      </w:r>
      <w:proofErr w:type="spellStart"/>
      <w:r w:rsidR="00AA36CF" w:rsidRPr="00AA36CF">
        <w:rPr>
          <w:rFonts w:ascii="Cambria" w:hAnsi="Cambria" w:cs="Calibri"/>
        </w:rPr>
        <w:t>nullok</w:t>
      </w:r>
      <w:proofErr w:type="spellEnd"/>
      <w:r w:rsidR="00AA36CF">
        <w:rPr>
          <w:rFonts w:ascii="Cambria" w:hAnsi="Cambria" w:cs="Calibri"/>
        </w:rPr>
        <w:t>”</w:t>
      </w:r>
      <w:r w:rsidR="00AA36CF" w:rsidRPr="00AA36CF">
        <w:rPr>
          <w:rFonts w:ascii="Cambria" w:hAnsi="Cambria" w:cs="Calibri"/>
        </w:rPr>
        <w:t xml:space="preserve"> option is still enabled</w:t>
      </w:r>
      <w:r w:rsidR="00AA36CF">
        <w:rPr>
          <w:rFonts w:ascii="Cambria" w:hAnsi="Cambria" w:cs="Calibri"/>
        </w:rPr>
        <w:t xml:space="preserve"> in the </w:t>
      </w:r>
      <w:r w:rsidR="00AA36CF">
        <w:rPr>
          <w:rFonts w:ascii="Arial" w:hAnsi="Arial" w:cs="Arial"/>
          <w:sz w:val="20"/>
          <w:szCs w:val="20"/>
        </w:rPr>
        <w:t>/etc/</w:t>
      </w:r>
      <w:proofErr w:type="spellStart"/>
      <w:r w:rsidR="00AA36CF">
        <w:rPr>
          <w:rFonts w:ascii="Arial" w:hAnsi="Arial" w:cs="Arial"/>
          <w:sz w:val="20"/>
          <w:szCs w:val="20"/>
        </w:rPr>
        <w:t>pam.d</w:t>
      </w:r>
      <w:proofErr w:type="spellEnd"/>
      <w:r w:rsidR="00AA36CF">
        <w:rPr>
          <w:rFonts w:ascii="Arial" w:hAnsi="Arial" w:cs="Arial"/>
          <w:sz w:val="20"/>
          <w:szCs w:val="20"/>
        </w:rPr>
        <w:t>/</w:t>
      </w:r>
      <w:proofErr w:type="spellStart"/>
      <w:r w:rsidR="00AA36CF">
        <w:rPr>
          <w:rFonts w:ascii="Arial" w:hAnsi="Arial" w:cs="Arial"/>
          <w:sz w:val="20"/>
          <w:szCs w:val="20"/>
        </w:rPr>
        <w:t>sshd</w:t>
      </w:r>
      <w:proofErr w:type="spellEnd"/>
      <w:r w:rsidR="00AA36CF">
        <w:rPr>
          <w:rFonts w:ascii="Arial" w:hAnsi="Arial" w:cs="Arial"/>
          <w:sz w:val="20"/>
          <w:szCs w:val="20"/>
        </w:rPr>
        <w:t xml:space="preserve"> file, </w:t>
      </w:r>
      <w:r w:rsidR="00AA36CF" w:rsidRPr="00AA36CF">
        <w:rPr>
          <w:rFonts w:ascii="Cambria" w:hAnsi="Cambria" w:cs="Calibri"/>
        </w:rPr>
        <w:t>the user will be able to log in without 2FA and create a new QR code</w:t>
      </w:r>
      <w:r w:rsidR="00B44E0D">
        <w:rPr>
          <w:rFonts w:ascii="Cambria" w:hAnsi="Cambria" w:cs="Calibri"/>
        </w:rPr>
        <w:t>.</w:t>
      </w:r>
    </w:p>
    <w:p w14:paraId="6F1E7920" w14:textId="1D352825" w:rsidR="00577A3C" w:rsidRPr="00BE6C0C" w:rsidRDefault="00577A3C" w:rsidP="00577A3C">
      <w:pPr>
        <w:pStyle w:val="Heading2"/>
        <w:rPr>
          <w:rFonts w:ascii="Cambria" w:hAnsi="Cambria" w:cs="Calibri"/>
          <w:color w:val="0070C0"/>
        </w:rPr>
      </w:pPr>
      <w:bookmarkStart w:id="69" w:name="_Toc103072311"/>
      <w:r w:rsidRPr="00BE6C0C">
        <w:rPr>
          <w:rFonts w:ascii="Cambria" w:hAnsi="Cambria" w:cs="Calibri"/>
          <w:color w:val="0070C0"/>
        </w:rPr>
        <w:t>Firewall Configuration</w:t>
      </w:r>
      <w:bookmarkEnd w:id="69"/>
    </w:p>
    <w:p w14:paraId="2499D0C2" w14:textId="1A390797" w:rsidR="00575BED" w:rsidRPr="00B65952" w:rsidRDefault="00575BED" w:rsidP="00575BED">
      <w:pPr>
        <w:rPr>
          <w:rFonts w:ascii="Cambria" w:hAnsi="Cambria" w:cs="Calibri"/>
        </w:rPr>
      </w:pPr>
    </w:p>
    <w:bookmarkStart w:id="70" w:name="_MON_1712518397"/>
    <w:bookmarkEnd w:id="70"/>
    <w:p w14:paraId="71C6476F" w14:textId="3882AFF5" w:rsidR="00821FCF" w:rsidRDefault="001905B6" w:rsidP="00575BED">
      <w:pPr>
        <w:rPr>
          <w:rFonts w:ascii="Cambria" w:hAnsi="Cambria" w:cs="Calibri"/>
          <w:b/>
          <w:bCs/>
          <w:color w:val="0070C0"/>
        </w:rPr>
      </w:pPr>
      <w:r w:rsidRPr="00B65952">
        <w:rPr>
          <w:rFonts w:ascii="Cambria" w:hAnsi="Cambria" w:cs="Calibri"/>
          <w:b/>
          <w:bCs/>
          <w:color w:val="0070C0"/>
        </w:rPr>
        <w:object w:dxaOrig="9026" w:dyaOrig="1657" w14:anchorId="5E71A579">
          <v:shape id="_x0000_i1065" type="#_x0000_t75" style="width:452pt;height:83pt" o:ole="">
            <v:imagedata r:id="rId127" o:title=""/>
          </v:shape>
          <o:OLEObject Type="Embed" ProgID="Word.OpenDocumentText.12" ShapeID="_x0000_i1065" DrawAspect="Content" ObjectID="_1717012433" r:id="rId128"/>
        </w:object>
      </w:r>
    </w:p>
    <w:p w14:paraId="08A52425" w14:textId="77777777" w:rsidR="00DF5C27" w:rsidRDefault="00DF5C27" w:rsidP="00575BED">
      <w:pPr>
        <w:rPr>
          <w:rFonts w:ascii="Cambria" w:hAnsi="Cambria" w:cs="Calibri"/>
          <w:b/>
          <w:bCs/>
          <w:color w:val="0070C0"/>
        </w:rPr>
      </w:pPr>
    </w:p>
    <w:p w14:paraId="29ECACCD" w14:textId="136A1A49" w:rsidR="002F1BCB" w:rsidRDefault="002F1BCB" w:rsidP="00577A3C">
      <w:pPr>
        <w:pStyle w:val="Heading2"/>
        <w:rPr>
          <w:rFonts w:ascii="Cambria" w:hAnsi="Cambria" w:cs="Calibri"/>
          <w:color w:val="0070C0"/>
        </w:rPr>
      </w:pPr>
      <w:bookmarkStart w:id="71" w:name="_Toc103072312"/>
      <w:r>
        <w:rPr>
          <w:rFonts w:ascii="Cambria" w:hAnsi="Cambria" w:cs="Calibri"/>
          <w:color w:val="0070C0"/>
        </w:rPr>
        <w:lastRenderedPageBreak/>
        <w:t>Host Based</w:t>
      </w:r>
      <w:r w:rsidR="001F3B43">
        <w:rPr>
          <w:rFonts w:ascii="Cambria" w:hAnsi="Cambria" w:cs="Calibri"/>
          <w:color w:val="0070C0"/>
        </w:rPr>
        <w:t xml:space="preserve"> Intrusion Detection &amp; Prevention (</w:t>
      </w:r>
      <w:r w:rsidR="001F3B43" w:rsidRPr="001F3B43">
        <w:rPr>
          <w:rFonts w:ascii="Cambria" w:hAnsi="Cambria" w:cs="Calibri"/>
          <w:color w:val="0070C0"/>
        </w:rPr>
        <w:t>HIPS/HIDS</w:t>
      </w:r>
      <w:r w:rsidR="001F3B43">
        <w:rPr>
          <w:rFonts w:ascii="Cambria" w:hAnsi="Cambria" w:cs="Calibri"/>
          <w:color w:val="0070C0"/>
        </w:rPr>
        <w:t>)</w:t>
      </w:r>
      <w:bookmarkEnd w:id="71"/>
    </w:p>
    <w:p w14:paraId="7C5BE12C" w14:textId="230F2D21" w:rsidR="002F1BCB" w:rsidRPr="002F1BCB" w:rsidRDefault="002F1BCB" w:rsidP="002F1BCB">
      <w:pPr>
        <w:ind w:left="576"/>
      </w:pPr>
      <w:r>
        <w:t xml:space="preserve">Future module pending: </w:t>
      </w:r>
      <w:proofErr w:type="spellStart"/>
      <w:r>
        <w:t>Wazuh</w:t>
      </w:r>
      <w:proofErr w:type="spellEnd"/>
      <w:r>
        <w:t xml:space="preserve"> / Tripwire</w:t>
      </w:r>
    </w:p>
    <w:p w14:paraId="44144D97" w14:textId="77777777" w:rsidR="002F1BCB" w:rsidRPr="002F1BCB" w:rsidRDefault="002F1BCB" w:rsidP="002F1BCB"/>
    <w:p w14:paraId="7F19C46C" w14:textId="5427CA0C" w:rsidR="00577A3C" w:rsidRPr="002F1BCB" w:rsidRDefault="002F1BCB" w:rsidP="00C366EE">
      <w:pPr>
        <w:pStyle w:val="Heading2"/>
        <w:rPr>
          <w:rFonts w:ascii="Cambria" w:hAnsi="Cambria" w:cs="Calibri"/>
          <w:color w:val="0070C0"/>
        </w:rPr>
      </w:pPr>
      <w:bookmarkStart w:id="72" w:name="_Toc103072313"/>
      <w:r w:rsidRPr="002F1BCB">
        <w:rPr>
          <w:rFonts w:ascii="Cambria" w:hAnsi="Cambria" w:cs="Calibri"/>
          <w:color w:val="0070C0"/>
        </w:rPr>
        <w:t xml:space="preserve">Applying The CIS Level 2 </w:t>
      </w:r>
      <w:r w:rsidR="00577A3C" w:rsidRPr="002F1BCB">
        <w:rPr>
          <w:rFonts w:ascii="Cambria" w:hAnsi="Cambria" w:cs="Calibri"/>
          <w:color w:val="0070C0"/>
        </w:rPr>
        <w:t>Security Compliance Benchmark Configuration</w:t>
      </w:r>
      <w:bookmarkEnd w:id="72"/>
    </w:p>
    <w:p w14:paraId="5E54A461" w14:textId="7032F966" w:rsidR="00047CA3" w:rsidRPr="00B65952" w:rsidRDefault="00047CA3" w:rsidP="00047CA3">
      <w:pPr>
        <w:rPr>
          <w:rFonts w:ascii="Cambria" w:hAnsi="Cambria" w:cs="Calibri"/>
        </w:rPr>
      </w:pPr>
    </w:p>
    <w:p w14:paraId="068715D4" w14:textId="77777777" w:rsidR="00047CA3" w:rsidRPr="00B65952" w:rsidRDefault="00047CA3" w:rsidP="00047CA3">
      <w:pPr>
        <w:jc w:val="both"/>
        <w:rPr>
          <w:rFonts w:ascii="Cambria" w:hAnsi="Cambria" w:cs="Calibri"/>
        </w:rPr>
      </w:pPr>
      <w:r w:rsidRPr="00B65952">
        <w:rPr>
          <w:rFonts w:ascii="Cambria" w:hAnsi="Cambria" w:cs="Calibri"/>
        </w:rPr>
        <w:t xml:space="preserve">To access Ubuntu’s proprietary Security Guide tools that can automate the many hundreds of settings required to deliver a well hardened system, a Ubuntu “Advantage for Infrastructure” subscription is required. However, although Ubuntu Advantage is a paid subscription, Ubuntu offers a free tier for 3 concurrent servers under enterprise management. </w:t>
      </w:r>
    </w:p>
    <w:p w14:paraId="1B45B5D3" w14:textId="77777777" w:rsidR="00047CA3" w:rsidRPr="00B65952" w:rsidRDefault="00047CA3" w:rsidP="00047CA3">
      <w:pPr>
        <w:jc w:val="both"/>
        <w:rPr>
          <w:rFonts w:ascii="Cambria" w:hAnsi="Cambria" w:cs="Calibri"/>
        </w:rPr>
      </w:pPr>
      <w:r w:rsidRPr="00B65952">
        <w:rPr>
          <w:rFonts w:ascii="Cambria" w:hAnsi="Cambria" w:cs="Calibri"/>
        </w:rPr>
        <w:t xml:space="preserve">Create a Ubuntu One login at: </w:t>
      </w:r>
      <w:hyperlink r:id="rId129" w:history="1">
        <w:r w:rsidRPr="00B65952">
          <w:rPr>
            <w:rStyle w:val="Hyperlink"/>
            <w:rFonts w:ascii="Cambria" w:hAnsi="Cambria" w:cs="Calibri"/>
          </w:rPr>
          <w:t>https://login.ubuntu.com/+login</w:t>
        </w:r>
      </w:hyperlink>
    </w:p>
    <w:p w14:paraId="5C5D270F" w14:textId="77777777" w:rsidR="00047CA3" w:rsidRPr="00B65952" w:rsidRDefault="00047CA3" w:rsidP="00047CA3">
      <w:pPr>
        <w:jc w:val="both"/>
        <w:rPr>
          <w:rFonts w:ascii="Cambria" w:hAnsi="Cambria" w:cs="Calibri"/>
        </w:rPr>
      </w:pPr>
      <w:r w:rsidRPr="00B65952">
        <w:rPr>
          <w:rFonts w:ascii="Cambria" w:hAnsi="Cambria" w:cs="Calibri"/>
        </w:rPr>
        <w:t xml:space="preserve">After creating your Ubuntu login navigate to </w:t>
      </w:r>
      <w:hyperlink r:id="rId130" w:history="1">
        <w:r w:rsidRPr="00B65952">
          <w:rPr>
            <w:rStyle w:val="Hyperlink"/>
            <w:rFonts w:ascii="Cambria" w:hAnsi="Cambria" w:cs="Calibri"/>
          </w:rPr>
          <w:t>https://ubuntu.com/advantage</w:t>
        </w:r>
      </w:hyperlink>
    </w:p>
    <w:p w14:paraId="7CB04842" w14:textId="77777777" w:rsidR="00047CA3" w:rsidRPr="00B65952" w:rsidRDefault="00047CA3" w:rsidP="00047CA3">
      <w:pPr>
        <w:jc w:val="both"/>
        <w:rPr>
          <w:rFonts w:ascii="Cambria" w:hAnsi="Cambria" w:cs="Calibri"/>
        </w:rPr>
      </w:pPr>
      <w:r w:rsidRPr="00B65952">
        <w:rPr>
          <w:rFonts w:ascii="Cambria" w:hAnsi="Cambria" w:cs="Calibri"/>
          <w:noProof/>
          <w:sz w:val="24"/>
          <w:szCs w:val="24"/>
        </w:rPr>
        <w:drawing>
          <wp:anchor distT="0" distB="0" distL="114300" distR="114300" simplePos="0" relativeHeight="251653632" behindDoc="0" locked="0" layoutInCell="1" allowOverlap="1" wp14:anchorId="53BC3E1F" wp14:editId="4710D364">
            <wp:simplePos x="0" y="0"/>
            <wp:positionH relativeFrom="margin">
              <wp:align>right</wp:align>
            </wp:positionH>
            <wp:positionV relativeFrom="paragraph">
              <wp:posOffset>191369</wp:posOffset>
            </wp:positionV>
            <wp:extent cx="3510280" cy="2675255"/>
            <wp:effectExtent l="0" t="0" r="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510280" cy="2675255"/>
                    </a:xfrm>
                    <a:prstGeom prst="rect">
                      <a:avLst/>
                    </a:prstGeom>
                  </pic:spPr>
                </pic:pic>
              </a:graphicData>
            </a:graphic>
            <wp14:sizeRelH relativeFrom="margin">
              <wp14:pctWidth>0</wp14:pctWidth>
            </wp14:sizeRelH>
            <wp14:sizeRelV relativeFrom="margin">
              <wp14:pctHeight>0</wp14:pctHeight>
            </wp14:sizeRelV>
          </wp:anchor>
        </w:drawing>
      </w:r>
    </w:p>
    <w:p w14:paraId="11D0F5B4" w14:textId="77777777" w:rsidR="00047CA3" w:rsidRPr="00B65952" w:rsidRDefault="00047CA3" w:rsidP="00047CA3">
      <w:pPr>
        <w:jc w:val="both"/>
        <w:rPr>
          <w:rFonts w:ascii="Cambria" w:hAnsi="Cambria" w:cs="Calibri"/>
        </w:rPr>
      </w:pPr>
      <w:r w:rsidRPr="00B65952">
        <w:rPr>
          <w:rFonts w:ascii="Cambria" w:hAnsi="Cambria" w:cs="Calibri"/>
        </w:rPr>
        <w:t xml:space="preserve">On your new subscription dashboard, look for the free personal token at the bottom and </w:t>
      </w:r>
      <w:r w:rsidRPr="00B65952">
        <w:rPr>
          <w:rFonts w:ascii="Cambria" w:hAnsi="Cambria" w:cs="Calibri"/>
          <w:b/>
          <w:bCs/>
        </w:rPr>
        <w:t>copy this text</w:t>
      </w:r>
    </w:p>
    <w:p w14:paraId="186EB942" w14:textId="77777777" w:rsidR="00047CA3" w:rsidRPr="00B65952" w:rsidRDefault="00047CA3" w:rsidP="00047CA3">
      <w:pPr>
        <w:jc w:val="both"/>
        <w:rPr>
          <w:rFonts w:ascii="Cambria" w:hAnsi="Cambria" w:cs="Calibri"/>
        </w:rPr>
      </w:pPr>
    </w:p>
    <w:p w14:paraId="6AC5DBA9" w14:textId="77777777" w:rsidR="00047CA3" w:rsidRPr="00B65952" w:rsidRDefault="00047CA3" w:rsidP="00047CA3">
      <w:pPr>
        <w:jc w:val="both"/>
        <w:rPr>
          <w:rFonts w:ascii="Cambria" w:hAnsi="Cambria" w:cs="Calibri"/>
        </w:rPr>
      </w:pPr>
    </w:p>
    <w:p w14:paraId="4388D58F" w14:textId="77777777" w:rsidR="00047CA3" w:rsidRPr="00B65952" w:rsidRDefault="00047CA3" w:rsidP="00047CA3">
      <w:pPr>
        <w:jc w:val="both"/>
        <w:rPr>
          <w:rFonts w:ascii="Cambria" w:hAnsi="Cambria" w:cs="Calibri"/>
        </w:rPr>
      </w:pPr>
    </w:p>
    <w:p w14:paraId="7375AFD4" w14:textId="77777777" w:rsidR="00047CA3" w:rsidRPr="00B65952" w:rsidRDefault="00047CA3" w:rsidP="00047CA3">
      <w:pPr>
        <w:jc w:val="both"/>
        <w:rPr>
          <w:rFonts w:ascii="Cambria" w:hAnsi="Cambria" w:cs="Calibri"/>
        </w:rPr>
      </w:pPr>
    </w:p>
    <w:p w14:paraId="04E752E7" w14:textId="77777777" w:rsidR="00047CA3" w:rsidRPr="00B65952" w:rsidRDefault="00047CA3" w:rsidP="00047CA3">
      <w:pPr>
        <w:jc w:val="both"/>
        <w:rPr>
          <w:rFonts w:ascii="Cambria" w:hAnsi="Cambria" w:cs="Calibri"/>
        </w:rPr>
      </w:pPr>
    </w:p>
    <w:p w14:paraId="39641733" w14:textId="4CB4CCF2" w:rsidR="00047CA3" w:rsidRDefault="00047CA3" w:rsidP="00047CA3">
      <w:pPr>
        <w:jc w:val="both"/>
        <w:rPr>
          <w:rFonts w:ascii="Cambria" w:hAnsi="Cambria" w:cs="Calibri"/>
        </w:rPr>
      </w:pPr>
    </w:p>
    <w:p w14:paraId="4F273B7A" w14:textId="77777777" w:rsidR="00C90B40" w:rsidRPr="00B65952" w:rsidRDefault="00C90B40" w:rsidP="00047CA3">
      <w:pPr>
        <w:jc w:val="both"/>
        <w:rPr>
          <w:rFonts w:ascii="Cambria" w:hAnsi="Cambria" w:cs="Calibri"/>
        </w:rPr>
      </w:pPr>
    </w:p>
    <w:p w14:paraId="4FDACA9B" w14:textId="77777777" w:rsidR="00047CA3" w:rsidRPr="00B65952" w:rsidRDefault="00047CA3" w:rsidP="00047CA3">
      <w:pPr>
        <w:jc w:val="both"/>
        <w:rPr>
          <w:rFonts w:ascii="Cambria" w:hAnsi="Cambria" w:cs="Calibri"/>
        </w:rPr>
      </w:pPr>
    </w:p>
    <w:p w14:paraId="179B764D" w14:textId="6639C976" w:rsidR="00047CA3" w:rsidRPr="00B65952" w:rsidRDefault="00047CA3" w:rsidP="00047CA3">
      <w:pPr>
        <w:jc w:val="both"/>
        <w:rPr>
          <w:rFonts w:ascii="Cambria" w:hAnsi="Cambria" w:cs="Calibri"/>
        </w:rPr>
      </w:pPr>
      <w:r w:rsidRPr="00B65952">
        <w:rPr>
          <w:rFonts w:ascii="Cambria" w:hAnsi="Cambria" w:cs="Calibri"/>
        </w:rPr>
        <w:t>Next, log in to Ubuntu system with Putty and perform the following commands:</w:t>
      </w:r>
    </w:p>
    <w:bookmarkStart w:id="73" w:name="_MON_1712518570"/>
    <w:bookmarkEnd w:id="73"/>
    <w:p w14:paraId="69EAD222" w14:textId="39A29E62" w:rsidR="00047CA3" w:rsidRPr="00B65952" w:rsidRDefault="001905B6" w:rsidP="00047CA3">
      <w:pPr>
        <w:jc w:val="both"/>
        <w:rPr>
          <w:rFonts w:ascii="Cambria" w:hAnsi="Cambria" w:cs="Calibri"/>
        </w:rPr>
      </w:pPr>
      <w:r w:rsidRPr="00B65952">
        <w:rPr>
          <w:rFonts w:ascii="Cambria" w:hAnsi="Cambria" w:cs="Calibri"/>
        </w:rPr>
        <w:object w:dxaOrig="9026" w:dyaOrig="1657" w14:anchorId="48E6091E">
          <v:shape id="_x0000_i1066" type="#_x0000_t75" style="width:452pt;height:65pt" o:ole="">
            <v:imagedata r:id="rId132" o:title="" cropbottom="14274f"/>
          </v:shape>
          <o:OLEObject Type="Embed" ProgID="Word.OpenDocumentText.12" ShapeID="_x0000_i1066" DrawAspect="Content" ObjectID="_1717012434" r:id="rId133"/>
        </w:object>
      </w:r>
    </w:p>
    <w:p w14:paraId="708C5C42" w14:textId="426866A0" w:rsidR="00047CA3" w:rsidRDefault="00047CA3" w:rsidP="00047CA3">
      <w:pPr>
        <w:jc w:val="both"/>
        <w:rPr>
          <w:rFonts w:ascii="Cambria" w:hAnsi="Cambria" w:cs="Calibri"/>
        </w:rPr>
      </w:pPr>
      <w:r w:rsidRPr="00B65952">
        <w:rPr>
          <w:rFonts w:ascii="Cambria" w:hAnsi="Cambria" w:cs="Calibri"/>
        </w:rPr>
        <w:t>The Ubuntu system will now automatically configure all applicable settings to the CIS “Server Level 2” security benchmark, and prompt for reboot.  Some benchmark items may report as “error” during the command output, however this is normal as not all benchmark settings will have a corresponding item to re-configure.</w:t>
      </w:r>
    </w:p>
    <w:p w14:paraId="3A35D108" w14:textId="77777777" w:rsidR="00DF5C27" w:rsidRDefault="00DF5C27" w:rsidP="00047CA3">
      <w:pPr>
        <w:jc w:val="both"/>
        <w:rPr>
          <w:rFonts w:ascii="Cambria" w:hAnsi="Cambria" w:cs="Calibri"/>
        </w:rPr>
      </w:pPr>
    </w:p>
    <w:p w14:paraId="378742EB" w14:textId="77777777" w:rsidR="002F1BCB" w:rsidRDefault="002F1BCB" w:rsidP="00047CA3">
      <w:pPr>
        <w:jc w:val="both"/>
        <w:rPr>
          <w:rFonts w:ascii="Cambria" w:hAnsi="Cambria" w:cs="Calibri"/>
        </w:rPr>
      </w:pPr>
    </w:p>
    <w:p w14:paraId="1A91508F" w14:textId="0648119B" w:rsidR="00577A3C" w:rsidRPr="00BE6C0C" w:rsidRDefault="00577A3C" w:rsidP="00577A3C">
      <w:pPr>
        <w:pStyle w:val="Heading2"/>
        <w:rPr>
          <w:rFonts w:ascii="Cambria" w:hAnsi="Cambria" w:cs="Calibri"/>
          <w:color w:val="0070C0"/>
        </w:rPr>
      </w:pPr>
      <w:bookmarkStart w:id="74" w:name="_Toc103072314"/>
      <w:r w:rsidRPr="00BE6C0C">
        <w:rPr>
          <w:rFonts w:ascii="Cambria" w:hAnsi="Cambria" w:cs="Calibri"/>
          <w:color w:val="0070C0"/>
        </w:rPr>
        <w:lastRenderedPageBreak/>
        <w:t xml:space="preserve">Setup Automatic </w:t>
      </w:r>
      <w:r w:rsidR="00EB26D5" w:rsidRPr="00BE6C0C">
        <w:rPr>
          <w:rFonts w:ascii="Cambria" w:hAnsi="Cambria" w:cs="Calibri"/>
          <w:color w:val="0070C0"/>
        </w:rPr>
        <w:t xml:space="preserve">Updates For </w:t>
      </w:r>
      <w:r w:rsidRPr="00BE6C0C">
        <w:rPr>
          <w:rFonts w:ascii="Cambria" w:hAnsi="Cambria" w:cs="Calibri"/>
          <w:color w:val="0070C0"/>
        </w:rPr>
        <w:t>Ubuntu</w:t>
      </w:r>
      <w:bookmarkEnd w:id="74"/>
    </w:p>
    <w:p w14:paraId="7245315A" w14:textId="63835104" w:rsidR="00047CA3" w:rsidRPr="00B65952" w:rsidRDefault="00047CA3" w:rsidP="00047CA3">
      <w:pPr>
        <w:rPr>
          <w:rFonts w:ascii="Cambria" w:hAnsi="Cambria" w:cs="Calibri"/>
        </w:rPr>
      </w:pPr>
    </w:p>
    <w:p w14:paraId="4A266AC7" w14:textId="23B10187" w:rsidR="00047CA3" w:rsidRPr="00B65952" w:rsidRDefault="00047CA3" w:rsidP="00047CA3">
      <w:pPr>
        <w:rPr>
          <w:rFonts w:ascii="Cambria" w:hAnsi="Cambria" w:cs="Calibri"/>
        </w:rPr>
      </w:pPr>
      <w:r w:rsidRPr="00B65952">
        <w:rPr>
          <w:rFonts w:ascii="Cambria" w:hAnsi="Cambria" w:cs="Calibri"/>
        </w:rPr>
        <w:t xml:space="preserve">With the CIS Level 2 benchmark </w:t>
      </w:r>
      <w:r w:rsidR="003D514C" w:rsidRPr="00B65952">
        <w:rPr>
          <w:rFonts w:ascii="Cambria" w:hAnsi="Cambria" w:cs="Calibri"/>
        </w:rPr>
        <w:t xml:space="preserve">now </w:t>
      </w:r>
      <w:r w:rsidRPr="00B65952">
        <w:rPr>
          <w:rFonts w:ascii="Cambria" w:hAnsi="Cambria" w:cs="Calibri"/>
        </w:rPr>
        <w:t xml:space="preserve">applied, confirm the Ubuntu automatic </w:t>
      </w:r>
      <w:r w:rsidRPr="009C72DB">
        <w:rPr>
          <w:rFonts w:ascii="Cambria" w:hAnsi="Cambria" w:cs="Calibri"/>
          <w:u w:val="single"/>
        </w:rPr>
        <w:t xml:space="preserve">kernel </w:t>
      </w:r>
      <w:r w:rsidRPr="00B65952">
        <w:rPr>
          <w:rFonts w:ascii="Cambria" w:hAnsi="Cambria" w:cs="Calibri"/>
        </w:rPr>
        <w:t>security patching service “</w:t>
      </w:r>
      <w:proofErr w:type="spellStart"/>
      <w:r w:rsidRPr="00B65952">
        <w:rPr>
          <w:rFonts w:ascii="Cambria" w:hAnsi="Cambria" w:cs="Calibri"/>
        </w:rPr>
        <w:t>Livepatch</w:t>
      </w:r>
      <w:proofErr w:type="spellEnd"/>
      <w:r w:rsidRPr="00B65952">
        <w:rPr>
          <w:rFonts w:ascii="Cambria" w:hAnsi="Cambria" w:cs="Calibri"/>
        </w:rPr>
        <w:t>” is now active:</w:t>
      </w:r>
    </w:p>
    <w:p w14:paraId="58946538" w14:textId="4FFBF2A1" w:rsidR="00D73BE7" w:rsidRPr="00B65952" w:rsidRDefault="00D73BE7" w:rsidP="00047CA3">
      <w:pPr>
        <w:rPr>
          <w:rFonts w:ascii="Cambria" w:hAnsi="Cambria" w:cs="Calibri"/>
        </w:rPr>
      </w:pPr>
    </w:p>
    <w:bookmarkStart w:id="75" w:name="_MON_1712518837"/>
    <w:bookmarkEnd w:id="75"/>
    <w:p w14:paraId="3EDB3B65" w14:textId="3C60E2F9" w:rsidR="00047CA3" w:rsidRPr="00B65952" w:rsidRDefault="001905B6" w:rsidP="00D73BE7">
      <w:pPr>
        <w:rPr>
          <w:rFonts w:ascii="Cambria" w:hAnsi="Cambria" w:cs="Calibri"/>
        </w:rPr>
      </w:pPr>
      <w:r w:rsidRPr="00B65952">
        <w:rPr>
          <w:rFonts w:ascii="Cambria" w:hAnsi="Cambria" w:cs="Calibri"/>
        </w:rPr>
        <w:object w:dxaOrig="9026" w:dyaOrig="694" w14:anchorId="3BF8AEE6">
          <v:shape id="_x0000_i1067" type="#_x0000_t75" style="width:452pt;height:17pt" o:ole="">
            <v:imagedata r:id="rId134" o:title="" cropbottom="32044f"/>
          </v:shape>
          <o:OLEObject Type="Embed" ProgID="Word.OpenDocumentText.12" ShapeID="_x0000_i1067" DrawAspect="Content" ObjectID="_1717012435" r:id="rId135"/>
        </w:object>
      </w:r>
    </w:p>
    <w:p w14:paraId="55081637" w14:textId="2C551C65" w:rsidR="00047CA3" w:rsidRPr="00B65952" w:rsidRDefault="00D73BE7" w:rsidP="00047CA3">
      <w:pPr>
        <w:rPr>
          <w:rFonts w:ascii="Cambria" w:hAnsi="Cambria" w:cs="Calibri"/>
        </w:rPr>
      </w:pPr>
      <w:r w:rsidRPr="00B65952">
        <w:rPr>
          <w:rFonts w:ascii="Cambria" w:hAnsi="Cambria" w:cs="Calibri"/>
          <w:b/>
          <w:bCs/>
          <w:noProof/>
          <w:sz w:val="20"/>
          <w:szCs w:val="20"/>
        </w:rPr>
        <w:drawing>
          <wp:anchor distT="0" distB="0" distL="114300" distR="114300" simplePos="0" relativeHeight="251655680" behindDoc="0" locked="0" layoutInCell="1" allowOverlap="1" wp14:anchorId="1E98B925" wp14:editId="73566A87">
            <wp:simplePos x="0" y="0"/>
            <wp:positionH relativeFrom="margin">
              <wp:posOffset>57476</wp:posOffset>
            </wp:positionH>
            <wp:positionV relativeFrom="paragraph">
              <wp:posOffset>4445</wp:posOffset>
            </wp:positionV>
            <wp:extent cx="4840605" cy="735330"/>
            <wp:effectExtent l="0" t="0" r="0" b="762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840605" cy="735330"/>
                    </a:xfrm>
                    <a:prstGeom prst="rect">
                      <a:avLst/>
                    </a:prstGeom>
                  </pic:spPr>
                </pic:pic>
              </a:graphicData>
            </a:graphic>
            <wp14:sizeRelH relativeFrom="margin">
              <wp14:pctWidth>0</wp14:pctWidth>
            </wp14:sizeRelH>
            <wp14:sizeRelV relativeFrom="margin">
              <wp14:pctHeight>0</wp14:pctHeight>
            </wp14:sizeRelV>
          </wp:anchor>
        </w:drawing>
      </w:r>
    </w:p>
    <w:p w14:paraId="2F38736E" w14:textId="77777777" w:rsidR="00D73BE7" w:rsidRPr="00B65952" w:rsidRDefault="00D73BE7" w:rsidP="00047CA3">
      <w:pPr>
        <w:rPr>
          <w:rFonts w:ascii="Cambria" w:hAnsi="Cambria" w:cs="Calibri"/>
        </w:rPr>
      </w:pPr>
    </w:p>
    <w:p w14:paraId="3249264E" w14:textId="77777777" w:rsidR="00047CA3" w:rsidRPr="00B65952" w:rsidRDefault="00047CA3" w:rsidP="00047CA3">
      <w:pPr>
        <w:rPr>
          <w:rFonts w:ascii="Cambria" w:hAnsi="Cambria" w:cs="Calibri"/>
        </w:rPr>
      </w:pPr>
    </w:p>
    <w:p w14:paraId="77CD63CF" w14:textId="77777777" w:rsidR="009C72DB" w:rsidRDefault="009C72DB" w:rsidP="00047CA3">
      <w:pPr>
        <w:rPr>
          <w:rFonts w:ascii="Cambria" w:hAnsi="Cambria" w:cs="Calibri"/>
        </w:rPr>
      </w:pPr>
    </w:p>
    <w:p w14:paraId="3B4F4E83" w14:textId="587C1016" w:rsidR="00047CA3" w:rsidRPr="00B65952" w:rsidRDefault="00047CA3" w:rsidP="00047CA3">
      <w:pPr>
        <w:rPr>
          <w:rFonts w:ascii="Cambria" w:hAnsi="Cambria" w:cs="Calibri"/>
        </w:rPr>
      </w:pPr>
      <w:r w:rsidRPr="00B65952">
        <w:rPr>
          <w:rFonts w:ascii="Cambria" w:hAnsi="Cambria" w:cs="Calibri"/>
        </w:rPr>
        <w:t>To automatically update the remainder of Ubuntu packages</w:t>
      </w:r>
      <w:r w:rsidR="009C72DB">
        <w:rPr>
          <w:rFonts w:ascii="Cambria" w:hAnsi="Cambria" w:cs="Calibri"/>
        </w:rPr>
        <w:t xml:space="preserve"> (</w:t>
      </w:r>
      <w:r w:rsidR="00A9548D">
        <w:rPr>
          <w:rFonts w:ascii="Cambria" w:hAnsi="Cambria" w:cs="Calibri"/>
        </w:rPr>
        <w:t>non-kernel</w:t>
      </w:r>
      <w:r w:rsidR="009C72DB">
        <w:rPr>
          <w:rFonts w:ascii="Cambria" w:hAnsi="Cambria" w:cs="Calibri"/>
        </w:rPr>
        <w:t>)</w:t>
      </w:r>
      <w:r w:rsidRPr="00B65952">
        <w:rPr>
          <w:rFonts w:ascii="Cambria" w:hAnsi="Cambria" w:cs="Calibri"/>
        </w:rPr>
        <w:t xml:space="preserve"> in an unattended fashion, first confirm that automatic package update is turned on:</w:t>
      </w:r>
    </w:p>
    <w:bookmarkStart w:id="76" w:name="_MON_1712519043"/>
    <w:bookmarkEnd w:id="76"/>
    <w:p w14:paraId="1451A550" w14:textId="0AAF960B" w:rsidR="00047CA3" w:rsidRPr="00B65952" w:rsidRDefault="001905B6" w:rsidP="00047CA3">
      <w:pPr>
        <w:rPr>
          <w:rFonts w:ascii="Cambria" w:hAnsi="Cambria" w:cs="Calibri"/>
          <w:b/>
          <w:bCs/>
        </w:rPr>
      </w:pPr>
      <w:r w:rsidRPr="00B65952">
        <w:rPr>
          <w:rFonts w:ascii="Cambria" w:hAnsi="Cambria" w:cs="Calibri"/>
        </w:rPr>
        <w:object w:dxaOrig="9026" w:dyaOrig="691" w14:anchorId="4E5A6FB7">
          <v:shape id="_x0000_i1068" type="#_x0000_t75" style="width:452pt;height:17pt" o:ole="">
            <v:imagedata r:id="rId137" o:title="" cropbottom="32044f"/>
          </v:shape>
          <o:OLEObject Type="Embed" ProgID="Word.OpenDocumentText.12" ShapeID="_x0000_i1068" DrawAspect="Content" ObjectID="_1717012436" r:id="rId138"/>
        </w:object>
      </w:r>
    </w:p>
    <w:p w14:paraId="1B3FB253" w14:textId="1720BFC7" w:rsidR="00047CA3" w:rsidRPr="00B65952" w:rsidRDefault="00047CA3" w:rsidP="00047CA3">
      <w:pPr>
        <w:rPr>
          <w:rFonts w:ascii="Cambria" w:hAnsi="Cambria" w:cs="Calibri"/>
        </w:rPr>
      </w:pPr>
      <w:r w:rsidRPr="00B65952">
        <w:rPr>
          <w:rFonts w:ascii="Cambria" w:hAnsi="Cambria" w:cs="Calibri"/>
        </w:rPr>
        <w:t>To allow unattended upgrades to reboot the system</w:t>
      </w:r>
      <w:r w:rsidR="009C72DB">
        <w:rPr>
          <w:rFonts w:ascii="Cambria" w:hAnsi="Cambria" w:cs="Calibri"/>
        </w:rPr>
        <w:t>, o</w:t>
      </w:r>
      <w:r w:rsidRPr="00B65952">
        <w:rPr>
          <w:rFonts w:ascii="Cambria" w:hAnsi="Cambria" w:cs="Calibri"/>
        </w:rPr>
        <w:t>pen the following file</w:t>
      </w:r>
      <w:r w:rsidR="009C72DB">
        <w:rPr>
          <w:rFonts w:ascii="Cambria" w:hAnsi="Cambria" w:cs="Calibri"/>
        </w:rPr>
        <w:t xml:space="preserve"> with</w:t>
      </w:r>
      <w:r w:rsidRPr="00B65952">
        <w:rPr>
          <w:rFonts w:ascii="Cambria" w:hAnsi="Cambria" w:cs="Calibri"/>
        </w:rPr>
        <w:t>:</w:t>
      </w:r>
    </w:p>
    <w:bookmarkStart w:id="77" w:name="_MON_1712519124"/>
    <w:bookmarkEnd w:id="77"/>
    <w:p w14:paraId="354C9DA2" w14:textId="1CF1D0A7" w:rsidR="0012098B" w:rsidRPr="00B65952" w:rsidRDefault="001905B6" w:rsidP="00047CA3">
      <w:pPr>
        <w:rPr>
          <w:rFonts w:ascii="Cambria" w:hAnsi="Cambria" w:cs="Calibri"/>
        </w:rPr>
      </w:pPr>
      <w:r w:rsidRPr="00B65952">
        <w:rPr>
          <w:rFonts w:ascii="Cambria" w:hAnsi="Cambria" w:cs="Calibri"/>
        </w:rPr>
        <w:object w:dxaOrig="9026" w:dyaOrig="1437" w14:anchorId="7E7CA83A">
          <v:shape id="_x0000_i1069" type="#_x0000_t75" style="width:452pt;height:57.5pt" o:ole="">
            <v:imagedata r:id="rId139" o:title="" cropbottom="13997f"/>
          </v:shape>
          <o:OLEObject Type="Embed" ProgID="Word.OpenDocumentText.12" ShapeID="_x0000_i1069" DrawAspect="Content" ObjectID="_1717012437" r:id="rId140"/>
        </w:object>
      </w:r>
    </w:p>
    <w:p w14:paraId="4C5A2A05" w14:textId="61A715FC" w:rsidR="00047CA3" w:rsidRPr="00B65952" w:rsidRDefault="00047CA3" w:rsidP="00047CA3">
      <w:pPr>
        <w:rPr>
          <w:rFonts w:ascii="Cambria" w:hAnsi="Cambria" w:cs="Calibri"/>
        </w:rPr>
      </w:pPr>
      <w:r w:rsidRPr="00B65952">
        <w:rPr>
          <w:rFonts w:ascii="Cambria" w:hAnsi="Cambria" w:cs="Calibri"/>
        </w:rPr>
        <w:t>Now some final clean up commands:</w:t>
      </w:r>
    </w:p>
    <w:bookmarkStart w:id="78" w:name="_MON_1712519373"/>
    <w:bookmarkEnd w:id="78"/>
    <w:p w14:paraId="62034175" w14:textId="003BBBFD" w:rsidR="0012098B" w:rsidRPr="00B65952" w:rsidRDefault="001905B6" w:rsidP="00047CA3">
      <w:pPr>
        <w:rPr>
          <w:rFonts w:ascii="Cambria" w:hAnsi="Cambria" w:cs="Calibri"/>
        </w:rPr>
      </w:pPr>
      <w:r w:rsidRPr="00B65952">
        <w:rPr>
          <w:rFonts w:ascii="Cambria" w:hAnsi="Cambria" w:cs="Calibri"/>
        </w:rPr>
        <w:object w:dxaOrig="9026" w:dyaOrig="926" w14:anchorId="0F4EB6BA">
          <v:shape id="_x0000_i1070" type="#_x0000_t75" style="width:452pt;height:31.5pt" o:ole="">
            <v:imagedata r:id="rId141" o:title="" cropbottom="21020f"/>
          </v:shape>
          <o:OLEObject Type="Embed" ProgID="Word.OpenDocumentText.12" ShapeID="_x0000_i1070" DrawAspect="Content" ObjectID="_1717012438" r:id="rId142"/>
        </w:object>
      </w:r>
    </w:p>
    <w:p w14:paraId="42129090" w14:textId="0B134F41" w:rsidR="009C72DB" w:rsidRDefault="009C72DB" w:rsidP="00047CA3">
      <w:pPr>
        <w:rPr>
          <w:rFonts w:ascii="Cambria" w:hAnsi="Cambria" w:cs="Calibri"/>
        </w:rPr>
      </w:pPr>
    </w:p>
    <w:p w14:paraId="0F893596" w14:textId="0468E33E" w:rsidR="008C1F26" w:rsidRPr="003A739C" w:rsidRDefault="008C1F26" w:rsidP="008C1F26">
      <w:pPr>
        <w:pStyle w:val="Heading1"/>
        <w:rPr>
          <w:rFonts w:ascii="Cambria" w:hAnsi="Cambria" w:cs="Calibri"/>
          <w:color w:val="0070C0"/>
        </w:rPr>
      </w:pPr>
      <w:bookmarkStart w:id="79" w:name="_Toc103072315"/>
      <w:r w:rsidRPr="003A739C">
        <w:rPr>
          <w:rFonts w:ascii="Cambria" w:hAnsi="Cambria" w:cs="Calibri"/>
          <w:color w:val="0070C0"/>
        </w:rPr>
        <w:t xml:space="preserve">Security Auditing </w:t>
      </w:r>
      <w:r w:rsidR="00475197" w:rsidRPr="003A739C">
        <w:rPr>
          <w:rFonts w:ascii="Cambria" w:hAnsi="Cambria" w:cs="Calibri"/>
          <w:color w:val="0070C0"/>
        </w:rPr>
        <w:t xml:space="preserve">With </w:t>
      </w:r>
      <w:r w:rsidR="003A739C">
        <w:rPr>
          <w:rFonts w:ascii="Cambria" w:hAnsi="Cambria" w:cs="Calibri"/>
          <w:color w:val="0070C0"/>
        </w:rPr>
        <w:t xml:space="preserve">The </w:t>
      </w:r>
      <w:r w:rsidR="00475197" w:rsidRPr="003A739C">
        <w:rPr>
          <w:rFonts w:ascii="Cambria" w:hAnsi="Cambria" w:cs="Calibri"/>
          <w:color w:val="0070C0"/>
        </w:rPr>
        <w:t>Ubuntu</w:t>
      </w:r>
      <w:r w:rsidR="003A739C">
        <w:rPr>
          <w:rFonts w:ascii="Cambria" w:hAnsi="Cambria" w:cs="Calibri"/>
          <w:color w:val="0070C0"/>
        </w:rPr>
        <w:t xml:space="preserve"> </w:t>
      </w:r>
      <w:r w:rsidR="00475197" w:rsidRPr="003A739C">
        <w:rPr>
          <w:rFonts w:ascii="Cambria" w:hAnsi="Cambria" w:cs="Calibri"/>
          <w:color w:val="0070C0"/>
        </w:rPr>
        <w:t>Security Guide</w:t>
      </w:r>
      <w:bookmarkEnd w:id="79"/>
    </w:p>
    <w:p w14:paraId="03344932" w14:textId="07E8BB37" w:rsidR="00047CA3" w:rsidRPr="00B65952" w:rsidRDefault="00047CA3" w:rsidP="00047CA3">
      <w:pPr>
        <w:rPr>
          <w:rFonts w:ascii="Cambria" w:hAnsi="Cambria" w:cs="Calibri"/>
        </w:rPr>
      </w:pPr>
    </w:p>
    <w:p w14:paraId="0248E74F" w14:textId="77777777" w:rsidR="00047CA3" w:rsidRPr="00B65952" w:rsidRDefault="00047CA3" w:rsidP="00047CA3">
      <w:pPr>
        <w:jc w:val="both"/>
        <w:rPr>
          <w:rFonts w:ascii="Cambria" w:hAnsi="Cambria" w:cs="Calibri"/>
        </w:rPr>
      </w:pPr>
      <w:r w:rsidRPr="00B65952">
        <w:rPr>
          <w:rFonts w:ascii="Cambria" w:hAnsi="Cambria" w:cs="Calibri"/>
        </w:rPr>
        <w:t xml:space="preserve">To see your </w:t>
      </w:r>
      <w:proofErr w:type="gramStart"/>
      <w:r w:rsidRPr="00B65952">
        <w:rPr>
          <w:rFonts w:ascii="Cambria" w:hAnsi="Cambria" w:cs="Calibri"/>
        </w:rPr>
        <w:t>particular CIS</w:t>
      </w:r>
      <w:proofErr w:type="gramEnd"/>
      <w:r w:rsidRPr="00B65952">
        <w:rPr>
          <w:rFonts w:ascii="Cambria" w:hAnsi="Cambria" w:cs="Calibri"/>
        </w:rPr>
        <w:t xml:space="preserve"> compliance score, the Ubuntu Security Guide tools offer CIS benchmark audit reporting:</w:t>
      </w:r>
    </w:p>
    <w:bookmarkStart w:id="80" w:name="_MON_1712522216"/>
    <w:bookmarkEnd w:id="80"/>
    <w:p w14:paraId="0CEEE049" w14:textId="71828CA2" w:rsidR="00047CA3" w:rsidRPr="00B65952" w:rsidRDefault="00CE5755" w:rsidP="00047CA3">
      <w:pPr>
        <w:jc w:val="both"/>
        <w:rPr>
          <w:rFonts w:ascii="Cambria" w:hAnsi="Cambria" w:cs="Calibri"/>
        </w:rPr>
      </w:pPr>
      <w:r w:rsidRPr="00B65952">
        <w:rPr>
          <w:rFonts w:ascii="Cambria" w:hAnsi="Cambria" w:cs="Calibri"/>
        </w:rPr>
        <w:object w:dxaOrig="9026" w:dyaOrig="679" w14:anchorId="59C4C893">
          <v:shape id="_x0000_i1071" type="#_x0000_t75" style="width:452pt;height:16.5pt" o:ole="">
            <v:imagedata r:id="rId143" o:title="" cropbottom="35078f"/>
          </v:shape>
          <o:OLEObject Type="Embed" ProgID="Word.OpenDocumentText.12" ShapeID="_x0000_i1071" DrawAspect="Content" ObjectID="_1717012439" r:id="rId144"/>
        </w:object>
      </w:r>
    </w:p>
    <w:p w14:paraId="431F0E1C" w14:textId="1E74D2F9" w:rsidR="00047CA3" w:rsidRDefault="00047CA3" w:rsidP="00047CA3">
      <w:pPr>
        <w:jc w:val="both"/>
        <w:rPr>
          <w:rFonts w:ascii="Cambria" w:hAnsi="Cambria" w:cs="Calibri"/>
        </w:rPr>
      </w:pPr>
      <w:r w:rsidRPr="00B65952">
        <w:rPr>
          <w:rFonts w:ascii="Cambria" w:hAnsi="Cambria" w:cs="Calibri"/>
        </w:rPr>
        <w:t>Security reports are very sensitive and are therefore saved in a restricted path. As the root account has been disabled, to gain access to these reports they must have their ownership changed. It is then easier to move them to the home directory so they can be download with WinSCP.</w:t>
      </w:r>
    </w:p>
    <w:bookmarkStart w:id="81" w:name="_MON_1712522252"/>
    <w:bookmarkEnd w:id="81"/>
    <w:p w14:paraId="02CE5DD2" w14:textId="1C9F5569" w:rsidR="00CC2F43" w:rsidRPr="00B65952" w:rsidRDefault="00CE5755" w:rsidP="00047CA3">
      <w:pPr>
        <w:jc w:val="both"/>
        <w:rPr>
          <w:rFonts w:ascii="Cambria" w:hAnsi="Cambria" w:cs="Calibri"/>
        </w:rPr>
      </w:pPr>
      <w:r w:rsidRPr="00B65952">
        <w:rPr>
          <w:rFonts w:ascii="Cambria" w:hAnsi="Cambria" w:cs="Calibri"/>
        </w:rPr>
        <w:object w:dxaOrig="9026" w:dyaOrig="918" w14:anchorId="6D4F826C">
          <v:shape id="_x0000_i1072" type="#_x0000_t75" style="width:452pt;height:33.5pt" o:ole="">
            <v:imagedata r:id="rId145" o:title="" cropbottom="18984f"/>
          </v:shape>
          <o:OLEObject Type="Embed" ProgID="Word.OpenDocumentText.12" ShapeID="_x0000_i1072" DrawAspect="Content" ObjectID="_1717012440" r:id="rId146"/>
        </w:object>
      </w:r>
    </w:p>
    <w:p w14:paraId="4D73BDB2" w14:textId="38492AF5" w:rsidR="00047CA3" w:rsidRPr="00B65952" w:rsidRDefault="00CC2F43" w:rsidP="00047CA3">
      <w:pPr>
        <w:jc w:val="both"/>
        <w:rPr>
          <w:rFonts w:ascii="Cambria" w:hAnsi="Cambria" w:cs="Calibri"/>
        </w:rPr>
      </w:pPr>
      <w:r>
        <w:rPr>
          <w:rFonts w:ascii="Cambria" w:hAnsi="Cambria" w:cs="Calibri"/>
        </w:rPr>
        <w:t>C</w:t>
      </w:r>
      <w:r w:rsidR="00047CA3" w:rsidRPr="00B65952">
        <w:rPr>
          <w:rFonts w:ascii="Cambria" w:hAnsi="Cambria" w:cs="Calibri"/>
        </w:rPr>
        <w:t>onnec</w:t>
      </w:r>
      <w:r>
        <w:rPr>
          <w:rFonts w:ascii="Cambria" w:hAnsi="Cambria" w:cs="Calibri"/>
        </w:rPr>
        <w:t>t</w:t>
      </w:r>
      <w:r w:rsidR="00047CA3" w:rsidRPr="00B65952">
        <w:rPr>
          <w:rFonts w:ascii="Cambria" w:hAnsi="Cambria" w:cs="Calibri"/>
        </w:rPr>
        <w:t xml:space="preserve"> with WinSCP, hit refresh whilst in the home directory. The html and xml audit</w:t>
      </w:r>
      <w:r>
        <w:rPr>
          <w:rFonts w:ascii="Cambria" w:hAnsi="Cambria" w:cs="Calibri"/>
        </w:rPr>
        <w:t xml:space="preserve"> report</w:t>
      </w:r>
      <w:r w:rsidR="00047CA3" w:rsidRPr="00B65952">
        <w:rPr>
          <w:rFonts w:ascii="Cambria" w:hAnsi="Cambria" w:cs="Calibri"/>
        </w:rPr>
        <w:t xml:space="preserve"> files should now be visible for download to your Wind</w:t>
      </w:r>
      <w:r>
        <w:rPr>
          <w:rFonts w:ascii="Cambria" w:hAnsi="Cambria" w:cs="Calibri"/>
        </w:rPr>
        <w:t>ows</w:t>
      </w:r>
      <w:r w:rsidR="00047CA3" w:rsidRPr="00B65952">
        <w:rPr>
          <w:rFonts w:ascii="Cambria" w:hAnsi="Cambria" w:cs="Calibri"/>
        </w:rPr>
        <w:t xml:space="preserve"> desktop. </w:t>
      </w:r>
    </w:p>
    <w:p w14:paraId="6C413472" w14:textId="6B8A71B3" w:rsidR="00047CA3" w:rsidRDefault="00047CA3" w:rsidP="00047CA3">
      <w:pPr>
        <w:jc w:val="both"/>
        <w:rPr>
          <w:rFonts w:ascii="Cambria" w:hAnsi="Cambria" w:cs="Calibri"/>
        </w:rPr>
      </w:pPr>
      <w:r w:rsidRPr="00B65952">
        <w:rPr>
          <w:rFonts w:ascii="Cambria" w:hAnsi="Cambria" w:cs="Calibri"/>
        </w:rPr>
        <w:t xml:space="preserve">Reports contain deep detail on how to address specific security </w:t>
      </w:r>
      <w:r w:rsidR="00C47C34">
        <w:rPr>
          <w:rFonts w:ascii="Cambria" w:hAnsi="Cambria" w:cs="Calibri"/>
        </w:rPr>
        <w:t>points</w:t>
      </w:r>
      <w:r w:rsidR="00C47C34" w:rsidRPr="00B65952">
        <w:rPr>
          <w:rFonts w:ascii="Cambria" w:hAnsi="Cambria" w:cs="Calibri"/>
        </w:rPr>
        <w:t xml:space="preserve"> and</w:t>
      </w:r>
      <w:r w:rsidRPr="00B65952">
        <w:rPr>
          <w:rFonts w:ascii="Cambria" w:hAnsi="Cambria" w:cs="Calibri"/>
        </w:rPr>
        <w:t xml:space="preserve"> can</w:t>
      </w:r>
      <w:r w:rsidR="00C47C34">
        <w:rPr>
          <w:rFonts w:ascii="Cambria" w:hAnsi="Cambria" w:cs="Calibri"/>
        </w:rPr>
        <w:t xml:space="preserve"> also</w:t>
      </w:r>
      <w:r w:rsidRPr="00B65952">
        <w:rPr>
          <w:rFonts w:ascii="Cambria" w:hAnsi="Cambria" w:cs="Calibri"/>
        </w:rPr>
        <w:t xml:space="preserve"> act as an educational guide towards attaining the </w:t>
      </w:r>
      <w:r w:rsidR="00C47C34">
        <w:rPr>
          <w:rFonts w:ascii="Cambria" w:hAnsi="Cambria" w:cs="Calibri"/>
        </w:rPr>
        <w:t xml:space="preserve">maximum </w:t>
      </w:r>
      <w:r w:rsidRPr="00B65952">
        <w:rPr>
          <w:rFonts w:ascii="Cambria" w:hAnsi="Cambria" w:cs="Calibri"/>
        </w:rPr>
        <w:t xml:space="preserve">CIS </w:t>
      </w:r>
      <w:r w:rsidR="00C47C34">
        <w:rPr>
          <w:rFonts w:ascii="Cambria" w:hAnsi="Cambria" w:cs="Calibri"/>
        </w:rPr>
        <w:t xml:space="preserve">compliance </w:t>
      </w:r>
      <w:r w:rsidRPr="00B65952">
        <w:rPr>
          <w:rFonts w:ascii="Cambria" w:hAnsi="Cambria" w:cs="Calibri"/>
        </w:rPr>
        <w:t>score.</w:t>
      </w:r>
    </w:p>
    <w:p w14:paraId="3938E015" w14:textId="77777777" w:rsidR="00C90B40" w:rsidRDefault="00C90B40" w:rsidP="00047CA3">
      <w:pPr>
        <w:jc w:val="both"/>
        <w:rPr>
          <w:rFonts w:ascii="Cambria" w:hAnsi="Cambria" w:cs="Calibri"/>
        </w:rPr>
      </w:pPr>
    </w:p>
    <w:p w14:paraId="214C03C7" w14:textId="4538BFB3" w:rsidR="008C1F26" w:rsidRPr="003A739C" w:rsidRDefault="008C1F26" w:rsidP="008C1F26">
      <w:pPr>
        <w:pStyle w:val="Heading1"/>
        <w:rPr>
          <w:rFonts w:ascii="Cambria" w:hAnsi="Cambria" w:cs="Calibri"/>
          <w:color w:val="0070C0"/>
        </w:rPr>
      </w:pPr>
      <w:bookmarkStart w:id="82" w:name="_Toc103072316"/>
      <w:r w:rsidRPr="003A739C">
        <w:rPr>
          <w:rFonts w:ascii="Cambria" w:hAnsi="Cambria" w:cs="Calibri"/>
          <w:color w:val="0070C0"/>
        </w:rPr>
        <w:t>Operating Guacamole</w:t>
      </w:r>
      <w:bookmarkEnd w:id="82"/>
    </w:p>
    <w:p w14:paraId="2D1F0E85" w14:textId="77777777" w:rsidR="00047CA3" w:rsidRPr="00B65952" w:rsidRDefault="00047CA3" w:rsidP="00047CA3">
      <w:pPr>
        <w:rPr>
          <w:rFonts w:ascii="Cambria" w:hAnsi="Cambria" w:cs="Calibri"/>
        </w:rPr>
      </w:pPr>
    </w:p>
    <w:p w14:paraId="17EF6CE9" w14:textId="1BC64FFF" w:rsidR="008C1F26" w:rsidRPr="003A739C" w:rsidRDefault="008C1F26" w:rsidP="008C1F26">
      <w:pPr>
        <w:pStyle w:val="Heading2"/>
        <w:rPr>
          <w:rFonts w:ascii="Cambria" w:hAnsi="Cambria" w:cs="Calibri"/>
          <w:color w:val="0070C0"/>
        </w:rPr>
      </w:pPr>
      <w:bookmarkStart w:id="83" w:name="_Ref102154384"/>
      <w:bookmarkStart w:id="84" w:name="_Toc103072317"/>
      <w:r w:rsidRPr="003A739C">
        <w:rPr>
          <w:rFonts w:ascii="Cambria" w:hAnsi="Cambria" w:cs="Calibri"/>
          <w:color w:val="0070C0"/>
        </w:rPr>
        <w:t xml:space="preserve">Logging </w:t>
      </w:r>
      <w:r w:rsidR="00834A30" w:rsidRPr="003A739C">
        <w:rPr>
          <w:rFonts w:ascii="Cambria" w:hAnsi="Cambria" w:cs="Calibri"/>
          <w:color w:val="0070C0"/>
        </w:rPr>
        <w:t>o</w:t>
      </w:r>
      <w:r w:rsidRPr="003A739C">
        <w:rPr>
          <w:rFonts w:ascii="Cambria" w:hAnsi="Cambria" w:cs="Calibri"/>
          <w:color w:val="0070C0"/>
        </w:rPr>
        <w:t xml:space="preserve">n </w:t>
      </w:r>
      <w:r w:rsidR="00834A30" w:rsidRPr="003A739C">
        <w:rPr>
          <w:rFonts w:ascii="Cambria" w:hAnsi="Cambria" w:cs="Calibri"/>
          <w:color w:val="0070C0"/>
        </w:rPr>
        <w:t>t</w:t>
      </w:r>
      <w:r w:rsidRPr="003A739C">
        <w:rPr>
          <w:rFonts w:ascii="Cambria" w:hAnsi="Cambria" w:cs="Calibri"/>
          <w:color w:val="0070C0"/>
        </w:rPr>
        <w:t>o Guacamole</w:t>
      </w:r>
      <w:bookmarkEnd w:id="83"/>
      <w:bookmarkEnd w:id="84"/>
    </w:p>
    <w:p w14:paraId="1D9D7626" w14:textId="3CCA5749" w:rsidR="00047CA3" w:rsidRPr="00B65952" w:rsidRDefault="00047CA3" w:rsidP="00047CA3">
      <w:pPr>
        <w:rPr>
          <w:rFonts w:ascii="Cambria" w:hAnsi="Cambria" w:cs="Calibri"/>
        </w:rPr>
      </w:pPr>
    </w:p>
    <w:p w14:paraId="1E381E9E" w14:textId="4621776B" w:rsidR="00047CA3" w:rsidRPr="00B65952" w:rsidRDefault="00047CA3" w:rsidP="00047CA3">
      <w:pPr>
        <w:rPr>
          <w:rFonts w:ascii="Cambria" w:hAnsi="Cambria" w:cs="Calibri"/>
        </w:rPr>
      </w:pPr>
      <w:r w:rsidRPr="00B65952">
        <w:rPr>
          <w:rFonts w:ascii="Cambria" w:hAnsi="Cambria" w:cs="Calibri"/>
        </w:rPr>
        <w:t xml:space="preserve">When first logging on, (if two factor auth was enabled at </w:t>
      </w:r>
      <w:r w:rsidR="008D23FE" w:rsidRPr="00B65952">
        <w:rPr>
          <w:rFonts w:ascii="Cambria" w:hAnsi="Cambria" w:cs="Calibri"/>
        </w:rPr>
        <w:t>install) the</w:t>
      </w:r>
      <w:r w:rsidRPr="00B65952">
        <w:rPr>
          <w:rFonts w:ascii="Cambria" w:hAnsi="Cambria" w:cs="Calibri"/>
        </w:rPr>
        <w:t xml:space="preserve"> user will be prompted with a QR code to pair their authenticator app. </w:t>
      </w:r>
      <w:r w:rsidR="00156C8B" w:rsidRPr="00B65952">
        <w:rPr>
          <w:rFonts w:ascii="Cambria" w:hAnsi="Cambria" w:cs="Calibri"/>
        </w:rPr>
        <w:t>You must complete this step before being allowed to continue.</w:t>
      </w:r>
    </w:p>
    <w:p w14:paraId="69FB5914" w14:textId="26197708" w:rsidR="00047CA3" w:rsidRPr="00B65952" w:rsidRDefault="00156C8B" w:rsidP="00047CA3">
      <w:pPr>
        <w:rPr>
          <w:rFonts w:ascii="Cambria" w:hAnsi="Cambria" w:cs="Calibri"/>
        </w:rPr>
      </w:pPr>
      <w:r w:rsidRPr="00B65952">
        <w:rPr>
          <w:rFonts w:ascii="Cambria" w:hAnsi="Cambria" w:cs="Calibri"/>
        </w:rPr>
        <w:t xml:space="preserve">Once the QR code is captured to the authenticator </w:t>
      </w:r>
      <w:r w:rsidR="008D23FE" w:rsidRPr="00B65952">
        <w:rPr>
          <w:rFonts w:ascii="Cambria" w:hAnsi="Cambria" w:cs="Calibri"/>
        </w:rPr>
        <w:t>app, login</w:t>
      </w:r>
      <w:r w:rsidR="00047CA3" w:rsidRPr="00B65952">
        <w:rPr>
          <w:rFonts w:ascii="Cambria" w:hAnsi="Cambria" w:cs="Calibri"/>
        </w:rPr>
        <w:t xml:space="preserve"> with the default admin user:</w:t>
      </w:r>
    </w:p>
    <w:p w14:paraId="6A95519E" w14:textId="53917276" w:rsidR="00047CA3" w:rsidRPr="00B65952" w:rsidRDefault="00047CA3" w:rsidP="00285364">
      <w:pPr>
        <w:spacing w:after="0"/>
        <w:rPr>
          <w:rFonts w:ascii="Cambria" w:hAnsi="Cambria" w:cs="Calibri"/>
        </w:rPr>
      </w:pPr>
      <w:r w:rsidRPr="00B65952">
        <w:rPr>
          <w:rFonts w:ascii="Cambria" w:hAnsi="Cambria" w:cs="Calibri"/>
        </w:rPr>
        <w:t>User: guacadmin</w:t>
      </w:r>
    </w:p>
    <w:p w14:paraId="7D69162D" w14:textId="71EA37C3" w:rsidR="00047CA3" w:rsidRDefault="00047CA3" w:rsidP="00285364">
      <w:pPr>
        <w:spacing w:after="0"/>
        <w:rPr>
          <w:rFonts w:ascii="Cambria" w:hAnsi="Cambria" w:cs="Calibri"/>
          <w:noProof/>
        </w:rPr>
      </w:pPr>
      <w:r w:rsidRPr="00B65952">
        <w:rPr>
          <w:rFonts w:ascii="Cambria" w:hAnsi="Cambria" w:cs="Calibri"/>
        </w:rPr>
        <w:t>Pass: guacadmin</w:t>
      </w:r>
      <w:r w:rsidRPr="00B65952">
        <w:rPr>
          <w:rFonts w:ascii="Cambria" w:hAnsi="Cambria" w:cs="Calibri"/>
          <w:noProof/>
        </w:rPr>
        <w:t xml:space="preserve"> </w:t>
      </w:r>
    </w:p>
    <w:p w14:paraId="416A2BE0" w14:textId="77777777" w:rsidR="00285364" w:rsidRPr="00B65952" w:rsidRDefault="00285364" w:rsidP="00285364">
      <w:pPr>
        <w:spacing w:after="0"/>
        <w:rPr>
          <w:rFonts w:ascii="Cambria" w:hAnsi="Cambria" w:cs="Calibri"/>
          <w:noProof/>
        </w:rPr>
      </w:pPr>
    </w:p>
    <w:p w14:paraId="06614480" w14:textId="0DA140EA" w:rsidR="00156C8B" w:rsidRPr="00B65952" w:rsidRDefault="00156C8B" w:rsidP="00047CA3">
      <w:pPr>
        <w:rPr>
          <w:rFonts w:ascii="Cambria" w:hAnsi="Cambria" w:cs="Calibri"/>
          <w:noProof/>
        </w:rPr>
      </w:pPr>
      <w:r w:rsidRPr="00B65952">
        <w:rPr>
          <w:rFonts w:ascii="Cambria" w:hAnsi="Cambria" w:cs="Calibri"/>
          <w:noProof/>
        </w:rPr>
        <w:t>Enter the authenticator app cose for gaucadmin user</w:t>
      </w:r>
    </w:p>
    <w:p w14:paraId="6B56C583" w14:textId="45594B0E" w:rsidR="00156C8B" w:rsidRPr="00B65952" w:rsidRDefault="00156C8B" w:rsidP="00272C91">
      <w:pPr>
        <w:jc w:val="center"/>
        <w:rPr>
          <w:rFonts w:ascii="Cambria" w:hAnsi="Cambria" w:cs="Calibri"/>
          <w:noProof/>
        </w:rPr>
      </w:pPr>
      <w:r w:rsidRPr="00B65952">
        <w:rPr>
          <w:rFonts w:ascii="Cambria" w:hAnsi="Cambria" w:cs="Calibri"/>
          <w:noProof/>
        </w:rPr>
        <w:drawing>
          <wp:inline distT="0" distB="0" distL="0" distR="0" wp14:anchorId="5C1B67B2" wp14:editId="7681E897">
            <wp:extent cx="3167743" cy="1264027"/>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7">
                      <a:extLst>
                        <a:ext uri="{28A0092B-C50C-407E-A947-70E740481C1C}">
                          <a14:useLocalDpi xmlns:a14="http://schemas.microsoft.com/office/drawing/2010/main" val="0"/>
                        </a:ext>
                      </a:extLst>
                    </a:blip>
                    <a:stretch>
                      <a:fillRect/>
                    </a:stretch>
                  </pic:blipFill>
                  <pic:spPr>
                    <a:xfrm>
                      <a:off x="0" y="0"/>
                      <a:ext cx="3167743" cy="1264027"/>
                    </a:xfrm>
                    <a:prstGeom prst="rect">
                      <a:avLst/>
                    </a:prstGeom>
                  </pic:spPr>
                </pic:pic>
              </a:graphicData>
            </a:graphic>
          </wp:inline>
        </w:drawing>
      </w:r>
    </w:p>
    <w:p w14:paraId="309EBD0D" w14:textId="15DCE161" w:rsidR="00156C8B" w:rsidRPr="00B65952" w:rsidRDefault="00156C8B" w:rsidP="00047CA3">
      <w:pPr>
        <w:rPr>
          <w:rFonts w:ascii="Cambria" w:hAnsi="Cambria" w:cs="Calibri"/>
        </w:rPr>
      </w:pPr>
      <w:r w:rsidRPr="00B65952">
        <w:rPr>
          <w:rFonts w:ascii="Cambria" w:hAnsi="Cambria" w:cs="Calibri"/>
          <w:noProof/>
        </w:rPr>
        <w:drawing>
          <wp:anchor distT="0" distB="0" distL="114300" distR="114300" simplePos="0" relativeHeight="251657728" behindDoc="0" locked="0" layoutInCell="1" allowOverlap="1" wp14:anchorId="6513B398" wp14:editId="53C16513">
            <wp:simplePos x="0" y="0"/>
            <wp:positionH relativeFrom="margin">
              <wp:posOffset>3744093</wp:posOffset>
            </wp:positionH>
            <wp:positionV relativeFrom="paragraph">
              <wp:posOffset>47625</wp:posOffset>
            </wp:positionV>
            <wp:extent cx="1767205" cy="1164590"/>
            <wp:effectExtent l="0" t="0" r="4445" b="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1767205" cy="1164590"/>
                    </a:xfrm>
                    <a:prstGeom prst="rect">
                      <a:avLst/>
                    </a:prstGeom>
                  </pic:spPr>
                </pic:pic>
              </a:graphicData>
            </a:graphic>
            <wp14:sizeRelH relativeFrom="margin">
              <wp14:pctWidth>0</wp14:pctWidth>
            </wp14:sizeRelH>
            <wp14:sizeRelV relativeFrom="margin">
              <wp14:pctHeight>0</wp14:pctHeight>
            </wp14:sizeRelV>
          </wp:anchor>
        </w:drawing>
      </w:r>
    </w:p>
    <w:p w14:paraId="5A46D64F" w14:textId="7F18A38E" w:rsidR="00FD59E5" w:rsidRDefault="00047CA3" w:rsidP="00047CA3">
      <w:pPr>
        <w:jc w:val="both"/>
        <w:rPr>
          <w:rFonts w:ascii="Cambria" w:hAnsi="Cambria" w:cs="Calibri"/>
        </w:rPr>
      </w:pPr>
      <w:proofErr w:type="gramStart"/>
      <w:r w:rsidRPr="00B65952">
        <w:rPr>
          <w:rFonts w:ascii="Cambria" w:hAnsi="Cambria" w:cs="Calibri"/>
        </w:rPr>
        <w:t>A</w:t>
      </w:r>
      <w:r w:rsidR="00156C8B" w:rsidRPr="00B65952">
        <w:rPr>
          <w:rFonts w:ascii="Cambria" w:hAnsi="Cambria" w:cs="Calibri"/>
        </w:rPr>
        <w:t>t this time</w:t>
      </w:r>
      <w:proofErr w:type="gramEnd"/>
      <w:r w:rsidR="00156C8B" w:rsidRPr="00B65952">
        <w:rPr>
          <w:rFonts w:ascii="Cambria" w:hAnsi="Cambria" w:cs="Calibri"/>
        </w:rPr>
        <w:t xml:space="preserve"> </w:t>
      </w:r>
      <w:r w:rsidR="008D23FE">
        <w:rPr>
          <w:rFonts w:ascii="Cambria" w:hAnsi="Cambria" w:cs="Calibri"/>
        </w:rPr>
        <w:t xml:space="preserve">create </w:t>
      </w:r>
      <w:r w:rsidR="00156C8B" w:rsidRPr="00B65952">
        <w:rPr>
          <w:rFonts w:ascii="Cambria" w:hAnsi="Cambria" w:cs="Calibri"/>
        </w:rPr>
        <w:t>a</w:t>
      </w:r>
      <w:r w:rsidRPr="00B65952">
        <w:rPr>
          <w:rFonts w:ascii="Cambria" w:hAnsi="Cambria" w:cs="Calibri"/>
        </w:rPr>
        <w:t xml:space="preserve"> new </w:t>
      </w:r>
      <w:r w:rsidR="00156C8B" w:rsidRPr="00B65952">
        <w:rPr>
          <w:rFonts w:ascii="Cambria" w:hAnsi="Cambria" w:cs="Calibri"/>
        </w:rPr>
        <w:t xml:space="preserve">user with </w:t>
      </w:r>
      <w:r w:rsidRPr="00B65952">
        <w:rPr>
          <w:rFonts w:ascii="Cambria" w:hAnsi="Cambria" w:cs="Calibri"/>
        </w:rPr>
        <w:t xml:space="preserve">“Administer system” </w:t>
      </w:r>
      <w:r w:rsidR="00156C8B" w:rsidRPr="00B65952">
        <w:rPr>
          <w:rFonts w:ascii="Cambria" w:hAnsi="Cambria" w:cs="Calibri"/>
        </w:rPr>
        <w:t>rights</w:t>
      </w:r>
      <w:r w:rsidR="008D23FE">
        <w:rPr>
          <w:rFonts w:ascii="Cambria" w:hAnsi="Cambria" w:cs="Calibri"/>
        </w:rPr>
        <w:t xml:space="preserve">. </w:t>
      </w:r>
      <w:r w:rsidR="00A9548D">
        <w:rPr>
          <w:rFonts w:ascii="Cambria" w:hAnsi="Cambria" w:cs="Calibri"/>
        </w:rPr>
        <w:t>E.g.</w:t>
      </w:r>
      <w:r w:rsidR="00FD59E5">
        <w:rPr>
          <w:rFonts w:ascii="Cambria" w:hAnsi="Cambria" w:cs="Calibri"/>
        </w:rPr>
        <w:t xml:space="preserve"> </w:t>
      </w:r>
      <w:proofErr w:type="spellStart"/>
      <w:r w:rsidR="00FD59E5" w:rsidRPr="00FD59E5">
        <w:rPr>
          <w:rFonts w:ascii="Cambria" w:hAnsi="Cambria" w:cs="Calibri"/>
          <w:b/>
          <w:bCs/>
        </w:rPr>
        <w:t>jump</w:t>
      </w:r>
      <w:r w:rsidR="00FD59E5">
        <w:rPr>
          <w:rFonts w:ascii="Cambria" w:hAnsi="Cambria" w:cs="Calibri"/>
          <w:b/>
          <w:bCs/>
        </w:rPr>
        <w:t>bo</w:t>
      </w:r>
      <w:r w:rsidR="00215F1A">
        <w:rPr>
          <w:rFonts w:ascii="Cambria" w:hAnsi="Cambria" w:cs="Calibri"/>
          <w:b/>
          <w:bCs/>
        </w:rPr>
        <w:t>xbo</w:t>
      </w:r>
      <w:r w:rsidR="00FD59E5">
        <w:rPr>
          <w:rFonts w:ascii="Cambria" w:hAnsi="Cambria" w:cs="Calibri"/>
          <w:b/>
          <w:bCs/>
        </w:rPr>
        <w:t>ss</w:t>
      </w:r>
      <w:proofErr w:type="spellEnd"/>
      <w:r w:rsidR="00FD59E5">
        <w:rPr>
          <w:rFonts w:ascii="Cambria" w:hAnsi="Cambria" w:cs="Calibri"/>
        </w:rPr>
        <w:t>.</w:t>
      </w:r>
    </w:p>
    <w:p w14:paraId="4210BE85" w14:textId="080CE136" w:rsidR="00156C8B" w:rsidRPr="00B65952" w:rsidRDefault="008D23FE" w:rsidP="00047CA3">
      <w:pPr>
        <w:jc w:val="both"/>
        <w:rPr>
          <w:rFonts w:ascii="Cambria" w:hAnsi="Cambria" w:cs="Calibri"/>
        </w:rPr>
      </w:pPr>
      <w:r>
        <w:rPr>
          <w:rFonts w:ascii="Cambria" w:hAnsi="Cambria" w:cs="Calibri"/>
        </w:rPr>
        <w:t xml:space="preserve">All </w:t>
      </w:r>
      <w:r w:rsidR="00FD59E5">
        <w:rPr>
          <w:rFonts w:ascii="Cambria" w:hAnsi="Cambria" w:cs="Calibri"/>
        </w:rPr>
        <w:t xml:space="preserve">available rights </w:t>
      </w:r>
      <w:r>
        <w:rPr>
          <w:rFonts w:ascii="Cambria" w:hAnsi="Cambria" w:cs="Calibri"/>
        </w:rPr>
        <w:t>are pictured right</w:t>
      </w:r>
      <w:r w:rsidR="00FD59E5">
        <w:rPr>
          <w:rFonts w:ascii="Cambria" w:hAnsi="Cambria" w:cs="Calibri"/>
        </w:rPr>
        <w:t xml:space="preserve">. Give the new </w:t>
      </w:r>
      <w:proofErr w:type="spellStart"/>
      <w:r w:rsidR="00FD59E5">
        <w:rPr>
          <w:rFonts w:ascii="Cambria" w:hAnsi="Cambria" w:cs="Calibri"/>
        </w:rPr>
        <w:t>jumpbo</w:t>
      </w:r>
      <w:r w:rsidR="00215F1A">
        <w:rPr>
          <w:rFonts w:ascii="Cambria" w:hAnsi="Cambria" w:cs="Calibri"/>
        </w:rPr>
        <w:t>xbo</w:t>
      </w:r>
      <w:r w:rsidR="00FD59E5">
        <w:rPr>
          <w:rFonts w:ascii="Cambria" w:hAnsi="Cambria" w:cs="Calibri"/>
        </w:rPr>
        <w:t>ss</w:t>
      </w:r>
      <w:proofErr w:type="spellEnd"/>
      <w:r w:rsidR="00FD59E5">
        <w:rPr>
          <w:rFonts w:ascii="Cambria" w:hAnsi="Cambria" w:cs="Calibri"/>
        </w:rPr>
        <w:t xml:space="preserve"> account user all rights.</w:t>
      </w:r>
    </w:p>
    <w:p w14:paraId="519DC020" w14:textId="58B4EF50" w:rsidR="00156C8B" w:rsidRPr="00B65952" w:rsidRDefault="00476F89" w:rsidP="00047CA3">
      <w:pPr>
        <w:jc w:val="both"/>
        <w:rPr>
          <w:rFonts w:ascii="Cambria" w:hAnsi="Cambria" w:cs="Calibri"/>
        </w:rPr>
      </w:pPr>
      <w:r w:rsidRPr="00B65952">
        <w:rPr>
          <w:rFonts w:ascii="Cambria" w:hAnsi="Cambria" w:cs="Calibri"/>
          <w:noProof/>
        </w:rPr>
        <w:drawing>
          <wp:anchor distT="0" distB="0" distL="114300" distR="114300" simplePos="0" relativeHeight="251624960" behindDoc="0" locked="0" layoutInCell="1" allowOverlap="1" wp14:anchorId="2999924D" wp14:editId="3C0F0EFE">
            <wp:simplePos x="0" y="0"/>
            <wp:positionH relativeFrom="margin">
              <wp:posOffset>3750310</wp:posOffset>
            </wp:positionH>
            <wp:positionV relativeFrom="paragraph">
              <wp:posOffset>104503</wp:posOffset>
            </wp:positionV>
            <wp:extent cx="2057400" cy="1260475"/>
            <wp:effectExtent l="0" t="0" r="0" b="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49">
                      <a:extLst>
                        <a:ext uri="{28A0092B-C50C-407E-A947-70E740481C1C}">
                          <a14:useLocalDpi xmlns:a14="http://schemas.microsoft.com/office/drawing/2010/main" val="0"/>
                        </a:ext>
                      </a:extLst>
                    </a:blip>
                    <a:stretch>
                      <a:fillRect/>
                    </a:stretch>
                  </pic:blipFill>
                  <pic:spPr>
                    <a:xfrm>
                      <a:off x="0" y="0"/>
                      <a:ext cx="2057400" cy="1260475"/>
                    </a:xfrm>
                    <a:prstGeom prst="rect">
                      <a:avLst/>
                    </a:prstGeom>
                  </pic:spPr>
                </pic:pic>
              </a:graphicData>
            </a:graphic>
            <wp14:sizeRelH relativeFrom="margin">
              <wp14:pctWidth>0</wp14:pctWidth>
            </wp14:sizeRelH>
            <wp14:sizeRelV relativeFrom="margin">
              <wp14:pctHeight>0</wp14:pctHeight>
            </wp14:sizeRelV>
          </wp:anchor>
        </w:drawing>
      </w:r>
    </w:p>
    <w:p w14:paraId="301D2E13" w14:textId="52AD2D6F" w:rsidR="00156C8B" w:rsidRPr="00B65952" w:rsidRDefault="00156C8B" w:rsidP="00047CA3">
      <w:pPr>
        <w:jc w:val="both"/>
        <w:rPr>
          <w:rFonts w:ascii="Cambria" w:hAnsi="Cambria" w:cs="Calibri"/>
        </w:rPr>
      </w:pPr>
    </w:p>
    <w:p w14:paraId="56A9BA50" w14:textId="75BBDBA8" w:rsidR="00047CA3" w:rsidRDefault="00047CA3" w:rsidP="00047CA3">
      <w:pPr>
        <w:jc w:val="both"/>
        <w:rPr>
          <w:rFonts w:ascii="Cambria" w:hAnsi="Cambria" w:cs="Calibri"/>
        </w:rPr>
      </w:pPr>
      <w:r w:rsidRPr="00B65952">
        <w:rPr>
          <w:rFonts w:ascii="Cambria" w:hAnsi="Cambria" w:cs="Calibri"/>
        </w:rPr>
        <w:t xml:space="preserve"> </w:t>
      </w:r>
      <w:r w:rsidR="00E27EB7" w:rsidRPr="00B65952">
        <w:rPr>
          <w:rFonts w:ascii="Cambria" w:hAnsi="Cambria" w:cs="Calibri"/>
        </w:rPr>
        <w:t>Now d</w:t>
      </w:r>
      <w:r w:rsidRPr="00B65952">
        <w:rPr>
          <w:rFonts w:ascii="Cambria" w:hAnsi="Cambria" w:cs="Calibri"/>
        </w:rPr>
        <w:t>isable</w:t>
      </w:r>
      <w:r w:rsidR="00E27EB7" w:rsidRPr="00B65952">
        <w:rPr>
          <w:rFonts w:ascii="Cambria" w:hAnsi="Cambria" w:cs="Calibri"/>
        </w:rPr>
        <w:t xml:space="preserve"> the default </w:t>
      </w:r>
      <w:r w:rsidR="00E27EB7" w:rsidRPr="00B65952">
        <w:rPr>
          <w:rFonts w:ascii="Cambria" w:hAnsi="Cambria" w:cs="Calibri"/>
          <w:b/>
          <w:bCs/>
        </w:rPr>
        <w:t>guacadmin</w:t>
      </w:r>
      <w:r w:rsidR="00E27EB7" w:rsidRPr="00B65952">
        <w:rPr>
          <w:rFonts w:ascii="Cambria" w:hAnsi="Cambria" w:cs="Calibri"/>
        </w:rPr>
        <w:t xml:space="preserve"> account</w:t>
      </w:r>
      <w:r w:rsidRPr="00B65952">
        <w:rPr>
          <w:rFonts w:ascii="Cambria" w:hAnsi="Cambria" w:cs="Calibri"/>
        </w:rPr>
        <w:t xml:space="preserve">. </w:t>
      </w:r>
    </w:p>
    <w:p w14:paraId="42E6BE2F" w14:textId="77777777" w:rsidR="00272C91" w:rsidRDefault="00272C91" w:rsidP="00047CA3">
      <w:pPr>
        <w:jc w:val="both"/>
        <w:rPr>
          <w:rFonts w:ascii="Cambria" w:hAnsi="Cambria" w:cs="Calibri"/>
        </w:rPr>
      </w:pPr>
    </w:p>
    <w:p w14:paraId="5731DFF7" w14:textId="56825031" w:rsidR="008C1F26" w:rsidRPr="00B65952" w:rsidRDefault="008C1F26" w:rsidP="008C1F26">
      <w:pPr>
        <w:pStyle w:val="Heading2"/>
        <w:rPr>
          <w:rFonts w:ascii="Cambria" w:hAnsi="Cambria" w:cs="Calibri"/>
        </w:rPr>
      </w:pPr>
      <w:bookmarkStart w:id="85" w:name="_Toc103072318"/>
      <w:r w:rsidRPr="003A739C">
        <w:rPr>
          <w:rFonts w:ascii="Cambria" w:hAnsi="Cambria" w:cs="Calibri"/>
          <w:color w:val="0070C0"/>
        </w:rPr>
        <w:lastRenderedPageBreak/>
        <w:t xml:space="preserve">Creating Remote </w:t>
      </w:r>
      <w:r w:rsidR="005F093D" w:rsidRPr="003A739C">
        <w:rPr>
          <w:rFonts w:ascii="Cambria" w:hAnsi="Cambria" w:cs="Calibri"/>
          <w:color w:val="0070C0"/>
        </w:rPr>
        <w:t>Connection Profile</w:t>
      </w:r>
      <w:r w:rsidR="000D6CEA" w:rsidRPr="003A739C">
        <w:rPr>
          <w:rFonts w:ascii="Cambria" w:hAnsi="Cambria" w:cs="Calibri"/>
          <w:color w:val="0070C0"/>
        </w:rPr>
        <w:t>s</w:t>
      </w:r>
      <w:r w:rsidRPr="003A739C">
        <w:rPr>
          <w:rFonts w:ascii="Cambria" w:hAnsi="Cambria" w:cs="Calibri"/>
          <w:color w:val="0070C0"/>
        </w:rPr>
        <w:t xml:space="preserve"> With Guacamole</w:t>
      </w:r>
      <w:bookmarkEnd w:id="85"/>
      <w:r w:rsidRPr="00B65952">
        <w:rPr>
          <w:rFonts w:ascii="Cambria" w:hAnsi="Cambria" w:cs="Calibri"/>
        </w:rPr>
        <w:tab/>
      </w:r>
    </w:p>
    <w:p w14:paraId="709B09FB" w14:textId="06DACC83" w:rsidR="00E27EB7" w:rsidRPr="00B65952" w:rsidRDefault="00E27EB7" w:rsidP="00E27EB7">
      <w:pPr>
        <w:rPr>
          <w:rFonts w:ascii="Cambria" w:hAnsi="Cambria" w:cs="Calibri"/>
        </w:rPr>
      </w:pPr>
    </w:p>
    <w:p w14:paraId="31FB582B" w14:textId="27B93C69" w:rsidR="00E27EB7" w:rsidRDefault="00E27EB7" w:rsidP="00E27EB7">
      <w:pPr>
        <w:rPr>
          <w:rFonts w:ascii="Cambria" w:hAnsi="Cambria" w:cs="Calibri"/>
          <w:b/>
          <w:bCs/>
          <w:color w:val="4472C4" w:themeColor="accent1"/>
        </w:rPr>
      </w:pPr>
      <w:r w:rsidRPr="00B65952">
        <w:rPr>
          <w:rFonts w:ascii="Cambria" w:hAnsi="Cambria" w:cs="Calibri"/>
        </w:rPr>
        <w:t>Below are the typical items to configure</w:t>
      </w:r>
      <w:r w:rsidR="0019477B">
        <w:rPr>
          <w:rFonts w:ascii="Cambria" w:hAnsi="Cambria" w:cs="Calibri"/>
        </w:rPr>
        <w:t xml:space="preserve"> in</w:t>
      </w:r>
      <w:r w:rsidRPr="00B65952">
        <w:rPr>
          <w:rFonts w:ascii="Cambria" w:hAnsi="Cambria" w:cs="Calibri"/>
        </w:rPr>
        <w:t xml:space="preserve"> establish</w:t>
      </w:r>
      <w:r w:rsidR="0019477B">
        <w:rPr>
          <w:rFonts w:ascii="Cambria" w:hAnsi="Cambria" w:cs="Calibri"/>
        </w:rPr>
        <w:t>ing</w:t>
      </w:r>
      <w:r w:rsidRPr="00B65952">
        <w:rPr>
          <w:rFonts w:ascii="Cambria" w:hAnsi="Cambria" w:cs="Calibri"/>
        </w:rPr>
        <w:t xml:space="preserve"> a secure remote connection over to </w:t>
      </w:r>
      <w:r w:rsidR="00EF1974">
        <w:rPr>
          <w:rFonts w:ascii="Cambria" w:hAnsi="Cambria" w:cs="Calibri"/>
        </w:rPr>
        <w:t>SSH</w:t>
      </w:r>
      <w:r w:rsidRPr="00B65952">
        <w:rPr>
          <w:rFonts w:ascii="Cambria" w:hAnsi="Cambria" w:cs="Calibri"/>
        </w:rPr>
        <w:t>.  In the Guacamole web GUI navigate with:</w:t>
      </w:r>
      <w:r w:rsidR="0019477B">
        <w:rPr>
          <w:rFonts w:ascii="Cambria" w:hAnsi="Cambria" w:cs="Calibri"/>
        </w:rPr>
        <w:t xml:space="preserve">  </w:t>
      </w:r>
      <w:r w:rsidRPr="00B65952">
        <w:rPr>
          <w:rFonts w:ascii="Cambria" w:hAnsi="Cambria" w:cs="Calibri"/>
          <w:b/>
          <w:bCs/>
          <w:color w:val="4472C4" w:themeColor="accent1"/>
        </w:rPr>
        <w:t>Settings | Connections | New Connection</w:t>
      </w:r>
    </w:p>
    <w:p w14:paraId="084F4870" w14:textId="77777777" w:rsidR="00C90B40" w:rsidRPr="00B65952" w:rsidRDefault="00C90B40" w:rsidP="00E27EB7">
      <w:pPr>
        <w:rPr>
          <w:rFonts w:ascii="Cambria" w:hAnsi="Cambria" w:cs="Calibri"/>
          <w:b/>
          <w:bCs/>
          <w:color w:val="4472C4" w:themeColor="accent1"/>
        </w:rPr>
      </w:pPr>
    </w:p>
    <w:p w14:paraId="127247A9" w14:textId="77777777" w:rsidR="00E27EB7" w:rsidRPr="00EF1974" w:rsidRDefault="00E27EB7" w:rsidP="00E27EB7">
      <w:pPr>
        <w:rPr>
          <w:rFonts w:ascii="Cambria" w:hAnsi="Cambria" w:cs="Calibri"/>
          <w:b/>
          <w:bCs/>
        </w:rPr>
      </w:pPr>
      <w:r w:rsidRPr="00EF1974">
        <w:rPr>
          <w:rFonts w:ascii="Cambria" w:hAnsi="Cambria" w:cs="Calibri"/>
          <w:b/>
          <w:bCs/>
        </w:rPr>
        <w:t>For creation of an SSH session:</w:t>
      </w:r>
    </w:p>
    <w:tbl>
      <w:tblPr>
        <w:tblStyle w:val="TableGrid"/>
        <w:tblW w:w="0" w:type="auto"/>
        <w:tblLook w:val="04A0" w:firstRow="1" w:lastRow="0" w:firstColumn="1" w:lastColumn="0" w:noHBand="0" w:noVBand="1"/>
      </w:tblPr>
      <w:tblGrid>
        <w:gridCol w:w="2830"/>
        <w:gridCol w:w="2694"/>
        <w:gridCol w:w="3492"/>
      </w:tblGrid>
      <w:tr w:rsidR="00E27EB7" w:rsidRPr="00B65952" w14:paraId="55B0F8B2" w14:textId="77777777" w:rsidTr="00C366EE">
        <w:tc>
          <w:tcPr>
            <w:tcW w:w="2830" w:type="dxa"/>
          </w:tcPr>
          <w:p w14:paraId="4533D04C" w14:textId="77777777" w:rsidR="00E27EB7" w:rsidRPr="00B65952" w:rsidRDefault="00E27EB7" w:rsidP="00C366EE">
            <w:pPr>
              <w:rPr>
                <w:rFonts w:ascii="Cambria" w:hAnsi="Cambria" w:cs="Calibri"/>
                <w:color w:val="4472C4" w:themeColor="accent1"/>
              </w:rPr>
            </w:pPr>
            <w:r w:rsidRPr="00B65952">
              <w:rPr>
                <w:rFonts w:ascii="Cambria" w:hAnsi="Cambria" w:cs="Calibri"/>
                <w:b/>
                <w:bCs/>
              </w:rPr>
              <w:t>Edit Connection:</w:t>
            </w:r>
          </w:p>
        </w:tc>
        <w:tc>
          <w:tcPr>
            <w:tcW w:w="2694" w:type="dxa"/>
          </w:tcPr>
          <w:p w14:paraId="6FCACC66" w14:textId="77777777" w:rsidR="00E27EB7" w:rsidRPr="00B65952" w:rsidRDefault="00E27EB7" w:rsidP="00C366EE">
            <w:pPr>
              <w:rPr>
                <w:rFonts w:ascii="Cambria" w:hAnsi="Cambria" w:cs="Calibri"/>
                <w:color w:val="4472C4" w:themeColor="accent1"/>
              </w:rPr>
            </w:pPr>
          </w:p>
        </w:tc>
        <w:tc>
          <w:tcPr>
            <w:tcW w:w="3492" w:type="dxa"/>
          </w:tcPr>
          <w:p w14:paraId="52104842" w14:textId="77777777" w:rsidR="00E27EB7" w:rsidRPr="00B65952" w:rsidRDefault="00E27EB7" w:rsidP="00C366EE">
            <w:pPr>
              <w:rPr>
                <w:rFonts w:ascii="Cambria" w:hAnsi="Cambria" w:cs="Calibri"/>
                <w:color w:val="4472C4" w:themeColor="accent1"/>
              </w:rPr>
            </w:pPr>
          </w:p>
        </w:tc>
      </w:tr>
      <w:tr w:rsidR="00E27EB7" w:rsidRPr="00B65952" w14:paraId="032B11C8" w14:textId="77777777" w:rsidTr="00C366EE">
        <w:tc>
          <w:tcPr>
            <w:tcW w:w="2830" w:type="dxa"/>
          </w:tcPr>
          <w:p w14:paraId="0141B403" w14:textId="77777777" w:rsidR="00E27EB7" w:rsidRPr="00B65952" w:rsidRDefault="00E27EB7" w:rsidP="00C366EE">
            <w:pPr>
              <w:rPr>
                <w:rFonts w:ascii="Cambria" w:hAnsi="Cambria" w:cs="Calibri"/>
                <w:color w:val="4472C4" w:themeColor="accent1"/>
              </w:rPr>
            </w:pPr>
          </w:p>
        </w:tc>
        <w:tc>
          <w:tcPr>
            <w:tcW w:w="2694" w:type="dxa"/>
          </w:tcPr>
          <w:p w14:paraId="50A3876B" w14:textId="77777777" w:rsidR="00E27EB7" w:rsidRPr="00B65952" w:rsidRDefault="00E27EB7" w:rsidP="00C366EE">
            <w:pPr>
              <w:rPr>
                <w:rFonts w:ascii="Cambria" w:hAnsi="Cambria" w:cs="Calibri"/>
              </w:rPr>
            </w:pPr>
            <w:r w:rsidRPr="00B65952">
              <w:rPr>
                <w:rFonts w:ascii="Cambria" w:hAnsi="Cambria" w:cs="Calibri"/>
              </w:rPr>
              <w:t>Enter Connection name</w:t>
            </w:r>
          </w:p>
        </w:tc>
        <w:tc>
          <w:tcPr>
            <w:tcW w:w="3492" w:type="dxa"/>
          </w:tcPr>
          <w:p w14:paraId="2C8EF3C8" w14:textId="07D7F496" w:rsidR="00E27EB7" w:rsidRPr="00B65952" w:rsidRDefault="00E27EB7" w:rsidP="00C366EE">
            <w:pPr>
              <w:rPr>
                <w:rFonts w:ascii="Cambria" w:hAnsi="Cambria" w:cs="Calibri"/>
                <w:color w:val="0070C0"/>
              </w:rPr>
            </w:pPr>
            <w:r w:rsidRPr="00B65952">
              <w:rPr>
                <w:rFonts w:ascii="Cambria" w:hAnsi="Cambria" w:cs="Calibri"/>
                <w:color w:val="0070C0"/>
              </w:rPr>
              <w:t xml:space="preserve"> </w:t>
            </w:r>
            <w:r w:rsidR="00393A4C">
              <w:rPr>
                <w:rFonts w:ascii="Cambria" w:hAnsi="Cambria" w:cs="Calibri"/>
                <w:color w:val="0070C0"/>
              </w:rPr>
              <w:t>e.g.</w:t>
            </w:r>
            <w:r w:rsidRPr="00B65952">
              <w:rPr>
                <w:rFonts w:ascii="Cambria" w:hAnsi="Cambria" w:cs="Calibri"/>
                <w:color w:val="0070C0"/>
              </w:rPr>
              <w:t xml:space="preserve"> firewall</w:t>
            </w:r>
          </w:p>
        </w:tc>
      </w:tr>
      <w:tr w:rsidR="00E27EB7" w:rsidRPr="00B65952" w14:paraId="3DE209AC" w14:textId="77777777" w:rsidTr="00C366EE">
        <w:tc>
          <w:tcPr>
            <w:tcW w:w="2830" w:type="dxa"/>
          </w:tcPr>
          <w:p w14:paraId="2655DC22" w14:textId="77777777" w:rsidR="00E27EB7" w:rsidRPr="00B65952" w:rsidRDefault="00E27EB7" w:rsidP="00C366EE">
            <w:pPr>
              <w:rPr>
                <w:rFonts w:ascii="Cambria" w:hAnsi="Cambria" w:cs="Calibri"/>
                <w:color w:val="4472C4" w:themeColor="accent1"/>
              </w:rPr>
            </w:pPr>
          </w:p>
        </w:tc>
        <w:tc>
          <w:tcPr>
            <w:tcW w:w="2694" w:type="dxa"/>
          </w:tcPr>
          <w:p w14:paraId="46EAB9DA" w14:textId="77777777" w:rsidR="00E27EB7" w:rsidRPr="00B65952" w:rsidRDefault="00E27EB7" w:rsidP="00C366EE">
            <w:pPr>
              <w:rPr>
                <w:rFonts w:ascii="Cambria" w:hAnsi="Cambria" w:cs="Calibri"/>
              </w:rPr>
            </w:pPr>
            <w:r w:rsidRPr="00B65952">
              <w:rPr>
                <w:rFonts w:ascii="Cambria" w:hAnsi="Cambria" w:cs="Calibri"/>
              </w:rPr>
              <w:t xml:space="preserve">Select Protocol </w:t>
            </w:r>
          </w:p>
        </w:tc>
        <w:tc>
          <w:tcPr>
            <w:tcW w:w="3492" w:type="dxa"/>
          </w:tcPr>
          <w:p w14:paraId="35E8C533" w14:textId="77777777" w:rsidR="00E27EB7" w:rsidRPr="00B65952" w:rsidRDefault="00E27EB7" w:rsidP="00C366EE">
            <w:pPr>
              <w:rPr>
                <w:rFonts w:ascii="Cambria" w:hAnsi="Cambria" w:cs="Calibri"/>
                <w:color w:val="0070C0"/>
              </w:rPr>
            </w:pPr>
            <w:r w:rsidRPr="00B65952">
              <w:rPr>
                <w:rFonts w:ascii="Cambria" w:hAnsi="Cambria" w:cs="Calibri"/>
                <w:color w:val="0070C0"/>
              </w:rPr>
              <w:t>SSH</w:t>
            </w:r>
          </w:p>
        </w:tc>
      </w:tr>
      <w:tr w:rsidR="00E27EB7" w:rsidRPr="00B65952" w14:paraId="0D11BC66" w14:textId="77777777" w:rsidTr="00C366EE">
        <w:tc>
          <w:tcPr>
            <w:tcW w:w="2830" w:type="dxa"/>
          </w:tcPr>
          <w:p w14:paraId="2399E4A7" w14:textId="77777777" w:rsidR="00E27EB7" w:rsidRPr="00B65952" w:rsidRDefault="00E27EB7" w:rsidP="00C366EE">
            <w:pPr>
              <w:rPr>
                <w:rFonts w:ascii="Cambria" w:hAnsi="Cambria" w:cs="Calibri"/>
                <w:color w:val="4472C4" w:themeColor="accent1"/>
              </w:rPr>
            </w:pPr>
            <w:r w:rsidRPr="00B65952">
              <w:rPr>
                <w:rFonts w:ascii="Cambria" w:hAnsi="Cambria" w:cs="Calibri"/>
                <w:b/>
                <w:bCs/>
              </w:rPr>
              <w:t>Concurrency Limits:</w:t>
            </w:r>
          </w:p>
        </w:tc>
        <w:tc>
          <w:tcPr>
            <w:tcW w:w="2694" w:type="dxa"/>
          </w:tcPr>
          <w:p w14:paraId="61E593FD" w14:textId="77777777" w:rsidR="00E27EB7" w:rsidRPr="00B65952" w:rsidRDefault="00E27EB7" w:rsidP="00C366EE">
            <w:pPr>
              <w:rPr>
                <w:rFonts w:ascii="Cambria" w:hAnsi="Cambria" w:cs="Calibri"/>
              </w:rPr>
            </w:pPr>
          </w:p>
        </w:tc>
        <w:tc>
          <w:tcPr>
            <w:tcW w:w="3492" w:type="dxa"/>
          </w:tcPr>
          <w:p w14:paraId="3F6B2907" w14:textId="77777777" w:rsidR="00E27EB7" w:rsidRPr="00B65952" w:rsidRDefault="00E27EB7" w:rsidP="00C366EE">
            <w:pPr>
              <w:rPr>
                <w:rFonts w:ascii="Cambria" w:hAnsi="Cambria" w:cs="Calibri"/>
                <w:color w:val="0070C0"/>
              </w:rPr>
            </w:pPr>
          </w:p>
        </w:tc>
      </w:tr>
      <w:tr w:rsidR="00E27EB7" w:rsidRPr="00B65952" w14:paraId="144A65C8" w14:textId="77777777" w:rsidTr="00C366EE">
        <w:tc>
          <w:tcPr>
            <w:tcW w:w="2830" w:type="dxa"/>
          </w:tcPr>
          <w:p w14:paraId="7C755A23" w14:textId="77777777" w:rsidR="00E27EB7" w:rsidRPr="00B65952" w:rsidRDefault="00E27EB7" w:rsidP="00C366EE">
            <w:pPr>
              <w:rPr>
                <w:rFonts w:ascii="Cambria" w:hAnsi="Cambria" w:cs="Calibri"/>
                <w:color w:val="4472C4" w:themeColor="accent1"/>
              </w:rPr>
            </w:pPr>
          </w:p>
        </w:tc>
        <w:tc>
          <w:tcPr>
            <w:tcW w:w="2694" w:type="dxa"/>
          </w:tcPr>
          <w:p w14:paraId="3D0FDCB0" w14:textId="77777777" w:rsidR="00E27EB7" w:rsidRPr="00B65952" w:rsidRDefault="00E27EB7" w:rsidP="00C366EE">
            <w:pPr>
              <w:rPr>
                <w:rFonts w:ascii="Cambria" w:hAnsi="Cambria" w:cs="Calibri"/>
              </w:rPr>
            </w:pPr>
            <w:r w:rsidRPr="00B65952">
              <w:rPr>
                <w:rFonts w:ascii="Cambria" w:hAnsi="Cambria" w:cs="Calibri"/>
              </w:rPr>
              <w:t>Maximum number of connections</w:t>
            </w:r>
          </w:p>
        </w:tc>
        <w:tc>
          <w:tcPr>
            <w:tcW w:w="3492" w:type="dxa"/>
          </w:tcPr>
          <w:p w14:paraId="24921C0A" w14:textId="77777777" w:rsidR="00E27EB7" w:rsidRPr="00B65952" w:rsidRDefault="00E27EB7" w:rsidP="00C366EE">
            <w:pPr>
              <w:rPr>
                <w:rFonts w:ascii="Cambria" w:hAnsi="Cambria" w:cs="Calibri"/>
                <w:color w:val="0070C0"/>
              </w:rPr>
            </w:pPr>
            <w:r w:rsidRPr="00B65952">
              <w:rPr>
                <w:rFonts w:ascii="Cambria" w:hAnsi="Cambria" w:cs="Calibri"/>
                <w:color w:val="0070C0"/>
              </w:rPr>
              <w:t>5 (suggested)</w:t>
            </w:r>
          </w:p>
        </w:tc>
      </w:tr>
      <w:tr w:rsidR="00E27EB7" w:rsidRPr="00B65952" w14:paraId="7CBB1865" w14:textId="77777777" w:rsidTr="00C366EE">
        <w:tc>
          <w:tcPr>
            <w:tcW w:w="2830" w:type="dxa"/>
          </w:tcPr>
          <w:p w14:paraId="052F5B56" w14:textId="77777777" w:rsidR="00E27EB7" w:rsidRPr="00B65952" w:rsidRDefault="00E27EB7" w:rsidP="00C366EE">
            <w:pPr>
              <w:rPr>
                <w:rFonts w:ascii="Cambria" w:hAnsi="Cambria" w:cs="Calibri"/>
                <w:color w:val="4472C4" w:themeColor="accent1"/>
              </w:rPr>
            </w:pPr>
          </w:p>
        </w:tc>
        <w:tc>
          <w:tcPr>
            <w:tcW w:w="2694" w:type="dxa"/>
          </w:tcPr>
          <w:p w14:paraId="04CFB622" w14:textId="77777777" w:rsidR="00E27EB7" w:rsidRPr="00B65952" w:rsidRDefault="00E27EB7" w:rsidP="00C366EE">
            <w:pPr>
              <w:rPr>
                <w:rFonts w:ascii="Cambria" w:hAnsi="Cambria" w:cs="Calibri"/>
              </w:rPr>
            </w:pPr>
            <w:r w:rsidRPr="00B65952">
              <w:rPr>
                <w:rFonts w:ascii="Cambria" w:hAnsi="Cambria" w:cs="Calibri"/>
              </w:rPr>
              <w:t>Maximum number of connections per user</w:t>
            </w:r>
          </w:p>
        </w:tc>
        <w:tc>
          <w:tcPr>
            <w:tcW w:w="3492" w:type="dxa"/>
          </w:tcPr>
          <w:p w14:paraId="2F8AD932" w14:textId="77777777" w:rsidR="00E27EB7" w:rsidRPr="00B65952" w:rsidRDefault="00E27EB7" w:rsidP="00C366EE">
            <w:pPr>
              <w:rPr>
                <w:rFonts w:ascii="Cambria" w:hAnsi="Cambria" w:cs="Calibri"/>
                <w:color w:val="0070C0"/>
              </w:rPr>
            </w:pPr>
            <w:r w:rsidRPr="00B65952">
              <w:rPr>
                <w:rFonts w:ascii="Cambria" w:hAnsi="Cambria" w:cs="Calibri"/>
                <w:color w:val="0070C0"/>
              </w:rPr>
              <w:t>2 (suggested)</w:t>
            </w:r>
          </w:p>
        </w:tc>
      </w:tr>
      <w:tr w:rsidR="00E27EB7" w:rsidRPr="00B65952" w14:paraId="60D1CBDC" w14:textId="77777777" w:rsidTr="00C366EE">
        <w:tc>
          <w:tcPr>
            <w:tcW w:w="2830" w:type="dxa"/>
          </w:tcPr>
          <w:p w14:paraId="30A3D49A" w14:textId="77777777" w:rsidR="00E27EB7" w:rsidRPr="00B65952" w:rsidRDefault="00E27EB7" w:rsidP="00C366EE">
            <w:pPr>
              <w:rPr>
                <w:rFonts w:ascii="Cambria" w:hAnsi="Cambria" w:cs="Calibri"/>
                <w:b/>
                <w:bCs/>
              </w:rPr>
            </w:pPr>
            <w:r w:rsidRPr="00B65952">
              <w:rPr>
                <w:rFonts w:ascii="Cambria" w:hAnsi="Cambria" w:cs="Calibri"/>
                <w:b/>
                <w:bCs/>
              </w:rPr>
              <w:t>Network:</w:t>
            </w:r>
          </w:p>
          <w:p w14:paraId="181FDFCE" w14:textId="77777777" w:rsidR="00E27EB7" w:rsidRPr="00B65952" w:rsidRDefault="00E27EB7" w:rsidP="00C366EE">
            <w:pPr>
              <w:rPr>
                <w:rFonts w:ascii="Cambria" w:hAnsi="Cambria" w:cs="Calibri"/>
                <w:color w:val="4472C4" w:themeColor="accent1"/>
              </w:rPr>
            </w:pPr>
          </w:p>
        </w:tc>
        <w:tc>
          <w:tcPr>
            <w:tcW w:w="2694" w:type="dxa"/>
          </w:tcPr>
          <w:p w14:paraId="19D99CBB" w14:textId="77777777" w:rsidR="00E27EB7" w:rsidRPr="00B65952" w:rsidRDefault="00E27EB7" w:rsidP="00C366EE">
            <w:pPr>
              <w:rPr>
                <w:rFonts w:ascii="Cambria" w:hAnsi="Cambria" w:cs="Calibri"/>
              </w:rPr>
            </w:pPr>
          </w:p>
        </w:tc>
        <w:tc>
          <w:tcPr>
            <w:tcW w:w="3492" w:type="dxa"/>
          </w:tcPr>
          <w:p w14:paraId="4C5E82EE" w14:textId="77777777" w:rsidR="00E27EB7" w:rsidRPr="00B65952" w:rsidRDefault="00E27EB7" w:rsidP="00C366EE">
            <w:pPr>
              <w:rPr>
                <w:rFonts w:ascii="Cambria" w:hAnsi="Cambria" w:cs="Calibri"/>
                <w:color w:val="0070C0"/>
              </w:rPr>
            </w:pPr>
          </w:p>
        </w:tc>
      </w:tr>
      <w:tr w:rsidR="00E27EB7" w:rsidRPr="00B65952" w14:paraId="66FFAC17" w14:textId="77777777" w:rsidTr="00C366EE">
        <w:tc>
          <w:tcPr>
            <w:tcW w:w="2830" w:type="dxa"/>
          </w:tcPr>
          <w:p w14:paraId="6B86AA3C" w14:textId="77777777" w:rsidR="00E27EB7" w:rsidRPr="00B65952" w:rsidRDefault="00E27EB7" w:rsidP="00C366EE">
            <w:pPr>
              <w:rPr>
                <w:rFonts w:ascii="Cambria" w:hAnsi="Cambria" w:cs="Calibri"/>
                <w:color w:val="4472C4" w:themeColor="accent1"/>
              </w:rPr>
            </w:pPr>
          </w:p>
        </w:tc>
        <w:tc>
          <w:tcPr>
            <w:tcW w:w="2694" w:type="dxa"/>
          </w:tcPr>
          <w:p w14:paraId="283DAE8B" w14:textId="77777777" w:rsidR="00E27EB7" w:rsidRPr="00B65952" w:rsidRDefault="00E27EB7" w:rsidP="00C366EE">
            <w:pPr>
              <w:rPr>
                <w:rFonts w:ascii="Cambria" w:hAnsi="Cambria" w:cs="Calibri"/>
              </w:rPr>
            </w:pPr>
            <w:r w:rsidRPr="00B65952">
              <w:rPr>
                <w:rFonts w:ascii="Cambria" w:hAnsi="Cambria" w:cs="Calibri"/>
              </w:rPr>
              <w:t>Hostname</w:t>
            </w:r>
          </w:p>
        </w:tc>
        <w:tc>
          <w:tcPr>
            <w:tcW w:w="3492" w:type="dxa"/>
          </w:tcPr>
          <w:p w14:paraId="615DCFF4" w14:textId="77777777" w:rsidR="00E27EB7" w:rsidRPr="00B65952" w:rsidRDefault="00E27EB7" w:rsidP="00C366EE">
            <w:pPr>
              <w:rPr>
                <w:rFonts w:ascii="Cambria" w:hAnsi="Cambria" w:cs="Calibri"/>
                <w:color w:val="0070C0"/>
              </w:rPr>
            </w:pPr>
            <w:r w:rsidRPr="00B65952">
              <w:rPr>
                <w:rFonts w:ascii="Cambria" w:hAnsi="Cambria" w:cs="Calibri"/>
                <w:color w:val="0070C0"/>
              </w:rPr>
              <w:t>hostname or IP of remote host</w:t>
            </w:r>
          </w:p>
        </w:tc>
      </w:tr>
      <w:tr w:rsidR="00E27EB7" w:rsidRPr="00B65952" w14:paraId="10C46A13" w14:textId="77777777" w:rsidTr="00C366EE">
        <w:tc>
          <w:tcPr>
            <w:tcW w:w="2830" w:type="dxa"/>
          </w:tcPr>
          <w:p w14:paraId="7979D022" w14:textId="77777777" w:rsidR="00E27EB7" w:rsidRPr="00B65952" w:rsidRDefault="00E27EB7" w:rsidP="00C366EE">
            <w:pPr>
              <w:rPr>
                <w:rFonts w:ascii="Cambria" w:hAnsi="Cambria" w:cs="Calibri"/>
                <w:color w:val="4472C4" w:themeColor="accent1"/>
              </w:rPr>
            </w:pPr>
            <w:r w:rsidRPr="00B65952">
              <w:rPr>
                <w:rFonts w:ascii="Cambria" w:hAnsi="Cambria" w:cs="Calibri"/>
                <w:color w:val="4472C4" w:themeColor="accent1"/>
              </w:rPr>
              <w:t xml:space="preserve">Authentication </w:t>
            </w:r>
          </w:p>
        </w:tc>
        <w:tc>
          <w:tcPr>
            <w:tcW w:w="2694" w:type="dxa"/>
          </w:tcPr>
          <w:p w14:paraId="5132AA20" w14:textId="77777777" w:rsidR="00E27EB7" w:rsidRPr="00B65952" w:rsidRDefault="00E27EB7" w:rsidP="00C366EE">
            <w:pPr>
              <w:rPr>
                <w:rFonts w:ascii="Cambria" w:hAnsi="Cambria" w:cs="Calibri"/>
              </w:rPr>
            </w:pPr>
          </w:p>
        </w:tc>
        <w:tc>
          <w:tcPr>
            <w:tcW w:w="3492" w:type="dxa"/>
          </w:tcPr>
          <w:p w14:paraId="1FB57E8B" w14:textId="77777777" w:rsidR="00E27EB7" w:rsidRPr="00B65952" w:rsidRDefault="00E27EB7" w:rsidP="00C366EE">
            <w:pPr>
              <w:rPr>
                <w:rFonts w:ascii="Cambria" w:hAnsi="Cambria" w:cs="Calibri"/>
                <w:color w:val="0070C0"/>
              </w:rPr>
            </w:pPr>
          </w:p>
        </w:tc>
      </w:tr>
      <w:tr w:rsidR="00E27EB7" w:rsidRPr="00B65952" w14:paraId="1532A15C" w14:textId="77777777" w:rsidTr="00C366EE">
        <w:tc>
          <w:tcPr>
            <w:tcW w:w="2830" w:type="dxa"/>
          </w:tcPr>
          <w:p w14:paraId="5A260AA1" w14:textId="77777777" w:rsidR="00E27EB7" w:rsidRPr="00B65952" w:rsidRDefault="00E27EB7" w:rsidP="00C366EE">
            <w:pPr>
              <w:rPr>
                <w:rFonts w:ascii="Cambria" w:hAnsi="Cambria" w:cs="Calibri"/>
                <w:color w:val="4472C4" w:themeColor="accent1"/>
              </w:rPr>
            </w:pPr>
          </w:p>
        </w:tc>
        <w:tc>
          <w:tcPr>
            <w:tcW w:w="2694" w:type="dxa"/>
          </w:tcPr>
          <w:p w14:paraId="0072B761" w14:textId="77777777" w:rsidR="00E27EB7" w:rsidRPr="00B65952" w:rsidRDefault="00E27EB7" w:rsidP="00C366EE">
            <w:pPr>
              <w:rPr>
                <w:rFonts w:ascii="Cambria" w:hAnsi="Cambria" w:cs="Calibri"/>
              </w:rPr>
            </w:pPr>
            <w:r w:rsidRPr="00B65952">
              <w:rPr>
                <w:rFonts w:ascii="Cambria" w:hAnsi="Cambria" w:cs="Calibri"/>
              </w:rPr>
              <w:t>Username</w:t>
            </w:r>
          </w:p>
        </w:tc>
        <w:tc>
          <w:tcPr>
            <w:tcW w:w="3492" w:type="dxa"/>
          </w:tcPr>
          <w:p w14:paraId="4BF1C580" w14:textId="77777777" w:rsidR="00E27EB7" w:rsidRPr="00B65952" w:rsidRDefault="00E27EB7" w:rsidP="00C366EE">
            <w:pPr>
              <w:rPr>
                <w:rFonts w:ascii="Cambria" w:hAnsi="Cambria" w:cs="Calibri"/>
                <w:color w:val="0070C0"/>
              </w:rPr>
            </w:pPr>
          </w:p>
        </w:tc>
      </w:tr>
      <w:tr w:rsidR="00E27EB7" w:rsidRPr="00B65952" w14:paraId="068B733C" w14:textId="77777777" w:rsidTr="00C366EE">
        <w:tc>
          <w:tcPr>
            <w:tcW w:w="2830" w:type="dxa"/>
          </w:tcPr>
          <w:p w14:paraId="52650DE7" w14:textId="77777777" w:rsidR="00E27EB7" w:rsidRPr="00B65952" w:rsidRDefault="00E27EB7" w:rsidP="00C366EE">
            <w:pPr>
              <w:rPr>
                <w:rFonts w:ascii="Cambria" w:hAnsi="Cambria" w:cs="Calibri"/>
                <w:color w:val="4472C4" w:themeColor="accent1"/>
              </w:rPr>
            </w:pPr>
          </w:p>
        </w:tc>
        <w:tc>
          <w:tcPr>
            <w:tcW w:w="2694" w:type="dxa"/>
          </w:tcPr>
          <w:p w14:paraId="09D33BB3" w14:textId="77777777" w:rsidR="00E27EB7" w:rsidRPr="00B65952" w:rsidRDefault="00E27EB7" w:rsidP="00C366EE">
            <w:pPr>
              <w:rPr>
                <w:rFonts w:ascii="Cambria" w:hAnsi="Cambria" w:cs="Calibri"/>
              </w:rPr>
            </w:pPr>
            <w:r w:rsidRPr="00B65952">
              <w:rPr>
                <w:rFonts w:ascii="Cambria" w:hAnsi="Cambria" w:cs="Calibri"/>
              </w:rPr>
              <w:t>Password</w:t>
            </w:r>
          </w:p>
        </w:tc>
        <w:tc>
          <w:tcPr>
            <w:tcW w:w="3492" w:type="dxa"/>
          </w:tcPr>
          <w:p w14:paraId="07A60145" w14:textId="77777777" w:rsidR="00E27EB7" w:rsidRPr="00B65952" w:rsidRDefault="00E27EB7" w:rsidP="00C366EE">
            <w:pPr>
              <w:rPr>
                <w:rFonts w:ascii="Cambria" w:hAnsi="Cambria" w:cs="Calibri"/>
                <w:color w:val="0070C0"/>
              </w:rPr>
            </w:pPr>
          </w:p>
        </w:tc>
      </w:tr>
      <w:tr w:rsidR="00E27EB7" w:rsidRPr="00B65952" w14:paraId="57B001BE" w14:textId="77777777" w:rsidTr="00C366EE">
        <w:tc>
          <w:tcPr>
            <w:tcW w:w="2830" w:type="dxa"/>
          </w:tcPr>
          <w:p w14:paraId="2ED07CFF" w14:textId="77777777" w:rsidR="00E27EB7" w:rsidRPr="00B65952" w:rsidRDefault="00E27EB7" w:rsidP="00C366EE">
            <w:pPr>
              <w:rPr>
                <w:rFonts w:ascii="Cambria" w:hAnsi="Cambria" w:cs="Calibri"/>
                <w:color w:val="4472C4" w:themeColor="accent1"/>
              </w:rPr>
            </w:pPr>
          </w:p>
        </w:tc>
        <w:tc>
          <w:tcPr>
            <w:tcW w:w="2694" w:type="dxa"/>
          </w:tcPr>
          <w:p w14:paraId="0F57FEF5" w14:textId="77777777" w:rsidR="00E27EB7" w:rsidRPr="00B65952" w:rsidRDefault="00E27EB7" w:rsidP="00C366EE">
            <w:pPr>
              <w:rPr>
                <w:rFonts w:ascii="Cambria" w:hAnsi="Cambria" w:cs="Calibri"/>
              </w:rPr>
            </w:pPr>
            <w:r w:rsidRPr="00B65952">
              <w:rPr>
                <w:rFonts w:ascii="Cambria" w:hAnsi="Cambria" w:cs="Calibri"/>
              </w:rPr>
              <w:t>Private key</w:t>
            </w:r>
          </w:p>
        </w:tc>
        <w:tc>
          <w:tcPr>
            <w:tcW w:w="3492" w:type="dxa"/>
          </w:tcPr>
          <w:p w14:paraId="3DDCB8F2" w14:textId="3160C6C5" w:rsidR="00E27EB7" w:rsidRPr="00B65952" w:rsidRDefault="00E27EB7" w:rsidP="00C366EE">
            <w:pPr>
              <w:rPr>
                <w:rFonts w:ascii="Cambria" w:hAnsi="Cambria" w:cs="Calibri"/>
                <w:color w:val="0070C0"/>
              </w:rPr>
            </w:pPr>
            <w:r w:rsidRPr="00B65952">
              <w:rPr>
                <w:rFonts w:ascii="Cambria" w:hAnsi="Cambria" w:cs="Calibri"/>
                <w:color w:val="0070C0"/>
              </w:rPr>
              <w:t xml:space="preserve">Private key </w:t>
            </w:r>
            <w:r w:rsidR="00834A30" w:rsidRPr="00B65952">
              <w:rPr>
                <w:rFonts w:ascii="Cambria" w:hAnsi="Cambria" w:cs="Calibri"/>
                <w:color w:val="0070C0"/>
              </w:rPr>
              <w:t>i</w:t>
            </w:r>
            <w:r w:rsidRPr="00B65952">
              <w:rPr>
                <w:rFonts w:ascii="Cambria" w:hAnsi="Cambria" w:cs="Calibri"/>
                <w:color w:val="0070C0"/>
              </w:rPr>
              <w:t>n OpenSSH format *</w:t>
            </w:r>
          </w:p>
        </w:tc>
      </w:tr>
      <w:tr w:rsidR="00E27EB7" w:rsidRPr="00B65952" w14:paraId="5803334D" w14:textId="77777777" w:rsidTr="00C366EE">
        <w:tc>
          <w:tcPr>
            <w:tcW w:w="2830" w:type="dxa"/>
          </w:tcPr>
          <w:p w14:paraId="163FAA19" w14:textId="77777777" w:rsidR="00E27EB7" w:rsidRPr="00B65952" w:rsidRDefault="00E27EB7" w:rsidP="00C366EE">
            <w:pPr>
              <w:rPr>
                <w:rFonts w:ascii="Cambria" w:hAnsi="Cambria" w:cs="Calibri"/>
                <w:color w:val="4472C4" w:themeColor="accent1"/>
              </w:rPr>
            </w:pPr>
          </w:p>
        </w:tc>
        <w:tc>
          <w:tcPr>
            <w:tcW w:w="2694" w:type="dxa"/>
          </w:tcPr>
          <w:p w14:paraId="236D2CEB" w14:textId="77777777" w:rsidR="00E27EB7" w:rsidRPr="00B65952" w:rsidRDefault="00E27EB7" w:rsidP="00C366EE">
            <w:pPr>
              <w:rPr>
                <w:rFonts w:ascii="Cambria" w:hAnsi="Cambria" w:cs="Calibri"/>
              </w:rPr>
            </w:pPr>
            <w:r w:rsidRPr="00B65952">
              <w:rPr>
                <w:rFonts w:ascii="Cambria" w:hAnsi="Cambria" w:cs="Calibri"/>
              </w:rPr>
              <w:t>Passphrase</w:t>
            </w:r>
          </w:p>
        </w:tc>
        <w:tc>
          <w:tcPr>
            <w:tcW w:w="3492" w:type="dxa"/>
          </w:tcPr>
          <w:p w14:paraId="2E60F0D0" w14:textId="77777777" w:rsidR="00E27EB7" w:rsidRPr="00B65952" w:rsidRDefault="00E27EB7" w:rsidP="00C366EE">
            <w:pPr>
              <w:rPr>
                <w:rFonts w:ascii="Cambria" w:hAnsi="Cambria" w:cs="Calibri"/>
                <w:color w:val="0070C0"/>
              </w:rPr>
            </w:pPr>
            <w:r w:rsidRPr="00B65952">
              <w:rPr>
                <w:rFonts w:ascii="Cambria" w:hAnsi="Cambria" w:cs="Calibri"/>
                <w:color w:val="0070C0"/>
              </w:rPr>
              <w:t>(If key requires passphrase)</w:t>
            </w:r>
          </w:p>
        </w:tc>
      </w:tr>
      <w:tr w:rsidR="00E27EB7" w:rsidRPr="00B65952" w14:paraId="1437CA75" w14:textId="77777777" w:rsidTr="00C366EE">
        <w:tc>
          <w:tcPr>
            <w:tcW w:w="2830" w:type="dxa"/>
          </w:tcPr>
          <w:p w14:paraId="0DD405B7" w14:textId="77777777" w:rsidR="00E27EB7" w:rsidRPr="00B65952" w:rsidRDefault="00E27EB7" w:rsidP="00C366EE">
            <w:pPr>
              <w:rPr>
                <w:rFonts w:ascii="Cambria" w:hAnsi="Cambria" w:cs="Calibri"/>
                <w:color w:val="4472C4" w:themeColor="accent1"/>
              </w:rPr>
            </w:pPr>
          </w:p>
        </w:tc>
        <w:tc>
          <w:tcPr>
            <w:tcW w:w="2694" w:type="dxa"/>
          </w:tcPr>
          <w:p w14:paraId="19EBF0CF" w14:textId="77777777" w:rsidR="00E27EB7" w:rsidRPr="00B65952" w:rsidRDefault="00E27EB7" w:rsidP="00C366EE">
            <w:pPr>
              <w:rPr>
                <w:rFonts w:ascii="Cambria" w:hAnsi="Cambria" w:cs="Calibri"/>
              </w:rPr>
            </w:pPr>
          </w:p>
        </w:tc>
        <w:tc>
          <w:tcPr>
            <w:tcW w:w="3492" w:type="dxa"/>
          </w:tcPr>
          <w:p w14:paraId="0B81F8F0" w14:textId="77777777" w:rsidR="00E27EB7" w:rsidRPr="00B65952" w:rsidRDefault="00E27EB7" w:rsidP="00C366EE">
            <w:pPr>
              <w:rPr>
                <w:rFonts w:ascii="Cambria" w:hAnsi="Cambria" w:cs="Calibri"/>
                <w:color w:val="0070C0"/>
              </w:rPr>
            </w:pPr>
          </w:p>
        </w:tc>
      </w:tr>
      <w:tr w:rsidR="00E27EB7" w:rsidRPr="00B65952" w14:paraId="5CC41FDC" w14:textId="77777777" w:rsidTr="00C366EE">
        <w:tc>
          <w:tcPr>
            <w:tcW w:w="2830" w:type="dxa"/>
          </w:tcPr>
          <w:p w14:paraId="3B5EB7FB" w14:textId="77777777" w:rsidR="00E27EB7" w:rsidRPr="00B65952" w:rsidRDefault="00E27EB7" w:rsidP="00C366EE">
            <w:pPr>
              <w:rPr>
                <w:rFonts w:ascii="Cambria" w:hAnsi="Cambria" w:cs="Calibri"/>
                <w:color w:val="4472C4" w:themeColor="accent1"/>
              </w:rPr>
            </w:pPr>
          </w:p>
        </w:tc>
        <w:tc>
          <w:tcPr>
            <w:tcW w:w="2694" w:type="dxa"/>
          </w:tcPr>
          <w:p w14:paraId="3BC4EAFB" w14:textId="77777777" w:rsidR="00E27EB7" w:rsidRPr="00B65952" w:rsidRDefault="00E27EB7" w:rsidP="00C366EE">
            <w:pPr>
              <w:rPr>
                <w:rFonts w:ascii="Cambria" w:hAnsi="Cambria" w:cs="Calibri"/>
              </w:rPr>
            </w:pPr>
          </w:p>
        </w:tc>
        <w:tc>
          <w:tcPr>
            <w:tcW w:w="3492" w:type="dxa"/>
          </w:tcPr>
          <w:p w14:paraId="0C776E03" w14:textId="77777777" w:rsidR="00E27EB7" w:rsidRPr="00B65952" w:rsidRDefault="00E27EB7" w:rsidP="00C366EE">
            <w:pPr>
              <w:rPr>
                <w:rFonts w:ascii="Cambria" w:hAnsi="Cambria" w:cs="Calibri"/>
                <w:color w:val="0070C0"/>
              </w:rPr>
            </w:pPr>
          </w:p>
        </w:tc>
      </w:tr>
      <w:tr w:rsidR="00E27EB7" w:rsidRPr="00B65952" w14:paraId="5A35DC2F" w14:textId="77777777" w:rsidTr="00C366EE">
        <w:tc>
          <w:tcPr>
            <w:tcW w:w="2830" w:type="dxa"/>
          </w:tcPr>
          <w:p w14:paraId="6B0732A8" w14:textId="77777777" w:rsidR="00E27EB7" w:rsidRPr="00B65952" w:rsidRDefault="00E27EB7" w:rsidP="00C366EE">
            <w:pPr>
              <w:rPr>
                <w:rFonts w:ascii="Cambria" w:hAnsi="Cambria" w:cs="Calibri"/>
                <w:color w:val="4472C4" w:themeColor="accent1"/>
              </w:rPr>
            </w:pPr>
          </w:p>
        </w:tc>
        <w:tc>
          <w:tcPr>
            <w:tcW w:w="2694" w:type="dxa"/>
          </w:tcPr>
          <w:p w14:paraId="0E2F3AEA" w14:textId="77777777" w:rsidR="00E27EB7" w:rsidRPr="00B65952" w:rsidRDefault="00E27EB7" w:rsidP="00C366EE">
            <w:pPr>
              <w:rPr>
                <w:rFonts w:ascii="Cambria" w:hAnsi="Cambria" w:cs="Calibri"/>
              </w:rPr>
            </w:pPr>
          </w:p>
        </w:tc>
        <w:tc>
          <w:tcPr>
            <w:tcW w:w="3492" w:type="dxa"/>
          </w:tcPr>
          <w:p w14:paraId="44F3DB6E" w14:textId="77777777" w:rsidR="00E27EB7" w:rsidRPr="00B65952" w:rsidRDefault="00E27EB7" w:rsidP="00C366EE">
            <w:pPr>
              <w:rPr>
                <w:rFonts w:ascii="Cambria" w:hAnsi="Cambria" w:cs="Calibri"/>
                <w:color w:val="0070C0"/>
              </w:rPr>
            </w:pPr>
          </w:p>
        </w:tc>
      </w:tr>
      <w:tr w:rsidR="00E27EB7" w:rsidRPr="00B65952" w14:paraId="3341D5A1" w14:textId="77777777" w:rsidTr="00C366EE">
        <w:tc>
          <w:tcPr>
            <w:tcW w:w="2830" w:type="dxa"/>
          </w:tcPr>
          <w:p w14:paraId="5F4CCD04" w14:textId="77777777" w:rsidR="00E27EB7" w:rsidRPr="00B65952" w:rsidRDefault="00E27EB7" w:rsidP="00C366EE">
            <w:pPr>
              <w:rPr>
                <w:rFonts w:ascii="Cambria" w:hAnsi="Cambria" w:cs="Calibri"/>
                <w:color w:val="4472C4" w:themeColor="accent1"/>
              </w:rPr>
            </w:pPr>
          </w:p>
        </w:tc>
        <w:tc>
          <w:tcPr>
            <w:tcW w:w="2694" w:type="dxa"/>
          </w:tcPr>
          <w:p w14:paraId="2061F968" w14:textId="77777777" w:rsidR="00E27EB7" w:rsidRPr="00B65952" w:rsidRDefault="00E27EB7" w:rsidP="00C366EE">
            <w:pPr>
              <w:rPr>
                <w:rFonts w:ascii="Cambria" w:hAnsi="Cambria" w:cs="Calibri"/>
              </w:rPr>
            </w:pPr>
          </w:p>
        </w:tc>
        <w:tc>
          <w:tcPr>
            <w:tcW w:w="3492" w:type="dxa"/>
          </w:tcPr>
          <w:p w14:paraId="69A9D449" w14:textId="77777777" w:rsidR="00E27EB7" w:rsidRPr="00B65952" w:rsidRDefault="00E27EB7" w:rsidP="00C366EE">
            <w:pPr>
              <w:rPr>
                <w:rFonts w:ascii="Cambria" w:hAnsi="Cambria" w:cs="Calibri"/>
                <w:color w:val="0070C0"/>
              </w:rPr>
            </w:pPr>
          </w:p>
        </w:tc>
      </w:tr>
      <w:tr w:rsidR="00E27EB7" w:rsidRPr="00B65952" w14:paraId="0F8C2658" w14:textId="77777777" w:rsidTr="00C366EE">
        <w:tc>
          <w:tcPr>
            <w:tcW w:w="2830" w:type="dxa"/>
          </w:tcPr>
          <w:p w14:paraId="7FAD448C" w14:textId="77777777" w:rsidR="00E27EB7" w:rsidRPr="00B65952" w:rsidRDefault="00E27EB7" w:rsidP="00C366EE">
            <w:pPr>
              <w:rPr>
                <w:rFonts w:ascii="Cambria" w:hAnsi="Cambria" w:cs="Calibri"/>
                <w:color w:val="4472C4" w:themeColor="accent1"/>
              </w:rPr>
            </w:pPr>
          </w:p>
        </w:tc>
        <w:tc>
          <w:tcPr>
            <w:tcW w:w="2694" w:type="dxa"/>
          </w:tcPr>
          <w:p w14:paraId="352B9E81" w14:textId="77777777" w:rsidR="00E27EB7" w:rsidRPr="00B65952" w:rsidRDefault="00E27EB7" w:rsidP="00C366EE">
            <w:pPr>
              <w:rPr>
                <w:rFonts w:ascii="Cambria" w:hAnsi="Cambria" w:cs="Calibri"/>
              </w:rPr>
            </w:pPr>
          </w:p>
        </w:tc>
        <w:tc>
          <w:tcPr>
            <w:tcW w:w="3492" w:type="dxa"/>
          </w:tcPr>
          <w:p w14:paraId="656C8737" w14:textId="77777777" w:rsidR="00E27EB7" w:rsidRPr="00B65952" w:rsidRDefault="00E27EB7" w:rsidP="00C366EE">
            <w:pPr>
              <w:rPr>
                <w:rFonts w:ascii="Cambria" w:hAnsi="Cambria" w:cs="Calibri"/>
                <w:color w:val="0070C0"/>
              </w:rPr>
            </w:pPr>
          </w:p>
        </w:tc>
      </w:tr>
      <w:tr w:rsidR="00E27EB7" w:rsidRPr="00B65952" w14:paraId="5E86C47C" w14:textId="77777777" w:rsidTr="00C366EE">
        <w:tc>
          <w:tcPr>
            <w:tcW w:w="2830" w:type="dxa"/>
          </w:tcPr>
          <w:p w14:paraId="0EA7BDE3" w14:textId="77777777" w:rsidR="00E27EB7" w:rsidRPr="00B65952" w:rsidRDefault="00E27EB7" w:rsidP="00C366EE">
            <w:pPr>
              <w:rPr>
                <w:rFonts w:ascii="Cambria" w:hAnsi="Cambria" w:cs="Calibri"/>
                <w:color w:val="4472C4" w:themeColor="accent1"/>
              </w:rPr>
            </w:pPr>
          </w:p>
        </w:tc>
        <w:tc>
          <w:tcPr>
            <w:tcW w:w="2694" w:type="dxa"/>
          </w:tcPr>
          <w:p w14:paraId="542C5E9E" w14:textId="77777777" w:rsidR="00E27EB7" w:rsidRPr="00B65952" w:rsidRDefault="00E27EB7" w:rsidP="00C366EE">
            <w:pPr>
              <w:rPr>
                <w:rFonts w:ascii="Cambria" w:hAnsi="Cambria" w:cs="Calibri"/>
              </w:rPr>
            </w:pPr>
          </w:p>
        </w:tc>
        <w:tc>
          <w:tcPr>
            <w:tcW w:w="3492" w:type="dxa"/>
          </w:tcPr>
          <w:p w14:paraId="4536B33B" w14:textId="77777777" w:rsidR="00E27EB7" w:rsidRPr="00B65952" w:rsidRDefault="00E27EB7" w:rsidP="00C366EE">
            <w:pPr>
              <w:rPr>
                <w:rFonts w:ascii="Cambria" w:hAnsi="Cambria" w:cs="Calibri"/>
                <w:color w:val="0070C0"/>
              </w:rPr>
            </w:pPr>
          </w:p>
        </w:tc>
      </w:tr>
      <w:tr w:rsidR="00E27EB7" w:rsidRPr="00B65952" w14:paraId="749E0AFD" w14:textId="77777777" w:rsidTr="00C366EE">
        <w:tc>
          <w:tcPr>
            <w:tcW w:w="2830" w:type="dxa"/>
          </w:tcPr>
          <w:p w14:paraId="732CB205" w14:textId="77777777" w:rsidR="00E27EB7" w:rsidRPr="00B65952" w:rsidRDefault="00E27EB7" w:rsidP="00C366EE">
            <w:pPr>
              <w:rPr>
                <w:rFonts w:ascii="Cambria" w:hAnsi="Cambria" w:cs="Calibri"/>
                <w:color w:val="4472C4" w:themeColor="accent1"/>
              </w:rPr>
            </w:pPr>
          </w:p>
        </w:tc>
        <w:tc>
          <w:tcPr>
            <w:tcW w:w="2694" w:type="dxa"/>
          </w:tcPr>
          <w:p w14:paraId="14B65604" w14:textId="77777777" w:rsidR="00E27EB7" w:rsidRPr="00B65952" w:rsidRDefault="00E27EB7" w:rsidP="00C366EE">
            <w:pPr>
              <w:rPr>
                <w:rFonts w:ascii="Cambria" w:hAnsi="Cambria" w:cs="Calibri"/>
              </w:rPr>
            </w:pPr>
          </w:p>
        </w:tc>
        <w:tc>
          <w:tcPr>
            <w:tcW w:w="3492" w:type="dxa"/>
          </w:tcPr>
          <w:p w14:paraId="320E9605" w14:textId="77777777" w:rsidR="00E27EB7" w:rsidRPr="00B65952" w:rsidRDefault="00E27EB7" w:rsidP="00C366EE">
            <w:pPr>
              <w:rPr>
                <w:rFonts w:ascii="Cambria" w:hAnsi="Cambria" w:cs="Calibri"/>
                <w:color w:val="0070C0"/>
              </w:rPr>
            </w:pPr>
          </w:p>
        </w:tc>
      </w:tr>
      <w:tr w:rsidR="00E27EB7" w:rsidRPr="00B65952" w14:paraId="08055342" w14:textId="77777777" w:rsidTr="00C366EE">
        <w:tc>
          <w:tcPr>
            <w:tcW w:w="2830" w:type="dxa"/>
          </w:tcPr>
          <w:p w14:paraId="6E188F8F" w14:textId="77777777" w:rsidR="00E27EB7" w:rsidRPr="00B65952" w:rsidRDefault="00E27EB7" w:rsidP="00C366EE">
            <w:pPr>
              <w:rPr>
                <w:rFonts w:ascii="Cambria" w:hAnsi="Cambria" w:cs="Calibri"/>
                <w:color w:val="4472C4" w:themeColor="accent1"/>
              </w:rPr>
            </w:pPr>
          </w:p>
        </w:tc>
        <w:tc>
          <w:tcPr>
            <w:tcW w:w="2694" w:type="dxa"/>
          </w:tcPr>
          <w:p w14:paraId="3F484055" w14:textId="77777777" w:rsidR="00E27EB7" w:rsidRPr="00B65952" w:rsidRDefault="00E27EB7" w:rsidP="00C366EE">
            <w:pPr>
              <w:rPr>
                <w:rFonts w:ascii="Cambria" w:hAnsi="Cambria" w:cs="Calibri"/>
              </w:rPr>
            </w:pPr>
          </w:p>
        </w:tc>
        <w:tc>
          <w:tcPr>
            <w:tcW w:w="3492" w:type="dxa"/>
          </w:tcPr>
          <w:p w14:paraId="51D8DF8F" w14:textId="77777777" w:rsidR="00E27EB7" w:rsidRPr="00B65952" w:rsidRDefault="00E27EB7" w:rsidP="00C366EE">
            <w:pPr>
              <w:rPr>
                <w:rFonts w:ascii="Cambria" w:hAnsi="Cambria" w:cs="Calibri"/>
                <w:color w:val="0070C0"/>
              </w:rPr>
            </w:pPr>
          </w:p>
        </w:tc>
      </w:tr>
      <w:tr w:rsidR="00E27EB7" w:rsidRPr="00B65952" w14:paraId="68FCB462" w14:textId="77777777" w:rsidTr="00C366EE">
        <w:tc>
          <w:tcPr>
            <w:tcW w:w="2830" w:type="dxa"/>
          </w:tcPr>
          <w:p w14:paraId="4F57CA71" w14:textId="77777777" w:rsidR="00E27EB7" w:rsidRPr="00B65952" w:rsidRDefault="00E27EB7" w:rsidP="00C366EE">
            <w:pPr>
              <w:rPr>
                <w:rFonts w:ascii="Cambria" w:hAnsi="Cambria" w:cs="Calibri"/>
                <w:color w:val="4472C4" w:themeColor="accent1"/>
              </w:rPr>
            </w:pPr>
          </w:p>
        </w:tc>
        <w:tc>
          <w:tcPr>
            <w:tcW w:w="2694" w:type="dxa"/>
          </w:tcPr>
          <w:p w14:paraId="75FE251E" w14:textId="77777777" w:rsidR="00E27EB7" w:rsidRPr="00B65952" w:rsidRDefault="00E27EB7" w:rsidP="00C366EE">
            <w:pPr>
              <w:rPr>
                <w:rFonts w:ascii="Cambria" w:hAnsi="Cambria" w:cs="Calibri"/>
              </w:rPr>
            </w:pPr>
          </w:p>
        </w:tc>
        <w:tc>
          <w:tcPr>
            <w:tcW w:w="3492" w:type="dxa"/>
          </w:tcPr>
          <w:p w14:paraId="31E2E876" w14:textId="77777777" w:rsidR="00E27EB7" w:rsidRPr="00B65952" w:rsidRDefault="00E27EB7" w:rsidP="00C366EE">
            <w:pPr>
              <w:rPr>
                <w:rFonts w:ascii="Cambria" w:hAnsi="Cambria" w:cs="Calibri"/>
                <w:color w:val="0070C0"/>
              </w:rPr>
            </w:pPr>
          </w:p>
        </w:tc>
      </w:tr>
      <w:tr w:rsidR="00E27EB7" w:rsidRPr="00B65952" w14:paraId="2E5583FD" w14:textId="77777777" w:rsidTr="00C366EE">
        <w:tc>
          <w:tcPr>
            <w:tcW w:w="2830" w:type="dxa"/>
          </w:tcPr>
          <w:p w14:paraId="41A0F250" w14:textId="77777777" w:rsidR="00E27EB7" w:rsidRPr="00B65952" w:rsidRDefault="00E27EB7" w:rsidP="00C366EE">
            <w:pPr>
              <w:rPr>
                <w:rFonts w:ascii="Cambria" w:hAnsi="Cambria" w:cs="Calibri"/>
                <w:color w:val="4472C4" w:themeColor="accent1"/>
              </w:rPr>
            </w:pPr>
          </w:p>
        </w:tc>
        <w:tc>
          <w:tcPr>
            <w:tcW w:w="2694" w:type="dxa"/>
          </w:tcPr>
          <w:p w14:paraId="567CB151" w14:textId="77777777" w:rsidR="00E27EB7" w:rsidRPr="00B65952" w:rsidRDefault="00E27EB7" w:rsidP="00C366EE">
            <w:pPr>
              <w:rPr>
                <w:rFonts w:ascii="Cambria" w:hAnsi="Cambria" w:cs="Calibri"/>
              </w:rPr>
            </w:pPr>
            <w:r w:rsidRPr="00B65952">
              <w:rPr>
                <w:rFonts w:ascii="Cambria" w:hAnsi="Cambria" w:cs="Calibri"/>
              </w:rPr>
              <w:t>Port</w:t>
            </w:r>
          </w:p>
        </w:tc>
        <w:tc>
          <w:tcPr>
            <w:tcW w:w="3492" w:type="dxa"/>
          </w:tcPr>
          <w:p w14:paraId="08AB4A7E" w14:textId="77777777" w:rsidR="00E27EB7" w:rsidRPr="00B65952" w:rsidRDefault="00E27EB7" w:rsidP="00C366EE">
            <w:pPr>
              <w:rPr>
                <w:rFonts w:ascii="Cambria" w:hAnsi="Cambria" w:cs="Calibri"/>
                <w:color w:val="0070C0"/>
              </w:rPr>
            </w:pPr>
            <w:r w:rsidRPr="00B65952">
              <w:rPr>
                <w:rFonts w:ascii="Cambria" w:hAnsi="Cambria" w:cs="Calibri"/>
                <w:color w:val="0070C0"/>
              </w:rPr>
              <w:t>22</w:t>
            </w:r>
          </w:p>
        </w:tc>
      </w:tr>
      <w:tr w:rsidR="00E27EB7" w:rsidRPr="00B65952" w14:paraId="45E46EAD" w14:textId="77777777" w:rsidTr="00C366EE">
        <w:tc>
          <w:tcPr>
            <w:tcW w:w="2830" w:type="dxa"/>
          </w:tcPr>
          <w:p w14:paraId="21B54DF0" w14:textId="77777777" w:rsidR="00E27EB7" w:rsidRPr="00B65952" w:rsidRDefault="00E27EB7" w:rsidP="00C366EE">
            <w:pPr>
              <w:rPr>
                <w:rFonts w:ascii="Cambria" w:hAnsi="Cambria" w:cs="Calibri"/>
                <w:b/>
                <w:bCs/>
                <w:color w:val="4472C4" w:themeColor="accent1"/>
              </w:rPr>
            </w:pPr>
            <w:r w:rsidRPr="00B65952">
              <w:rPr>
                <w:rFonts w:ascii="Cambria" w:hAnsi="Cambria" w:cs="Calibri"/>
                <w:b/>
                <w:bCs/>
              </w:rPr>
              <w:t>Screen Recording (Optional)</w:t>
            </w:r>
          </w:p>
        </w:tc>
        <w:tc>
          <w:tcPr>
            <w:tcW w:w="2694" w:type="dxa"/>
          </w:tcPr>
          <w:p w14:paraId="437BBF89" w14:textId="77777777" w:rsidR="00E27EB7" w:rsidRPr="00B65952" w:rsidRDefault="00E27EB7" w:rsidP="00C366EE">
            <w:pPr>
              <w:rPr>
                <w:rFonts w:ascii="Cambria" w:hAnsi="Cambria" w:cs="Calibri"/>
              </w:rPr>
            </w:pPr>
          </w:p>
        </w:tc>
        <w:tc>
          <w:tcPr>
            <w:tcW w:w="3492" w:type="dxa"/>
          </w:tcPr>
          <w:p w14:paraId="7D6FD251" w14:textId="77777777" w:rsidR="00E27EB7" w:rsidRPr="00B65952" w:rsidRDefault="00E27EB7" w:rsidP="00C366EE">
            <w:pPr>
              <w:rPr>
                <w:rFonts w:ascii="Cambria" w:hAnsi="Cambria" w:cs="Calibri"/>
                <w:color w:val="0070C0"/>
              </w:rPr>
            </w:pPr>
          </w:p>
        </w:tc>
      </w:tr>
      <w:tr w:rsidR="00E27EB7" w:rsidRPr="00B65952" w14:paraId="14A5AD83" w14:textId="77777777" w:rsidTr="00C366EE">
        <w:tc>
          <w:tcPr>
            <w:tcW w:w="2830" w:type="dxa"/>
          </w:tcPr>
          <w:p w14:paraId="6776C96C" w14:textId="77777777" w:rsidR="00E27EB7" w:rsidRPr="00B65952" w:rsidRDefault="00E27EB7" w:rsidP="00C366EE">
            <w:pPr>
              <w:rPr>
                <w:rFonts w:ascii="Cambria" w:hAnsi="Cambria" w:cs="Calibri"/>
                <w:color w:val="4472C4" w:themeColor="accent1"/>
              </w:rPr>
            </w:pPr>
          </w:p>
        </w:tc>
        <w:tc>
          <w:tcPr>
            <w:tcW w:w="2694" w:type="dxa"/>
          </w:tcPr>
          <w:p w14:paraId="531A27A0" w14:textId="77777777" w:rsidR="00E27EB7" w:rsidRPr="00B65952" w:rsidRDefault="00E27EB7" w:rsidP="00C366EE">
            <w:pPr>
              <w:rPr>
                <w:rFonts w:ascii="Cambria" w:hAnsi="Cambria" w:cs="Calibri"/>
              </w:rPr>
            </w:pPr>
            <w:r w:rsidRPr="00B65952">
              <w:rPr>
                <w:rFonts w:ascii="Cambria" w:hAnsi="Cambria" w:cs="Calibri"/>
              </w:rPr>
              <w:t>Recording path</w:t>
            </w:r>
          </w:p>
        </w:tc>
        <w:tc>
          <w:tcPr>
            <w:tcW w:w="3492" w:type="dxa"/>
          </w:tcPr>
          <w:p w14:paraId="2D6EF47A" w14:textId="77777777" w:rsidR="00E27EB7" w:rsidRPr="00B65952" w:rsidRDefault="00E27EB7" w:rsidP="00C366EE">
            <w:pPr>
              <w:rPr>
                <w:rFonts w:ascii="Cambria" w:hAnsi="Cambria" w:cs="Calibri"/>
                <w:color w:val="0070C0"/>
              </w:rPr>
            </w:pPr>
            <w:r w:rsidRPr="00B65952">
              <w:rPr>
                <w:rFonts w:ascii="Cambria" w:hAnsi="Cambria" w:cs="Calibri"/>
                <w:color w:val="0070C0"/>
              </w:rPr>
              <w:t>/home/&lt;</w:t>
            </w:r>
            <w:proofErr w:type="spellStart"/>
            <w:r w:rsidRPr="00B65952">
              <w:rPr>
                <w:rFonts w:ascii="Cambria" w:hAnsi="Cambria" w:cs="Calibri"/>
                <w:color w:val="0070C0"/>
              </w:rPr>
              <w:t>linux</w:t>
            </w:r>
            <w:proofErr w:type="spellEnd"/>
            <w:r w:rsidRPr="00B65952">
              <w:rPr>
                <w:rFonts w:ascii="Cambria" w:hAnsi="Cambria" w:cs="Calibri"/>
                <w:color w:val="0070C0"/>
              </w:rPr>
              <w:t>-user&gt;/recordings</w:t>
            </w:r>
          </w:p>
        </w:tc>
      </w:tr>
      <w:tr w:rsidR="00E27EB7" w:rsidRPr="00B65952" w14:paraId="5B50CCC5" w14:textId="77777777" w:rsidTr="00C366EE">
        <w:tc>
          <w:tcPr>
            <w:tcW w:w="2830" w:type="dxa"/>
          </w:tcPr>
          <w:p w14:paraId="32FE2F1E" w14:textId="77777777" w:rsidR="00E27EB7" w:rsidRPr="00B65952" w:rsidRDefault="00E27EB7" w:rsidP="00C366EE">
            <w:pPr>
              <w:rPr>
                <w:rFonts w:ascii="Cambria" w:hAnsi="Cambria" w:cs="Calibri"/>
                <w:color w:val="4472C4" w:themeColor="accent1"/>
              </w:rPr>
            </w:pPr>
          </w:p>
        </w:tc>
        <w:tc>
          <w:tcPr>
            <w:tcW w:w="2694" w:type="dxa"/>
          </w:tcPr>
          <w:p w14:paraId="5C625209" w14:textId="77777777" w:rsidR="00E27EB7" w:rsidRPr="00B65952" w:rsidRDefault="00E27EB7" w:rsidP="00C366EE">
            <w:pPr>
              <w:rPr>
                <w:rFonts w:ascii="Cambria" w:hAnsi="Cambria" w:cs="Calibri"/>
              </w:rPr>
            </w:pPr>
            <w:r w:rsidRPr="00B65952">
              <w:rPr>
                <w:rFonts w:ascii="Cambria" w:hAnsi="Cambria" w:cs="Calibri"/>
              </w:rPr>
              <w:t>Recording name</w:t>
            </w:r>
          </w:p>
        </w:tc>
        <w:tc>
          <w:tcPr>
            <w:tcW w:w="3492" w:type="dxa"/>
          </w:tcPr>
          <w:p w14:paraId="42F20FB1" w14:textId="77777777" w:rsidR="00E27EB7" w:rsidRPr="00B65952" w:rsidRDefault="00E27EB7" w:rsidP="00C366EE">
            <w:pPr>
              <w:rPr>
                <w:rFonts w:ascii="Cambria" w:hAnsi="Cambria" w:cs="Calibri"/>
                <w:color w:val="0070C0"/>
              </w:rPr>
            </w:pPr>
            <w:r w:rsidRPr="00B65952">
              <w:rPr>
                <w:rFonts w:ascii="Cambria" w:hAnsi="Cambria" w:cs="Calibri"/>
                <w:color w:val="0070C0"/>
              </w:rPr>
              <w:t>firewall-${GUAC_DATE}-${GUAC_TIME}-${GUAC_USERNAME}-${GUAC_CLIENT_HOSTNAME}</w:t>
            </w:r>
          </w:p>
        </w:tc>
      </w:tr>
    </w:tbl>
    <w:p w14:paraId="45CC88BE" w14:textId="77777777" w:rsidR="00E27EB7" w:rsidRPr="00B65952" w:rsidRDefault="00E27EB7" w:rsidP="00E27EB7">
      <w:pPr>
        <w:rPr>
          <w:rFonts w:ascii="Cambria" w:hAnsi="Cambria" w:cs="Calibri"/>
        </w:rPr>
      </w:pPr>
    </w:p>
    <w:p w14:paraId="52A6BF6F" w14:textId="0DC03CA7" w:rsidR="00E27EB7" w:rsidRPr="00B65952" w:rsidRDefault="00E27EB7" w:rsidP="00E27EB7">
      <w:pPr>
        <w:rPr>
          <w:rFonts w:ascii="Cambria" w:hAnsi="Cambria" w:cs="Calibri"/>
        </w:rPr>
      </w:pPr>
      <w:r w:rsidRPr="00B65952">
        <w:rPr>
          <w:rFonts w:ascii="Cambria" w:hAnsi="Cambria" w:cs="Calibri"/>
        </w:rPr>
        <w:t>*See Other Key Formats section of this guide</w:t>
      </w:r>
      <w:r w:rsidR="00C90B40">
        <w:rPr>
          <w:rFonts w:ascii="Cambria" w:hAnsi="Cambria" w:cs="Calibri"/>
        </w:rPr>
        <w:t xml:space="preserve"> in </w:t>
      </w:r>
      <w:r w:rsidR="00C90B40">
        <w:rPr>
          <w:rFonts w:ascii="Cambria" w:hAnsi="Cambria" w:cs="Calibri"/>
        </w:rPr>
        <w:fldChar w:fldCharType="begin"/>
      </w:r>
      <w:r w:rsidR="00C90B40">
        <w:rPr>
          <w:rFonts w:ascii="Cambria" w:hAnsi="Cambria" w:cs="Calibri"/>
        </w:rPr>
        <w:instrText xml:space="preserve"> REF _Ref102160337 \r \h </w:instrText>
      </w:r>
      <w:r w:rsidR="00C90B40">
        <w:rPr>
          <w:rFonts w:ascii="Cambria" w:hAnsi="Cambria" w:cs="Calibri"/>
        </w:rPr>
      </w:r>
      <w:r w:rsidR="00C90B40">
        <w:rPr>
          <w:rFonts w:ascii="Cambria" w:hAnsi="Cambria" w:cs="Calibri"/>
        </w:rPr>
        <w:fldChar w:fldCharType="separate"/>
      </w:r>
      <w:r w:rsidR="00FD7CD4">
        <w:rPr>
          <w:rFonts w:ascii="Cambria" w:hAnsi="Cambria" w:cs="Calibri"/>
        </w:rPr>
        <w:t>6.2</w:t>
      </w:r>
      <w:r w:rsidR="00C90B40">
        <w:rPr>
          <w:rFonts w:ascii="Cambria" w:hAnsi="Cambria" w:cs="Calibri"/>
        </w:rPr>
        <w:fldChar w:fldCharType="end"/>
      </w:r>
    </w:p>
    <w:p w14:paraId="620ADA11" w14:textId="77777777" w:rsidR="00E27EB7" w:rsidRPr="00B65952" w:rsidRDefault="00E27EB7" w:rsidP="00E27EB7">
      <w:pPr>
        <w:rPr>
          <w:rFonts w:ascii="Cambria" w:hAnsi="Cambria" w:cs="Calibri"/>
        </w:rPr>
      </w:pPr>
    </w:p>
    <w:p w14:paraId="555CA8B9" w14:textId="098AF7FA" w:rsidR="00E27EB7" w:rsidRDefault="00E27EB7" w:rsidP="00E27EB7">
      <w:pPr>
        <w:rPr>
          <w:rFonts w:ascii="Cambria" w:hAnsi="Cambria" w:cs="Calibri"/>
        </w:rPr>
      </w:pPr>
    </w:p>
    <w:p w14:paraId="3357E85F" w14:textId="16E4EE67" w:rsidR="00717385" w:rsidRDefault="00717385" w:rsidP="00E27EB7">
      <w:pPr>
        <w:rPr>
          <w:rFonts w:ascii="Cambria" w:hAnsi="Cambria" w:cs="Calibri"/>
        </w:rPr>
      </w:pPr>
    </w:p>
    <w:p w14:paraId="679A93DF" w14:textId="77777777" w:rsidR="00717385" w:rsidRPr="00B65952" w:rsidRDefault="00717385" w:rsidP="00E27EB7">
      <w:pPr>
        <w:rPr>
          <w:rFonts w:ascii="Cambria" w:hAnsi="Cambria" w:cs="Calibri"/>
        </w:rPr>
      </w:pPr>
    </w:p>
    <w:p w14:paraId="328530E5" w14:textId="77777777" w:rsidR="00E27EB7" w:rsidRPr="00EF1974" w:rsidRDefault="00E27EB7" w:rsidP="00E27EB7">
      <w:pPr>
        <w:rPr>
          <w:rFonts w:ascii="Cambria" w:hAnsi="Cambria" w:cs="Calibri"/>
          <w:b/>
          <w:bCs/>
        </w:rPr>
      </w:pPr>
      <w:r w:rsidRPr="00EF1974">
        <w:rPr>
          <w:rFonts w:ascii="Cambria" w:hAnsi="Cambria" w:cs="Calibri"/>
          <w:b/>
          <w:bCs/>
        </w:rPr>
        <w:lastRenderedPageBreak/>
        <w:t>For creation of an RDP session:</w:t>
      </w:r>
    </w:p>
    <w:tbl>
      <w:tblPr>
        <w:tblStyle w:val="TableGrid"/>
        <w:tblW w:w="0" w:type="auto"/>
        <w:tblLook w:val="04A0" w:firstRow="1" w:lastRow="0" w:firstColumn="1" w:lastColumn="0" w:noHBand="0" w:noVBand="1"/>
      </w:tblPr>
      <w:tblGrid>
        <w:gridCol w:w="2405"/>
        <w:gridCol w:w="3119"/>
        <w:gridCol w:w="3492"/>
      </w:tblGrid>
      <w:tr w:rsidR="00E27EB7" w:rsidRPr="00B65952" w14:paraId="76198395" w14:textId="77777777" w:rsidTr="00C366EE">
        <w:tc>
          <w:tcPr>
            <w:tcW w:w="2405" w:type="dxa"/>
          </w:tcPr>
          <w:p w14:paraId="3AB1A140" w14:textId="77777777" w:rsidR="00E27EB7" w:rsidRPr="00B65952" w:rsidRDefault="00E27EB7" w:rsidP="00C366EE">
            <w:pPr>
              <w:rPr>
                <w:rFonts w:ascii="Cambria" w:hAnsi="Cambria" w:cs="Calibri"/>
                <w:color w:val="4472C4" w:themeColor="accent1"/>
              </w:rPr>
            </w:pPr>
            <w:r w:rsidRPr="00B65952">
              <w:rPr>
                <w:rFonts w:ascii="Cambria" w:hAnsi="Cambria" w:cs="Calibri"/>
                <w:b/>
                <w:bCs/>
              </w:rPr>
              <w:t>Edit Connection:</w:t>
            </w:r>
          </w:p>
        </w:tc>
        <w:tc>
          <w:tcPr>
            <w:tcW w:w="3119" w:type="dxa"/>
          </w:tcPr>
          <w:p w14:paraId="4B83E8D8" w14:textId="77777777" w:rsidR="00E27EB7" w:rsidRPr="00B65952" w:rsidRDefault="00E27EB7" w:rsidP="00C366EE">
            <w:pPr>
              <w:rPr>
                <w:rFonts w:ascii="Cambria" w:hAnsi="Cambria" w:cs="Calibri"/>
                <w:color w:val="4472C4" w:themeColor="accent1"/>
              </w:rPr>
            </w:pPr>
          </w:p>
        </w:tc>
        <w:tc>
          <w:tcPr>
            <w:tcW w:w="3492" w:type="dxa"/>
          </w:tcPr>
          <w:p w14:paraId="1E888315" w14:textId="77777777" w:rsidR="00E27EB7" w:rsidRPr="00B65952" w:rsidRDefault="00E27EB7" w:rsidP="00C366EE">
            <w:pPr>
              <w:rPr>
                <w:rFonts w:ascii="Cambria" w:hAnsi="Cambria" w:cs="Calibri"/>
                <w:color w:val="4472C4" w:themeColor="accent1"/>
              </w:rPr>
            </w:pPr>
          </w:p>
        </w:tc>
      </w:tr>
      <w:tr w:rsidR="00E27EB7" w:rsidRPr="00B65952" w14:paraId="77FB4176" w14:textId="77777777" w:rsidTr="00C366EE">
        <w:tc>
          <w:tcPr>
            <w:tcW w:w="2405" w:type="dxa"/>
          </w:tcPr>
          <w:p w14:paraId="4BD9EBDB" w14:textId="77777777" w:rsidR="00E27EB7" w:rsidRPr="00B65952" w:rsidRDefault="00E27EB7" w:rsidP="00C366EE">
            <w:pPr>
              <w:rPr>
                <w:rFonts w:ascii="Cambria" w:hAnsi="Cambria" w:cs="Calibri"/>
                <w:color w:val="4472C4" w:themeColor="accent1"/>
              </w:rPr>
            </w:pPr>
          </w:p>
        </w:tc>
        <w:tc>
          <w:tcPr>
            <w:tcW w:w="3119" w:type="dxa"/>
          </w:tcPr>
          <w:p w14:paraId="023A0CCD" w14:textId="77777777" w:rsidR="00E27EB7" w:rsidRPr="00B65952" w:rsidRDefault="00E27EB7" w:rsidP="00C366EE">
            <w:pPr>
              <w:rPr>
                <w:rFonts w:ascii="Cambria" w:hAnsi="Cambria" w:cs="Calibri"/>
              </w:rPr>
            </w:pPr>
            <w:r w:rsidRPr="00B65952">
              <w:rPr>
                <w:rFonts w:ascii="Cambria" w:hAnsi="Cambria" w:cs="Calibri"/>
              </w:rPr>
              <w:t>Enter Connection name</w:t>
            </w:r>
          </w:p>
        </w:tc>
        <w:tc>
          <w:tcPr>
            <w:tcW w:w="3492" w:type="dxa"/>
          </w:tcPr>
          <w:p w14:paraId="0809B898" w14:textId="51C9375F" w:rsidR="00E27EB7" w:rsidRPr="00B65952" w:rsidRDefault="00E27EB7" w:rsidP="00C366EE">
            <w:pPr>
              <w:rPr>
                <w:rFonts w:ascii="Cambria" w:hAnsi="Cambria" w:cs="Calibri"/>
                <w:color w:val="0070C0"/>
              </w:rPr>
            </w:pPr>
            <w:r w:rsidRPr="00B65952">
              <w:rPr>
                <w:rFonts w:ascii="Cambria" w:hAnsi="Cambria" w:cs="Calibri"/>
                <w:color w:val="0070C0"/>
              </w:rPr>
              <w:t xml:space="preserve"> </w:t>
            </w:r>
            <w:r w:rsidR="00A9548D" w:rsidRPr="00B65952">
              <w:rPr>
                <w:rFonts w:ascii="Cambria" w:hAnsi="Cambria" w:cs="Calibri"/>
                <w:color w:val="0070C0"/>
              </w:rPr>
              <w:t>e.g.</w:t>
            </w:r>
            <w:r w:rsidRPr="00B65952">
              <w:rPr>
                <w:rFonts w:ascii="Cambria" w:hAnsi="Cambria" w:cs="Calibri"/>
                <w:color w:val="0070C0"/>
              </w:rPr>
              <w:t xml:space="preserve"> win2k8</w:t>
            </w:r>
          </w:p>
        </w:tc>
      </w:tr>
      <w:tr w:rsidR="00E27EB7" w:rsidRPr="00B65952" w14:paraId="0690776E" w14:textId="77777777" w:rsidTr="00C366EE">
        <w:tc>
          <w:tcPr>
            <w:tcW w:w="2405" w:type="dxa"/>
          </w:tcPr>
          <w:p w14:paraId="7D0B3D12" w14:textId="77777777" w:rsidR="00E27EB7" w:rsidRPr="00B65952" w:rsidRDefault="00E27EB7" w:rsidP="00C366EE">
            <w:pPr>
              <w:rPr>
                <w:rFonts w:ascii="Cambria" w:hAnsi="Cambria" w:cs="Calibri"/>
                <w:color w:val="4472C4" w:themeColor="accent1"/>
              </w:rPr>
            </w:pPr>
          </w:p>
        </w:tc>
        <w:tc>
          <w:tcPr>
            <w:tcW w:w="3119" w:type="dxa"/>
          </w:tcPr>
          <w:p w14:paraId="3332DE24" w14:textId="77777777" w:rsidR="00E27EB7" w:rsidRPr="00B65952" w:rsidRDefault="00E27EB7" w:rsidP="00C366EE">
            <w:pPr>
              <w:rPr>
                <w:rFonts w:ascii="Cambria" w:hAnsi="Cambria" w:cs="Calibri"/>
              </w:rPr>
            </w:pPr>
            <w:r w:rsidRPr="00B65952">
              <w:rPr>
                <w:rFonts w:ascii="Cambria" w:hAnsi="Cambria" w:cs="Calibri"/>
              </w:rPr>
              <w:t xml:space="preserve">Select Protocol </w:t>
            </w:r>
          </w:p>
        </w:tc>
        <w:tc>
          <w:tcPr>
            <w:tcW w:w="3492" w:type="dxa"/>
          </w:tcPr>
          <w:p w14:paraId="4180D5A2" w14:textId="77777777" w:rsidR="00E27EB7" w:rsidRPr="00B65952" w:rsidRDefault="00E27EB7" w:rsidP="00C366EE">
            <w:pPr>
              <w:rPr>
                <w:rFonts w:ascii="Cambria" w:hAnsi="Cambria" w:cs="Calibri"/>
                <w:color w:val="0070C0"/>
              </w:rPr>
            </w:pPr>
            <w:r w:rsidRPr="00B65952">
              <w:rPr>
                <w:rFonts w:ascii="Cambria" w:hAnsi="Cambria" w:cs="Calibri"/>
                <w:color w:val="0070C0"/>
              </w:rPr>
              <w:t>RDP</w:t>
            </w:r>
          </w:p>
        </w:tc>
      </w:tr>
      <w:tr w:rsidR="00E27EB7" w:rsidRPr="00B65952" w14:paraId="3B0925A6" w14:textId="77777777" w:rsidTr="00C366EE">
        <w:tc>
          <w:tcPr>
            <w:tcW w:w="2405" w:type="dxa"/>
          </w:tcPr>
          <w:p w14:paraId="6F4266B0" w14:textId="77777777" w:rsidR="00E27EB7" w:rsidRPr="00B65952" w:rsidRDefault="00E27EB7" w:rsidP="00C366EE">
            <w:pPr>
              <w:rPr>
                <w:rFonts w:ascii="Cambria" w:hAnsi="Cambria" w:cs="Calibri"/>
                <w:color w:val="4472C4" w:themeColor="accent1"/>
              </w:rPr>
            </w:pPr>
            <w:r w:rsidRPr="00B65952">
              <w:rPr>
                <w:rFonts w:ascii="Cambria" w:hAnsi="Cambria" w:cs="Calibri"/>
                <w:b/>
                <w:bCs/>
              </w:rPr>
              <w:t>Concurrency Limits:</w:t>
            </w:r>
          </w:p>
        </w:tc>
        <w:tc>
          <w:tcPr>
            <w:tcW w:w="3119" w:type="dxa"/>
          </w:tcPr>
          <w:p w14:paraId="616A62D3" w14:textId="77777777" w:rsidR="00E27EB7" w:rsidRPr="00B65952" w:rsidRDefault="00E27EB7" w:rsidP="00C366EE">
            <w:pPr>
              <w:rPr>
                <w:rFonts w:ascii="Cambria" w:hAnsi="Cambria" w:cs="Calibri"/>
              </w:rPr>
            </w:pPr>
          </w:p>
        </w:tc>
        <w:tc>
          <w:tcPr>
            <w:tcW w:w="3492" w:type="dxa"/>
          </w:tcPr>
          <w:p w14:paraId="495E2047" w14:textId="77777777" w:rsidR="00E27EB7" w:rsidRPr="00B65952" w:rsidRDefault="00E27EB7" w:rsidP="00C366EE">
            <w:pPr>
              <w:rPr>
                <w:rFonts w:ascii="Cambria" w:hAnsi="Cambria" w:cs="Calibri"/>
                <w:color w:val="0070C0"/>
              </w:rPr>
            </w:pPr>
          </w:p>
        </w:tc>
      </w:tr>
      <w:tr w:rsidR="00E27EB7" w:rsidRPr="00B65952" w14:paraId="782BB26F" w14:textId="77777777" w:rsidTr="00C366EE">
        <w:tc>
          <w:tcPr>
            <w:tcW w:w="2405" w:type="dxa"/>
          </w:tcPr>
          <w:p w14:paraId="68F633AF" w14:textId="77777777" w:rsidR="00E27EB7" w:rsidRPr="00B65952" w:rsidRDefault="00E27EB7" w:rsidP="00C366EE">
            <w:pPr>
              <w:rPr>
                <w:rFonts w:ascii="Cambria" w:hAnsi="Cambria" w:cs="Calibri"/>
                <w:color w:val="4472C4" w:themeColor="accent1"/>
              </w:rPr>
            </w:pPr>
          </w:p>
        </w:tc>
        <w:tc>
          <w:tcPr>
            <w:tcW w:w="3119" w:type="dxa"/>
          </w:tcPr>
          <w:p w14:paraId="4829AD5F" w14:textId="77777777" w:rsidR="00E27EB7" w:rsidRPr="00B65952" w:rsidRDefault="00E27EB7" w:rsidP="00C366EE">
            <w:pPr>
              <w:rPr>
                <w:rFonts w:ascii="Cambria" w:hAnsi="Cambria" w:cs="Calibri"/>
              </w:rPr>
            </w:pPr>
            <w:r w:rsidRPr="00B65952">
              <w:rPr>
                <w:rFonts w:ascii="Cambria" w:hAnsi="Cambria" w:cs="Calibri"/>
              </w:rPr>
              <w:t>Maximum number of connections (in total)</w:t>
            </w:r>
          </w:p>
        </w:tc>
        <w:tc>
          <w:tcPr>
            <w:tcW w:w="3492" w:type="dxa"/>
          </w:tcPr>
          <w:p w14:paraId="01ECE577" w14:textId="77777777" w:rsidR="00E27EB7" w:rsidRPr="00B65952" w:rsidRDefault="00E27EB7" w:rsidP="00C366EE">
            <w:pPr>
              <w:rPr>
                <w:rFonts w:ascii="Cambria" w:hAnsi="Cambria" w:cs="Calibri"/>
                <w:color w:val="0070C0"/>
              </w:rPr>
            </w:pPr>
            <w:r w:rsidRPr="00B65952">
              <w:rPr>
                <w:rFonts w:ascii="Cambria" w:hAnsi="Cambria" w:cs="Calibri"/>
                <w:color w:val="0070C0"/>
              </w:rPr>
              <w:t xml:space="preserve">5 (suggested) </w:t>
            </w:r>
          </w:p>
        </w:tc>
      </w:tr>
      <w:tr w:rsidR="00E27EB7" w:rsidRPr="00B65952" w14:paraId="185E201C" w14:textId="77777777" w:rsidTr="00C366EE">
        <w:tc>
          <w:tcPr>
            <w:tcW w:w="2405" w:type="dxa"/>
          </w:tcPr>
          <w:p w14:paraId="3F6952F9" w14:textId="77777777" w:rsidR="00E27EB7" w:rsidRPr="00B65952" w:rsidRDefault="00E27EB7" w:rsidP="00C366EE">
            <w:pPr>
              <w:rPr>
                <w:rFonts w:ascii="Cambria" w:hAnsi="Cambria" w:cs="Calibri"/>
                <w:color w:val="4472C4" w:themeColor="accent1"/>
              </w:rPr>
            </w:pPr>
          </w:p>
        </w:tc>
        <w:tc>
          <w:tcPr>
            <w:tcW w:w="3119" w:type="dxa"/>
          </w:tcPr>
          <w:p w14:paraId="46A0F498" w14:textId="77777777" w:rsidR="00E27EB7" w:rsidRPr="00B65952" w:rsidRDefault="00E27EB7" w:rsidP="00C366EE">
            <w:pPr>
              <w:rPr>
                <w:rFonts w:ascii="Cambria" w:hAnsi="Cambria" w:cs="Calibri"/>
              </w:rPr>
            </w:pPr>
            <w:r w:rsidRPr="00B65952">
              <w:rPr>
                <w:rFonts w:ascii="Cambria" w:hAnsi="Cambria" w:cs="Calibri"/>
              </w:rPr>
              <w:t>Maximum number of connections per user</w:t>
            </w:r>
          </w:p>
        </w:tc>
        <w:tc>
          <w:tcPr>
            <w:tcW w:w="3492" w:type="dxa"/>
          </w:tcPr>
          <w:p w14:paraId="27D458C4" w14:textId="77777777" w:rsidR="00E27EB7" w:rsidRPr="00B65952" w:rsidRDefault="00E27EB7" w:rsidP="00C366EE">
            <w:pPr>
              <w:rPr>
                <w:rFonts w:ascii="Cambria" w:hAnsi="Cambria" w:cs="Calibri"/>
                <w:color w:val="0070C0"/>
              </w:rPr>
            </w:pPr>
            <w:r w:rsidRPr="00B65952">
              <w:rPr>
                <w:rFonts w:ascii="Cambria" w:hAnsi="Cambria" w:cs="Calibri"/>
                <w:color w:val="0070C0"/>
              </w:rPr>
              <w:t>1 (suggested)</w:t>
            </w:r>
          </w:p>
        </w:tc>
      </w:tr>
      <w:tr w:rsidR="00E27EB7" w:rsidRPr="00B65952" w14:paraId="3D0FA92B" w14:textId="77777777" w:rsidTr="00C366EE">
        <w:tc>
          <w:tcPr>
            <w:tcW w:w="2405" w:type="dxa"/>
          </w:tcPr>
          <w:p w14:paraId="6E02A1E5" w14:textId="77777777" w:rsidR="00E27EB7" w:rsidRPr="00B65952" w:rsidRDefault="00E27EB7" w:rsidP="00C366EE">
            <w:pPr>
              <w:rPr>
                <w:rFonts w:ascii="Cambria" w:hAnsi="Cambria" w:cs="Calibri"/>
                <w:b/>
                <w:bCs/>
              </w:rPr>
            </w:pPr>
            <w:r w:rsidRPr="00B65952">
              <w:rPr>
                <w:rFonts w:ascii="Cambria" w:hAnsi="Cambria" w:cs="Calibri"/>
                <w:b/>
                <w:bCs/>
              </w:rPr>
              <w:t>Network:</w:t>
            </w:r>
          </w:p>
          <w:p w14:paraId="7609B238" w14:textId="77777777" w:rsidR="00E27EB7" w:rsidRPr="00B65952" w:rsidRDefault="00E27EB7" w:rsidP="00C366EE">
            <w:pPr>
              <w:rPr>
                <w:rFonts w:ascii="Cambria" w:hAnsi="Cambria" w:cs="Calibri"/>
                <w:color w:val="4472C4" w:themeColor="accent1"/>
              </w:rPr>
            </w:pPr>
          </w:p>
        </w:tc>
        <w:tc>
          <w:tcPr>
            <w:tcW w:w="3119" w:type="dxa"/>
          </w:tcPr>
          <w:p w14:paraId="6D06FB10" w14:textId="77777777" w:rsidR="00E27EB7" w:rsidRPr="00B65952" w:rsidRDefault="00E27EB7" w:rsidP="00C366EE">
            <w:pPr>
              <w:rPr>
                <w:rFonts w:ascii="Cambria" w:hAnsi="Cambria" w:cs="Calibri"/>
              </w:rPr>
            </w:pPr>
          </w:p>
        </w:tc>
        <w:tc>
          <w:tcPr>
            <w:tcW w:w="3492" w:type="dxa"/>
          </w:tcPr>
          <w:p w14:paraId="3FDA843B" w14:textId="77777777" w:rsidR="00E27EB7" w:rsidRPr="00B65952" w:rsidRDefault="00E27EB7" w:rsidP="00C366EE">
            <w:pPr>
              <w:rPr>
                <w:rFonts w:ascii="Cambria" w:hAnsi="Cambria" w:cs="Calibri"/>
                <w:color w:val="0070C0"/>
              </w:rPr>
            </w:pPr>
          </w:p>
        </w:tc>
      </w:tr>
      <w:tr w:rsidR="00E27EB7" w:rsidRPr="00B65952" w14:paraId="7A052608" w14:textId="77777777" w:rsidTr="00C366EE">
        <w:tc>
          <w:tcPr>
            <w:tcW w:w="2405" w:type="dxa"/>
          </w:tcPr>
          <w:p w14:paraId="1CD9B961" w14:textId="77777777" w:rsidR="00E27EB7" w:rsidRPr="00B65952" w:rsidRDefault="00E27EB7" w:rsidP="00C366EE">
            <w:pPr>
              <w:rPr>
                <w:rFonts w:ascii="Cambria" w:hAnsi="Cambria" w:cs="Calibri"/>
                <w:color w:val="4472C4" w:themeColor="accent1"/>
              </w:rPr>
            </w:pPr>
          </w:p>
        </w:tc>
        <w:tc>
          <w:tcPr>
            <w:tcW w:w="3119" w:type="dxa"/>
          </w:tcPr>
          <w:p w14:paraId="67A98126" w14:textId="77777777" w:rsidR="00E27EB7" w:rsidRPr="00B65952" w:rsidRDefault="00E27EB7" w:rsidP="00C366EE">
            <w:pPr>
              <w:rPr>
                <w:rFonts w:ascii="Cambria" w:hAnsi="Cambria" w:cs="Calibri"/>
              </w:rPr>
            </w:pPr>
            <w:r w:rsidRPr="00B65952">
              <w:rPr>
                <w:rFonts w:ascii="Cambria" w:hAnsi="Cambria" w:cs="Calibri"/>
              </w:rPr>
              <w:t>Hostname</w:t>
            </w:r>
          </w:p>
        </w:tc>
        <w:tc>
          <w:tcPr>
            <w:tcW w:w="3492" w:type="dxa"/>
          </w:tcPr>
          <w:p w14:paraId="6CCC7082" w14:textId="77777777" w:rsidR="00E27EB7" w:rsidRPr="00B65952" w:rsidRDefault="00E27EB7" w:rsidP="00C366EE">
            <w:pPr>
              <w:rPr>
                <w:rFonts w:ascii="Cambria" w:hAnsi="Cambria" w:cs="Calibri"/>
                <w:color w:val="0070C0"/>
              </w:rPr>
            </w:pPr>
            <w:r w:rsidRPr="00B65952">
              <w:rPr>
                <w:rFonts w:ascii="Cambria" w:hAnsi="Cambria" w:cs="Calibri"/>
                <w:color w:val="0070C0"/>
              </w:rPr>
              <w:t>hostname or IP of remote host</w:t>
            </w:r>
          </w:p>
        </w:tc>
      </w:tr>
      <w:tr w:rsidR="00E27EB7" w:rsidRPr="00B65952" w14:paraId="5C1C2D2D" w14:textId="77777777" w:rsidTr="00C366EE">
        <w:tc>
          <w:tcPr>
            <w:tcW w:w="2405" w:type="dxa"/>
          </w:tcPr>
          <w:p w14:paraId="3290F605" w14:textId="77777777" w:rsidR="00E27EB7" w:rsidRPr="00B65952" w:rsidRDefault="00E27EB7" w:rsidP="00C366EE">
            <w:pPr>
              <w:rPr>
                <w:rFonts w:ascii="Cambria" w:hAnsi="Cambria" w:cs="Calibri"/>
                <w:color w:val="4472C4" w:themeColor="accent1"/>
              </w:rPr>
            </w:pPr>
          </w:p>
        </w:tc>
        <w:tc>
          <w:tcPr>
            <w:tcW w:w="3119" w:type="dxa"/>
          </w:tcPr>
          <w:p w14:paraId="7E3AF40E" w14:textId="77777777" w:rsidR="00E27EB7" w:rsidRPr="00B65952" w:rsidRDefault="00E27EB7" w:rsidP="00C366EE">
            <w:pPr>
              <w:rPr>
                <w:rFonts w:ascii="Cambria" w:hAnsi="Cambria" w:cs="Calibri"/>
              </w:rPr>
            </w:pPr>
            <w:r w:rsidRPr="00B65952">
              <w:rPr>
                <w:rFonts w:ascii="Cambria" w:hAnsi="Cambria" w:cs="Calibri"/>
              </w:rPr>
              <w:t>Port</w:t>
            </w:r>
          </w:p>
        </w:tc>
        <w:tc>
          <w:tcPr>
            <w:tcW w:w="3492" w:type="dxa"/>
          </w:tcPr>
          <w:p w14:paraId="36B1BFE9" w14:textId="77777777" w:rsidR="00E27EB7" w:rsidRPr="00B65952" w:rsidRDefault="00E27EB7" w:rsidP="00C366EE">
            <w:pPr>
              <w:rPr>
                <w:rFonts w:ascii="Cambria" w:hAnsi="Cambria" w:cs="Calibri"/>
                <w:color w:val="0070C0"/>
              </w:rPr>
            </w:pPr>
            <w:r w:rsidRPr="00B65952">
              <w:rPr>
                <w:rFonts w:ascii="Cambria" w:hAnsi="Cambria" w:cs="Calibri"/>
                <w:color w:val="0070C0"/>
              </w:rPr>
              <w:t>3389</w:t>
            </w:r>
          </w:p>
        </w:tc>
      </w:tr>
      <w:tr w:rsidR="00E27EB7" w:rsidRPr="00B65952" w14:paraId="6C735EF9" w14:textId="77777777" w:rsidTr="00C366EE">
        <w:tc>
          <w:tcPr>
            <w:tcW w:w="2405" w:type="dxa"/>
          </w:tcPr>
          <w:p w14:paraId="3FFE07E4" w14:textId="77777777" w:rsidR="00E27EB7" w:rsidRPr="00B65952" w:rsidRDefault="00E27EB7" w:rsidP="00C366EE">
            <w:pPr>
              <w:rPr>
                <w:rFonts w:ascii="Cambria" w:hAnsi="Cambria" w:cs="Calibri"/>
                <w:b/>
                <w:bCs/>
                <w:color w:val="4472C4" w:themeColor="accent1"/>
              </w:rPr>
            </w:pPr>
            <w:r w:rsidRPr="00B65952">
              <w:rPr>
                <w:rFonts w:ascii="Cambria" w:hAnsi="Cambria" w:cs="Calibri"/>
                <w:b/>
                <w:bCs/>
              </w:rPr>
              <w:t>Authentication:</w:t>
            </w:r>
          </w:p>
        </w:tc>
        <w:tc>
          <w:tcPr>
            <w:tcW w:w="3119" w:type="dxa"/>
          </w:tcPr>
          <w:p w14:paraId="0F8188ED" w14:textId="77777777" w:rsidR="00E27EB7" w:rsidRPr="00B65952" w:rsidRDefault="00E27EB7" w:rsidP="00C366EE">
            <w:pPr>
              <w:rPr>
                <w:rFonts w:ascii="Cambria" w:hAnsi="Cambria" w:cs="Calibri"/>
              </w:rPr>
            </w:pPr>
            <w:r w:rsidRPr="00B65952">
              <w:rPr>
                <w:rFonts w:ascii="Cambria" w:hAnsi="Cambria" w:cs="Calibri"/>
              </w:rPr>
              <w:t>Username</w:t>
            </w:r>
          </w:p>
        </w:tc>
        <w:tc>
          <w:tcPr>
            <w:tcW w:w="3492" w:type="dxa"/>
          </w:tcPr>
          <w:p w14:paraId="776EB06E" w14:textId="77777777" w:rsidR="00E27EB7" w:rsidRPr="00B65952" w:rsidRDefault="00E27EB7" w:rsidP="00C366EE">
            <w:pPr>
              <w:rPr>
                <w:rFonts w:ascii="Cambria" w:hAnsi="Cambria" w:cs="Calibri"/>
                <w:color w:val="0070C0"/>
              </w:rPr>
            </w:pPr>
          </w:p>
        </w:tc>
      </w:tr>
      <w:tr w:rsidR="00E27EB7" w:rsidRPr="00B65952" w14:paraId="08532C24" w14:textId="77777777" w:rsidTr="00C366EE">
        <w:tc>
          <w:tcPr>
            <w:tcW w:w="2405" w:type="dxa"/>
          </w:tcPr>
          <w:p w14:paraId="210F6FC5" w14:textId="77777777" w:rsidR="00E27EB7" w:rsidRPr="00B65952" w:rsidRDefault="00E27EB7" w:rsidP="00C366EE">
            <w:pPr>
              <w:rPr>
                <w:rFonts w:ascii="Cambria" w:hAnsi="Cambria" w:cs="Calibri"/>
                <w:color w:val="4472C4" w:themeColor="accent1"/>
              </w:rPr>
            </w:pPr>
          </w:p>
        </w:tc>
        <w:tc>
          <w:tcPr>
            <w:tcW w:w="3119" w:type="dxa"/>
          </w:tcPr>
          <w:p w14:paraId="683F8F0A" w14:textId="77777777" w:rsidR="00E27EB7" w:rsidRPr="00B65952" w:rsidRDefault="00E27EB7" w:rsidP="00C366EE">
            <w:pPr>
              <w:rPr>
                <w:rFonts w:ascii="Cambria" w:hAnsi="Cambria" w:cs="Calibri"/>
              </w:rPr>
            </w:pPr>
            <w:r w:rsidRPr="00B65952">
              <w:rPr>
                <w:rFonts w:ascii="Cambria" w:hAnsi="Cambria" w:cs="Calibri"/>
              </w:rPr>
              <w:t>Password</w:t>
            </w:r>
          </w:p>
        </w:tc>
        <w:tc>
          <w:tcPr>
            <w:tcW w:w="3492" w:type="dxa"/>
          </w:tcPr>
          <w:p w14:paraId="695F4E7E" w14:textId="77777777" w:rsidR="00E27EB7" w:rsidRPr="00B65952" w:rsidRDefault="00E27EB7" w:rsidP="00C366EE">
            <w:pPr>
              <w:rPr>
                <w:rFonts w:ascii="Cambria" w:hAnsi="Cambria" w:cs="Calibri"/>
                <w:color w:val="0070C0"/>
              </w:rPr>
            </w:pPr>
          </w:p>
        </w:tc>
      </w:tr>
      <w:tr w:rsidR="00E27EB7" w:rsidRPr="00B65952" w14:paraId="3CC88B5F" w14:textId="77777777" w:rsidTr="00C366EE">
        <w:tc>
          <w:tcPr>
            <w:tcW w:w="2405" w:type="dxa"/>
          </w:tcPr>
          <w:p w14:paraId="79D117EC" w14:textId="77777777" w:rsidR="00E27EB7" w:rsidRPr="00B65952" w:rsidRDefault="00E27EB7" w:rsidP="00C366EE">
            <w:pPr>
              <w:rPr>
                <w:rFonts w:ascii="Cambria" w:hAnsi="Cambria" w:cs="Calibri"/>
                <w:color w:val="4472C4" w:themeColor="accent1"/>
              </w:rPr>
            </w:pPr>
          </w:p>
        </w:tc>
        <w:tc>
          <w:tcPr>
            <w:tcW w:w="3119" w:type="dxa"/>
          </w:tcPr>
          <w:p w14:paraId="658FB770" w14:textId="77777777" w:rsidR="00E27EB7" w:rsidRPr="00B65952" w:rsidRDefault="00E27EB7" w:rsidP="00C366EE">
            <w:pPr>
              <w:rPr>
                <w:rFonts w:ascii="Cambria" w:hAnsi="Cambria" w:cs="Calibri"/>
              </w:rPr>
            </w:pPr>
            <w:r w:rsidRPr="00B65952">
              <w:rPr>
                <w:rFonts w:ascii="Cambria" w:hAnsi="Cambria" w:cs="Calibri"/>
              </w:rPr>
              <w:t>Security Mode</w:t>
            </w:r>
          </w:p>
        </w:tc>
        <w:tc>
          <w:tcPr>
            <w:tcW w:w="3492" w:type="dxa"/>
          </w:tcPr>
          <w:p w14:paraId="557D2385" w14:textId="77777777" w:rsidR="00E27EB7" w:rsidRPr="00B65952" w:rsidRDefault="00E27EB7" w:rsidP="00C366EE">
            <w:pPr>
              <w:rPr>
                <w:rFonts w:ascii="Cambria" w:hAnsi="Cambria" w:cs="Calibri"/>
                <w:color w:val="0070C0"/>
              </w:rPr>
            </w:pPr>
            <w:r w:rsidRPr="00B65952">
              <w:rPr>
                <w:rFonts w:ascii="Cambria" w:hAnsi="Cambria" w:cs="Calibri"/>
                <w:color w:val="0070C0"/>
              </w:rPr>
              <w:t>NLA</w:t>
            </w:r>
          </w:p>
        </w:tc>
      </w:tr>
      <w:tr w:rsidR="00E27EB7" w:rsidRPr="00B65952" w14:paraId="5C965793" w14:textId="77777777" w:rsidTr="00C366EE">
        <w:tc>
          <w:tcPr>
            <w:tcW w:w="2405" w:type="dxa"/>
          </w:tcPr>
          <w:p w14:paraId="74977E1F" w14:textId="77777777" w:rsidR="00E27EB7" w:rsidRPr="00B65952" w:rsidRDefault="00E27EB7" w:rsidP="00C366EE">
            <w:pPr>
              <w:rPr>
                <w:rFonts w:ascii="Cambria" w:hAnsi="Cambria" w:cs="Calibri"/>
                <w:color w:val="4472C4" w:themeColor="accent1"/>
              </w:rPr>
            </w:pPr>
          </w:p>
        </w:tc>
        <w:tc>
          <w:tcPr>
            <w:tcW w:w="3119" w:type="dxa"/>
          </w:tcPr>
          <w:p w14:paraId="72CE5775" w14:textId="77777777" w:rsidR="00E27EB7" w:rsidRPr="00B65952" w:rsidRDefault="00E27EB7" w:rsidP="00C366EE">
            <w:pPr>
              <w:rPr>
                <w:rFonts w:ascii="Cambria" w:hAnsi="Cambria" w:cs="Calibri"/>
              </w:rPr>
            </w:pPr>
            <w:r w:rsidRPr="00B65952">
              <w:rPr>
                <w:rFonts w:ascii="Cambria" w:hAnsi="Cambria" w:cs="Calibri"/>
              </w:rPr>
              <w:t>Ignore server certificate</w:t>
            </w:r>
          </w:p>
        </w:tc>
        <w:tc>
          <w:tcPr>
            <w:tcW w:w="3492" w:type="dxa"/>
          </w:tcPr>
          <w:p w14:paraId="70FE086E" w14:textId="77777777" w:rsidR="00E27EB7" w:rsidRPr="00B65952" w:rsidRDefault="00E27EB7" w:rsidP="00C366EE">
            <w:pPr>
              <w:rPr>
                <w:rFonts w:ascii="Cambria" w:hAnsi="Cambria" w:cs="Calibri"/>
                <w:color w:val="0070C0"/>
              </w:rPr>
            </w:pPr>
            <w:r w:rsidRPr="00B65952">
              <w:rPr>
                <w:rFonts w:ascii="Cambria" w:hAnsi="Cambria" w:cs="Calibri"/>
                <w:color w:val="0070C0"/>
              </w:rPr>
              <w:t>yes</w:t>
            </w:r>
          </w:p>
        </w:tc>
      </w:tr>
      <w:tr w:rsidR="009D4878" w:rsidRPr="00B65952" w14:paraId="5D026147" w14:textId="77777777" w:rsidTr="00C366EE">
        <w:tc>
          <w:tcPr>
            <w:tcW w:w="2405" w:type="dxa"/>
          </w:tcPr>
          <w:p w14:paraId="06426CB7" w14:textId="747ECE8C" w:rsidR="009D4878" w:rsidRPr="00B65952" w:rsidRDefault="009D4878" w:rsidP="00C366EE">
            <w:pPr>
              <w:rPr>
                <w:rFonts w:ascii="Cambria" w:hAnsi="Cambria" w:cs="Calibri"/>
                <w:color w:val="4472C4" w:themeColor="accent1"/>
              </w:rPr>
            </w:pPr>
            <w:r w:rsidRPr="009D4878">
              <w:rPr>
                <w:rFonts w:ascii="Cambria" w:hAnsi="Cambria" w:cs="Calibri"/>
                <w:b/>
                <w:bCs/>
              </w:rPr>
              <w:t>Display</w:t>
            </w:r>
          </w:p>
        </w:tc>
        <w:tc>
          <w:tcPr>
            <w:tcW w:w="3119" w:type="dxa"/>
          </w:tcPr>
          <w:p w14:paraId="3D514F98" w14:textId="356D83BC" w:rsidR="009D4878" w:rsidRPr="00B65952" w:rsidRDefault="00CA6EA5" w:rsidP="00C366EE">
            <w:pPr>
              <w:rPr>
                <w:rFonts w:ascii="Cambria" w:hAnsi="Cambria" w:cs="Calibri"/>
              </w:rPr>
            </w:pPr>
            <w:r>
              <w:rPr>
                <w:rFonts w:ascii="Cambria" w:hAnsi="Cambria" w:cs="Calibri"/>
              </w:rPr>
              <w:t>Colour</w:t>
            </w:r>
            <w:r w:rsidR="009D4878">
              <w:rPr>
                <w:rFonts w:ascii="Cambria" w:hAnsi="Cambria" w:cs="Calibri"/>
              </w:rPr>
              <w:t xml:space="preserve"> Depth</w:t>
            </w:r>
          </w:p>
        </w:tc>
        <w:tc>
          <w:tcPr>
            <w:tcW w:w="3492" w:type="dxa"/>
          </w:tcPr>
          <w:p w14:paraId="73674D03" w14:textId="240DCDBA" w:rsidR="009D4878" w:rsidRPr="00B65952" w:rsidRDefault="009D4878" w:rsidP="00C366EE">
            <w:pPr>
              <w:rPr>
                <w:rFonts w:ascii="Cambria" w:hAnsi="Cambria" w:cs="Calibri"/>
                <w:color w:val="0070C0"/>
              </w:rPr>
            </w:pPr>
            <w:r>
              <w:rPr>
                <w:rFonts w:ascii="Cambria" w:hAnsi="Cambria" w:cs="Calibri"/>
                <w:color w:val="0070C0"/>
              </w:rPr>
              <w:t>16</w:t>
            </w:r>
            <w:r w:rsidR="00CA6EA5">
              <w:rPr>
                <w:rFonts w:ascii="Cambria" w:hAnsi="Cambria" w:cs="Calibri"/>
                <w:color w:val="0070C0"/>
              </w:rPr>
              <w:t>/</w:t>
            </w:r>
            <w:r>
              <w:rPr>
                <w:rFonts w:ascii="Cambria" w:hAnsi="Cambria" w:cs="Calibri"/>
                <w:color w:val="0070C0"/>
              </w:rPr>
              <w:t>24</w:t>
            </w:r>
            <w:r w:rsidR="00CA6EA5">
              <w:rPr>
                <w:rFonts w:ascii="Cambria" w:hAnsi="Cambria" w:cs="Calibri"/>
                <w:color w:val="0070C0"/>
              </w:rPr>
              <w:t>/</w:t>
            </w:r>
            <w:r>
              <w:rPr>
                <w:rFonts w:ascii="Cambria" w:hAnsi="Cambria" w:cs="Calibri"/>
                <w:color w:val="0070C0"/>
              </w:rPr>
              <w:t>32bit, 256 colour</w:t>
            </w:r>
          </w:p>
        </w:tc>
      </w:tr>
      <w:tr w:rsidR="00CA6EA5" w:rsidRPr="00B65952" w14:paraId="64D6FB76" w14:textId="77777777" w:rsidTr="00C366EE">
        <w:tc>
          <w:tcPr>
            <w:tcW w:w="2405" w:type="dxa"/>
          </w:tcPr>
          <w:p w14:paraId="20B66231" w14:textId="77777777" w:rsidR="00CA6EA5" w:rsidRPr="009D4878" w:rsidRDefault="00CA6EA5" w:rsidP="00C366EE">
            <w:pPr>
              <w:rPr>
                <w:rFonts w:ascii="Cambria" w:hAnsi="Cambria" w:cs="Calibri"/>
                <w:b/>
                <w:bCs/>
              </w:rPr>
            </w:pPr>
          </w:p>
        </w:tc>
        <w:tc>
          <w:tcPr>
            <w:tcW w:w="3119" w:type="dxa"/>
          </w:tcPr>
          <w:p w14:paraId="0FE1A355" w14:textId="561BD7A5" w:rsidR="00CA6EA5" w:rsidRDefault="00CA6EA5" w:rsidP="00C366EE">
            <w:pPr>
              <w:rPr>
                <w:rFonts w:ascii="Cambria" w:hAnsi="Cambria" w:cs="Calibri"/>
              </w:rPr>
            </w:pPr>
            <w:r>
              <w:rPr>
                <w:rFonts w:ascii="Cambria" w:hAnsi="Cambria" w:cs="Calibri"/>
              </w:rPr>
              <w:t>Read only</w:t>
            </w:r>
          </w:p>
        </w:tc>
        <w:tc>
          <w:tcPr>
            <w:tcW w:w="3492" w:type="dxa"/>
          </w:tcPr>
          <w:p w14:paraId="5E43A9D3" w14:textId="54D557B2" w:rsidR="00CA6EA5" w:rsidRDefault="00CA6EA5" w:rsidP="00C366EE">
            <w:pPr>
              <w:rPr>
                <w:rFonts w:ascii="Cambria" w:hAnsi="Cambria" w:cs="Calibri"/>
                <w:color w:val="0070C0"/>
              </w:rPr>
            </w:pPr>
            <w:r>
              <w:rPr>
                <w:rFonts w:ascii="Cambria" w:hAnsi="Cambria" w:cs="Calibri"/>
                <w:color w:val="0070C0"/>
              </w:rPr>
              <w:t>Tick read only for view only (</w:t>
            </w:r>
            <w:r w:rsidR="00393A4C">
              <w:rPr>
                <w:rFonts w:ascii="Cambria" w:hAnsi="Cambria" w:cs="Calibri"/>
                <w:color w:val="0070C0"/>
              </w:rPr>
              <w:t>non-interactive</w:t>
            </w:r>
            <w:r>
              <w:rPr>
                <w:rFonts w:ascii="Cambria" w:hAnsi="Cambria" w:cs="Calibri"/>
                <w:color w:val="0070C0"/>
              </w:rPr>
              <w:t>) session</w:t>
            </w:r>
          </w:p>
        </w:tc>
      </w:tr>
      <w:tr w:rsidR="00E27EB7" w:rsidRPr="00B65952" w14:paraId="6D67F532" w14:textId="77777777" w:rsidTr="00C366EE">
        <w:tc>
          <w:tcPr>
            <w:tcW w:w="2405" w:type="dxa"/>
          </w:tcPr>
          <w:p w14:paraId="0EAA86BC" w14:textId="77777777" w:rsidR="00E27EB7" w:rsidRPr="00B65952" w:rsidRDefault="00E27EB7" w:rsidP="00C366EE">
            <w:pPr>
              <w:rPr>
                <w:rFonts w:ascii="Cambria" w:hAnsi="Cambria" w:cs="Calibri"/>
                <w:b/>
                <w:bCs/>
                <w:color w:val="4472C4" w:themeColor="accent1"/>
              </w:rPr>
            </w:pPr>
            <w:r w:rsidRPr="00B65952">
              <w:rPr>
                <w:rFonts w:ascii="Cambria" w:hAnsi="Cambria" w:cs="Calibri"/>
                <w:b/>
                <w:bCs/>
              </w:rPr>
              <w:t>Device Redirection:</w:t>
            </w:r>
          </w:p>
        </w:tc>
        <w:tc>
          <w:tcPr>
            <w:tcW w:w="3119" w:type="dxa"/>
          </w:tcPr>
          <w:p w14:paraId="3EFF9617" w14:textId="77777777" w:rsidR="00E27EB7" w:rsidRPr="00B65952" w:rsidRDefault="00E27EB7" w:rsidP="00C366EE">
            <w:pPr>
              <w:rPr>
                <w:rFonts w:ascii="Cambria" w:hAnsi="Cambria" w:cs="Calibri"/>
              </w:rPr>
            </w:pPr>
          </w:p>
        </w:tc>
        <w:tc>
          <w:tcPr>
            <w:tcW w:w="3492" w:type="dxa"/>
          </w:tcPr>
          <w:p w14:paraId="6E2DC83E" w14:textId="77777777" w:rsidR="00E27EB7" w:rsidRPr="00B65952" w:rsidRDefault="00E27EB7" w:rsidP="00C366EE">
            <w:pPr>
              <w:rPr>
                <w:rFonts w:ascii="Cambria" w:hAnsi="Cambria" w:cs="Calibri"/>
                <w:color w:val="0070C0"/>
              </w:rPr>
            </w:pPr>
          </w:p>
        </w:tc>
      </w:tr>
      <w:tr w:rsidR="00E27EB7" w:rsidRPr="00B65952" w14:paraId="321C7BC5" w14:textId="77777777" w:rsidTr="00C366EE">
        <w:tc>
          <w:tcPr>
            <w:tcW w:w="2405" w:type="dxa"/>
          </w:tcPr>
          <w:p w14:paraId="483676F9" w14:textId="77777777" w:rsidR="00E27EB7" w:rsidRPr="00B65952" w:rsidRDefault="00E27EB7" w:rsidP="00C366EE">
            <w:pPr>
              <w:rPr>
                <w:rFonts w:ascii="Cambria" w:hAnsi="Cambria" w:cs="Calibri"/>
                <w:color w:val="4472C4" w:themeColor="accent1"/>
              </w:rPr>
            </w:pPr>
          </w:p>
        </w:tc>
        <w:tc>
          <w:tcPr>
            <w:tcW w:w="3119" w:type="dxa"/>
          </w:tcPr>
          <w:p w14:paraId="6C7F1961" w14:textId="77777777" w:rsidR="00E27EB7" w:rsidRPr="00B65952" w:rsidRDefault="00E27EB7" w:rsidP="00C366EE">
            <w:pPr>
              <w:rPr>
                <w:rFonts w:ascii="Cambria" w:hAnsi="Cambria" w:cs="Calibri"/>
              </w:rPr>
            </w:pPr>
            <w:r w:rsidRPr="00B65952">
              <w:rPr>
                <w:rFonts w:ascii="Cambria" w:hAnsi="Cambria" w:cs="Calibri"/>
              </w:rPr>
              <w:t>Support audio in console</w:t>
            </w:r>
          </w:p>
        </w:tc>
        <w:tc>
          <w:tcPr>
            <w:tcW w:w="3492" w:type="dxa"/>
          </w:tcPr>
          <w:p w14:paraId="62FD7FCB"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No)</w:t>
            </w:r>
          </w:p>
        </w:tc>
      </w:tr>
      <w:tr w:rsidR="00E27EB7" w:rsidRPr="00B65952" w14:paraId="063169A0" w14:textId="77777777" w:rsidTr="00C366EE">
        <w:tc>
          <w:tcPr>
            <w:tcW w:w="2405" w:type="dxa"/>
          </w:tcPr>
          <w:p w14:paraId="09C4F30F" w14:textId="77777777" w:rsidR="00E27EB7" w:rsidRPr="00B65952" w:rsidRDefault="00E27EB7" w:rsidP="00C366EE">
            <w:pPr>
              <w:rPr>
                <w:rFonts w:ascii="Cambria" w:hAnsi="Cambria" w:cs="Calibri"/>
                <w:color w:val="4472C4" w:themeColor="accent1"/>
              </w:rPr>
            </w:pPr>
          </w:p>
        </w:tc>
        <w:tc>
          <w:tcPr>
            <w:tcW w:w="3119" w:type="dxa"/>
          </w:tcPr>
          <w:p w14:paraId="63AD4CA8" w14:textId="77777777" w:rsidR="00E27EB7" w:rsidRPr="00B65952" w:rsidRDefault="00E27EB7" w:rsidP="00C366EE">
            <w:pPr>
              <w:rPr>
                <w:rFonts w:ascii="Cambria" w:hAnsi="Cambria" w:cs="Calibri"/>
              </w:rPr>
            </w:pPr>
            <w:r w:rsidRPr="00B65952">
              <w:rPr>
                <w:rFonts w:ascii="Cambria" w:hAnsi="Cambria" w:cs="Calibri"/>
              </w:rPr>
              <w:t>Disable Audio</w:t>
            </w:r>
          </w:p>
        </w:tc>
        <w:tc>
          <w:tcPr>
            <w:tcW w:w="3492" w:type="dxa"/>
          </w:tcPr>
          <w:p w14:paraId="0A62AA71" w14:textId="77777777" w:rsidR="00E27EB7" w:rsidRPr="00B65952" w:rsidRDefault="00E27EB7" w:rsidP="00C366EE">
            <w:pPr>
              <w:rPr>
                <w:rFonts w:ascii="Cambria" w:hAnsi="Cambria" w:cs="Calibri"/>
                <w:color w:val="0070C0"/>
              </w:rPr>
            </w:pPr>
            <w:r w:rsidRPr="00B65952">
              <w:rPr>
                <w:rFonts w:ascii="Cambria" w:hAnsi="Cambria" w:cs="Calibri"/>
                <w:color w:val="0070C0"/>
              </w:rPr>
              <w:t>Yes (Default Enabled)</w:t>
            </w:r>
          </w:p>
        </w:tc>
      </w:tr>
      <w:tr w:rsidR="00E27EB7" w:rsidRPr="00B65952" w14:paraId="4D32E701" w14:textId="77777777" w:rsidTr="00C366EE">
        <w:tc>
          <w:tcPr>
            <w:tcW w:w="2405" w:type="dxa"/>
          </w:tcPr>
          <w:p w14:paraId="30ADD7EC" w14:textId="77777777" w:rsidR="00E27EB7" w:rsidRPr="00B65952" w:rsidRDefault="00E27EB7" w:rsidP="00C366EE">
            <w:pPr>
              <w:rPr>
                <w:rFonts w:ascii="Cambria" w:hAnsi="Cambria" w:cs="Calibri"/>
                <w:color w:val="4472C4" w:themeColor="accent1"/>
              </w:rPr>
            </w:pPr>
          </w:p>
        </w:tc>
        <w:tc>
          <w:tcPr>
            <w:tcW w:w="3119" w:type="dxa"/>
          </w:tcPr>
          <w:p w14:paraId="18414670" w14:textId="77777777" w:rsidR="00E27EB7" w:rsidRPr="00B65952" w:rsidRDefault="00E27EB7" w:rsidP="00C366EE">
            <w:pPr>
              <w:rPr>
                <w:rFonts w:ascii="Cambria" w:hAnsi="Cambria" w:cs="Calibri"/>
              </w:rPr>
            </w:pPr>
            <w:r w:rsidRPr="00B65952">
              <w:rPr>
                <w:rFonts w:ascii="Cambria" w:hAnsi="Cambria" w:cs="Calibri"/>
              </w:rPr>
              <w:t>Enable audio input</w:t>
            </w:r>
          </w:p>
        </w:tc>
        <w:tc>
          <w:tcPr>
            <w:tcW w:w="3492" w:type="dxa"/>
          </w:tcPr>
          <w:p w14:paraId="1B37F807"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Disabled)</w:t>
            </w:r>
          </w:p>
        </w:tc>
      </w:tr>
      <w:tr w:rsidR="00E27EB7" w:rsidRPr="00B65952" w14:paraId="4488EF94" w14:textId="77777777" w:rsidTr="00C366EE">
        <w:tc>
          <w:tcPr>
            <w:tcW w:w="2405" w:type="dxa"/>
          </w:tcPr>
          <w:p w14:paraId="34D4EFA0" w14:textId="77777777" w:rsidR="00E27EB7" w:rsidRPr="00B65952" w:rsidRDefault="00E27EB7" w:rsidP="00C366EE">
            <w:pPr>
              <w:rPr>
                <w:rFonts w:ascii="Cambria" w:hAnsi="Cambria" w:cs="Calibri"/>
                <w:color w:val="4472C4" w:themeColor="accent1"/>
              </w:rPr>
            </w:pPr>
          </w:p>
        </w:tc>
        <w:tc>
          <w:tcPr>
            <w:tcW w:w="3119" w:type="dxa"/>
          </w:tcPr>
          <w:p w14:paraId="67F993EE" w14:textId="77777777" w:rsidR="00E27EB7" w:rsidRPr="00B65952" w:rsidRDefault="00E27EB7" w:rsidP="00C366EE">
            <w:pPr>
              <w:rPr>
                <w:rFonts w:ascii="Cambria" w:hAnsi="Cambria" w:cs="Calibri"/>
              </w:rPr>
            </w:pPr>
            <w:r w:rsidRPr="00B65952">
              <w:rPr>
                <w:rFonts w:ascii="Cambria" w:hAnsi="Cambria" w:cs="Calibri"/>
              </w:rPr>
              <w:t>Enable printing</w:t>
            </w:r>
          </w:p>
        </w:tc>
        <w:tc>
          <w:tcPr>
            <w:tcW w:w="3492" w:type="dxa"/>
          </w:tcPr>
          <w:p w14:paraId="6CAD0440"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Disabled)</w:t>
            </w:r>
          </w:p>
        </w:tc>
      </w:tr>
      <w:tr w:rsidR="00E27EB7" w:rsidRPr="00B65952" w14:paraId="21E5AF57" w14:textId="77777777" w:rsidTr="00C366EE">
        <w:tc>
          <w:tcPr>
            <w:tcW w:w="2405" w:type="dxa"/>
          </w:tcPr>
          <w:p w14:paraId="545BE2FF" w14:textId="77777777" w:rsidR="00E27EB7" w:rsidRPr="00B65952" w:rsidRDefault="00E27EB7" w:rsidP="00C366EE">
            <w:pPr>
              <w:rPr>
                <w:rFonts w:ascii="Cambria" w:hAnsi="Cambria" w:cs="Calibri"/>
                <w:color w:val="4472C4" w:themeColor="accent1"/>
              </w:rPr>
            </w:pPr>
          </w:p>
        </w:tc>
        <w:tc>
          <w:tcPr>
            <w:tcW w:w="3119" w:type="dxa"/>
          </w:tcPr>
          <w:p w14:paraId="64202F7E" w14:textId="77777777" w:rsidR="00E27EB7" w:rsidRPr="00B65952" w:rsidRDefault="00E27EB7" w:rsidP="00C366EE">
            <w:pPr>
              <w:rPr>
                <w:rFonts w:ascii="Cambria" w:hAnsi="Cambria" w:cs="Calibri"/>
              </w:rPr>
            </w:pPr>
            <w:r w:rsidRPr="00B65952">
              <w:rPr>
                <w:rFonts w:ascii="Cambria" w:hAnsi="Cambria" w:cs="Calibri"/>
              </w:rPr>
              <w:t>Redirected printer name</w:t>
            </w:r>
          </w:p>
        </w:tc>
        <w:tc>
          <w:tcPr>
            <w:tcW w:w="3492" w:type="dxa"/>
          </w:tcPr>
          <w:p w14:paraId="41CAF354" w14:textId="77777777" w:rsidR="00E27EB7" w:rsidRPr="00B65952" w:rsidRDefault="00E27EB7" w:rsidP="00C366EE">
            <w:pPr>
              <w:rPr>
                <w:rFonts w:ascii="Cambria" w:hAnsi="Cambria" w:cs="Calibri"/>
                <w:color w:val="0070C0"/>
              </w:rPr>
            </w:pPr>
            <w:r w:rsidRPr="00B65952">
              <w:rPr>
                <w:rFonts w:ascii="Cambria" w:hAnsi="Cambria" w:cs="Calibri"/>
                <w:color w:val="0070C0"/>
              </w:rPr>
              <w:t>blank</w:t>
            </w:r>
          </w:p>
        </w:tc>
      </w:tr>
      <w:tr w:rsidR="00E27EB7" w:rsidRPr="00B65952" w14:paraId="154A9883" w14:textId="77777777" w:rsidTr="00C366EE">
        <w:tc>
          <w:tcPr>
            <w:tcW w:w="2405" w:type="dxa"/>
          </w:tcPr>
          <w:p w14:paraId="03845D93" w14:textId="77777777" w:rsidR="00E27EB7" w:rsidRPr="00B65952" w:rsidRDefault="00E27EB7" w:rsidP="00C366EE">
            <w:pPr>
              <w:rPr>
                <w:rFonts w:ascii="Cambria" w:hAnsi="Cambria" w:cs="Calibri"/>
                <w:color w:val="4472C4" w:themeColor="accent1"/>
              </w:rPr>
            </w:pPr>
          </w:p>
        </w:tc>
        <w:tc>
          <w:tcPr>
            <w:tcW w:w="3119" w:type="dxa"/>
          </w:tcPr>
          <w:p w14:paraId="08067007" w14:textId="77777777" w:rsidR="00E27EB7" w:rsidRPr="00B65952" w:rsidRDefault="00E27EB7" w:rsidP="00C366EE">
            <w:pPr>
              <w:rPr>
                <w:rFonts w:ascii="Cambria" w:hAnsi="Cambria" w:cs="Calibri"/>
              </w:rPr>
            </w:pPr>
            <w:r w:rsidRPr="00B65952">
              <w:rPr>
                <w:rFonts w:ascii="Cambria" w:hAnsi="Cambria" w:cs="Calibri"/>
              </w:rPr>
              <w:t>Enable drive</w:t>
            </w:r>
          </w:p>
        </w:tc>
        <w:tc>
          <w:tcPr>
            <w:tcW w:w="3492" w:type="dxa"/>
          </w:tcPr>
          <w:p w14:paraId="7A0462AE" w14:textId="77777777" w:rsidR="00E27EB7" w:rsidRPr="00B65952" w:rsidRDefault="00E27EB7" w:rsidP="00C366EE">
            <w:pPr>
              <w:rPr>
                <w:rFonts w:ascii="Cambria" w:hAnsi="Cambria" w:cs="Calibri"/>
                <w:color w:val="0070C0"/>
              </w:rPr>
            </w:pPr>
            <w:r w:rsidRPr="00B65952">
              <w:rPr>
                <w:rFonts w:ascii="Cambria" w:hAnsi="Cambria" w:cs="Calibri"/>
                <w:color w:val="0070C0"/>
              </w:rPr>
              <w:t>Yes (Default No)</w:t>
            </w:r>
          </w:p>
        </w:tc>
      </w:tr>
      <w:tr w:rsidR="00E27EB7" w:rsidRPr="00B65952" w14:paraId="2706D05D" w14:textId="77777777" w:rsidTr="00C366EE">
        <w:tc>
          <w:tcPr>
            <w:tcW w:w="2405" w:type="dxa"/>
          </w:tcPr>
          <w:p w14:paraId="69C99142" w14:textId="77777777" w:rsidR="00E27EB7" w:rsidRPr="00B65952" w:rsidRDefault="00E27EB7" w:rsidP="00C366EE">
            <w:pPr>
              <w:rPr>
                <w:rFonts w:ascii="Cambria" w:hAnsi="Cambria" w:cs="Calibri"/>
                <w:color w:val="4472C4" w:themeColor="accent1"/>
              </w:rPr>
            </w:pPr>
          </w:p>
        </w:tc>
        <w:tc>
          <w:tcPr>
            <w:tcW w:w="3119" w:type="dxa"/>
          </w:tcPr>
          <w:p w14:paraId="74D68F9A" w14:textId="77777777" w:rsidR="00E27EB7" w:rsidRPr="00B65952" w:rsidRDefault="00E27EB7" w:rsidP="00C366EE">
            <w:pPr>
              <w:rPr>
                <w:rFonts w:ascii="Cambria" w:hAnsi="Cambria" w:cs="Calibri"/>
              </w:rPr>
            </w:pPr>
            <w:r w:rsidRPr="00B65952">
              <w:rPr>
                <w:rFonts w:ascii="Cambria" w:hAnsi="Cambria" w:cs="Calibri"/>
              </w:rPr>
              <w:t>Drive Name</w:t>
            </w:r>
          </w:p>
        </w:tc>
        <w:tc>
          <w:tcPr>
            <w:tcW w:w="3492" w:type="dxa"/>
          </w:tcPr>
          <w:p w14:paraId="66500619" w14:textId="77777777" w:rsidR="00E27EB7" w:rsidRPr="00B65952" w:rsidRDefault="00E27EB7" w:rsidP="00C366EE">
            <w:pPr>
              <w:rPr>
                <w:rFonts w:ascii="Cambria" w:hAnsi="Cambria" w:cs="Calibri"/>
                <w:color w:val="0070C0"/>
              </w:rPr>
            </w:pPr>
            <w:r w:rsidRPr="00B65952">
              <w:rPr>
                <w:rFonts w:ascii="Cambria" w:hAnsi="Cambria" w:cs="Calibri"/>
                <w:color w:val="0070C0"/>
              </w:rPr>
              <w:t>TempShare</w:t>
            </w:r>
          </w:p>
        </w:tc>
      </w:tr>
      <w:tr w:rsidR="00E27EB7" w:rsidRPr="00B65952" w14:paraId="6D8FA9DC" w14:textId="77777777" w:rsidTr="00C366EE">
        <w:tc>
          <w:tcPr>
            <w:tcW w:w="2405" w:type="dxa"/>
          </w:tcPr>
          <w:p w14:paraId="4B744D1C" w14:textId="77777777" w:rsidR="00E27EB7" w:rsidRPr="00B65952" w:rsidRDefault="00E27EB7" w:rsidP="00C366EE">
            <w:pPr>
              <w:rPr>
                <w:rFonts w:ascii="Cambria" w:hAnsi="Cambria" w:cs="Calibri"/>
                <w:color w:val="4472C4" w:themeColor="accent1"/>
              </w:rPr>
            </w:pPr>
          </w:p>
        </w:tc>
        <w:tc>
          <w:tcPr>
            <w:tcW w:w="3119" w:type="dxa"/>
          </w:tcPr>
          <w:p w14:paraId="47BF1665" w14:textId="77777777" w:rsidR="00E27EB7" w:rsidRPr="00B65952" w:rsidRDefault="00E27EB7" w:rsidP="00C366EE">
            <w:pPr>
              <w:rPr>
                <w:rFonts w:ascii="Cambria" w:hAnsi="Cambria" w:cs="Calibri"/>
              </w:rPr>
            </w:pPr>
            <w:r w:rsidRPr="00B65952">
              <w:rPr>
                <w:rFonts w:ascii="Cambria" w:hAnsi="Cambria" w:cs="Calibri"/>
              </w:rPr>
              <w:t>Disable file download</w:t>
            </w:r>
          </w:p>
        </w:tc>
        <w:tc>
          <w:tcPr>
            <w:tcW w:w="3492" w:type="dxa"/>
          </w:tcPr>
          <w:p w14:paraId="08CAF7C3"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Enabled)</w:t>
            </w:r>
          </w:p>
        </w:tc>
      </w:tr>
      <w:tr w:rsidR="00E27EB7" w:rsidRPr="00B65952" w14:paraId="6AEA1985" w14:textId="77777777" w:rsidTr="00C366EE">
        <w:tc>
          <w:tcPr>
            <w:tcW w:w="2405" w:type="dxa"/>
          </w:tcPr>
          <w:p w14:paraId="3B745BB3" w14:textId="77777777" w:rsidR="00E27EB7" w:rsidRPr="00B65952" w:rsidRDefault="00E27EB7" w:rsidP="00C366EE">
            <w:pPr>
              <w:rPr>
                <w:rFonts w:ascii="Cambria" w:hAnsi="Cambria" w:cs="Calibri"/>
                <w:color w:val="4472C4" w:themeColor="accent1"/>
              </w:rPr>
            </w:pPr>
          </w:p>
        </w:tc>
        <w:tc>
          <w:tcPr>
            <w:tcW w:w="3119" w:type="dxa"/>
          </w:tcPr>
          <w:p w14:paraId="79EEC8C0" w14:textId="77777777" w:rsidR="00E27EB7" w:rsidRPr="00B65952" w:rsidRDefault="00E27EB7" w:rsidP="00C366EE">
            <w:pPr>
              <w:rPr>
                <w:rFonts w:ascii="Cambria" w:hAnsi="Cambria" w:cs="Calibri"/>
              </w:rPr>
            </w:pPr>
            <w:r w:rsidRPr="00B65952">
              <w:rPr>
                <w:rFonts w:ascii="Cambria" w:hAnsi="Cambria" w:cs="Calibri"/>
              </w:rPr>
              <w:t>Disable file upload</w:t>
            </w:r>
          </w:p>
        </w:tc>
        <w:tc>
          <w:tcPr>
            <w:tcW w:w="3492" w:type="dxa"/>
          </w:tcPr>
          <w:p w14:paraId="58986F13"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Enabled)</w:t>
            </w:r>
          </w:p>
        </w:tc>
      </w:tr>
      <w:tr w:rsidR="00E27EB7" w:rsidRPr="00B65952" w14:paraId="2ADD5E03" w14:textId="77777777" w:rsidTr="00C366EE">
        <w:tc>
          <w:tcPr>
            <w:tcW w:w="2405" w:type="dxa"/>
          </w:tcPr>
          <w:p w14:paraId="31E1F98E" w14:textId="77777777" w:rsidR="00E27EB7" w:rsidRPr="00B65952" w:rsidRDefault="00E27EB7" w:rsidP="00C366EE">
            <w:pPr>
              <w:rPr>
                <w:rFonts w:ascii="Cambria" w:hAnsi="Cambria" w:cs="Calibri"/>
                <w:color w:val="4472C4" w:themeColor="accent1"/>
              </w:rPr>
            </w:pPr>
          </w:p>
        </w:tc>
        <w:tc>
          <w:tcPr>
            <w:tcW w:w="3119" w:type="dxa"/>
          </w:tcPr>
          <w:p w14:paraId="452F8857" w14:textId="77777777" w:rsidR="00E27EB7" w:rsidRPr="00B65952" w:rsidRDefault="00E27EB7" w:rsidP="00C366EE">
            <w:pPr>
              <w:rPr>
                <w:rFonts w:ascii="Cambria" w:hAnsi="Cambria" w:cs="Calibri"/>
              </w:rPr>
            </w:pPr>
            <w:r w:rsidRPr="00B65952">
              <w:rPr>
                <w:rFonts w:ascii="Cambria" w:hAnsi="Cambria" w:cs="Calibri"/>
              </w:rPr>
              <w:t>Drive path</w:t>
            </w:r>
          </w:p>
        </w:tc>
        <w:tc>
          <w:tcPr>
            <w:tcW w:w="3492" w:type="dxa"/>
          </w:tcPr>
          <w:p w14:paraId="4B8E3D95" w14:textId="77777777" w:rsidR="00E27EB7" w:rsidRPr="00B65952" w:rsidRDefault="00E27EB7" w:rsidP="00C366EE">
            <w:pPr>
              <w:rPr>
                <w:rFonts w:ascii="Cambria" w:hAnsi="Cambria" w:cs="Calibri"/>
                <w:color w:val="0070C0"/>
              </w:rPr>
            </w:pPr>
            <w:r w:rsidRPr="00B65952">
              <w:rPr>
                <w:rFonts w:ascii="Cambria" w:hAnsi="Cambria" w:cs="Calibri"/>
                <w:color w:val="0070C0"/>
              </w:rPr>
              <w:t>/</w:t>
            </w:r>
            <w:proofErr w:type="spellStart"/>
            <w:r w:rsidRPr="00B65952">
              <w:rPr>
                <w:rFonts w:ascii="Cambria" w:hAnsi="Cambria" w:cs="Calibri"/>
                <w:color w:val="0070C0"/>
              </w:rPr>
              <w:t>tmp</w:t>
            </w:r>
            <w:proofErr w:type="spellEnd"/>
            <w:r w:rsidRPr="00B65952">
              <w:rPr>
                <w:rFonts w:ascii="Cambria" w:hAnsi="Cambria" w:cs="Calibri"/>
                <w:color w:val="0070C0"/>
              </w:rPr>
              <w:t>/${GUAC_USERNAME}</w:t>
            </w:r>
          </w:p>
        </w:tc>
      </w:tr>
      <w:tr w:rsidR="00E27EB7" w:rsidRPr="00B65952" w14:paraId="37152BDA" w14:textId="77777777" w:rsidTr="00C366EE">
        <w:tc>
          <w:tcPr>
            <w:tcW w:w="2405" w:type="dxa"/>
          </w:tcPr>
          <w:p w14:paraId="096C6D9D" w14:textId="77777777" w:rsidR="00E27EB7" w:rsidRPr="00B65952" w:rsidRDefault="00E27EB7" w:rsidP="00C366EE">
            <w:pPr>
              <w:rPr>
                <w:rFonts w:ascii="Cambria" w:hAnsi="Cambria" w:cs="Calibri"/>
                <w:color w:val="4472C4" w:themeColor="accent1"/>
              </w:rPr>
            </w:pPr>
          </w:p>
        </w:tc>
        <w:tc>
          <w:tcPr>
            <w:tcW w:w="3119" w:type="dxa"/>
          </w:tcPr>
          <w:p w14:paraId="1FB5CF51" w14:textId="77777777" w:rsidR="00E27EB7" w:rsidRPr="00B65952" w:rsidRDefault="00E27EB7" w:rsidP="00C366EE">
            <w:pPr>
              <w:rPr>
                <w:rFonts w:ascii="Cambria" w:hAnsi="Cambria" w:cs="Calibri"/>
              </w:rPr>
            </w:pPr>
            <w:r w:rsidRPr="00B65952">
              <w:rPr>
                <w:rFonts w:ascii="Cambria" w:hAnsi="Cambria" w:cs="Calibri"/>
              </w:rPr>
              <w:t>Automatically create drive</w:t>
            </w:r>
          </w:p>
        </w:tc>
        <w:tc>
          <w:tcPr>
            <w:tcW w:w="3492" w:type="dxa"/>
          </w:tcPr>
          <w:p w14:paraId="1CDF2182" w14:textId="77777777" w:rsidR="00E27EB7" w:rsidRPr="00B65952" w:rsidRDefault="00E27EB7" w:rsidP="00C366EE">
            <w:pPr>
              <w:rPr>
                <w:rFonts w:ascii="Cambria" w:hAnsi="Cambria" w:cs="Calibri"/>
                <w:color w:val="0070C0"/>
              </w:rPr>
            </w:pPr>
            <w:r w:rsidRPr="00B65952">
              <w:rPr>
                <w:rFonts w:ascii="Cambria" w:hAnsi="Cambria" w:cs="Calibri"/>
                <w:color w:val="0070C0"/>
              </w:rPr>
              <w:t>Yes (Default No)</w:t>
            </w:r>
          </w:p>
        </w:tc>
      </w:tr>
      <w:tr w:rsidR="00E27EB7" w:rsidRPr="00B65952" w14:paraId="20D53C6E" w14:textId="77777777" w:rsidTr="00C366EE">
        <w:tc>
          <w:tcPr>
            <w:tcW w:w="2405" w:type="dxa"/>
          </w:tcPr>
          <w:p w14:paraId="61322088" w14:textId="1DAE4C1B" w:rsidR="00E27EB7" w:rsidRPr="00B65952" w:rsidRDefault="00E27EB7" w:rsidP="00C366EE">
            <w:pPr>
              <w:rPr>
                <w:rFonts w:ascii="Cambria" w:hAnsi="Cambria" w:cs="Calibri"/>
                <w:b/>
                <w:bCs/>
                <w:color w:val="4472C4" w:themeColor="accent1"/>
              </w:rPr>
            </w:pPr>
            <w:r w:rsidRPr="00B65952">
              <w:rPr>
                <w:rFonts w:ascii="Cambria" w:hAnsi="Cambria" w:cs="Calibri"/>
                <w:b/>
                <w:bCs/>
              </w:rPr>
              <w:t>Screen Recording (Opt</w:t>
            </w:r>
            <w:r w:rsidR="00393A4C">
              <w:rPr>
                <w:rFonts w:ascii="Cambria" w:hAnsi="Cambria" w:cs="Calibri"/>
                <w:b/>
                <w:bCs/>
              </w:rPr>
              <w:t>ional</w:t>
            </w:r>
            <w:r w:rsidRPr="00B65952">
              <w:rPr>
                <w:rFonts w:ascii="Cambria" w:hAnsi="Cambria" w:cs="Calibri"/>
                <w:b/>
                <w:bCs/>
              </w:rPr>
              <w:t>):</w:t>
            </w:r>
          </w:p>
        </w:tc>
        <w:tc>
          <w:tcPr>
            <w:tcW w:w="3119" w:type="dxa"/>
          </w:tcPr>
          <w:p w14:paraId="5B16ED00" w14:textId="77777777" w:rsidR="00E27EB7" w:rsidRPr="00B65952" w:rsidRDefault="00E27EB7" w:rsidP="00C366EE">
            <w:pPr>
              <w:rPr>
                <w:rFonts w:ascii="Cambria" w:hAnsi="Cambria" w:cs="Calibri"/>
              </w:rPr>
            </w:pPr>
          </w:p>
        </w:tc>
        <w:tc>
          <w:tcPr>
            <w:tcW w:w="3492" w:type="dxa"/>
          </w:tcPr>
          <w:p w14:paraId="198F12E9" w14:textId="77777777" w:rsidR="00E27EB7" w:rsidRPr="00B65952" w:rsidRDefault="00E27EB7" w:rsidP="00C366EE">
            <w:pPr>
              <w:rPr>
                <w:rFonts w:ascii="Cambria" w:hAnsi="Cambria" w:cs="Calibri"/>
                <w:color w:val="0070C0"/>
              </w:rPr>
            </w:pPr>
          </w:p>
        </w:tc>
      </w:tr>
      <w:tr w:rsidR="00E27EB7" w:rsidRPr="00B65952" w14:paraId="31228601" w14:textId="77777777" w:rsidTr="00C366EE">
        <w:tc>
          <w:tcPr>
            <w:tcW w:w="2405" w:type="dxa"/>
          </w:tcPr>
          <w:p w14:paraId="2F7BFBE3" w14:textId="77777777" w:rsidR="00E27EB7" w:rsidRPr="00B65952" w:rsidRDefault="00E27EB7" w:rsidP="00C366EE">
            <w:pPr>
              <w:rPr>
                <w:rFonts w:ascii="Cambria" w:hAnsi="Cambria" w:cs="Calibri"/>
                <w:color w:val="4472C4" w:themeColor="accent1"/>
              </w:rPr>
            </w:pPr>
          </w:p>
        </w:tc>
        <w:tc>
          <w:tcPr>
            <w:tcW w:w="3119" w:type="dxa"/>
          </w:tcPr>
          <w:p w14:paraId="427B0895" w14:textId="77777777" w:rsidR="00E27EB7" w:rsidRPr="00B65952" w:rsidRDefault="00E27EB7" w:rsidP="00C366EE">
            <w:pPr>
              <w:rPr>
                <w:rFonts w:ascii="Cambria" w:hAnsi="Cambria" w:cs="Calibri"/>
              </w:rPr>
            </w:pPr>
            <w:r w:rsidRPr="00B65952">
              <w:rPr>
                <w:rFonts w:ascii="Cambria" w:hAnsi="Cambria" w:cs="Calibri"/>
              </w:rPr>
              <w:t>Recording path</w:t>
            </w:r>
          </w:p>
        </w:tc>
        <w:tc>
          <w:tcPr>
            <w:tcW w:w="3492" w:type="dxa"/>
          </w:tcPr>
          <w:p w14:paraId="05052329" w14:textId="77777777" w:rsidR="00E27EB7" w:rsidRPr="00B65952" w:rsidRDefault="00E27EB7" w:rsidP="00C366EE">
            <w:pPr>
              <w:rPr>
                <w:rFonts w:ascii="Cambria" w:hAnsi="Cambria" w:cs="Calibri"/>
                <w:color w:val="0070C0"/>
              </w:rPr>
            </w:pPr>
            <w:r w:rsidRPr="00B65952">
              <w:rPr>
                <w:rFonts w:ascii="Cambria" w:hAnsi="Cambria" w:cs="Calibri"/>
                <w:color w:val="0070C0"/>
              </w:rPr>
              <w:t>/home/&lt;</w:t>
            </w:r>
            <w:proofErr w:type="spellStart"/>
            <w:r w:rsidRPr="00B65952">
              <w:rPr>
                <w:rFonts w:ascii="Cambria" w:hAnsi="Cambria" w:cs="Calibri"/>
                <w:color w:val="0070C0"/>
              </w:rPr>
              <w:t>linux</w:t>
            </w:r>
            <w:proofErr w:type="spellEnd"/>
            <w:r w:rsidRPr="00B65952">
              <w:rPr>
                <w:rFonts w:ascii="Cambria" w:hAnsi="Cambria" w:cs="Calibri"/>
                <w:color w:val="0070C0"/>
              </w:rPr>
              <w:t>-user&gt;/recordings</w:t>
            </w:r>
          </w:p>
        </w:tc>
      </w:tr>
      <w:tr w:rsidR="00E27EB7" w:rsidRPr="00B65952" w14:paraId="6C116B21" w14:textId="77777777" w:rsidTr="00C366EE">
        <w:tc>
          <w:tcPr>
            <w:tcW w:w="2405" w:type="dxa"/>
          </w:tcPr>
          <w:p w14:paraId="147BB15A" w14:textId="77777777" w:rsidR="00E27EB7" w:rsidRPr="00B65952" w:rsidRDefault="00E27EB7" w:rsidP="00C366EE">
            <w:pPr>
              <w:rPr>
                <w:rFonts w:ascii="Cambria" w:hAnsi="Cambria" w:cs="Calibri"/>
                <w:color w:val="4472C4" w:themeColor="accent1"/>
              </w:rPr>
            </w:pPr>
          </w:p>
        </w:tc>
        <w:tc>
          <w:tcPr>
            <w:tcW w:w="3119" w:type="dxa"/>
          </w:tcPr>
          <w:p w14:paraId="684F8D21" w14:textId="77777777" w:rsidR="00E27EB7" w:rsidRPr="00B65952" w:rsidRDefault="00E27EB7" w:rsidP="00C366EE">
            <w:pPr>
              <w:rPr>
                <w:rFonts w:ascii="Cambria" w:hAnsi="Cambria" w:cs="Calibri"/>
              </w:rPr>
            </w:pPr>
            <w:r w:rsidRPr="00B65952">
              <w:rPr>
                <w:rFonts w:ascii="Cambria" w:hAnsi="Cambria" w:cs="Calibri"/>
              </w:rPr>
              <w:t>Recording name</w:t>
            </w:r>
          </w:p>
        </w:tc>
        <w:tc>
          <w:tcPr>
            <w:tcW w:w="3492" w:type="dxa"/>
          </w:tcPr>
          <w:p w14:paraId="4EE6171C" w14:textId="77777777" w:rsidR="00E27EB7" w:rsidRPr="00B65952" w:rsidRDefault="00E27EB7" w:rsidP="00C366EE">
            <w:pPr>
              <w:rPr>
                <w:rFonts w:ascii="Cambria" w:hAnsi="Cambria" w:cs="Calibri"/>
                <w:color w:val="0070C0"/>
              </w:rPr>
            </w:pPr>
            <w:r w:rsidRPr="00B65952">
              <w:rPr>
                <w:rFonts w:ascii="Cambria" w:hAnsi="Cambria" w:cs="Calibri"/>
                <w:color w:val="0070C0"/>
              </w:rPr>
              <w:t>win2k8-${GUAC_DATE}-${GUAC_TIME}-${GUAC_USERNAME}-${GUAC_CLIENT_HOSTNAME}</w:t>
            </w:r>
          </w:p>
        </w:tc>
      </w:tr>
    </w:tbl>
    <w:p w14:paraId="3F0F66A9" w14:textId="304DB0CC" w:rsidR="00EF1974" w:rsidRDefault="00EF1974" w:rsidP="00E27EB7">
      <w:pPr>
        <w:rPr>
          <w:rFonts w:ascii="Cambria" w:hAnsi="Cambria" w:cs="Calibri"/>
        </w:rPr>
      </w:pPr>
    </w:p>
    <w:p w14:paraId="2F8448B1" w14:textId="77777777" w:rsidR="00476F89" w:rsidRPr="00B65952" w:rsidRDefault="00476F89" w:rsidP="00E27EB7">
      <w:pPr>
        <w:rPr>
          <w:rFonts w:ascii="Cambria" w:hAnsi="Cambria" w:cs="Calibri"/>
        </w:rPr>
      </w:pPr>
    </w:p>
    <w:p w14:paraId="2F69DED9" w14:textId="78E2B3AB" w:rsidR="008C1F26" w:rsidRPr="003A739C" w:rsidRDefault="008C1F26" w:rsidP="008C1F26">
      <w:pPr>
        <w:pStyle w:val="Heading2"/>
        <w:rPr>
          <w:rFonts w:ascii="Cambria" w:hAnsi="Cambria" w:cs="Calibri"/>
          <w:color w:val="0070C0"/>
        </w:rPr>
      </w:pPr>
      <w:bookmarkStart w:id="86" w:name="_Toc103072319"/>
      <w:r w:rsidRPr="003A739C">
        <w:rPr>
          <w:rFonts w:ascii="Cambria" w:hAnsi="Cambria" w:cs="Calibri"/>
          <w:color w:val="0070C0"/>
        </w:rPr>
        <w:t>Viewing Recorded Guacamole Se</w:t>
      </w:r>
      <w:r w:rsidR="00CE4DB3">
        <w:rPr>
          <w:rFonts w:ascii="Cambria" w:hAnsi="Cambria" w:cs="Calibri"/>
          <w:color w:val="0070C0"/>
        </w:rPr>
        <w:t>ssions</w:t>
      </w:r>
      <w:bookmarkEnd w:id="86"/>
    </w:p>
    <w:p w14:paraId="24E11D7C" w14:textId="1CB03555" w:rsidR="00E27EB7" w:rsidRPr="00B65952" w:rsidRDefault="00E27EB7" w:rsidP="00E27EB7">
      <w:pPr>
        <w:rPr>
          <w:rFonts w:ascii="Cambria" w:hAnsi="Cambria" w:cs="Calibri"/>
        </w:rPr>
      </w:pPr>
    </w:p>
    <w:p w14:paraId="26EA28BA" w14:textId="42A9F20C" w:rsidR="00E27EB7" w:rsidRPr="00B65952" w:rsidRDefault="00E27EB7" w:rsidP="00E27EB7">
      <w:pPr>
        <w:rPr>
          <w:rFonts w:ascii="Cambria" w:hAnsi="Cambria" w:cs="Calibri"/>
        </w:rPr>
      </w:pPr>
      <w:r w:rsidRPr="00B65952">
        <w:rPr>
          <w:rFonts w:ascii="Cambria" w:hAnsi="Cambria" w:cs="Calibri"/>
        </w:rPr>
        <w:t xml:space="preserve">The </w:t>
      </w:r>
      <w:r w:rsidR="005B409E" w:rsidRPr="00B65952">
        <w:rPr>
          <w:rFonts w:ascii="Cambria" w:hAnsi="Cambria" w:cs="Calibri"/>
        </w:rPr>
        <w:t xml:space="preserve">above </w:t>
      </w:r>
      <w:r w:rsidRPr="00B65952">
        <w:rPr>
          <w:rFonts w:ascii="Cambria" w:hAnsi="Cambria" w:cs="Calibri"/>
        </w:rPr>
        <w:t>“Recording name” setting &lt;connection name&gt;-${GUAC_DATE}-${GUAC_TIME}-${GUAC_USERNAME}-${GUAC_CLIENT_HOSTNAME} creates a compressed record of each connection as a file named by date-time-username-</w:t>
      </w:r>
      <w:proofErr w:type="spellStart"/>
      <w:r w:rsidRPr="00B65952">
        <w:rPr>
          <w:rFonts w:ascii="Cambria" w:hAnsi="Cambria" w:cs="Calibri"/>
        </w:rPr>
        <w:t>client</w:t>
      </w:r>
      <w:r w:rsidR="005B409E" w:rsidRPr="00B65952">
        <w:rPr>
          <w:rFonts w:ascii="Cambria" w:hAnsi="Cambria" w:cs="Calibri"/>
        </w:rPr>
        <w:t>_host_</w:t>
      </w:r>
      <w:r w:rsidRPr="00B65952">
        <w:rPr>
          <w:rFonts w:ascii="Cambria" w:hAnsi="Cambria" w:cs="Calibri"/>
        </w:rPr>
        <w:t>name</w:t>
      </w:r>
      <w:r w:rsidR="005B409E" w:rsidRPr="00B65952">
        <w:rPr>
          <w:rFonts w:ascii="Cambria" w:hAnsi="Cambria" w:cs="Calibri"/>
        </w:rPr>
        <w:t>_or_</w:t>
      </w:r>
      <w:r w:rsidRPr="00B65952">
        <w:rPr>
          <w:rFonts w:ascii="Cambria" w:hAnsi="Cambria" w:cs="Calibri"/>
        </w:rPr>
        <w:t>IP</w:t>
      </w:r>
      <w:proofErr w:type="spellEnd"/>
    </w:p>
    <w:p w14:paraId="0029326E" w14:textId="0BC2C29C" w:rsidR="00E27EB7" w:rsidRDefault="00E27EB7" w:rsidP="00E27EB7">
      <w:pPr>
        <w:rPr>
          <w:rFonts w:ascii="Cambria" w:hAnsi="Cambria" w:cs="Calibri"/>
          <w:b/>
          <w:bCs/>
        </w:rPr>
      </w:pPr>
      <w:r w:rsidRPr="00B65952">
        <w:rPr>
          <w:rFonts w:ascii="Cambria" w:hAnsi="Cambria" w:cs="Calibri"/>
          <w:b/>
          <w:bCs/>
        </w:rPr>
        <w:t>To expand a</w:t>
      </w:r>
      <w:r w:rsidR="001246D3" w:rsidRPr="00B65952">
        <w:rPr>
          <w:rFonts w:ascii="Cambria" w:hAnsi="Cambria" w:cs="Calibri"/>
          <w:b/>
          <w:bCs/>
        </w:rPr>
        <w:t xml:space="preserve"> recorded session </w:t>
      </w:r>
      <w:r w:rsidRPr="00B65952">
        <w:rPr>
          <w:rFonts w:ascii="Cambria" w:hAnsi="Cambria" w:cs="Calibri"/>
          <w:b/>
          <w:bCs/>
        </w:rPr>
        <w:t>into a viewable m4v format:</w:t>
      </w:r>
    </w:p>
    <w:bookmarkStart w:id="87" w:name="_MON_1712522884"/>
    <w:bookmarkEnd w:id="87"/>
    <w:p w14:paraId="49B08F1F" w14:textId="70945EC7" w:rsidR="005E6CE7" w:rsidRPr="00B65952" w:rsidRDefault="001905B6" w:rsidP="00E27EB7">
      <w:pPr>
        <w:rPr>
          <w:rFonts w:ascii="Cambria" w:hAnsi="Cambria" w:cs="Calibri"/>
          <w:b/>
          <w:bCs/>
        </w:rPr>
      </w:pPr>
      <w:r w:rsidRPr="00B65952">
        <w:rPr>
          <w:rFonts w:ascii="Cambria" w:hAnsi="Cambria" w:cs="Calibri"/>
        </w:rPr>
        <w:object w:dxaOrig="9026" w:dyaOrig="918" w14:anchorId="1E4B4CF7">
          <v:shape id="_x0000_i1073" type="#_x0000_t75" style="width:452pt;height:33.5pt" o:ole="">
            <v:imagedata r:id="rId150" o:title="" cropbottom="18984f"/>
          </v:shape>
          <o:OLEObject Type="Embed" ProgID="Word.OpenDocumentText.12" ShapeID="_x0000_i1073" DrawAspect="Content" ObjectID="_1717012441" r:id="rId151"/>
        </w:object>
      </w:r>
    </w:p>
    <w:p w14:paraId="5401F07C" w14:textId="6BFA68F4" w:rsidR="00E27EB7" w:rsidRPr="00B65952" w:rsidRDefault="00E27EB7" w:rsidP="00E27EB7">
      <w:pPr>
        <w:rPr>
          <w:rFonts w:ascii="Cambria" w:hAnsi="Cambria" w:cs="Calibri"/>
          <w:color w:val="FF0000"/>
        </w:rPr>
      </w:pPr>
      <w:r w:rsidRPr="00B65952">
        <w:rPr>
          <w:rFonts w:ascii="Cambria" w:hAnsi="Cambria" w:cs="Calibri"/>
        </w:rPr>
        <w:t xml:space="preserve">Alternatively, to convert ALL files in the </w:t>
      </w:r>
      <w:proofErr w:type="gramStart"/>
      <w:r w:rsidRPr="00B65952">
        <w:rPr>
          <w:rFonts w:ascii="Cambria" w:hAnsi="Cambria" w:cs="Calibri"/>
        </w:rPr>
        <w:t>recordings</w:t>
      </w:r>
      <w:proofErr w:type="gramEnd"/>
      <w:r w:rsidRPr="00B65952">
        <w:rPr>
          <w:rFonts w:ascii="Cambria" w:hAnsi="Cambria" w:cs="Calibri"/>
        </w:rPr>
        <w:t xml:space="preserve"> directory </w:t>
      </w:r>
      <w:r w:rsidRPr="00B65952">
        <w:rPr>
          <w:rFonts w:ascii="Cambria" w:hAnsi="Cambria" w:cs="Calibri"/>
          <w:color w:val="FF0000"/>
        </w:rPr>
        <w:t>(use with caution as CPU and disk space may be constrained)</w:t>
      </w:r>
    </w:p>
    <w:bookmarkStart w:id="88" w:name="_MON_1712522934"/>
    <w:bookmarkEnd w:id="88"/>
    <w:p w14:paraId="238833ED" w14:textId="12407D74" w:rsidR="005E6CE7" w:rsidRPr="00B65952" w:rsidRDefault="001905B6" w:rsidP="00E27EB7">
      <w:pPr>
        <w:rPr>
          <w:rFonts w:ascii="Cambria" w:hAnsi="Cambria" w:cs="Calibri"/>
          <w:b/>
          <w:bCs/>
          <w:color w:val="0070C0"/>
        </w:rPr>
      </w:pPr>
      <w:r w:rsidRPr="00B65952">
        <w:rPr>
          <w:rFonts w:ascii="Cambria" w:hAnsi="Cambria" w:cs="Calibri"/>
        </w:rPr>
        <w:object w:dxaOrig="9026" w:dyaOrig="918" w14:anchorId="49D47094">
          <v:shape id="_x0000_i1074" type="#_x0000_t75" style="width:452pt;height:33.5pt" o:ole="">
            <v:imagedata r:id="rId152" o:title="" cropbottom="18984f"/>
          </v:shape>
          <o:OLEObject Type="Embed" ProgID="Word.OpenDocumentText.12" ShapeID="_x0000_i1074" DrawAspect="Content" ObjectID="_1717012442" r:id="rId153"/>
        </w:object>
      </w:r>
    </w:p>
    <w:p w14:paraId="12DFC4EF" w14:textId="26FC80E0" w:rsidR="00E27EB7" w:rsidRPr="00B65952" w:rsidRDefault="00E27EB7" w:rsidP="00E27EB7">
      <w:pPr>
        <w:rPr>
          <w:rFonts w:ascii="Cambria" w:hAnsi="Cambria" w:cs="Calibri"/>
        </w:rPr>
      </w:pPr>
      <w:r w:rsidRPr="00B65952">
        <w:rPr>
          <w:rFonts w:ascii="Cambria" w:hAnsi="Cambria" w:cs="Calibri"/>
          <w:noProof/>
          <w:color w:val="0070C0"/>
        </w:rPr>
        <w:drawing>
          <wp:anchor distT="0" distB="0" distL="114300" distR="114300" simplePos="0" relativeHeight="251659776" behindDoc="0" locked="0" layoutInCell="1" allowOverlap="1" wp14:anchorId="0FCD25EF" wp14:editId="2EC5CF91">
            <wp:simplePos x="0" y="0"/>
            <wp:positionH relativeFrom="margin">
              <wp:posOffset>16510</wp:posOffset>
            </wp:positionH>
            <wp:positionV relativeFrom="paragraph">
              <wp:posOffset>233680</wp:posOffset>
            </wp:positionV>
            <wp:extent cx="5911850" cy="1076325"/>
            <wp:effectExtent l="0" t="0" r="0" b="9525"/>
            <wp:wrapSquare wrapText="bothSides"/>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rotWithShape="1">
                    <a:blip r:embed="rId154" cstate="print">
                      <a:extLst>
                        <a:ext uri="{28A0092B-C50C-407E-A947-70E740481C1C}">
                          <a14:useLocalDpi xmlns:a14="http://schemas.microsoft.com/office/drawing/2010/main" val="0"/>
                        </a:ext>
                      </a:extLst>
                    </a:blip>
                    <a:srcRect l="237" t="1839" b="-1"/>
                    <a:stretch/>
                  </pic:blipFill>
                  <pic:spPr bwMode="auto">
                    <a:xfrm>
                      <a:off x="0" y="0"/>
                      <a:ext cx="5911850"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Example output:</w:t>
      </w:r>
    </w:p>
    <w:p w14:paraId="6A2076B8" w14:textId="77777777" w:rsidR="005E6CE7" w:rsidRDefault="00E27EB7" w:rsidP="00E27EB7">
      <w:pPr>
        <w:rPr>
          <w:rFonts w:ascii="Cambria" w:hAnsi="Cambria" w:cs="Calibri"/>
          <w:color w:val="0070C0"/>
        </w:rPr>
      </w:pPr>
      <w:r w:rsidRPr="00B65952">
        <w:rPr>
          <w:rFonts w:ascii="Cambria" w:hAnsi="Cambria" w:cs="Calibri"/>
          <w:color w:val="0070C0"/>
        </w:rPr>
        <w:t xml:space="preserve"> </w:t>
      </w:r>
    </w:p>
    <w:p w14:paraId="7264603E" w14:textId="2B9A79AC" w:rsidR="00E27EB7" w:rsidRPr="00B65952" w:rsidRDefault="00E27EB7" w:rsidP="00E27EB7">
      <w:pPr>
        <w:rPr>
          <w:rFonts w:ascii="Cambria" w:hAnsi="Cambria" w:cs="Calibri"/>
        </w:rPr>
      </w:pPr>
      <w:r w:rsidRPr="00B65952">
        <w:rPr>
          <w:rFonts w:ascii="Cambria" w:hAnsi="Cambria" w:cs="Calibri"/>
        </w:rPr>
        <w:t xml:space="preserve">Simply copy </w:t>
      </w:r>
      <w:r w:rsidR="005E6CE7" w:rsidRPr="00B65952">
        <w:rPr>
          <w:rFonts w:ascii="Cambria" w:hAnsi="Cambria" w:cs="Calibri"/>
        </w:rPr>
        <w:t>the new m4v files</w:t>
      </w:r>
      <w:r w:rsidR="005E6CE7">
        <w:rPr>
          <w:rFonts w:ascii="Cambria" w:hAnsi="Cambria" w:cs="Calibri"/>
        </w:rPr>
        <w:t xml:space="preserve"> via WinSCP </w:t>
      </w:r>
      <w:r w:rsidRPr="00B65952">
        <w:rPr>
          <w:rFonts w:ascii="Cambria" w:hAnsi="Cambria" w:cs="Calibri"/>
        </w:rPr>
        <w:t xml:space="preserve">to your local Windows system </w:t>
      </w:r>
      <w:r w:rsidR="005E6CE7">
        <w:rPr>
          <w:rFonts w:ascii="Cambria" w:hAnsi="Cambria" w:cs="Calibri"/>
        </w:rPr>
        <w:t>for viewing.</w:t>
      </w:r>
    </w:p>
    <w:p w14:paraId="2EFAD15A" w14:textId="0DEC90F6" w:rsidR="00E27EB7" w:rsidRPr="00B65952" w:rsidRDefault="00E27EB7" w:rsidP="00E27EB7">
      <w:pPr>
        <w:rPr>
          <w:rFonts w:ascii="Cambria" w:hAnsi="Cambria" w:cs="Calibri"/>
        </w:rPr>
      </w:pPr>
    </w:p>
    <w:p w14:paraId="689B2235" w14:textId="6D827384" w:rsidR="00E27EB7" w:rsidRPr="00B65952" w:rsidRDefault="00E27EB7" w:rsidP="00E27EB7">
      <w:pPr>
        <w:rPr>
          <w:rFonts w:ascii="Cambria" w:hAnsi="Cambria" w:cs="Calibri"/>
        </w:rPr>
      </w:pPr>
    </w:p>
    <w:p w14:paraId="0B96F5B0" w14:textId="50585F19" w:rsidR="008C1F26" w:rsidRPr="003A739C" w:rsidRDefault="008C1F26" w:rsidP="008C1F26">
      <w:pPr>
        <w:pStyle w:val="Heading2"/>
        <w:rPr>
          <w:rFonts w:ascii="Cambria" w:hAnsi="Cambria" w:cs="Calibri"/>
          <w:color w:val="0070C0"/>
        </w:rPr>
      </w:pPr>
      <w:bookmarkStart w:id="89" w:name="_Toc103072320"/>
      <w:r w:rsidRPr="003A739C">
        <w:rPr>
          <w:rFonts w:ascii="Cambria" w:hAnsi="Cambria" w:cs="Calibri"/>
          <w:color w:val="0070C0"/>
        </w:rPr>
        <w:t xml:space="preserve">Managing </w:t>
      </w:r>
      <w:r w:rsidR="00E27EB7" w:rsidRPr="003A739C">
        <w:rPr>
          <w:rFonts w:ascii="Cambria" w:hAnsi="Cambria" w:cs="Calibri"/>
          <w:color w:val="0070C0"/>
        </w:rPr>
        <w:t xml:space="preserve">Open </w:t>
      </w:r>
      <w:r w:rsidRPr="003A739C">
        <w:rPr>
          <w:rFonts w:ascii="Cambria" w:hAnsi="Cambria" w:cs="Calibri"/>
          <w:color w:val="0070C0"/>
        </w:rPr>
        <w:t xml:space="preserve">Session </w:t>
      </w:r>
      <w:r w:rsidR="00E27EB7" w:rsidRPr="003A739C">
        <w:rPr>
          <w:rFonts w:ascii="Cambria" w:hAnsi="Cambria" w:cs="Calibri"/>
          <w:color w:val="0070C0"/>
        </w:rPr>
        <w:t>Restrictions</w:t>
      </w:r>
      <w:bookmarkEnd w:id="89"/>
    </w:p>
    <w:p w14:paraId="56751436" w14:textId="63652EF0" w:rsidR="00E27EB7" w:rsidRPr="00B65952" w:rsidRDefault="00E27EB7" w:rsidP="00E27EB7">
      <w:pPr>
        <w:rPr>
          <w:rFonts w:ascii="Cambria" w:hAnsi="Cambria" w:cs="Calibri"/>
        </w:rPr>
      </w:pPr>
    </w:p>
    <w:p w14:paraId="42DF2431" w14:textId="23F617E9" w:rsidR="00E27EB7" w:rsidRPr="00B65952" w:rsidRDefault="00E27EB7" w:rsidP="00E27EB7">
      <w:pPr>
        <w:jc w:val="both"/>
        <w:rPr>
          <w:rFonts w:ascii="Cambria" w:hAnsi="Cambria" w:cs="Calibri"/>
        </w:rPr>
      </w:pPr>
      <w:r w:rsidRPr="00B65952">
        <w:rPr>
          <w:rFonts w:ascii="Cambria" w:hAnsi="Cambria" w:cs="Calibri"/>
        </w:rPr>
        <w:t>As every connection to a server creates additional loads, efficient practices need to be applied. If a user leaves Guacamole without exiting their session, each session will remain open indefinitely (unless specific forced timeouts are available and applied at the remote end). This situation could lead to a range of degradations in service. In some cases, there might also be hard limits set on the number of concurrent session allowable at the remote system due to licencing considerations. Because a specific number of concurrent connections is set for each</w:t>
      </w:r>
      <w:r w:rsidR="00C71B60">
        <w:rPr>
          <w:rFonts w:ascii="Cambria" w:hAnsi="Cambria" w:cs="Calibri"/>
        </w:rPr>
        <w:t xml:space="preserve"> Guacamole</w:t>
      </w:r>
      <w:r w:rsidRPr="00B65952">
        <w:rPr>
          <w:rFonts w:ascii="Cambria" w:hAnsi="Cambria" w:cs="Calibri"/>
        </w:rPr>
        <w:t xml:space="preserve"> </w:t>
      </w:r>
      <w:r w:rsidR="005F093D">
        <w:rPr>
          <w:rFonts w:ascii="Cambria" w:hAnsi="Cambria" w:cs="Calibri"/>
        </w:rPr>
        <w:t>Connection Profile</w:t>
      </w:r>
      <w:r w:rsidR="00A876F8">
        <w:rPr>
          <w:rFonts w:ascii="Cambria" w:hAnsi="Cambria" w:cs="Calibri"/>
        </w:rPr>
        <w:t xml:space="preserve">, overall and per user, </w:t>
      </w:r>
      <w:r w:rsidRPr="00B65952">
        <w:rPr>
          <w:rFonts w:ascii="Cambria" w:hAnsi="Cambria" w:cs="Calibri"/>
        </w:rPr>
        <w:t xml:space="preserve"> the above issues can be </w:t>
      </w:r>
      <w:r w:rsidR="00A876F8">
        <w:rPr>
          <w:rFonts w:ascii="Cambria" w:hAnsi="Cambria" w:cs="Calibri"/>
        </w:rPr>
        <w:t xml:space="preserve">better </w:t>
      </w:r>
      <w:r w:rsidRPr="00B65952">
        <w:rPr>
          <w:rFonts w:ascii="Cambria" w:hAnsi="Cambria" w:cs="Calibri"/>
        </w:rPr>
        <w:t>managed.</w:t>
      </w:r>
    </w:p>
    <w:p w14:paraId="08F633DF" w14:textId="656E73D6" w:rsidR="00E27EB7" w:rsidRPr="00B65952" w:rsidRDefault="00E27EB7" w:rsidP="00A876F8">
      <w:pPr>
        <w:jc w:val="both"/>
        <w:rPr>
          <w:rFonts w:ascii="Cambria" w:hAnsi="Cambria" w:cs="Calibri"/>
          <w:b/>
          <w:bCs/>
          <w:color w:val="4472C4" w:themeColor="accent1"/>
        </w:rPr>
      </w:pPr>
      <w:r w:rsidRPr="00B65952">
        <w:rPr>
          <w:rFonts w:ascii="Cambria" w:hAnsi="Cambria" w:cs="Calibri"/>
        </w:rPr>
        <w:t xml:space="preserve">However, if a Guacamole user has exhausted their pool of allowed connections, he or she will be unable to reconnect until that pool has unused connections available. </w:t>
      </w:r>
      <w:r w:rsidR="00A876F8">
        <w:rPr>
          <w:rFonts w:ascii="Cambria" w:hAnsi="Cambria" w:cs="Calibri"/>
        </w:rPr>
        <w:t xml:space="preserve">To process, some abandoned connections will need to be closed. </w:t>
      </w:r>
      <w:r w:rsidRPr="00B65952">
        <w:rPr>
          <w:rFonts w:ascii="Cambria" w:hAnsi="Cambria" w:cs="Calibri"/>
        </w:rPr>
        <w:t xml:space="preserve">To close </w:t>
      </w:r>
      <w:r w:rsidR="00A876F8">
        <w:rPr>
          <w:rFonts w:ascii="Cambria" w:hAnsi="Cambria" w:cs="Calibri"/>
        </w:rPr>
        <w:t xml:space="preserve">abandoned </w:t>
      </w:r>
      <w:r w:rsidRPr="00B65952">
        <w:rPr>
          <w:rFonts w:ascii="Cambria" w:hAnsi="Cambria" w:cs="Calibri"/>
        </w:rPr>
        <w:t>connections, the user must navigate to:</w:t>
      </w:r>
      <w:r w:rsidR="00A876F8">
        <w:rPr>
          <w:rFonts w:ascii="Cambria" w:hAnsi="Cambria" w:cs="Calibri"/>
        </w:rPr>
        <w:t xml:space="preserve"> </w:t>
      </w:r>
      <w:r w:rsidRPr="00B65952">
        <w:rPr>
          <w:rFonts w:ascii="Cambria" w:hAnsi="Cambria" w:cs="Calibri"/>
          <w:b/>
          <w:bCs/>
          <w:color w:val="4472C4" w:themeColor="accent1"/>
        </w:rPr>
        <w:t>Settings | Active Sessions</w:t>
      </w:r>
    </w:p>
    <w:p w14:paraId="683095AD" w14:textId="5A402D87" w:rsidR="00E27EB7" w:rsidRPr="00B65952" w:rsidRDefault="00E27EB7" w:rsidP="00E27EB7">
      <w:pPr>
        <w:rPr>
          <w:rFonts w:ascii="Cambria" w:hAnsi="Cambria" w:cs="Calibri"/>
        </w:rPr>
      </w:pPr>
      <w:r w:rsidRPr="00B65952">
        <w:rPr>
          <w:rFonts w:ascii="Cambria" w:hAnsi="Cambria" w:cs="Calibri"/>
        </w:rPr>
        <w:t xml:space="preserve">Here a list of open connections for all systems in their use will be presented.   The user can simply select one (or </w:t>
      </w:r>
      <w:r w:rsidR="00A876F8">
        <w:rPr>
          <w:rFonts w:ascii="Cambria" w:hAnsi="Cambria" w:cs="Calibri"/>
        </w:rPr>
        <w:t xml:space="preserve">select </w:t>
      </w:r>
      <w:r w:rsidRPr="00B65952">
        <w:rPr>
          <w:rFonts w:ascii="Cambria" w:hAnsi="Cambria" w:cs="Calibri"/>
        </w:rPr>
        <w:t xml:space="preserve">several </w:t>
      </w:r>
      <w:r w:rsidR="00A876F8">
        <w:rPr>
          <w:rFonts w:ascii="Cambria" w:hAnsi="Cambria" w:cs="Calibri"/>
        </w:rPr>
        <w:t>via t</w:t>
      </w:r>
      <w:r w:rsidRPr="00B65952">
        <w:rPr>
          <w:rFonts w:ascii="Cambria" w:hAnsi="Cambria" w:cs="Calibri"/>
        </w:rPr>
        <w:t xml:space="preserve">ick boxes) and </w:t>
      </w:r>
      <w:r w:rsidR="00A876F8">
        <w:rPr>
          <w:rFonts w:ascii="Cambria" w:hAnsi="Cambria" w:cs="Calibri"/>
        </w:rPr>
        <w:t>kill the offending s</w:t>
      </w:r>
      <w:r w:rsidRPr="00B65952">
        <w:rPr>
          <w:rFonts w:ascii="Cambria" w:hAnsi="Cambria" w:cs="Calibri"/>
        </w:rPr>
        <w:t>essions</w:t>
      </w:r>
      <w:r w:rsidR="00A876F8">
        <w:rPr>
          <w:rFonts w:ascii="Cambria" w:hAnsi="Cambria" w:cs="Calibri"/>
        </w:rPr>
        <w:t xml:space="preserve"> with the “Kill Sessions” </w:t>
      </w:r>
      <w:r w:rsidRPr="00B65952">
        <w:rPr>
          <w:rFonts w:ascii="Cambria" w:hAnsi="Cambria" w:cs="Calibri"/>
        </w:rPr>
        <w:t>button.</w:t>
      </w:r>
      <w:r w:rsidR="00A876F8">
        <w:rPr>
          <w:rFonts w:ascii="Cambria" w:hAnsi="Cambria" w:cs="Calibri"/>
        </w:rPr>
        <w:t xml:space="preserve"> </w:t>
      </w:r>
      <w:r w:rsidRPr="00B65952">
        <w:rPr>
          <w:rFonts w:ascii="Cambria" w:hAnsi="Cambria" w:cs="Calibri"/>
        </w:rPr>
        <w:t>The user will now be able to start a</w:t>
      </w:r>
      <w:r w:rsidR="00A876F8">
        <w:rPr>
          <w:rFonts w:ascii="Cambria" w:hAnsi="Cambria" w:cs="Calibri"/>
        </w:rPr>
        <w:t xml:space="preserve"> fresh </w:t>
      </w:r>
      <w:r w:rsidRPr="00B65952">
        <w:rPr>
          <w:rFonts w:ascii="Cambria" w:hAnsi="Cambria" w:cs="Calibri"/>
        </w:rPr>
        <w:t>new connection where previously blocked</w:t>
      </w:r>
      <w:r w:rsidR="00A876F8">
        <w:rPr>
          <w:rFonts w:ascii="Cambria" w:hAnsi="Cambria" w:cs="Calibri"/>
        </w:rPr>
        <w:t>.</w:t>
      </w:r>
    </w:p>
    <w:p w14:paraId="395C2606" w14:textId="5B97400C" w:rsidR="008C1F26" w:rsidRPr="003A739C" w:rsidRDefault="008C1F26" w:rsidP="008C1F26">
      <w:pPr>
        <w:pStyle w:val="Heading2"/>
        <w:rPr>
          <w:rFonts w:ascii="Cambria" w:hAnsi="Cambria" w:cs="Calibri"/>
          <w:color w:val="0070C0"/>
        </w:rPr>
      </w:pPr>
      <w:bookmarkStart w:id="90" w:name="_Toc103072321"/>
      <w:r w:rsidRPr="003A739C">
        <w:rPr>
          <w:rFonts w:ascii="Cambria" w:hAnsi="Cambria" w:cs="Calibri"/>
          <w:color w:val="0070C0"/>
        </w:rPr>
        <w:t>Administering Guacamole Users</w:t>
      </w:r>
      <w:r w:rsidR="00E27EB7" w:rsidRPr="003A739C">
        <w:rPr>
          <w:rFonts w:ascii="Cambria" w:hAnsi="Cambria" w:cs="Calibri"/>
          <w:color w:val="0070C0"/>
        </w:rPr>
        <w:t xml:space="preserve"> &amp;</w:t>
      </w:r>
      <w:r w:rsidRPr="003A739C">
        <w:rPr>
          <w:rFonts w:ascii="Cambria" w:hAnsi="Cambria" w:cs="Calibri"/>
          <w:color w:val="0070C0"/>
        </w:rPr>
        <w:t xml:space="preserve"> Groups</w:t>
      </w:r>
      <w:bookmarkEnd w:id="90"/>
    </w:p>
    <w:p w14:paraId="3CE2E8EC" w14:textId="3E6722FF" w:rsidR="008C1F26" w:rsidRPr="00B65952" w:rsidRDefault="008C1F26" w:rsidP="008C1F26">
      <w:pPr>
        <w:rPr>
          <w:rFonts w:ascii="Cambria" w:hAnsi="Cambria" w:cs="Calibri"/>
        </w:rPr>
      </w:pPr>
    </w:p>
    <w:p w14:paraId="5E30A9E1" w14:textId="14423A25" w:rsidR="00E27EB7" w:rsidRPr="003A739C" w:rsidRDefault="00E27EB7" w:rsidP="006F7C36">
      <w:pPr>
        <w:pStyle w:val="Heading2"/>
        <w:rPr>
          <w:rFonts w:ascii="Cambria" w:hAnsi="Cambria" w:cs="Calibri"/>
          <w:color w:val="0070C0"/>
        </w:rPr>
      </w:pPr>
      <w:bookmarkStart w:id="91" w:name="_Toc103072322"/>
      <w:r w:rsidRPr="003A739C">
        <w:rPr>
          <w:rFonts w:ascii="Cambria" w:hAnsi="Cambria" w:cs="Calibri"/>
          <w:color w:val="0070C0"/>
        </w:rPr>
        <w:lastRenderedPageBreak/>
        <w:t>RBAC Group Access Strategy</w:t>
      </w:r>
      <w:bookmarkEnd w:id="91"/>
      <w:r w:rsidRPr="003A739C">
        <w:rPr>
          <w:rFonts w:ascii="Cambria" w:hAnsi="Cambria" w:cs="Calibri"/>
          <w:color w:val="0070C0"/>
        </w:rPr>
        <w:t xml:space="preserve"> </w:t>
      </w:r>
    </w:p>
    <w:p w14:paraId="4BBD4934" w14:textId="77777777" w:rsidR="006F7C36" w:rsidRPr="00B65952" w:rsidRDefault="006F7C36" w:rsidP="006F7C36">
      <w:pPr>
        <w:rPr>
          <w:rFonts w:ascii="Cambria" w:hAnsi="Cambria" w:cs="Calibri"/>
        </w:rPr>
      </w:pPr>
    </w:p>
    <w:p w14:paraId="0BF205DE" w14:textId="28A5F8F2" w:rsidR="00E27EB7" w:rsidRPr="003A739C" w:rsidRDefault="00E27EB7" w:rsidP="00E27EB7">
      <w:pPr>
        <w:jc w:val="both"/>
        <w:rPr>
          <w:rFonts w:ascii="Cambria" w:hAnsi="Cambria" w:cs="Calibri"/>
          <w:b/>
          <w:bCs/>
          <w:color w:val="0070C0"/>
        </w:rPr>
      </w:pPr>
      <w:r w:rsidRPr="003A739C">
        <w:rPr>
          <w:rFonts w:ascii="Cambria" w:hAnsi="Cambria" w:cs="Calibri"/>
          <w:b/>
          <w:bCs/>
          <w:color w:val="0070C0"/>
        </w:rPr>
        <w:t>Settings | Groups | edit or new (</w:t>
      </w:r>
      <w:r w:rsidR="00393A4C" w:rsidRPr="003A739C">
        <w:rPr>
          <w:rFonts w:ascii="Cambria" w:hAnsi="Cambria" w:cs="Calibri"/>
          <w:b/>
          <w:bCs/>
          <w:color w:val="0070C0"/>
        </w:rPr>
        <w:t>group name</w:t>
      </w:r>
      <w:r w:rsidRPr="003A739C">
        <w:rPr>
          <w:rFonts w:ascii="Cambria" w:hAnsi="Cambria" w:cs="Calibri"/>
          <w:b/>
          <w:bCs/>
          <w:color w:val="0070C0"/>
        </w:rPr>
        <w:t>)</w:t>
      </w:r>
    </w:p>
    <w:p w14:paraId="1662CCC6" w14:textId="2EDC67D8" w:rsidR="00E27EB7" w:rsidRPr="00B65952" w:rsidRDefault="00847616" w:rsidP="00E663A2">
      <w:pPr>
        <w:jc w:val="both"/>
        <w:rPr>
          <w:rFonts w:ascii="Cambria" w:hAnsi="Cambria" w:cs="Calibri"/>
        </w:rPr>
      </w:pPr>
      <w:r>
        <w:rPr>
          <w:rFonts w:ascii="Cambria" w:hAnsi="Cambria" w:cs="Calibri"/>
        </w:rPr>
        <w:t xml:space="preserve">Hierarchical remote connection groups </w:t>
      </w:r>
      <w:r w:rsidR="00E27EB7" w:rsidRPr="00B65952">
        <w:rPr>
          <w:rFonts w:ascii="Cambria" w:hAnsi="Cambria" w:cs="Calibri"/>
        </w:rPr>
        <w:t xml:space="preserve">can be created following the </w:t>
      </w:r>
      <w:r w:rsidR="000B4D8C">
        <w:rPr>
          <w:rFonts w:ascii="Cambria" w:hAnsi="Cambria" w:cs="Calibri"/>
        </w:rPr>
        <w:t>Role Based Access Control</w:t>
      </w:r>
      <w:r w:rsidR="00E27EB7" w:rsidRPr="00B65952">
        <w:rPr>
          <w:rFonts w:ascii="Cambria" w:hAnsi="Cambria" w:cs="Calibri"/>
        </w:rPr>
        <w:t xml:space="preserve"> principle</w:t>
      </w:r>
      <w:r w:rsidR="000B4D8C">
        <w:rPr>
          <w:rFonts w:ascii="Cambria" w:hAnsi="Cambria" w:cs="Calibri"/>
        </w:rPr>
        <w:t xml:space="preserve"> (RBAC).</w:t>
      </w:r>
      <w:r w:rsidR="00E27EB7" w:rsidRPr="00B65952">
        <w:rPr>
          <w:rFonts w:ascii="Cambria" w:hAnsi="Cambria" w:cs="Calibri"/>
        </w:rPr>
        <w:t xml:space="preserve"> </w:t>
      </w:r>
    </w:p>
    <w:p w14:paraId="675695DA" w14:textId="6AE50DFB" w:rsidR="00E27EB7" w:rsidRPr="00B65952" w:rsidRDefault="00E27EB7" w:rsidP="00E663A2">
      <w:pPr>
        <w:jc w:val="both"/>
        <w:rPr>
          <w:rFonts w:ascii="Cambria" w:hAnsi="Cambria" w:cs="Calibri"/>
        </w:rPr>
      </w:pPr>
      <w:r w:rsidRPr="00B65952">
        <w:rPr>
          <w:rFonts w:ascii="Cambria" w:hAnsi="Cambria" w:cs="Calibri"/>
        </w:rPr>
        <w:t xml:space="preserve">With thoughtful design, granular controls around what connections individual users can access can be </w:t>
      </w:r>
      <w:r w:rsidR="00566991" w:rsidRPr="00B65952">
        <w:rPr>
          <w:rFonts w:ascii="Cambria" w:hAnsi="Cambria" w:cs="Calibri"/>
        </w:rPr>
        <w:t xml:space="preserve">controlled with inheritance, and </w:t>
      </w:r>
      <w:r w:rsidRPr="00B65952">
        <w:rPr>
          <w:rFonts w:ascii="Cambria" w:hAnsi="Cambria" w:cs="Calibri"/>
        </w:rPr>
        <w:t xml:space="preserve">centrally managed with simplicity.  </w:t>
      </w:r>
    </w:p>
    <w:p w14:paraId="3B52ADF6" w14:textId="17426353" w:rsidR="00F06E43" w:rsidRDefault="00F06E43" w:rsidP="00847616">
      <w:pPr>
        <w:spacing w:after="0"/>
        <w:jc w:val="both"/>
        <w:rPr>
          <w:rFonts w:ascii="Cambria" w:hAnsi="Cambria" w:cs="Calibri"/>
        </w:rPr>
      </w:pPr>
      <w:r w:rsidRPr="00B65952">
        <w:rPr>
          <w:rFonts w:ascii="Cambria" w:hAnsi="Cambria" w:cs="Calibri"/>
          <w:b/>
          <w:bCs/>
          <w:color w:val="FF0000"/>
        </w:rPr>
        <w:t>Tip:</w:t>
      </w:r>
      <w:r w:rsidRPr="00B65952">
        <w:rPr>
          <w:rFonts w:ascii="Cambria" w:hAnsi="Cambria" w:cs="Calibri"/>
        </w:rPr>
        <w:t xml:space="preserve"> For large numbers of remote system connections, establishing a solid naming convention that identifies connections by location and type will help display clearly sorted dropdown lists. Username naming conventions will also be more efficient to work with.</w:t>
      </w:r>
    </w:p>
    <w:p w14:paraId="68E9184E" w14:textId="77777777" w:rsidR="00847616" w:rsidRPr="00847616" w:rsidRDefault="00847616" w:rsidP="00E663A2">
      <w:pPr>
        <w:jc w:val="both"/>
        <w:rPr>
          <w:rFonts w:ascii="Cambria" w:hAnsi="Cambria" w:cs="Calibri"/>
          <w:sz w:val="16"/>
          <w:szCs w:val="16"/>
        </w:rPr>
      </w:pPr>
    </w:p>
    <w:p w14:paraId="7B873CEE" w14:textId="442242BF" w:rsidR="00E27EB7" w:rsidRPr="000B4D8C" w:rsidRDefault="00E663A2" w:rsidP="00E27EB7">
      <w:pPr>
        <w:jc w:val="both"/>
        <w:rPr>
          <w:rFonts w:ascii="Cambria" w:hAnsi="Cambria" w:cs="Calibri"/>
          <w:b/>
          <w:bCs/>
        </w:rPr>
      </w:pPr>
      <w:r w:rsidRPr="000B4D8C">
        <w:rPr>
          <w:rFonts w:ascii="Cambria" w:hAnsi="Cambria" w:cs="Calibri"/>
          <w:noProof/>
        </w:rPr>
        <w:drawing>
          <wp:anchor distT="0" distB="0" distL="114300" distR="114300" simplePos="0" relativeHeight="251663872" behindDoc="0" locked="0" layoutInCell="1" allowOverlap="1" wp14:anchorId="09908590" wp14:editId="6B6CE4B2">
            <wp:simplePos x="0" y="0"/>
            <wp:positionH relativeFrom="column">
              <wp:posOffset>4663386</wp:posOffset>
            </wp:positionH>
            <wp:positionV relativeFrom="paragraph">
              <wp:posOffset>280800</wp:posOffset>
            </wp:positionV>
            <wp:extent cx="1480820" cy="5568950"/>
            <wp:effectExtent l="0" t="0" r="5080" b="0"/>
            <wp:wrapSquare wrapText="bothSides"/>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1480820" cy="5568950"/>
                    </a:xfrm>
                    <a:prstGeom prst="rect">
                      <a:avLst/>
                    </a:prstGeom>
                  </pic:spPr>
                </pic:pic>
              </a:graphicData>
            </a:graphic>
            <wp14:sizeRelH relativeFrom="margin">
              <wp14:pctWidth>0</wp14:pctWidth>
            </wp14:sizeRelH>
            <wp14:sizeRelV relativeFrom="margin">
              <wp14:pctHeight>0</wp14:pctHeight>
            </wp14:sizeRelV>
          </wp:anchor>
        </w:drawing>
      </w:r>
      <w:r w:rsidR="00E27EB7" w:rsidRPr="000B4D8C">
        <w:rPr>
          <w:rFonts w:ascii="Cambria" w:hAnsi="Cambria" w:cs="Calibri"/>
          <w:b/>
          <w:bCs/>
        </w:rPr>
        <w:t xml:space="preserve">To achieve </w:t>
      </w:r>
      <w:r w:rsidR="004E3DA0" w:rsidRPr="000B4D8C">
        <w:rPr>
          <w:rFonts w:ascii="Cambria" w:hAnsi="Cambria" w:cs="Calibri"/>
          <w:b/>
          <w:bCs/>
        </w:rPr>
        <w:t>a</w:t>
      </w:r>
      <w:r w:rsidR="00E27EB7" w:rsidRPr="000B4D8C">
        <w:rPr>
          <w:rFonts w:ascii="Cambria" w:hAnsi="Cambria" w:cs="Calibri"/>
          <w:b/>
          <w:bCs/>
        </w:rPr>
        <w:t xml:space="preserve"> hierarchical </w:t>
      </w:r>
      <w:r w:rsidR="000B4D8C" w:rsidRPr="000B4D8C">
        <w:rPr>
          <w:rFonts w:ascii="Cambria" w:hAnsi="Cambria" w:cs="Calibri"/>
          <w:b/>
          <w:bCs/>
        </w:rPr>
        <w:t>(</w:t>
      </w:r>
      <w:r w:rsidR="004E3DA0" w:rsidRPr="000B4D8C">
        <w:rPr>
          <w:rFonts w:ascii="Cambria" w:hAnsi="Cambria" w:cs="Calibri"/>
          <w:b/>
          <w:bCs/>
        </w:rPr>
        <w:t xml:space="preserve">or </w:t>
      </w:r>
      <w:r w:rsidR="00F06E43" w:rsidRPr="000B4D8C">
        <w:rPr>
          <w:rFonts w:ascii="Cambria" w:hAnsi="Cambria" w:cs="Calibri"/>
          <w:b/>
          <w:bCs/>
        </w:rPr>
        <w:t>RBAC</w:t>
      </w:r>
      <w:r w:rsidR="000B4D8C" w:rsidRPr="000B4D8C">
        <w:rPr>
          <w:rFonts w:ascii="Cambria" w:hAnsi="Cambria" w:cs="Calibri"/>
          <w:b/>
          <w:bCs/>
        </w:rPr>
        <w:t>)</w:t>
      </w:r>
      <w:r w:rsidR="00F06E43" w:rsidRPr="000B4D8C">
        <w:rPr>
          <w:rFonts w:ascii="Cambria" w:hAnsi="Cambria" w:cs="Calibri"/>
          <w:b/>
          <w:bCs/>
        </w:rPr>
        <w:t xml:space="preserve"> </w:t>
      </w:r>
      <w:r w:rsidR="004E3DA0" w:rsidRPr="000B4D8C">
        <w:rPr>
          <w:rFonts w:ascii="Cambria" w:hAnsi="Cambria" w:cs="Calibri"/>
          <w:b/>
          <w:bCs/>
        </w:rPr>
        <w:t xml:space="preserve">access </w:t>
      </w:r>
      <w:r w:rsidR="00E27EB7" w:rsidRPr="000B4D8C">
        <w:rPr>
          <w:rFonts w:ascii="Cambria" w:hAnsi="Cambria" w:cs="Calibri"/>
          <w:b/>
          <w:bCs/>
        </w:rPr>
        <w:t>model:</w:t>
      </w:r>
    </w:p>
    <w:p w14:paraId="0E397C5C" w14:textId="71677E2A" w:rsidR="00E27EB7" w:rsidRPr="00B65952" w:rsidRDefault="00847616" w:rsidP="00E663A2">
      <w:pPr>
        <w:jc w:val="both"/>
        <w:rPr>
          <w:rFonts w:ascii="Cambria" w:hAnsi="Cambria" w:cs="Calibri"/>
        </w:rPr>
      </w:pPr>
      <w:r w:rsidRPr="00B65952">
        <w:rPr>
          <w:rFonts w:ascii="Cambria" w:hAnsi="Cambria" w:cs="Calibri"/>
          <w:b/>
          <w:bCs/>
          <w:noProof/>
        </w:rPr>
        <w:drawing>
          <wp:anchor distT="0" distB="0" distL="114300" distR="114300" simplePos="0" relativeHeight="251661824" behindDoc="0" locked="0" layoutInCell="1" allowOverlap="1" wp14:anchorId="1048379C" wp14:editId="718B8956">
            <wp:simplePos x="0" y="0"/>
            <wp:positionH relativeFrom="column">
              <wp:posOffset>3011170</wp:posOffset>
            </wp:positionH>
            <wp:positionV relativeFrom="paragraph">
              <wp:posOffset>13970</wp:posOffset>
            </wp:positionV>
            <wp:extent cx="1443355" cy="5591175"/>
            <wp:effectExtent l="0" t="0" r="4445" b="9525"/>
            <wp:wrapSquare wrapText="bothSides"/>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1443355" cy="5591175"/>
                    </a:xfrm>
                    <a:prstGeom prst="rect">
                      <a:avLst/>
                    </a:prstGeom>
                  </pic:spPr>
                </pic:pic>
              </a:graphicData>
            </a:graphic>
            <wp14:sizeRelH relativeFrom="margin">
              <wp14:pctWidth>0</wp14:pctWidth>
            </wp14:sizeRelH>
            <wp14:sizeRelV relativeFrom="margin">
              <wp14:pctHeight>0</wp14:pctHeight>
            </wp14:sizeRelV>
          </wp:anchor>
        </w:drawing>
      </w:r>
      <w:r w:rsidR="00E27EB7" w:rsidRPr="00B65952">
        <w:rPr>
          <w:rFonts w:ascii="Cambria" w:hAnsi="Cambria" w:cs="Calibri"/>
        </w:rPr>
        <w:t>Separately</w:t>
      </w:r>
      <w:r w:rsidR="000D6CEA" w:rsidRPr="00B65952">
        <w:rPr>
          <w:rFonts w:ascii="Cambria" w:hAnsi="Cambria" w:cs="Calibri"/>
        </w:rPr>
        <w:t xml:space="preserve"> and descriptively </w:t>
      </w:r>
      <w:r w:rsidR="00E27EB7" w:rsidRPr="00B65952">
        <w:rPr>
          <w:rFonts w:ascii="Cambria" w:hAnsi="Cambria" w:cs="Calibri"/>
        </w:rPr>
        <w:t xml:space="preserve">named groups should each be created for users, and for remote connections. </w:t>
      </w:r>
      <w:r w:rsidR="00E663A2" w:rsidRPr="00B65952">
        <w:rPr>
          <w:rFonts w:ascii="Cambria" w:hAnsi="Cambria" w:cs="Calibri"/>
        </w:rPr>
        <w:t xml:space="preserve"> -</w:t>
      </w:r>
    </w:p>
    <w:p w14:paraId="4E649FAD" w14:textId="5A859FCA" w:rsidR="00E27EB7" w:rsidRPr="00B65952" w:rsidRDefault="000D6CEA" w:rsidP="00E663A2">
      <w:pPr>
        <w:ind w:left="360"/>
        <w:jc w:val="both"/>
        <w:rPr>
          <w:rFonts w:ascii="Cambria" w:hAnsi="Cambria" w:cs="Calibri"/>
        </w:rPr>
      </w:pPr>
      <w:r w:rsidRPr="00B65952">
        <w:rPr>
          <w:rFonts w:ascii="Cambria" w:hAnsi="Cambria" w:cs="Calibri"/>
        </w:rPr>
        <w:t>I.e.</w:t>
      </w:r>
      <w:r w:rsidR="00E27EB7" w:rsidRPr="00B65952">
        <w:rPr>
          <w:rFonts w:ascii="Cambria" w:hAnsi="Cambria" w:cs="Calibri"/>
        </w:rPr>
        <w:t xml:space="preserve"> </w:t>
      </w:r>
      <w:r w:rsidR="00E27EB7" w:rsidRPr="00B65952">
        <w:rPr>
          <w:rFonts w:ascii="Cambria" w:hAnsi="Cambria" w:cs="Calibri"/>
          <w:i/>
          <w:iCs/>
        </w:rPr>
        <w:t>Client</w:t>
      </w:r>
      <w:r w:rsidRPr="00B65952">
        <w:rPr>
          <w:rFonts w:ascii="Cambria" w:hAnsi="Cambria" w:cs="Calibri"/>
          <w:i/>
          <w:iCs/>
        </w:rPr>
        <w:t xml:space="preserve"> </w:t>
      </w:r>
      <w:r w:rsidR="00E27EB7" w:rsidRPr="00B65952">
        <w:rPr>
          <w:rFonts w:ascii="Cambria" w:hAnsi="Cambria" w:cs="Calibri"/>
          <w:i/>
          <w:iCs/>
        </w:rPr>
        <w:t>A</w:t>
      </w:r>
      <w:r w:rsidRPr="00B65952">
        <w:rPr>
          <w:rFonts w:ascii="Cambria" w:hAnsi="Cambria" w:cs="Calibri"/>
          <w:i/>
          <w:iCs/>
        </w:rPr>
        <w:t xml:space="preserve"> </w:t>
      </w:r>
      <w:r w:rsidR="00E27EB7" w:rsidRPr="00B65952">
        <w:rPr>
          <w:rFonts w:ascii="Cambria" w:hAnsi="Cambria" w:cs="Calibri"/>
          <w:i/>
          <w:iCs/>
        </w:rPr>
        <w:t>Connection</w:t>
      </w:r>
      <w:r w:rsidRPr="00B65952">
        <w:rPr>
          <w:rFonts w:ascii="Cambria" w:hAnsi="Cambria" w:cs="Calibri"/>
          <w:i/>
          <w:iCs/>
        </w:rPr>
        <w:t>-</w:t>
      </w:r>
      <w:r w:rsidR="00E27EB7" w:rsidRPr="00B65952">
        <w:rPr>
          <w:rFonts w:ascii="Cambria" w:hAnsi="Cambria" w:cs="Calibri"/>
          <w:i/>
          <w:iCs/>
        </w:rPr>
        <w:t>Profiles</w:t>
      </w:r>
      <w:r w:rsidR="00E27EB7" w:rsidRPr="00B65952">
        <w:rPr>
          <w:rFonts w:ascii="Cambria" w:hAnsi="Cambria" w:cs="Calibri"/>
        </w:rPr>
        <w:t>, Clie</w:t>
      </w:r>
      <w:r w:rsidR="00E27EB7" w:rsidRPr="00B65952">
        <w:rPr>
          <w:rFonts w:ascii="Cambria" w:hAnsi="Cambria" w:cs="Calibri"/>
          <w:i/>
          <w:iCs/>
        </w:rPr>
        <w:t>nt</w:t>
      </w:r>
      <w:r w:rsidRPr="00B65952">
        <w:rPr>
          <w:rFonts w:ascii="Cambria" w:hAnsi="Cambria" w:cs="Calibri"/>
          <w:i/>
          <w:iCs/>
        </w:rPr>
        <w:t xml:space="preserve"> </w:t>
      </w:r>
      <w:r w:rsidR="00E27EB7" w:rsidRPr="00B65952">
        <w:rPr>
          <w:rFonts w:ascii="Cambria" w:hAnsi="Cambria" w:cs="Calibri"/>
          <w:i/>
          <w:iCs/>
        </w:rPr>
        <w:t>A</w:t>
      </w:r>
      <w:r w:rsidRPr="00B65952">
        <w:rPr>
          <w:rFonts w:ascii="Cambria" w:hAnsi="Cambria" w:cs="Calibri"/>
          <w:i/>
          <w:iCs/>
        </w:rPr>
        <w:t xml:space="preserve"> </w:t>
      </w:r>
      <w:r w:rsidR="00E27EB7" w:rsidRPr="00B65952">
        <w:rPr>
          <w:rFonts w:ascii="Cambria" w:hAnsi="Cambria" w:cs="Calibri"/>
          <w:i/>
          <w:iCs/>
        </w:rPr>
        <w:t>Users</w:t>
      </w:r>
      <w:r w:rsidRPr="00B65952">
        <w:rPr>
          <w:rFonts w:ascii="Cambria" w:hAnsi="Cambria" w:cs="Calibri"/>
        </w:rPr>
        <w:t>, or similar</w:t>
      </w:r>
      <w:r w:rsidR="00847616">
        <w:rPr>
          <w:rFonts w:ascii="Cambria" w:hAnsi="Cambria" w:cs="Calibri"/>
        </w:rPr>
        <w:t>.</w:t>
      </w:r>
    </w:p>
    <w:p w14:paraId="6D99F82A" w14:textId="77777777" w:rsidR="004E3DA0" w:rsidRPr="00B65952" w:rsidRDefault="004E3DA0" w:rsidP="00E27EB7">
      <w:pPr>
        <w:pStyle w:val="ListParagraph"/>
        <w:ind w:left="1440"/>
        <w:jc w:val="both"/>
        <w:rPr>
          <w:rFonts w:ascii="Cambria" w:hAnsi="Cambria" w:cs="Calibri"/>
        </w:rPr>
      </w:pPr>
    </w:p>
    <w:p w14:paraId="054E89EA" w14:textId="77777777" w:rsidR="00E27EB7" w:rsidRPr="00B65952" w:rsidRDefault="00E27EB7" w:rsidP="00E27EB7">
      <w:pPr>
        <w:pStyle w:val="ListParagraph"/>
        <w:ind w:left="1440"/>
        <w:jc w:val="both"/>
        <w:rPr>
          <w:rFonts w:ascii="Cambria" w:hAnsi="Cambria" w:cs="Calibri"/>
        </w:rPr>
      </w:pPr>
    </w:p>
    <w:p w14:paraId="4C8369F7" w14:textId="2166A78A" w:rsidR="00E663A2" w:rsidRPr="00B65952" w:rsidRDefault="00C7746F" w:rsidP="00C7746F">
      <w:pPr>
        <w:jc w:val="both"/>
        <w:rPr>
          <w:rFonts w:ascii="Cambria" w:hAnsi="Cambria" w:cs="Calibri"/>
        </w:rPr>
      </w:pPr>
      <w:r w:rsidRPr="00B65952">
        <w:rPr>
          <w:rFonts w:ascii="Cambria" w:hAnsi="Cambria" w:cs="Calibri"/>
          <w:b/>
          <w:bCs/>
        </w:rPr>
        <w:t xml:space="preserve">For </w:t>
      </w:r>
      <w:r w:rsidR="005F093D">
        <w:rPr>
          <w:rFonts w:ascii="Cambria" w:hAnsi="Cambria" w:cs="Calibri"/>
          <w:b/>
          <w:bCs/>
        </w:rPr>
        <w:t>Connection Profile</w:t>
      </w:r>
      <w:r w:rsidR="00566991" w:rsidRPr="00B65952">
        <w:rPr>
          <w:rFonts w:ascii="Cambria" w:hAnsi="Cambria" w:cs="Calibri"/>
          <w:b/>
          <w:bCs/>
        </w:rPr>
        <w:t xml:space="preserve"> </w:t>
      </w:r>
      <w:r w:rsidR="00163132" w:rsidRPr="00B65952">
        <w:rPr>
          <w:rFonts w:ascii="Cambria" w:hAnsi="Cambria" w:cs="Calibri"/>
          <w:b/>
          <w:bCs/>
        </w:rPr>
        <w:t>n</w:t>
      </w:r>
      <w:r w:rsidR="004E3DA0" w:rsidRPr="00B65952">
        <w:rPr>
          <w:rFonts w:ascii="Cambria" w:hAnsi="Cambria" w:cs="Calibri"/>
          <w:b/>
          <w:bCs/>
        </w:rPr>
        <w:t xml:space="preserve">amed </w:t>
      </w:r>
      <w:r w:rsidR="00163132" w:rsidRPr="00B65952">
        <w:rPr>
          <w:rFonts w:ascii="Cambria" w:hAnsi="Cambria" w:cs="Calibri"/>
          <w:b/>
          <w:bCs/>
        </w:rPr>
        <w:t>g</w:t>
      </w:r>
      <w:r w:rsidR="00566991" w:rsidRPr="00B65952">
        <w:rPr>
          <w:rFonts w:ascii="Cambria" w:hAnsi="Cambria" w:cs="Calibri"/>
          <w:b/>
          <w:bCs/>
        </w:rPr>
        <w:t>roups</w:t>
      </w:r>
      <w:r w:rsidR="00847616">
        <w:rPr>
          <w:rFonts w:ascii="Cambria" w:hAnsi="Cambria" w:cs="Calibri"/>
          <w:b/>
          <w:bCs/>
        </w:rPr>
        <w:t>,</w:t>
      </w:r>
      <w:r w:rsidRPr="00B65952">
        <w:rPr>
          <w:rFonts w:ascii="Cambria" w:hAnsi="Cambria" w:cs="Calibri"/>
          <w:b/>
          <w:bCs/>
        </w:rPr>
        <w:t xml:space="preserve"> </w:t>
      </w:r>
      <w:r w:rsidR="00163132" w:rsidRPr="00B65952">
        <w:rPr>
          <w:rFonts w:ascii="Cambria" w:hAnsi="Cambria" w:cs="Calibri"/>
          <w:b/>
          <w:bCs/>
        </w:rPr>
        <w:t>a</w:t>
      </w:r>
      <w:r w:rsidR="00E27EB7" w:rsidRPr="00B65952">
        <w:rPr>
          <w:rFonts w:ascii="Cambria" w:hAnsi="Cambria" w:cs="Calibri"/>
          <w:b/>
          <w:bCs/>
        </w:rPr>
        <w:t xml:space="preserve">llocate </w:t>
      </w:r>
      <w:r w:rsidR="00163132" w:rsidRPr="00B65952">
        <w:rPr>
          <w:rFonts w:ascii="Cambria" w:hAnsi="Cambria" w:cs="Calibri"/>
          <w:b/>
          <w:bCs/>
        </w:rPr>
        <w:t>only</w:t>
      </w:r>
      <w:r w:rsidR="00566991" w:rsidRPr="00B65952">
        <w:rPr>
          <w:rFonts w:ascii="Cambria" w:hAnsi="Cambria" w:cs="Calibri"/>
        </w:rPr>
        <w:t>:</w:t>
      </w:r>
    </w:p>
    <w:p w14:paraId="0F6CA122" w14:textId="087CF81A" w:rsidR="004E3DA0" w:rsidRPr="00B65952" w:rsidRDefault="005F093D" w:rsidP="00E663A2">
      <w:pPr>
        <w:pStyle w:val="ListParagraph"/>
        <w:numPr>
          <w:ilvl w:val="1"/>
          <w:numId w:val="9"/>
        </w:numPr>
        <w:rPr>
          <w:rFonts w:ascii="Cambria" w:hAnsi="Cambria" w:cs="Calibri"/>
        </w:rPr>
      </w:pPr>
      <w:r>
        <w:rPr>
          <w:rFonts w:ascii="Cambria" w:hAnsi="Cambria" w:cs="Calibri"/>
        </w:rPr>
        <w:t>Connection Profile</w:t>
      </w:r>
      <w:r w:rsidR="00F06E43" w:rsidRPr="00B65952">
        <w:rPr>
          <w:rFonts w:ascii="Cambria" w:hAnsi="Cambria" w:cs="Calibri"/>
        </w:rPr>
        <w:t xml:space="preserve"> objects</w:t>
      </w:r>
      <w:r w:rsidR="00566991" w:rsidRPr="00B65952">
        <w:rPr>
          <w:rFonts w:ascii="Cambria" w:hAnsi="Cambria" w:cs="Calibri"/>
        </w:rPr>
        <w:t xml:space="preserve"> under “Connections”</w:t>
      </w:r>
    </w:p>
    <w:p w14:paraId="3518FEDD" w14:textId="36665741" w:rsidR="00566991" w:rsidRPr="00B65952" w:rsidRDefault="004E3DA0" w:rsidP="00E663A2">
      <w:pPr>
        <w:pStyle w:val="ListParagraph"/>
        <w:numPr>
          <w:ilvl w:val="1"/>
          <w:numId w:val="9"/>
        </w:numPr>
        <w:rPr>
          <w:rFonts w:ascii="Cambria" w:hAnsi="Cambria" w:cs="Calibri"/>
        </w:rPr>
      </w:pPr>
      <w:r w:rsidRPr="00B65952">
        <w:rPr>
          <w:rFonts w:ascii="Cambria" w:hAnsi="Cambria" w:cs="Calibri"/>
        </w:rPr>
        <w:t>User Groups under “Member Groups”</w:t>
      </w:r>
      <w:r w:rsidR="00566991" w:rsidRPr="00B65952">
        <w:rPr>
          <w:rFonts w:ascii="Cambria" w:hAnsi="Cambria" w:cs="Calibri"/>
        </w:rPr>
        <w:br/>
      </w:r>
      <w:r w:rsidR="00E27EB7" w:rsidRPr="00B65952">
        <w:rPr>
          <w:rFonts w:ascii="Cambria" w:hAnsi="Cambria" w:cs="Calibri"/>
        </w:rPr>
        <w:t xml:space="preserve"> </w:t>
      </w:r>
    </w:p>
    <w:p w14:paraId="60A5AF30" w14:textId="3F32A201" w:rsidR="004E3DA0" w:rsidRPr="00B65952" w:rsidRDefault="00C7746F" w:rsidP="00C7746F">
      <w:pPr>
        <w:jc w:val="both"/>
        <w:rPr>
          <w:rFonts w:ascii="Cambria" w:hAnsi="Cambria" w:cs="Calibri"/>
          <w:b/>
          <w:bCs/>
        </w:rPr>
      </w:pPr>
      <w:r w:rsidRPr="00B65952">
        <w:rPr>
          <w:rFonts w:ascii="Cambria" w:hAnsi="Cambria" w:cs="Calibri"/>
          <w:b/>
          <w:bCs/>
        </w:rPr>
        <w:t xml:space="preserve">For </w:t>
      </w:r>
      <w:r w:rsidR="00566991" w:rsidRPr="00B65952">
        <w:rPr>
          <w:rFonts w:ascii="Cambria" w:hAnsi="Cambria" w:cs="Calibri"/>
          <w:b/>
          <w:bCs/>
        </w:rPr>
        <w:t>User Groups</w:t>
      </w:r>
      <w:r w:rsidR="00847616">
        <w:rPr>
          <w:rFonts w:ascii="Cambria" w:hAnsi="Cambria" w:cs="Calibri"/>
          <w:b/>
          <w:bCs/>
        </w:rPr>
        <w:t>,</w:t>
      </w:r>
      <w:r w:rsidRPr="00B65952">
        <w:rPr>
          <w:rFonts w:ascii="Cambria" w:hAnsi="Cambria" w:cs="Calibri"/>
          <w:b/>
          <w:bCs/>
        </w:rPr>
        <w:t xml:space="preserve"> </w:t>
      </w:r>
      <w:r w:rsidR="00163132" w:rsidRPr="00B65952">
        <w:rPr>
          <w:rFonts w:ascii="Cambria" w:hAnsi="Cambria" w:cs="Calibri"/>
          <w:b/>
          <w:bCs/>
        </w:rPr>
        <w:t>a</w:t>
      </w:r>
      <w:r w:rsidR="004E3DA0" w:rsidRPr="00B65952">
        <w:rPr>
          <w:rFonts w:ascii="Cambria" w:hAnsi="Cambria" w:cs="Calibri"/>
          <w:b/>
          <w:bCs/>
        </w:rPr>
        <w:t xml:space="preserve">llocate </w:t>
      </w:r>
      <w:r w:rsidR="00163132" w:rsidRPr="00B65952">
        <w:rPr>
          <w:rFonts w:ascii="Cambria" w:hAnsi="Cambria" w:cs="Calibri"/>
          <w:b/>
          <w:bCs/>
        </w:rPr>
        <w:t>o</w:t>
      </w:r>
      <w:r w:rsidR="004E3DA0" w:rsidRPr="00B65952">
        <w:rPr>
          <w:rFonts w:ascii="Cambria" w:hAnsi="Cambria" w:cs="Calibri"/>
          <w:b/>
          <w:bCs/>
        </w:rPr>
        <w:t>nly:</w:t>
      </w:r>
      <w:r w:rsidR="00566991" w:rsidRPr="00B65952">
        <w:rPr>
          <w:rFonts w:ascii="Cambria" w:hAnsi="Cambria" w:cs="Calibri"/>
          <w:b/>
          <w:bCs/>
        </w:rPr>
        <w:t xml:space="preserve"> </w:t>
      </w:r>
    </w:p>
    <w:p w14:paraId="61231B2E" w14:textId="4601350C" w:rsidR="00566991" w:rsidRPr="00B65952" w:rsidRDefault="00566991" w:rsidP="00E663A2">
      <w:pPr>
        <w:pStyle w:val="ListParagraph"/>
        <w:numPr>
          <w:ilvl w:val="0"/>
          <w:numId w:val="10"/>
        </w:numPr>
        <w:rPr>
          <w:rFonts w:ascii="Cambria" w:hAnsi="Cambria" w:cs="Calibri"/>
        </w:rPr>
      </w:pPr>
      <w:r w:rsidRPr="00B65952">
        <w:rPr>
          <w:rFonts w:ascii="Cambria" w:hAnsi="Cambria" w:cs="Calibri"/>
        </w:rPr>
        <w:t xml:space="preserve">Individual </w:t>
      </w:r>
      <w:r w:rsidR="004E3DA0" w:rsidRPr="00B65952">
        <w:rPr>
          <w:rFonts w:ascii="Cambria" w:hAnsi="Cambria" w:cs="Calibri"/>
        </w:rPr>
        <w:t>usernames</w:t>
      </w:r>
      <w:r w:rsidRPr="00B65952">
        <w:rPr>
          <w:rFonts w:ascii="Cambria" w:hAnsi="Cambria" w:cs="Calibri"/>
        </w:rPr>
        <w:t xml:space="preserve"> under “Member Users”</w:t>
      </w:r>
    </w:p>
    <w:p w14:paraId="27DD1668" w14:textId="5EF4FD43" w:rsidR="00C7746F" w:rsidRPr="00B65952" w:rsidRDefault="005F093D" w:rsidP="00E663A2">
      <w:pPr>
        <w:pStyle w:val="ListParagraph"/>
        <w:numPr>
          <w:ilvl w:val="0"/>
          <w:numId w:val="10"/>
        </w:numPr>
        <w:rPr>
          <w:rFonts w:ascii="Cambria" w:hAnsi="Cambria" w:cs="Calibri"/>
        </w:rPr>
      </w:pPr>
      <w:r>
        <w:rPr>
          <w:rFonts w:ascii="Cambria" w:hAnsi="Cambria" w:cs="Calibri"/>
        </w:rPr>
        <w:t>Connection Profile</w:t>
      </w:r>
      <w:r w:rsidR="00C56ED4" w:rsidRPr="00B65952">
        <w:rPr>
          <w:rFonts w:ascii="Cambria" w:hAnsi="Cambria" w:cs="Calibri"/>
        </w:rPr>
        <w:t xml:space="preserve"> groups under “Parent Groups”</w:t>
      </w:r>
    </w:p>
    <w:p w14:paraId="598D8FAB" w14:textId="41118688" w:rsidR="004E3DA0" w:rsidRPr="00B65952" w:rsidRDefault="004E3DA0" w:rsidP="00C7746F">
      <w:pPr>
        <w:pStyle w:val="ListParagraph"/>
        <w:ind w:left="1440"/>
        <w:rPr>
          <w:rFonts w:ascii="Cambria" w:hAnsi="Cambria" w:cs="Calibri"/>
        </w:rPr>
      </w:pPr>
      <w:r w:rsidRPr="00B65952">
        <w:rPr>
          <w:rFonts w:ascii="Cambria" w:hAnsi="Cambria" w:cs="Calibri"/>
        </w:rPr>
        <w:t xml:space="preserve"> </w:t>
      </w:r>
    </w:p>
    <w:p w14:paraId="2DA971F2" w14:textId="0BFDC5BE" w:rsidR="006F7C36" w:rsidRPr="00B65952" w:rsidRDefault="00C56ED4" w:rsidP="00C56ED4">
      <w:pPr>
        <w:jc w:val="both"/>
        <w:rPr>
          <w:rFonts w:ascii="Cambria" w:hAnsi="Cambria" w:cs="Calibri"/>
        </w:rPr>
      </w:pPr>
      <w:r w:rsidRPr="00B65952">
        <w:rPr>
          <w:rFonts w:ascii="Cambria" w:hAnsi="Cambria" w:cs="Calibri"/>
        </w:rPr>
        <w:t xml:space="preserve">To provide consistent access and avoid configuration drift over time, </w:t>
      </w:r>
      <w:r w:rsidR="00BF7380" w:rsidRPr="00B65952">
        <w:rPr>
          <w:rFonts w:ascii="Cambria" w:hAnsi="Cambria" w:cs="Calibri"/>
        </w:rPr>
        <w:t xml:space="preserve">it is advisable to </w:t>
      </w:r>
      <w:r w:rsidR="00321CD0">
        <w:rPr>
          <w:rFonts w:ascii="Cambria" w:hAnsi="Cambria" w:cs="Calibri"/>
        </w:rPr>
        <w:t>stick to one method of allocating permissions. Also</w:t>
      </w:r>
      <w:r w:rsidR="00E463F9">
        <w:rPr>
          <w:rFonts w:ascii="Cambria" w:hAnsi="Cambria" w:cs="Calibri"/>
        </w:rPr>
        <w:t>, a</w:t>
      </w:r>
      <w:r w:rsidR="00321CD0">
        <w:rPr>
          <w:rFonts w:ascii="Cambria" w:hAnsi="Cambria" w:cs="Calibri"/>
        </w:rPr>
        <w:t xml:space="preserve">lthough it is possible, avoid allocating permissions at the individual user account level. User groups matched to </w:t>
      </w:r>
      <w:r w:rsidR="005F093D">
        <w:rPr>
          <w:rFonts w:ascii="Cambria" w:hAnsi="Cambria" w:cs="Calibri"/>
        </w:rPr>
        <w:t>Connection Profile</w:t>
      </w:r>
      <w:r w:rsidR="00321CD0">
        <w:rPr>
          <w:rFonts w:ascii="Cambria" w:hAnsi="Cambria" w:cs="Calibri"/>
        </w:rPr>
        <w:t>s is a more scalable way to address consistent access.</w:t>
      </w:r>
    </w:p>
    <w:p w14:paraId="2E9106D0" w14:textId="57980ECA" w:rsidR="00E27EB7" w:rsidRPr="003A739C" w:rsidRDefault="007C5F3C" w:rsidP="006F7C36">
      <w:pPr>
        <w:pStyle w:val="Heading2"/>
        <w:rPr>
          <w:rFonts w:ascii="Cambria" w:hAnsi="Cambria" w:cs="Calibri"/>
          <w:color w:val="0070C0"/>
        </w:rPr>
      </w:pPr>
      <w:bookmarkStart w:id="92" w:name="_Toc103072323"/>
      <w:r w:rsidRPr="003A739C">
        <w:rPr>
          <w:rFonts w:ascii="Cambria" w:hAnsi="Cambria" w:cs="Calibri"/>
          <w:color w:val="0070C0"/>
        </w:rPr>
        <w:lastRenderedPageBreak/>
        <w:t>Organi</w:t>
      </w:r>
      <w:r w:rsidR="00311703" w:rsidRPr="003A739C">
        <w:rPr>
          <w:rFonts w:ascii="Cambria" w:hAnsi="Cambria" w:cs="Calibri"/>
          <w:color w:val="0070C0"/>
        </w:rPr>
        <w:t>s</w:t>
      </w:r>
      <w:r w:rsidRPr="003A739C">
        <w:rPr>
          <w:rFonts w:ascii="Cambria" w:hAnsi="Cambria" w:cs="Calibri"/>
          <w:color w:val="0070C0"/>
        </w:rPr>
        <w:t xml:space="preserve">ational Strategy For </w:t>
      </w:r>
      <w:r w:rsidR="00311703" w:rsidRPr="003A739C">
        <w:rPr>
          <w:rFonts w:ascii="Cambria" w:hAnsi="Cambria" w:cs="Calibri"/>
          <w:color w:val="0070C0"/>
        </w:rPr>
        <w:t xml:space="preserve">Managing </w:t>
      </w:r>
      <w:r w:rsidRPr="003A739C">
        <w:rPr>
          <w:rFonts w:ascii="Cambria" w:hAnsi="Cambria" w:cs="Calibri"/>
          <w:color w:val="0070C0"/>
        </w:rPr>
        <w:t xml:space="preserve">Larger Numbers of </w:t>
      </w:r>
      <w:r w:rsidR="005F093D" w:rsidRPr="003A739C">
        <w:rPr>
          <w:rFonts w:ascii="Cambria" w:hAnsi="Cambria" w:cs="Calibri"/>
          <w:color w:val="0070C0"/>
        </w:rPr>
        <w:t>Connection Profile</w:t>
      </w:r>
      <w:r w:rsidRPr="003A739C">
        <w:rPr>
          <w:rFonts w:ascii="Cambria" w:hAnsi="Cambria" w:cs="Calibri"/>
          <w:color w:val="0070C0"/>
        </w:rPr>
        <w:t>s</w:t>
      </w:r>
      <w:bookmarkEnd w:id="92"/>
    </w:p>
    <w:p w14:paraId="1E962196" w14:textId="77777777" w:rsidR="006F7C36" w:rsidRPr="00B65952" w:rsidRDefault="006F7C36" w:rsidP="006F7C36">
      <w:pPr>
        <w:rPr>
          <w:rFonts w:ascii="Cambria" w:hAnsi="Cambria" w:cs="Calibri"/>
        </w:rPr>
      </w:pPr>
    </w:p>
    <w:p w14:paraId="465EE2DF" w14:textId="41326FEF" w:rsidR="00622A76" w:rsidRPr="00B65952" w:rsidRDefault="00622A76" w:rsidP="00622A76">
      <w:pPr>
        <w:rPr>
          <w:rFonts w:ascii="Cambria" w:hAnsi="Cambria" w:cs="Calibri"/>
        </w:rPr>
      </w:pPr>
      <w:r w:rsidRPr="00B65952">
        <w:rPr>
          <w:rFonts w:ascii="Cambria" w:hAnsi="Cambria" w:cs="Calibri"/>
        </w:rPr>
        <w:t>One extra category of group</w:t>
      </w:r>
      <w:r>
        <w:rPr>
          <w:rFonts w:ascii="Cambria" w:hAnsi="Cambria" w:cs="Calibri"/>
        </w:rPr>
        <w:t>,</w:t>
      </w:r>
      <w:r w:rsidRPr="00B65952">
        <w:rPr>
          <w:rFonts w:ascii="Cambria" w:hAnsi="Cambria" w:cs="Calibri"/>
        </w:rPr>
        <w:t xml:space="preserve"> allows a further level of hierarchy to be established:</w:t>
      </w:r>
    </w:p>
    <w:p w14:paraId="5AA5D3E4" w14:textId="5377ED77" w:rsidR="00163132" w:rsidRPr="00B65952" w:rsidRDefault="00622A76" w:rsidP="00E27EB7">
      <w:pPr>
        <w:rPr>
          <w:rFonts w:ascii="Cambria" w:hAnsi="Cambria" w:cs="Calibri"/>
        </w:rPr>
      </w:pPr>
      <w:r>
        <w:rPr>
          <w:rFonts w:ascii="Cambria" w:hAnsi="Cambria" w:cs="Calibri"/>
        </w:rPr>
        <w:t>“</w:t>
      </w:r>
      <w:r w:rsidR="007C5F3C" w:rsidRPr="00B65952">
        <w:rPr>
          <w:rFonts w:ascii="Cambria" w:hAnsi="Cambria" w:cs="Calibri"/>
        </w:rPr>
        <w:t>Organisational</w:t>
      </w:r>
      <w:r w:rsidR="00551F24">
        <w:rPr>
          <w:rFonts w:ascii="Cambria" w:hAnsi="Cambria" w:cs="Calibri"/>
        </w:rPr>
        <w:t xml:space="preserve"> Connection</w:t>
      </w:r>
      <w:r w:rsidR="007C5F3C" w:rsidRPr="00B65952">
        <w:rPr>
          <w:rFonts w:ascii="Cambria" w:hAnsi="Cambria" w:cs="Calibri"/>
        </w:rPr>
        <w:t xml:space="preserve"> </w:t>
      </w:r>
      <w:r>
        <w:rPr>
          <w:rFonts w:ascii="Cambria" w:hAnsi="Cambria" w:cs="Calibri"/>
        </w:rPr>
        <w:t>G</w:t>
      </w:r>
      <w:r w:rsidR="007C5F3C" w:rsidRPr="00B65952">
        <w:rPr>
          <w:rFonts w:ascii="Cambria" w:hAnsi="Cambria" w:cs="Calibri"/>
        </w:rPr>
        <w:t>roups</w:t>
      </w:r>
      <w:r>
        <w:rPr>
          <w:rFonts w:ascii="Cambria" w:hAnsi="Cambria" w:cs="Calibri"/>
        </w:rPr>
        <w:t>”</w:t>
      </w:r>
      <w:r w:rsidR="007C5F3C" w:rsidRPr="00B65952">
        <w:rPr>
          <w:rFonts w:ascii="Cambria" w:hAnsi="Cambria" w:cs="Calibri"/>
        </w:rPr>
        <w:t xml:space="preserve"> </w:t>
      </w:r>
      <w:r w:rsidR="00BF7380" w:rsidRPr="00B65952">
        <w:rPr>
          <w:rFonts w:ascii="Cambria" w:hAnsi="Cambria" w:cs="Calibri"/>
        </w:rPr>
        <w:t xml:space="preserve">for Users and </w:t>
      </w:r>
      <w:r w:rsidR="005F093D">
        <w:rPr>
          <w:rFonts w:ascii="Cambria" w:hAnsi="Cambria" w:cs="Calibri"/>
        </w:rPr>
        <w:t>Connection Profile</w:t>
      </w:r>
      <w:r w:rsidR="00BF7380" w:rsidRPr="00B65952">
        <w:rPr>
          <w:rFonts w:ascii="Cambria" w:hAnsi="Cambria" w:cs="Calibri"/>
        </w:rPr>
        <w:t xml:space="preserve">s </w:t>
      </w:r>
      <w:r w:rsidR="007C5F3C" w:rsidRPr="00B65952">
        <w:rPr>
          <w:rFonts w:ascii="Cambria" w:hAnsi="Cambria" w:cs="Calibri"/>
        </w:rPr>
        <w:t xml:space="preserve">act like folders to </w:t>
      </w:r>
      <w:r>
        <w:rPr>
          <w:rFonts w:ascii="Cambria" w:hAnsi="Cambria" w:cs="Calibri"/>
        </w:rPr>
        <w:t>store c</w:t>
      </w:r>
      <w:r w:rsidR="007C5F3C" w:rsidRPr="00B65952">
        <w:rPr>
          <w:rFonts w:ascii="Cambria" w:hAnsi="Cambria" w:cs="Calibri"/>
        </w:rPr>
        <w:t>onnections of a like type</w:t>
      </w:r>
      <w:r w:rsidR="00163132" w:rsidRPr="00B65952">
        <w:rPr>
          <w:rFonts w:ascii="Cambria" w:hAnsi="Cambria" w:cs="Calibri"/>
        </w:rPr>
        <w:t xml:space="preserve"> </w:t>
      </w:r>
      <w:r w:rsidR="007C5F3C" w:rsidRPr="00B65952">
        <w:rPr>
          <w:rFonts w:ascii="Cambria" w:hAnsi="Cambria" w:cs="Calibri"/>
        </w:rPr>
        <w:t>or site all together</w:t>
      </w:r>
      <w:r w:rsidR="00610D45">
        <w:rPr>
          <w:rFonts w:ascii="Cambria" w:hAnsi="Cambria" w:cs="Calibri"/>
        </w:rPr>
        <w:t xml:space="preserve">. This becomes particularly </w:t>
      </w:r>
      <w:r>
        <w:rPr>
          <w:rFonts w:ascii="Cambria" w:hAnsi="Cambria" w:cs="Calibri"/>
        </w:rPr>
        <w:t xml:space="preserve">useful working with larger numbers of </w:t>
      </w:r>
      <w:r w:rsidR="005F093D">
        <w:rPr>
          <w:rFonts w:ascii="Cambria" w:hAnsi="Cambria" w:cs="Calibri"/>
        </w:rPr>
        <w:t>Connection Profile</w:t>
      </w:r>
      <w:r>
        <w:rPr>
          <w:rFonts w:ascii="Cambria" w:hAnsi="Cambria" w:cs="Calibri"/>
        </w:rPr>
        <w:t xml:space="preserve">s. </w:t>
      </w:r>
    </w:p>
    <w:p w14:paraId="088A9021" w14:textId="77777777" w:rsidR="00582D4C" w:rsidRPr="00B65952" w:rsidRDefault="00582D4C" w:rsidP="00E27EB7">
      <w:pPr>
        <w:rPr>
          <w:rFonts w:ascii="Cambria" w:hAnsi="Cambria" w:cs="Calibri"/>
        </w:rPr>
      </w:pPr>
    </w:p>
    <w:p w14:paraId="258ABAE7" w14:textId="765E70DF" w:rsidR="007C5F3C" w:rsidRPr="00B65952" w:rsidRDefault="00163132" w:rsidP="00E27EB7">
      <w:pPr>
        <w:rPr>
          <w:rFonts w:ascii="Cambria" w:hAnsi="Cambria" w:cs="Calibri"/>
          <w:b/>
          <w:bCs/>
        </w:rPr>
      </w:pPr>
      <w:r w:rsidRPr="00B65952">
        <w:rPr>
          <w:rFonts w:ascii="Cambria" w:hAnsi="Cambria" w:cs="Calibri"/>
          <w:b/>
          <w:bCs/>
        </w:rPr>
        <w:t xml:space="preserve"> </w:t>
      </w:r>
      <w:r w:rsidR="00551F24">
        <w:rPr>
          <w:rFonts w:ascii="Cambria" w:hAnsi="Cambria" w:cs="Calibri"/>
          <w:b/>
          <w:bCs/>
        </w:rPr>
        <w:t xml:space="preserve">Organisational </w:t>
      </w:r>
      <w:r w:rsidRPr="00B65952">
        <w:rPr>
          <w:rFonts w:ascii="Cambria" w:hAnsi="Cambria" w:cs="Calibri"/>
          <w:b/>
          <w:bCs/>
        </w:rPr>
        <w:t>Connection Groups</w:t>
      </w:r>
    </w:p>
    <w:p w14:paraId="5957A42E" w14:textId="48B64461" w:rsidR="00453526" w:rsidRPr="003A739C" w:rsidRDefault="00582D4C" w:rsidP="00453526">
      <w:pPr>
        <w:rPr>
          <w:rFonts w:ascii="Cambria" w:hAnsi="Cambria" w:cs="Calibri"/>
          <w:b/>
          <w:bCs/>
          <w:color w:val="0070C0"/>
        </w:rPr>
      </w:pPr>
      <w:r w:rsidRPr="003A739C">
        <w:rPr>
          <w:rFonts w:ascii="Cambria" w:hAnsi="Cambria" w:cs="Calibri"/>
          <w:noProof/>
          <w:color w:val="0070C0"/>
        </w:rPr>
        <w:drawing>
          <wp:anchor distT="0" distB="0" distL="114300" distR="114300" simplePos="0" relativeHeight="251665920" behindDoc="0" locked="0" layoutInCell="1" allowOverlap="1" wp14:anchorId="3018A26E" wp14:editId="7CCAAB29">
            <wp:simplePos x="0" y="0"/>
            <wp:positionH relativeFrom="margin">
              <wp:posOffset>3283533</wp:posOffset>
            </wp:positionH>
            <wp:positionV relativeFrom="paragraph">
              <wp:posOffset>8328</wp:posOffset>
            </wp:positionV>
            <wp:extent cx="2371090" cy="1926590"/>
            <wp:effectExtent l="0" t="0" r="0" b="0"/>
            <wp:wrapSquare wrapText="bothSides"/>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2371090" cy="1926590"/>
                    </a:xfrm>
                    <a:prstGeom prst="rect">
                      <a:avLst/>
                    </a:prstGeom>
                  </pic:spPr>
                </pic:pic>
              </a:graphicData>
            </a:graphic>
            <wp14:sizeRelH relativeFrom="margin">
              <wp14:pctWidth>0</wp14:pctWidth>
            </wp14:sizeRelH>
            <wp14:sizeRelV relativeFrom="margin">
              <wp14:pctHeight>0</wp14:pctHeight>
            </wp14:sizeRelV>
          </wp:anchor>
        </w:drawing>
      </w:r>
      <w:r w:rsidR="00453526" w:rsidRPr="003A739C">
        <w:rPr>
          <w:rFonts w:ascii="Cambria" w:hAnsi="Cambria" w:cs="Calibri"/>
          <w:b/>
          <w:bCs/>
          <w:color w:val="0070C0"/>
        </w:rPr>
        <w:t>Settings | Connections| Create Group</w:t>
      </w:r>
    </w:p>
    <w:p w14:paraId="40F3F3A7" w14:textId="20D515D6" w:rsidR="00A017DD" w:rsidRPr="00B65952" w:rsidRDefault="008C58AA" w:rsidP="00E27EB7">
      <w:pPr>
        <w:rPr>
          <w:rFonts w:ascii="Cambria" w:hAnsi="Cambria" w:cs="Calibri"/>
        </w:rPr>
      </w:pPr>
      <w:r>
        <w:rPr>
          <w:rFonts w:ascii="Cambria" w:hAnsi="Cambria" w:cs="Calibri"/>
        </w:rPr>
        <w:t xml:space="preserve">In the dropdown box, the default group type is set to “organisational group” </w:t>
      </w:r>
      <w:r w:rsidR="00B771D1" w:rsidRPr="00B65952">
        <w:rPr>
          <w:rFonts w:ascii="Cambria" w:hAnsi="Cambria" w:cs="Calibri"/>
        </w:rPr>
        <w:t xml:space="preserve">Give the </w:t>
      </w:r>
      <w:r>
        <w:rPr>
          <w:rFonts w:ascii="Cambria" w:hAnsi="Cambria" w:cs="Calibri"/>
        </w:rPr>
        <w:t xml:space="preserve">new organisational group </w:t>
      </w:r>
      <w:r w:rsidR="00B771D1" w:rsidRPr="00B65952">
        <w:rPr>
          <w:rFonts w:ascii="Cambria" w:hAnsi="Cambria" w:cs="Calibri"/>
        </w:rPr>
        <w:t>a name</w:t>
      </w:r>
      <w:r>
        <w:rPr>
          <w:rFonts w:ascii="Cambria" w:hAnsi="Cambria" w:cs="Calibri"/>
        </w:rPr>
        <w:t>.</w:t>
      </w:r>
    </w:p>
    <w:p w14:paraId="3E11A5FD" w14:textId="6E2D52C7" w:rsidR="00B771D1" w:rsidRPr="00B65952" w:rsidRDefault="00551F24" w:rsidP="00E27EB7">
      <w:pPr>
        <w:rPr>
          <w:rFonts w:ascii="Cambria" w:hAnsi="Cambria" w:cs="Calibri"/>
        </w:rPr>
      </w:pPr>
      <w:r>
        <w:rPr>
          <w:rFonts w:ascii="Cambria" w:hAnsi="Cambria" w:cs="Calibri"/>
        </w:rPr>
        <w:t>All n</w:t>
      </w:r>
      <w:r w:rsidR="00A017DD" w:rsidRPr="00B65952">
        <w:rPr>
          <w:rFonts w:ascii="Cambria" w:hAnsi="Cambria" w:cs="Calibri"/>
        </w:rPr>
        <w:t xml:space="preserve">ew Connection groups </w:t>
      </w:r>
      <w:r>
        <w:rPr>
          <w:rFonts w:ascii="Cambria" w:hAnsi="Cambria" w:cs="Calibri"/>
        </w:rPr>
        <w:t xml:space="preserve">will </w:t>
      </w:r>
      <w:r w:rsidR="00A017DD" w:rsidRPr="00B65952">
        <w:rPr>
          <w:rFonts w:ascii="Cambria" w:hAnsi="Cambria" w:cs="Calibri"/>
        </w:rPr>
        <w:t>appear in the master list of available connections</w:t>
      </w:r>
      <w:r>
        <w:rPr>
          <w:rFonts w:ascii="Cambria" w:hAnsi="Cambria" w:cs="Calibri"/>
        </w:rPr>
        <w:t>.</w:t>
      </w:r>
      <w:r w:rsidR="00B771D1" w:rsidRPr="00B65952">
        <w:rPr>
          <w:rFonts w:ascii="Cambria" w:hAnsi="Cambria" w:cs="Calibri"/>
        </w:rPr>
        <w:t xml:space="preserve">  </w:t>
      </w:r>
    </w:p>
    <w:p w14:paraId="09741E95" w14:textId="654AE2A6" w:rsidR="00E663A2" w:rsidRPr="00B65952" w:rsidRDefault="008C58AA" w:rsidP="00E27EB7">
      <w:pPr>
        <w:rPr>
          <w:rFonts w:ascii="Cambria" w:hAnsi="Cambria" w:cs="Calibri"/>
        </w:rPr>
      </w:pPr>
      <w:r>
        <w:rPr>
          <w:rFonts w:ascii="Cambria" w:hAnsi="Cambria" w:cs="Calibri"/>
        </w:rPr>
        <w:t xml:space="preserve">See below. </w:t>
      </w:r>
      <w:r w:rsidR="00C7746F" w:rsidRPr="00B65952">
        <w:rPr>
          <w:rFonts w:ascii="Cambria" w:hAnsi="Cambria" w:cs="Calibri"/>
        </w:rPr>
        <w:t xml:space="preserve">Once </w:t>
      </w:r>
      <w:r w:rsidR="00B771D1" w:rsidRPr="00B65952">
        <w:rPr>
          <w:rFonts w:ascii="Cambria" w:hAnsi="Cambria" w:cs="Calibri"/>
        </w:rPr>
        <w:t xml:space="preserve">one or more </w:t>
      </w:r>
      <w:r w:rsidR="00C7746F" w:rsidRPr="00B65952">
        <w:rPr>
          <w:rFonts w:ascii="Cambria" w:hAnsi="Cambria" w:cs="Calibri"/>
        </w:rPr>
        <w:t>connection group</w:t>
      </w:r>
      <w:r w:rsidR="00B771D1" w:rsidRPr="00B65952">
        <w:rPr>
          <w:rFonts w:ascii="Cambria" w:hAnsi="Cambria" w:cs="Calibri"/>
        </w:rPr>
        <w:t>s</w:t>
      </w:r>
      <w:r w:rsidR="00C7746F" w:rsidRPr="00B65952">
        <w:rPr>
          <w:rFonts w:ascii="Cambria" w:hAnsi="Cambria" w:cs="Calibri"/>
        </w:rPr>
        <w:t xml:space="preserve"> </w:t>
      </w:r>
      <w:r w:rsidR="00B771D1" w:rsidRPr="00B65952">
        <w:rPr>
          <w:rFonts w:ascii="Cambria" w:hAnsi="Cambria" w:cs="Calibri"/>
        </w:rPr>
        <w:t xml:space="preserve">are </w:t>
      </w:r>
      <w:r w:rsidR="00C7746F" w:rsidRPr="00B65952">
        <w:rPr>
          <w:rFonts w:ascii="Cambria" w:hAnsi="Cambria" w:cs="Calibri"/>
        </w:rPr>
        <w:t>created</w:t>
      </w:r>
      <w:r w:rsidR="00B771D1" w:rsidRPr="00B65952">
        <w:rPr>
          <w:rFonts w:ascii="Cambria" w:hAnsi="Cambria" w:cs="Calibri"/>
        </w:rPr>
        <w:t xml:space="preserve">, the location field will become a </w:t>
      </w:r>
      <w:r w:rsidRPr="00B65952">
        <w:rPr>
          <w:rFonts w:ascii="Cambria" w:hAnsi="Cambria" w:cs="Calibri"/>
        </w:rPr>
        <w:t>drop-down</w:t>
      </w:r>
      <w:r w:rsidR="00B771D1" w:rsidRPr="00B65952">
        <w:rPr>
          <w:rFonts w:ascii="Cambria" w:hAnsi="Cambria" w:cs="Calibri"/>
        </w:rPr>
        <w:t xml:space="preserve"> field where a hierarchy of groups and subgroups can be displayed. From here a logical group structure can be</w:t>
      </w:r>
      <w:r>
        <w:rPr>
          <w:rFonts w:ascii="Cambria" w:hAnsi="Cambria" w:cs="Calibri"/>
        </w:rPr>
        <w:t>gin to be</w:t>
      </w:r>
      <w:r w:rsidR="00B771D1" w:rsidRPr="00B65952">
        <w:rPr>
          <w:rFonts w:ascii="Cambria" w:hAnsi="Cambria" w:cs="Calibri"/>
        </w:rPr>
        <w:t xml:space="preserve"> built.</w:t>
      </w:r>
      <w:r w:rsidR="00A017DD" w:rsidRPr="00B65952">
        <w:rPr>
          <w:rFonts w:ascii="Cambria" w:hAnsi="Cambria" w:cs="Calibri"/>
        </w:rPr>
        <w:t xml:space="preserve"> </w:t>
      </w:r>
    </w:p>
    <w:p w14:paraId="602AAD6E" w14:textId="01BDFCE6" w:rsidR="00A017DD" w:rsidRPr="00B65952" w:rsidRDefault="00A017DD" w:rsidP="00E27EB7">
      <w:pPr>
        <w:rPr>
          <w:rFonts w:ascii="Cambria" w:hAnsi="Cambria" w:cs="Calibri"/>
        </w:rPr>
      </w:pPr>
    </w:p>
    <w:p w14:paraId="3F979207" w14:textId="709BA1D3" w:rsidR="00A017DD" w:rsidRPr="00B65952" w:rsidRDefault="00582D4C" w:rsidP="00E27EB7">
      <w:pPr>
        <w:rPr>
          <w:rFonts w:ascii="Cambria" w:hAnsi="Cambria" w:cs="Calibri"/>
        </w:rPr>
      </w:pPr>
      <w:r w:rsidRPr="00B65952">
        <w:rPr>
          <w:rFonts w:ascii="Cambria" w:hAnsi="Cambria" w:cs="Calibri"/>
          <w:noProof/>
        </w:rPr>
        <w:drawing>
          <wp:anchor distT="0" distB="0" distL="114300" distR="114300" simplePos="0" relativeHeight="251667968" behindDoc="0" locked="0" layoutInCell="1" allowOverlap="1" wp14:anchorId="3F70FD1F" wp14:editId="56C3C266">
            <wp:simplePos x="0" y="0"/>
            <wp:positionH relativeFrom="column">
              <wp:posOffset>-38614</wp:posOffset>
            </wp:positionH>
            <wp:positionV relativeFrom="paragraph">
              <wp:posOffset>290799</wp:posOffset>
            </wp:positionV>
            <wp:extent cx="2272665" cy="1420495"/>
            <wp:effectExtent l="0" t="0" r="0" b="8255"/>
            <wp:wrapSquare wrapText="bothSides"/>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2272665" cy="1420495"/>
                    </a:xfrm>
                    <a:prstGeom prst="rect">
                      <a:avLst/>
                    </a:prstGeom>
                  </pic:spPr>
                </pic:pic>
              </a:graphicData>
            </a:graphic>
            <wp14:sizeRelH relativeFrom="margin">
              <wp14:pctWidth>0</wp14:pctWidth>
            </wp14:sizeRelH>
            <wp14:sizeRelV relativeFrom="margin">
              <wp14:pctHeight>0</wp14:pctHeight>
            </wp14:sizeRelV>
          </wp:anchor>
        </w:drawing>
      </w:r>
    </w:p>
    <w:p w14:paraId="5F2DD987" w14:textId="7F3A8936" w:rsidR="006F7C36" w:rsidRPr="00B65952" w:rsidRDefault="00582D4C" w:rsidP="00E27EB7">
      <w:pPr>
        <w:rPr>
          <w:rFonts w:ascii="Cambria" w:hAnsi="Cambria" w:cs="Calibri"/>
        </w:rPr>
      </w:pPr>
      <w:r w:rsidRPr="00B65952">
        <w:rPr>
          <w:rFonts w:ascii="Cambria" w:hAnsi="Cambria" w:cs="Calibri"/>
          <w:noProof/>
        </w:rPr>
        <w:drawing>
          <wp:anchor distT="0" distB="0" distL="114300" distR="114300" simplePos="0" relativeHeight="251670016" behindDoc="0" locked="0" layoutInCell="1" allowOverlap="1" wp14:anchorId="6ACBE8A3" wp14:editId="422479B4">
            <wp:simplePos x="0" y="0"/>
            <wp:positionH relativeFrom="margin">
              <wp:posOffset>3173095</wp:posOffset>
            </wp:positionH>
            <wp:positionV relativeFrom="paragraph">
              <wp:posOffset>6198</wp:posOffset>
            </wp:positionV>
            <wp:extent cx="2326005" cy="1388110"/>
            <wp:effectExtent l="0" t="0" r="0" b="2540"/>
            <wp:wrapSquare wrapText="bothSides"/>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2326005" cy="1388110"/>
                    </a:xfrm>
                    <a:prstGeom prst="rect">
                      <a:avLst/>
                    </a:prstGeom>
                  </pic:spPr>
                </pic:pic>
              </a:graphicData>
            </a:graphic>
            <wp14:sizeRelH relativeFrom="margin">
              <wp14:pctWidth>0</wp14:pctWidth>
            </wp14:sizeRelH>
            <wp14:sizeRelV relativeFrom="margin">
              <wp14:pctHeight>0</wp14:pctHeight>
            </wp14:sizeRelV>
          </wp:anchor>
        </w:drawing>
      </w:r>
    </w:p>
    <w:p w14:paraId="5DDA6CAE" w14:textId="5A9BF96C" w:rsidR="006F7C36" w:rsidRPr="00B65952" w:rsidRDefault="006F7C36" w:rsidP="00E27EB7">
      <w:pPr>
        <w:rPr>
          <w:rFonts w:ascii="Cambria" w:hAnsi="Cambria" w:cs="Calibri"/>
        </w:rPr>
      </w:pPr>
    </w:p>
    <w:p w14:paraId="498F7BDF" w14:textId="77777777" w:rsidR="006F7C36" w:rsidRPr="00B65952" w:rsidRDefault="006F7C36" w:rsidP="00E27EB7">
      <w:pPr>
        <w:rPr>
          <w:rFonts w:ascii="Cambria" w:hAnsi="Cambria" w:cs="Calibri"/>
        </w:rPr>
      </w:pPr>
    </w:p>
    <w:p w14:paraId="4E8D783A" w14:textId="77777777" w:rsidR="006F7C36" w:rsidRPr="00B65952" w:rsidRDefault="006F7C36" w:rsidP="00E27EB7">
      <w:pPr>
        <w:rPr>
          <w:rFonts w:ascii="Cambria" w:hAnsi="Cambria" w:cs="Calibri"/>
        </w:rPr>
      </w:pPr>
    </w:p>
    <w:p w14:paraId="0559321B" w14:textId="77777777" w:rsidR="00582D4C" w:rsidRPr="00B65952" w:rsidRDefault="00582D4C" w:rsidP="00E27EB7">
      <w:pPr>
        <w:rPr>
          <w:rFonts w:ascii="Cambria" w:hAnsi="Cambria" w:cs="Calibri"/>
        </w:rPr>
      </w:pPr>
    </w:p>
    <w:p w14:paraId="45BBDB3D" w14:textId="77777777" w:rsidR="00582D4C" w:rsidRPr="00B65952" w:rsidRDefault="00582D4C" w:rsidP="00E27EB7">
      <w:pPr>
        <w:rPr>
          <w:rFonts w:ascii="Cambria" w:hAnsi="Cambria" w:cs="Calibri"/>
        </w:rPr>
      </w:pPr>
    </w:p>
    <w:p w14:paraId="4BE74087" w14:textId="3096B100" w:rsidR="00E27EB7" w:rsidRDefault="00311703" w:rsidP="00E27EB7">
      <w:pPr>
        <w:rPr>
          <w:rFonts w:ascii="Cambria" w:hAnsi="Cambria" w:cs="Calibri"/>
        </w:rPr>
      </w:pPr>
      <w:r w:rsidRPr="00B65952">
        <w:rPr>
          <w:rFonts w:ascii="Cambria" w:hAnsi="Cambria" w:cs="Calibri"/>
        </w:rPr>
        <w:t xml:space="preserve">New </w:t>
      </w:r>
      <w:r w:rsidR="005F093D">
        <w:rPr>
          <w:rFonts w:ascii="Cambria" w:hAnsi="Cambria" w:cs="Calibri"/>
        </w:rPr>
        <w:t>Connection Profile</w:t>
      </w:r>
      <w:r w:rsidRPr="00B65952">
        <w:rPr>
          <w:rFonts w:ascii="Cambria" w:hAnsi="Cambria" w:cs="Calibri"/>
        </w:rPr>
        <w:t xml:space="preserve">s can be created inside of a </w:t>
      </w:r>
      <w:r w:rsidR="00A017DD" w:rsidRPr="00B65952">
        <w:rPr>
          <w:rFonts w:ascii="Cambria" w:hAnsi="Cambria" w:cs="Calibri"/>
        </w:rPr>
        <w:t>C</w:t>
      </w:r>
      <w:r w:rsidRPr="00B65952">
        <w:rPr>
          <w:rFonts w:ascii="Cambria" w:hAnsi="Cambria" w:cs="Calibri"/>
        </w:rPr>
        <w:t>onnection</w:t>
      </w:r>
      <w:r w:rsidR="00D117CE" w:rsidRPr="00B65952">
        <w:rPr>
          <w:rFonts w:ascii="Cambria" w:hAnsi="Cambria" w:cs="Calibri"/>
        </w:rPr>
        <w:t xml:space="preserve"> </w:t>
      </w:r>
      <w:r w:rsidR="00A017DD" w:rsidRPr="00B65952">
        <w:rPr>
          <w:rFonts w:ascii="Cambria" w:hAnsi="Cambria" w:cs="Calibri"/>
        </w:rPr>
        <w:t xml:space="preserve">Group </w:t>
      </w:r>
      <w:r w:rsidR="00D117CE" w:rsidRPr="00B65952">
        <w:rPr>
          <w:rFonts w:ascii="Cambria" w:hAnsi="Cambria" w:cs="Calibri"/>
        </w:rPr>
        <w:t xml:space="preserve">helping keep profile objects and users organised. Existing </w:t>
      </w:r>
      <w:r w:rsidR="005F093D">
        <w:rPr>
          <w:rFonts w:ascii="Cambria" w:hAnsi="Cambria" w:cs="Calibri"/>
        </w:rPr>
        <w:t>Connection Profile</w:t>
      </w:r>
      <w:r w:rsidR="00D117CE" w:rsidRPr="00B65952">
        <w:rPr>
          <w:rFonts w:ascii="Cambria" w:hAnsi="Cambria" w:cs="Calibri"/>
        </w:rPr>
        <w:t>s can be move</w:t>
      </w:r>
      <w:r w:rsidR="00A017DD" w:rsidRPr="00B65952">
        <w:rPr>
          <w:rFonts w:ascii="Cambria" w:hAnsi="Cambria" w:cs="Calibri"/>
        </w:rPr>
        <w:t>d</w:t>
      </w:r>
      <w:r w:rsidR="00D117CE" w:rsidRPr="00B65952">
        <w:rPr>
          <w:rFonts w:ascii="Cambria" w:hAnsi="Cambria" w:cs="Calibri"/>
        </w:rPr>
        <w:t xml:space="preserve"> between Connection Groups through “location” field in each </w:t>
      </w:r>
      <w:r w:rsidR="005F093D">
        <w:rPr>
          <w:rFonts w:ascii="Cambria" w:hAnsi="Cambria" w:cs="Calibri"/>
        </w:rPr>
        <w:t>Connection Profile</w:t>
      </w:r>
      <w:r w:rsidR="00D117CE" w:rsidRPr="00B65952">
        <w:rPr>
          <w:rFonts w:ascii="Cambria" w:hAnsi="Cambria" w:cs="Calibri"/>
        </w:rPr>
        <w:t xml:space="preserve">’s properties.  </w:t>
      </w:r>
    </w:p>
    <w:p w14:paraId="201113E2" w14:textId="1660ACDF" w:rsidR="00717385" w:rsidRDefault="00717385" w:rsidP="00E27EB7">
      <w:pPr>
        <w:rPr>
          <w:rFonts w:ascii="Cambria" w:hAnsi="Cambria" w:cs="Calibri"/>
        </w:rPr>
      </w:pPr>
    </w:p>
    <w:p w14:paraId="15D4AEB9" w14:textId="1B3F9C2B" w:rsidR="00717385" w:rsidRDefault="00717385" w:rsidP="00E27EB7">
      <w:pPr>
        <w:rPr>
          <w:rFonts w:ascii="Cambria" w:hAnsi="Cambria" w:cs="Calibri"/>
        </w:rPr>
      </w:pPr>
    </w:p>
    <w:p w14:paraId="7256D07F" w14:textId="07897ECB" w:rsidR="00717385" w:rsidRDefault="00717385" w:rsidP="00E27EB7">
      <w:pPr>
        <w:rPr>
          <w:rFonts w:ascii="Cambria" w:hAnsi="Cambria" w:cs="Calibri"/>
        </w:rPr>
      </w:pPr>
    </w:p>
    <w:p w14:paraId="40D1DF87" w14:textId="1A20FF69" w:rsidR="00717385" w:rsidRPr="00B65952" w:rsidRDefault="00717385" w:rsidP="00E27EB7">
      <w:pPr>
        <w:rPr>
          <w:rFonts w:ascii="Cambria" w:hAnsi="Cambria" w:cs="Calibri"/>
        </w:rPr>
      </w:pPr>
    </w:p>
    <w:p w14:paraId="4665BFA8" w14:textId="394F8EAA" w:rsidR="00A017DD" w:rsidRPr="00B65952" w:rsidRDefault="00A017DD" w:rsidP="00E27EB7">
      <w:pPr>
        <w:rPr>
          <w:rFonts w:ascii="Cambria" w:hAnsi="Cambria" w:cs="Calibri"/>
        </w:rPr>
      </w:pPr>
    </w:p>
    <w:p w14:paraId="014F02BD" w14:textId="4DDEF26B" w:rsidR="006F7C36" w:rsidRPr="003A739C" w:rsidRDefault="006F7C36" w:rsidP="006F7C36">
      <w:pPr>
        <w:pStyle w:val="Heading2"/>
        <w:rPr>
          <w:rFonts w:ascii="Cambria" w:hAnsi="Cambria" w:cs="Calibri"/>
          <w:color w:val="0070C0"/>
        </w:rPr>
      </w:pPr>
      <w:bookmarkStart w:id="93" w:name="_Toc103072324"/>
      <w:r w:rsidRPr="003A739C">
        <w:rPr>
          <w:rFonts w:ascii="Cambria" w:hAnsi="Cambria" w:cs="Calibri"/>
          <w:color w:val="0070C0"/>
        </w:rPr>
        <w:lastRenderedPageBreak/>
        <w:t xml:space="preserve">Sharing Of </w:t>
      </w:r>
      <w:r w:rsidR="005F093D" w:rsidRPr="003A739C">
        <w:rPr>
          <w:rFonts w:ascii="Cambria" w:hAnsi="Cambria" w:cs="Calibri"/>
          <w:color w:val="0070C0"/>
        </w:rPr>
        <w:t>Connection Profile</w:t>
      </w:r>
      <w:r w:rsidRPr="003A739C">
        <w:rPr>
          <w:rFonts w:ascii="Cambria" w:hAnsi="Cambria" w:cs="Calibri"/>
          <w:color w:val="0070C0"/>
        </w:rPr>
        <w:t>s</w:t>
      </w:r>
      <w:bookmarkEnd w:id="93"/>
    </w:p>
    <w:p w14:paraId="1ADADC95" w14:textId="3C20D4FE" w:rsidR="006F7C36" w:rsidRPr="00B65952" w:rsidRDefault="00717385" w:rsidP="006F7C36">
      <w:pPr>
        <w:rPr>
          <w:rFonts w:ascii="Cambria" w:hAnsi="Cambria" w:cs="Calibri"/>
        </w:rPr>
      </w:pPr>
      <w:r w:rsidRPr="00B65952">
        <w:rPr>
          <w:rFonts w:ascii="Cambria" w:hAnsi="Cambria" w:cs="Calibri"/>
          <w:noProof/>
        </w:rPr>
        <w:drawing>
          <wp:anchor distT="0" distB="0" distL="114300" distR="114300" simplePos="0" relativeHeight="251614720" behindDoc="0" locked="0" layoutInCell="1" allowOverlap="1" wp14:anchorId="137799AF" wp14:editId="465D5E0A">
            <wp:simplePos x="0" y="0"/>
            <wp:positionH relativeFrom="column">
              <wp:posOffset>3684452</wp:posOffset>
            </wp:positionH>
            <wp:positionV relativeFrom="paragraph">
              <wp:posOffset>185329</wp:posOffset>
            </wp:positionV>
            <wp:extent cx="1812290" cy="1897380"/>
            <wp:effectExtent l="0" t="0" r="0" b="7620"/>
            <wp:wrapSquare wrapText="bothSides"/>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1812290" cy="1897380"/>
                    </a:xfrm>
                    <a:prstGeom prst="rect">
                      <a:avLst/>
                    </a:prstGeom>
                  </pic:spPr>
                </pic:pic>
              </a:graphicData>
            </a:graphic>
            <wp14:sizeRelH relativeFrom="margin">
              <wp14:pctWidth>0</wp14:pctWidth>
            </wp14:sizeRelH>
            <wp14:sizeRelV relativeFrom="margin">
              <wp14:pctHeight>0</wp14:pctHeight>
            </wp14:sizeRelV>
          </wp:anchor>
        </w:drawing>
      </w:r>
    </w:p>
    <w:p w14:paraId="5A70A900" w14:textId="3DBE71E8" w:rsidR="00A83448" w:rsidRPr="00B65952" w:rsidRDefault="006F7C36" w:rsidP="006F7C36">
      <w:pPr>
        <w:rPr>
          <w:rFonts w:ascii="Cambria" w:hAnsi="Cambria" w:cs="Calibri"/>
        </w:rPr>
      </w:pPr>
      <w:r w:rsidRPr="00B65952">
        <w:rPr>
          <w:rFonts w:ascii="Cambria" w:hAnsi="Cambria" w:cs="Calibri"/>
        </w:rPr>
        <w:t>In some circumstances, being able to supply a 3</w:t>
      </w:r>
      <w:r w:rsidRPr="00B65952">
        <w:rPr>
          <w:rFonts w:ascii="Cambria" w:hAnsi="Cambria" w:cs="Calibri"/>
          <w:vertAlign w:val="superscript"/>
        </w:rPr>
        <w:t>rd</w:t>
      </w:r>
      <w:r w:rsidRPr="00B65952">
        <w:rPr>
          <w:rFonts w:ascii="Cambria" w:hAnsi="Cambria" w:cs="Calibri"/>
        </w:rPr>
        <w:t xml:space="preserve"> party a view (or</w:t>
      </w:r>
      <w:r w:rsidR="001246D3" w:rsidRPr="00B65952">
        <w:rPr>
          <w:rFonts w:ascii="Cambria" w:hAnsi="Cambria" w:cs="Calibri"/>
        </w:rPr>
        <w:t xml:space="preserve"> full</w:t>
      </w:r>
      <w:r w:rsidRPr="00B65952">
        <w:rPr>
          <w:rFonts w:ascii="Cambria" w:hAnsi="Cambria" w:cs="Calibri"/>
        </w:rPr>
        <w:t xml:space="preserve"> access) to a remote session may be very useful.</w:t>
      </w:r>
    </w:p>
    <w:p w14:paraId="2146E1BD" w14:textId="77777777" w:rsidR="00A83448" w:rsidRPr="00B65952" w:rsidRDefault="00A83448" w:rsidP="006F7C36">
      <w:pPr>
        <w:rPr>
          <w:rFonts w:ascii="Cambria" w:hAnsi="Cambria" w:cs="Calibri"/>
        </w:rPr>
      </w:pPr>
    </w:p>
    <w:p w14:paraId="67EAF5FB" w14:textId="77777777" w:rsidR="00A83448" w:rsidRPr="00B65952" w:rsidRDefault="00A83448" w:rsidP="006F7C36">
      <w:pPr>
        <w:rPr>
          <w:rFonts w:ascii="Cambria" w:hAnsi="Cambria" w:cs="Calibri"/>
        </w:rPr>
      </w:pPr>
    </w:p>
    <w:p w14:paraId="58E310BD" w14:textId="77777777" w:rsidR="00A83448" w:rsidRPr="00B65952" w:rsidRDefault="00A83448" w:rsidP="006F7C36">
      <w:pPr>
        <w:rPr>
          <w:rFonts w:ascii="Cambria" w:hAnsi="Cambria" w:cs="Calibri"/>
        </w:rPr>
      </w:pPr>
    </w:p>
    <w:p w14:paraId="75F626AA" w14:textId="77777777" w:rsidR="00A83448" w:rsidRPr="00B65952" w:rsidRDefault="00A83448" w:rsidP="006F7C36">
      <w:pPr>
        <w:rPr>
          <w:rFonts w:ascii="Cambria" w:hAnsi="Cambria" w:cs="Calibri"/>
        </w:rPr>
      </w:pPr>
    </w:p>
    <w:p w14:paraId="5F8204FA" w14:textId="77777777" w:rsidR="00A83448" w:rsidRPr="00B65952" w:rsidRDefault="00A83448" w:rsidP="006F7C36">
      <w:pPr>
        <w:rPr>
          <w:rFonts w:ascii="Cambria" w:hAnsi="Cambria" w:cs="Calibri"/>
        </w:rPr>
      </w:pPr>
    </w:p>
    <w:p w14:paraId="7838C0B8" w14:textId="59FECD6A" w:rsidR="006F7C36" w:rsidRPr="00B65952" w:rsidRDefault="00A83448" w:rsidP="006F7C36">
      <w:pPr>
        <w:rPr>
          <w:rFonts w:ascii="Cambria" w:hAnsi="Cambria" w:cs="Calibri"/>
        </w:rPr>
      </w:pPr>
      <w:r w:rsidRPr="00B65952">
        <w:rPr>
          <w:rFonts w:ascii="Cambria" w:hAnsi="Cambria" w:cs="Calibri"/>
          <w:noProof/>
        </w:rPr>
        <w:drawing>
          <wp:anchor distT="0" distB="0" distL="114300" distR="114300" simplePos="0" relativeHeight="251672064" behindDoc="0" locked="0" layoutInCell="1" allowOverlap="1" wp14:anchorId="65E03D8C" wp14:editId="5B7B00C5">
            <wp:simplePos x="0" y="0"/>
            <wp:positionH relativeFrom="margin">
              <wp:posOffset>3157038</wp:posOffset>
            </wp:positionH>
            <wp:positionV relativeFrom="paragraph">
              <wp:posOffset>6985</wp:posOffset>
            </wp:positionV>
            <wp:extent cx="2393950" cy="1917700"/>
            <wp:effectExtent l="0" t="0" r="6350" b="6350"/>
            <wp:wrapSquare wrapText="bothSides"/>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2393950" cy="1917700"/>
                    </a:xfrm>
                    <a:prstGeom prst="rect">
                      <a:avLst/>
                    </a:prstGeom>
                  </pic:spPr>
                </pic:pic>
              </a:graphicData>
            </a:graphic>
          </wp:anchor>
        </w:drawing>
      </w:r>
      <w:r w:rsidR="006F7C36" w:rsidRPr="00B65952">
        <w:rPr>
          <w:rFonts w:ascii="Cambria" w:hAnsi="Cambria" w:cs="Calibri"/>
        </w:rPr>
        <w:t xml:space="preserve"> Shared </w:t>
      </w:r>
      <w:r w:rsidR="005F093D">
        <w:rPr>
          <w:rFonts w:ascii="Cambria" w:hAnsi="Cambria" w:cs="Calibri"/>
        </w:rPr>
        <w:t>Connection Profile</w:t>
      </w:r>
      <w:r w:rsidR="006F7C36" w:rsidRPr="00B65952">
        <w:rPr>
          <w:rFonts w:ascii="Cambria" w:hAnsi="Cambria" w:cs="Calibri"/>
        </w:rPr>
        <w:t xml:space="preserve">s can be created as a duplicate, </w:t>
      </w:r>
      <w:r w:rsidR="00A42666">
        <w:rPr>
          <w:rFonts w:ascii="Cambria" w:hAnsi="Cambria" w:cs="Calibri"/>
        </w:rPr>
        <w:t>and optionally for r</w:t>
      </w:r>
      <w:r w:rsidR="006F7C36" w:rsidRPr="00B65952">
        <w:rPr>
          <w:rFonts w:ascii="Cambria" w:hAnsi="Cambria" w:cs="Calibri"/>
        </w:rPr>
        <w:t>ead-only (view only) access.</w:t>
      </w:r>
    </w:p>
    <w:p w14:paraId="5B87264B" w14:textId="6D328875" w:rsidR="006F7C36" w:rsidRPr="00B65952" w:rsidRDefault="006F7C36" w:rsidP="006F7C36">
      <w:pPr>
        <w:rPr>
          <w:rFonts w:ascii="Cambria" w:hAnsi="Cambria" w:cs="Calibri"/>
        </w:rPr>
      </w:pPr>
    </w:p>
    <w:p w14:paraId="28D2F4AB" w14:textId="0FDE8F42" w:rsidR="006F7C36" w:rsidRPr="00B65952" w:rsidRDefault="006F7C36" w:rsidP="00E27EB7">
      <w:pPr>
        <w:rPr>
          <w:rFonts w:ascii="Cambria" w:hAnsi="Cambria" w:cs="Calibri"/>
        </w:rPr>
      </w:pPr>
    </w:p>
    <w:p w14:paraId="682A8FB2" w14:textId="00C35EA9" w:rsidR="00A83448" w:rsidRPr="00B65952" w:rsidRDefault="00A83448" w:rsidP="00E27EB7">
      <w:pPr>
        <w:rPr>
          <w:rFonts w:ascii="Cambria" w:hAnsi="Cambria" w:cs="Calibri"/>
        </w:rPr>
      </w:pPr>
    </w:p>
    <w:p w14:paraId="62132573" w14:textId="1390A57E" w:rsidR="00A83448" w:rsidRPr="00B65952" w:rsidRDefault="00A83448" w:rsidP="00E27EB7">
      <w:pPr>
        <w:rPr>
          <w:rFonts w:ascii="Cambria" w:hAnsi="Cambria" w:cs="Calibri"/>
        </w:rPr>
      </w:pPr>
    </w:p>
    <w:p w14:paraId="2F298341" w14:textId="669D1C18" w:rsidR="00A83448" w:rsidRPr="00B65952" w:rsidRDefault="00A83448" w:rsidP="00E27EB7">
      <w:pPr>
        <w:rPr>
          <w:rFonts w:ascii="Cambria" w:hAnsi="Cambria" w:cs="Calibri"/>
        </w:rPr>
      </w:pPr>
    </w:p>
    <w:p w14:paraId="344BA980" w14:textId="2CE66A1E" w:rsidR="00A83448" w:rsidRPr="00B65952" w:rsidRDefault="00A83448" w:rsidP="00E27EB7">
      <w:pPr>
        <w:rPr>
          <w:rFonts w:ascii="Cambria" w:hAnsi="Cambria" w:cs="Calibri"/>
        </w:rPr>
      </w:pPr>
    </w:p>
    <w:p w14:paraId="7B25582C" w14:textId="3A7CE8A1" w:rsidR="00C01793" w:rsidRPr="00B65952" w:rsidRDefault="00A83448" w:rsidP="00E27EB7">
      <w:pPr>
        <w:rPr>
          <w:rFonts w:ascii="Cambria" w:hAnsi="Cambria" w:cs="Calibri"/>
        </w:rPr>
      </w:pPr>
      <w:r w:rsidRPr="00B65952">
        <w:rPr>
          <w:rFonts w:ascii="Cambria" w:hAnsi="Cambria" w:cs="Calibri"/>
        </w:rPr>
        <w:t xml:space="preserve">Once created, shared profiles </w:t>
      </w:r>
      <w:r w:rsidR="00A42666">
        <w:rPr>
          <w:rFonts w:ascii="Cambria" w:hAnsi="Cambria" w:cs="Calibri"/>
        </w:rPr>
        <w:t xml:space="preserve">can be created by </w:t>
      </w:r>
      <w:r w:rsidRPr="00B65952">
        <w:rPr>
          <w:rFonts w:ascii="Cambria" w:hAnsi="Cambria" w:cs="Calibri"/>
        </w:rPr>
        <w:t xml:space="preserve">any </w:t>
      </w:r>
      <w:r w:rsidR="00A42666">
        <w:rPr>
          <w:rFonts w:ascii="Cambria" w:hAnsi="Cambria" w:cs="Calibri"/>
        </w:rPr>
        <w:t xml:space="preserve">Guacamole </w:t>
      </w:r>
      <w:r w:rsidRPr="00B65952">
        <w:rPr>
          <w:rFonts w:ascii="Cambria" w:hAnsi="Cambria" w:cs="Calibri"/>
        </w:rPr>
        <w:t xml:space="preserve">user who has been granted </w:t>
      </w:r>
      <w:r w:rsidR="00C01793" w:rsidRPr="00B65952">
        <w:rPr>
          <w:rFonts w:ascii="Cambria" w:hAnsi="Cambria" w:cs="Calibri"/>
        </w:rPr>
        <w:t>the “Create new sharing profiles” right.</w:t>
      </w:r>
    </w:p>
    <w:p w14:paraId="63C4BD8C" w14:textId="037B7288" w:rsidR="00C01793" w:rsidRPr="00B65952" w:rsidRDefault="001246D3" w:rsidP="00E27EB7">
      <w:pPr>
        <w:rPr>
          <w:rFonts w:ascii="Cambria" w:hAnsi="Cambria" w:cs="Calibri"/>
        </w:rPr>
      </w:pPr>
      <w:r w:rsidRPr="00B65952">
        <w:rPr>
          <w:rFonts w:ascii="Cambria" w:hAnsi="Cambria" w:cs="Calibri"/>
          <w:noProof/>
        </w:rPr>
        <w:drawing>
          <wp:anchor distT="0" distB="0" distL="114300" distR="114300" simplePos="0" relativeHeight="251674112" behindDoc="0" locked="0" layoutInCell="1" allowOverlap="1" wp14:anchorId="0C1E0486" wp14:editId="34648A6E">
            <wp:simplePos x="0" y="0"/>
            <wp:positionH relativeFrom="margin">
              <wp:posOffset>2522515</wp:posOffset>
            </wp:positionH>
            <wp:positionV relativeFrom="paragraph">
              <wp:posOffset>146138</wp:posOffset>
            </wp:positionV>
            <wp:extent cx="3479165" cy="1541145"/>
            <wp:effectExtent l="0" t="0" r="6985" b="1905"/>
            <wp:wrapSquare wrapText="bothSides"/>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3479165" cy="1541145"/>
                    </a:xfrm>
                    <a:prstGeom prst="rect">
                      <a:avLst/>
                    </a:prstGeom>
                  </pic:spPr>
                </pic:pic>
              </a:graphicData>
            </a:graphic>
            <wp14:sizeRelH relativeFrom="margin">
              <wp14:pctWidth>0</wp14:pctWidth>
            </wp14:sizeRelH>
            <wp14:sizeRelV relativeFrom="margin">
              <wp14:pctHeight>0</wp14:pctHeight>
            </wp14:sizeRelV>
          </wp:anchor>
        </w:drawing>
      </w:r>
      <w:r w:rsidR="00A83448" w:rsidRPr="00B65952">
        <w:rPr>
          <w:rFonts w:ascii="Cambria" w:hAnsi="Cambria" w:cs="Calibri"/>
        </w:rPr>
        <w:t xml:space="preserve">To access </w:t>
      </w:r>
      <w:r w:rsidR="00C01793" w:rsidRPr="00B65952">
        <w:rPr>
          <w:rFonts w:ascii="Cambria" w:hAnsi="Cambria" w:cs="Calibri"/>
        </w:rPr>
        <w:t>a</w:t>
      </w:r>
      <w:r w:rsidR="00A83448" w:rsidRPr="00B65952">
        <w:rPr>
          <w:rFonts w:ascii="Cambria" w:hAnsi="Cambria" w:cs="Calibri"/>
        </w:rPr>
        <w:t xml:space="preserve"> shared profile, </w:t>
      </w:r>
      <w:r w:rsidR="00C01793" w:rsidRPr="00B65952">
        <w:rPr>
          <w:rFonts w:ascii="Cambria" w:hAnsi="Cambria" w:cs="Calibri"/>
        </w:rPr>
        <w:t xml:space="preserve">whilst already connected to the connection to be shared,  </w:t>
      </w:r>
      <w:r w:rsidR="00A83448" w:rsidRPr="00B65952">
        <w:rPr>
          <w:rFonts w:ascii="Cambria" w:hAnsi="Cambria" w:cs="Calibri"/>
        </w:rPr>
        <w:t xml:space="preserve">Ctrl+ATL+Shift brings up the Guacamole </w:t>
      </w:r>
      <w:r w:rsidR="00C01793" w:rsidRPr="00B65952">
        <w:rPr>
          <w:rFonts w:ascii="Cambria" w:hAnsi="Cambria" w:cs="Calibri"/>
        </w:rPr>
        <w:t>share m</w:t>
      </w:r>
      <w:r w:rsidR="00A83448" w:rsidRPr="00B65952">
        <w:rPr>
          <w:rFonts w:ascii="Cambria" w:hAnsi="Cambria" w:cs="Calibri"/>
        </w:rPr>
        <w:t>enu</w:t>
      </w:r>
      <w:r w:rsidR="00A42666">
        <w:rPr>
          <w:rFonts w:ascii="Cambria" w:hAnsi="Cambria" w:cs="Calibri"/>
        </w:rPr>
        <w:t>.</w:t>
      </w:r>
    </w:p>
    <w:p w14:paraId="7BC062DA" w14:textId="13ADAD6A" w:rsidR="004B6E83" w:rsidRDefault="00A42666" w:rsidP="00E27EB7">
      <w:pPr>
        <w:rPr>
          <w:rFonts w:ascii="Cambria" w:hAnsi="Cambria" w:cs="Calibri"/>
        </w:rPr>
      </w:pPr>
      <w:r>
        <w:rPr>
          <w:rFonts w:ascii="Cambria" w:hAnsi="Cambria" w:cs="Calibri"/>
        </w:rPr>
        <w:t>If a shared profile exists, a</w:t>
      </w:r>
      <w:r w:rsidR="00A83448" w:rsidRPr="00B65952">
        <w:rPr>
          <w:rFonts w:ascii="Cambria" w:hAnsi="Cambria" w:cs="Calibri"/>
        </w:rPr>
        <w:t xml:space="preserve"> </w:t>
      </w:r>
      <w:r w:rsidR="00B81A33" w:rsidRPr="00B65952">
        <w:rPr>
          <w:rFonts w:ascii="Cambria" w:hAnsi="Cambria" w:cs="Calibri"/>
        </w:rPr>
        <w:t xml:space="preserve">public </w:t>
      </w:r>
      <w:r w:rsidR="00A83448" w:rsidRPr="00B65952">
        <w:rPr>
          <w:rFonts w:ascii="Cambria" w:hAnsi="Cambria" w:cs="Calibri"/>
        </w:rPr>
        <w:t>web link is provided for access to the shared profile</w:t>
      </w:r>
      <w:r w:rsidR="00C01793" w:rsidRPr="00B65952">
        <w:rPr>
          <w:rFonts w:ascii="Cambria" w:hAnsi="Cambria" w:cs="Calibri"/>
        </w:rPr>
        <w:t xml:space="preserve"> in this menu</w:t>
      </w:r>
      <w:r w:rsidR="00B81A33" w:rsidRPr="00B65952">
        <w:rPr>
          <w:rFonts w:ascii="Cambria" w:hAnsi="Cambria" w:cs="Calibri"/>
        </w:rPr>
        <w:t>.</w:t>
      </w:r>
      <w:r w:rsidR="004B6E83" w:rsidRPr="00B65952">
        <w:rPr>
          <w:rFonts w:ascii="Cambria" w:hAnsi="Cambria" w:cs="Calibri"/>
        </w:rPr>
        <w:t xml:space="preserve"> </w:t>
      </w:r>
    </w:p>
    <w:p w14:paraId="08E2731C" w14:textId="7266A41A" w:rsidR="003A739C" w:rsidRDefault="003A739C" w:rsidP="00E27EB7">
      <w:pPr>
        <w:rPr>
          <w:rFonts w:ascii="Cambria" w:hAnsi="Cambria" w:cs="Calibri"/>
        </w:rPr>
      </w:pPr>
    </w:p>
    <w:p w14:paraId="66B27CB8" w14:textId="77777777" w:rsidR="003A739C" w:rsidRPr="00B65952" w:rsidRDefault="003A739C" w:rsidP="00E27EB7">
      <w:pPr>
        <w:rPr>
          <w:rFonts w:ascii="Cambria" w:hAnsi="Cambria" w:cs="Calibri"/>
        </w:rPr>
      </w:pPr>
    </w:p>
    <w:p w14:paraId="351D0230" w14:textId="32CA3B9F" w:rsidR="00A83448" w:rsidRPr="00B65952" w:rsidRDefault="001246D3" w:rsidP="00E27EB7">
      <w:pPr>
        <w:rPr>
          <w:rFonts w:ascii="Cambria" w:hAnsi="Cambria" w:cs="Calibri"/>
        </w:rPr>
      </w:pPr>
      <w:r w:rsidRPr="00B65952">
        <w:rPr>
          <w:rFonts w:ascii="Cambria" w:hAnsi="Cambria" w:cs="Calibri"/>
          <w:color w:val="FF0000"/>
        </w:rPr>
        <w:t xml:space="preserve">IMPORTANT </w:t>
      </w:r>
      <w:r w:rsidR="004B6E83" w:rsidRPr="00B65952">
        <w:rPr>
          <w:rFonts w:ascii="Cambria" w:hAnsi="Cambria" w:cs="Calibri"/>
          <w:color w:val="FF0000"/>
        </w:rPr>
        <w:t>N</w:t>
      </w:r>
      <w:r w:rsidRPr="00B65952">
        <w:rPr>
          <w:rFonts w:ascii="Cambria" w:hAnsi="Cambria" w:cs="Calibri"/>
          <w:color w:val="FF0000"/>
        </w:rPr>
        <w:t xml:space="preserve">OTE: </w:t>
      </w:r>
      <w:r w:rsidRPr="00B65952">
        <w:rPr>
          <w:rFonts w:ascii="Cambria" w:hAnsi="Cambria" w:cs="Calibri"/>
        </w:rPr>
        <w:t xml:space="preserve">No password </w:t>
      </w:r>
      <w:r w:rsidR="004B6E83" w:rsidRPr="00B65952">
        <w:rPr>
          <w:rFonts w:ascii="Cambria" w:hAnsi="Cambria" w:cs="Calibri"/>
        </w:rPr>
        <w:t xml:space="preserve">or 2FA is required when accessing a shared link. The shared link remains active </w:t>
      </w:r>
      <w:r w:rsidR="00A42666">
        <w:rPr>
          <w:rFonts w:ascii="Cambria" w:hAnsi="Cambria" w:cs="Calibri"/>
        </w:rPr>
        <w:t xml:space="preserve">only </w:t>
      </w:r>
      <w:r w:rsidR="004B6E83" w:rsidRPr="00B65952">
        <w:rPr>
          <w:rFonts w:ascii="Cambria" w:hAnsi="Cambria" w:cs="Calibri"/>
        </w:rPr>
        <w:t>until the original 1</w:t>
      </w:r>
      <w:r w:rsidR="004B6E83" w:rsidRPr="00B65952">
        <w:rPr>
          <w:rFonts w:ascii="Cambria" w:hAnsi="Cambria" w:cs="Calibri"/>
          <w:vertAlign w:val="superscript"/>
        </w:rPr>
        <w:t>st</w:t>
      </w:r>
      <w:r w:rsidR="004B6E83" w:rsidRPr="00B65952">
        <w:rPr>
          <w:rFonts w:ascii="Cambria" w:hAnsi="Cambria" w:cs="Calibri"/>
        </w:rPr>
        <w:t xml:space="preserve"> </w:t>
      </w:r>
      <w:r w:rsidR="00A42666">
        <w:rPr>
          <w:rFonts w:ascii="Cambria" w:hAnsi="Cambria" w:cs="Calibri"/>
        </w:rPr>
        <w:t xml:space="preserve">sharer </w:t>
      </w:r>
      <w:r w:rsidR="004B6E83" w:rsidRPr="00B65952">
        <w:rPr>
          <w:rFonts w:ascii="Cambria" w:hAnsi="Cambria" w:cs="Calibri"/>
        </w:rPr>
        <w:t>session</w:t>
      </w:r>
      <w:r w:rsidR="00A42666">
        <w:rPr>
          <w:rFonts w:ascii="Cambria" w:hAnsi="Cambria" w:cs="Calibri"/>
        </w:rPr>
        <w:t xml:space="preserve"> is closed.</w:t>
      </w:r>
      <w:r w:rsidR="004B6E83" w:rsidRPr="00B65952">
        <w:rPr>
          <w:rFonts w:ascii="Cambria" w:hAnsi="Cambria" w:cs="Calibri"/>
        </w:rPr>
        <w:t xml:space="preserve">  </w:t>
      </w:r>
    </w:p>
    <w:p w14:paraId="74A64340" w14:textId="77777777" w:rsidR="00C01793" w:rsidRPr="00B65952" w:rsidRDefault="00C01793" w:rsidP="00E27EB7">
      <w:pPr>
        <w:rPr>
          <w:rFonts w:ascii="Cambria" w:hAnsi="Cambria" w:cs="Calibri"/>
        </w:rPr>
      </w:pPr>
    </w:p>
    <w:p w14:paraId="07F71E52" w14:textId="77777777" w:rsidR="00A83448" w:rsidRPr="00B65952" w:rsidRDefault="00A83448" w:rsidP="00E27EB7">
      <w:pPr>
        <w:rPr>
          <w:rFonts w:ascii="Cambria" w:hAnsi="Cambria" w:cs="Calibri"/>
        </w:rPr>
      </w:pPr>
    </w:p>
    <w:p w14:paraId="65399DD8" w14:textId="2350CEB1" w:rsidR="00A83448" w:rsidRPr="00B65952" w:rsidRDefault="00A83448" w:rsidP="00E27EB7">
      <w:pPr>
        <w:rPr>
          <w:rFonts w:ascii="Cambria" w:hAnsi="Cambria" w:cs="Calibri"/>
        </w:rPr>
      </w:pPr>
    </w:p>
    <w:p w14:paraId="6E161518" w14:textId="60342DC8" w:rsidR="00582D4C" w:rsidRPr="00B65952" w:rsidRDefault="00582D4C" w:rsidP="00E27EB7">
      <w:pPr>
        <w:rPr>
          <w:rFonts w:ascii="Cambria" w:hAnsi="Cambria" w:cs="Calibri"/>
        </w:rPr>
      </w:pPr>
    </w:p>
    <w:p w14:paraId="4CCD396E" w14:textId="782120C0" w:rsidR="00582D4C" w:rsidRPr="00B65952" w:rsidRDefault="00582D4C" w:rsidP="00E27EB7">
      <w:pPr>
        <w:rPr>
          <w:rFonts w:ascii="Cambria" w:hAnsi="Cambria" w:cs="Calibri"/>
        </w:rPr>
      </w:pPr>
    </w:p>
    <w:p w14:paraId="6B783AC1" w14:textId="00B64A01" w:rsidR="00582D4C" w:rsidRPr="003A739C" w:rsidRDefault="00582D4C" w:rsidP="00582D4C">
      <w:pPr>
        <w:pStyle w:val="Heading2"/>
        <w:rPr>
          <w:rFonts w:ascii="Cambria" w:hAnsi="Cambria" w:cs="Calibri"/>
          <w:color w:val="0070C0"/>
        </w:rPr>
      </w:pPr>
      <w:bookmarkStart w:id="94" w:name="_Toc103072325"/>
      <w:r w:rsidRPr="003A739C">
        <w:rPr>
          <w:rFonts w:ascii="Cambria" w:hAnsi="Cambria" w:cs="Calibri"/>
          <w:color w:val="0070C0"/>
        </w:rPr>
        <w:lastRenderedPageBreak/>
        <w:t>Remote Clipboard Access</w:t>
      </w:r>
      <w:bookmarkEnd w:id="94"/>
      <w:r w:rsidRPr="003A739C">
        <w:rPr>
          <w:rFonts w:ascii="Cambria" w:hAnsi="Cambria" w:cs="Calibri"/>
          <w:color w:val="0070C0"/>
        </w:rPr>
        <w:t xml:space="preserve"> </w:t>
      </w:r>
    </w:p>
    <w:p w14:paraId="2EF80CDC" w14:textId="1A1DF786" w:rsidR="001D0E4E" w:rsidRPr="00B65952" w:rsidRDefault="001D0E4E" w:rsidP="001D0E4E">
      <w:pPr>
        <w:rPr>
          <w:rFonts w:ascii="Cambria" w:hAnsi="Cambria" w:cs="Calibri"/>
        </w:rPr>
      </w:pPr>
      <w:r w:rsidRPr="00B65952">
        <w:rPr>
          <w:rFonts w:ascii="Cambria" w:hAnsi="Cambria" w:cs="Calibri"/>
          <w:noProof/>
        </w:rPr>
        <w:drawing>
          <wp:anchor distT="0" distB="0" distL="114300" distR="114300" simplePos="0" relativeHeight="251676160" behindDoc="0" locked="0" layoutInCell="1" allowOverlap="1" wp14:anchorId="7B238410" wp14:editId="207EC669">
            <wp:simplePos x="0" y="0"/>
            <wp:positionH relativeFrom="column">
              <wp:posOffset>-302895</wp:posOffset>
            </wp:positionH>
            <wp:positionV relativeFrom="paragraph">
              <wp:posOffset>182422</wp:posOffset>
            </wp:positionV>
            <wp:extent cx="2863850" cy="3092450"/>
            <wp:effectExtent l="0" t="0" r="0" b="0"/>
            <wp:wrapSquare wrapText="bothSides"/>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2863850" cy="3092450"/>
                    </a:xfrm>
                    <a:prstGeom prst="rect">
                      <a:avLst/>
                    </a:prstGeom>
                  </pic:spPr>
                </pic:pic>
              </a:graphicData>
            </a:graphic>
            <wp14:sizeRelH relativeFrom="margin">
              <wp14:pctWidth>0</wp14:pctWidth>
            </wp14:sizeRelH>
            <wp14:sizeRelV relativeFrom="margin">
              <wp14:pctHeight>0</wp14:pctHeight>
            </wp14:sizeRelV>
          </wp:anchor>
        </w:drawing>
      </w:r>
    </w:p>
    <w:p w14:paraId="396D51D0" w14:textId="530C55A7" w:rsidR="001D0E4E" w:rsidRPr="00B65952" w:rsidRDefault="001D0E4E" w:rsidP="001D0E4E">
      <w:pPr>
        <w:rPr>
          <w:rFonts w:ascii="Cambria" w:hAnsi="Cambria" w:cs="Calibri"/>
        </w:rPr>
      </w:pPr>
      <w:r w:rsidRPr="00B65952">
        <w:rPr>
          <w:rFonts w:ascii="Cambria" w:hAnsi="Cambria" w:cs="Calibri"/>
        </w:rPr>
        <w:t>Ctrl+ATL+Shift brings up the clipboard tool, the remote clipboard is ready to paste the tool’s contents.</w:t>
      </w:r>
    </w:p>
    <w:p w14:paraId="291D87C7" w14:textId="7070B14B" w:rsidR="001D0E4E" w:rsidRPr="00B65952" w:rsidRDefault="001D0E4E" w:rsidP="001D0E4E">
      <w:pPr>
        <w:rPr>
          <w:rFonts w:ascii="Cambria" w:hAnsi="Cambria" w:cs="Calibri"/>
        </w:rPr>
      </w:pPr>
      <w:r w:rsidRPr="00B65952">
        <w:rPr>
          <w:rFonts w:ascii="Cambria" w:hAnsi="Cambria" w:cs="Calibri"/>
        </w:rPr>
        <w:t xml:space="preserve">When copying text in the remote system, the contents of the remote system clipboard will automatically update in the clipboard tool. </w:t>
      </w:r>
    </w:p>
    <w:p w14:paraId="3702B67C" w14:textId="50EFC9CF" w:rsidR="003F13C6" w:rsidRPr="00B65952" w:rsidRDefault="003F13C6" w:rsidP="003F13C6">
      <w:pPr>
        <w:rPr>
          <w:rFonts w:ascii="Cambria" w:hAnsi="Cambria" w:cs="Calibri"/>
        </w:rPr>
      </w:pPr>
    </w:p>
    <w:p w14:paraId="1A951BD7" w14:textId="4739B94C" w:rsidR="003F13C6" w:rsidRPr="00B65952" w:rsidRDefault="003F13C6" w:rsidP="003F13C6">
      <w:pPr>
        <w:rPr>
          <w:rFonts w:ascii="Cambria" w:hAnsi="Cambria" w:cs="Calibri"/>
        </w:rPr>
      </w:pPr>
    </w:p>
    <w:p w14:paraId="7C16E9CD" w14:textId="2E4E72EC" w:rsidR="003F13C6" w:rsidRPr="00B65952" w:rsidRDefault="001D0E4E" w:rsidP="003F13C6">
      <w:pPr>
        <w:rPr>
          <w:rFonts w:ascii="Cambria" w:hAnsi="Cambria" w:cs="Calibri"/>
        </w:rPr>
      </w:pPr>
      <w:r w:rsidRPr="00B65952">
        <w:rPr>
          <w:rFonts w:ascii="Cambria" w:hAnsi="Cambria" w:cs="Calibri"/>
          <w:noProof/>
        </w:rPr>
        <w:drawing>
          <wp:anchor distT="0" distB="0" distL="114300" distR="114300" simplePos="0" relativeHeight="251678208" behindDoc="0" locked="0" layoutInCell="1" allowOverlap="1" wp14:anchorId="1DD8908F" wp14:editId="5DAEA38B">
            <wp:simplePos x="0" y="0"/>
            <wp:positionH relativeFrom="margin">
              <wp:posOffset>2691277</wp:posOffset>
            </wp:positionH>
            <wp:positionV relativeFrom="paragraph">
              <wp:posOffset>283712</wp:posOffset>
            </wp:positionV>
            <wp:extent cx="3321050" cy="671195"/>
            <wp:effectExtent l="0" t="0" r="0" b="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3321050" cy="671195"/>
                    </a:xfrm>
                    <a:prstGeom prst="rect">
                      <a:avLst/>
                    </a:prstGeom>
                  </pic:spPr>
                </pic:pic>
              </a:graphicData>
            </a:graphic>
            <wp14:sizeRelH relativeFrom="margin">
              <wp14:pctWidth>0</wp14:pctWidth>
            </wp14:sizeRelH>
            <wp14:sizeRelV relativeFrom="margin">
              <wp14:pctHeight>0</wp14:pctHeight>
            </wp14:sizeRelV>
          </wp:anchor>
        </w:drawing>
      </w:r>
    </w:p>
    <w:p w14:paraId="2635295A" w14:textId="4F85CCFF" w:rsidR="003F13C6" w:rsidRPr="00B65952" w:rsidRDefault="003F13C6" w:rsidP="003F13C6">
      <w:pPr>
        <w:rPr>
          <w:rFonts w:ascii="Cambria" w:hAnsi="Cambria" w:cs="Calibri"/>
        </w:rPr>
      </w:pPr>
    </w:p>
    <w:p w14:paraId="3105F920" w14:textId="104AF6E9" w:rsidR="003F13C6" w:rsidRPr="00B65952" w:rsidRDefault="003F13C6" w:rsidP="003F13C6">
      <w:pPr>
        <w:rPr>
          <w:rFonts w:ascii="Cambria" w:hAnsi="Cambria" w:cs="Calibri"/>
        </w:rPr>
      </w:pPr>
    </w:p>
    <w:p w14:paraId="26EEFEF8" w14:textId="77777777" w:rsidR="00CE4194" w:rsidRPr="00B65952" w:rsidRDefault="00CE4194" w:rsidP="003F13C6">
      <w:pPr>
        <w:rPr>
          <w:rFonts w:ascii="Cambria" w:hAnsi="Cambria" w:cs="Calibri"/>
        </w:rPr>
      </w:pPr>
    </w:p>
    <w:p w14:paraId="37A4380C" w14:textId="652850B6" w:rsidR="001F3948" w:rsidRPr="003A739C" w:rsidRDefault="001F3948" w:rsidP="001F3948">
      <w:pPr>
        <w:pStyle w:val="Heading2"/>
        <w:rPr>
          <w:rFonts w:ascii="Cambria" w:hAnsi="Cambria" w:cs="Calibri"/>
          <w:color w:val="0070C0"/>
        </w:rPr>
      </w:pPr>
      <w:bookmarkStart w:id="95" w:name="_Toc103072326"/>
      <w:r w:rsidRPr="003A739C">
        <w:rPr>
          <w:rFonts w:ascii="Cambria" w:hAnsi="Cambria" w:cs="Calibri"/>
          <w:color w:val="0070C0"/>
        </w:rPr>
        <w:t xml:space="preserve">Remote File Transfer </w:t>
      </w:r>
      <w:r w:rsidR="00CE4194" w:rsidRPr="003A739C">
        <w:rPr>
          <w:rFonts w:ascii="Cambria" w:hAnsi="Cambria" w:cs="Calibri"/>
          <w:color w:val="0070C0"/>
        </w:rPr>
        <w:t>(</w:t>
      </w:r>
      <w:r w:rsidRPr="003A739C">
        <w:rPr>
          <w:rFonts w:ascii="Cambria" w:hAnsi="Cambria" w:cs="Calibri"/>
          <w:color w:val="0070C0"/>
        </w:rPr>
        <w:t>Up</w:t>
      </w:r>
      <w:r w:rsidR="00CE4194" w:rsidRPr="003A739C">
        <w:rPr>
          <w:rFonts w:ascii="Cambria" w:hAnsi="Cambria" w:cs="Calibri"/>
          <w:color w:val="0070C0"/>
        </w:rPr>
        <w:t>load)</w:t>
      </w:r>
      <w:bookmarkEnd w:id="95"/>
    </w:p>
    <w:p w14:paraId="1854AC0F" w14:textId="7C60424E" w:rsidR="00582D4C" w:rsidRPr="00B65952" w:rsidRDefault="00582D4C" w:rsidP="00E27EB7">
      <w:pPr>
        <w:rPr>
          <w:rFonts w:ascii="Cambria" w:hAnsi="Cambria" w:cs="Calibri"/>
        </w:rPr>
      </w:pPr>
    </w:p>
    <w:p w14:paraId="13DCB1CF" w14:textId="70EEB39B" w:rsidR="001F3948" w:rsidRPr="00B65952" w:rsidRDefault="009A4D47" w:rsidP="00E27EB7">
      <w:pPr>
        <w:rPr>
          <w:rFonts w:ascii="Cambria" w:hAnsi="Cambria" w:cs="Calibri"/>
        </w:rPr>
      </w:pPr>
      <w:r w:rsidRPr="00B65952">
        <w:rPr>
          <w:rFonts w:ascii="Cambria" w:hAnsi="Cambria" w:cs="Calibri"/>
          <w:noProof/>
        </w:rPr>
        <w:drawing>
          <wp:anchor distT="0" distB="0" distL="114300" distR="114300" simplePos="0" relativeHeight="251680256" behindDoc="0" locked="0" layoutInCell="1" allowOverlap="1" wp14:anchorId="5E2C1248" wp14:editId="0A12A43A">
            <wp:simplePos x="0" y="0"/>
            <wp:positionH relativeFrom="column">
              <wp:posOffset>2461895</wp:posOffset>
            </wp:positionH>
            <wp:positionV relativeFrom="paragraph">
              <wp:posOffset>98425</wp:posOffset>
            </wp:positionV>
            <wp:extent cx="3484245" cy="1170305"/>
            <wp:effectExtent l="0" t="0" r="1905" b="0"/>
            <wp:wrapSquare wrapText="bothSides"/>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3484245" cy="1170305"/>
                    </a:xfrm>
                    <a:prstGeom prst="rect">
                      <a:avLst/>
                    </a:prstGeom>
                  </pic:spPr>
                </pic:pic>
              </a:graphicData>
            </a:graphic>
            <wp14:sizeRelH relativeFrom="margin">
              <wp14:pctWidth>0</wp14:pctWidth>
            </wp14:sizeRelH>
            <wp14:sizeRelV relativeFrom="margin">
              <wp14:pctHeight>0</wp14:pctHeight>
            </wp14:sizeRelV>
          </wp:anchor>
        </w:drawing>
      </w:r>
      <w:r w:rsidR="00CE4194" w:rsidRPr="00B65952">
        <w:rPr>
          <w:rFonts w:ascii="Cambria" w:hAnsi="Cambria" w:cs="Calibri"/>
          <w:noProof/>
        </w:rPr>
        <w:drawing>
          <wp:anchor distT="0" distB="0" distL="114300" distR="114300" simplePos="0" relativeHeight="251682304" behindDoc="0" locked="0" layoutInCell="1" allowOverlap="1" wp14:anchorId="5CD07985" wp14:editId="294F4398">
            <wp:simplePos x="0" y="0"/>
            <wp:positionH relativeFrom="margin">
              <wp:align>center</wp:align>
            </wp:positionH>
            <wp:positionV relativeFrom="paragraph">
              <wp:posOffset>1713230</wp:posOffset>
            </wp:positionV>
            <wp:extent cx="5582285" cy="2435225"/>
            <wp:effectExtent l="0" t="0" r="0" b="3175"/>
            <wp:wrapSquare wrapText="bothSides"/>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5582285" cy="2435225"/>
                    </a:xfrm>
                    <a:prstGeom prst="rect">
                      <a:avLst/>
                    </a:prstGeom>
                  </pic:spPr>
                </pic:pic>
              </a:graphicData>
            </a:graphic>
          </wp:anchor>
        </w:drawing>
      </w:r>
      <w:r w:rsidR="00CE4194" w:rsidRPr="00B65952">
        <w:rPr>
          <w:rFonts w:ascii="Cambria" w:hAnsi="Cambria" w:cs="Calibri"/>
        </w:rPr>
        <w:t xml:space="preserve">If upload is enabled for the specific </w:t>
      </w:r>
      <w:r w:rsidR="005F093D">
        <w:rPr>
          <w:rFonts w:ascii="Cambria" w:hAnsi="Cambria" w:cs="Calibri"/>
        </w:rPr>
        <w:t>Connection Profile</w:t>
      </w:r>
      <w:r>
        <w:rPr>
          <w:rFonts w:ascii="Cambria" w:hAnsi="Cambria" w:cs="Calibri"/>
        </w:rPr>
        <w:t>,</w:t>
      </w:r>
      <w:r w:rsidR="00CE4194" w:rsidRPr="00B65952">
        <w:rPr>
          <w:rFonts w:ascii="Cambria" w:hAnsi="Cambria" w:cs="Calibri"/>
        </w:rPr>
        <w:t xml:space="preserve"> and i</w:t>
      </w:r>
      <w:r w:rsidR="001F3948" w:rsidRPr="00B65952">
        <w:rPr>
          <w:rFonts w:ascii="Cambria" w:hAnsi="Cambria" w:cs="Calibri"/>
        </w:rPr>
        <w:t>f the remote RDP host support</w:t>
      </w:r>
      <w:r w:rsidR="00CE4194" w:rsidRPr="00B65952">
        <w:rPr>
          <w:rFonts w:ascii="Cambria" w:hAnsi="Cambria" w:cs="Calibri"/>
        </w:rPr>
        <w:t>s</w:t>
      </w:r>
      <w:r w:rsidR="001F3948" w:rsidRPr="00B65952">
        <w:rPr>
          <w:rFonts w:ascii="Cambria" w:hAnsi="Cambria" w:cs="Calibri"/>
        </w:rPr>
        <w:t xml:space="preserve"> drag and drop, simply drag files into the TempShare directory on the remote client. A screen refresh may be required to see the uploaded file. Another Option is to open the Guacamole menu with Ctrl+ATL+Shift, and click “Shared Drive”</w:t>
      </w:r>
      <w:r w:rsidR="00CE4194" w:rsidRPr="00B65952">
        <w:rPr>
          <w:rFonts w:ascii="Cambria" w:hAnsi="Cambria" w:cs="Calibri"/>
          <w:noProof/>
        </w:rPr>
        <w:t xml:space="preserve"> </w:t>
      </w:r>
    </w:p>
    <w:p w14:paraId="3B4AA3CD" w14:textId="1066F536" w:rsidR="00CE4194" w:rsidRPr="003A739C" w:rsidRDefault="00CE4194" w:rsidP="00CE4194">
      <w:pPr>
        <w:pStyle w:val="Heading2"/>
        <w:rPr>
          <w:rFonts w:ascii="Cambria" w:hAnsi="Cambria" w:cs="Calibri"/>
          <w:color w:val="0070C0"/>
        </w:rPr>
      </w:pPr>
      <w:bookmarkStart w:id="96" w:name="_Toc103072327"/>
      <w:r w:rsidRPr="003A739C">
        <w:rPr>
          <w:rFonts w:ascii="Cambria" w:hAnsi="Cambria" w:cs="Calibri"/>
          <w:color w:val="0070C0"/>
        </w:rPr>
        <w:lastRenderedPageBreak/>
        <w:t>Remote File Transfer (Download)</w:t>
      </w:r>
      <w:bookmarkEnd w:id="96"/>
    </w:p>
    <w:p w14:paraId="1E177E04" w14:textId="064A2690" w:rsidR="00CE4194" w:rsidRPr="00B65952" w:rsidRDefault="00CE4194" w:rsidP="00CE4194">
      <w:pPr>
        <w:rPr>
          <w:rFonts w:ascii="Cambria" w:hAnsi="Cambria" w:cs="Calibri"/>
        </w:rPr>
      </w:pPr>
    </w:p>
    <w:p w14:paraId="65B6243F" w14:textId="2EED20A8" w:rsidR="00CE4194" w:rsidRDefault="00CE4194" w:rsidP="0037202D">
      <w:pPr>
        <w:jc w:val="both"/>
        <w:rPr>
          <w:rFonts w:ascii="Cambria" w:hAnsi="Cambria" w:cs="Calibri"/>
        </w:rPr>
      </w:pPr>
      <w:r w:rsidRPr="00B65952">
        <w:rPr>
          <w:rFonts w:ascii="Cambria" w:hAnsi="Cambria" w:cs="Calibri"/>
        </w:rPr>
        <w:t xml:space="preserve">If downloading is enabled for the specific </w:t>
      </w:r>
      <w:r w:rsidR="005F093D">
        <w:rPr>
          <w:rFonts w:ascii="Cambria" w:hAnsi="Cambria" w:cs="Calibri"/>
        </w:rPr>
        <w:t>Connection Profile</w:t>
      </w:r>
      <w:r w:rsidRPr="00B65952">
        <w:rPr>
          <w:rFonts w:ascii="Cambria" w:hAnsi="Cambria" w:cs="Calibri"/>
        </w:rPr>
        <w:t>, to collect file(s) from the remote RDP session, simply copy or drag files to the “Download” folder. A save as dialog box will pop up just as though a file was being downloaded from the web.</w:t>
      </w:r>
    </w:p>
    <w:p w14:paraId="5A0A896C" w14:textId="77777777" w:rsidR="00C90B40" w:rsidRPr="00B65952" w:rsidRDefault="00C90B40" w:rsidP="0037202D">
      <w:pPr>
        <w:jc w:val="both"/>
        <w:rPr>
          <w:rFonts w:ascii="Cambria" w:hAnsi="Cambria" w:cs="Calibri"/>
        </w:rPr>
      </w:pPr>
    </w:p>
    <w:p w14:paraId="62D0D09A" w14:textId="77777777" w:rsidR="00C90B40" w:rsidRPr="00B65952" w:rsidRDefault="00C90B40" w:rsidP="00CE4194">
      <w:pPr>
        <w:rPr>
          <w:rFonts w:ascii="Cambria" w:hAnsi="Cambria" w:cs="Calibri"/>
        </w:rPr>
      </w:pPr>
    </w:p>
    <w:p w14:paraId="6D4089C6" w14:textId="21B25AB8" w:rsidR="00017C27" w:rsidRPr="003A739C" w:rsidRDefault="00017C27" w:rsidP="002C01AC">
      <w:pPr>
        <w:pStyle w:val="Heading2"/>
        <w:rPr>
          <w:rFonts w:ascii="Cambria" w:hAnsi="Cambria" w:cs="Calibri"/>
          <w:color w:val="0070C0"/>
        </w:rPr>
      </w:pPr>
      <w:bookmarkStart w:id="97" w:name="_Toc103072328"/>
      <w:r w:rsidRPr="003A739C">
        <w:rPr>
          <w:rFonts w:ascii="Cambria" w:hAnsi="Cambria" w:cs="Calibri"/>
          <w:color w:val="0070C0"/>
        </w:rPr>
        <w:t xml:space="preserve">MYSQL Database Backup </w:t>
      </w:r>
      <w:r w:rsidR="005F093D" w:rsidRPr="003A739C">
        <w:rPr>
          <w:rFonts w:ascii="Cambria" w:hAnsi="Cambria" w:cs="Calibri"/>
          <w:color w:val="0070C0"/>
        </w:rPr>
        <w:t xml:space="preserve">&amp; </w:t>
      </w:r>
      <w:r w:rsidRPr="003A739C">
        <w:rPr>
          <w:rFonts w:ascii="Cambria" w:hAnsi="Cambria" w:cs="Calibri"/>
          <w:color w:val="0070C0"/>
        </w:rPr>
        <w:t>Restore</w:t>
      </w:r>
      <w:bookmarkEnd w:id="97"/>
    </w:p>
    <w:p w14:paraId="5A6147E5" w14:textId="77777777" w:rsidR="00017C27" w:rsidRPr="00B65952" w:rsidRDefault="00017C27" w:rsidP="00017C27">
      <w:pPr>
        <w:pStyle w:val="Heading2"/>
        <w:numPr>
          <w:ilvl w:val="0"/>
          <w:numId w:val="0"/>
        </w:numPr>
        <w:ind w:left="576"/>
        <w:rPr>
          <w:rFonts w:ascii="Cambria" w:hAnsi="Cambria" w:cs="Calibri"/>
        </w:rPr>
      </w:pPr>
    </w:p>
    <w:p w14:paraId="1CBA9C2E" w14:textId="76564AFE" w:rsidR="00041840" w:rsidRPr="00B65952" w:rsidRDefault="00041840" w:rsidP="0037202D">
      <w:pPr>
        <w:jc w:val="both"/>
        <w:rPr>
          <w:rFonts w:ascii="Cambria" w:hAnsi="Cambria" w:cs="Calibri"/>
        </w:rPr>
      </w:pPr>
      <w:r w:rsidRPr="00B65952">
        <w:rPr>
          <w:rFonts w:ascii="Cambria" w:hAnsi="Cambria" w:cs="Calibri"/>
        </w:rPr>
        <w:t xml:space="preserve">In production, the Guacamole database should </w:t>
      </w:r>
      <w:r w:rsidR="006B6374" w:rsidRPr="00B65952">
        <w:rPr>
          <w:rFonts w:ascii="Cambria" w:hAnsi="Cambria" w:cs="Calibri"/>
        </w:rPr>
        <w:t xml:space="preserve">always </w:t>
      </w:r>
      <w:r w:rsidRPr="00B65952">
        <w:rPr>
          <w:rFonts w:ascii="Cambria" w:hAnsi="Cambria" w:cs="Calibri"/>
        </w:rPr>
        <w:t xml:space="preserve">be backed up.  </w:t>
      </w:r>
    </w:p>
    <w:p w14:paraId="35B23798" w14:textId="77777777" w:rsidR="006B6374" w:rsidRPr="00B65952" w:rsidRDefault="00041840" w:rsidP="0037202D">
      <w:pPr>
        <w:jc w:val="both"/>
        <w:rPr>
          <w:rFonts w:ascii="Cambria" w:hAnsi="Cambria" w:cs="Calibri"/>
        </w:rPr>
      </w:pPr>
      <w:r w:rsidRPr="00B65952">
        <w:rPr>
          <w:rFonts w:ascii="Cambria" w:hAnsi="Cambria" w:cs="Calibri"/>
        </w:rPr>
        <w:t>Backups can also be used to migrate the Guacamole database between test and production systems</w:t>
      </w:r>
      <w:r w:rsidR="006B6374" w:rsidRPr="00B65952">
        <w:rPr>
          <w:rFonts w:ascii="Cambria" w:hAnsi="Cambria" w:cs="Calibri"/>
        </w:rPr>
        <w:t xml:space="preserve">. </w:t>
      </w:r>
      <w:r w:rsidRPr="00B65952">
        <w:rPr>
          <w:rFonts w:ascii="Cambria" w:hAnsi="Cambria" w:cs="Calibri"/>
        </w:rPr>
        <w:t xml:space="preserve"> </w:t>
      </w:r>
    </w:p>
    <w:p w14:paraId="63BFC7F1" w14:textId="772F5F95" w:rsidR="005C5475" w:rsidRDefault="006B6374" w:rsidP="00C90B40">
      <w:pPr>
        <w:jc w:val="both"/>
        <w:rPr>
          <w:rFonts w:ascii="Cambria" w:hAnsi="Cambria" w:cs="Calibri"/>
        </w:rPr>
      </w:pPr>
      <w:r w:rsidRPr="00B65952">
        <w:rPr>
          <w:rFonts w:ascii="Cambria" w:hAnsi="Cambria" w:cs="Calibri"/>
        </w:rPr>
        <w:t>I</w:t>
      </w:r>
      <w:r w:rsidR="00041840" w:rsidRPr="00B65952">
        <w:rPr>
          <w:rFonts w:ascii="Cambria" w:hAnsi="Cambria" w:cs="Calibri"/>
        </w:rPr>
        <w:t xml:space="preserve">n the case where there is a need to </w:t>
      </w:r>
      <w:r w:rsidRPr="00B65952">
        <w:rPr>
          <w:rFonts w:ascii="Cambria" w:hAnsi="Cambria" w:cs="Calibri"/>
        </w:rPr>
        <w:t xml:space="preserve">move to a load balanced scenario, or where </w:t>
      </w:r>
      <w:proofErr w:type="gramStart"/>
      <w:r w:rsidRPr="00B65952">
        <w:rPr>
          <w:rFonts w:ascii="Cambria" w:hAnsi="Cambria" w:cs="Calibri"/>
        </w:rPr>
        <w:t>maximum security</w:t>
      </w:r>
      <w:proofErr w:type="gramEnd"/>
      <w:r w:rsidRPr="00B65952">
        <w:rPr>
          <w:rFonts w:ascii="Cambria" w:hAnsi="Cambria" w:cs="Calibri"/>
        </w:rPr>
        <w:t xml:space="preserve"> requirements dictate, backups can also be used to move the </w:t>
      </w:r>
      <w:r w:rsidR="00041840" w:rsidRPr="00B65952">
        <w:rPr>
          <w:rFonts w:ascii="Cambria" w:hAnsi="Cambria" w:cs="Calibri"/>
        </w:rPr>
        <w:t xml:space="preserve">database backend to </w:t>
      </w:r>
      <w:r w:rsidRPr="00B65952">
        <w:rPr>
          <w:rFonts w:ascii="Cambria" w:hAnsi="Cambria" w:cs="Calibri"/>
        </w:rPr>
        <w:t xml:space="preserve">a standalone system behind multiple front end </w:t>
      </w:r>
      <w:r w:rsidR="00BD0C5B">
        <w:rPr>
          <w:rFonts w:ascii="Cambria" w:hAnsi="Cambria" w:cs="Calibri"/>
        </w:rPr>
        <w:t>G</w:t>
      </w:r>
      <w:r w:rsidRPr="00B65952">
        <w:rPr>
          <w:rFonts w:ascii="Cambria" w:hAnsi="Cambria" w:cs="Calibri"/>
        </w:rPr>
        <w:t>uacd /Nginx systems.</w:t>
      </w:r>
    </w:p>
    <w:p w14:paraId="4078652F" w14:textId="77777777" w:rsidR="00C90B40" w:rsidRPr="00B65952" w:rsidRDefault="00C90B40" w:rsidP="006B6374">
      <w:pPr>
        <w:rPr>
          <w:rFonts w:ascii="Cambria" w:hAnsi="Cambria" w:cs="Calibri"/>
        </w:rPr>
      </w:pPr>
    </w:p>
    <w:p w14:paraId="14A192CB" w14:textId="679D8400" w:rsidR="005C5475" w:rsidRPr="003A739C" w:rsidRDefault="005C5475" w:rsidP="005C5475">
      <w:pPr>
        <w:pStyle w:val="Heading3"/>
        <w:rPr>
          <w:rFonts w:ascii="Cambria" w:hAnsi="Cambria" w:cs="Calibri"/>
          <w:color w:val="0070C0"/>
          <w:sz w:val="26"/>
          <w:szCs w:val="26"/>
        </w:rPr>
      </w:pPr>
      <w:bookmarkStart w:id="98" w:name="_Toc103072329"/>
      <w:r w:rsidRPr="003A739C">
        <w:rPr>
          <w:rFonts w:ascii="Cambria" w:hAnsi="Cambria" w:cs="Calibri"/>
          <w:color w:val="0070C0"/>
          <w:sz w:val="26"/>
          <w:szCs w:val="26"/>
        </w:rPr>
        <w:t>Manual MySQL database backup:</w:t>
      </w:r>
      <w:bookmarkEnd w:id="98"/>
    </w:p>
    <w:p w14:paraId="23948AE7" w14:textId="77777777" w:rsidR="005C5475" w:rsidRPr="00B65952" w:rsidRDefault="005C5475" w:rsidP="006B6374">
      <w:pPr>
        <w:rPr>
          <w:rFonts w:ascii="Cambria" w:hAnsi="Cambria" w:cs="Calibri"/>
        </w:rPr>
      </w:pPr>
    </w:p>
    <w:bookmarkStart w:id="99" w:name="_MON_1712525412"/>
    <w:bookmarkEnd w:id="99"/>
    <w:p w14:paraId="5FFBAB35" w14:textId="0B9295FE" w:rsidR="00BD0C5B" w:rsidRPr="00B65952" w:rsidRDefault="001905B6" w:rsidP="006B6374">
      <w:pPr>
        <w:rPr>
          <w:rFonts w:ascii="Cambria" w:hAnsi="Cambria" w:cs="Calibri"/>
        </w:rPr>
      </w:pPr>
      <w:r w:rsidRPr="00B65952">
        <w:rPr>
          <w:rFonts w:ascii="Cambria" w:hAnsi="Cambria" w:cs="Calibri"/>
        </w:rPr>
        <w:object w:dxaOrig="9026" w:dyaOrig="924" w14:anchorId="75EFB73A">
          <v:shape id="_x0000_i1075" type="#_x0000_t75" style="width:452pt;height:30pt" o:ole="">
            <v:imagedata r:id="rId167" o:title="" cropbottom="23208f"/>
          </v:shape>
          <o:OLEObject Type="Embed" ProgID="Word.OpenDocumentText.12" ShapeID="_x0000_i1075" DrawAspect="Content" ObjectID="_1717012443" r:id="rId168"/>
        </w:object>
      </w:r>
    </w:p>
    <w:p w14:paraId="56C30E99" w14:textId="57E69F19" w:rsidR="007F18EF" w:rsidRPr="00B65952" w:rsidRDefault="006B6374" w:rsidP="0037202D">
      <w:pPr>
        <w:jc w:val="both"/>
        <w:rPr>
          <w:rFonts w:ascii="Cambria" w:hAnsi="Cambria" w:cs="Calibri"/>
        </w:rPr>
      </w:pPr>
      <w:r w:rsidRPr="00B65952">
        <w:rPr>
          <w:rFonts w:ascii="Cambria" w:hAnsi="Cambria" w:cs="Calibri"/>
        </w:rPr>
        <w:t>The above com</w:t>
      </w:r>
      <w:r w:rsidR="007F18EF" w:rsidRPr="00B65952">
        <w:rPr>
          <w:rFonts w:ascii="Cambria" w:hAnsi="Cambria" w:cs="Calibri"/>
        </w:rPr>
        <w:t xml:space="preserve">mand will start a transaction before running. Rather than lock the entire database, this will let </w:t>
      </w:r>
      <w:r w:rsidR="00393A4C" w:rsidRPr="00B65952">
        <w:rPr>
          <w:rFonts w:ascii="Cambria" w:hAnsi="Cambria" w:cs="Calibri"/>
        </w:rPr>
        <w:t>MySQL dump</w:t>
      </w:r>
      <w:r w:rsidR="007F18EF" w:rsidRPr="00B65952">
        <w:rPr>
          <w:rFonts w:ascii="Cambria" w:hAnsi="Cambria" w:cs="Calibri"/>
        </w:rPr>
        <w:t xml:space="preserve"> read the database in the current state at the time of the transaction, making for a consistent data dump. The dump file will be named according to file date in YYYY-MM-DD format.</w:t>
      </w:r>
    </w:p>
    <w:p w14:paraId="1F883AF4" w14:textId="484A6D0B" w:rsidR="007F18EF" w:rsidRPr="00B65952" w:rsidRDefault="007F18EF" w:rsidP="006B6374">
      <w:pPr>
        <w:rPr>
          <w:rFonts w:ascii="Cambria" w:hAnsi="Cambria" w:cs="Calibri"/>
        </w:rPr>
      </w:pPr>
    </w:p>
    <w:p w14:paraId="6A4626FF" w14:textId="7A03CF9E" w:rsidR="007F18EF" w:rsidRPr="003A739C" w:rsidRDefault="005C5475" w:rsidP="007F18EF">
      <w:pPr>
        <w:pStyle w:val="Heading3"/>
        <w:rPr>
          <w:rFonts w:ascii="Cambria" w:hAnsi="Cambria" w:cs="Calibri"/>
          <w:color w:val="0070C0"/>
          <w:sz w:val="26"/>
          <w:szCs w:val="26"/>
        </w:rPr>
      </w:pPr>
      <w:bookmarkStart w:id="100" w:name="_Toc103072330"/>
      <w:r w:rsidRPr="003A739C">
        <w:rPr>
          <w:rFonts w:ascii="Cambria" w:hAnsi="Cambria" w:cs="Calibri"/>
          <w:color w:val="0070C0"/>
          <w:sz w:val="26"/>
          <w:szCs w:val="26"/>
        </w:rPr>
        <w:t xml:space="preserve">Scripting </w:t>
      </w:r>
      <w:r w:rsidR="007F18EF" w:rsidRPr="003A739C">
        <w:rPr>
          <w:rFonts w:ascii="Cambria" w:hAnsi="Cambria" w:cs="Calibri"/>
          <w:color w:val="0070C0"/>
          <w:sz w:val="26"/>
          <w:szCs w:val="26"/>
        </w:rPr>
        <w:t>MySQL database backup:</w:t>
      </w:r>
      <w:bookmarkEnd w:id="100"/>
    </w:p>
    <w:p w14:paraId="38DF4578" w14:textId="51EB49D4" w:rsidR="007F18EF" w:rsidRPr="00B65952" w:rsidRDefault="007F18EF" w:rsidP="007F18EF">
      <w:pPr>
        <w:rPr>
          <w:rFonts w:ascii="Cambria" w:hAnsi="Cambria" w:cs="Calibri"/>
        </w:rPr>
      </w:pPr>
    </w:p>
    <w:p w14:paraId="1F356D11" w14:textId="58CC5C78" w:rsidR="009A7F6A" w:rsidRPr="00B65952" w:rsidRDefault="00FF2F2F" w:rsidP="007F18EF">
      <w:pPr>
        <w:rPr>
          <w:rFonts w:ascii="Cambria" w:hAnsi="Cambria" w:cs="Calibri"/>
        </w:rPr>
      </w:pPr>
      <w:r w:rsidRPr="00B65952">
        <w:rPr>
          <w:rFonts w:ascii="Cambria" w:hAnsi="Cambria" w:cs="Calibri"/>
        </w:rPr>
        <w:t xml:space="preserve">Below is a script that will create a zipped backup of the Guacamole database. </w:t>
      </w:r>
      <w:r w:rsidR="000B4614" w:rsidRPr="00B65952">
        <w:rPr>
          <w:rFonts w:ascii="Cambria" w:hAnsi="Cambria" w:cs="Calibri"/>
        </w:rPr>
        <w:t xml:space="preserve">The script uses </w:t>
      </w:r>
      <w:proofErr w:type="gramStart"/>
      <w:r w:rsidR="000B4614" w:rsidRPr="00B65952">
        <w:rPr>
          <w:rFonts w:ascii="Cambria" w:hAnsi="Cambria" w:cs="Calibri"/>
        </w:rPr>
        <w:t>a number of</w:t>
      </w:r>
      <w:proofErr w:type="gramEnd"/>
      <w:r w:rsidR="000B4614" w:rsidRPr="00B65952">
        <w:rPr>
          <w:rFonts w:ascii="Cambria" w:hAnsi="Cambria" w:cs="Calibri"/>
        </w:rPr>
        <w:t xml:space="preserve"> variables </w:t>
      </w:r>
      <w:r w:rsidR="0037202D">
        <w:rPr>
          <w:rFonts w:ascii="Cambria" w:hAnsi="Cambria" w:cs="Calibri"/>
        </w:rPr>
        <w:t xml:space="preserve">to </w:t>
      </w:r>
      <w:r w:rsidR="000B4614" w:rsidRPr="00B65952">
        <w:rPr>
          <w:rFonts w:ascii="Cambria" w:hAnsi="Cambria" w:cs="Calibri"/>
        </w:rPr>
        <w:t xml:space="preserve">make automated scheduling of commands and actions </w:t>
      </w:r>
      <w:r w:rsidR="009A7F6A" w:rsidRPr="00B65952">
        <w:rPr>
          <w:rFonts w:ascii="Cambria" w:hAnsi="Cambria" w:cs="Calibri"/>
        </w:rPr>
        <w:t xml:space="preserve">simpler. </w:t>
      </w:r>
    </w:p>
    <w:p w14:paraId="4A7C1911" w14:textId="1693A00B" w:rsidR="00FF2F2F" w:rsidRPr="00B65952" w:rsidRDefault="00FF2F2F" w:rsidP="007F18EF">
      <w:pPr>
        <w:rPr>
          <w:rFonts w:ascii="Cambria" w:hAnsi="Cambria" w:cs="Calibri"/>
        </w:rPr>
      </w:pPr>
      <w:r w:rsidRPr="00B65952">
        <w:rPr>
          <w:rFonts w:ascii="Cambria" w:hAnsi="Cambria" w:cs="Calibri"/>
        </w:rPr>
        <w:t xml:space="preserve">You will need to </w:t>
      </w:r>
      <w:r w:rsidR="009A7F6A" w:rsidRPr="00B65952">
        <w:rPr>
          <w:rFonts w:ascii="Cambria" w:hAnsi="Cambria" w:cs="Calibri"/>
        </w:rPr>
        <w:t xml:space="preserve">adjust some </w:t>
      </w:r>
      <w:r w:rsidRPr="00B65952">
        <w:rPr>
          <w:rFonts w:ascii="Cambria" w:hAnsi="Cambria" w:cs="Calibri"/>
        </w:rPr>
        <w:t xml:space="preserve">script variables for your </w:t>
      </w:r>
      <w:r w:rsidR="009A7F6A" w:rsidRPr="00B65952">
        <w:rPr>
          <w:rFonts w:ascii="Cambria" w:hAnsi="Cambria" w:cs="Calibri"/>
        </w:rPr>
        <w:t xml:space="preserve">own </w:t>
      </w:r>
      <w:r w:rsidRPr="00B65952">
        <w:rPr>
          <w:rFonts w:ascii="Cambria" w:hAnsi="Cambria" w:cs="Calibri"/>
        </w:rPr>
        <w:t>specific requirements</w:t>
      </w:r>
      <w:r w:rsidR="00ED7F24" w:rsidRPr="00B65952">
        <w:rPr>
          <w:rFonts w:ascii="Cambria" w:hAnsi="Cambria" w:cs="Calibri"/>
        </w:rPr>
        <w:t>. A description of the variables is as foll</w:t>
      </w:r>
      <w:r w:rsidR="009A7F6A" w:rsidRPr="00B65952">
        <w:rPr>
          <w:rFonts w:ascii="Cambria" w:hAnsi="Cambria" w:cs="Calibri"/>
        </w:rPr>
        <w:t>o</w:t>
      </w:r>
      <w:r w:rsidR="00ED7F24" w:rsidRPr="00B65952">
        <w:rPr>
          <w:rFonts w:ascii="Cambria" w:hAnsi="Cambria" w:cs="Calibri"/>
        </w:rPr>
        <w:t>ws</w:t>
      </w:r>
      <w:r w:rsidRPr="00B65952">
        <w:rPr>
          <w:rFonts w:ascii="Cambria" w:hAnsi="Cambria" w:cs="Calibri"/>
        </w:rPr>
        <w:t>:</w:t>
      </w:r>
    </w:p>
    <w:p w14:paraId="29AD0E98" w14:textId="30C7F2E0" w:rsidR="00FF2F2F" w:rsidRPr="00B65952" w:rsidRDefault="00FF2F2F" w:rsidP="00ED7F24">
      <w:pPr>
        <w:spacing w:after="0"/>
        <w:rPr>
          <w:rFonts w:ascii="Cambria" w:hAnsi="Cambria" w:cs="Calibri"/>
        </w:rPr>
      </w:pPr>
      <w:r w:rsidRPr="00B65952">
        <w:rPr>
          <w:rFonts w:ascii="Cambria" w:hAnsi="Cambria" w:cs="Calibri"/>
        </w:rPr>
        <w:t>DB_BACKUP_PATH=</w:t>
      </w:r>
      <w:r w:rsidR="009A7F6A" w:rsidRPr="00B65952">
        <w:rPr>
          <w:rFonts w:ascii="Cambria" w:hAnsi="Cambria" w:cs="Calibri"/>
        </w:rPr>
        <w:t>………</w:t>
      </w:r>
      <w:r w:rsidRPr="00B65952">
        <w:rPr>
          <w:rFonts w:ascii="Cambria" w:hAnsi="Cambria" w:cs="Calibri"/>
          <w:i/>
          <w:iCs/>
        </w:rPr>
        <w:t>(local filesystem backup location)</w:t>
      </w:r>
      <w:r w:rsidRPr="00B65952">
        <w:rPr>
          <w:rFonts w:ascii="Cambria" w:hAnsi="Cambria" w:cs="Calibri"/>
        </w:rPr>
        <w:t xml:space="preserve"> </w:t>
      </w:r>
    </w:p>
    <w:p w14:paraId="6F159B08" w14:textId="1BC727F1" w:rsidR="00FF2F2F" w:rsidRPr="00B65952" w:rsidRDefault="00FF2F2F" w:rsidP="00ED7F24">
      <w:pPr>
        <w:spacing w:after="0"/>
        <w:rPr>
          <w:rFonts w:ascii="Cambria" w:hAnsi="Cambria" w:cs="Calibri"/>
        </w:rPr>
      </w:pPr>
      <w:r w:rsidRPr="00B65952">
        <w:rPr>
          <w:rFonts w:ascii="Cambria" w:hAnsi="Cambria" w:cs="Calibri"/>
        </w:rPr>
        <w:t xml:space="preserve">MYSQL_HOST= </w:t>
      </w:r>
      <w:r w:rsidR="009A7F6A" w:rsidRPr="00B65952">
        <w:rPr>
          <w:rFonts w:ascii="Cambria" w:hAnsi="Cambria" w:cs="Calibri"/>
        </w:rPr>
        <w:t>……………..</w:t>
      </w:r>
      <w:r w:rsidRPr="00B65952">
        <w:rPr>
          <w:rFonts w:ascii="Cambria" w:hAnsi="Cambria" w:cs="Calibri"/>
          <w:i/>
          <w:iCs/>
        </w:rPr>
        <w:t>(</w:t>
      </w:r>
      <w:r w:rsidR="000B4614" w:rsidRPr="00B65952">
        <w:rPr>
          <w:rFonts w:ascii="Cambria" w:hAnsi="Cambria" w:cs="Calibri"/>
          <w:i/>
          <w:iCs/>
        </w:rPr>
        <w:t xml:space="preserve">host to </w:t>
      </w:r>
      <w:r w:rsidRPr="00B65952">
        <w:rPr>
          <w:rFonts w:ascii="Cambria" w:hAnsi="Cambria" w:cs="Calibri"/>
          <w:i/>
          <w:iCs/>
        </w:rPr>
        <w:t>bac</w:t>
      </w:r>
      <w:r w:rsidR="000B4614" w:rsidRPr="00B65952">
        <w:rPr>
          <w:rFonts w:ascii="Cambria" w:hAnsi="Cambria" w:cs="Calibri"/>
          <w:i/>
          <w:iCs/>
        </w:rPr>
        <w:t xml:space="preserve">kup i.e. local or </w:t>
      </w:r>
      <w:r w:rsidRPr="00B65952">
        <w:rPr>
          <w:rFonts w:ascii="Cambria" w:hAnsi="Cambria" w:cs="Calibri"/>
          <w:i/>
          <w:iCs/>
        </w:rPr>
        <w:t xml:space="preserve">remote </w:t>
      </w:r>
      <w:r w:rsidR="000B4614" w:rsidRPr="00B65952">
        <w:rPr>
          <w:rFonts w:ascii="Cambria" w:hAnsi="Cambria" w:cs="Calibri"/>
          <w:i/>
          <w:iCs/>
        </w:rPr>
        <w:t>My</w:t>
      </w:r>
      <w:r w:rsidRPr="00B65952">
        <w:rPr>
          <w:rFonts w:ascii="Cambria" w:hAnsi="Cambria" w:cs="Calibri"/>
          <w:i/>
          <w:iCs/>
        </w:rPr>
        <w:t>SQL</w:t>
      </w:r>
      <w:r w:rsidR="000B4614" w:rsidRPr="00B65952">
        <w:rPr>
          <w:rFonts w:ascii="Cambria" w:hAnsi="Cambria" w:cs="Calibri"/>
          <w:i/>
          <w:iCs/>
        </w:rPr>
        <w:t>)</w:t>
      </w:r>
    </w:p>
    <w:p w14:paraId="2AE97C7E" w14:textId="7765BE72" w:rsidR="00FF2F2F" w:rsidRPr="00B65952" w:rsidRDefault="00FF2F2F" w:rsidP="00ED7F24">
      <w:pPr>
        <w:spacing w:after="0"/>
        <w:rPr>
          <w:rFonts w:ascii="Cambria" w:hAnsi="Cambria" w:cs="Calibri"/>
        </w:rPr>
      </w:pPr>
      <w:r w:rsidRPr="00B65952">
        <w:rPr>
          <w:rFonts w:ascii="Cambria" w:hAnsi="Cambria" w:cs="Calibri"/>
        </w:rPr>
        <w:t>MYSQL_PORT=</w:t>
      </w:r>
      <w:r w:rsidR="009A7F6A" w:rsidRPr="00B65952">
        <w:rPr>
          <w:rFonts w:ascii="Cambria" w:hAnsi="Cambria" w:cs="Calibri"/>
        </w:rPr>
        <w:t>………………</w:t>
      </w:r>
      <w:r w:rsidR="00ED7F24" w:rsidRPr="00B65952">
        <w:rPr>
          <w:rFonts w:ascii="Cambria" w:hAnsi="Cambria" w:cs="Calibri"/>
          <w:i/>
          <w:iCs/>
        </w:rPr>
        <w:t>(</w:t>
      </w:r>
      <w:r w:rsidR="000B4614" w:rsidRPr="00B65952">
        <w:rPr>
          <w:rFonts w:ascii="Cambria" w:hAnsi="Cambria" w:cs="Calibri"/>
          <w:i/>
          <w:iCs/>
        </w:rPr>
        <w:t xml:space="preserve">MySQL </w:t>
      </w:r>
      <w:r w:rsidR="00ED7F24" w:rsidRPr="00B65952">
        <w:rPr>
          <w:rFonts w:ascii="Cambria" w:hAnsi="Cambria" w:cs="Calibri"/>
          <w:i/>
          <w:iCs/>
        </w:rPr>
        <w:t>port</w:t>
      </w:r>
      <w:r w:rsidR="000B4614" w:rsidRPr="00B65952">
        <w:rPr>
          <w:rFonts w:ascii="Cambria" w:hAnsi="Cambria" w:cs="Calibri"/>
          <w:i/>
          <w:iCs/>
        </w:rPr>
        <w:t>, default is 3306</w:t>
      </w:r>
      <w:r w:rsidR="00ED7F24" w:rsidRPr="00B65952">
        <w:rPr>
          <w:rFonts w:ascii="Cambria" w:hAnsi="Cambria" w:cs="Calibri"/>
          <w:i/>
          <w:iCs/>
        </w:rPr>
        <w:t>)</w:t>
      </w:r>
    </w:p>
    <w:p w14:paraId="5A59A78B" w14:textId="2D3FE936" w:rsidR="00FF2F2F" w:rsidRPr="00B65952" w:rsidRDefault="00FF2F2F" w:rsidP="00ED7F24">
      <w:pPr>
        <w:spacing w:after="0"/>
        <w:rPr>
          <w:rFonts w:ascii="Cambria" w:hAnsi="Cambria" w:cs="Calibri"/>
          <w:i/>
          <w:iCs/>
        </w:rPr>
      </w:pPr>
      <w:r w:rsidRPr="00B65952">
        <w:rPr>
          <w:rFonts w:ascii="Cambria" w:hAnsi="Cambria" w:cs="Calibri"/>
        </w:rPr>
        <w:t>MYSQL_USER=</w:t>
      </w:r>
      <w:r w:rsidR="009A7F6A" w:rsidRPr="00B65952">
        <w:rPr>
          <w:rFonts w:ascii="Cambria" w:hAnsi="Cambria" w:cs="Calibri"/>
        </w:rPr>
        <w:t>……………….</w:t>
      </w:r>
      <w:r w:rsidR="000B4614" w:rsidRPr="00B65952">
        <w:rPr>
          <w:rFonts w:ascii="Cambria" w:hAnsi="Cambria" w:cs="Calibri"/>
          <w:i/>
          <w:iCs/>
        </w:rPr>
        <w:t>(MySQL root username)</w:t>
      </w:r>
    </w:p>
    <w:p w14:paraId="3C7D5B0F" w14:textId="3A2A08B1" w:rsidR="00FF2F2F" w:rsidRPr="00B65952" w:rsidRDefault="00FF2F2F" w:rsidP="00ED7F24">
      <w:pPr>
        <w:spacing w:after="0"/>
        <w:rPr>
          <w:rFonts w:ascii="Cambria" w:hAnsi="Cambria" w:cs="Calibri"/>
        </w:rPr>
      </w:pPr>
      <w:r w:rsidRPr="00B65952">
        <w:rPr>
          <w:rFonts w:ascii="Cambria" w:hAnsi="Cambria" w:cs="Calibri"/>
        </w:rPr>
        <w:t>MYSQL_PASSWORD</w:t>
      </w:r>
      <w:r w:rsidR="009A7F6A" w:rsidRPr="00B65952">
        <w:rPr>
          <w:rFonts w:ascii="Cambria" w:hAnsi="Cambria" w:cs="Calibri"/>
        </w:rPr>
        <w:t>=……..</w:t>
      </w:r>
      <w:r w:rsidR="00ED7F24" w:rsidRPr="00B65952">
        <w:rPr>
          <w:rFonts w:ascii="Cambria" w:hAnsi="Cambria" w:cs="Calibri"/>
          <w:i/>
          <w:iCs/>
        </w:rPr>
        <w:t>(Your root password created at install)</w:t>
      </w:r>
    </w:p>
    <w:p w14:paraId="301B26F1" w14:textId="1803FD6F" w:rsidR="00FF2F2F" w:rsidRPr="00B65952" w:rsidRDefault="00FF2F2F" w:rsidP="00ED7F24">
      <w:pPr>
        <w:spacing w:after="0"/>
        <w:rPr>
          <w:rFonts w:ascii="Cambria" w:hAnsi="Cambria" w:cs="Calibri"/>
        </w:rPr>
      </w:pPr>
      <w:r w:rsidRPr="00B65952">
        <w:rPr>
          <w:rFonts w:ascii="Cambria" w:hAnsi="Cambria" w:cs="Calibri"/>
        </w:rPr>
        <w:t>DATABASE_NAME=</w:t>
      </w:r>
      <w:r w:rsidR="009A7F6A" w:rsidRPr="00B65952">
        <w:rPr>
          <w:rFonts w:ascii="Cambria" w:hAnsi="Cambria" w:cs="Calibri"/>
        </w:rPr>
        <w:t>…………</w:t>
      </w:r>
      <w:r w:rsidR="00ED7F24" w:rsidRPr="00B65952">
        <w:rPr>
          <w:rFonts w:ascii="Cambria" w:hAnsi="Cambria" w:cs="Calibri"/>
          <w:i/>
          <w:iCs/>
        </w:rPr>
        <w:t>(</w:t>
      </w:r>
      <w:r w:rsidR="000B4614" w:rsidRPr="00B65952">
        <w:rPr>
          <w:rFonts w:ascii="Cambria" w:hAnsi="Cambria" w:cs="Calibri"/>
          <w:i/>
          <w:iCs/>
        </w:rPr>
        <w:t>The DB name given at install</w:t>
      </w:r>
      <w:r w:rsidR="009A7F6A" w:rsidRPr="00B65952">
        <w:rPr>
          <w:rFonts w:ascii="Cambria" w:hAnsi="Cambria" w:cs="Calibri"/>
          <w:i/>
          <w:iCs/>
        </w:rPr>
        <w:t xml:space="preserve"> is </w:t>
      </w:r>
      <w:proofErr w:type="spellStart"/>
      <w:r w:rsidR="00393A4C">
        <w:rPr>
          <w:rFonts w:ascii="Cambria" w:hAnsi="Cambria" w:cs="Calibri"/>
          <w:i/>
          <w:iCs/>
        </w:rPr>
        <w:t>g</w:t>
      </w:r>
      <w:r w:rsidR="009A7F6A" w:rsidRPr="00B65952">
        <w:rPr>
          <w:rFonts w:ascii="Cambria" w:hAnsi="Cambria" w:cs="Calibri"/>
        </w:rPr>
        <w:t>uacamole_db</w:t>
      </w:r>
      <w:proofErr w:type="spellEnd"/>
      <w:r w:rsidR="00ED7F24" w:rsidRPr="00B65952">
        <w:rPr>
          <w:rFonts w:ascii="Cambria" w:hAnsi="Cambria" w:cs="Calibri"/>
          <w:i/>
          <w:iCs/>
        </w:rPr>
        <w:t>)</w:t>
      </w:r>
    </w:p>
    <w:p w14:paraId="1CB1B2E3" w14:textId="0715F196" w:rsidR="00FF2F2F" w:rsidRPr="00B65952" w:rsidRDefault="00FF2F2F" w:rsidP="00ED7F24">
      <w:pPr>
        <w:spacing w:after="0"/>
        <w:rPr>
          <w:rFonts w:ascii="Cambria" w:hAnsi="Cambria" w:cs="Calibri"/>
          <w:i/>
          <w:iCs/>
        </w:rPr>
      </w:pPr>
      <w:r w:rsidRPr="00B65952">
        <w:rPr>
          <w:rFonts w:ascii="Cambria" w:hAnsi="Cambria" w:cs="Calibri"/>
        </w:rPr>
        <w:t>BACKUP_RETAIN_DAYS=</w:t>
      </w:r>
      <w:r w:rsidR="009A7F6A" w:rsidRPr="00B65952">
        <w:rPr>
          <w:rFonts w:ascii="Cambria" w:hAnsi="Cambria" w:cs="Calibri"/>
        </w:rPr>
        <w:t>…</w:t>
      </w:r>
      <w:r w:rsidR="00ED7F24" w:rsidRPr="00B65952">
        <w:rPr>
          <w:rFonts w:ascii="Cambria" w:hAnsi="Cambria" w:cs="Calibri"/>
          <w:i/>
          <w:iCs/>
        </w:rPr>
        <w:t>(</w:t>
      </w:r>
      <w:r w:rsidRPr="00B65952">
        <w:rPr>
          <w:rFonts w:ascii="Cambria" w:hAnsi="Cambria" w:cs="Calibri"/>
          <w:i/>
          <w:iCs/>
        </w:rPr>
        <w:t xml:space="preserve">days to keep </w:t>
      </w:r>
      <w:r w:rsidR="000B4614" w:rsidRPr="00B65952">
        <w:rPr>
          <w:rFonts w:ascii="Cambria" w:hAnsi="Cambria" w:cs="Calibri"/>
          <w:i/>
          <w:iCs/>
        </w:rPr>
        <w:t xml:space="preserve">a </w:t>
      </w:r>
      <w:r w:rsidRPr="00B65952">
        <w:rPr>
          <w:rFonts w:ascii="Cambria" w:hAnsi="Cambria" w:cs="Calibri"/>
          <w:i/>
          <w:iCs/>
        </w:rPr>
        <w:t>local backup copy</w:t>
      </w:r>
      <w:r w:rsidR="00ED7F24" w:rsidRPr="00B65952">
        <w:rPr>
          <w:rFonts w:ascii="Cambria" w:hAnsi="Cambria" w:cs="Calibri"/>
          <w:i/>
          <w:iCs/>
        </w:rPr>
        <w:t>)</w:t>
      </w:r>
    </w:p>
    <w:p w14:paraId="33556927" w14:textId="3304531E" w:rsidR="00FF2F2F" w:rsidRDefault="009A7F6A" w:rsidP="00ED7F24">
      <w:pPr>
        <w:spacing w:after="0"/>
        <w:rPr>
          <w:rFonts w:ascii="Cambria" w:hAnsi="Cambria" w:cs="Calibri"/>
          <w:i/>
          <w:iCs/>
        </w:rPr>
      </w:pPr>
      <w:r w:rsidRPr="00B65952">
        <w:rPr>
          <w:rFonts w:ascii="Cambria" w:hAnsi="Cambria" w:cs="Calibri"/>
        </w:rPr>
        <w:t>RECIPIENT_EMAIL=…………</w:t>
      </w:r>
      <w:r w:rsidR="00ED7F24" w:rsidRPr="00B65952">
        <w:rPr>
          <w:rFonts w:ascii="Cambria" w:hAnsi="Cambria" w:cs="Calibri"/>
          <w:i/>
          <w:iCs/>
        </w:rPr>
        <w:t>(a backup messages alert mailbox)</w:t>
      </w:r>
    </w:p>
    <w:p w14:paraId="47F5727A" w14:textId="2E357E39" w:rsidR="0037202D" w:rsidRDefault="0037202D" w:rsidP="00ED7F24">
      <w:pPr>
        <w:spacing w:after="0"/>
        <w:rPr>
          <w:rFonts w:ascii="Cambria" w:hAnsi="Cambria" w:cs="Calibri"/>
          <w:i/>
          <w:iCs/>
        </w:rPr>
      </w:pPr>
    </w:p>
    <w:p w14:paraId="55382A9F" w14:textId="77777777" w:rsidR="0037202D" w:rsidRPr="00B65952" w:rsidRDefault="0037202D" w:rsidP="00ED7F24">
      <w:pPr>
        <w:spacing w:after="0"/>
        <w:rPr>
          <w:rFonts w:ascii="Cambria" w:hAnsi="Cambria" w:cs="Calibri"/>
          <w:i/>
          <w:iCs/>
        </w:rPr>
      </w:pPr>
    </w:p>
    <w:bookmarkStart w:id="101" w:name="_MON_1712525574"/>
    <w:bookmarkEnd w:id="101"/>
    <w:p w14:paraId="192295F9" w14:textId="1046F5A6" w:rsidR="0037202D" w:rsidRDefault="00CE5755" w:rsidP="00ED7F24">
      <w:pPr>
        <w:shd w:val="clear" w:color="auto" w:fill="FFFFFF"/>
        <w:spacing w:after="0" w:line="240" w:lineRule="auto"/>
        <w:rPr>
          <w:rFonts w:ascii="Cambria" w:eastAsia="Times New Roman" w:hAnsi="Cambria" w:cs="Calibri"/>
          <w:color w:val="008000"/>
          <w:sz w:val="20"/>
          <w:szCs w:val="20"/>
          <w:lang w:eastAsia="en-AU"/>
        </w:rPr>
      </w:pPr>
      <w:r w:rsidRPr="00B65952">
        <w:rPr>
          <w:rFonts w:ascii="Cambria" w:hAnsi="Cambria" w:cs="Calibri"/>
        </w:rPr>
        <w:object w:dxaOrig="9026" w:dyaOrig="11268" w14:anchorId="085527A1">
          <v:shape id="_x0000_i1076" type="#_x0000_t75" style="width:452pt;height:551pt" o:ole="">
            <v:imagedata r:id="rId169" o:title="" cropbottom="1962f"/>
          </v:shape>
          <o:OLEObject Type="Embed" ProgID="Word.OpenDocumentText.12" ShapeID="_x0000_i1076" DrawAspect="Content" ObjectID="_1717012444" r:id="rId170"/>
        </w:object>
      </w:r>
    </w:p>
    <w:p w14:paraId="5B1A9249" w14:textId="77777777" w:rsidR="0037202D" w:rsidRDefault="0037202D" w:rsidP="00ED7F24">
      <w:pPr>
        <w:shd w:val="clear" w:color="auto" w:fill="FFFFFF"/>
        <w:spacing w:after="0" w:line="240" w:lineRule="auto"/>
        <w:rPr>
          <w:rFonts w:ascii="Cambria" w:eastAsia="Times New Roman" w:hAnsi="Cambria" w:cs="Calibri"/>
          <w:color w:val="008000"/>
          <w:sz w:val="20"/>
          <w:szCs w:val="20"/>
          <w:lang w:eastAsia="en-AU"/>
        </w:rPr>
      </w:pPr>
    </w:p>
    <w:p w14:paraId="60CF20FE" w14:textId="443A941F" w:rsidR="00977A96" w:rsidRDefault="0037202D" w:rsidP="00017C27">
      <w:pPr>
        <w:rPr>
          <w:rFonts w:ascii="Cambria" w:hAnsi="Cambria" w:cs="Calibri"/>
        </w:rPr>
      </w:pPr>
      <w:r>
        <w:rPr>
          <w:rFonts w:ascii="Cambria" w:hAnsi="Cambria" w:cs="Calibri"/>
        </w:rPr>
        <w:t xml:space="preserve">The backup script will extract the database backup from Guacamole, compress it, an lastly check for any previous backups over a certain age delete. </w:t>
      </w:r>
      <w:r w:rsidR="00977A96" w:rsidRPr="00B65952">
        <w:rPr>
          <w:rFonts w:ascii="Cambria" w:hAnsi="Cambria" w:cs="Calibri"/>
        </w:rPr>
        <w:t>After you have set your desired variables, copy the backup script up to Ubuntu</w:t>
      </w:r>
      <w:r w:rsidR="00A67FA1" w:rsidRPr="00B65952">
        <w:rPr>
          <w:rFonts w:ascii="Cambria" w:hAnsi="Cambria" w:cs="Calibri"/>
        </w:rPr>
        <w:t xml:space="preserve"> via an SSH session</w:t>
      </w:r>
      <w:r w:rsidR="00973120">
        <w:rPr>
          <w:rFonts w:ascii="Cambria" w:hAnsi="Cambria" w:cs="Calibri"/>
        </w:rPr>
        <w:t xml:space="preserve"> and manually run it</w:t>
      </w:r>
      <w:r w:rsidR="00977A96" w:rsidRPr="00B65952">
        <w:rPr>
          <w:rFonts w:ascii="Cambria" w:hAnsi="Cambria" w:cs="Calibri"/>
        </w:rPr>
        <w:t xml:space="preserve">:  </w:t>
      </w:r>
    </w:p>
    <w:bookmarkStart w:id="102" w:name="_MON_1712525803"/>
    <w:bookmarkEnd w:id="102"/>
    <w:p w14:paraId="66614DAB" w14:textId="5937793C" w:rsidR="00973120" w:rsidRPr="00B65952" w:rsidRDefault="00CE5755" w:rsidP="00017C27">
      <w:pPr>
        <w:rPr>
          <w:rFonts w:ascii="Cambria" w:hAnsi="Cambria" w:cs="Calibri"/>
        </w:rPr>
      </w:pPr>
      <w:r w:rsidRPr="00B65952">
        <w:rPr>
          <w:rFonts w:ascii="Cambria" w:hAnsi="Cambria" w:cs="Calibri"/>
        </w:rPr>
        <w:object w:dxaOrig="9026" w:dyaOrig="1411" w14:anchorId="45DE1332">
          <v:shape id="_x0000_i1077" type="#_x0000_t75" style="width:452pt;height:58.5pt" o:ole="">
            <v:imagedata r:id="rId171" o:title="" cropbottom="12173f"/>
          </v:shape>
          <o:OLEObject Type="Embed" ProgID="Word.OpenDocumentText.12" ShapeID="_x0000_i1077" DrawAspect="Content" ObjectID="_1717012445" r:id="rId172"/>
        </w:object>
      </w:r>
    </w:p>
    <w:p w14:paraId="5922928A" w14:textId="7FB8F15C" w:rsidR="005C5475" w:rsidRPr="003A739C" w:rsidRDefault="005C5475" w:rsidP="005C5475">
      <w:pPr>
        <w:pStyle w:val="Heading3"/>
        <w:rPr>
          <w:rFonts w:ascii="Cambria" w:hAnsi="Cambria" w:cs="Calibri"/>
          <w:color w:val="0070C0"/>
          <w:sz w:val="26"/>
          <w:szCs w:val="26"/>
        </w:rPr>
      </w:pPr>
      <w:bookmarkStart w:id="103" w:name="_Toc103072331"/>
      <w:r w:rsidRPr="003A739C">
        <w:rPr>
          <w:rFonts w:ascii="Cambria" w:hAnsi="Cambria" w:cs="Calibri"/>
          <w:color w:val="0070C0"/>
          <w:sz w:val="26"/>
          <w:szCs w:val="26"/>
        </w:rPr>
        <w:t xml:space="preserve">Automating MySQL </w:t>
      </w:r>
      <w:r w:rsidR="00C90B40">
        <w:rPr>
          <w:rFonts w:ascii="Cambria" w:hAnsi="Cambria" w:cs="Calibri"/>
          <w:color w:val="0070C0"/>
          <w:sz w:val="26"/>
          <w:szCs w:val="26"/>
        </w:rPr>
        <w:t>D</w:t>
      </w:r>
      <w:r w:rsidRPr="003A739C">
        <w:rPr>
          <w:rFonts w:ascii="Cambria" w:hAnsi="Cambria" w:cs="Calibri"/>
          <w:color w:val="0070C0"/>
          <w:sz w:val="26"/>
          <w:szCs w:val="26"/>
        </w:rPr>
        <w:t xml:space="preserve">atabase </w:t>
      </w:r>
      <w:r w:rsidR="00C90B40">
        <w:rPr>
          <w:rFonts w:ascii="Cambria" w:hAnsi="Cambria" w:cs="Calibri"/>
          <w:color w:val="0070C0"/>
          <w:sz w:val="26"/>
          <w:szCs w:val="26"/>
        </w:rPr>
        <w:t>B</w:t>
      </w:r>
      <w:r w:rsidRPr="003A739C">
        <w:rPr>
          <w:rFonts w:ascii="Cambria" w:hAnsi="Cambria" w:cs="Calibri"/>
          <w:color w:val="0070C0"/>
          <w:sz w:val="26"/>
          <w:szCs w:val="26"/>
        </w:rPr>
        <w:t>ackup</w:t>
      </w:r>
      <w:r w:rsidR="00897FB2" w:rsidRPr="003A739C">
        <w:rPr>
          <w:rFonts w:ascii="Cambria" w:hAnsi="Cambria" w:cs="Calibri"/>
          <w:color w:val="0070C0"/>
          <w:sz w:val="26"/>
          <w:szCs w:val="26"/>
        </w:rPr>
        <w:t xml:space="preserve"> </w:t>
      </w:r>
      <w:r w:rsidR="00C90B40">
        <w:rPr>
          <w:rFonts w:ascii="Cambria" w:hAnsi="Cambria" w:cs="Calibri"/>
          <w:color w:val="0070C0"/>
          <w:sz w:val="26"/>
          <w:szCs w:val="26"/>
        </w:rPr>
        <w:t>W</w:t>
      </w:r>
      <w:r w:rsidR="00897FB2" w:rsidRPr="003A739C">
        <w:rPr>
          <w:rFonts w:ascii="Cambria" w:hAnsi="Cambria" w:cs="Calibri"/>
          <w:color w:val="0070C0"/>
          <w:sz w:val="26"/>
          <w:szCs w:val="26"/>
        </w:rPr>
        <w:t>ith Cron</w:t>
      </w:r>
      <w:r w:rsidRPr="003A739C">
        <w:rPr>
          <w:rFonts w:ascii="Cambria" w:hAnsi="Cambria" w:cs="Calibri"/>
          <w:color w:val="0070C0"/>
          <w:sz w:val="26"/>
          <w:szCs w:val="26"/>
        </w:rPr>
        <w:t>:</w:t>
      </w:r>
      <w:bookmarkEnd w:id="103"/>
    </w:p>
    <w:p w14:paraId="210F0AEB" w14:textId="77777777" w:rsidR="005C5475" w:rsidRPr="00B65952" w:rsidRDefault="005C5475" w:rsidP="00017C27">
      <w:pPr>
        <w:rPr>
          <w:rFonts w:ascii="Cambria" w:hAnsi="Cambria" w:cs="Calibri"/>
        </w:rPr>
      </w:pPr>
    </w:p>
    <w:p w14:paraId="1F0C93F7" w14:textId="5C9F7C45" w:rsidR="00653C3D" w:rsidRPr="00B65952" w:rsidRDefault="00897FB2" w:rsidP="00B74954">
      <w:pPr>
        <w:jc w:val="both"/>
        <w:rPr>
          <w:rFonts w:ascii="Cambria" w:hAnsi="Cambria" w:cs="Calibri"/>
        </w:rPr>
      </w:pPr>
      <w:r w:rsidRPr="00B65952">
        <w:rPr>
          <w:rFonts w:ascii="Cambria" w:hAnsi="Cambria" w:cs="Calibri"/>
        </w:rPr>
        <w:t>C</w:t>
      </w:r>
      <w:r w:rsidR="00C5031A" w:rsidRPr="00B65952">
        <w:rPr>
          <w:rFonts w:ascii="Cambria" w:hAnsi="Cambria" w:cs="Calibri"/>
        </w:rPr>
        <w:t>ron</w:t>
      </w:r>
      <w:r w:rsidRPr="00B65952">
        <w:rPr>
          <w:rFonts w:ascii="Cambria" w:hAnsi="Cambria" w:cs="Calibri"/>
        </w:rPr>
        <w:t xml:space="preserve"> is the</w:t>
      </w:r>
      <w:r w:rsidR="00A67FA1" w:rsidRPr="00B65952">
        <w:rPr>
          <w:rFonts w:ascii="Cambria" w:hAnsi="Cambria" w:cs="Calibri"/>
        </w:rPr>
        <w:t xml:space="preserve"> Linux</w:t>
      </w:r>
      <w:r w:rsidRPr="00B65952">
        <w:rPr>
          <w:rFonts w:ascii="Cambria" w:hAnsi="Cambria" w:cs="Calibri"/>
        </w:rPr>
        <w:t xml:space="preserve"> equivalent </w:t>
      </w:r>
      <w:r w:rsidR="00A67FA1" w:rsidRPr="00B65952">
        <w:rPr>
          <w:rFonts w:ascii="Cambria" w:hAnsi="Cambria" w:cs="Calibri"/>
        </w:rPr>
        <w:t>to</w:t>
      </w:r>
      <w:r w:rsidRPr="00B65952">
        <w:rPr>
          <w:rFonts w:ascii="Cambria" w:hAnsi="Cambria" w:cs="Calibri"/>
        </w:rPr>
        <w:t xml:space="preserve"> </w:t>
      </w:r>
      <w:r w:rsidR="00C5031A" w:rsidRPr="00B65952">
        <w:rPr>
          <w:rFonts w:ascii="Cambria" w:hAnsi="Cambria" w:cs="Calibri"/>
        </w:rPr>
        <w:t xml:space="preserve">“Task Scheduler” in </w:t>
      </w:r>
      <w:r w:rsidR="00A67FA1" w:rsidRPr="00B65952">
        <w:rPr>
          <w:rFonts w:ascii="Cambria" w:hAnsi="Cambria" w:cs="Calibri"/>
        </w:rPr>
        <w:t>W</w:t>
      </w:r>
      <w:r w:rsidR="00C5031A" w:rsidRPr="00B65952">
        <w:rPr>
          <w:rFonts w:ascii="Cambria" w:hAnsi="Cambria" w:cs="Calibri"/>
        </w:rPr>
        <w:t xml:space="preserve">indows.  </w:t>
      </w:r>
    </w:p>
    <w:p w14:paraId="6F7544F6" w14:textId="7E3FC470" w:rsidR="00A67FA1" w:rsidRPr="00B65952" w:rsidRDefault="00C5031A" w:rsidP="00A67FA1">
      <w:pPr>
        <w:jc w:val="both"/>
        <w:rPr>
          <w:rFonts w:ascii="Cambria" w:hAnsi="Cambria" w:cs="Calibri"/>
        </w:rPr>
      </w:pPr>
      <w:r w:rsidRPr="00B65952">
        <w:rPr>
          <w:rFonts w:ascii="Cambria" w:hAnsi="Cambria" w:cs="Calibri"/>
        </w:rPr>
        <w:t xml:space="preserve">Cron uses a </w:t>
      </w:r>
      <w:r w:rsidRPr="00B65952">
        <w:rPr>
          <w:rFonts w:ascii="Cambria" w:hAnsi="Cambria" w:cs="Calibri"/>
          <w:b/>
          <w:bCs/>
          <w:u w:val="single"/>
        </w:rPr>
        <w:t>MINUTE</w:t>
      </w:r>
      <w:r w:rsidRPr="00B65952">
        <w:rPr>
          <w:rFonts w:ascii="Cambria" w:hAnsi="Cambria" w:cs="Calibri"/>
          <w:b/>
          <w:bCs/>
        </w:rPr>
        <w:t xml:space="preserve"> </w:t>
      </w:r>
      <w:r w:rsidR="00653C3D" w:rsidRPr="00B65952">
        <w:rPr>
          <w:rFonts w:ascii="Cambria" w:hAnsi="Cambria" w:cs="Calibri"/>
          <w:b/>
          <w:bCs/>
        </w:rPr>
        <w:t xml:space="preserve">  </w:t>
      </w:r>
      <w:r w:rsidRPr="00B65952">
        <w:rPr>
          <w:rFonts w:ascii="Cambria" w:hAnsi="Cambria" w:cs="Calibri"/>
          <w:b/>
          <w:bCs/>
          <w:u w:val="single"/>
        </w:rPr>
        <w:t>HOUR</w:t>
      </w:r>
      <w:r w:rsidRPr="00B65952">
        <w:rPr>
          <w:rFonts w:ascii="Cambria" w:hAnsi="Cambria" w:cs="Calibri"/>
          <w:b/>
          <w:bCs/>
        </w:rPr>
        <w:t xml:space="preserve"> </w:t>
      </w:r>
      <w:r w:rsidR="00653C3D" w:rsidRPr="00B65952">
        <w:rPr>
          <w:rFonts w:ascii="Cambria" w:hAnsi="Cambria" w:cs="Calibri"/>
          <w:b/>
          <w:bCs/>
        </w:rPr>
        <w:t xml:space="preserve">   </w:t>
      </w:r>
      <w:r w:rsidRPr="00B65952">
        <w:rPr>
          <w:rFonts w:ascii="Cambria" w:hAnsi="Cambria" w:cs="Calibri"/>
          <w:b/>
          <w:bCs/>
          <w:u w:val="single"/>
        </w:rPr>
        <w:t>DAY</w:t>
      </w:r>
      <w:r w:rsidR="00653C3D" w:rsidRPr="00B65952">
        <w:rPr>
          <w:rFonts w:ascii="Cambria" w:hAnsi="Cambria" w:cs="Calibri"/>
          <w:b/>
          <w:bCs/>
        </w:rPr>
        <w:t xml:space="preserve">   </w:t>
      </w:r>
      <w:r w:rsidRPr="00B65952">
        <w:rPr>
          <w:rFonts w:ascii="Cambria" w:hAnsi="Cambria" w:cs="Calibri"/>
          <w:b/>
          <w:bCs/>
          <w:u w:val="single"/>
        </w:rPr>
        <w:t>MONTH</w:t>
      </w:r>
      <w:r w:rsidRPr="00B65952">
        <w:rPr>
          <w:rFonts w:ascii="Cambria" w:hAnsi="Cambria" w:cs="Calibri"/>
          <w:b/>
          <w:bCs/>
        </w:rPr>
        <w:t xml:space="preserve"> </w:t>
      </w:r>
      <w:r w:rsidR="00653C3D" w:rsidRPr="00B65952">
        <w:rPr>
          <w:rFonts w:ascii="Cambria" w:hAnsi="Cambria" w:cs="Calibri"/>
          <w:b/>
          <w:bCs/>
        </w:rPr>
        <w:t xml:space="preserve">  </w:t>
      </w:r>
      <w:r w:rsidRPr="00B65952">
        <w:rPr>
          <w:rFonts w:ascii="Cambria" w:hAnsi="Cambria" w:cs="Calibri"/>
          <w:b/>
          <w:bCs/>
          <w:u w:val="single"/>
        </w:rPr>
        <w:t>DAY_OF_WEEK</w:t>
      </w:r>
      <w:r w:rsidR="00653C3D" w:rsidRPr="00B65952">
        <w:rPr>
          <w:rFonts w:ascii="Cambria" w:hAnsi="Cambria" w:cs="Calibri"/>
        </w:rPr>
        <w:t xml:space="preserve"> </w:t>
      </w:r>
      <w:r w:rsidR="00A67FA1" w:rsidRPr="00B65952">
        <w:rPr>
          <w:rFonts w:ascii="Cambria" w:hAnsi="Cambria" w:cs="Calibri"/>
        </w:rPr>
        <w:t>format w</w:t>
      </w:r>
      <w:r w:rsidR="00220DAB" w:rsidRPr="00B65952">
        <w:rPr>
          <w:rFonts w:ascii="Cambria" w:hAnsi="Cambria" w:cs="Calibri"/>
        </w:rPr>
        <w:t xml:space="preserve">hich </w:t>
      </w:r>
    </w:p>
    <w:p w14:paraId="1DC64341" w14:textId="59FA1E40" w:rsidR="00B74954" w:rsidRPr="00B65952" w:rsidRDefault="00A67FA1" w:rsidP="00B74954">
      <w:pPr>
        <w:jc w:val="both"/>
        <w:rPr>
          <w:rFonts w:ascii="Cambria" w:hAnsi="Cambria" w:cs="Calibri"/>
        </w:rPr>
      </w:pPr>
      <w:r w:rsidRPr="00B65952">
        <w:rPr>
          <w:rFonts w:ascii="Cambria" w:hAnsi="Cambria" w:cs="Calibri"/>
        </w:rPr>
        <w:t xml:space="preserve">equates to </w:t>
      </w:r>
      <w:r w:rsidR="00856FAA" w:rsidRPr="00B65952">
        <w:rPr>
          <w:rFonts w:ascii="Cambria" w:hAnsi="Cambria" w:cs="Calibri"/>
        </w:rPr>
        <w:t xml:space="preserve"> 5 placeholders</w:t>
      </w:r>
      <w:r w:rsidRPr="00B65952">
        <w:rPr>
          <w:rFonts w:ascii="Cambria" w:hAnsi="Cambria" w:cs="Calibri"/>
        </w:rPr>
        <w:t xml:space="preserve">. Each placeholder </w:t>
      </w:r>
      <w:r w:rsidR="00856FAA" w:rsidRPr="00B65952">
        <w:rPr>
          <w:rFonts w:ascii="Cambria" w:hAnsi="Cambria" w:cs="Calibri"/>
        </w:rPr>
        <w:t xml:space="preserve"> </w:t>
      </w:r>
      <w:r w:rsidRPr="00B65952">
        <w:rPr>
          <w:rFonts w:ascii="Cambria" w:hAnsi="Cambria" w:cs="Calibri"/>
        </w:rPr>
        <w:t xml:space="preserve">specifics a specific value for </w:t>
      </w:r>
      <w:r w:rsidR="00856FAA" w:rsidRPr="00B65952">
        <w:rPr>
          <w:rFonts w:ascii="Cambria" w:hAnsi="Cambria" w:cs="Calibri"/>
        </w:rPr>
        <w:t>time</w:t>
      </w:r>
      <w:r w:rsidRPr="00B65952">
        <w:rPr>
          <w:rFonts w:ascii="Cambria" w:hAnsi="Cambria" w:cs="Calibri"/>
        </w:rPr>
        <w:t xml:space="preserve">. </w:t>
      </w:r>
      <w:r w:rsidR="00856FAA" w:rsidRPr="00B65952">
        <w:rPr>
          <w:rFonts w:ascii="Cambria" w:hAnsi="Cambria" w:cs="Calibri"/>
        </w:rPr>
        <w:t xml:space="preserve"> </w:t>
      </w:r>
      <w:r w:rsidRPr="00B65952">
        <w:rPr>
          <w:rFonts w:ascii="Cambria" w:hAnsi="Cambria" w:cs="Calibri"/>
        </w:rPr>
        <w:t xml:space="preserve">Each placeholder can either be a number, or an </w:t>
      </w:r>
      <w:r w:rsidR="00635C2D" w:rsidRPr="00B65952">
        <w:rPr>
          <w:rFonts w:ascii="Cambria" w:hAnsi="Cambria" w:cs="Calibri"/>
        </w:rPr>
        <w:t>asterisk</w:t>
      </w:r>
      <w:r w:rsidR="00856FAA" w:rsidRPr="00B65952">
        <w:rPr>
          <w:rFonts w:ascii="Cambria" w:hAnsi="Cambria" w:cs="Calibri"/>
        </w:rPr>
        <w:t xml:space="preserve">. </w:t>
      </w:r>
      <w:r w:rsidR="00B74954" w:rsidRPr="00B65952">
        <w:rPr>
          <w:rFonts w:ascii="Cambria" w:hAnsi="Cambria" w:cs="Calibri"/>
        </w:rPr>
        <w:t xml:space="preserve"> </w:t>
      </w:r>
    </w:p>
    <w:p w14:paraId="0636C0DE" w14:textId="77777777" w:rsidR="00B74954" w:rsidRPr="00B65952" w:rsidRDefault="00B74954" w:rsidP="00B74954">
      <w:pPr>
        <w:jc w:val="both"/>
        <w:rPr>
          <w:rFonts w:ascii="Cambria" w:hAnsi="Cambria" w:cs="Calibri"/>
        </w:rPr>
      </w:pPr>
      <w:r w:rsidRPr="00B65952">
        <w:rPr>
          <w:rFonts w:ascii="Cambria" w:hAnsi="Cambria" w:cs="Calibri"/>
        </w:rPr>
        <w:t>┌───────────── minute (0 - 59)</w:t>
      </w:r>
    </w:p>
    <w:p w14:paraId="7D91C9F4" w14:textId="0CF01C30" w:rsidR="00B74954" w:rsidRPr="00B65952" w:rsidRDefault="00B74954" w:rsidP="00B74954">
      <w:pPr>
        <w:jc w:val="both"/>
        <w:rPr>
          <w:rFonts w:ascii="Cambria" w:hAnsi="Cambria" w:cs="Calibri"/>
        </w:rPr>
      </w:pPr>
      <w:r w:rsidRPr="00B65952">
        <w:rPr>
          <w:rFonts w:ascii="Cambria" w:hAnsi="Cambria" w:cs="Calibri"/>
        </w:rPr>
        <w:t>│ ┌───────────── hour (0 - 23)</w:t>
      </w:r>
    </w:p>
    <w:p w14:paraId="5CFD9684" w14:textId="4EB70693" w:rsidR="00B74954" w:rsidRPr="00B65952" w:rsidRDefault="00B74954" w:rsidP="00B74954">
      <w:pPr>
        <w:jc w:val="both"/>
        <w:rPr>
          <w:rFonts w:ascii="Cambria" w:hAnsi="Cambria" w:cs="Calibri"/>
        </w:rPr>
      </w:pPr>
      <w:r w:rsidRPr="00B65952">
        <w:rPr>
          <w:rFonts w:ascii="Cambria" w:hAnsi="Cambria" w:cs="Calibri"/>
        </w:rPr>
        <w:t>│ │ ┌───────────── day of the month (1 - 31)</w:t>
      </w:r>
    </w:p>
    <w:p w14:paraId="07842FFB" w14:textId="31DB6B16" w:rsidR="00B74954" w:rsidRPr="00B65952" w:rsidRDefault="00B74954" w:rsidP="00B74954">
      <w:pPr>
        <w:jc w:val="both"/>
        <w:rPr>
          <w:rFonts w:ascii="Cambria" w:hAnsi="Cambria" w:cs="Calibri"/>
        </w:rPr>
      </w:pPr>
      <w:r w:rsidRPr="00B65952">
        <w:rPr>
          <w:rFonts w:ascii="Cambria" w:hAnsi="Cambria" w:cs="Calibri"/>
        </w:rPr>
        <w:t>│ │ │ ┌───────────── month (1 - 12)</w:t>
      </w:r>
    </w:p>
    <w:p w14:paraId="7531647B" w14:textId="49D21ABE" w:rsidR="00B74954" w:rsidRPr="00B65952" w:rsidRDefault="00B74954" w:rsidP="00B74954">
      <w:pPr>
        <w:jc w:val="both"/>
        <w:rPr>
          <w:rFonts w:ascii="Cambria" w:hAnsi="Cambria" w:cs="Calibri"/>
        </w:rPr>
      </w:pPr>
      <w:r w:rsidRPr="00B65952">
        <w:rPr>
          <w:rFonts w:ascii="Cambria" w:hAnsi="Cambria" w:cs="Calibri"/>
        </w:rPr>
        <w:t>│ │ │ │ ┌───────────── day of the week (0 - 6) (Sunday to Saturday</w:t>
      </w:r>
      <w:r w:rsidR="00393A4C">
        <w:rPr>
          <w:rFonts w:ascii="Cambria" w:hAnsi="Cambria" w:cs="Calibri"/>
        </w:rPr>
        <w:t>)</w:t>
      </w:r>
    </w:p>
    <w:p w14:paraId="02E8BAA6" w14:textId="57CBC3F2" w:rsidR="00B74954" w:rsidRPr="00B65952" w:rsidRDefault="00B74954" w:rsidP="00B74954">
      <w:pPr>
        <w:jc w:val="both"/>
        <w:rPr>
          <w:rFonts w:ascii="Cambria" w:hAnsi="Cambria" w:cs="Calibri"/>
        </w:rPr>
      </w:pPr>
      <w:r w:rsidRPr="00B65952">
        <w:rPr>
          <w:rFonts w:ascii="Cambria" w:hAnsi="Cambria" w:cs="Calibri"/>
        </w:rPr>
        <w:t xml:space="preserve">│ │ │ │ │                               </w:t>
      </w:r>
    </w:p>
    <w:p w14:paraId="3D7C0218" w14:textId="30FC5159" w:rsidR="00B74954" w:rsidRPr="00B65952" w:rsidRDefault="00B74954" w:rsidP="00B74954">
      <w:pPr>
        <w:jc w:val="both"/>
        <w:rPr>
          <w:rFonts w:ascii="Cambria" w:hAnsi="Cambria" w:cs="Calibri"/>
        </w:rPr>
      </w:pPr>
      <w:r w:rsidRPr="00B65952">
        <w:rPr>
          <w:rFonts w:ascii="Cambria" w:hAnsi="Cambria" w:cs="Calibri"/>
        </w:rPr>
        <w:t>│ │ │ │ │</w:t>
      </w:r>
    </w:p>
    <w:p w14:paraId="6A958801" w14:textId="43981C21" w:rsidR="00B74954" w:rsidRPr="00B65952" w:rsidRDefault="00B74954" w:rsidP="00B74954">
      <w:pPr>
        <w:jc w:val="both"/>
        <w:rPr>
          <w:rFonts w:ascii="Cambria" w:hAnsi="Cambria" w:cs="Calibri"/>
        </w:rPr>
      </w:pPr>
      <w:r w:rsidRPr="00B65952">
        <w:rPr>
          <w:rFonts w:ascii="Cambria" w:hAnsi="Cambria" w:cs="Calibri"/>
        </w:rPr>
        <w:t xml:space="preserve"> │ │ │ │ │</w:t>
      </w:r>
    </w:p>
    <w:p w14:paraId="356CBD04" w14:textId="228B97CE" w:rsidR="00B74954" w:rsidRPr="00B65952" w:rsidRDefault="00B74954" w:rsidP="00B74954">
      <w:pPr>
        <w:jc w:val="both"/>
        <w:rPr>
          <w:rFonts w:ascii="Cambria" w:hAnsi="Cambria" w:cs="Calibri"/>
        </w:rPr>
      </w:pPr>
      <w:r w:rsidRPr="00B65952">
        <w:rPr>
          <w:rFonts w:ascii="Cambria" w:hAnsi="Cambria" w:cs="Calibri"/>
        </w:rPr>
        <w:t xml:space="preserve"> * * * * * </w:t>
      </w:r>
      <w:r w:rsidR="00A67FA1" w:rsidRPr="00B65952">
        <w:rPr>
          <w:rFonts w:ascii="Cambria" w:hAnsi="Cambria" w:cs="Calibri"/>
        </w:rPr>
        <w:t>/</w:t>
      </w:r>
      <w:r w:rsidRPr="00B65952">
        <w:rPr>
          <w:rFonts w:ascii="Cambria" w:hAnsi="Cambria" w:cs="Calibri"/>
        </w:rPr>
        <w:t>command</w:t>
      </w:r>
      <w:r w:rsidR="00A67FA1" w:rsidRPr="00B65952">
        <w:rPr>
          <w:rFonts w:ascii="Cambria" w:hAnsi="Cambria" w:cs="Calibri"/>
        </w:rPr>
        <w:t>/</w:t>
      </w:r>
      <w:r w:rsidRPr="00B65952">
        <w:rPr>
          <w:rFonts w:ascii="Cambria" w:hAnsi="Cambria" w:cs="Calibri"/>
        </w:rPr>
        <w:t>to</w:t>
      </w:r>
      <w:r w:rsidR="00A67FA1" w:rsidRPr="00B65952">
        <w:rPr>
          <w:rFonts w:ascii="Cambria" w:hAnsi="Cambria" w:cs="Calibri"/>
        </w:rPr>
        <w:t>/</w:t>
      </w:r>
      <w:r w:rsidRPr="00B65952">
        <w:rPr>
          <w:rFonts w:ascii="Cambria" w:hAnsi="Cambria" w:cs="Calibri"/>
        </w:rPr>
        <w:t>execute</w:t>
      </w:r>
    </w:p>
    <w:p w14:paraId="23145ABC" w14:textId="0B2EBD0C" w:rsidR="00B74954" w:rsidRPr="00B65952" w:rsidRDefault="00856FAA" w:rsidP="00B74954">
      <w:pPr>
        <w:jc w:val="both"/>
        <w:rPr>
          <w:rFonts w:ascii="Cambria" w:hAnsi="Cambria" w:cs="Calibri"/>
        </w:rPr>
      </w:pPr>
      <w:r w:rsidRPr="00B65952">
        <w:rPr>
          <w:rFonts w:ascii="Cambria" w:hAnsi="Cambria" w:cs="Calibri"/>
        </w:rPr>
        <w:t xml:space="preserve"> </w:t>
      </w:r>
      <w:r w:rsidR="00B74954" w:rsidRPr="00B65952">
        <w:rPr>
          <w:rFonts w:ascii="Cambria" w:hAnsi="Cambria" w:cs="Calibri"/>
        </w:rPr>
        <w:t xml:space="preserve">Where there is a * included in </w:t>
      </w:r>
      <w:r w:rsidR="00635C2D" w:rsidRPr="00B65952">
        <w:rPr>
          <w:rFonts w:ascii="Cambria" w:hAnsi="Cambria" w:cs="Calibri"/>
        </w:rPr>
        <w:t xml:space="preserve">a placeholder, </w:t>
      </w:r>
      <w:r w:rsidR="00B74954" w:rsidRPr="00B65952">
        <w:rPr>
          <w:rFonts w:ascii="Cambria" w:hAnsi="Cambria" w:cs="Calibri"/>
        </w:rPr>
        <w:t xml:space="preserve">it </w:t>
      </w:r>
      <w:r w:rsidR="00635C2D" w:rsidRPr="00B65952">
        <w:rPr>
          <w:rFonts w:ascii="Cambria" w:hAnsi="Cambria" w:cs="Calibri"/>
        </w:rPr>
        <w:t xml:space="preserve">equates to </w:t>
      </w:r>
      <w:r w:rsidR="00B74954" w:rsidRPr="00B65952">
        <w:rPr>
          <w:rFonts w:ascii="Cambria" w:hAnsi="Cambria" w:cs="Calibri"/>
        </w:rPr>
        <w:t>every minute/hour/month/</w:t>
      </w:r>
      <w:proofErr w:type="spellStart"/>
      <w:r w:rsidR="00B74954" w:rsidRPr="00B65952">
        <w:rPr>
          <w:rFonts w:ascii="Cambria" w:hAnsi="Cambria" w:cs="Calibri"/>
        </w:rPr>
        <w:t>day_of_week</w:t>
      </w:r>
      <w:proofErr w:type="spellEnd"/>
      <w:r w:rsidR="00B74954" w:rsidRPr="00B65952">
        <w:rPr>
          <w:rFonts w:ascii="Cambria" w:hAnsi="Cambria" w:cs="Calibri"/>
        </w:rPr>
        <w:t xml:space="preserve"> depending on its relative position in the * * * * * </w:t>
      </w:r>
      <w:r w:rsidR="00635C2D" w:rsidRPr="00B65952">
        <w:rPr>
          <w:rFonts w:ascii="Cambria" w:hAnsi="Cambria" w:cs="Calibri"/>
        </w:rPr>
        <w:t xml:space="preserve">placeholder </w:t>
      </w:r>
      <w:r w:rsidR="00B74954" w:rsidRPr="00B65952">
        <w:rPr>
          <w:rFonts w:ascii="Cambria" w:hAnsi="Cambria" w:cs="Calibri"/>
        </w:rPr>
        <w:t>sy</w:t>
      </w:r>
      <w:r w:rsidR="00635C2D" w:rsidRPr="00B65952">
        <w:rPr>
          <w:rFonts w:ascii="Cambria" w:hAnsi="Cambria" w:cs="Calibri"/>
        </w:rPr>
        <w:t>n</w:t>
      </w:r>
      <w:r w:rsidR="00B74954" w:rsidRPr="00B65952">
        <w:rPr>
          <w:rFonts w:ascii="Cambria" w:hAnsi="Cambria" w:cs="Calibri"/>
        </w:rPr>
        <w:t>tax.</w:t>
      </w:r>
    </w:p>
    <w:p w14:paraId="4FEC6EAE" w14:textId="77777777" w:rsidR="00B74954" w:rsidRPr="00B65952" w:rsidRDefault="00B74954" w:rsidP="00017C27">
      <w:pPr>
        <w:rPr>
          <w:rFonts w:ascii="Cambria" w:hAnsi="Cambria" w:cs="Calibri"/>
        </w:rPr>
      </w:pPr>
    </w:p>
    <w:p w14:paraId="59092877" w14:textId="153C9352" w:rsidR="00C5031A" w:rsidRPr="00B65952" w:rsidRDefault="00220DAB" w:rsidP="00017C27">
      <w:pPr>
        <w:rPr>
          <w:rFonts w:ascii="Cambria" w:hAnsi="Cambria" w:cs="Calibri"/>
        </w:rPr>
      </w:pPr>
      <w:r w:rsidRPr="00B65952">
        <w:rPr>
          <w:rFonts w:ascii="Cambria" w:hAnsi="Cambria" w:cs="Calibri"/>
        </w:rPr>
        <w:t>H</w:t>
      </w:r>
      <w:r w:rsidR="00653C3D" w:rsidRPr="00B65952">
        <w:rPr>
          <w:rFonts w:ascii="Cambria" w:hAnsi="Cambria" w:cs="Calibri"/>
        </w:rPr>
        <w:t xml:space="preserve">ere is an example of </w:t>
      </w:r>
      <w:r w:rsidRPr="00B65952">
        <w:rPr>
          <w:rFonts w:ascii="Cambria" w:hAnsi="Cambria" w:cs="Calibri"/>
        </w:rPr>
        <w:t xml:space="preserve">the Cron </w:t>
      </w:r>
      <w:r w:rsidR="00653C3D" w:rsidRPr="00B65952">
        <w:rPr>
          <w:rFonts w:ascii="Cambria" w:hAnsi="Cambria" w:cs="Calibri"/>
        </w:rPr>
        <w:t>format in use.  The below sets a schedule to run a script at 2:15am every Sunday:</w:t>
      </w:r>
    </w:p>
    <w:p w14:paraId="67449B36" w14:textId="73A96EC9" w:rsidR="00653C3D" w:rsidRPr="00B65952" w:rsidRDefault="00653C3D" w:rsidP="00653C3D">
      <w:pPr>
        <w:rPr>
          <w:rFonts w:ascii="Cambria" w:hAnsi="Cambria" w:cs="Calibri"/>
          <w:b/>
          <w:bCs/>
        </w:rPr>
      </w:pPr>
      <w:r w:rsidRPr="00B65952">
        <w:rPr>
          <w:rFonts w:ascii="Cambria" w:hAnsi="Cambria" w:cs="Calibri"/>
          <w:b/>
          <w:bCs/>
        </w:rPr>
        <w:t>15 2 * * 7</w:t>
      </w:r>
      <w:r w:rsidRPr="00B65952">
        <w:rPr>
          <w:rFonts w:ascii="Cambria" w:hAnsi="Cambria" w:cs="Calibri"/>
          <w:b/>
          <w:bCs/>
        </w:rPr>
        <w:tab/>
        <w:t>/path/to/script/file</w:t>
      </w:r>
    </w:p>
    <w:p w14:paraId="460C16B8" w14:textId="6089A24E" w:rsidR="005032D9" w:rsidRPr="00B65952" w:rsidRDefault="005032D9" w:rsidP="00653C3D">
      <w:pPr>
        <w:rPr>
          <w:rFonts w:ascii="Cambria" w:hAnsi="Cambria" w:cs="Calibri"/>
          <w:b/>
          <w:bCs/>
        </w:rPr>
      </w:pPr>
    </w:p>
    <w:p w14:paraId="5E26C3E3" w14:textId="34DDE75B" w:rsidR="00635C2D" w:rsidRPr="00B65952" w:rsidRDefault="00635C2D" w:rsidP="00635C2D">
      <w:pPr>
        <w:rPr>
          <w:rFonts w:ascii="Cambria" w:hAnsi="Cambria" w:cs="Calibri"/>
        </w:rPr>
      </w:pPr>
      <w:r w:rsidRPr="00B65952">
        <w:rPr>
          <w:rFonts w:ascii="Cambria" w:hAnsi="Cambria" w:cs="Calibri"/>
        </w:rPr>
        <w:t xml:space="preserve">Cron offers much configurability when step values (/), range values (-) and list values separated by a comma as above are introduced: </w:t>
      </w:r>
    </w:p>
    <w:p w14:paraId="02B94822" w14:textId="1328E617" w:rsidR="00856FAA" w:rsidRPr="00B65952" w:rsidRDefault="005032D9" w:rsidP="00653C3D">
      <w:pPr>
        <w:rPr>
          <w:rFonts w:ascii="Cambria" w:hAnsi="Cambria" w:cs="Calibri"/>
        </w:rPr>
      </w:pPr>
      <w:r w:rsidRPr="00B65952">
        <w:rPr>
          <w:rFonts w:ascii="Cambria" w:hAnsi="Cambria" w:cs="Calibri"/>
        </w:rPr>
        <w:t>Here is a</w:t>
      </w:r>
      <w:r w:rsidR="00B74954" w:rsidRPr="00B65952">
        <w:rPr>
          <w:rFonts w:ascii="Cambria" w:hAnsi="Cambria" w:cs="Calibri"/>
        </w:rPr>
        <w:t xml:space="preserve">nother </w:t>
      </w:r>
      <w:r w:rsidRPr="00B65952">
        <w:rPr>
          <w:rFonts w:ascii="Cambria" w:hAnsi="Cambria" w:cs="Calibri"/>
        </w:rPr>
        <w:t xml:space="preserve">to run </w:t>
      </w:r>
      <w:r w:rsidR="00B74954" w:rsidRPr="00B65952">
        <w:rPr>
          <w:rFonts w:ascii="Cambria" w:hAnsi="Cambria" w:cs="Calibri"/>
        </w:rPr>
        <w:t>a</w:t>
      </w:r>
      <w:r w:rsidR="00856FAA" w:rsidRPr="00B65952">
        <w:rPr>
          <w:rFonts w:ascii="Cambria" w:hAnsi="Cambria" w:cs="Calibri"/>
        </w:rPr>
        <w:t>t midday and midnight only on Saturdays and Sundays</w:t>
      </w:r>
      <w:r w:rsidR="00635C2D" w:rsidRPr="00B65952">
        <w:rPr>
          <w:rFonts w:ascii="Cambria" w:hAnsi="Cambria" w:cs="Calibri"/>
        </w:rPr>
        <w:t xml:space="preserve"> In this case the second placeholder for “hour” includes multiple values</w:t>
      </w:r>
      <w:r w:rsidR="00856FAA" w:rsidRPr="00B65952">
        <w:rPr>
          <w:rFonts w:ascii="Cambria" w:hAnsi="Cambria" w:cs="Calibri"/>
        </w:rPr>
        <w:t>:</w:t>
      </w:r>
    </w:p>
    <w:p w14:paraId="7AB99BE8" w14:textId="22B9E2B8" w:rsidR="00856FAA" w:rsidRPr="00B65952" w:rsidRDefault="00856FAA" w:rsidP="00653C3D">
      <w:pPr>
        <w:rPr>
          <w:rFonts w:ascii="Cambria" w:hAnsi="Cambria" w:cs="Calibri"/>
          <w:b/>
          <w:bCs/>
        </w:rPr>
      </w:pPr>
      <w:r w:rsidRPr="00B65952">
        <w:rPr>
          <w:rFonts w:ascii="Cambria" w:hAnsi="Cambria" w:cs="Calibri"/>
          <w:b/>
          <w:bCs/>
        </w:rPr>
        <w:t xml:space="preserve">0 12/24 * * 6,7 </w:t>
      </w:r>
      <w:r w:rsidRPr="00B65952">
        <w:rPr>
          <w:rFonts w:ascii="Cambria" w:hAnsi="Cambria" w:cs="Calibri"/>
          <w:b/>
          <w:bCs/>
        </w:rPr>
        <w:tab/>
        <w:t>/path/to/script/file</w:t>
      </w:r>
    </w:p>
    <w:p w14:paraId="586C9FFB" w14:textId="77777777" w:rsidR="005C12BA" w:rsidRPr="00B65952" w:rsidRDefault="005C12BA" w:rsidP="00220DAB">
      <w:pPr>
        <w:rPr>
          <w:rFonts w:ascii="Cambria" w:hAnsi="Cambria" w:cs="Calibri"/>
        </w:rPr>
      </w:pPr>
    </w:p>
    <w:p w14:paraId="3D9F0CA7" w14:textId="3BA09690" w:rsidR="00220DAB" w:rsidRPr="00B65952" w:rsidRDefault="00635C2D" w:rsidP="00220DAB">
      <w:pPr>
        <w:rPr>
          <w:rFonts w:ascii="Cambria" w:hAnsi="Cambria" w:cs="Calibri"/>
        </w:rPr>
      </w:pPr>
      <w:r w:rsidRPr="00B65952">
        <w:rPr>
          <w:rFonts w:ascii="Cambria" w:hAnsi="Cambria" w:cs="Calibri"/>
        </w:rPr>
        <w:lastRenderedPageBreak/>
        <w:t xml:space="preserve">Cron granularity is limitless. </w:t>
      </w:r>
      <w:r w:rsidR="005C5475" w:rsidRPr="00B65952">
        <w:rPr>
          <w:rFonts w:ascii="Cambria" w:hAnsi="Cambria" w:cs="Calibri"/>
        </w:rPr>
        <w:t xml:space="preserve">Below </w:t>
      </w:r>
      <w:r w:rsidR="00220DAB" w:rsidRPr="00B65952">
        <w:rPr>
          <w:rFonts w:ascii="Cambria" w:hAnsi="Cambria" w:cs="Calibri"/>
        </w:rPr>
        <w:t>outlines the</w:t>
      </w:r>
      <w:r w:rsidR="005C5475" w:rsidRPr="00B65952">
        <w:rPr>
          <w:rFonts w:ascii="Cambria" w:hAnsi="Cambria" w:cs="Calibri"/>
        </w:rPr>
        <w:t xml:space="preserve"> schedule to run a script at </w:t>
      </w:r>
      <w:r w:rsidR="005032D9" w:rsidRPr="00B65952">
        <w:rPr>
          <w:rFonts w:ascii="Cambria" w:hAnsi="Cambria" w:cs="Calibri"/>
        </w:rPr>
        <w:t>minute</w:t>
      </w:r>
      <w:r w:rsidRPr="00B65952">
        <w:rPr>
          <w:rFonts w:ascii="Cambria" w:hAnsi="Cambria" w:cs="Calibri"/>
        </w:rPr>
        <w:t>s</w:t>
      </w:r>
      <w:r w:rsidR="005032D9" w:rsidRPr="00B65952">
        <w:rPr>
          <w:rFonts w:ascii="Cambria" w:hAnsi="Cambria" w:cs="Calibri"/>
        </w:rPr>
        <w:t xml:space="preserve"> 1, 3, 5, 7, and 9 past every hour </w:t>
      </w:r>
      <w:r w:rsidRPr="00B65952">
        <w:rPr>
          <w:rFonts w:ascii="Cambria" w:hAnsi="Cambria" w:cs="Calibri"/>
        </w:rPr>
        <w:t xml:space="preserve">but only </w:t>
      </w:r>
      <w:r w:rsidR="005032D9" w:rsidRPr="00B65952">
        <w:rPr>
          <w:rFonts w:ascii="Cambria" w:hAnsi="Cambria" w:cs="Calibri"/>
        </w:rPr>
        <w:t>between 9</w:t>
      </w:r>
      <w:r w:rsidRPr="00B65952">
        <w:rPr>
          <w:rFonts w:ascii="Cambria" w:hAnsi="Cambria" w:cs="Calibri"/>
        </w:rPr>
        <w:t>am</w:t>
      </w:r>
      <w:r w:rsidR="005032D9" w:rsidRPr="00B65952">
        <w:rPr>
          <w:rFonts w:ascii="Cambria" w:hAnsi="Cambria" w:cs="Calibri"/>
        </w:rPr>
        <w:t xml:space="preserve"> and 12</w:t>
      </w:r>
      <w:r w:rsidRPr="00B65952">
        <w:rPr>
          <w:rFonts w:ascii="Cambria" w:hAnsi="Cambria" w:cs="Calibri"/>
        </w:rPr>
        <w:t>pm</w:t>
      </w:r>
      <w:r w:rsidR="005032D9" w:rsidRPr="00B65952">
        <w:rPr>
          <w:rFonts w:ascii="Cambria" w:hAnsi="Cambria" w:cs="Calibri"/>
        </w:rPr>
        <w:t>, and then again at 3pm on Mondays, Thursdays, and Fridays</w:t>
      </w:r>
    </w:p>
    <w:p w14:paraId="77B1EDEA" w14:textId="032CD739" w:rsidR="00653C3D" w:rsidRPr="00B65952" w:rsidRDefault="005032D9" w:rsidP="00653C3D">
      <w:pPr>
        <w:rPr>
          <w:rFonts w:ascii="Cambria" w:hAnsi="Cambria" w:cs="Calibri"/>
          <w:b/>
          <w:bCs/>
        </w:rPr>
      </w:pPr>
      <w:r w:rsidRPr="00B65952">
        <w:rPr>
          <w:rFonts w:ascii="Cambria" w:hAnsi="Cambria" w:cs="Calibri"/>
          <w:b/>
          <w:bCs/>
        </w:rPr>
        <w:t>1,3,5,7,9 9-12,15 * * 1,4,5</w:t>
      </w:r>
      <w:r w:rsidR="00856FAA" w:rsidRPr="00B65952">
        <w:rPr>
          <w:rFonts w:ascii="Cambria" w:hAnsi="Cambria" w:cs="Calibri"/>
          <w:b/>
          <w:bCs/>
        </w:rPr>
        <w:t xml:space="preserve">  /path/to/script/file</w:t>
      </w:r>
    </w:p>
    <w:p w14:paraId="19735C52" w14:textId="53B71AC0" w:rsidR="005C5475" w:rsidRPr="00B65952" w:rsidRDefault="005C5475" w:rsidP="00653C3D">
      <w:pPr>
        <w:rPr>
          <w:rFonts w:ascii="Cambria" w:hAnsi="Cambria" w:cs="Calibri"/>
        </w:rPr>
      </w:pPr>
    </w:p>
    <w:p w14:paraId="328A120A" w14:textId="77777777" w:rsidR="00F51753" w:rsidRPr="00B65952" w:rsidRDefault="00F51753" w:rsidP="00653C3D">
      <w:pPr>
        <w:rPr>
          <w:rFonts w:ascii="Cambria" w:hAnsi="Cambria" w:cs="Calibri"/>
        </w:rPr>
      </w:pPr>
    </w:p>
    <w:p w14:paraId="24CCFE13" w14:textId="2FCCA7FF" w:rsidR="005C5475" w:rsidRPr="00B65952" w:rsidRDefault="005C5475" w:rsidP="00653C3D">
      <w:pPr>
        <w:rPr>
          <w:rFonts w:ascii="Cambria" w:hAnsi="Cambria" w:cs="Calibri"/>
        </w:rPr>
      </w:pPr>
      <w:r w:rsidRPr="00B65952">
        <w:rPr>
          <w:rFonts w:ascii="Cambria" w:hAnsi="Cambria" w:cs="Calibri"/>
        </w:rPr>
        <w:t xml:space="preserve">For this lab, here is a </w:t>
      </w:r>
      <w:r w:rsidR="00F51753" w:rsidRPr="00B65952">
        <w:rPr>
          <w:rFonts w:ascii="Cambria" w:hAnsi="Cambria" w:cs="Calibri"/>
        </w:rPr>
        <w:t xml:space="preserve">suggested </w:t>
      </w:r>
      <w:r w:rsidRPr="00B65952">
        <w:rPr>
          <w:rFonts w:ascii="Cambria" w:hAnsi="Cambria" w:cs="Calibri"/>
        </w:rPr>
        <w:t>starting point for a backup to run at 3am every weekday</w:t>
      </w:r>
      <w:r w:rsidR="00F51753" w:rsidRPr="00B65952">
        <w:rPr>
          <w:rFonts w:ascii="Cambria" w:hAnsi="Cambria" w:cs="Calibri"/>
        </w:rPr>
        <w:t>, please adjust as necessary</w:t>
      </w:r>
      <w:r w:rsidR="00555B99" w:rsidRPr="00B65952">
        <w:rPr>
          <w:rFonts w:ascii="Cambria" w:hAnsi="Cambria" w:cs="Calibri"/>
        </w:rPr>
        <w:t xml:space="preserve"> and copy to your clipboard</w:t>
      </w:r>
      <w:r w:rsidR="00977A96" w:rsidRPr="00B65952">
        <w:rPr>
          <w:rFonts w:ascii="Cambria" w:hAnsi="Cambria" w:cs="Calibri"/>
        </w:rPr>
        <w:t>:</w:t>
      </w:r>
    </w:p>
    <w:bookmarkStart w:id="104" w:name="_MON_1712525987"/>
    <w:bookmarkEnd w:id="104"/>
    <w:p w14:paraId="718A3927" w14:textId="42550CBB" w:rsidR="00973120" w:rsidRPr="00B65952" w:rsidRDefault="00CE5755" w:rsidP="007A311B">
      <w:pPr>
        <w:rPr>
          <w:rFonts w:ascii="Cambria" w:hAnsi="Cambria" w:cs="Calibri"/>
          <w:b/>
          <w:bCs/>
          <w:color w:val="0070C0"/>
        </w:rPr>
      </w:pPr>
      <w:r w:rsidRPr="00B65952">
        <w:rPr>
          <w:rFonts w:ascii="Cambria" w:hAnsi="Cambria" w:cs="Calibri"/>
        </w:rPr>
        <w:object w:dxaOrig="9026" w:dyaOrig="691" w14:anchorId="7393387B">
          <v:shape id="_x0000_i1078" type="#_x0000_t75" style="width:452pt;height:23pt" o:ole="">
            <v:imagedata r:id="rId173" o:title="" cropbottom="23208f"/>
          </v:shape>
          <o:OLEObject Type="Embed" ProgID="Word.OpenDocumentText.12" ShapeID="_x0000_i1078" DrawAspect="Content" ObjectID="_1717012446" r:id="rId174"/>
        </w:object>
      </w:r>
    </w:p>
    <w:p w14:paraId="37627F06" w14:textId="77777777" w:rsidR="008174CC" w:rsidRDefault="008174CC" w:rsidP="007A311B">
      <w:pPr>
        <w:rPr>
          <w:rFonts w:ascii="Cambria" w:hAnsi="Cambria" w:cs="Calibri"/>
          <w:b/>
          <w:bCs/>
        </w:rPr>
      </w:pPr>
    </w:p>
    <w:p w14:paraId="5FC2AB0A" w14:textId="693BD4E0" w:rsidR="00F51753" w:rsidRDefault="00F51753" w:rsidP="007A311B">
      <w:pPr>
        <w:rPr>
          <w:rFonts w:ascii="Cambria" w:hAnsi="Cambria" w:cs="Calibri"/>
          <w:b/>
          <w:bCs/>
        </w:rPr>
      </w:pPr>
      <w:r w:rsidRPr="00B65952">
        <w:rPr>
          <w:rFonts w:ascii="Cambria" w:hAnsi="Cambria" w:cs="Calibri"/>
          <w:b/>
          <w:bCs/>
        </w:rPr>
        <w:t>To save the above schedule into Cron:</w:t>
      </w:r>
    </w:p>
    <w:bookmarkStart w:id="105" w:name="_MON_1712526026"/>
    <w:bookmarkEnd w:id="105"/>
    <w:p w14:paraId="36177A27" w14:textId="1579B0F2" w:rsidR="00973120" w:rsidRPr="00B65952" w:rsidRDefault="00CE5755" w:rsidP="007A311B">
      <w:pPr>
        <w:rPr>
          <w:rFonts w:ascii="Cambria" w:hAnsi="Cambria" w:cs="Calibri"/>
          <w:b/>
          <w:bCs/>
        </w:rPr>
      </w:pPr>
      <w:r w:rsidRPr="00B65952">
        <w:rPr>
          <w:rFonts w:ascii="Cambria" w:hAnsi="Cambria" w:cs="Calibri"/>
        </w:rPr>
        <w:object w:dxaOrig="9026" w:dyaOrig="689" w14:anchorId="71EAC649">
          <v:shape id="_x0000_i1079" type="#_x0000_t75" style="width:452pt;height:17pt" o:ole="">
            <v:imagedata r:id="rId175" o:title="" cropbottom="33097f"/>
          </v:shape>
          <o:OLEObject Type="Embed" ProgID="Word.OpenDocumentText.12" ShapeID="_x0000_i1079" DrawAspect="Content" ObjectID="_1717012447" r:id="rId176"/>
        </w:object>
      </w:r>
    </w:p>
    <w:p w14:paraId="6D8C621E" w14:textId="09F0D271" w:rsidR="00F51753" w:rsidRPr="00B65952" w:rsidRDefault="00F51753" w:rsidP="00973120">
      <w:pPr>
        <w:rPr>
          <w:rFonts w:ascii="Cambria" w:hAnsi="Cambria" w:cs="Calibri"/>
        </w:rPr>
      </w:pPr>
      <w:r w:rsidRPr="00B65952">
        <w:rPr>
          <w:rFonts w:ascii="Cambria" w:hAnsi="Cambria" w:cs="Calibri"/>
        </w:rPr>
        <w:t>(</w:t>
      </w:r>
      <w:r w:rsidR="00555B99" w:rsidRPr="00B65952">
        <w:rPr>
          <w:rFonts w:ascii="Cambria" w:hAnsi="Cambria" w:cs="Calibri"/>
        </w:rPr>
        <w:t>T</w:t>
      </w:r>
      <w:r w:rsidRPr="00B65952">
        <w:rPr>
          <w:rFonts w:ascii="Cambria" w:hAnsi="Cambria" w:cs="Calibri"/>
        </w:rPr>
        <w:t>he first time this</w:t>
      </w:r>
      <w:r w:rsidR="00555B99" w:rsidRPr="00B65952">
        <w:rPr>
          <w:rFonts w:ascii="Cambria" w:hAnsi="Cambria" w:cs="Calibri"/>
        </w:rPr>
        <w:t xml:space="preserve"> command</w:t>
      </w:r>
      <w:r w:rsidRPr="00B65952">
        <w:rPr>
          <w:rFonts w:ascii="Cambria" w:hAnsi="Cambria" w:cs="Calibri"/>
        </w:rPr>
        <w:t xml:space="preserve"> is run the user is prompted to select which text editor should be associated with editing Cron tasks. Select Na</w:t>
      </w:r>
      <w:r w:rsidR="00555B99" w:rsidRPr="00B65952">
        <w:rPr>
          <w:rFonts w:ascii="Cambria" w:hAnsi="Cambria" w:cs="Calibri"/>
        </w:rPr>
        <w:t>no.)</w:t>
      </w:r>
    </w:p>
    <w:p w14:paraId="691C385E" w14:textId="7AAB6163" w:rsidR="00555B99" w:rsidRPr="00B65952" w:rsidRDefault="00555B99" w:rsidP="00555B99">
      <w:pPr>
        <w:ind w:left="2160" w:hanging="2160"/>
        <w:rPr>
          <w:rFonts w:ascii="Cambria" w:hAnsi="Cambria" w:cs="Calibri"/>
          <w:b/>
          <w:bCs/>
        </w:rPr>
      </w:pPr>
    </w:p>
    <w:p w14:paraId="1BC3FABE" w14:textId="1B5B6027" w:rsidR="00555B99" w:rsidRPr="00B65952" w:rsidRDefault="00555B99" w:rsidP="00555B99">
      <w:pPr>
        <w:ind w:left="2160" w:hanging="2160"/>
        <w:rPr>
          <w:rFonts w:ascii="Cambria" w:hAnsi="Cambria" w:cs="Calibri"/>
          <w:b/>
          <w:bCs/>
        </w:rPr>
      </w:pPr>
      <w:r w:rsidRPr="00B65952">
        <w:rPr>
          <w:rFonts w:ascii="Cambria" w:hAnsi="Cambria" w:cs="Calibri"/>
          <w:b/>
          <w:bCs/>
          <w:noProof/>
        </w:rPr>
        <w:drawing>
          <wp:inline distT="0" distB="0" distL="0" distR="0" wp14:anchorId="1B847B3B" wp14:editId="5CCF9B5B">
            <wp:extent cx="5731510" cy="409956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7">
                      <a:extLst>
                        <a:ext uri="{28A0092B-C50C-407E-A947-70E740481C1C}">
                          <a14:useLocalDpi xmlns:a14="http://schemas.microsoft.com/office/drawing/2010/main" val="0"/>
                        </a:ext>
                      </a:extLst>
                    </a:blip>
                    <a:stretch>
                      <a:fillRect/>
                    </a:stretch>
                  </pic:blipFill>
                  <pic:spPr>
                    <a:xfrm>
                      <a:off x="0" y="0"/>
                      <a:ext cx="5731510" cy="4099560"/>
                    </a:xfrm>
                    <a:prstGeom prst="rect">
                      <a:avLst/>
                    </a:prstGeom>
                  </pic:spPr>
                </pic:pic>
              </a:graphicData>
            </a:graphic>
          </wp:inline>
        </w:drawing>
      </w:r>
    </w:p>
    <w:p w14:paraId="6F4BC0FC" w14:textId="77777777" w:rsidR="008174CC" w:rsidRDefault="008174CC" w:rsidP="007A311B">
      <w:pPr>
        <w:rPr>
          <w:rFonts w:ascii="Cambria" w:hAnsi="Cambria" w:cs="Calibri"/>
        </w:rPr>
      </w:pPr>
    </w:p>
    <w:p w14:paraId="4C4689E2" w14:textId="58AFE75D" w:rsidR="00F51753" w:rsidRDefault="00555B99" w:rsidP="007A311B">
      <w:pPr>
        <w:rPr>
          <w:rFonts w:ascii="Cambria" w:hAnsi="Cambria" w:cs="Calibri"/>
        </w:rPr>
      </w:pPr>
      <w:r w:rsidRPr="00B65952">
        <w:rPr>
          <w:rFonts w:ascii="Cambria" w:hAnsi="Cambria" w:cs="Calibri"/>
        </w:rPr>
        <w:lastRenderedPageBreak/>
        <w:t xml:space="preserve">Right click to paste your schedule in the Cron editor. Multiple </w:t>
      </w:r>
      <w:r w:rsidR="00E61308" w:rsidRPr="00B65952">
        <w:rPr>
          <w:rFonts w:ascii="Cambria" w:hAnsi="Cambria" w:cs="Calibri"/>
        </w:rPr>
        <w:t xml:space="preserve">lines of </w:t>
      </w:r>
      <w:r w:rsidRPr="00B65952">
        <w:rPr>
          <w:rFonts w:ascii="Cambria" w:hAnsi="Cambria" w:cs="Calibri"/>
        </w:rPr>
        <w:t xml:space="preserve">schedules can be added in this way. </w:t>
      </w:r>
      <w:r w:rsidR="00E61308" w:rsidRPr="00B65952">
        <w:rPr>
          <w:rFonts w:ascii="Cambria" w:hAnsi="Cambria" w:cs="Calibri"/>
        </w:rPr>
        <w:t>All Cron tasks set up this way will run as root.</w:t>
      </w:r>
    </w:p>
    <w:bookmarkStart w:id="106" w:name="_MON_1712526119"/>
    <w:bookmarkEnd w:id="106"/>
    <w:p w14:paraId="0CC984CC" w14:textId="754CB538" w:rsidR="003465E9" w:rsidRPr="00B65952" w:rsidRDefault="00CE5755" w:rsidP="007A311B">
      <w:pPr>
        <w:rPr>
          <w:rFonts w:ascii="Cambria" w:hAnsi="Cambria" w:cs="Calibri"/>
        </w:rPr>
      </w:pPr>
      <w:r w:rsidRPr="00B65952">
        <w:rPr>
          <w:rFonts w:ascii="Cambria" w:hAnsi="Cambria" w:cs="Calibri"/>
        </w:rPr>
        <w:object w:dxaOrig="9026" w:dyaOrig="929" w14:anchorId="56C5C53F">
          <v:shape id="_x0000_i1080" type="#_x0000_t75" style="width:452pt;height:30pt" o:ole="">
            <v:imagedata r:id="rId178" o:title="" cropbottom="23208f"/>
          </v:shape>
          <o:OLEObject Type="Embed" ProgID="Word.OpenDocumentText.12" ShapeID="_x0000_i1080" DrawAspect="Content" ObjectID="_1717012448" r:id="rId179"/>
        </w:object>
      </w:r>
    </w:p>
    <w:p w14:paraId="66456123" w14:textId="77777777" w:rsidR="00F51753" w:rsidRPr="00B65952" w:rsidRDefault="00F51753" w:rsidP="007A311B">
      <w:pPr>
        <w:rPr>
          <w:rFonts w:ascii="Cambria" w:hAnsi="Cambria" w:cs="Calibri"/>
          <w:b/>
          <w:bCs/>
        </w:rPr>
      </w:pPr>
      <w:r w:rsidRPr="00B65952">
        <w:rPr>
          <w:rFonts w:ascii="Cambria" w:hAnsi="Cambria" w:cs="Calibri"/>
          <w:b/>
          <w:bCs/>
        </w:rPr>
        <w:t xml:space="preserve">  </w:t>
      </w:r>
    </w:p>
    <w:p w14:paraId="1C596175" w14:textId="706AF180" w:rsidR="007A311B" w:rsidRPr="00B65952" w:rsidRDefault="007A311B" w:rsidP="007A311B">
      <w:pPr>
        <w:rPr>
          <w:rFonts w:ascii="Cambria" w:hAnsi="Cambria" w:cs="Calibri"/>
        </w:rPr>
      </w:pPr>
      <w:r w:rsidRPr="00B65952">
        <w:rPr>
          <w:rFonts w:ascii="Cambria" w:hAnsi="Cambria" w:cs="Calibri"/>
        </w:rPr>
        <w:t xml:space="preserve">A great resource to help calculate your desired backup frequency can be found at </w:t>
      </w:r>
      <w:hyperlink r:id="rId180" w:history="1">
        <w:r w:rsidRPr="00B65952">
          <w:rPr>
            <w:rStyle w:val="Hyperlink"/>
            <w:rFonts w:ascii="Cambria" w:hAnsi="Cambria" w:cs="Calibri"/>
          </w:rPr>
          <w:t>https://crontab.guru/</w:t>
        </w:r>
      </w:hyperlink>
    </w:p>
    <w:p w14:paraId="610BF954" w14:textId="751047EF" w:rsidR="00977A96" w:rsidRDefault="00977A96" w:rsidP="00653C3D">
      <w:pPr>
        <w:rPr>
          <w:rFonts w:ascii="Cambria" w:hAnsi="Cambria" w:cs="Calibri"/>
        </w:rPr>
      </w:pPr>
    </w:p>
    <w:p w14:paraId="2731AF22" w14:textId="0AD7D10C" w:rsidR="00766C53" w:rsidRDefault="00C911C1" w:rsidP="00C911C1">
      <w:pPr>
        <w:pStyle w:val="Heading3"/>
        <w:rPr>
          <w:rFonts w:ascii="Cambria" w:hAnsi="Cambria" w:cs="Calibri"/>
          <w:color w:val="0070C0"/>
          <w:sz w:val="26"/>
          <w:szCs w:val="26"/>
        </w:rPr>
      </w:pPr>
      <w:bookmarkStart w:id="107" w:name="_Toc103072332"/>
      <w:r w:rsidRPr="00C911C1">
        <w:rPr>
          <w:rFonts w:ascii="Cambria" w:hAnsi="Cambria" w:cs="Calibri"/>
          <w:color w:val="0070C0"/>
          <w:sz w:val="26"/>
          <w:szCs w:val="26"/>
        </w:rPr>
        <w:t>Copying</w:t>
      </w:r>
      <w:r w:rsidR="007A7510">
        <w:rPr>
          <w:rFonts w:ascii="Cambria" w:hAnsi="Cambria" w:cs="Calibri"/>
          <w:color w:val="0070C0"/>
          <w:sz w:val="26"/>
          <w:szCs w:val="26"/>
        </w:rPr>
        <w:t xml:space="preserve"> Linux </w:t>
      </w:r>
      <w:r w:rsidRPr="00C911C1">
        <w:rPr>
          <w:rFonts w:ascii="Cambria" w:hAnsi="Cambria" w:cs="Calibri"/>
          <w:color w:val="0070C0"/>
          <w:sz w:val="26"/>
          <w:szCs w:val="26"/>
        </w:rPr>
        <w:t xml:space="preserve">MySQL </w:t>
      </w:r>
      <w:r w:rsidR="002A3960">
        <w:rPr>
          <w:rFonts w:ascii="Cambria" w:hAnsi="Cambria" w:cs="Calibri"/>
          <w:color w:val="0070C0"/>
          <w:sz w:val="26"/>
          <w:szCs w:val="26"/>
        </w:rPr>
        <w:t>B</w:t>
      </w:r>
      <w:r w:rsidRPr="00C911C1">
        <w:rPr>
          <w:rFonts w:ascii="Cambria" w:hAnsi="Cambria" w:cs="Calibri"/>
          <w:color w:val="0070C0"/>
          <w:sz w:val="26"/>
          <w:szCs w:val="26"/>
        </w:rPr>
        <w:t xml:space="preserve">ackups </w:t>
      </w:r>
      <w:r w:rsidR="002A3960">
        <w:rPr>
          <w:rFonts w:ascii="Cambria" w:hAnsi="Cambria" w:cs="Calibri"/>
          <w:color w:val="0070C0"/>
          <w:sz w:val="26"/>
          <w:szCs w:val="26"/>
        </w:rPr>
        <w:t>T</w:t>
      </w:r>
      <w:r w:rsidRPr="00C911C1">
        <w:rPr>
          <w:rFonts w:ascii="Cambria" w:hAnsi="Cambria" w:cs="Calibri"/>
          <w:color w:val="0070C0"/>
          <w:sz w:val="26"/>
          <w:szCs w:val="26"/>
        </w:rPr>
        <w:t xml:space="preserve">o </w:t>
      </w:r>
      <w:r w:rsidR="002A3960">
        <w:rPr>
          <w:rFonts w:ascii="Cambria" w:hAnsi="Cambria" w:cs="Calibri"/>
          <w:color w:val="0070C0"/>
          <w:sz w:val="26"/>
          <w:szCs w:val="26"/>
        </w:rPr>
        <w:t>A</w:t>
      </w:r>
      <w:r w:rsidRPr="00C911C1">
        <w:rPr>
          <w:rFonts w:ascii="Cambria" w:hAnsi="Cambria" w:cs="Calibri"/>
          <w:color w:val="0070C0"/>
          <w:sz w:val="26"/>
          <w:szCs w:val="26"/>
        </w:rPr>
        <w:t xml:space="preserve">nother </w:t>
      </w:r>
      <w:r w:rsidR="002A3960">
        <w:rPr>
          <w:rFonts w:ascii="Cambria" w:hAnsi="Cambria" w:cs="Calibri"/>
          <w:color w:val="0070C0"/>
          <w:sz w:val="26"/>
          <w:szCs w:val="26"/>
        </w:rPr>
        <w:t>l</w:t>
      </w:r>
      <w:r w:rsidRPr="00C911C1">
        <w:rPr>
          <w:rFonts w:ascii="Cambria" w:hAnsi="Cambria" w:cs="Calibri"/>
          <w:color w:val="0070C0"/>
          <w:sz w:val="26"/>
          <w:szCs w:val="26"/>
        </w:rPr>
        <w:t>ocation</w:t>
      </w:r>
      <w:bookmarkEnd w:id="107"/>
      <w:r w:rsidRPr="00C911C1">
        <w:rPr>
          <w:rFonts w:ascii="Cambria" w:hAnsi="Cambria" w:cs="Calibri"/>
          <w:color w:val="0070C0"/>
          <w:sz w:val="26"/>
          <w:szCs w:val="26"/>
        </w:rPr>
        <w:t xml:space="preserve"> </w:t>
      </w:r>
    </w:p>
    <w:p w14:paraId="0C9E69E7" w14:textId="147B6C77" w:rsidR="00C911C1" w:rsidRDefault="00C911C1" w:rsidP="00C911C1"/>
    <w:p w14:paraId="5DFCC00F" w14:textId="03DB0BF8" w:rsidR="002A3960" w:rsidRDefault="002A3960" w:rsidP="00C911C1">
      <w:r>
        <w:t xml:space="preserve">Because SSH is configured to allow </w:t>
      </w:r>
      <w:r w:rsidR="008174CC">
        <w:t xml:space="preserve">authentication without a </w:t>
      </w:r>
      <w:r>
        <w:t xml:space="preserve">2FA </w:t>
      </w:r>
      <w:r w:rsidR="008174CC">
        <w:t>challenge,  it is simpler to pull files from the Linux system from a Windows system rather than push.</w:t>
      </w:r>
      <w:r>
        <w:t xml:space="preserve"> </w:t>
      </w:r>
    </w:p>
    <w:p w14:paraId="5559C48C" w14:textId="6EB353ED" w:rsidR="007A7510" w:rsidRDefault="007A7510" w:rsidP="00C911C1">
      <w:r>
        <w:t xml:space="preserve">To </w:t>
      </w:r>
      <w:r w:rsidR="002A3960">
        <w:t xml:space="preserve">schedule a copy of </w:t>
      </w:r>
      <w:r>
        <w:t xml:space="preserve">MySQL </w:t>
      </w:r>
      <w:r w:rsidR="002A3960">
        <w:t xml:space="preserve">backups </w:t>
      </w:r>
      <w:r>
        <w:t>(or any other</w:t>
      </w:r>
      <w:r w:rsidR="002A3960">
        <w:t xml:space="preserve"> backup</w:t>
      </w:r>
      <w:r>
        <w:t>) to another location.</w:t>
      </w:r>
    </w:p>
    <w:p w14:paraId="58B6473F" w14:textId="1879D9A4" w:rsidR="007A7510" w:rsidRDefault="007A7510" w:rsidP="002A3960">
      <w:pPr>
        <w:pStyle w:val="ListParagraph"/>
        <w:numPr>
          <w:ilvl w:val="0"/>
          <w:numId w:val="22"/>
        </w:numPr>
      </w:pPr>
      <w:r>
        <w:t>Ensure putty is installed</w:t>
      </w:r>
      <w:r w:rsidR="002A3960">
        <w:t xml:space="preserve"> on the </w:t>
      </w:r>
      <w:r w:rsidR="008174CC">
        <w:t>Windows system</w:t>
      </w:r>
    </w:p>
    <w:p w14:paraId="5668C1F0" w14:textId="64032F56" w:rsidR="00AA0769" w:rsidRDefault="00AA0769" w:rsidP="002A3960">
      <w:pPr>
        <w:pStyle w:val="ListParagraph"/>
        <w:numPr>
          <w:ilvl w:val="0"/>
          <w:numId w:val="22"/>
        </w:numPr>
      </w:pPr>
      <w:r>
        <w:t>Schedule your adapted command as follows (</w:t>
      </w:r>
      <w:r w:rsidR="008174CC">
        <w:t xml:space="preserve">enter </w:t>
      </w:r>
      <w:r>
        <w:t xml:space="preserve">as one line): </w:t>
      </w:r>
    </w:p>
    <w:bookmarkStart w:id="108" w:name="_MON_1712775288"/>
    <w:bookmarkEnd w:id="108"/>
    <w:p w14:paraId="6C8F07BD" w14:textId="4983B0EB" w:rsidR="00AA0769" w:rsidRDefault="002A3960" w:rsidP="00C911C1">
      <w:r w:rsidRPr="00B65952">
        <w:rPr>
          <w:rFonts w:ascii="Cambria" w:hAnsi="Cambria" w:cs="Calibri"/>
        </w:rPr>
        <w:object w:dxaOrig="9026" w:dyaOrig="909" w14:anchorId="7C2CDCEC">
          <v:shape id="_x0000_i1081" type="#_x0000_t75" style="width:452pt;height:29pt" o:ole="">
            <v:imagedata r:id="rId181" o:title="" cropbottom="23208f"/>
          </v:shape>
          <o:OLEObject Type="Embed" ProgID="Word.OpenDocumentText.12" ShapeID="_x0000_i1081" DrawAspect="Content" ObjectID="_1717012449" r:id="rId182"/>
        </w:object>
      </w:r>
    </w:p>
    <w:p w14:paraId="417B6349" w14:textId="77777777" w:rsidR="00C911C1" w:rsidRPr="00C911C1" w:rsidRDefault="00C911C1" w:rsidP="00C911C1"/>
    <w:p w14:paraId="146E3868" w14:textId="2A112AC1" w:rsidR="00766C53" w:rsidRPr="003A739C" w:rsidRDefault="00766C53" w:rsidP="00766C53">
      <w:pPr>
        <w:pStyle w:val="Heading3"/>
        <w:rPr>
          <w:rFonts w:ascii="Cambria" w:hAnsi="Cambria" w:cs="Calibri"/>
          <w:color w:val="0070C0"/>
          <w:sz w:val="26"/>
          <w:szCs w:val="26"/>
        </w:rPr>
      </w:pPr>
      <w:bookmarkStart w:id="109" w:name="_Toc103072333"/>
      <w:r w:rsidRPr="003A739C">
        <w:rPr>
          <w:rFonts w:ascii="Cambria" w:hAnsi="Cambria" w:cs="Calibri"/>
          <w:color w:val="0070C0"/>
          <w:sz w:val="26"/>
          <w:szCs w:val="26"/>
        </w:rPr>
        <w:t>Manually restoring or migrating the Guacamole MySQL database</w:t>
      </w:r>
      <w:bookmarkEnd w:id="109"/>
    </w:p>
    <w:p w14:paraId="2B61F018" w14:textId="3818625A" w:rsidR="00653C3D" w:rsidRPr="00B65952" w:rsidRDefault="00653C3D" w:rsidP="00017C27">
      <w:pPr>
        <w:rPr>
          <w:rFonts w:ascii="Cambria" w:hAnsi="Cambria" w:cs="Calibri"/>
        </w:rPr>
      </w:pPr>
    </w:p>
    <w:p w14:paraId="60F28C99" w14:textId="77777777" w:rsidR="00766C53" w:rsidRPr="00B65952" w:rsidRDefault="00766C53" w:rsidP="00017C27">
      <w:pPr>
        <w:rPr>
          <w:rFonts w:ascii="Cambria" w:hAnsi="Cambria" w:cs="Calibri"/>
        </w:rPr>
      </w:pPr>
      <w:r w:rsidRPr="00B65952">
        <w:rPr>
          <w:rFonts w:ascii="Cambria" w:hAnsi="Cambria" w:cs="Calibri"/>
        </w:rPr>
        <w:t>Locate your desired backup file.</w:t>
      </w:r>
    </w:p>
    <w:p w14:paraId="74FBD5DD" w14:textId="6F1ECD80" w:rsidR="00766C53" w:rsidRDefault="00766C53" w:rsidP="00017C27">
      <w:pPr>
        <w:rPr>
          <w:rFonts w:ascii="Cambria" w:hAnsi="Cambria" w:cs="Calibri"/>
        </w:rPr>
      </w:pPr>
      <w:r w:rsidRPr="00B65952">
        <w:rPr>
          <w:rFonts w:ascii="Cambria" w:hAnsi="Cambria" w:cs="Calibri"/>
        </w:rPr>
        <w:t>From an SSH prompt:</w:t>
      </w:r>
    </w:p>
    <w:bookmarkStart w:id="110" w:name="_MON_1712526215"/>
    <w:bookmarkEnd w:id="110"/>
    <w:p w14:paraId="0BBEA71B" w14:textId="2D8116BA" w:rsidR="003465E9" w:rsidRPr="00B65952" w:rsidRDefault="00CE5755" w:rsidP="00017C27">
      <w:pPr>
        <w:rPr>
          <w:rFonts w:ascii="Cambria" w:hAnsi="Cambria" w:cs="Calibri"/>
        </w:rPr>
      </w:pPr>
      <w:r w:rsidRPr="00B65952">
        <w:rPr>
          <w:rFonts w:ascii="Cambria" w:hAnsi="Cambria" w:cs="Calibri"/>
        </w:rPr>
        <w:object w:dxaOrig="9026" w:dyaOrig="926" w14:anchorId="60243E2C">
          <v:shape id="_x0000_i1082" type="#_x0000_t75" style="width:452pt;height:30pt" o:ole="">
            <v:imagedata r:id="rId183" o:title="" cropbottom="23208f"/>
          </v:shape>
          <o:OLEObject Type="Embed" ProgID="Word.OpenDocumentText.12" ShapeID="_x0000_i1082" DrawAspect="Content" ObjectID="_1717012450" r:id="rId184"/>
        </w:object>
      </w:r>
    </w:p>
    <w:p w14:paraId="1C272567" w14:textId="114318C2" w:rsidR="008F1B04" w:rsidRDefault="008F1B04" w:rsidP="00E27EB7">
      <w:pPr>
        <w:rPr>
          <w:rFonts w:ascii="Cambria" w:hAnsi="Cambria" w:cs="Calibri"/>
        </w:rPr>
      </w:pPr>
    </w:p>
    <w:p w14:paraId="561975C9" w14:textId="77777777" w:rsidR="009C32D3" w:rsidRDefault="009C32D3" w:rsidP="00E27EB7">
      <w:pPr>
        <w:rPr>
          <w:rFonts w:ascii="Cambria" w:hAnsi="Cambria" w:cs="Calibri"/>
        </w:rPr>
      </w:pPr>
    </w:p>
    <w:p w14:paraId="1FE437F3" w14:textId="77777777" w:rsidR="009C32D3" w:rsidRPr="00B65952" w:rsidRDefault="009C32D3" w:rsidP="00E27EB7">
      <w:pPr>
        <w:rPr>
          <w:rStyle w:val="Hyperlink"/>
          <w:rFonts w:ascii="Cambria" w:hAnsi="Cambria" w:cs="Calibri"/>
        </w:rPr>
      </w:pPr>
    </w:p>
    <w:p w14:paraId="7726D5FC" w14:textId="13A5832C" w:rsidR="00FD0DEB" w:rsidRPr="00BE6C0C" w:rsidRDefault="00FD0DEB" w:rsidP="00FD0DEB">
      <w:pPr>
        <w:pStyle w:val="Heading1"/>
        <w:rPr>
          <w:rFonts w:ascii="Cambria" w:hAnsi="Cambria" w:cs="Calibri"/>
          <w:color w:val="0070C0"/>
        </w:rPr>
      </w:pPr>
      <w:bookmarkStart w:id="111" w:name="_Toc103072334"/>
      <w:r w:rsidRPr="00BE6C0C">
        <w:rPr>
          <w:rFonts w:ascii="Cambria" w:hAnsi="Cambria" w:cs="Calibri"/>
          <w:color w:val="0070C0"/>
        </w:rPr>
        <w:t xml:space="preserve">Root Access After </w:t>
      </w:r>
      <w:r>
        <w:rPr>
          <w:rFonts w:ascii="Cambria" w:hAnsi="Cambria" w:cs="Calibri"/>
          <w:color w:val="0070C0"/>
        </w:rPr>
        <w:t xml:space="preserve">OS </w:t>
      </w:r>
      <w:r w:rsidRPr="00BE6C0C">
        <w:rPr>
          <w:rFonts w:ascii="Cambria" w:hAnsi="Cambria" w:cs="Calibri"/>
          <w:color w:val="0070C0"/>
        </w:rPr>
        <w:t>Hardening</w:t>
      </w:r>
      <w:bookmarkEnd w:id="111"/>
      <w:r w:rsidRPr="00BE6C0C">
        <w:rPr>
          <w:rFonts w:ascii="Cambria" w:hAnsi="Cambria" w:cs="Calibri"/>
          <w:color w:val="0070C0"/>
        </w:rPr>
        <w:t xml:space="preserve"> </w:t>
      </w:r>
    </w:p>
    <w:p w14:paraId="27EC2174" w14:textId="77777777" w:rsidR="00FD0DEB" w:rsidRPr="00B65952" w:rsidRDefault="00FD0DEB" w:rsidP="00FD0DEB">
      <w:pPr>
        <w:rPr>
          <w:rFonts w:ascii="Cambria" w:hAnsi="Cambria" w:cs="Calibri"/>
        </w:rPr>
      </w:pPr>
    </w:p>
    <w:p w14:paraId="28CC3130" w14:textId="77777777" w:rsidR="00FD0DEB" w:rsidRPr="00B65952" w:rsidRDefault="00FD0DEB" w:rsidP="00FD0DEB">
      <w:pPr>
        <w:jc w:val="both"/>
        <w:rPr>
          <w:rFonts w:ascii="Cambria" w:hAnsi="Cambria" w:cs="Calibri"/>
        </w:rPr>
      </w:pPr>
      <w:r w:rsidRPr="00B65952">
        <w:rPr>
          <w:rFonts w:ascii="Cambria" w:hAnsi="Cambria" w:cs="Calibri"/>
        </w:rPr>
        <w:t xml:space="preserve">Now that the system has been hardened, all interactive root logins from console or SSH have been disabled. It will no longer be possible to perform some tasks, particularly relating to user accounts, privileges, </w:t>
      </w:r>
      <w:proofErr w:type="gramStart"/>
      <w:r w:rsidRPr="00B65952">
        <w:rPr>
          <w:rFonts w:ascii="Cambria" w:hAnsi="Cambria" w:cs="Calibri"/>
        </w:rPr>
        <w:t>ownership</w:t>
      </w:r>
      <w:proofErr w:type="gramEnd"/>
      <w:r w:rsidRPr="00B65952">
        <w:rPr>
          <w:rFonts w:ascii="Cambria" w:hAnsi="Cambria" w:cs="Calibri"/>
        </w:rPr>
        <w:t xml:space="preserve"> and certain file system access in this way. Another type of “run as” root is still available, (</w:t>
      </w:r>
      <w:r w:rsidRPr="00B65952">
        <w:rPr>
          <w:rFonts w:ascii="Cambria" w:hAnsi="Cambria" w:cs="Calibri"/>
          <w:b/>
          <w:bCs/>
        </w:rPr>
        <w:t>su -</w:t>
      </w:r>
      <w:r w:rsidRPr="00B65952">
        <w:rPr>
          <w:rFonts w:ascii="Cambria" w:hAnsi="Cambria" w:cs="Calibri"/>
        </w:rPr>
        <w:t xml:space="preserve">) At rare times however, full root access can be more practical or even necessary.  </w:t>
      </w:r>
    </w:p>
    <w:p w14:paraId="128EDB6B" w14:textId="77777777" w:rsidR="00FD0DEB" w:rsidRPr="00B65952" w:rsidRDefault="00FD0DEB" w:rsidP="00FD0DEB">
      <w:pPr>
        <w:jc w:val="both"/>
        <w:rPr>
          <w:rFonts w:ascii="Cambria" w:hAnsi="Cambria" w:cs="Calibri"/>
        </w:rPr>
      </w:pPr>
      <w:r w:rsidRPr="00B65952">
        <w:rPr>
          <w:rFonts w:ascii="Cambria" w:hAnsi="Cambria" w:cs="Calibri"/>
          <w:b/>
          <w:bCs/>
        </w:rPr>
        <w:lastRenderedPageBreak/>
        <w:t>Root interactive logins can be re-enabled root the following way:</w:t>
      </w:r>
      <w:r w:rsidRPr="00B65952">
        <w:rPr>
          <w:rFonts w:ascii="Cambria" w:hAnsi="Cambria" w:cs="Calibri"/>
        </w:rPr>
        <w:t xml:space="preserve"> </w:t>
      </w:r>
    </w:p>
    <w:p w14:paraId="0D84523E" w14:textId="77777777" w:rsidR="00FD0DEB" w:rsidRPr="00B65952" w:rsidRDefault="00FD0DEB" w:rsidP="00FD0DEB">
      <w:pPr>
        <w:jc w:val="both"/>
        <w:rPr>
          <w:rFonts w:ascii="Cambria" w:hAnsi="Cambria" w:cs="Calibri"/>
        </w:rPr>
      </w:pPr>
      <w:r w:rsidRPr="00B65952">
        <w:rPr>
          <w:rFonts w:ascii="Cambria" w:hAnsi="Cambria" w:cs="Calibri"/>
          <w:color w:val="FF0000"/>
        </w:rPr>
        <w:t xml:space="preserve">(This </w:t>
      </w:r>
      <w:r>
        <w:rPr>
          <w:rFonts w:ascii="Cambria" w:hAnsi="Cambria" w:cs="Calibri"/>
          <w:color w:val="FF0000"/>
        </w:rPr>
        <w:t xml:space="preserve">is a </w:t>
      </w:r>
      <w:r w:rsidRPr="00B65952">
        <w:rPr>
          <w:rFonts w:ascii="Cambria" w:hAnsi="Cambria" w:cs="Calibri"/>
          <w:color w:val="FF0000"/>
        </w:rPr>
        <w:t>temporary measure</w:t>
      </w:r>
      <w:r>
        <w:rPr>
          <w:rFonts w:ascii="Cambria" w:hAnsi="Cambria" w:cs="Calibri"/>
          <w:color w:val="FF0000"/>
        </w:rPr>
        <w:t>, revert these changes once root access requirement is complete</w:t>
      </w:r>
      <w:r w:rsidRPr="00B65952">
        <w:rPr>
          <w:rFonts w:ascii="Cambria" w:hAnsi="Cambria" w:cs="Calibri"/>
          <w:color w:val="FF0000"/>
        </w:rPr>
        <w:t>)</w:t>
      </w:r>
      <w:r w:rsidRPr="00B65952">
        <w:rPr>
          <w:rFonts w:ascii="Cambria" w:hAnsi="Cambria" w:cs="Calibri"/>
        </w:rPr>
        <w:t>:</w:t>
      </w:r>
    </w:p>
    <w:p w14:paraId="2853DB1C" w14:textId="77777777" w:rsidR="00FD0DEB" w:rsidRPr="00B65952" w:rsidRDefault="00FD0DEB" w:rsidP="00FD0DEB">
      <w:pPr>
        <w:jc w:val="both"/>
        <w:rPr>
          <w:rFonts w:ascii="Cambria" w:hAnsi="Cambria" w:cs="Calibri"/>
        </w:rPr>
      </w:pPr>
      <w:r w:rsidRPr="00B65952">
        <w:rPr>
          <w:rFonts w:ascii="Cambria" w:hAnsi="Cambria" w:cs="Calibri"/>
        </w:rPr>
        <w:t xml:space="preserve">To elevate yourself as root access, from an SSH shell, </w:t>
      </w:r>
    </w:p>
    <w:bookmarkStart w:id="112" w:name="_MON_1712520266"/>
    <w:bookmarkEnd w:id="112"/>
    <w:p w14:paraId="340978B2" w14:textId="77777777" w:rsidR="00FD0DEB" w:rsidRDefault="00FD0DEB" w:rsidP="00FD0DEB">
      <w:pPr>
        <w:jc w:val="both"/>
        <w:rPr>
          <w:rFonts w:ascii="Cambria" w:hAnsi="Cambria" w:cs="Calibri"/>
        </w:rPr>
      </w:pPr>
      <w:r w:rsidRPr="00B65952">
        <w:rPr>
          <w:rFonts w:ascii="Cambria" w:hAnsi="Cambria" w:cs="Calibri"/>
        </w:rPr>
        <w:object w:dxaOrig="9026" w:dyaOrig="679" w14:anchorId="69720250">
          <v:shape id="_x0000_i1083" type="#_x0000_t75" style="width:452pt;height:25pt" o:ole="">
            <v:imagedata r:id="rId185" o:title="" cropbottom="17457f"/>
          </v:shape>
          <o:OLEObject Type="Embed" ProgID="Word.OpenDocumentText.12" ShapeID="_x0000_i1083" DrawAspect="Content" ObjectID="_1717012451" r:id="rId186"/>
        </w:object>
      </w:r>
    </w:p>
    <w:p w14:paraId="121BAE83" w14:textId="3DEF7BB0" w:rsidR="008174CC" w:rsidRDefault="008174CC" w:rsidP="00FD0DEB">
      <w:pPr>
        <w:jc w:val="both"/>
        <w:rPr>
          <w:rFonts w:ascii="Cambria" w:hAnsi="Cambria" w:cs="Calibri"/>
          <w:sz w:val="20"/>
          <w:szCs w:val="20"/>
        </w:rPr>
      </w:pPr>
    </w:p>
    <w:p w14:paraId="2768E854" w14:textId="77777777" w:rsidR="008174CC" w:rsidRDefault="008174CC" w:rsidP="00FD0DEB">
      <w:pPr>
        <w:jc w:val="both"/>
        <w:rPr>
          <w:rFonts w:ascii="Cambria" w:hAnsi="Cambria" w:cs="Calibri"/>
          <w:sz w:val="20"/>
          <w:szCs w:val="20"/>
        </w:rPr>
      </w:pPr>
    </w:p>
    <w:p w14:paraId="3514074E" w14:textId="0D5507DF" w:rsidR="00FD0DEB" w:rsidRPr="00B65952" w:rsidRDefault="00FD0DEB" w:rsidP="00FD0DEB">
      <w:pPr>
        <w:jc w:val="both"/>
        <w:rPr>
          <w:rFonts w:ascii="Cambria" w:hAnsi="Cambria" w:cs="Calibri"/>
        </w:rPr>
      </w:pPr>
      <w:r w:rsidRPr="00B65952">
        <w:rPr>
          <w:rFonts w:ascii="Cambria" w:hAnsi="Cambria" w:cs="Calibri"/>
          <w:sz w:val="20"/>
          <w:szCs w:val="20"/>
        </w:rPr>
        <w:t>Edit the SSH config file:</w:t>
      </w:r>
    </w:p>
    <w:bookmarkStart w:id="113" w:name="_MON_1712519926"/>
    <w:bookmarkEnd w:id="113"/>
    <w:p w14:paraId="5C691DCA" w14:textId="297CC2A0" w:rsidR="00FD0DEB" w:rsidRPr="00B65952" w:rsidRDefault="00FD0DEB" w:rsidP="00FD0DEB">
      <w:pPr>
        <w:jc w:val="both"/>
        <w:rPr>
          <w:rFonts w:ascii="Cambria" w:hAnsi="Cambria" w:cs="Calibri"/>
        </w:rPr>
      </w:pPr>
      <w:r w:rsidRPr="00B65952">
        <w:rPr>
          <w:rFonts w:ascii="Cambria" w:hAnsi="Cambria" w:cs="Calibri"/>
        </w:rPr>
        <w:object w:dxaOrig="9026" w:dyaOrig="1873" w14:anchorId="55CF9938">
          <v:shape id="_x0000_i1084" type="#_x0000_t75" style="width:452pt;height:75.5pt" o:ole="">
            <v:imagedata r:id="rId187" o:title="" cropbottom="12533f"/>
          </v:shape>
          <o:OLEObject Type="Embed" ProgID="Word.OpenDocumentText.12" ShapeID="_x0000_i1084" DrawAspect="Content" ObjectID="_1717012452" r:id="rId188"/>
        </w:object>
      </w:r>
    </w:p>
    <w:p w14:paraId="3B5E9FB2" w14:textId="481FC961" w:rsidR="008174CC" w:rsidRDefault="008174CC" w:rsidP="00FD0DEB">
      <w:pPr>
        <w:jc w:val="both"/>
        <w:rPr>
          <w:rFonts w:ascii="Cambria" w:hAnsi="Cambria" w:cs="Calibri"/>
        </w:rPr>
      </w:pPr>
    </w:p>
    <w:p w14:paraId="067D6263" w14:textId="77777777" w:rsidR="008174CC" w:rsidRDefault="008174CC" w:rsidP="00FD0DEB">
      <w:pPr>
        <w:jc w:val="both"/>
        <w:rPr>
          <w:rFonts w:ascii="Cambria" w:hAnsi="Cambria" w:cs="Calibri"/>
        </w:rPr>
      </w:pPr>
    </w:p>
    <w:p w14:paraId="4824D4CC" w14:textId="4B02896B" w:rsidR="00FD0DEB" w:rsidRPr="00B65952" w:rsidRDefault="00FD0DEB" w:rsidP="00FD0DEB">
      <w:pPr>
        <w:jc w:val="both"/>
        <w:rPr>
          <w:rFonts w:ascii="Cambria" w:hAnsi="Cambria" w:cs="Calibri"/>
        </w:rPr>
      </w:pPr>
      <w:r w:rsidRPr="00B65952">
        <w:rPr>
          <w:rFonts w:ascii="Cambria" w:hAnsi="Cambria" w:cs="Calibri"/>
        </w:rPr>
        <w:t xml:space="preserve">Edit the Pluggable Authentication Module (PAM) File </w:t>
      </w:r>
    </w:p>
    <w:bookmarkStart w:id="114" w:name="_MON_1712520347"/>
    <w:bookmarkEnd w:id="114"/>
    <w:p w14:paraId="480472DF" w14:textId="77777777" w:rsidR="00FD0DEB" w:rsidRDefault="00FD0DEB" w:rsidP="00FD0DEB">
      <w:pPr>
        <w:jc w:val="both"/>
        <w:rPr>
          <w:rFonts w:ascii="Cambria" w:hAnsi="Cambria" w:cs="Calibri"/>
        </w:rPr>
      </w:pPr>
      <w:r w:rsidRPr="00B65952">
        <w:rPr>
          <w:rFonts w:ascii="Cambria" w:hAnsi="Cambria" w:cs="Calibri"/>
        </w:rPr>
        <w:object w:dxaOrig="9026" w:dyaOrig="1643" w14:anchorId="1835D13D">
          <v:shape id="_x0000_i1085" type="#_x0000_t75" style="width:452pt;height:66pt" o:ole="">
            <v:imagedata r:id="rId189" o:title="" cropbottom="12533f"/>
          </v:shape>
          <o:OLEObject Type="Embed" ProgID="Word.OpenDocumentText.12" ShapeID="_x0000_i1085" DrawAspect="Content" ObjectID="_1717012453" r:id="rId190"/>
        </w:object>
      </w:r>
    </w:p>
    <w:p w14:paraId="6DB7A9E7" w14:textId="77777777" w:rsidR="00FD0DEB" w:rsidRPr="00B65952" w:rsidRDefault="00FD0DEB" w:rsidP="00FD0DEB">
      <w:pPr>
        <w:jc w:val="both"/>
        <w:rPr>
          <w:rFonts w:ascii="Cambria" w:hAnsi="Cambria" w:cs="Calibri"/>
          <w:b/>
          <w:bCs/>
          <w:color w:val="0070C0"/>
          <w:highlight w:val="yellow"/>
        </w:rPr>
      </w:pPr>
    </w:p>
    <w:p w14:paraId="39FDFB67" w14:textId="77777777" w:rsidR="00FD0DEB" w:rsidRPr="00B65952" w:rsidRDefault="00FD0DEB" w:rsidP="00FD0DEB">
      <w:pPr>
        <w:jc w:val="both"/>
        <w:rPr>
          <w:rFonts w:ascii="Cambria" w:hAnsi="Cambria" w:cs="Calibri"/>
        </w:rPr>
      </w:pPr>
      <w:r w:rsidRPr="00B65952">
        <w:rPr>
          <w:rFonts w:ascii="Cambria" w:hAnsi="Cambria" w:cs="Calibri"/>
        </w:rPr>
        <w:t>Then unlock the root account with</w:t>
      </w:r>
    </w:p>
    <w:bookmarkStart w:id="115" w:name="_MON_1712520680"/>
    <w:bookmarkEnd w:id="115"/>
    <w:p w14:paraId="5FA27B41" w14:textId="77777777" w:rsidR="00FD0DEB" w:rsidRPr="00B65952" w:rsidRDefault="00FD0DEB" w:rsidP="00FD0DEB">
      <w:pPr>
        <w:jc w:val="both"/>
        <w:rPr>
          <w:rFonts w:ascii="Cambria" w:hAnsi="Cambria" w:cs="Calibri"/>
        </w:rPr>
      </w:pPr>
      <w:r w:rsidRPr="00B65952">
        <w:rPr>
          <w:rFonts w:ascii="Cambria" w:hAnsi="Cambria" w:cs="Calibri"/>
        </w:rPr>
        <w:object w:dxaOrig="9026" w:dyaOrig="679" w14:anchorId="63A8C71B">
          <v:shape id="_x0000_i1086" type="#_x0000_t75" style="width:452pt;height:16.5pt" o:ole="">
            <v:imagedata r:id="rId191" o:title="" cropbottom="35078f"/>
          </v:shape>
          <o:OLEObject Type="Embed" ProgID="Word.OpenDocumentText.12" ShapeID="_x0000_i1086" DrawAspect="Content" ObjectID="_1717012454" r:id="rId192"/>
        </w:object>
      </w:r>
    </w:p>
    <w:p w14:paraId="775F4879" w14:textId="77777777" w:rsidR="00FD0DEB" w:rsidRPr="00B65952" w:rsidRDefault="00FD0DEB" w:rsidP="00FD0DEB">
      <w:pPr>
        <w:jc w:val="both"/>
        <w:rPr>
          <w:rFonts w:ascii="Cambria" w:hAnsi="Cambria" w:cs="Calibri"/>
        </w:rPr>
      </w:pPr>
      <w:r w:rsidRPr="00B65952">
        <w:rPr>
          <w:rFonts w:ascii="Cambria" w:hAnsi="Cambria" w:cs="Calibri"/>
        </w:rPr>
        <w:t>(You will be prompted to give root a new password)</w:t>
      </w:r>
    </w:p>
    <w:p w14:paraId="1D6C3E53" w14:textId="77777777" w:rsidR="00FD0DEB" w:rsidRDefault="00FD0DEB" w:rsidP="00FD0DEB">
      <w:pPr>
        <w:jc w:val="both"/>
        <w:rPr>
          <w:rFonts w:ascii="Cambria" w:hAnsi="Cambria" w:cs="Calibri"/>
        </w:rPr>
      </w:pPr>
    </w:p>
    <w:p w14:paraId="7432A040" w14:textId="77777777" w:rsidR="00FD0DEB" w:rsidRDefault="00FD0DEB" w:rsidP="00FD0DEB">
      <w:pPr>
        <w:jc w:val="both"/>
        <w:rPr>
          <w:rFonts w:ascii="Cambria" w:hAnsi="Cambria" w:cs="Calibri"/>
        </w:rPr>
      </w:pPr>
    </w:p>
    <w:p w14:paraId="553ABD25" w14:textId="77777777" w:rsidR="00FD0DEB" w:rsidRPr="00B65952" w:rsidRDefault="00FD0DEB" w:rsidP="00FD0DEB">
      <w:pPr>
        <w:jc w:val="both"/>
        <w:rPr>
          <w:rFonts w:ascii="Cambria" w:hAnsi="Cambria" w:cs="Calibri"/>
          <w:b/>
          <w:bCs/>
        </w:rPr>
      </w:pPr>
      <w:r w:rsidRPr="00B65952">
        <w:rPr>
          <w:rFonts w:ascii="Cambria" w:hAnsi="Cambria" w:cs="Calibri"/>
          <w:b/>
          <w:bCs/>
        </w:rPr>
        <w:t xml:space="preserve">Reverting </w:t>
      </w:r>
      <w:r>
        <w:rPr>
          <w:rFonts w:ascii="Cambria" w:hAnsi="Cambria" w:cs="Calibri"/>
          <w:b/>
          <w:bCs/>
        </w:rPr>
        <w:t>to the disabled root configuration:</w:t>
      </w:r>
    </w:p>
    <w:p w14:paraId="4977250F" w14:textId="77777777" w:rsidR="00FD0DEB" w:rsidRPr="00B65952" w:rsidRDefault="00FD0DEB" w:rsidP="00FD0DEB">
      <w:pPr>
        <w:jc w:val="both"/>
        <w:rPr>
          <w:rFonts w:ascii="Cambria" w:hAnsi="Cambria" w:cs="Calibri"/>
        </w:rPr>
      </w:pPr>
      <w:r w:rsidRPr="00B65952">
        <w:rPr>
          <w:rFonts w:ascii="Cambria" w:hAnsi="Cambria" w:cs="Calibri"/>
        </w:rPr>
        <w:t>To lock the root user once again and restore the previous secure configuration:</w:t>
      </w:r>
    </w:p>
    <w:bookmarkStart w:id="116" w:name="_MON_1712522044"/>
    <w:bookmarkEnd w:id="116"/>
    <w:p w14:paraId="7AD58A82" w14:textId="77777777" w:rsidR="00FD0DEB" w:rsidRPr="00B65952" w:rsidRDefault="00FD0DEB" w:rsidP="00FD0DEB">
      <w:pPr>
        <w:jc w:val="both"/>
        <w:rPr>
          <w:rFonts w:ascii="Cambria" w:hAnsi="Cambria" w:cs="Calibri"/>
        </w:rPr>
      </w:pPr>
      <w:r w:rsidRPr="00B65952">
        <w:rPr>
          <w:rFonts w:ascii="Cambria" w:hAnsi="Cambria" w:cs="Calibri"/>
        </w:rPr>
        <w:object w:dxaOrig="9026" w:dyaOrig="679" w14:anchorId="5CEB4E9E">
          <v:shape id="_x0000_i1087" type="#_x0000_t75" style="width:452pt;height:16.5pt" o:ole="">
            <v:imagedata r:id="rId193" o:title="" cropbottom="35078f"/>
          </v:shape>
          <o:OLEObject Type="Embed" ProgID="Word.OpenDocumentText.12" ShapeID="_x0000_i1087" DrawAspect="Content" ObjectID="_1717012455" r:id="rId194"/>
        </w:object>
      </w:r>
    </w:p>
    <w:p w14:paraId="6D2FAA2A" w14:textId="77777777" w:rsidR="00FD0DEB" w:rsidRDefault="00FD0DEB" w:rsidP="00FD0DEB">
      <w:pPr>
        <w:jc w:val="both"/>
        <w:rPr>
          <w:rFonts w:ascii="Cambria" w:hAnsi="Cambria" w:cs="Calibri"/>
        </w:rPr>
      </w:pPr>
    </w:p>
    <w:p w14:paraId="58A000B9" w14:textId="77777777" w:rsidR="00FD0DEB" w:rsidRDefault="00FD0DEB" w:rsidP="00FD0DEB">
      <w:pPr>
        <w:jc w:val="both"/>
        <w:rPr>
          <w:rFonts w:ascii="Cambria" w:hAnsi="Cambria" w:cs="Calibri"/>
        </w:rPr>
      </w:pPr>
      <w:r w:rsidRPr="00B65952">
        <w:rPr>
          <w:rFonts w:ascii="Cambria" w:hAnsi="Cambria" w:cs="Calibri"/>
        </w:rPr>
        <w:t xml:space="preserve">Now reverse all above changes made to these files: </w:t>
      </w:r>
    </w:p>
    <w:bookmarkStart w:id="117" w:name="_MON_1712522078"/>
    <w:bookmarkEnd w:id="117"/>
    <w:p w14:paraId="0D488F9A" w14:textId="4CA8239E" w:rsidR="00FD0DEB" w:rsidRPr="00B65952" w:rsidRDefault="00FD0DEB" w:rsidP="00FD0DEB">
      <w:pPr>
        <w:jc w:val="both"/>
        <w:rPr>
          <w:rFonts w:ascii="Cambria" w:hAnsi="Cambria" w:cs="Calibri"/>
        </w:rPr>
      </w:pPr>
      <w:r w:rsidRPr="00B65952">
        <w:rPr>
          <w:rFonts w:ascii="Cambria" w:hAnsi="Cambria" w:cs="Calibri"/>
        </w:rPr>
        <w:object w:dxaOrig="9026" w:dyaOrig="1874" w14:anchorId="4A33EE3F">
          <v:shape id="_x0000_i1088" type="#_x0000_t75" style="width:452pt;height:75.5pt" o:ole="">
            <v:imagedata r:id="rId195" o:title="" cropbottom="12533f"/>
          </v:shape>
          <o:OLEObject Type="Embed" ProgID="Word.OpenDocumentText.12" ShapeID="_x0000_i1088" DrawAspect="Content" ObjectID="_1717012456" r:id="rId196"/>
        </w:object>
      </w:r>
    </w:p>
    <w:bookmarkStart w:id="118" w:name="_MON_1712522151"/>
    <w:bookmarkEnd w:id="118"/>
    <w:p w14:paraId="3F29F6B9" w14:textId="79ACD652" w:rsidR="008F1B04" w:rsidRPr="00B65952" w:rsidRDefault="00FD0DEB" w:rsidP="00FD0DEB">
      <w:pPr>
        <w:rPr>
          <w:rStyle w:val="Hyperlink"/>
          <w:rFonts w:ascii="Cambria" w:hAnsi="Cambria" w:cs="Calibri"/>
        </w:rPr>
      </w:pPr>
      <w:r w:rsidRPr="00B65952">
        <w:rPr>
          <w:rFonts w:ascii="Cambria" w:hAnsi="Cambria" w:cs="Calibri"/>
        </w:rPr>
        <w:object w:dxaOrig="9026" w:dyaOrig="1641" w14:anchorId="4547C17A">
          <v:shape id="_x0000_i1089" type="#_x0000_t75" style="width:452pt;height:66pt" o:ole="">
            <v:imagedata r:id="rId197" o:title="" cropbottom="12533f"/>
          </v:shape>
          <o:OLEObject Type="Embed" ProgID="Word.OpenDocumentText.12" ShapeID="_x0000_i1089" DrawAspect="Content" ObjectID="_1717012457" r:id="rId198"/>
        </w:object>
      </w:r>
    </w:p>
    <w:p w14:paraId="1EAFBA2A" w14:textId="5685A078" w:rsidR="008F1B04" w:rsidRPr="00B65952" w:rsidRDefault="008F1B04" w:rsidP="00E27EB7">
      <w:pPr>
        <w:rPr>
          <w:rStyle w:val="Hyperlink"/>
          <w:rFonts w:ascii="Cambria" w:hAnsi="Cambria" w:cs="Calibri"/>
        </w:rPr>
      </w:pPr>
    </w:p>
    <w:p w14:paraId="481BEC47" w14:textId="30A0868C" w:rsidR="008C1F26" w:rsidRPr="003A739C" w:rsidRDefault="008C1F26" w:rsidP="008C1F26">
      <w:pPr>
        <w:pStyle w:val="Heading1"/>
        <w:rPr>
          <w:rFonts w:ascii="Cambria" w:hAnsi="Cambria" w:cs="Calibri"/>
          <w:color w:val="0070C0"/>
        </w:rPr>
      </w:pPr>
      <w:bookmarkStart w:id="119" w:name="_Toc103072335"/>
      <w:r w:rsidRPr="003A739C">
        <w:rPr>
          <w:rFonts w:ascii="Cambria" w:hAnsi="Cambria" w:cs="Calibri"/>
          <w:color w:val="0070C0"/>
        </w:rPr>
        <w:t>Ubuntu 20.04.4 Bug Fixes</w:t>
      </w:r>
      <w:bookmarkEnd w:id="119"/>
    </w:p>
    <w:p w14:paraId="19567F1B" w14:textId="77777777" w:rsidR="002C01AC" w:rsidRPr="00B65952" w:rsidRDefault="002C01AC" w:rsidP="002C01AC">
      <w:pPr>
        <w:rPr>
          <w:rFonts w:ascii="Cambria" w:hAnsi="Cambria" w:cs="Calibri"/>
        </w:rPr>
      </w:pPr>
    </w:p>
    <w:p w14:paraId="110447C6" w14:textId="791CDCE5" w:rsidR="008C1F26" w:rsidRPr="003A739C" w:rsidRDefault="009A5F47" w:rsidP="008C1F26">
      <w:pPr>
        <w:pStyle w:val="Heading2"/>
        <w:rPr>
          <w:rFonts w:ascii="Cambria" w:hAnsi="Cambria" w:cs="Calibri"/>
          <w:color w:val="0070C0"/>
        </w:rPr>
      </w:pPr>
      <w:bookmarkStart w:id="120" w:name="_Toc103072336"/>
      <w:r w:rsidRPr="003A739C">
        <w:rPr>
          <w:rFonts w:ascii="Cambria" w:hAnsi="Cambria" w:cs="Calibri"/>
          <w:color w:val="0070C0"/>
        </w:rPr>
        <w:t>VMware</w:t>
      </w:r>
      <w:r w:rsidR="008C1F26" w:rsidRPr="003A739C">
        <w:rPr>
          <w:rFonts w:ascii="Cambria" w:hAnsi="Cambria" w:cs="Calibri"/>
          <w:color w:val="0070C0"/>
        </w:rPr>
        <w:t xml:space="preserve"> Log Flood Bug Fix</w:t>
      </w:r>
      <w:bookmarkEnd w:id="120"/>
    </w:p>
    <w:p w14:paraId="08AC3BBB" w14:textId="527C1BD2" w:rsidR="002C01AC" w:rsidRPr="00B65952" w:rsidRDefault="002C01AC" w:rsidP="002C01AC">
      <w:pPr>
        <w:rPr>
          <w:rFonts w:ascii="Cambria" w:hAnsi="Cambria" w:cs="Calibri"/>
        </w:rPr>
      </w:pPr>
    </w:p>
    <w:p w14:paraId="2C09154D" w14:textId="67D217AC" w:rsidR="002C01AC" w:rsidRPr="00B65952" w:rsidRDefault="002C01AC" w:rsidP="002C01AC">
      <w:pPr>
        <w:jc w:val="both"/>
        <w:rPr>
          <w:rFonts w:ascii="Cambria" w:hAnsi="Cambria" w:cs="Calibri"/>
        </w:rPr>
      </w:pPr>
      <w:r w:rsidRPr="00B65952">
        <w:rPr>
          <w:rFonts w:ascii="Cambria" w:hAnsi="Cambria" w:cs="Calibri"/>
        </w:rPr>
        <w:t xml:space="preserve">Under some conditions with Ubuntu 20.04.4, VMware </w:t>
      </w:r>
      <w:proofErr w:type="spellStart"/>
      <w:r w:rsidRPr="00B65952">
        <w:rPr>
          <w:rFonts w:ascii="Cambria" w:hAnsi="Cambria" w:cs="Calibri"/>
        </w:rPr>
        <w:t>ESXi</w:t>
      </w:r>
      <w:proofErr w:type="spellEnd"/>
      <w:r w:rsidRPr="00B65952">
        <w:rPr>
          <w:rFonts w:ascii="Cambria" w:hAnsi="Cambria" w:cs="Calibri"/>
        </w:rPr>
        <w:t xml:space="preserve"> can cause the Ubuntu syslog to flood with many</w:t>
      </w:r>
      <w:r w:rsidR="00861986">
        <w:rPr>
          <w:rFonts w:ascii="Cambria" w:hAnsi="Cambria" w:cs="Calibri"/>
        </w:rPr>
        <w:t xml:space="preserve"> </w:t>
      </w:r>
      <w:proofErr w:type="spellStart"/>
      <w:r w:rsidR="00861986" w:rsidRPr="00861986">
        <w:rPr>
          <w:rFonts w:ascii="Cambria" w:hAnsi="Cambria" w:cs="Calibri"/>
          <w:i/>
          <w:iCs/>
        </w:rPr>
        <w:t>sda</w:t>
      </w:r>
      <w:proofErr w:type="spellEnd"/>
      <w:r w:rsidR="00861986" w:rsidRPr="00861986">
        <w:rPr>
          <w:rFonts w:ascii="Cambria" w:hAnsi="Cambria" w:cs="Calibri"/>
          <w:i/>
          <w:iCs/>
        </w:rPr>
        <w:t>:</w:t>
      </w:r>
      <w:r w:rsidRPr="00861986">
        <w:rPr>
          <w:rFonts w:ascii="Cambria" w:hAnsi="Cambria" w:cs="Calibri"/>
          <w:i/>
          <w:iCs/>
        </w:rPr>
        <w:t xml:space="preserve"> </w:t>
      </w:r>
      <w:r w:rsidR="00861986" w:rsidRPr="00861986">
        <w:rPr>
          <w:rFonts w:ascii="Cambria" w:hAnsi="Cambria" w:cs="Calibri"/>
          <w:i/>
          <w:iCs/>
        </w:rPr>
        <w:t>failed</w:t>
      </w:r>
      <w:r w:rsidR="00861986" w:rsidRPr="00861986">
        <w:rPr>
          <w:rFonts w:ascii="Cambria" w:hAnsi="Cambria" w:cs="Calibri"/>
          <w:b/>
          <w:bCs/>
        </w:rPr>
        <w:t xml:space="preserve"> </w:t>
      </w:r>
      <w:r w:rsidRPr="00B65952">
        <w:rPr>
          <w:rFonts w:ascii="Cambria" w:hAnsi="Cambria" w:cs="Calibri"/>
        </w:rPr>
        <w:t>device messages</w:t>
      </w:r>
      <w:r w:rsidR="00861986">
        <w:rPr>
          <w:rFonts w:ascii="Cambria" w:hAnsi="Cambria" w:cs="Calibri"/>
        </w:rPr>
        <w:t>, and this many impede the ability to troubleshoot with the syslog</w:t>
      </w:r>
      <w:r w:rsidRPr="00B65952">
        <w:rPr>
          <w:rFonts w:ascii="Cambria" w:hAnsi="Cambria" w:cs="Calibri"/>
        </w:rPr>
        <w:t xml:space="preserve">. </w:t>
      </w:r>
    </w:p>
    <w:p w14:paraId="7382FBD2" w14:textId="1C58CB02" w:rsidR="002C01AC" w:rsidRPr="00B65952" w:rsidRDefault="002C01AC" w:rsidP="002C01AC">
      <w:pPr>
        <w:jc w:val="both"/>
        <w:rPr>
          <w:rFonts w:ascii="Cambria" w:hAnsi="Cambria" w:cs="Calibri"/>
        </w:rPr>
      </w:pPr>
      <w:r w:rsidRPr="00B65952">
        <w:rPr>
          <w:rFonts w:ascii="Cambria" w:hAnsi="Cambria" w:cs="Calibri"/>
        </w:rPr>
        <w:t xml:space="preserve">If </w:t>
      </w:r>
      <w:r w:rsidR="007906CA">
        <w:rPr>
          <w:rFonts w:ascii="Cambria" w:hAnsi="Cambria" w:cs="Calibri"/>
        </w:rPr>
        <w:t xml:space="preserve">using VMware </w:t>
      </w:r>
      <w:proofErr w:type="spellStart"/>
      <w:r w:rsidR="007906CA">
        <w:rPr>
          <w:rFonts w:ascii="Cambria" w:hAnsi="Cambria" w:cs="Calibri"/>
        </w:rPr>
        <w:t>ESXi</w:t>
      </w:r>
      <w:proofErr w:type="spellEnd"/>
      <w:r w:rsidR="007906CA">
        <w:rPr>
          <w:rFonts w:ascii="Cambria" w:hAnsi="Cambria" w:cs="Calibri"/>
        </w:rPr>
        <w:t xml:space="preserve"> and the /var/log/syslog</w:t>
      </w:r>
      <w:r w:rsidRPr="00B65952">
        <w:rPr>
          <w:rFonts w:ascii="Cambria" w:hAnsi="Cambria" w:cs="Calibri"/>
          <w:color w:val="0070C0"/>
        </w:rPr>
        <w:t xml:space="preserve"> </w:t>
      </w:r>
      <w:r w:rsidRPr="00B65952">
        <w:rPr>
          <w:rFonts w:ascii="Cambria" w:hAnsi="Cambria" w:cs="Calibri"/>
        </w:rPr>
        <w:t xml:space="preserve">shows a constant stream of </w:t>
      </w:r>
      <w:proofErr w:type="spellStart"/>
      <w:r w:rsidR="007906CA">
        <w:rPr>
          <w:rFonts w:ascii="Cambria" w:hAnsi="Cambria" w:cs="Calibri"/>
        </w:rPr>
        <w:t>sda</w:t>
      </w:r>
      <w:proofErr w:type="spellEnd"/>
      <w:r w:rsidR="007906CA">
        <w:rPr>
          <w:rFonts w:ascii="Cambria" w:hAnsi="Cambria" w:cs="Calibri"/>
        </w:rPr>
        <w:t>/</w:t>
      </w:r>
      <w:r w:rsidRPr="00B65952">
        <w:rPr>
          <w:rFonts w:ascii="Cambria" w:hAnsi="Cambria" w:cs="Calibri"/>
        </w:rPr>
        <w:t>disk type message</w:t>
      </w:r>
      <w:r w:rsidR="007906CA">
        <w:rPr>
          <w:rFonts w:ascii="Cambria" w:hAnsi="Cambria" w:cs="Calibri"/>
        </w:rPr>
        <w:t>s:</w:t>
      </w:r>
    </w:p>
    <w:p w14:paraId="70CBD603" w14:textId="07002BA6" w:rsidR="007906CA" w:rsidRDefault="002C01AC" w:rsidP="002C01AC">
      <w:pPr>
        <w:jc w:val="both"/>
        <w:rPr>
          <w:rFonts w:ascii="Cambria" w:hAnsi="Cambria" w:cs="Calibri"/>
        </w:rPr>
      </w:pPr>
      <w:r w:rsidRPr="00B65952">
        <w:rPr>
          <w:rFonts w:ascii="Cambria" w:hAnsi="Cambria" w:cs="Calibri"/>
        </w:rPr>
        <w:t>Place the text below on you</w:t>
      </w:r>
      <w:r w:rsidR="007906CA">
        <w:rPr>
          <w:rFonts w:ascii="Cambria" w:hAnsi="Cambria" w:cs="Calibri"/>
        </w:rPr>
        <w:t>r</w:t>
      </w:r>
      <w:r w:rsidRPr="00B65952">
        <w:rPr>
          <w:rFonts w:ascii="Cambria" w:hAnsi="Cambria" w:cs="Calibri"/>
        </w:rPr>
        <w:t xml:space="preserve"> clipboard, </w:t>
      </w:r>
      <w:r w:rsidR="00393A4C">
        <w:rPr>
          <w:rFonts w:ascii="Cambria" w:hAnsi="Cambria" w:cs="Calibri"/>
        </w:rPr>
        <w:t xml:space="preserve">then </w:t>
      </w:r>
      <w:r w:rsidRPr="00B65952">
        <w:rPr>
          <w:rFonts w:ascii="Cambria" w:hAnsi="Cambria" w:cs="Calibri"/>
        </w:rPr>
        <w:t>open an new SSH session. Right click in the Putty session to paste the below text as a whole– then press enter.</w:t>
      </w:r>
    </w:p>
    <w:p w14:paraId="030397C3" w14:textId="2333C322" w:rsidR="002C01AC" w:rsidRPr="00B65952" w:rsidRDefault="002C01AC" w:rsidP="002C01AC">
      <w:pPr>
        <w:jc w:val="both"/>
        <w:rPr>
          <w:rFonts w:ascii="Cambria" w:hAnsi="Cambria" w:cs="Calibri"/>
        </w:rPr>
      </w:pPr>
      <w:r w:rsidRPr="00B65952">
        <w:rPr>
          <w:rFonts w:ascii="Cambria" w:hAnsi="Cambria" w:cs="Calibri"/>
        </w:rPr>
        <w:t xml:space="preserve"> </w:t>
      </w:r>
      <w:bookmarkStart w:id="121" w:name="_MON_1712526438"/>
      <w:bookmarkEnd w:id="121"/>
      <w:r w:rsidR="00CE5755" w:rsidRPr="00B65952">
        <w:rPr>
          <w:rFonts w:ascii="Cambria" w:hAnsi="Cambria" w:cs="Calibri"/>
        </w:rPr>
        <w:object w:dxaOrig="9026" w:dyaOrig="2293" w14:anchorId="6CD62FF2">
          <v:shape id="_x0000_i1090" type="#_x0000_t75" style="width:452pt;height:99.5pt" o:ole="">
            <v:imagedata r:id="rId199" o:title="" cropbottom="9105f"/>
          </v:shape>
          <o:OLEObject Type="Embed" ProgID="Word.OpenDocumentText.12" ShapeID="_x0000_i1090" DrawAspect="Content" ObjectID="_1717012458" r:id="rId200"/>
        </w:object>
      </w:r>
    </w:p>
    <w:p w14:paraId="7FD65E18" w14:textId="3CFF9074" w:rsidR="002C01AC" w:rsidRDefault="002C01AC" w:rsidP="002C01AC">
      <w:pPr>
        <w:jc w:val="both"/>
        <w:rPr>
          <w:rFonts w:ascii="Cambria" w:hAnsi="Cambria" w:cs="Calibri"/>
        </w:rPr>
      </w:pPr>
      <w:r w:rsidRPr="00B65952">
        <w:rPr>
          <w:rFonts w:ascii="Cambria" w:hAnsi="Cambria" w:cs="Calibri"/>
        </w:rPr>
        <w:t>To check the above changes were copied into the /etc/</w:t>
      </w:r>
      <w:proofErr w:type="spellStart"/>
      <w:r w:rsidRPr="00B65952">
        <w:rPr>
          <w:rFonts w:ascii="Cambria" w:hAnsi="Cambria" w:cs="Calibri"/>
        </w:rPr>
        <w:t>multipath.conf</w:t>
      </w:r>
      <w:proofErr w:type="spellEnd"/>
      <w:r w:rsidRPr="00B65952">
        <w:rPr>
          <w:rFonts w:ascii="Cambria" w:hAnsi="Cambria" w:cs="Calibri"/>
        </w:rPr>
        <w:t xml:space="preserve"> file:</w:t>
      </w:r>
    </w:p>
    <w:bookmarkStart w:id="122" w:name="_MON_1712526517"/>
    <w:bookmarkEnd w:id="122"/>
    <w:p w14:paraId="3355798C" w14:textId="6109C106" w:rsidR="00C47661" w:rsidRPr="00B65952" w:rsidRDefault="00CE5755" w:rsidP="002C01AC">
      <w:pPr>
        <w:jc w:val="both"/>
        <w:rPr>
          <w:rFonts w:ascii="Cambria" w:hAnsi="Cambria" w:cs="Calibri"/>
        </w:rPr>
      </w:pPr>
      <w:r w:rsidRPr="00B65952">
        <w:rPr>
          <w:rFonts w:ascii="Cambria" w:hAnsi="Cambria" w:cs="Calibri"/>
        </w:rPr>
        <w:object w:dxaOrig="9026" w:dyaOrig="687" w14:anchorId="6FFA53D1">
          <v:shape id="_x0000_i1091" type="#_x0000_t75" style="width:452pt;height:17pt" o:ole="">
            <v:imagedata r:id="rId201" o:title="" cropbottom="33097f"/>
          </v:shape>
          <o:OLEObject Type="Embed" ProgID="Word.OpenDocumentText.12" ShapeID="_x0000_i1091" DrawAspect="Content" ObjectID="_1717012459" r:id="rId202"/>
        </w:object>
      </w:r>
    </w:p>
    <w:p w14:paraId="2C0FCEF6" w14:textId="3BFEBB9A" w:rsidR="002C01AC" w:rsidRPr="00B65952" w:rsidRDefault="00017C27" w:rsidP="002C01AC">
      <w:pPr>
        <w:jc w:val="both"/>
        <w:rPr>
          <w:rFonts w:ascii="Cambria" w:hAnsi="Cambria" w:cs="Calibri"/>
        </w:rPr>
      </w:pPr>
      <w:r w:rsidRPr="00B65952">
        <w:rPr>
          <w:rFonts w:ascii="Cambria" w:hAnsi="Cambria" w:cs="Calibri"/>
        </w:rPr>
        <w:t>N</w:t>
      </w:r>
      <w:r w:rsidR="002C01AC" w:rsidRPr="00B65952">
        <w:rPr>
          <w:rFonts w:ascii="Cambria" w:hAnsi="Cambria" w:cs="Calibri"/>
        </w:rPr>
        <w:t xml:space="preserve">ow restart the </w:t>
      </w:r>
      <w:r w:rsidR="00C47661">
        <w:rPr>
          <w:rFonts w:ascii="Cambria" w:hAnsi="Cambria" w:cs="Calibri"/>
        </w:rPr>
        <w:t xml:space="preserve">multipath </w:t>
      </w:r>
      <w:r w:rsidR="002C01AC" w:rsidRPr="00B65952">
        <w:rPr>
          <w:rFonts w:ascii="Cambria" w:hAnsi="Cambria" w:cs="Calibri"/>
        </w:rPr>
        <w:t>service:</w:t>
      </w:r>
    </w:p>
    <w:bookmarkStart w:id="123" w:name="_MON_1712526553"/>
    <w:bookmarkEnd w:id="123"/>
    <w:p w14:paraId="3127BECD" w14:textId="4DA5DAD2" w:rsidR="00C47661" w:rsidRDefault="00CE5755" w:rsidP="002C01AC">
      <w:pPr>
        <w:jc w:val="both"/>
        <w:rPr>
          <w:rFonts w:ascii="Cambria" w:hAnsi="Cambria" w:cs="Calibri"/>
        </w:rPr>
      </w:pPr>
      <w:r w:rsidRPr="00B65952">
        <w:rPr>
          <w:rFonts w:ascii="Cambria" w:hAnsi="Cambria" w:cs="Calibri"/>
        </w:rPr>
        <w:object w:dxaOrig="9026" w:dyaOrig="683" w14:anchorId="716E7155">
          <v:shape id="_x0000_i1092" type="#_x0000_t75" style="width:452pt;height:17pt" o:ole="">
            <v:imagedata r:id="rId203" o:title="" cropbottom="33097f"/>
          </v:shape>
          <o:OLEObject Type="Embed" ProgID="Word.OpenDocumentText.12" ShapeID="_x0000_i1092" DrawAspect="Content" ObjectID="_1717012460" r:id="rId204"/>
        </w:object>
      </w:r>
    </w:p>
    <w:p w14:paraId="0E787B84" w14:textId="70A95E11" w:rsidR="008C1F26" w:rsidRPr="003A739C" w:rsidRDefault="008C1F26" w:rsidP="008C1F26">
      <w:pPr>
        <w:pStyle w:val="Heading2"/>
        <w:rPr>
          <w:rFonts w:ascii="Cambria" w:hAnsi="Cambria" w:cs="Calibri"/>
          <w:color w:val="0070C0"/>
        </w:rPr>
      </w:pPr>
      <w:bookmarkStart w:id="124" w:name="_Toc103072337"/>
      <w:r w:rsidRPr="003A739C">
        <w:rPr>
          <w:rFonts w:ascii="Cambria" w:hAnsi="Cambria" w:cs="Calibri"/>
          <w:color w:val="0070C0"/>
        </w:rPr>
        <w:lastRenderedPageBreak/>
        <w:t xml:space="preserve">Noisy Syslog </w:t>
      </w:r>
      <w:r w:rsidR="00762C01" w:rsidRPr="003A739C">
        <w:rPr>
          <w:rFonts w:ascii="Cambria" w:hAnsi="Cambria" w:cs="Calibri"/>
          <w:color w:val="0070C0"/>
        </w:rPr>
        <w:t xml:space="preserve">in VMware </w:t>
      </w:r>
      <w:r w:rsidRPr="003A739C">
        <w:rPr>
          <w:rFonts w:ascii="Cambria" w:hAnsi="Cambria" w:cs="Calibri"/>
          <w:color w:val="0070C0"/>
        </w:rPr>
        <w:t>Fix</w:t>
      </w:r>
      <w:bookmarkEnd w:id="124"/>
    </w:p>
    <w:p w14:paraId="1D03C613" w14:textId="77777777" w:rsidR="002C01AC" w:rsidRPr="00B65952" w:rsidRDefault="002C01AC" w:rsidP="002C01AC">
      <w:pPr>
        <w:rPr>
          <w:rFonts w:ascii="Cambria" w:hAnsi="Cambria" w:cs="Calibri"/>
          <w:b/>
          <w:bCs/>
          <w:color w:val="0070C0"/>
          <w:highlight w:val="yellow"/>
        </w:rPr>
      </w:pPr>
    </w:p>
    <w:bookmarkStart w:id="125" w:name="_MON_1712526840"/>
    <w:bookmarkEnd w:id="125"/>
    <w:p w14:paraId="727B9CEC" w14:textId="399C2178" w:rsidR="003B0DC4" w:rsidRPr="00B65952" w:rsidRDefault="00CE5755" w:rsidP="002C01AC">
      <w:pPr>
        <w:rPr>
          <w:rFonts w:ascii="Cambria" w:hAnsi="Cambria" w:cs="Calibri"/>
          <w:b/>
          <w:bCs/>
          <w:color w:val="0070C0"/>
          <w:highlight w:val="yellow"/>
        </w:rPr>
      </w:pPr>
      <w:r w:rsidRPr="00B65952">
        <w:rPr>
          <w:rFonts w:ascii="Cambria" w:hAnsi="Cambria" w:cs="Calibri"/>
        </w:rPr>
        <w:object w:dxaOrig="9026" w:dyaOrig="679" w14:anchorId="34FEC630">
          <v:shape id="_x0000_i1093" type="#_x0000_t75" style="width:452pt;height:17pt" o:ole="">
            <v:imagedata r:id="rId205" o:title="" cropbottom="33097f"/>
          </v:shape>
          <o:OLEObject Type="Embed" ProgID="Word.OpenDocumentText.12" ShapeID="_x0000_i1093" DrawAspect="Content" ObjectID="_1717012461" r:id="rId206"/>
        </w:object>
      </w:r>
    </w:p>
    <w:p w14:paraId="417B701B" w14:textId="0E4F57E0" w:rsidR="002C01AC" w:rsidRPr="00B65952" w:rsidRDefault="00C47661" w:rsidP="002C01AC">
      <w:pPr>
        <w:rPr>
          <w:rFonts w:ascii="Cambria" w:hAnsi="Cambria" w:cs="Calibri"/>
        </w:rPr>
      </w:pPr>
      <w:r>
        <w:rPr>
          <w:rFonts w:ascii="Cambria" w:hAnsi="Cambria" w:cs="Calibri"/>
        </w:rPr>
        <w:t>Some log features in Ubuntu have recently been depreciated and this can create extra log noise.</w:t>
      </w:r>
    </w:p>
    <w:p w14:paraId="37888E4E" w14:textId="5EF5E277" w:rsidR="002C01AC" w:rsidRDefault="002C01AC" w:rsidP="002C01AC">
      <w:pPr>
        <w:rPr>
          <w:rFonts w:ascii="Cambria" w:hAnsi="Cambria" w:cs="Calibri"/>
        </w:rPr>
      </w:pPr>
      <w:r w:rsidRPr="00B65952">
        <w:rPr>
          <w:rFonts w:ascii="Cambria" w:hAnsi="Cambria" w:cs="Calibri"/>
        </w:rPr>
        <w:t>Find the</w:t>
      </w:r>
      <w:r w:rsidR="00C47661">
        <w:rPr>
          <w:rFonts w:ascii="Cambria" w:hAnsi="Cambria" w:cs="Calibri"/>
        </w:rPr>
        <w:t xml:space="preserve"> </w:t>
      </w:r>
      <w:r w:rsidR="00C47661" w:rsidRPr="00B65952">
        <w:rPr>
          <w:rFonts w:ascii="Cambria" w:hAnsi="Cambria" w:cs="Calibri"/>
        </w:rPr>
        <w:t>following lines and comment</w:t>
      </w:r>
      <w:r w:rsidR="003B0DC4">
        <w:rPr>
          <w:rFonts w:ascii="Cambria" w:hAnsi="Cambria" w:cs="Calibri"/>
        </w:rPr>
        <w:t xml:space="preserve"> these out</w:t>
      </w:r>
      <w:r w:rsidR="00C47661" w:rsidRPr="00B65952">
        <w:rPr>
          <w:rFonts w:ascii="Cambria" w:hAnsi="Cambria" w:cs="Calibri"/>
        </w:rPr>
        <w:t xml:space="preserve"> </w:t>
      </w:r>
      <w:bookmarkStart w:id="126" w:name="_MON_1712526711"/>
      <w:bookmarkEnd w:id="126"/>
      <w:r w:rsidR="00CE5755" w:rsidRPr="00B65952">
        <w:rPr>
          <w:rFonts w:ascii="Cambria" w:hAnsi="Cambria" w:cs="Calibri"/>
        </w:rPr>
        <w:object w:dxaOrig="9026" w:dyaOrig="2061" w14:anchorId="2D05E01A">
          <v:shape id="_x0000_i1094" type="#_x0000_t75" style="width:452pt;height:89pt" o:ole="">
            <v:imagedata r:id="rId207" o:title="" cropbottom="9105f"/>
          </v:shape>
          <o:OLEObject Type="Embed" ProgID="Word.OpenDocumentText.12" ShapeID="_x0000_i1094" DrawAspect="Content" ObjectID="_1717012462" r:id="rId208"/>
        </w:object>
      </w:r>
      <w:r w:rsidRPr="00B65952">
        <w:rPr>
          <w:rFonts w:ascii="Cambria" w:hAnsi="Cambria" w:cs="Calibri"/>
        </w:rPr>
        <w:t xml:space="preserve"> </w:t>
      </w:r>
    </w:p>
    <w:bookmarkStart w:id="127" w:name="_MON_1712526815"/>
    <w:bookmarkEnd w:id="127"/>
    <w:p w14:paraId="7E9C777F" w14:textId="358047B9" w:rsidR="00C47661" w:rsidRPr="00B65952" w:rsidRDefault="00CE5755" w:rsidP="002C01AC">
      <w:pPr>
        <w:rPr>
          <w:rFonts w:ascii="Cambria" w:hAnsi="Cambria" w:cs="Calibri"/>
        </w:rPr>
      </w:pPr>
      <w:r w:rsidRPr="00B65952">
        <w:rPr>
          <w:rFonts w:ascii="Cambria" w:hAnsi="Cambria" w:cs="Calibri"/>
        </w:rPr>
        <w:object w:dxaOrig="9026" w:dyaOrig="681" w14:anchorId="557315EB">
          <v:shape id="_x0000_i1095" type="#_x0000_t75" style="width:452pt;height:17pt" o:ole="">
            <v:imagedata r:id="rId209" o:title="" cropbottom="33097f"/>
          </v:shape>
          <o:OLEObject Type="Embed" ProgID="Word.OpenDocumentText.12" ShapeID="_x0000_i1095" DrawAspect="Content" ObjectID="_1717012463" r:id="rId210"/>
        </w:object>
      </w:r>
    </w:p>
    <w:sectPr w:rsidR="00C47661" w:rsidRPr="00B65952">
      <w:footerReference w:type="default" r:id="rId2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1D919" w14:textId="77777777" w:rsidR="00E54236" w:rsidRDefault="00E54236" w:rsidP="002A24E9">
      <w:pPr>
        <w:spacing w:after="0" w:line="240" w:lineRule="auto"/>
      </w:pPr>
      <w:r>
        <w:separator/>
      </w:r>
    </w:p>
  </w:endnote>
  <w:endnote w:type="continuationSeparator" w:id="0">
    <w:p w14:paraId="2E5B016D" w14:textId="77777777" w:rsidR="00E54236" w:rsidRDefault="00E54236" w:rsidP="002A24E9">
      <w:pPr>
        <w:spacing w:after="0" w:line="240" w:lineRule="auto"/>
      </w:pPr>
      <w:r>
        <w:continuationSeparator/>
      </w:r>
    </w:p>
  </w:endnote>
  <w:endnote w:type="continuationNotice" w:id="1">
    <w:p w14:paraId="1936AC29" w14:textId="77777777" w:rsidR="00E54236" w:rsidRDefault="00E542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6900"/>
      <w:docPartObj>
        <w:docPartGallery w:val="Page Numbers (Top of Page)"/>
        <w:docPartUnique/>
      </w:docPartObj>
    </w:sdtPr>
    <w:sdtEndPr>
      <w:rPr>
        <w:rFonts w:ascii="Calibri" w:hAnsi="Calibri" w:cs="Calibri"/>
      </w:rPr>
    </w:sdtEndPr>
    <w:sdtContent>
      <w:p w14:paraId="7FA647F5" w14:textId="1A648D23" w:rsidR="002A24E9" w:rsidRPr="005720B9" w:rsidRDefault="002A24E9" w:rsidP="002A24E9">
        <w:pPr>
          <w:pStyle w:val="Footer"/>
          <w:jc w:val="center"/>
          <w:rPr>
            <w:rFonts w:ascii="Calibri" w:hAnsi="Calibri" w:cs="Calibri"/>
          </w:rPr>
        </w:pPr>
        <w:r w:rsidRPr="005720B9">
          <w:rPr>
            <w:rFonts w:ascii="Calibri" w:hAnsi="Calibri" w:cs="Calibri"/>
          </w:rPr>
          <w:t>Confidential</w:t>
        </w:r>
        <w:r w:rsidRPr="005720B9">
          <w:rPr>
            <w:rFonts w:ascii="Calibri" w:hAnsi="Calibri" w:cs="Calibri"/>
          </w:rPr>
          <w:tab/>
          <w:t xml:space="preserve">Copyright 2010-2022 Sea-Level Operations, LLC </w:t>
        </w:r>
        <w:r w:rsidRPr="005720B9">
          <w:rPr>
            <w:rFonts w:ascii="Calibri" w:hAnsi="Calibri" w:cs="Calibri"/>
          </w:rPr>
          <w:tab/>
          <w:t xml:space="preserve">Page </w:t>
        </w:r>
        <w:r w:rsidRPr="005720B9">
          <w:rPr>
            <w:rFonts w:ascii="Calibri" w:hAnsi="Calibri" w:cs="Calibri"/>
            <w:sz w:val="24"/>
            <w:szCs w:val="24"/>
          </w:rPr>
          <w:fldChar w:fldCharType="begin"/>
        </w:r>
        <w:r w:rsidRPr="005720B9">
          <w:rPr>
            <w:rFonts w:ascii="Calibri" w:hAnsi="Calibri" w:cs="Calibri"/>
          </w:rPr>
          <w:instrText xml:space="preserve"> PAGE </w:instrText>
        </w:r>
        <w:r w:rsidRPr="005720B9">
          <w:rPr>
            <w:rFonts w:ascii="Calibri" w:hAnsi="Calibri" w:cs="Calibri"/>
            <w:sz w:val="24"/>
            <w:szCs w:val="24"/>
          </w:rPr>
          <w:fldChar w:fldCharType="separate"/>
        </w:r>
        <w:r w:rsidRPr="005720B9">
          <w:rPr>
            <w:rFonts w:ascii="Calibri" w:hAnsi="Calibri" w:cs="Calibri"/>
            <w:sz w:val="24"/>
            <w:szCs w:val="24"/>
          </w:rPr>
          <w:t>2</w:t>
        </w:r>
        <w:r w:rsidRPr="005720B9">
          <w:rPr>
            <w:rFonts w:ascii="Calibri" w:hAnsi="Calibri" w:cs="Calibri"/>
            <w:sz w:val="24"/>
            <w:szCs w:val="24"/>
          </w:rPr>
          <w:fldChar w:fldCharType="end"/>
        </w:r>
        <w:r w:rsidRPr="005720B9">
          <w:rPr>
            <w:rFonts w:ascii="Calibri" w:hAnsi="Calibri" w:cs="Calibri"/>
          </w:rPr>
          <w:t xml:space="preserve"> of </w:t>
        </w:r>
        <w:r w:rsidRPr="005720B9">
          <w:rPr>
            <w:rFonts w:ascii="Calibri" w:hAnsi="Calibri" w:cs="Calibri"/>
            <w:sz w:val="24"/>
            <w:szCs w:val="24"/>
          </w:rPr>
          <w:fldChar w:fldCharType="begin"/>
        </w:r>
        <w:r w:rsidRPr="005720B9">
          <w:rPr>
            <w:rFonts w:ascii="Calibri" w:hAnsi="Calibri" w:cs="Calibri"/>
          </w:rPr>
          <w:instrText xml:space="preserve"> NUMPAGES  </w:instrText>
        </w:r>
        <w:r w:rsidRPr="005720B9">
          <w:rPr>
            <w:rFonts w:ascii="Calibri" w:hAnsi="Calibri" w:cs="Calibri"/>
            <w:sz w:val="24"/>
            <w:szCs w:val="24"/>
          </w:rPr>
          <w:fldChar w:fldCharType="separate"/>
        </w:r>
        <w:r w:rsidRPr="005720B9">
          <w:rPr>
            <w:rFonts w:ascii="Calibri" w:hAnsi="Calibri" w:cs="Calibri"/>
            <w:sz w:val="24"/>
            <w:szCs w:val="24"/>
          </w:rPr>
          <w:t>40</w:t>
        </w:r>
        <w:r w:rsidRPr="005720B9">
          <w:rPr>
            <w:rFonts w:ascii="Calibri" w:hAnsi="Calibri" w:cs="Calibri"/>
            <w:sz w:val="24"/>
            <w:szCs w:val="24"/>
          </w:rPr>
          <w:fldChar w:fldCharType="end"/>
        </w:r>
      </w:p>
    </w:sdtContent>
  </w:sdt>
  <w:p w14:paraId="01B3FBA0" w14:textId="53442B09" w:rsidR="002A24E9" w:rsidRDefault="002A24E9" w:rsidP="002A24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83579" w14:textId="77777777" w:rsidR="00E54236" w:rsidRDefault="00E54236" w:rsidP="002A24E9">
      <w:pPr>
        <w:spacing w:after="0" w:line="240" w:lineRule="auto"/>
      </w:pPr>
      <w:r>
        <w:separator/>
      </w:r>
    </w:p>
  </w:footnote>
  <w:footnote w:type="continuationSeparator" w:id="0">
    <w:p w14:paraId="67994275" w14:textId="77777777" w:rsidR="00E54236" w:rsidRDefault="00E54236" w:rsidP="002A24E9">
      <w:pPr>
        <w:spacing w:after="0" w:line="240" w:lineRule="auto"/>
      </w:pPr>
      <w:r>
        <w:continuationSeparator/>
      </w:r>
    </w:p>
  </w:footnote>
  <w:footnote w:type="continuationNotice" w:id="1">
    <w:p w14:paraId="380E1078" w14:textId="77777777" w:rsidR="00E54236" w:rsidRDefault="00E542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10BF"/>
    <w:multiLevelType w:val="hybridMultilevel"/>
    <w:tmpl w:val="682CD2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5670AAE"/>
    <w:multiLevelType w:val="hybridMultilevel"/>
    <w:tmpl w:val="2CD2DC96"/>
    <w:lvl w:ilvl="0" w:tplc="50AA011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BB5D33"/>
    <w:multiLevelType w:val="hybridMultilevel"/>
    <w:tmpl w:val="23CA560A"/>
    <w:lvl w:ilvl="0" w:tplc="4C28304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4F3C90"/>
    <w:multiLevelType w:val="hybridMultilevel"/>
    <w:tmpl w:val="89309354"/>
    <w:lvl w:ilvl="0" w:tplc="8806C218">
      <w:start w:val="1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F10145"/>
    <w:multiLevelType w:val="hybridMultilevel"/>
    <w:tmpl w:val="BC2092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BF431E"/>
    <w:multiLevelType w:val="hybridMultilevel"/>
    <w:tmpl w:val="151AE472"/>
    <w:lvl w:ilvl="0" w:tplc="22A44E2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B7B61D5"/>
    <w:multiLevelType w:val="hybridMultilevel"/>
    <w:tmpl w:val="AB0C94D0"/>
    <w:lvl w:ilvl="0" w:tplc="1EF86D12">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25D0715"/>
    <w:multiLevelType w:val="hybridMultilevel"/>
    <w:tmpl w:val="BF386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2682E21"/>
    <w:multiLevelType w:val="hybridMultilevel"/>
    <w:tmpl w:val="446AE2B6"/>
    <w:lvl w:ilvl="0" w:tplc="E8BC3248">
      <w:start w:val="1"/>
      <w:numFmt w:val="lowerLetter"/>
      <w:lvlText w:val="%1."/>
      <w:lvlJc w:val="left"/>
      <w:pPr>
        <w:ind w:left="1440" w:hanging="360"/>
      </w:pPr>
      <w:rPr>
        <w:rFonts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5530499A"/>
    <w:multiLevelType w:val="hybridMultilevel"/>
    <w:tmpl w:val="A19412A6"/>
    <w:lvl w:ilvl="0" w:tplc="0982FF6C">
      <w:start w:val="1"/>
      <w:numFmt w:val="decimal"/>
      <w:lvlText w:val="%1."/>
      <w:lvlJc w:val="left"/>
      <w:pPr>
        <w:ind w:left="720" w:hanging="360"/>
      </w:pPr>
      <w:rPr>
        <w:rFonts w:hint="default"/>
      </w:rPr>
    </w:lvl>
    <w:lvl w:ilvl="1" w:tplc="E45C19E0">
      <w:start w:val="1"/>
      <w:numFmt w:val="lowerLetter"/>
      <w:lvlText w:val="%2."/>
      <w:lvlJc w:val="left"/>
      <w:pPr>
        <w:ind w:left="1440" w:hanging="360"/>
      </w:pPr>
      <w:rPr>
        <w:rFonts w:asciiTheme="minorHAnsi" w:eastAsiaTheme="minorHAnsi" w:hAnsiTheme="minorHAnsi" w:cstheme="minorBidi"/>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91A775A"/>
    <w:multiLevelType w:val="hybridMultilevel"/>
    <w:tmpl w:val="1D661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9A5539C"/>
    <w:multiLevelType w:val="hybridMultilevel"/>
    <w:tmpl w:val="98823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A775D36"/>
    <w:multiLevelType w:val="hybridMultilevel"/>
    <w:tmpl w:val="60C288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81839E3"/>
    <w:multiLevelType w:val="hybridMultilevel"/>
    <w:tmpl w:val="A66880B0"/>
    <w:lvl w:ilvl="0" w:tplc="C0E490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6C30336C"/>
    <w:multiLevelType w:val="hybridMultilevel"/>
    <w:tmpl w:val="40869F8E"/>
    <w:lvl w:ilvl="0" w:tplc="02304B7C">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C6C2964"/>
    <w:multiLevelType w:val="multilevel"/>
    <w:tmpl w:val="E8A6DB98"/>
    <w:lvl w:ilvl="0">
      <w:start w:val="1"/>
      <w:numFmt w:val="decimal"/>
      <w:pStyle w:val="Heading1"/>
      <w:lvlText w:val="%1"/>
      <w:lvlJc w:val="left"/>
      <w:pPr>
        <w:ind w:left="432" w:hanging="432"/>
      </w:pPr>
      <w:rPr>
        <w:rFonts w:hint="default"/>
        <w:color w:val="0070C0"/>
      </w:rPr>
    </w:lvl>
    <w:lvl w:ilvl="1">
      <w:start w:val="1"/>
      <w:numFmt w:val="decimal"/>
      <w:pStyle w:val="Heading2"/>
      <w:lvlText w:val="%1.%2"/>
      <w:lvlJc w:val="left"/>
      <w:pPr>
        <w:ind w:left="576" w:hanging="576"/>
      </w:pPr>
      <w:rPr>
        <w:rFonts w:hint="default"/>
        <w:color w:val="0070C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C973C01"/>
    <w:multiLevelType w:val="hybridMultilevel"/>
    <w:tmpl w:val="539C0F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F1F3971"/>
    <w:multiLevelType w:val="hybridMultilevel"/>
    <w:tmpl w:val="8BA0F3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57973684">
    <w:abstractNumId w:val="15"/>
  </w:num>
  <w:num w:numId="2" w16cid:durableId="1065296400">
    <w:abstractNumId w:val="7"/>
  </w:num>
  <w:num w:numId="3" w16cid:durableId="1859199433">
    <w:abstractNumId w:val="6"/>
  </w:num>
  <w:num w:numId="4" w16cid:durableId="663165207">
    <w:abstractNumId w:val="0"/>
  </w:num>
  <w:num w:numId="5" w16cid:durableId="806430933">
    <w:abstractNumId w:val="17"/>
  </w:num>
  <w:num w:numId="6" w16cid:durableId="814879503">
    <w:abstractNumId w:val="11"/>
  </w:num>
  <w:num w:numId="7" w16cid:durableId="1625771349">
    <w:abstractNumId w:val="1"/>
  </w:num>
  <w:num w:numId="8" w16cid:durableId="1797212012">
    <w:abstractNumId w:val="14"/>
  </w:num>
  <w:num w:numId="9" w16cid:durableId="2096199654">
    <w:abstractNumId w:val="9"/>
  </w:num>
  <w:num w:numId="10" w16cid:durableId="858008000">
    <w:abstractNumId w:val="8"/>
  </w:num>
  <w:num w:numId="11" w16cid:durableId="1719545269">
    <w:abstractNumId w:val="3"/>
  </w:num>
  <w:num w:numId="12" w16cid:durableId="821697832">
    <w:abstractNumId w:val="4"/>
  </w:num>
  <w:num w:numId="13" w16cid:durableId="1053968523">
    <w:abstractNumId w:val="15"/>
  </w:num>
  <w:num w:numId="14" w16cid:durableId="1440367228">
    <w:abstractNumId w:val="10"/>
  </w:num>
  <w:num w:numId="15" w16cid:durableId="1870800516">
    <w:abstractNumId w:val="15"/>
  </w:num>
  <w:num w:numId="16" w16cid:durableId="1547792932">
    <w:abstractNumId w:val="15"/>
  </w:num>
  <w:num w:numId="17" w16cid:durableId="1430586847">
    <w:abstractNumId w:val="15"/>
  </w:num>
  <w:num w:numId="18" w16cid:durableId="1697845641">
    <w:abstractNumId w:val="12"/>
  </w:num>
  <w:num w:numId="19" w16cid:durableId="1392655524">
    <w:abstractNumId w:val="2"/>
  </w:num>
  <w:num w:numId="20" w16cid:durableId="1577666250">
    <w:abstractNumId w:val="16"/>
  </w:num>
  <w:num w:numId="21" w16cid:durableId="1615942423">
    <w:abstractNumId w:val="13"/>
  </w:num>
  <w:num w:numId="22" w16cid:durableId="8516051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77A3C"/>
    <w:rsid w:val="0000403B"/>
    <w:rsid w:val="00014C63"/>
    <w:rsid w:val="00015068"/>
    <w:rsid w:val="00015E54"/>
    <w:rsid w:val="00017C27"/>
    <w:rsid w:val="00021586"/>
    <w:rsid w:val="00041840"/>
    <w:rsid w:val="00045F38"/>
    <w:rsid w:val="00047002"/>
    <w:rsid w:val="00047CA3"/>
    <w:rsid w:val="00056F4F"/>
    <w:rsid w:val="000638DA"/>
    <w:rsid w:val="0007085B"/>
    <w:rsid w:val="00073EB0"/>
    <w:rsid w:val="000924C2"/>
    <w:rsid w:val="0009602B"/>
    <w:rsid w:val="000A1987"/>
    <w:rsid w:val="000A3118"/>
    <w:rsid w:val="000B30AF"/>
    <w:rsid w:val="000B4614"/>
    <w:rsid w:val="000B4D8C"/>
    <w:rsid w:val="000C3213"/>
    <w:rsid w:val="000C3D42"/>
    <w:rsid w:val="000C6739"/>
    <w:rsid w:val="000D6CEA"/>
    <w:rsid w:val="000D711E"/>
    <w:rsid w:val="000E387C"/>
    <w:rsid w:val="000E52DA"/>
    <w:rsid w:val="000F1771"/>
    <w:rsid w:val="000F74AB"/>
    <w:rsid w:val="001022E1"/>
    <w:rsid w:val="00104C96"/>
    <w:rsid w:val="001103DF"/>
    <w:rsid w:val="0012098B"/>
    <w:rsid w:val="001246D3"/>
    <w:rsid w:val="001322E6"/>
    <w:rsid w:val="00137C0F"/>
    <w:rsid w:val="00142B28"/>
    <w:rsid w:val="00145F16"/>
    <w:rsid w:val="00152C1D"/>
    <w:rsid w:val="00154E96"/>
    <w:rsid w:val="001568B3"/>
    <w:rsid w:val="00156C8B"/>
    <w:rsid w:val="00156F74"/>
    <w:rsid w:val="00163132"/>
    <w:rsid w:val="001639D6"/>
    <w:rsid w:val="00167167"/>
    <w:rsid w:val="00175841"/>
    <w:rsid w:val="001809ED"/>
    <w:rsid w:val="001905B6"/>
    <w:rsid w:val="0019477B"/>
    <w:rsid w:val="00195524"/>
    <w:rsid w:val="001B52A4"/>
    <w:rsid w:val="001B65BA"/>
    <w:rsid w:val="001B6E6C"/>
    <w:rsid w:val="001C3FAC"/>
    <w:rsid w:val="001D0592"/>
    <w:rsid w:val="001D0E4E"/>
    <w:rsid w:val="001D6DBB"/>
    <w:rsid w:val="001E0BFA"/>
    <w:rsid w:val="001E47C5"/>
    <w:rsid w:val="001F253B"/>
    <w:rsid w:val="001F3805"/>
    <w:rsid w:val="001F3948"/>
    <w:rsid w:val="001F3B43"/>
    <w:rsid w:val="00215F1A"/>
    <w:rsid w:val="002209E6"/>
    <w:rsid w:val="00220DAB"/>
    <w:rsid w:val="00221B9C"/>
    <w:rsid w:val="00222603"/>
    <w:rsid w:val="00227298"/>
    <w:rsid w:val="00236B13"/>
    <w:rsid w:val="00240D28"/>
    <w:rsid w:val="002431CF"/>
    <w:rsid w:val="002550ED"/>
    <w:rsid w:val="002612F1"/>
    <w:rsid w:val="00272926"/>
    <w:rsid w:val="00272C91"/>
    <w:rsid w:val="00273AA6"/>
    <w:rsid w:val="00284DF1"/>
    <w:rsid w:val="00285364"/>
    <w:rsid w:val="002871CA"/>
    <w:rsid w:val="00287352"/>
    <w:rsid w:val="002A2077"/>
    <w:rsid w:val="002A24E9"/>
    <w:rsid w:val="002A3960"/>
    <w:rsid w:val="002A538F"/>
    <w:rsid w:val="002B301C"/>
    <w:rsid w:val="002B5978"/>
    <w:rsid w:val="002B6E3B"/>
    <w:rsid w:val="002C01AC"/>
    <w:rsid w:val="002C20FC"/>
    <w:rsid w:val="002C4A8F"/>
    <w:rsid w:val="002D0FD0"/>
    <w:rsid w:val="002D3292"/>
    <w:rsid w:val="002D3ED6"/>
    <w:rsid w:val="002D750C"/>
    <w:rsid w:val="002D770C"/>
    <w:rsid w:val="002E560E"/>
    <w:rsid w:val="002F1BCB"/>
    <w:rsid w:val="002F5C9D"/>
    <w:rsid w:val="002F7435"/>
    <w:rsid w:val="00300F35"/>
    <w:rsid w:val="00311703"/>
    <w:rsid w:val="00313E8D"/>
    <w:rsid w:val="003171AA"/>
    <w:rsid w:val="00321CD0"/>
    <w:rsid w:val="0033497B"/>
    <w:rsid w:val="003350C8"/>
    <w:rsid w:val="00337C0C"/>
    <w:rsid w:val="00337FD1"/>
    <w:rsid w:val="003465E9"/>
    <w:rsid w:val="00356508"/>
    <w:rsid w:val="00356A67"/>
    <w:rsid w:val="00360E3D"/>
    <w:rsid w:val="003649B5"/>
    <w:rsid w:val="0037202D"/>
    <w:rsid w:val="003731C7"/>
    <w:rsid w:val="0037719E"/>
    <w:rsid w:val="00380610"/>
    <w:rsid w:val="00381F9D"/>
    <w:rsid w:val="00382509"/>
    <w:rsid w:val="00390567"/>
    <w:rsid w:val="00391272"/>
    <w:rsid w:val="00393A4C"/>
    <w:rsid w:val="003A0CD9"/>
    <w:rsid w:val="003A1A2D"/>
    <w:rsid w:val="003A739C"/>
    <w:rsid w:val="003B0DC4"/>
    <w:rsid w:val="003C3B25"/>
    <w:rsid w:val="003D18A9"/>
    <w:rsid w:val="003D514C"/>
    <w:rsid w:val="003E0266"/>
    <w:rsid w:val="003E1E6C"/>
    <w:rsid w:val="003F13C6"/>
    <w:rsid w:val="003F5659"/>
    <w:rsid w:val="003F74BC"/>
    <w:rsid w:val="004013C1"/>
    <w:rsid w:val="00412B52"/>
    <w:rsid w:val="0042302B"/>
    <w:rsid w:val="00424BBA"/>
    <w:rsid w:val="00431B23"/>
    <w:rsid w:val="004361DF"/>
    <w:rsid w:val="00436BD1"/>
    <w:rsid w:val="00436F32"/>
    <w:rsid w:val="00437A29"/>
    <w:rsid w:val="00442AD8"/>
    <w:rsid w:val="00450A9C"/>
    <w:rsid w:val="00453526"/>
    <w:rsid w:val="00456159"/>
    <w:rsid w:val="00472D83"/>
    <w:rsid w:val="00475197"/>
    <w:rsid w:val="0047696A"/>
    <w:rsid w:val="00476F89"/>
    <w:rsid w:val="004817CD"/>
    <w:rsid w:val="00487C90"/>
    <w:rsid w:val="004A1A23"/>
    <w:rsid w:val="004A5643"/>
    <w:rsid w:val="004A7012"/>
    <w:rsid w:val="004B2737"/>
    <w:rsid w:val="004B6E83"/>
    <w:rsid w:val="004C01B6"/>
    <w:rsid w:val="004C0E83"/>
    <w:rsid w:val="004C4686"/>
    <w:rsid w:val="004D425E"/>
    <w:rsid w:val="004E3DA0"/>
    <w:rsid w:val="004E6751"/>
    <w:rsid w:val="004E7A49"/>
    <w:rsid w:val="004F0EC5"/>
    <w:rsid w:val="004F7670"/>
    <w:rsid w:val="00501003"/>
    <w:rsid w:val="005032D9"/>
    <w:rsid w:val="005137BD"/>
    <w:rsid w:val="0052606C"/>
    <w:rsid w:val="00544119"/>
    <w:rsid w:val="00551F24"/>
    <w:rsid w:val="00553967"/>
    <w:rsid w:val="00553D0D"/>
    <w:rsid w:val="00555B99"/>
    <w:rsid w:val="005627B8"/>
    <w:rsid w:val="00566991"/>
    <w:rsid w:val="005720B9"/>
    <w:rsid w:val="00574160"/>
    <w:rsid w:val="005742FD"/>
    <w:rsid w:val="00575BED"/>
    <w:rsid w:val="0057608A"/>
    <w:rsid w:val="00577A3C"/>
    <w:rsid w:val="00582D4C"/>
    <w:rsid w:val="00593641"/>
    <w:rsid w:val="00593BB6"/>
    <w:rsid w:val="005A1056"/>
    <w:rsid w:val="005B409E"/>
    <w:rsid w:val="005B56DF"/>
    <w:rsid w:val="005B6B87"/>
    <w:rsid w:val="005C12BA"/>
    <w:rsid w:val="005C3319"/>
    <w:rsid w:val="005C5475"/>
    <w:rsid w:val="005E0DA5"/>
    <w:rsid w:val="005E4399"/>
    <w:rsid w:val="005E5C90"/>
    <w:rsid w:val="005E6AE7"/>
    <w:rsid w:val="005E6CE7"/>
    <w:rsid w:val="005F093D"/>
    <w:rsid w:val="005F7B09"/>
    <w:rsid w:val="00601708"/>
    <w:rsid w:val="006024ED"/>
    <w:rsid w:val="00610D45"/>
    <w:rsid w:val="00611D1C"/>
    <w:rsid w:val="00615FAA"/>
    <w:rsid w:val="00622A76"/>
    <w:rsid w:val="006234D9"/>
    <w:rsid w:val="00624DD8"/>
    <w:rsid w:val="00635C2D"/>
    <w:rsid w:val="0063631C"/>
    <w:rsid w:val="00653C3D"/>
    <w:rsid w:val="006617F3"/>
    <w:rsid w:val="00663B58"/>
    <w:rsid w:val="00674487"/>
    <w:rsid w:val="00697F1A"/>
    <w:rsid w:val="006A086A"/>
    <w:rsid w:val="006B6374"/>
    <w:rsid w:val="006D3ECE"/>
    <w:rsid w:val="006D5083"/>
    <w:rsid w:val="006E7747"/>
    <w:rsid w:val="006F7C36"/>
    <w:rsid w:val="00717385"/>
    <w:rsid w:val="00720FD4"/>
    <w:rsid w:val="00731BE3"/>
    <w:rsid w:val="0074520B"/>
    <w:rsid w:val="0074671C"/>
    <w:rsid w:val="00752214"/>
    <w:rsid w:val="00753BB2"/>
    <w:rsid w:val="00761008"/>
    <w:rsid w:val="00762C01"/>
    <w:rsid w:val="007648EF"/>
    <w:rsid w:val="00764CC0"/>
    <w:rsid w:val="00765BE4"/>
    <w:rsid w:val="00766C53"/>
    <w:rsid w:val="007814F1"/>
    <w:rsid w:val="00782515"/>
    <w:rsid w:val="007832E4"/>
    <w:rsid w:val="007851C1"/>
    <w:rsid w:val="007906CA"/>
    <w:rsid w:val="007974CD"/>
    <w:rsid w:val="007A311B"/>
    <w:rsid w:val="007A32DE"/>
    <w:rsid w:val="007A7510"/>
    <w:rsid w:val="007B006E"/>
    <w:rsid w:val="007B5482"/>
    <w:rsid w:val="007C2E90"/>
    <w:rsid w:val="007C5F3C"/>
    <w:rsid w:val="007C5FE6"/>
    <w:rsid w:val="007C7AA8"/>
    <w:rsid w:val="007D35F0"/>
    <w:rsid w:val="007E064E"/>
    <w:rsid w:val="007E36FB"/>
    <w:rsid w:val="007E4991"/>
    <w:rsid w:val="007E7316"/>
    <w:rsid w:val="007F18EF"/>
    <w:rsid w:val="007F55D8"/>
    <w:rsid w:val="0080147D"/>
    <w:rsid w:val="00807B6A"/>
    <w:rsid w:val="00811090"/>
    <w:rsid w:val="00815E95"/>
    <w:rsid w:val="008174CC"/>
    <w:rsid w:val="00821FCF"/>
    <w:rsid w:val="00834A30"/>
    <w:rsid w:val="00835CD6"/>
    <w:rsid w:val="00840EF0"/>
    <w:rsid w:val="00844B23"/>
    <w:rsid w:val="00847616"/>
    <w:rsid w:val="00852F97"/>
    <w:rsid w:val="00856FAA"/>
    <w:rsid w:val="00861986"/>
    <w:rsid w:val="00864022"/>
    <w:rsid w:val="008755F3"/>
    <w:rsid w:val="0087605C"/>
    <w:rsid w:val="00876438"/>
    <w:rsid w:val="00876E21"/>
    <w:rsid w:val="00877781"/>
    <w:rsid w:val="00883E4C"/>
    <w:rsid w:val="00891300"/>
    <w:rsid w:val="00897325"/>
    <w:rsid w:val="00897473"/>
    <w:rsid w:val="00897FB2"/>
    <w:rsid w:val="008A2199"/>
    <w:rsid w:val="008A4488"/>
    <w:rsid w:val="008B1815"/>
    <w:rsid w:val="008C1F26"/>
    <w:rsid w:val="008C58AA"/>
    <w:rsid w:val="008D23FE"/>
    <w:rsid w:val="008E5384"/>
    <w:rsid w:val="008E5EF1"/>
    <w:rsid w:val="008F1B04"/>
    <w:rsid w:val="008F22D2"/>
    <w:rsid w:val="008F24A6"/>
    <w:rsid w:val="008F5522"/>
    <w:rsid w:val="0091231D"/>
    <w:rsid w:val="009143A2"/>
    <w:rsid w:val="00915758"/>
    <w:rsid w:val="00921590"/>
    <w:rsid w:val="00921601"/>
    <w:rsid w:val="0092751A"/>
    <w:rsid w:val="00937346"/>
    <w:rsid w:val="009476AA"/>
    <w:rsid w:val="00955C2D"/>
    <w:rsid w:val="009601DC"/>
    <w:rsid w:val="00961DFC"/>
    <w:rsid w:val="009654AD"/>
    <w:rsid w:val="00971AC6"/>
    <w:rsid w:val="00973120"/>
    <w:rsid w:val="0097798F"/>
    <w:rsid w:val="00977A96"/>
    <w:rsid w:val="009805EE"/>
    <w:rsid w:val="0098298B"/>
    <w:rsid w:val="00983096"/>
    <w:rsid w:val="0099457C"/>
    <w:rsid w:val="00995B68"/>
    <w:rsid w:val="00995E94"/>
    <w:rsid w:val="009A4D47"/>
    <w:rsid w:val="009A5CF1"/>
    <w:rsid w:val="009A5F47"/>
    <w:rsid w:val="009A648D"/>
    <w:rsid w:val="009A6B65"/>
    <w:rsid w:val="009A7F6A"/>
    <w:rsid w:val="009B2057"/>
    <w:rsid w:val="009C063E"/>
    <w:rsid w:val="009C1009"/>
    <w:rsid w:val="009C10A5"/>
    <w:rsid w:val="009C1742"/>
    <w:rsid w:val="009C32D3"/>
    <w:rsid w:val="009C3F1C"/>
    <w:rsid w:val="009C72DB"/>
    <w:rsid w:val="009C7576"/>
    <w:rsid w:val="009C795E"/>
    <w:rsid w:val="009D03BB"/>
    <w:rsid w:val="009D4878"/>
    <w:rsid w:val="009D7CF5"/>
    <w:rsid w:val="009E59D9"/>
    <w:rsid w:val="009E5ED3"/>
    <w:rsid w:val="009E6C1D"/>
    <w:rsid w:val="009F40F8"/>
    <w:rsid w:val="009F4984"/>
    <w:rsid w:val="009F5C5F"/>
    <w:rsid w:val="00A017DD"/>
    <w:rsid w:val="00A02C02"/>
    <w:rsid w:val="00A063D0"/>
    <w:rsid w:val="00A1178E"/>
    <w:rsid w:val="00A12238"/>
    <w:rsid w:val="00A23041"/>
    <w:rsid w:val="00A337C1"/>
    <w:rsid w:val="00A34902"/>
    <w:rsid w:val="00A42666"/>
    <w:rsid w:val="00A42DF8"/>
    <w:rsid w:val="00A446E9"/>
    <w:rsid w:val="00A45492"/>
    <w:rsid w:val="00A467F8"/>
    <w:rsid w:val="00A518BD"/>
    <w:rsid w:val="00A53ADB"/>
    <w:rsid w:val="00A567CF"/>
    <w:rsid w:val="00A67FA1"/>
    <w:rsid w:val="00A7415D"/>
    <w:rsid w:val="00A807A9"/>
    <w:rsid w:val="00A80B7E"/>
    <w:rsid w:val="00A817ED"/>
    <w:rsid w:val="00A81FC0"/>
    <w:rsid w:val="00A83448"/>
    <w:rsid w:val="00A8449A"/>
    <w:rsid w:val="00A876F8"/>
    <w:rsid w:val="00A92505"/>
    <w:rsid w:val="00A9548D"/>
    <w:rsid w:val="00A97873"/>
    <w:rsid w:val="00AA0769"/>
    <w:rsid w:val="00AA36CF"/>
    <w:rsid w:val="00AB7B5C"/>
    <w:rsid w:val="00AC3BAC"/>
    <w:rsid w:val="00AC6437"/>
    <w:rsid w:val="00AC7BC8"/>
    <w:rsid w:val="00AD7637"/>
    <w:rsid w:val="00AE0703"/>
    <w:rsid w:val="00AE11A2"/>
    <w:rsid w:val="00AE46D0"/>
    <w:rsid w:val="00AE6CB2"/>
    <w:rsid w:val="00AF421D"/>
    <w:rsid w:val="00AF699D"/>
    <w:rsid w:val="00B14853"/>
    <w:rsid w:val="00B231A2"/>
    <w:rsid w:val="00B265D3"/>
    <w:rsid w:val="00B275B4"/>
    <w:rsid w:val="00B303A1"/>
    <w:rsid w:val="00B31CFC"/>
    <w:rsid w:val="00B31E25"/>
    <w:rsid w:val="00B3217A"/>
    <w:rsid w:val="00B3560F"/>
    <w:rsid w:val="00B40779"/>
    <w:rsid w:val="00B44E0D"/>
    <w:rsid w:val="00B51BD2"/>
    <w:rsid w:val="00B52D32"/>
    <w:rsid w:val="00B65952"/>
    <w:rsid w:val="00B73EC3"/>
    <w:rsid w:val="00B74938"/>
    <w:rsid w:val="00B74954"/>
    <w:rsid w:val="00B74C2E"/>
    <w:rsid w:val="00B771D1"/>
    <w:rsid w:val="00B80116"/>
    <w:rsid w:val="00B81A33"/>
    <w:rsid w:val="00B860EF"/>
    <w:rsid w:val="00B86134"/>
    <w:rsid w:val="00B9267A"/>
    <w:rsid w:val="00B961B5"/>
    <w:rsid w:val="00BA6970"/>
    <w:rsid w:val="00BD0C5B"/>
    <w:rsid w:val="00BE6C0C"/>
    <w:rsid w:val="00BF0407"/>
    <w:rsid w:val="00BF7380"/>
    <w:rsid w:val="00C01793"/>
    <w:rsid w:val="00C03B7E"/>
    <w:rsid w:val="00C12831"/>
    <w:rsid w:val="00C12CD8"/>
    <w:rsid w:val="00C15CD0"/>
    <w:rsid w:val="00C20470"/>
    <w:rsid w:val="00C20CF8"/>
    <w:rsid w:val="00C20EB8"/>
    <w:rsid w:val="00C25492"/>
    <w:rsid w:val="00C33BC0"/>
    <w:rsid w:val="00C3628C"/>
    <w:rsid w:val="00C366EE"/>
    <w:rsid w:val="00C43740"/>
    <w:rsid w:val="00C457C1"/>
    <w:rsid w:val="00C46C1D"/>
    <w:rsid w:val="00C47661"/>
    <w:rsid w:val="00C47C34"/>
    <w:rsid w:val="00C5031A"/>
    <w:rsid w:val="00C52484"/>
    <w:rsid w:val="00C56ED4"/>
    <w:rsid w:val="00C62762"/>
    <w:rsid w:val="00C64011"/>
    <w:rsid w:val="00C71B60"/>
    <w:rsid w:val="00C72CDA"/>
    <w:rsid w:val="00C7746F"/>
    <w:rsid w:val="00C80114"/>
    <w:rsid w:val="00C80659"/>
    <w:rsid w:val="00C8333B"/>
    <w:rsid w:val="00C84E5B"/>
    <w:rsid w:val="00C85E18"/>
    <w:rsid w:val="00C90B40"/>
    <w:rsid w:val="00C911C1"/>
    <w:rsid w:val="00C9173E"/>
    <w:rsid w:val="00C93A5C"/>
    <w:rsid w:val="00C971A7"/>
    <w:rsid w:val="00CA505B"/>
    <w:rsid w:val="00CA6EA5"/>
    <w:rsid w:val="00CB3C4B"/>
    <w:rsid w:val="00CC2F43"/>
    <w:rsid w:val="00CC735A"/>
    <w:rsid w:val="00CC735D"/>
    <w:rsid w:val="00CD02FD"/>
    <w:rsid w:val="00CE4194"/>
    <w:rsid w:val="00CE4DB3"/>
    <w:rsid w:val="00CE505E"/>
    <w:rsid w:val="00CE5755"/>
    <w:rsid w:val="00CE5B49"/>
    <w:rsid w:val="00CE6673"/>
    <w:rsid w:val="00D06181"/>
    <w:rsid w:val="00D117CE"/>
    <w:rsid w:val="00D1738B"/>
    <w:rsid w:val="00D25A6C"/>
    <w:rsid w:val="00D312FC"/>
    <w:rsid w:val="00D34E92"/>
    <w:rsid w:val="00D457E0"/>
    <w:rsid w:val="00D51B3D"/>
    <w:rsid w:val="00D64DED"/>
    <w:rsid w:val="00D65BEE"/>
    <w:rsid w:val="00D67F29"/>
    <w:rsid w:val="00D73BE7"/>
    <w:rsid w:val="00D77058"/>
    <w:rsid w:val="00D7794D"/>
    <w:rsid w:val="00D80B6C"/>
    <w:rsid w:val="00D8532A"/>
    <w:rsid w:val="00D86787"/>
    <w:rsid w:val="00D86803"/>
    <w:rsid w:val="00D95BFE"/>
    <w:rsid w:val="00DA22FE"/>
    <w:rsid w:val="00DA288B"/>
    <w:rsid w:val="00DA7F78"/>
    <w:rsid w:val="00DB6339"/>
    <w:rsid w:val="00DC5A2E"/>
    <w:rsid w:val="00DD43AF"/>
    <w:rsid w:val="00DD5CEE"/>
    <w:rsid w:val="00DF4A38"/>
    <w:rsid w:val="00DF4A97"/>
    <w:rsid w:val="00DF5C27"/>
    <w:rsid w:val="00E10595"/>
    <w:rsid w:val="00E119F6"/>
    <w:rsid w:val="00E16C70"/>
    <w:rsid w:val="00E21AFE"/>
    <w:rsid w:val="00E22E8F"/>
    <w:rsid w:val="00E26A45"/>
    <w:rsid w:val="00E27EB7"/>
    <w:rsid w:val="00E3119C"/>
    <w:rsid w:val="00E37135"/>
    <w:rsid w:val="00E452CB"/>
    <w:rsid w:val="00E463F9"/>
    <w:rsid w:val="00E50F4C"/>
    <w:rsid w:val="00E530BD"/>
    <w:rsid w:val="00E54236"/>
    <w:rsid w:val="00E61308"/>
    <w:rsid w:val="00E663A2"/>
    <w:rsid w:val="00E7277D"/>
    <w:rsid w:val="00E77C2E"/>
    <w:rsid w:val="00E97472"/>
    <w:rsid w:val="00EB26D5"/>
    <w:rsid w:val="00ED37D8"/>
    <w:rsid w:val="00ED7F24"/>
    <w:rsid w:val="00EF1974"/>
    <w:rsid w:val="00EF23C3"/>
    <w:rsid w:val="00EF334B"/>
    <w:rsid w:val="00EF65DD"/>
    <w:rsid w:val="00F06E43"/>
    <w:rsid w:val="00F0730D"/>
    <w:rsid w:val="00F10634"/>
    <w:rsid w:val="00F10A63"/>
    <w:rsid w:val="00F14580"/>
    <w:rsid w:val="00F22C36"/>
    <w:rsid w:val="00F25915"/>
    <w:rsid w:val="00F25F34"/>
    <w:rsid w:val="00F27637"/>
    <w:rsid w:val="00F3146C"/>
    <w:rsid w:val="00F428B1"/>
    <w:rsid w:val="00F43860"/>
    <w:rsid w:val="00F51753"/>
    <w:rsid w:val="00F626EC"/>
    <w:rsid w:val="00F6416A"/>
    <w:rsid w:val="00F70A31"/>
    <w:rsid w:val="00F73004"/>
    <w:rsid w:val="00F87924"/>
    <w:rsid w:val="00F913D7"/>
    <w:rsid w:val="00F94312"/>
    <w:rsid w:val="00F9587D"/>
    <w:rsid w:val="00FA5F3A"/>
    <w:rsid w:val="00FB249C"/>
    <w:rsid w:val="00FB2F36"/>
    <w:rsid w:val="00FB538C"/>
    <w:rsid w:val="00FC2C2C"/>
    <w:rsid w:val="00FD08E6"/>
    <w:rsid w:val="00FD0DEB"/>
    <w:rsid w:val="00FD393A"/>
    <w:rsid w:val="00FD59E5"/>
    <w:rsid w:val="00FD7CD4"/>
    <w:rsid w:val="00FE1FEF"/>
    <w:rsid w:val="00FF2F2F"/>
    <w:rsid w:val="00FF34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DF710"/>
  <w15:docId w15:val="{3062CE7A-7342-47F4-B8B1-975D2691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A3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A3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A3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7A3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7A3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7A3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A3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A3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A3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A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7A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7A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7A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7A3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7A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7A3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7A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A3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C1F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F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1F26"/>
    <w:pPr>
      <w:numPr>
        <w:numId w:val="0"/>
      </w:numPr>
      <w:outlineLvl w:val="9"/>
    </w:pPr>
    <w:rPr>
      <w:lang w:val="en-US"/>
    </w:rPr>
  </w:style>
  <w:style w:type="paragraph" w:styleId="TOC1">
    <w:name w:val="toc 1"/>
    <w:basedOn w:val="Normal"/>
    <w:next w:val="Normal"/>
    <w:autoRedefine/>
    <w:uiPriority w:val="39"/>
    <w:unhideWhenUsed/>
    <w:rsid w:val="008C1F26"/>
    <w:pPr>
      <w:spacing w:after="100"/>
    </w:pPr>
  </w:style>
  <w:style w:type="paragraph" w:styleId="TOC2">
    <w:name w:val="toc 2"/>
    <w:basedOn w:val="Normal"/>
    <w:next w:val="Normal"/>
    <w:autoRedefine/>
    <w:uiPriority w:val="39"/>
    <w:unhideWhenUsed/>
    <w:rsid w:val="008C1F26"/>
    <w:pPr>
      <w:spacing w:after="100"/>
      <w:ind w:left="220"/>
    </w:pPr>
  </w:style>
  <w:style w:type="character" w:styleId="Hyperlink">
    <w:name w:val="Hyperlink"/>
    <w:basedOn w:val="DefaultParagraphFont"/>
    <w:uiPriority w:val="99"/>
    <w:unhideWhenUsed/>
    <w:rsid w:val="008C1F26"/>
    <w:rPr>
      <w:color w:val="0563C1" w:themeColor="hyperlink"/>
      <w:u w:val="single"/>
    </w:rPr>
  </w:style>
  <w:style w:type="paragraph" w:styleId="ListParagraph">
    <w:name w:val="List Paragraph"/>
    <w:basedOn w:val="Normal"/>
    <w:uiPriority w:val="34"/>
    <w:qFormat/>
    <w:rsid w:val="008C1F26"/>
    <w:pPr>
      <w:ind w:left="720"/>
      <w:contextualSpacing/>
    </w:pPr>
  </w:style>
  <w:style w:type="table" w:styleId="TableGrid">
    <w:name w:val="Table Grid"/>
    <w:basedOn w:val="TableNormal"/>
    <w:uiPriority w:val="39"/>
    <w:rsid w:val="00E27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476AA"/>
    <w:rPr>
      <w:color w:val="605E5C"/>
      <w:shd w:val="clear" w:color="auto" w:fill="E1DFDD"/>
    </w:rPr>
  </w:style>
  <w:style w:type="paragraph" w:styleId="TOC3">
    <w:name w:val="toc 3"/>
    <w:basedOn w:val="Normal"/>
    <w:next w:val="Normal"/>
    <w:autoRedefine/>
    <w:uiPriority w:val="39"/>
    <w:unhideWhenUsed/>
    <w:rsid w:val="00A12238"/>
    <w:pPr>
      <w:spacing w:after="100"/>
      <w:ind w:left="440"/>
    </w:pPr>
  </w:style>
  <w:style w:type="character" w:customStyle="1" w:styleId="sc21">
    <w:name w:val="sc21"/>
    <w:basedOn w:val="DefaultParagraphFont"/>
    <w:rsid w:val="00B860EF"/>
    <w:rPr>
      <w:rFonts w:ascii="Courier New" w:hAnsi="Courier New" w:cs="Courier New" w:hint="default"/>
      <w:color w:val="008000"/>
      <w:sz w:val="20"/>
      <w:szCs w:val="20"/>
    </w:rPr>
  </w:style>
  <w:style w:type="character" w:customStyle="1" w:styleId="sc0">
    <w:name w:val="sc0"/>
    <w:basedOn w:val="DefaultParagraphFont"/>
    <w:rsid w:val="00B860EF"/>
    <w:rPr>
      <w:rFonts w:ascii="Courier New" w:hAnsi="Courier New" w:cs="Courier New" w:hint="default"/>
      <w:color w:val="000000"/>
      <w:sz w:val="20"/>
      <w:szCs w:val="20"/>
    </w:rPr>
  </w:style>
  <w:style w:type="character" w:customStyle="1" w:styleId="sc41">
    <w:name w:val="sc41"/>
    <w:basedOn w:val="DefaultParagraphFont"/>
    <w:rsid w:val="00ED7F24"/>
    <w:rPr>
      <w:rFonts w:ascii="Courier New" w:hAnsi="Courier New" w:cs="Courier New" w:hint="default"/>
      <w:b/>
      <w:bCs/>
      <w:color w:val="0000FF"/>
      <w:sz w:val="20"/>
      <w:szCs w:val="20"/>
    </w:rPr>
  </w:style>
  <w:style w:type="character" w:customStyle="1" w:styleId="sc8">
    <w:name w:val="sc8"/>
    <w:basedOn w:val="DefaultParagraphFont"/>
    <w:rsid w:val="00ED7F24"/>
    <w:rPr>
      <w:rFonts w:ascii="Courier New" w:hAnsi="Courier New" w:cs="Courier New" w:hint="default"/>
      <w:color w:val="000000"/>
      <w:sz w:val="20"/>
      <w:szCs w:val="20"/>
    </w:rPr>
  </w:style>
  <w:style w:type="character" w:customStyle="1" w:styleId="sc71">
    <w:name w:val="sc71"/>
    <w:basedOn w:val="DefaultParagraphFont"/>
    <w:rsid w:val="00ED7F24"/>
    <w:rPr>
      <w:rFonts w:ascii="Courier New" w:hAnsi="Courier New" w:cs="Courier New" w:hint="default"/>
      <w:b/>
      <w:bCs/>
      <w:color w:val="804000"/>
      <w:sz w:val="20"/>
      <w:szCs w:val="20"/>
    </w:rPr>
  </w:style>
  <w:style w:type="character" w:customStyle="1" w:styleId="sc111">
    <w:name w:val="sc111"/>
    <w:basedOn w:val="DefaultParagraphFont"/>
    <w:rsid w:val="00ED7F24"/>
    <w:rPr>
      <w:rFonts w:ascii="Courier New" w:hAnsi="Courier New" w:cs="Courier New" w:hint="default"/>
      <w:b/>
      <w:bCs/>
      <w:color w:val="804040"/>
      <w:sz w:val="20"/>
      <w:szCs w:val="20"/>
      <w:shd w:val="clear" w:color="auto" w:fill="E1FFF3"/>
    </w:rPr>
  </w:style>
  <w:style w:type="character" w:customStyle="1" w:styleId="sc61">
    <w:name w:val="sc61"/>
    <w:basedOn w:val="DefaultParagraphFont"/>
    <w:rsid w:val="00ED7F24"/>
    <w:rPr>
      <w:rFonts w:ascii="Courier New" w:hAnsi="Courier New" w:cs="Courier New" w:hint="default"/>
      <w:color w:val="808080"/>
      <w:sz w:val="20"/>
      <w:szCs w:val="20"/>
    </w:rPr>
  </w:style>
  <w:style w:type="character" w:customStyle="1" w:styleId="sc31">
    <w:name w:val="sc31"/>
    <w:basedOn w:val="DefaultParagraphFont"/>
    <w:rsid w:val="00ED7F24"/>
    <w:rPr>
      <w:rFonts w:ascii="Courier New" w:hAnsi="Courier New" w:cs="Courier New" w:hint="default"/>
      <w:color w:val="FF0000"/>
      <w:sz w:val="20"/>
      <w:szCs w:val="20"/>
    </w:rPr>
  </w:style>
  <w:style w:type="character" w:customStyle="1" w:styleId="sc101">
    <w:name w:val="sc101"/>
    <w:basedOn w:val="DefaultParagraphFont"/>
    <w:rsid w:val="00ED7F24"/>
    <w:rPr>
      <w:rFonts w:ascii="Courier New" w:hAnsi="Courier New" w:cs="Courier New" w:hint="default"/>
      <w:color w:val="008080"/>
      <w:sz w:val="20"/>
      <w:szCs w:val="20"/>
      <w:shd w:val="clear" w:color="auto" w:fill="00FFFF"/>
    </w:rPr>
  </w:style>
  <w:style w:type="character" w:customStyle="1" w:styleId="sc51">
    <w:name w:val="sc51"/>
    <w:basedOn w:val="DefaultParagraphFont"/>
    <w:rsid w:val="00ED7F24"/>
    <w:rPr>
      <w:rFonts w:ascii="Courier New" w:hAnsi="Courier New" w:cs="Courier New" w:hint="default"/>
      <w:color w:val="808080"/>
      <w:sz w:val="20"/>
      <w:szCs w:val="20"/>
    </w:rPr>
  </w:style>
  <w:style w:type="character" w:customStyle="1" w:styleId="sc91">
    <w:name w:val="sc91"/>
    <w:basedOn w:val="DefaultParagraphFont"/>
    <w:rsid w:val="00ED7F24"/>
    <w:rPr>
      <w:rFonts w:ascii="Courier New" w:hAnsi="Courier New" w:cs="Courier New" w:hint="default"/>
      <w:b/>
      <w:bCs/>
      <w:color w:val="FF8040"/>
      <w:sz w:val="20"/>
      <w:szCs w:val="20"/>
      <w:shd w:val="clear" w:color="auto" w:fill="FFFFD9"/>
    </w:rPr>
  </w:style>
  <w:style w:type="character" w:customStyle="1" w:styleId="enlighter-text">
    <w:name w:val="enlighter-text"/>
    <w:basedOn w:val="DefaultParagraphFont"/>
    <w:rsid w:val="00C5031A"/>
  </w:style>
  <w:style w:type="character" w:customStyle="1" w:styleId="enlighter-n1">
    <w:name w:val="enlighter-n1"/>
    <w:basedOn w:val="DefaultParagraphFont"/>
    <w:rsid w:val="00C5031A"/>
  </w:style>
  <w:style w:type="paragraph" w:styleId="HTMLPreformatted">
    <w:name w:val="HTML Preformatted"/>
    <w:basedOn w:val="Normal"/>
    <w:link w:val="HTMLPreformattedChar"/>
    <w:uiPriority w:val="99"/>
    <w:semiHidden/>
    <w:unhideWhenUsed/>
    <w:rsid w:val="0054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544119"/>
    <w:rPr>
      <w:rFonts w:ascii="Courier New" w:eastAsia="Times New Roman" w:hAnsi="Courier New" w:cs="Courier New"/>
      <w:sz w:val="20"/>
      <w:szCs w:val="20"/>
      <w:lang w:eastAsia="en-AU"/>
    </w:rPr>
  </w:style>
  <w:style w:type="character" w:styleId="FollowedHyperlink">
    <w:name w:val="FollowedHyperlink"/>
    <w:basedOn w:val="DefaultParagraphFont"/>
    <w:uiPriority w:val="99"/>
    <w:semiHidden/>
    <w:unhideWhenUsed/>
    <w:rsid w:val="007A7510"/>
    <w:rPr>
      <w:color w:val="954F72" w:themeColor="followedHyperlink"/>
      <w:u w:val="single"/>
    </w:rPr>
  </w:style>
  <w:style w:type="paragraph" w:styleId="Header">
    <w:name w:val="header"/>
    <w:basedOn w:val="Normal"/>
    <w:link w:val="HeaderChar"/>
    <w:uiPriority w:val="99"/>
    <w:unhideWhenUsed/>
    <w:rsid w:val="002A2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4E9"/>
  </w:style>
  <w:style w:type="paragraph" w:styleId="Footer">
    <w:name w:val="footer"/>
    <w:basedOn w:val="Normal"/>
    <w:link w:val="FooterChar"/>
    <w:uiPriority w:val="99"/>
    <w:unhideWhenUsed/>
    <w:rsid w:val="002A2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7437">
      <w:bodyDiv w:val="1"/>
      <w:marLeft w:val="0"/>
      <w:marRight w:val="0"/>
      <w:marTop w:val="0"/>
      <w:marBottom w:val="0"/>
      <w:divBdr>
        <w:top w:val="none" w:sz="0" w:space="0" w:color="auto"/>
        <w:left w:val="none" w:sz="0" w:space="0" w:color="auto"/>
        <w:bottom w:val="none" w:sz="0" w:space="0" w:color="auto"/>
        <w:right w:val="none" w:sz="0" w:space="0" w:color="auto"/>
      </w:divBdr>
    </w:div>
    <w:div w:id="493842505">
      <w:bodyDiv w:val="1"/>
      <w:marLeft w:val="0"/>
      <w:marRight w:val="0"/>
      <w:marTop w:val="0"/>
      <w:marBottom w:val="0"/>
      <w:divBdr>
        <w:top w:val="none" w:sz="0" w:space="0" w:color="auto"/>
        <w:left w:val="none" w:sz="0" w:space="0" w:color="auto"/>
        <w:bottom w:val="none" w:sz="0" w:space="0" w:color="auto"/>
        <w:right w:val="none" w:sz="0" w:space="0" w:color="auto"/>
      </w:divBdr>
      <w:divsChild>
        <w:div w:id="337466728">
          <w:marLeft w:val="0"/>
          <w:marRight w:val="0"/>
          <w:marTop w:val="0"/>
          <w:marBottom w:val="0"/>
          <w:divBdr>
            <w:top w:val="none" w:sz="0" w:space="0" w:color="auto"/>
            <w:left w:val="none" w:sz="0" w:space="0" w:color="auto"/>
            <w:bottom w:val="none" w:sz="0" w:space="0" w:color="auto"/>
            <w:right w:val="none" w:sz="0" w:space="0" w:color="auto"/>
          </w:divBdr>
        </w:div>
      </w:divsChild>
    </w:div>
    <w:div w:id="607930515">
      <w:bodyDiv w:val="1"/>
      <w:marLeft w:val="0"/>
      <w:marRight w:val="0"/>
      <w:marTop w:val="0"/>
      <w:marBottom w:val="0"/>
      <w:divBdr>
        <w:top w:val="none" w:sz="0" w:space="0" w:color="auto"/>
        <w:left w:val="none" w:sz="0" w:space="0" w:color="auto"/>
        <w:bottom w:val="none" w:sz="0" w:space="0" w:color="auto"/>
        <w:right w:val="none" w:sz="0" w:space="0" w:color="auto"/>
      </w:divBdr>
      <w:divsChild>
        <w:div w:id="977762844">
          <w:marLeft w:val="0"/>
          <w:marRight w:val="0"/>
          <w:marTop w:val="0"/>
          <w:marBottom w:val="0"/>
          <w:divBdr>
            <w:top w:val="none" w:sz="0" w:space="0" w:color="auto"/>
            <w:left w:val="none" w:sz="0" w:space="0" w:color="auto"/>
            <w:bottom w:val="none" w:sz="0" w:space="0" w:color="auto"/>
            <w:right w:val="none" w:sz="0" w:space="0" w:color="auto"/>
          </w:divBdr>
        </w:div>
      </w:divsChild>
    </w:div>
    <w:div w:id="1254969596">
      <w:bodyDiv w:val="1"/>
      <w:marLeft w:val="0"/>
      <w:marRight w:val="0"/>
      <w:marTop w:val="0"/>
      <w:marBottom w:val="0"/>
      <w:divBdr>
        <w:top w:val="none" w:sz="0" w:space="0" w:color="auto"/>
        <w:left w:val="none" w:sz="0" w:space="0" w:color="auto"/>
        <w:bottom w:val="none" w:sz="0" w:space="0" w:color="auto"/>
        <w:right w:val="none" w:sz="0" w:space="0" w:color="auto"/>
      </w:divBdr>
      <w:divsChild>
        <w:div w:id="14990323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4.PNG"/><Relationship Id="rId42" Type="http://schemas.openxmlformats.org/officeDocument/2006/relationships/image" Target="media/image22.PNG"/><Relationship Id="rId63" Type="http://schemas.openxmlformats.org/officeDocument/2006/relationships/image" Target="media/image34.emf"/><Relationship Id="rId84" Type="http://schemas.openxmlformats.org/officeDocument/2006/relationships/image" Target="media/image46.emf"/><Relationship Id="rId138" Type="http://schemas.openxmlformats.org/officeDocument/2006/relationships/oleObject" Target="embeddings/oleObject44.bin"/><Relationship Id="rId159" Type="http://schemas.openxmlformats.org/officeDocument/2006/relationships/image" Target="media/image88.PNG"/><Relationship Id="rId170" Type="http://schemas.openxmlformats.org/officeDocument/2006/relationships/oleObject" Target="embeddings/oleObject52.bin"/><Relationship Id="rId191" Type="http://schemas.openxmlformats.org/officeDocument/2006/relationships/image" Target="media/image108.emf"/><Relationship Id="rId205" Type="http://schemas.openxmlformats.org/officeDocument/2006/relationships/image" Target="media/image115.emf"/><Relationship Id="rId107" Type="http://schemas.openxmlformats.org/officeDocument/2006/relationships/oleObject" Target="embeddings/oleObject31.bin"/><Relationship Id="rId11" Type="http://schemas.openxmlformats.org/officeDocument/2006/relationships/image" Target="media/image1.jpeg"/><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41.emf"/><Relationship Id="rId128" Type="http://schemas.openxmlformats.org/officeDocument/2006/relationships/oleObject" Target="embeddings/oleObject41.bin"/><Relationship Id="rId149" Type="http://schemas.openxmlformats.org/officeDocument/2006/relationships/image" Target="media/image80.PNG"/><Relationship Id="rId5" Type="http://schemas.openxmlformats.org/officeDocument/2006/relationships/numbering" Target="numbering.xml"/><Relationship Id="rId95" Type="http://schemas.openxmlformats.org/officeDocument/2006/relationships/oleObject" Target="embeddings/oleObject27.bin"/><Relationship Id="rId160" Type="http://schemas.openxmlformats.org/officeDocument/2006/relationships/image" Target="media/image89.PNG"/><Relationship Id="rId181" Type="http://schemas.openxmlformats.org/officeDocument/2006/relationships/image" Target="media/image103.emf"/><Relationship Id="rId22" Type="http://schemas.openxmlformats.org/officeDocument/2006/relationships/image" Target="media/image5.PNG"/><Relationship Id="rId43" Type="http://schemas.openxmlformats.org/officeDocument/2006/relationships/image" Target="media/image23.PNG"/><Relationship Id="rId64" Type="http://schemas.openxmlformats.org/officeDocument/2006/relationships/oleObject" Target="embeddings/oleObject13.bin"/><Relationship Id="rId118" Type="http://schemas.openxmlformats.org/officeDocument/2006/relationships/image" Target="media/image63.emf"/><Relationship Id="rId139" Type="http://schemas.openxmlformats.org/officeDocument/2006/relationships/image" Target="media/image74.emf"/><Relationship Id="rId85" Type="http://schemas.openxmlformats.org/officeDocument/2006/relationships/oleObject" Target="embeddings/oleObject22.bin"/><Relationship Id="rId150" Type="http://schemas.openxmlformats.org/officeDocument/2006/relationships/image" Target="media/image81.emf"/><Relationship Id="rId171" Type="http://schemas.openxmlformats.org/officeDocument/2006/relationships/image" Target="media/image98.emf"/><Relationship Id="rId192" Type="http://schemas.openxmlformats.org/officeDocument/2006/relationships/oleObject" Target="embeddings/oleObject62.bin"/><Relationship Id="rId206" Type="http://schemas.openxmlformats.org/officeDocument/2006/relationships/oleObject" Target="embeddings/oleObject69.bin"/><Relationship Id="rId12" Type="http://schemas.openxmlformats.org/officeDocument/2006/relationships/hyperlink" Target="https://www.puttygen.com" TargetMode="External"/><Relationship Id="rId33" Type="http://schemas.openxmlformats.org/officeDocument/2006/relationships/image" Target="media/image16.emf"/><Relationship Id="rId108" Type="http://schemas.openxmlformats.org/officeDocument/2006/relationships/image" Target="media/image58.emf"/><Relationship Id="rId129" Type="http://schemas.openxmlformats.org/officeDocument/2006/relationships/hyperlink" Target="https://login.ubuntu.com/+login" TargetMode="External"/><Relationship Id="rId54" Type="http://schemas.openxmlformats.org/officeDocument/2006/relationships/image" Target="media/image29.emf"/><Relationship Id="rId75" Type="http://schemas.openxmlformats.org/officeDocument/2006/relationships/oleObject" Target="embeddings/oleObject17.bin"/><Relationship Id="rId96" Type="http://schemas.openxmlformats.org/officeDocument/2006/relationships/hyperlink" Target="https://github.com/Zer0CoolX/guacamole-customize-loginscreen-extension/raw/master/branding.jar" TargetMode="External"/><Relationship Id="rId140" Type="http://schemas.openxmlformats.org/officeDocument/2006/relationships/oleObject" Target="embeddings/oleObject45.bin"/><Relationship Id="rId161" Type="http://schemas.openxmlformats.org/officeDocument/2006/relationships/image" Target="media/image90.PNG"/><Relationship Id="rId182" Type="http://schemas.openxmlformats.org/officeDocument/2006/relationships/oleObject" Target="embeddings/oleObject57.bin"/><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oleObject" Target="embeddings/oleObject37.bin"/><Relationship Id="rId44" Type="http://schemas.openxmlformats.org/officeDocument/2006/relationships/image" Target="media/image24.emf"/><Relationship Id="rId65" Type="http://schemas.openxmlformats.org/officeDocument/2006/relationships/image" Target="media/image35.emf"/><Relationship Id="rId86" Type="http://schemas.openxmlformats.org/officeDocument/2006/relationships/image" Target="media/image47.emf"/><Relationship Id="rId130" Type="http://schemas.openxmlformats.org/officeDocument/2006/relationships/hyperlink" Target="https://ubuntu.com/advantage" TargetMode="External"/><Relationship Id="rId151" Type="http://schemas.openxmlformats.org/officeDocument/2006/relationships/oleObject" Target="embeddings/oleObject49.bin"/><Relationship Id="rId172" Type="http://schemas.openxmlformats.org/officeDocument/2006/relationships/oleObject" Target="embeddings/oleObject53.bin"/><Relationship Id="rId193" Type="http://schemas.openxmlformats.org/officeDocument/2006/relationships/image" Target="media/image109.emf"/><Relationship Id="rId207" Type="http://schemas.openxmlformats.org/officeDocument/2006/relationships/image" Target="media/image116.emf"/><Relationship Id="rId13" Type="http://schemas.openxmlformats.org/officeDocument/2006/relationships/hyperlink" Target="https://winscp.net/eng/index.php" TargetMode="External"/><Relationship Id="rId109" Type="http://schemas.openxmlformats.org/officeDocument/2006/relationships/oleObject" Target="embeddings/oleObject32.bin"/><Relationship Id="rId34" Type="http://schemas.openxmlformats.org/officeDocument/2006/relationships/oleObject" Target="embeddings/oleObject2.bin"/><Relationship Id="rId55" Type="http://schemas.openxmlformats.org/officeDocument/2006/relationships/oleObject" Target="embeddings/oleObject9.bin"/><Relationship Id="rId76" Type="http://schemas.openxmlformats.org/officeDocument/2006/relationships/image" Target="media/image42.emf"/><Relationship Id="rId97" Type="http://schemas.openxmlformats.org/officeDocument/2006/relationships/image" Target="media/image52.emf"/><Relationship Id="rId120" Type="http://schemas.openxmlformats.org/officeDocument/2006/relationships/image" Target="media/image64.emf"/><Relationship Id="rId141" Type="http://schemas.openxmlformats.org/officeDocument/2006/relationships/image" Target="media/image75.emf"/><Relationship Id="rId7" Type="http://schemas.openxmlformats.org/officeDocument/2006/relationships/settings" Target="settings.xml"/><Relationship Id="rId162" Type="http://schemas.openxmlformats.org/officeDocument/2006/relationships/image" Target="media/image91.PNG"/><Relationship Id="rId183" Type="http://schemas.openxmlformats.org/officeDocument/2006/relationships/image" Target="media/image104.emf"/><Relationship Id="rId24" Type="http://schemas.openxmlformats.org/officeDocument/2006/relationships/image" Target="media/image7.PNG"/><Relationship Id="rId45" Type="http://schemas.openxmlformats.org/officeDocument/2006/relationships/oleObject" Target="embeddings/oleObject5.bin"/><Relationship Id="rId66" Type="http://schemas.openxmlformats.org/officeDocument/2006/relationships/oleObject" Target="embeddings/oleObject14.bin"/><Relationship Id="rId87" Type="http://schemas.openxmlformats.org/officeDocument/2006/relationships/oleObject" Target="embeddings/oleObject23.bin"/><Relationship Id="rId110" Type="http://schemas.openxmlformats.org/officeDocument/2006/relationships/image" Target="media/image59.emf"/><Relationship Id="rId131" Type="http://schemas.openxmlformats.org/officeDocument/2006/relationships/image" Target="media/image69.png"/><Relationship Id="rId152" Type="http://schemas.openxmlformats.org/officeDocument/2006/relationships/image" Target="media/image82.emf"/><Relationship Id="rId173" Type="http://schemas.openxmlformats.org/officeDocument/2006/relationships/image" Target="media/image99.emf"/><Relationship Id="rId194" Type="http://schemas.openxmlformats.org/officeDocument/2006/relationships/oleObject" Target="embeddings/oleObject63.bin"/><Relationship Id="rId208" Type="http://schemas.openxmlformats.org/officeDocument/2006/relationships/oleObject" Target="embeddings/oleObject70.bin"/><Relationship Id="rId19" Type="http://schemas.openxmlformats.org/officeDocument/2006/relationships/oleObject" Target="embeddings/oleObject1.bin"/><Relationship Id="rId14" Type="http://schemas.openxmlformats.org/officeDocument/2006/relationships/hyperlink" Target="https://www.putty.org/"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oleObject" Target="embeddings/oleObject18.bin"/><Relationship Id="rId100" Type="http://schemas.openxmlformats.org/officeDocument/2006/relationships/hyperlink" Target="https://guacamole.apache.org/releases/1.4.0/" TargetMode="External"/><Relationship Id="rId105" Type="http://schemas.openxmlformats.org/officeDocument/2006/relationships/image" Target="media/image56.PNG"/><Relationship Id="rId126" Type="http://schemas.openxmlformats.org/officeDocument/2006/relationships/oleObject" Target="embeddings/oleObject40.bin"/><Relationship Id="rId147" Type="http://schemas.openxmlformats.org/officeDocument/2006/relationships/image" Target="media/image78.PNG"/><Relationship Id="rId168" Type="http://schemas.openxmlformats.org/officeDocument/2006/relationships/oleObject" Target="embeddings/oleObject51.bin"/><Relationship Id="rId8" Type="http://schemas.openxmlformats.org/officeDocument/2006/relationships/webSettings" Target="webSettings.xml"/><Relationship Id="rId51" Type="http://schemas.openxmlformats.org/officeDocument/2006/relationships/oleObject" Target="embeddings/oleObject7.bin"/><Relationship Id="rId72" Type="http://schemas.openxmlformats.org/officeDocument/2006/relationships/image" Target="media/image39.PNG"/><Relationship Id="rId93" Type="http://schemas.openxmlformats.org/officeDocument/2006/relationships/oleObject" Target="embeddings/oleObject26.bin"/><Relationship Id="rId98" Type="http://schemas.openxmlformats.org/officeDocument/2006/relationships/oleObject" Target="embeddings/oleObject28.bin"/><Relationship Id="rId121" Type="http://schemas.openxmlformats.org/officeDocument/2006/relationships/oleObject" Target="embeddings/oleObject38.bin"/><Relationship Id="rId142" Type="http://schemas.openxmlformats.org/officeDocument/2006/relationships/oleObject" Target="embeddings/oleObject46.bin"/><Relationship Id="rId163" Type="http://schemas.openxmlformats.org/officeDocument/2006/relationships/image" Target="media/image92.png"/><Relationship Id="rId184" Type="http://schemas.openxmlformats.org/officeDocument/2006/relationships/oleObject" Target="embeddings/oleObject58.bin"/><Relationship Id="rId189" Type="http://schemas.openxmlformats.org/officeDocument/2006/relationships/image" Target="media/image107.emf"/><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5.PNG"/><Relationship Id="rId67" Type="http://schemas.openxmlformats.org/officeDocument/2006/relationships/image" Target="media/image36.PNG"/><Relationship Id="rId116" Type="http://schemas.openxmlformats.org/officeDocument/2006/relationships/image" Target="media/image62.emf"/><Relationship Id="rId137" Type="http://schemas.openxmlformats.org/officeDocument/2006/relationships/image" Target="media/image73.emf"/><Relationship Id="rId158" Type="http://schemas.openxmlformats.org/officeDocument/2006/relationships/image" Target="media/image87.PNG"/><Relationship Id="rId20" Type="http://schemas.openxmlformats.org/officeDocument/2006/relationships/image" Target="media/image3.png"/><Relationship Id="rId41" Type="http://schemas.openxmlformats.org/officeDocument/2006/relationships/image" Target="media/image21.PNG"/><Relationship Id="rId62" Type="http://schemas.openxmlformats.org/officeDocument/2006/relationships/oleObject" Target="embeddings/oleObject12.bin"/><Relationship Id="rId83" Type="http://schemas.openxmlformats.org/officeDocument/2006/relationships/oleObject" Target="embeddings/oleObject21.bin"/><Relationship Id="rId88" Type="http://schemas.openxmlformats.org/officeDocument/2006/relationships/image" Target="media/image48.emf"/><Relationship Id="rId111" Type="http://schemas.openxmlformats.org/officeDocument/2006/relationships/oleObject" Target="embeddings/oleObject33.bin"/><Relationship Id="rId132" Type="http://schemas.openxmlformats.org/officeDocument/2006/relationships/image" Target="media/image70.emf"/><Relationship Id="rId153" Type="http://schemas.openxmlformats.org/officeDocument/2006/relationships/oleObject" Target="embeddings/oleObject50.bin"/><Relationship Id="rId174" Type="http://schemas.openxmlformats.org/officeDocument/2006/relationships/oleObject" Target="embeddings/oleObject54.bin"/><Relationship Id="rId179" Type="http://schemas.openxmlformats.org/officeDocument/2006/relationships/oleObject" Target="embeddings/oleObject56.bin"/><Relationship Id="rId195" Type="http://schemas.openxmlformats.org/officeDocument/2006/relationships/image" Target="media/image110.emf"/><Relationship Id="rId209" Type="http://schemas.openxmlformats.org/officeDocument/2006/relationships/image" Target="media/image117.emf"/><Relationship Id="rId190" Type="http://schemas.openxmlformats.org/officeDocument/2006/relationships/oleObject" Target="embeddings/oleObject61.bin"/><Relationship Id="rId204" Type="http://schemas.openxmlformats.org/officeDocument/2006/relationships/oleObject" Target="embeddings/oleObject68.bin"/><Relationship Id="rId15" Type="http://schemas.openxmlformats.org/officeDocument/2006/relationships/hyperlink" Target="https://www.solarwinds.com/free-tools/solar-putty" TargetMode="External"/><Relationship Id="rId36" Type="http://schemas.openxmlformats.org/officeDocument/2006/relationships/image" Target="media/image18.PNG"/><Relationship Id="rId57" Type="http://schemas.openxmlformats.org/officeDocument/2006/relationships/image" Target="media/image31.emf"/><Relationship Id="rId106" Type="http://schemas.openxmlformats.org/officeDocument/2006/relationships/image" Target="media/image57.emf"/><Relationship Id="rId127" Type="http://schemas.openxmlformats.org/officeDocument/2006/relationships/image" Target="media/image68.emf"/><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image" Target="media/image40.PNG"/><Relationship Id="rId78" Type="http://schemas.openxmlformats.org/officeDocument/2006/relationships/image" Target="media/image43.emf"/><Relationship Id="rId94" Type="http://schemas.openxmlformats.org/officeDocument/2006/relationships/image" Target="media/image51.emf"/><Relationship Id="rId99" Type="http://schemas.openxmlformats.org/officeDocument/2006/relationships/image" Target="media/image53.png"/><Relationship Id="rId101" Type="http://schemas.openxmlformats.org/officeDocument/2006/relationships/image" Target="media/image54.emf"/><Relationship Id="rId122" Type="http://schemas.openxmlformats.org/officeDocument/2006/relationships/image" Target="media/image65.emf"/><Relationship Id="rId143" Type="http://schemas.openxmlformats.org/officeDocument/2006/relationships/image" Target="media/image76.emf"/><Relationship Id="rId148" Type="http://schemas.openxmlformats.org/officeDocument/2006/relationships/image" Target="media/image79.PNG"/><Relationship Id="rId164" Type="http://schemas.openxmlformats.org/officeDocument/2006/relationships/image" Target="media/image93.PNG"/><Relationship Id="rId169" Type="http://schemas.openxmlformats.org/officeDocument/2006/relationships/image" Target="media/image97.emf"/><Relationship Id="rId185" Type="http://schemas.openxmlformats.org/officeDocument/2006/relationships/image" Target="media/image105.e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crontab.guru/" TargetMode="External"/><Relationship Id="rId210" Type="http://schemas.openxmlformats.org/officeDocument/2006/relationships/oleObject" Target="embeddings/oleObject71.bin"/><Relationship Id="rId26" Type="http://schemas.openxmlformats.org/officeDocument/2006/relationships/image" Target="media/image9.PNG"/><Relationship Id="rId47" Type="http://schemas.openxmlformats.org/officeDocument/2006/relationships/image" Target="media/image26.emf"/><Relationship Id="rId68" Type="http://schemas.openxmlformats.org/officeDocument/2006/relationships/image" Target="media/image37.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2.bin"/><Relationship Id="rId154" Type="http://schemas.openxmlformats.org/officeDocument/2006/relationships/image" Target="media/image83.PNG"/><Relationship Id="rId175" Type="http://schemas.openxmlformats.org/officeDocument/2006/relationships/image" Target="media/image100.emf"/><Relationship Id="rId196" Type="http://schemas.openxmlformats.org/officeDocument/2006/relationships/oleObject" Target="embeddings/oleObject64.bin"/><Relationship Id="rId200" Type="http://schemas.openxmlformats.org/officeDocument/2006/relationships/oleObject" Target="embeddings/oleObject66.bin"/><Relationship Id="rId16" Type="http://schemas.openxmlformats.org/officeDocument/2006/relationships/hyperlink" Target="https://notepad-plus-plus.org/downloads" TargetMode="External"/><Relationship Id="rId37" Type="http://schemas.openxmlformats.org/officeDocument/2006/relationships/image" Target="media/image19.emf"/><Relationship Id="rId58" Type="http://schemas.openxmlformats.org/officeDocument/2006/relationships/oleObject" Target="embeddings/oleObject10.bin"/><Relationship Id="rId79" Type="http://schemas.openxmlformats.org/officeDocument/2006/relationships/oleObject" Target="embeddings/oleObject19.bin"/><Relationship Id="rId102" Type="http://schemas.openxmlformats.org/officeDocument/2006/relationships/oleObject" Target="embeddings/oleObject29.bin"/><Relationship Id="rId123" Type="http://schemas.openxmlformats.org/officeDocument/2006/relationships/oleObject" Target="embeddings/oleObject39.bin"/><Relationship Id="rId144" Type="http://schemas.openxmlformats.org/officeDocument/2006/relationships/oleObject" Target="embeddings/oleObject47.bin"/><Relationship Id="rId90" Type="http://schemas.openxmlformats.org/officeDocument/2006/relationships/image" Target="media/image49.emf"/><Relationship Id="rId165" Type="http://schemas.openxmlformats.org/officeDocument/2006/relationships/image" Target="media/image94.PNG"/><Relationship Id="rId186" Type="http://schemas.openxmlformats.org/officeDocument/2006/relationships/oleObject" Target="embeddings/oleObject59.bin"/><Relationship Id="rId211" Type="http://schemas.openxmlformats.org/officeDocument/2006/relationships/footer" Target="footer1.xml"/><Relationship Id="rId27" Type="http://schemas.openxmlformats.org/officeDocument/2006/relationships/image" Target="media/image10.PNG"/><Relationship Id="rId48" Type="http://schemas.openxmlformats.org/officeDocument/2006/relationships/oleObject" Target="embeddings/oleObject6.bin"/><Relationship Id="rId69" Type="http://schemas.openxmlformats.org/officeDocument/2006/relationships/oleObject" Target="embeddings/oleObject15.bin"/><Relationship Id="rId113" Type="http://schemas.openxmlformats.org/officeDocument/2006/relationships/oleObject" Target="embeddings/oleObject34.bin"/><Relationship Id="rId134" Type="http://schemas.openxmlformats.org/officeDocument/2006/relationships/image" Target="media/image71.emf"/><Relationship Id="rId80" Type="http://schemas.openxmlformats.org/officeDocument/2006/relationships/image" Target="media/image44.emf"/><Relationship Id="rId155" Type="http://schemas.openxmlformats.org/officeDocument/2006/relationships/image" Target="media/image84.PNG"/><Relationship Id="rId176" Type="http://schemas.openxmlformats.org/officeDocument/2006/relationships/oleObject" Target="embeddings/oleObject55.bin"/><Relationship Id="rId197" Type="http://schemas.openxmlformats.org/officeDocument/2006/relationships/image" Target="media/image111.emf"/><Relationship Id="rId201" Type="http://schemas.openxmlformats.org/officeDocument/2006/relationships/image" Target="media/image113.emf"/><Relationship Id="rId17" Type="http://schemas.openxmlformats.org/officeDocument/2006/relationships/hyperlink" Target="https://ubuntu.com/download/server" TargetMode="External"/><Relationship Id="rId38" Type="http://schemas.openxmlformats.org/officeDocument/2006/relationships/oleObject" Target="embeddings/oleObject3.bin"/><Relationship Id="rId59" Type="http://schemas.openxmlformats.org/officeDocument/2006/relationships/image" Target="media/image32.emf"/><Relationship Id="rId103" Type="http://schemas.openxmlformats.org/officeDocument/2006/relationships/image" Target="media/image55.emf"/><Relationship Id="rId124" Type="http://schemas.openxmlformats.org/officeDocument/2006/relationships/image" Target="media/image66.PNG"/><Relationship Id="rId70" Type="http://schemas.openxmlformats.org/officeDocument/2006/relationships/image" Target="media/image38.emf"/><Relationship Id="rId91" Type="http://schemas.openxmlformats.org/officeDocument/2006/relationships/oleObject" Target="embeddings/oleObject25.bin"/><Relationship Id="rId145" Type="http://schemas.openxmlformats.org/officeDocument/2006/relationships/image" Target="media/image77.emf"/><Relationship Id="rId166" Type="http://schemas.openxmlformats.org/officeDocument/2006/relationships/image" Target="media/image95.PNG"/><Relationship Id="rId187" Type="http://schemas.openxmlformats.org/officeDocument/2006/relationships/image" Target="media/image106.emf"/><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1.PNG"/><Relationship Id="rId49" Type="http://schemas.openxmlformats.org/officeDocument/2006/relationships/hyperlink" Target="https://jumpbox.public-domain.name/" TargetMode="External"/><Relationship Id="rId114" Type="http://schemas.openxmlformats.org/officeDocument/2006/relationships/image" Target="media/image61.emf"/><Relationship Id="rId60" Type="http://schemas.openxmlformats.org/officeDocument/2006/relationships/oleObject" Target="embeddings/oleObject11.bin"/><Relationship Id="rId81" Type="http://schemas.openxmlformats.org/officeDocument/2006/relationships/oleObject" Target="embeddings/oleObject20.bin"/><Relationship Id="rId135" Type="http://schemas.openxmlformats.org/officeDocument/2006/relationships/oleObject" Target="embeddings/oleObject43.bin"/><Relationship Id="rId156" Type="http://schemas.openxmlformats.org/officeDocument/2006/relationships/image" Target="media/image85.PNG"/><Relationship Id="rId177" Type="http://schemas.openxmlformats.org/officeDocument/2006/relationships/image" Target="media/image101.png"/><Relationship Id="rId198" Type="http://schemas.openxmlformats.org/officeDocument/2006/relationships/oleObject" Target="embeddings/oleObject65.bin"/><Relationship Id="rId202" Type="http://schemas.openxmlformats.org/officeDocument/2006/relationships/oleObject" Target="embeddings/oleObject67.bin"/><Relationship Id="rId18" Type="http://schemas.openxmlformats.org/officeDocument/2006/relationships/image" Target="media/image2.emf"/><Relationship Id="rId39" Type="http://schemas.openxmlformats.org/officeDocument/2006/relationships/image" Target="media/image20.emf"/><Relationship Id="rId50" Type="http://schemas.openxmlformats.org/officeDocument/2006/relationships/image" Target="media/image27.emf"/><Relationship Id="rId104" Type="http://schemas.openxmlformats.org/officeDocument/2006/relationships/oleObject" Target="embeddings/oleObject30.bin"/><Relationship Id="rId125" Type="http://schemas.openxmlformats.org/officeDocument/2006/relationships/image" Target="media/image67.emf"/><Relationship Id="rId146" Type="http://schemas.openxmlformats.org/officeDocument/2006/relationships/oleObject" Target="embeddings/oleObject48.bin"/><Relationship Id="rId167" Type="http://schemas.openxmlformats.org/officeDocument/2006/relationships/image" Target="media/image96.emf"/><Relationship Id="rId188" Type="http://schemas.openxmlformats.org/officeDocument/2006/relationships/oleObject" Target="embeddings/oleObject60.bin"/><Relationship Id="rId71" Type="http://schemas.openxmlformats.org/officeDocument/2006/relationships/oleObject" Target="embeddings/oleObject16.bin"/><Relationship Id="rId92" Type="http://schemas.openxmlformats.org/officeDocument/2006/relationships/image" Target="media/image50.emf"/><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40" Type="http://schemas.openxmlformats.org/officeDocument/2006/relationships/oleObject" Target="embeddings/oleObject4.bin"/><Relationship Id="rId115" Type="http://schemas.openxmlformats.org/officeDocument/2006/relationships/oleObject" Target="embeddings/oleObject35.bin"/><Relationship Id="rId136" Type="http://schemas.openxmlformats.org/officeDocument/2006/relationships/image" Target="media/image72.PNG"/><Relationship Id="rId157" Type="http://schemas.openxmlformats.org/officeDocument/2006/relationships/image" Target="media/image86.PNG"/><Relationship Id="rId178" Type="http://schemas.openxmlformats.org/officeDocument/2006/relationships/image" Target="media/image102.emf"/><Relationship Id="rId61" Type="http://schemas.openxmlformats.org/officeDocument/2006/relationships/image" Target="media/image33.emf"/><Relationship Id="rId82" Type="http://schemas.openxmlformats.org/officeDocument/2006/relationships/image" Target="media/image45.emf"/><Relationship Id="rId199" Type="http://schemas.openxmlformats.org/officeDocument/2006/relationships/image" Target="media/image112.emf"/><Relationship Id="rId203" Type="http://schemas.openxmlformats.org/officeDocument/2006/relationships/image" Target="media/image1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93EEAA6498804C883549AF3AB34345" ma:contentTypeVersion="14" ma:contentTypeDescription="Create a new document." ma:contentTypeScope="" ma:versionID="e803710f973b2f24910063a25c1c139b">
  <xsd:schema xmlns:xsd="http://www.w3.org/2001/XMLSchema" xmlns:xs="http://www.w3.org/2001/XMLSchema" xmlns:p="http://schemas.microsoft.com/office/2006/metadata/properties" xmlns:ns2="ef2b5967-4841-4008-ae4f-3c0cad2bb4fa" xmlns:ns3="628db3c4-e78e-4030-bb8b-0f79cc64d123" targetNamespace="http://schemas.microsoft.com/office/2006/metadata/properties" ma:root="true" ma:fieldsID="b112e26e069b87bb2c32f2f699cd899b" ns2:_="" ns3:_="">
    <xsd:import namespace="ef2b5967-4841-4008-ae4f-3c0cad2bb4fa"/>
    <xsd:import namespace="628db3c4-e78e-4030-bb8b-0f79cc64d1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b5967-4841-4008-ae4f-3c0cad2bb4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fe6100a-20e9-450d-a918-ec4359032a8b"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8db3c4-e78e-4030-bb8b-0f79cc64d12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839ebf23-904e-43ae-aa87-fbe295da33cd}" ma:internalName="TaxCatchAll" ma:showField="CatchAllData" ma:web="628db3c4-e78e-4030-bb8b-0f79cc64d1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f2b5967-4841-4008-ae4f-3c0cad2bb4fa">
      <Terms xmlns="http://schemas.microsoft.com/office/infopath/2007/PartnerControls"/>
    </lcf76f155ced4ddcb4097134ff3c332f>
    <TaxCatchAll xmlns="628db3c4-e78e-4030-bb8b-0f79cc64d123" xsi:nil="true"/>
  </documentManagement>
</p:properties>
</file>

<file path=customXml/itemProps1.xml><?xml version="1.0" encoding="utf-8"?>
<ds:datastoreItem xmlns:ds="http://schemas.openxmlformats.org/officeDocument/2006/customXml" ds:itemID="{E979B607-7F9A-4B07-969B-81BDF33F9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b5967-4841-4008-ae4f-3c0cad2bb4fa"/>
    <ds:schemaRef ds:uri="628db3c4-e78e-4030-bb8b-0f79cc64d1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18601C-8BC4-45A4-A018-906B658A75A6}">
  <ds:schemaRefs>
    <ds:schemaRef ds:uri="http://schemas.openxmlformats.org/officeDocument/2006/bibliography"/>
  </ds:schemaRefs>
</ds:datastoreItem>
</file>

<file path=customXml/itemProps3.xml><?xml version="1.0" encoding="utf-8"?>
<ds:datastoreItem xmlns:ds="http://schemas.openxmlformats.org/officeDocument/2006/customXml" ds:itemID="{5678EB2F-0C12-4FDB-98FE-282CE6E8223A}">
  <ds:schemaRefs>
    <ds:schemaRef ds:uri="http://schemas.microsoft.com/sharepoint/v3/contenttype/forms"/>
  </ds:schemaRefs>
</ds:datastoreItem>
</file>

<file path=customXml/itemProps4.xml><?xml version="1.0" encoding="utf-8"?>
<ds:datastoreItem xmlns:ds="http://schemas.openxmlformats.org/officeDocument/2006/customXml" ds:itemID="{478AA388-FB5A-4FF2-B3DF-F9AA200B673C}">
  <ds:schemaRefs>
    <ds:schemaRef ds:uri="http://schemas.microsoft.com/office/2006/metadata/properties"/>
    <ds:schemaRef ds:uri="http://schemas.microsoft.com/office/infopath/2007/PartnerControls"/>
    <ds:schemaRef ds:uri="ef2b5967-4841-4008-ae4f-3c0cad2bb4fa"/>
    <ds:schemaRef ds:uri="628db3c4-e78e-4030-bb8b-0f79cc64d123"/>
  </ds:schemaRefs>
</ds:datastoreItem>
</file>

<file path=docProps/app.xml><?xml version="1.0" encoding="utf-8"?>
<Properties xmlns="http://schemas.openxmlformats.org/officeDocument/2006/extended-properties" xmlns:vt="http://schemas.openxmlformats.org/officeDocument/2006/docPropsVTypes">
  <Template>Normal.dotm</Template>
  <TotalTime>11623</TotalTime>
  <Pages>52</Pages>
  <Words>9370</Words>
  <Characters>53415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Harrop</dc:creator>
  <cp:keywords/>
  <dc:description/>
  <cp:lastModifiedBy>David Harrop</cp:lastModifiedBy>
  <cp:revision>17</cp:revision>
  <cp:lastPrinted>2022-04-29T17:34:00Z</cp:lastPrinted>
  <dcterms:created xsi:type="dcterms:W3CDTF">2022-04-22T09:01:00Z</dcterms:created>
  <dcterms:modified xsi:type="dcterms:W3CDTF">2022-06-17T13:04:00Z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0x010100C193EEAA6498804C883549AF3AB34345</vt:lpwstr>
  </property>
  <property fmtid="{D5CDD505-2E9C-101B-9397-08002B2CF9AE}" pid="3" name="MediaServiceImageTags">
    <vt:lpwstr/>
  </property>
</Properties>
</file>