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91F" w:rsidRPr="00834F18" w:rsidRDefault="004E1D1B" w:rsidP="00834F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4F18">
        <w:rPr>
          <w:rFonts w:ascii="Times New Roman" w:hAnsi="Times New Roman" w:cs="Times New Roman"/>
          <w:b/>
          <w:sz w:val="28"/>
          <w:szCs w:val="28"/>
        </w:rPr>
        <w:t>Информационная система для учёта и обработки заявок сервисного центра</w:t>
      </w:r>
      <w:r w:rsidR="00834F18" w:rsidRPr="00834F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34F18">
        <w:rPr>
          <w:rFonts w:ascii="Times New Roman" w:hAnsi="Times New Roman" w:cs="Times New Roman"/>
          <w:b/>
          <w:sz w:val="28"/>
          <w:szCs w:val="28"/>
        </w:rPr>
        <w:t>по ремонту компьютерного и мобильного оборудования</w:t>
      </w:r>
    </w:p>
    <w:p w:rsidR="004E1D1B" w:rsidRPr="00834F18" w:rsidRDefault="004E1D1B" w:rsidP="00834F1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E1D1B" w:rsidRPr="00834F18" w:rsidRDefault="00900677" w:rsidP="00834F18">
      <w:pPr>
        <w:jc w:val="both"/>
        <w:rPr>
          <w:rFonts w:ascii="Times New Roman" w:hAnsi="Times New Roman" w:cs="Times New Roman"/>
          <w:sz w:val="28"/>
          <w:szCs w:val="28"/>
        </w:rPr>
      </w:pPr>
      <w:r w:rsidRPr="00834F18">
        <w:rPr>
          <w:rFonts w:ascii="Times New Roman" w:hAnsi="Times New Roman" w:cs="Times New Roman"/>
          <w:sz w:val="28"/>
          <w:szCs w:val="28"/>
        </w:rPr>
        <w:t>Информационная система «</w:t>
      </w:r>
      <w:proofErr w:type="spellStart"/>
      <w:r w:rsidRPr="00834F18">
        <w:rPr>
          <w:rFonts w:ascii="Times New Roman" w:hAnsi="Times New Roman" w:cs="Times New Roman"/>
          <w:sz w:val="28"/>
          <w:szCs w:val="28"/>
        </w:rPr>
        <w:t>антитрабл</w:t>
      </w:r>
      <w:proofErr w:type="spellEnd"/>
      <w:r w:rsidRPr="00834F18">
        <w:rPr>
          <w:rFonts w:ascii="Times New Roman" w:hAnsi="Times New Roman" w:cs="Times New Roman"/>
          <w:sz w:val="28"/>
          <w:szCs w:val="28"/>
        </w:rPr>
        <w:t xml:space="preserve">» представляет из себя клиент-серверное приложение </w:t>
      </w:r>
      <w:r w:rsidR="00517C5D" w:rsidRPr="00834F18">
        <w:rPr>
          <w:rFonts w:ascii="Times New Roman" w:hAnsi="Times New Roman" w:cs="Times New Roman"/>
          <w:sz w:val="28"/>
          <w:szCs w:val="28"/>
        </w:rPr>
        <w:t>на платформе .</w:t>
      </w:r>
      <w:proofErr w:type="spellStart"/>
      <w:r w:rsidR="00517C5D" w:rsidRPr="00834F18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="00517C5D" w:rsidRPr="00834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7C5D" w:rsidRPr="00834F18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="00517C5D" w:rsidRPr="00834F18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="00517C5D" w:rsidRPr="00834F18">
        <w:rPr>
          <w:rFonts w:ascii="Times New Roman" w:hAnsi="Times New Roman" w:cs="Times New Roman"/>
          <w:sz w:val="28"/>
          <w:szCs w:val="28"/>
        </w:rPr>
        <w:t>микросервисной</w:t>
      </w:r>
      <w:proofErr w:type="spellEnd"/>
      <w:r w:rsidR="00517C5D" w:rsidRPr="00834F18">
        <w:rPr>
          <w:rFonts w:ascii="Times New Roman" w:hAnsi="Times New Roman" w:cs="Times New Roman"/>
          <w:sz w:val="28"/>
          <w:szCs w:val="28"/>
        </w:rPr>
        <w:t xml:space="preserve"> архитектурой. </w:t>
      </w:r>
      <w:proofErr w:type="spellStart"/>
      <w:r w:rsidR="00926EA4" w:rsidRPr="00834F18">
        <w:rPr>
          <w:rFonts w:ascii="Times New Roman" w:hAnsi="Times New Roman" w:cs="Times New Roman"/>
          <w:sz w:val="28"/>
          <w:szCs w:val="28"/>
        </w:rPr>
        <w:t>Микросервисы</w:t>
      </w:r>
      <w:proofErr w:type="spellEnd"/>
      <w:r w:rsidR="00926EA4" w:rsidRPr="00834F18">
        <w:rPr>
          <w:rFonts w:ascii="Times New Roman" w:hAnsi="Times New Roman" w:cs="Times New Roman"/>
          <w:sz w:val="28"/>
          <w:szCs w:val="28"/>
        </w:rPr>
        <w:t xml:space="preserve"> общаются между собой используя </w:t>
      </w:r>
      <w:r w:rsidR="004454F6" w:rsidRPr="00834F18">
        <w:rPr>
          <w:rFonts w:ascii="Times New Roman" w:hAnsi="Times New Roman" w:cs="Times New Roman"/>
          <w:sz w:val="28"/>
          <w:szCs w:val="28"/>
        </w:rPr>
        <w:t xml:space="preserve">REST, формат </w:t>
      </w:r>
      <w:proofErr w:type="spellStart"/>
      <w:r w:rsidR="004454F6" w:rsidRPr="00834F18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="004454F6" w:rsidRPr="00834F18">
        <w:rPr>
          <w:rFonts w:ascii="Times New Roman" w:hAnsi="Times New Roman" w:cs="Times New Roman"/>
          <w:sz w:val="28"/>
          <w:szCs w:val="28"/>
        </w:rPr>
        <w:t xml:space="preserve">. </w:t>
      </w:r>
      <w:r w:rsidR="00EC6880" w:rsidRPr="00834F18">
        <w:rPr>
          <w:rFonts w:ascii="Times New Roman" w:hAnsi="Times New Roman" w:cs="Times New Roman"/>
          <w:sz w:val="28"/>
          <w:szCs w:val="28"/>
        </w:rPr>
        <w:t xml:space="preserve"> </w:t>
      </w:r>
      <w:r w:rsidR="004454F6" w:rsidRPr="00834F18">
        <w:rPr>
          <w:rFonts w:ascii="Times New Roman" w:hAnsi="Times New Roman" w:cs="Times New Roman"/>
          <w:sz w:val="28"/>
          <w:szCs w:val="28"/>
        </w:rPr>
        <w:t xml:space="preserve">Пользователи взаимодействуют с системой </w:t>
      </w:r>
      <w:r w:rsidR="008942C4" w:rsidRPr="00834F18">
        <w:rPr>
          <w:rFonts w:ascii="Times New Roman" w:hAnsi="Times New Roman" w:cs="Times New Roman"/>
          <w:sz w:val="28"/>
          <w:szCs w:val="28"/>
        </w:rPr>
        <w:t xml:space="preserve">посредством </w:t>
      </w:r>
      <w:proofErr w:type="spellStart"/>
      <w:r w:rsidR="008942C4" w:rsidRPr="00834F18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="008942C4" w:rsidRPr="00834F18">
        <w:rPr>
          <w:rFonts w:ascii="Times New Roman" w:hAnsi="Times New Roman" w:cs="Times New Roman"/>
          <w:sz w:val="28"/>
          <w:szCs w:val="28"/>
        </w:rPr>
        <w:t xml:space="preserve"> протокола</w:t>
      </w:r>
      <w:r w:rsidR="00671108" w:rsidRPr="00671108">
        <w:rPr>
          <w:rFonts w:ascii="Times New Roman" w:hAnsi="Times New Roman" w:cs="Times New Roman"/>
          <w:sz w:val="28"/>
          <w:szCs w:val="28"/>
        </w:rPr>
        <w:t xml:space="preserve"> (</w:t>
      </w:r>
      <w:r w:rsidR="00671108">
        <w:rPr>
          <w:rFonts w:ascii="Times New Roman" w:hAnsi="Times New Roman" w:cs="Times New Roman"/>
          <w:sz w:val="28"/>
          <w:szCs w:val="28"/>
        </w:rPr>
        <w:t>Рис. 1</w:t>
      </w:r>
      <w:r w:rsidR="00671108" w:rsidRPr="00671108">
        <w:rPr>
          <w:rFonts w:ascii="Times New Roman" w:hAnsi="Times New Roman" w:cs="Times New Roman"/>
          <w:sz w:val="28"/>
          <w:szCs w:val="28"/>
        </w:rPr>
        <w:t>)</w:t>
      </w:r>
      <w:r w:rsidR="008942C4" w:rsidRPr="00834F18">
        <w:rPr>
          <w:rFonts w:ascii="Times New Roman" w:hAnsi="Times New Roman" w:cs="Times New Roman"/>
          <w:sz w:val="28"/>
          <w:szCs w:val="28"/>
        </w:rPr>
        <w:t xml:space="preserve">. Всего существуют 3 </w:t>
      </w:r>
      <w:proofErr w:type="spellStart"/>
      <w:r w:rsidR="008942C4" w:rsidRPr="00834F18">
        <w:rPr>
          <w:rFonts w:ascii="Times New Roman" w:hAnsi="Times New Roman" w:cs="Times New Roman"/>
          <w:sz w:val="28"/>
          <w:szCs w:val="28"/>
        </w:rPr>
        <w:t>микросервиса</w:t>
      </w:r>
      <w:proofErr w:type="spellEnd"/>
      <w:r w:rsidR="008942C4" w:rsidRPr="00834F18">
        <w:rPr>
          <w:rFonts w:ascii="Times New Roman" w:hAnsi="Times New Roman" w:cs="Times New Roman"/>
          <w:sz w:val="28"/>
          <w:szCs w:val="28"/>
        </w:rPr>
        <w:t>:</w:t>
      </w:r>
    </w:p>
    <w:p w:rsidR="005E6D83" w:rsidRPr="00834F18" w:rsidRDefault="005E6D83" w:rsidP="00834F1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34F18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834F18">
        <w:rPr>
          <w:rFonts w:ascii="Times New Roman" w:hAnsi="Times New Roman" w:cs="Times New Roman"/>
          <w:sz w:val="28"/>
          <w:szCs w:val="28"/>
        </w:rPr>
        <w:t xml:space="preserve"> —обеспечива</w:t>
      </w:r>
      <w:r w:rsidR="00DF7311" w:rsidRPr="00834F18">
        <w:rPr>
          <w:rFonts w:ascii="Times New Roman" w:hAnsi="Times New Roman" w:cs="Times New Roman"/>
          <w:sz w:val="28"/>
          <w:szCs w:val="28"/>
        </w:rPr>
        <w:t>ет</w:t>
      </w:r>
      <w:r w:rsidRPr="00834F18">
        <w:rPr>
          <w:rFonts w:ascii="Times New Roman" w:hAnsi="Times New Roman" w:cs="Times New Roman"/>
          <w:sz w:val="28"/>
          <w:szCs w:val="28"/>
        </w:rPr>
        <w:t xml:space="preserve"> работу с пользователями системы</w:t>
      </w:r>
      <w:r w:rsidR="00045221" w:rsidRPr="00834F18">
        <w:rPr>
          <w:rFonts w:ascii="Times New Roman" w:hAnsi="Times New Roman" w:cs="Times New Roman"/>
          <w:sz w:val="28"/>
          <w:szCs w:val="28"/>
        </w:rPr>
        <w:t xml:space="preserve"> и счетами клиентов</w:t>
      </w:r>
      <w:r w:rsidR="00DF7311" w:rsidRPr="00834F18">
        <w:rPr>
          <w:rFonts w:ascii="Times New Roman" w:hAnsi="Times New Roman" w:cs="Times New Roman"/>
          <w:sz w:val="28"/>
          <w:szCs w:val="28"/>
        </w:rPr>
        <w:t>;</w:t>
      </w:r>
    </w:p>
    <w:p w:rsidR="00DF7311" w:rsidRPr="00834F18" w:rsidRDefault="00DF7311" w:rsidP="00834F1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34F18">
        <w:rPr>
          <w:rFonts w:ascii="Times New Roman" w:hAnsi="Times New Roman" w:cs="Times New Roman"/>
          <w:sz w:val="28"/>
          <w:szCs w:val="28"/>
        </w:rPr>
        <w:t>Equipment</w:t>
      </w:r>
      <w:proofErr w:type="spellEnd"/>
      <w:r w:rsidRPr="00834F18">
        <w:rPr>
          <w:rFonts w:ascii="Times New Roman" w:hAnsi="Times New Roman" w:cs="Times New Roman"/>
          <w:sz w:val="28"/>
          <w:szCs w:val="28"/>
        </w:rPr>
        <w:t xml:space="preserve"> — </w:t>
      </w:r>
      <w:r w:rsidR="00D22009" w:rsidRPr="00834F18">
        <w:rPr>
          <w:rFonts w:ascii="Times New Roman" w:hAnsi="Times New Roman" w:cs="Times New Roman"/>
          <w:sz w:val="28"/>
          <w:szCs w:val="28"/>
        </w:rPr>
        <w:t xml:space="preserve">взаимодействие с </w:t>
      </w:r>
      <w:r w:rsidR="00BF1EB2" w:rsidRPr="00834F18">
        <w:rPr>
          <w:rFonts w:ascii="Times New Roman" w:hAnsi="Times New Roman" w:cs="Times New Roman"/>
          <w:sz w:val="28"/>
          <w:szCs w:val="28"/>
        </w:rPr>
        <w:t>оборудованиями, предоставленными клиентами сервисного центра</w:t>
      </w:r>
      <w:r w:rsidR="003372B3" w:rsidRPr="00834F18">
        <w:rPr>
          <w:rFonts w:ascii="Times New Roman" w:hAnsi="Times New Roman" w:cs="Times New Roman"/>
          <w:sz w:val="28"/>
          <w:szCs w:val="28"/>
        </w:rPr>
        <w:t>.  (Добавление, удаление, поиск, получение списка);</w:t>
      </w:r>
    </w:p>
    <w:p w:rsidR="00746626" w:rsidRDefault="003372B3" w:rsidP="00834F1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34F18">
        <w:rPr>
          <w:rFonts w:ascii="Times New Roman" w:hAnsi="Times New Roman" w:cs="Times New Roman"/>
          <w:sz w:val="28"/>
          <w:szCs w:val="28"/>
        </w:rPr>
        <w:t>Repair</w:t>
      </w:r>
      <w:proofErr w:type="spellEnd"/>
      <w:r w:rsidRPr="00834F18">
        <w:rPr>
          <w:rFonts w:ascii="Times New Roman" w:hAnsi="Times New Roman" w:cs="Times New Roman"/>
          <w:sz w:val="28"/>
          <w:szCs w:val="28"/>
        </w:rPr>
        <w:t xml:space="preserve"> </w:t>
      </w:r>
      <w:r w:rsidR="001063E2" w:rsidRPr="00834F18">
        <w:rPr>
          <w:rFonts w:ascii="Times New Roman" w:hAnsi="Times New Roman" w:cs="Times New Roman"/>
          <w:sz w:val="28"/>
          <w:szCs w:val="28"/>
        </w:rPr>
        <w:t>— основная часть бизнес-</w:t>
      </w:r>
      <w:proofErr w:type="spellStart"/>
      <w:r w:rsidR="001063E2" w:rsidRPr="00834F18">
        <w:rPr>
          <w:rFonts w:ascii="Times New Roman" w:hAnsi="Times New Roman" w:cs="Times New Roman"/>
          <w:sz w:val="28"/>
          <w:szCs w:val="28"/>
        </w:rPr>
        <w:t>фунций</w:t>
      </w:r>
      <w:proofErr w:type="spellEnd"/>
      <w:r w:rsidR="001063E2" w:rsidRPr="00834F18">
        <w:rPr>
          <w:rFonts w:ascii="Times New Roman" w:hAnsi="Times New Roman" w:cs="Times New Roman"/>
          <w:sz w:val="28"/>
          <w:szCs w:val="28"/>
        </w:rPr>
        <w:t xml:space="preserve"> приходится на него. </w:t>
      </w:r>
      <w:r w:rsidR="001B100E" w:rsidRPr="00834F18">
        <w:rPr>
          <w:rFonts w:ascii="Times New Roman" w:hAnsi="Times New Roman" w:cs="Times New Roman"/>
          <w:sz w:val="28"/>
          <w:szCs w:val="28"/>
        </w:rPr>
        <w:t xml:space="preserve">Здесь и оформление заявок, и изменение статуса ремонта, </w:t>
      </w:r>
      <w:r w:rsidR="00746626" w:rsidRPr="00834F18">
        <w:rPr>
          <w:rFonts w:ascii="Times New Roman" w:hAnsi="Times New Roman" w:cs="Times New Roman"/>
          <w:sz w:val="28"/>
          <w:szCs w:val="28"/>
        </w:rPr>
        <w:t>составление отчётов и оплата «заказов»</w:t>
      </w:r>
    </w:p>
    <w:p w:rsidR="00671108" w:rsidRDefault="00671108" w:rsidP="00671108">
      <w:pPr>
        <w:ind w:left="360"/>
        <w:jc w:val="both"/>
        <w:rPr>
          <w:noProof/>
        </w:rPr>
      </w:pPr>
    </w:p>
    <w:p w:rsidR="00671108" w:rsidRDefault="00671108" w:rsidP="0067110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791200" cy="2834640"/>
            <wp:effectExtent l="0" t="0" r="0" b="3810"/>
            <wp:docPr id="1" name="Рисунок 1" descr="https://pp.userapi.com/yZlSRgq6qcxPG8OpKMgBN3uEDMrxfiG0tW0_9w/xg5kjX1icV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yZlSRgq6qcxPG8OpKMgBN3uEDMrxfiG0tW0_9w/xg5kjX1icV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8" t="7354" r="1604" b="29015"/>
                    <a:stretch/>
                  </pic:blipFill>
                  <pic:spPr bwMode="auto">
                    <a:xfrm>
                      <a:off x="0" y="0"/>
                      <a:ext cx="5791823" cy="28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1108" w:rsidRPr="00671108" w:rsidRDefault="00671108" w:rsidP="0067110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«</w:t>
      </w:r>
      <w:r>
        <w:rPr>
          <w:rFonts w:ascii="Times New Roman" w:hAnsi="Times New Roman" w:cs="Times New Roman"/>
          <w:sz w:val="28"/>
          <w:szCs w:val="28"/>
          <w:lang w:val="en-US"/>
        </w:rPr>
        <w:t>Deployment</w:t>
      </w:r>
      <w:r w:rsidRPr="003303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diagram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44A4A" w:rsidRPr="00834F18" w:rsidRDefault="00244A4A" w:rsidP="00834F18">
      <w:pPr>
        <w:pStyle w:val="a4"/>
        <w:shd w:val="clear" w:color="auto" w:fill="FFFFFF"/>
        <w:spacing w:before="0" w:beforeAutospacing="0" w:after="0" w:afterAutospacing="0"/>
        <w:jc w:val="both"/>
        <w:divId w:val="608436401"/>
        <w:rPr>
          <w:color w:val="222222"/>
          <w:sz w:val="28"/>
          <w:szCs w:val="28"/>
        </w:rPr>
      </w:pPr>
      <w:r w:rsidRPr="00834F18">
        <w:rPr>
          <w:color w:val="222222"/>
          <w:sz w:val="28"/>
          <w:szCs w:val="28"/>
        </w:rPr>
        <w:t xml:space="preserve">Чем же так хороша </w:t>
      </w:r>
      <w:proofErr w:type="spellStart"/>
      <w:r w:rsidRPr="00834F18">
        <w:rPr>
          <w:color w:val="222222"/>
          <w:sz w:val="28"/>
          <w:szCs w:val="28"/>
        </w:rPr>
        <w:t>микросервисная</w:t>
      </w:r>
      <w:proofErr w:type="spellEnd"/>
      <w:r w:rsidRPr="00834F18">
        <w:rPr>
          <w:color w:val="222222"/>
          <w:sz w:val="28"/>
          <w:szCs w:val="28"/>
        </w:rPr>
        <w:t xml:space="preserve"> архитектура?</w:t>
      </w:r>
    </w:p>
    <w:p w:rsidR="00244A4A" w:rsidRPr="00330388" w:rsidRDefault="00244A4A" w:rsidP="00834F18">
      <w:pPr>
        <w:numPr>
          <w:ilvl w:val="0"/>
          <w:numId w:val="4"/>
        </w:numPr>
        <w:shd w:val="clear" w:color="auto" w:fill="FFFFFF"/>
        <w:spacing w:after="0" w:line="240" w:lineRule="auto"/>
        <w:ind w:left="450" w:right="150"/>
        <w:jc w:val="both"/>
        <w:divId w:val="60843640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303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Писать и поддерживать небольшие сервисы всегда проще, чем большие. Чем меньше кода, тем легче уместить его в голове;</w:t>
      </w:r>
    </w:p>
    <w:p w:rsidR="00834F18" w:rsidRPr="00330388" w:rsidRDefault="00244A4A" w:rsidP="006D3C45">
      <w:pPr>
        <w:numPr>
          <w:ilvl w:val="0"/>
          <w:numId w:val="4"/>
        </w:numPr>
        <w:shd w:val="clear" w:color="auto" w:fill="FFFFFF"/>
        <w:spacing w:after="0" w:line="240" w:lineRule="auto"/>
        <w:ind w:left="450" w:right="150"/>
        <w:jc w:val="both"/>
        <w:divId w:val="60843640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303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Поскольку каждый </w:t>
      </w:r>
      <w:proofErr w:type="spellStart"/>
      <w:r w:rsidRPr="003303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микросервис</w:t>
      </w:r>
      <w:proofErr w:type="spellEnd"/>
      <w:r w:rsidRPr="003303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представляет собой отдельный проект, мож</w:t>
      </w:r>
      <w:r w:rsidR="00834F18" w:rsidRPr="003303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</w:t>
      </w:r>
      <w:r w:rsidRPr="003303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строить иерархии из сервисов. То есть, некие сервисы будут использованы только парой сервисов, предоставляющих внешний API для других сервисов</w:t>
      </w:r>
    </w:p>
    <w:p w:rsidR="00244A4A" w:rsidRPr="00330388" w:rsidRDefault="00244A4A" w:rsidP="006D3C45">
      <w:pPr>
        <w:numPr>
          <w:ilvl w:val="0"/>
          <w:numId w:val="4"/>
        </w:numPr>
        <w:shd w:val="clear" w:color="auto" w:fill="FFFFFF"/>
        <w:spacing w:after="0" w:line="240" w:lineRule="auto"/>
        <w:ind w:left="450" w:right="150"/>
        <w:jc w:val="both"/>
        <w:divId w:val="60843640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303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бизнес-процессы хорошо ложатся на MSA;</w:t>
      </w:r>
    </w:p>
    <w:p w:rsidR="00834F18" w:rsidRPr="00330388" w:rsidRDefault="00244A4A" w:rsidP="00665D48">
      <w:pPr>
        <w:numPr>
          <w:ilvl w:val="0"/>
          <w:numId w:val="4"/>
        </w:numPr>
        <w:shd w:val="clear" w:color="auto" w:fill="FFFFFF"/>
        <w:spacing w:after="0" w:line="240" w:lineRule="auto"/>
        <w:ind w:left="450" w:right="150"/>
        <w:jc w:val="both"/>
        <w:divId w:val="60843640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303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Для каждого сервиса можно выбрать язык и библиотеки, подходящие конкретно для решаемой этим сервисом задачи. </w:t>
      </w:r>
    </w:p>
    <w:p w:rsidR="00244A4A" w:rsidRPr="00330388" w:rsidRDefault="00244A4A" w:rsidP="00665D48">
      <w:pPr>
        <w:numPr>
          <w:ilvl w:val="0"/>
          <w:numId w:val="4"/>
        </w:numPr>
        <w:shd w:val="clear" w:color="auto" w:fill="FFFFFF"/>
        <w:spacing w:after="0" w:line="240" w:lineRule="auto"/>
        <w:ind w:left="450" w:right="150"/>
        <w:jc w:val="both"/>
        <w:divId w:val="60843640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303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Практически из коробки получаем горизонтально масштабируемый и </w:t>
      </w:r>
      <w:bookmarkStart w:id="0" w:name="_GoBack"/>
      <w:bookmarkEnd w:id="0"/>
      <w:r w:rsidRPr="003303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отказоустойчивый код, да и к тому же с конвейерным параллелизмом. Горизонтальное масштабирование, как известно, приводит к экономии денег, так как система может работать на множестве сравнительно недорогих машин. Более того, под каждый конкретный </w:t>
      </w:r>
      <w:proofErr w:type="spellStart"/>
      <w:r w:rsidRPr="003303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микросервис</w:t>
      </w:r>
      <w:proofErr w:type="spellEnd"/>
      <w:r w:rsidRPr="003303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можно подобрать железо подходящей конфигурации;</w:t>
      </w:r>
    </w:p>
    <w:p w:rsidR="00244A4A" w:rsidRPr="00330388" w:rsidRDefault="00244A4A" w:rsidP="00834F18">
      <w:pPr>
        <w:numPr>
          <w:ilvl w:val="0"/>
          <w:numId w:val="4"/>
        </w:numPr>
        <w:shd w:val="clear" w:color="auto" w:fill="FFFFFF"/>
        <w:spacing w:after="0" w:line="240" w:lineRule="auto"/>
        <w:ind w:left="450" w:right="150"/>
        <w:jc w:val="both"/>
        <w:divId w:val="60843640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303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Если в программе всего лишь несколько сотен строк кода, в ней не так-то просто сделать ошибку. Необходимость </w:t>
      </w:r>
      <w:proofErr w:type="spellStart"/>
      <w:r w:rsidRPr="003303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3303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instrText xml:space="preserve"> HYPERLINK "https://eax.me/unit-testing/" </w:instrText>
      </w:r>
      <w:r w:rsidRPr="003303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330388">
        <w:rPr>
          <w:rStyle w:val="a5"/>
          <w:rFonts w:ascii="Times New Roman" w:eastAsia="Times New Roman" w:hAnsi="Times New Roman" w:cs="Times New Roman"/>
          <w:color w:val="000000" w:themeColor="text1"/>
          <w:sz w:val="28"/>
          <w:szCs w:val="28"/>
          <w:u w:val="none"/>
        </w:rPr>
        <w:t>юниттестов</w:t>
      </w:r>
      <w:proofErr w:type="spellEnd"/>
      <w:r w:rsidRPr="003303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3303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становится сомнительной, а использовать языки с </w:t>
      </w:r>
      <w:hyperlink r:id="rId6" w:history="1">
        <w:r w:rsidRPr="00330388">
          <w:rPr>
            <w:rStyle w:val="a5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динамической типизацией</w:t>
        </w:r>
      </w:hyperlink>
      <w:r w:rsidRPr="003303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уже вроде как и не страшно. </w:t>
      </w:r>
    </w:p>
    <w:p w:rsidR="00244A4A" w:rsidRPr="00330388" w:rsidRDefault="00834F18" w:rsidP="00834F18">
      <w:pPr>
        <w:numPr>
          <w:ilvl w:val="0"/>
          <w:numId w:val="4"/>
        </w:numPr>
        <w:shd w:val="clear" w:color="auto" w:fill="FFFFFF"/>
        <w:spacing w:after="0" w:line="240" w:lineRule="auto"/>
        <w:ind w:left="450" w:right="150"/>
        <w:jc w:val="both"/>
        <w:divId w:val="60843640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303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Модульность</w:t>
      </w:r>
      <w:r w:rsidR="00244A4A" w:rsidRPr="003303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244A4A" w:rsidRPr="00330388" w:rsidRDefault="00244A4A" w:rsidP="00834F18">
      <w:pPr>
        <w:numPr>
          <w:ilvl w:val="0"/>
          <w:numId w:val="4"/>
        </w:numPr>
        <w:shd w:val="clear" w:color="auto" w:fill="FFFFFF"/>
        <w:spacing w:after="0" w:line="240" w:lineRule="auto"/>
        <w:ind w:left="450" w:right="150"/>
        <w:jc w:val="both"/>
        <w:divId w:val="60843640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303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Сравнительно нетрудно переписать </w:t>
      </w:r>
      <w:proofErr w:type="spellStart"/>
      <w:r w:rsidRPr="003303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легаси</w:t>
      </w:r>
      <w:proofErr w:type="spellEnd"/>
      <w:r w:rsidRPr="003303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систему в соответствии с MSA. Ставим перед системой зонтик/прокси. Затем потихоньку выносим компоненты системы в сервисы, а прокси следит за тем, чтобы клиенты ходили туда, куда нужно;</w:t>
      </w:r>
    </w:p>
    <w:p w:rsidR="001574D7" w:rsidRPr="00330388" w:rsidRDefault="00244A4A" w:rsidP="00834F18">
      <w:pPr>
        <w:numPr>
          <w:ilvl w:val="0"/>
          <w:numId w:val="4"/>
        </w:numPr>
        <w:shd w:val="clear" w:color="auto" w:fill="FFFFFF"/>
        <w:spacing w:after="0" w:line="240" w:lineRule="auto"/>
        <w:ind w:left="450" w:right="1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03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Даже если ты пилишь тупо </w:t>
      </w:r>
      <w:proofErr w:type="spellStart"/>
      <w:r w:rsidRPr="003303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сайтик</w:t>
      </w:r>
      <w:proofErr w:type="spellEnd"/>
      <w:r w:rsidRPr="003303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с MSA чувствуешь себя крутым разраб</w:t>
      </w:r>
      <w:r w:rsidR="00834F18" w:rsidRPr="003303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отчиком распределенной системы</w:t>
      </w:r>
      <w:r w:rsidR="00834F18" w:rsidRPr="003303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671108" w:rsidRPr="00834F18" w:rsidRDefault="00671108" w:rsidP="00671108">
      <w:pPr>
        <w:shd w:val="clear" w:color="auto" w:fill="FFFFFF"/>
        <w:spacing w:after="0" w:line="240" w:lineRule="auto"/>
        <w:ind w:right="150"/>
        <w:jc w:val="both"/>
        <w:rPr>
          <w:rFonts w:ascii="Times New Roman" w:hAnsi="Times New Roman" w:cs="Times New Roman"/>
          <w:sz w:val="28"/>
          <w:szCs w:val="28"/>
        </w:rPr>
      </w:pPr>
    </w:p>
    <w:sectPr w:rsidR="00671108" w:rsidRPr="00834F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12FFA"/>
    <w:multiLevelType w:val="hybridMultilevel"/>
    <w:tmpl w:val="5F920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4576C"/>
    <w:multiLevelType w:val="multilevel"/>
    <w:tmpl w:val="FFFFFFFF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8D1FF3"/>
    <w:multiLevelType w:val="hybridMultilevel"/>
    <w:tmpl w:val="C9FEB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480E4B"/>
    <w:multiLevelType w:val="hybridMultilevel"/>
    <w:tmpl w:val="FC5E2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15C"/>
    <w:rsid w:val="000115E9"/>
    <w:rsid w:val="00045221"/>
    <w:rsid w:val="001063E2"/>
    <w:rsid w:val="001574D7"/>
    <w:rsid w:val="001B100E"/>
    <w:rsid w:val="0022591F"/>
    <w:rsid w:val="00244A4A"/>
    <w:rsid w:val="0032076E"/>
    <w:rsid w:val="00330388"/>
    <w:rsid w:val="003372B3"/>
    <w:rsid w:val="004454F6"/>
    <w:rsid w:val="004E1D1B"/>
    <w:rsid w:val="00505935"/>
    <w:rsid w:val="00517C5D"/>
    <w:rsid w:val="005C315C"/>
    <w:rsid w:val="005E6D83"/>
    <w:rsid w:val="00671108"/>
    <w:rsid w:val="00746626"/>
    <w:rsid w:val="00757ED4"/>
    <w:rsid w:val="007E59A4"/>
    <w:rsid w:val="00834F18"/>
    <w:rsid w:val="008942C4"/>
    <w:rsid w:val="00900677"/>
    <w:rsid w:val="00926EA4"/>
    <w:rsid w:val="009C3891"/>
    <w:rsid w:val="00BF1EB2"/>
    <w:rsid w:val="00C50C0E"/>
    <w:rsid w:val="00D22009"/>
    <w:rsid w:val="00DD7D9A"/>
    <w:rsid w:val="00DF7311"/>
    <w:rsid w:val="00E37CB0"/>
    <w:rsid w:val="00EC6880"/>
    <w:rsid w:val="00FC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7FD2D5-F984-8F43-99BF-0E58DC7F9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15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44A4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244A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4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ax.me/dynamic-typing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SEGA ́́́́́́́́́́́́</dc:creator>
  <cp:keywords/>
  <dc:description/>
  <cp:lastModifiedBy>Сергей Алексеев</cp:lastModifiedBy>
  <cp:revision>4</cp:revision>
  <dcterms:created xsi:type="dcterms:W3CDTF">2019-02-10T18:26:00Z</dcterms:created>
  <dcterms:modified xsi:type="dcterms:W3CDTF">2019-02-10T18:29:00Z</dcterms:modified>
</cp:coreProperties>
</file>