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2B123" w14:textId="3111F92A" w:rsidR="00CF63B3" w:rsidRDefault="00CF63B3" w:rsidP="00CF63B3">
      <w:pPr>
        <w:pStyle w:val="Heading1"/>
      </w:pPr>
      <w:bookmarkStart w:id="0" w:name="_Toc182127655"/>
      <w:r>
        <w:t>Mobile Device Security</w:t>
      </w:r>
      <w:bookmarkEnd w:id="0"/>
    </w:p>
    <w:sdt>
      <w:sdtPr>
        <w:id w:val="1047415343"/>
        <w:docPartObj>
          <w:docPartGallery w:val="Table of Contents"/>
          <w:docPartUnique/>
        </w:docPartObj>
      </w:sdtPr>
      <w:sdtEndPr>
        <w:rPr>
          <w:rFonts w:ascii="Verdana" w:eastAsia="Times New Roman" w:hAnsi="Verdana" w:cs="Times New Roman"/>
          <w:bCs/>
          <w:noProof/>
          <w:sz w:val="20"/>
          <w:szCs w:val="24"/>
        </w:rPr>
      </w:sdtEndPr>
      <w:sdtContent>
        <w:p w14:paraId="301A558B" w14:textId="11F34F1D" w:rsidR="007F2239" w:rsidRDefault="007F2239">
          <w:pPr>
            <w:pStyle w:val="TOCHeading"/>
          </w:pPr>
          <w:r>
            <w:t>Contents</w:t>
          </w:r>
        </w:p>
        <w:p w14:paraId="74A16185" w14:textId="6360CB79" w:rsidR="000C6327" w:rsidRDefault="007F2239">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2127655" w:history="1">
            <w:r w:rsidR="000C6327" w:rsidRPr="002C0263">
              <w:rPr>
                <w:rStyle w:val="Hyperlink"/>
                <w:noProof/>
              </w:rPr>
              <w:t>Mobile Device Security</w:t>
            </w:r>
            <w:r w:rsidR="000C6327">
              <w:rPr>
                <w:noProof/>
                <w:webHidden/>
              </w:rPr>
              <w:tab/>
            </w:r>
            <w:r w:rsidR="000C6327">
              <w:rPr>
                <w:noProof/>
                <w:webHidden/>
              </w:rPr>
              <w:fldChar w:fldCharType="begin"/>
            </w:r>
            <w:r w:rsidR="000C6327">
              <w:rPr>
                <w:noProof/>
                <w:webHidden/>
              </w:rPr>
              <w:instrText xml:space="preserve"> PAGEREF _Toc182127655 \h </w:instrText>
            </w:r>
            <w:r w:rsidR="000C6327">
              <w:rPr>
                <w:noProof/>
                <w:webHidden/>
              </w:rPr>
            </w:r>
            <w:r w:rsidR="000C6327">
              <w:rPr>
                <w:noProof/>
                <w:webHidden/>
              </w:rPr>
              <w:fldChar w:fldCharType="separate"/>
            </w:r>
            <w:r w:rsidR="000C6327">
              <w:rPr>
                <w:noProof/>
                <w:webHidden/>
              </w:rPr>
              <w:t>1</w:t>
            </w:r>
            <w:r w:rsidR="000C6327">
              <w:rPr>
                <w:noProof/>
                <w:webHidden/>
              </w:rPr>
              <w:fldChar w:fldCharType="end"/>
            </w:r>
          </w:hyperlink>
        </w:p>
        <w:p w14:paraId="6E272D17" w14:textId="6BDE9308"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56" w:history="1">
            <w:r w:rsidRPr="002C0263">
              <w:rPr>
                <w:rStyle w:val="Hyperlink"/>
                <w:noProof/>
              </w:rPr>
              <w:t>Understanding App Permissions</w:t>
            </w:r>
            <w:r>
              <w:rPr>
                <w:noProof/>
                <w:webHidden/>
              </w:rPr>
              <w:tab/>
            </w:r>
            <w:r>
              <w:rPr>
                <w:noProof/>
                <w:webHidden/>
              </w:rPr>
              <w:fldChar w:fldCharType="begin"/>
            </w:r>
            <w:r>
              <w:rPr>
                <w:noProof/>
                <w:webHidden/>
              </w:rPr>
              <w:instrText xml:space="preserve"> PAGEREF _Toc182127656 \h </w:instrText>
            </w:r>
            <w:r>
              <w:rPr>
                <w:noProof/>
                <w:webHidden/>
              </w:rPr>
            </w:r>
            <w:r>
              <w:rPr>
                <w:noProof/>
                <w:webHidden/>
              </w:rPr>
              <w:fldChar w:fldCharType="separate"/>
            </w:r>
            <w:r>
              <w:rPr>
                <w:noProof/>
                <w:webHidden/>
              </w:rPr>
              <w:t>1</w:t>
            </w:r>
            <w:r>
              <w:rPr>
                <w:noProof/>
                <w:webHidden/>
              </w:rPr>
              <w:fldChar w:fldCharType="end"/>
            </w:r>
          </w:hyperlink>
        </w:p>
        <w:p w14:paraId="6FF9BC45" w14:textId="0AB69FAD"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57" w:history="1">
            <w:r w:rsidRPr="002C0263">
              <w:rPr>
                <w:rStyle w:val="Hyperlink"/>
                <w:noProof/>
              </w:rPr>
              <w:t>Location Tracking and Geofencing</w:t>
            </w:r>
            <w:r>
              <w:rPr>
                <w:noProof/>
                <w:webHidden/>
              </w:rPr>
              <w:tab/>
            </w:r>
            <w:r>
              <w:rPr>
                <w:noProof/>
                <w:webHidden/>
              </w:rPr>
              <w:fldChar w:fldCharType="begin"/>
            </w:r>
            <w:r>
              <w:rPr>
                <w:noProof/>
                <w:webHidden/>
              </w:rPr>
              <w:instrText xml:space="preserve"> PAGEREF _Toc182127657 \h </w:instrText>
            </w:r>
            <w:r>
              <w:rPr>
                <w:noProof/>
                <w:webHidden/>
              </w:rPr>
            </w:r>
            <w:r>
              <w:rPr>
                <w:noProof/>
                <w:webHidden/>
              </w:rPr>
              <w:fldChar w:fldCharType="separate"/>
            </w:r>
            <w:r>
              <w:rPr>
                <w:noProof/>
                <w:webHidden/>
              </w:rPr>
              <w:t>2</w:t>
            </w:r>
            <w:r>
              <w:rPr>
                <w:noProof/>
                <w:webHidden/>
              </w:rPr>
              <w:fldChar w:fldCharType="end"/>
            </w:r>
          </w:hyperlink>
        </w:p>
        <w:p w14:paraId="5AB89914" w14:textId="160A23CD"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58" w:history="1">
            <w:r w:rsidRPr="002C0263">
              <w:rPr>
                <w:rStyle w:val="Hyperlink"/>
                <w:noProof/>
              </w:rPr>
              <w:t>Handling Failed Login Attempts</w:t>
            </w:r>
            <w:r>
              <w:rPr>
                <w:noProof/>
                <w:webHidden/>
              </w:rPr>
              <w:tab/>
            </w:r>
            <w:r>
              <w:rPr>
                <w:noProof/>
                <w:webHidden/>
              </w:rPr>
              <w:fldChar w:fldCharType="begin"/>
            </w:r>
            <w:r>
              <w:rPr>
                <w:noProof/>
                <w:webHidden/>
              </w:rPr>
              <w:instrText xml:space="preserve"> PAGEREF _Toc182127658 \h </w:instrText>
            </w:r>
            <w:r>
              <w:rPr>
                <w:noProof/>
                <w:webHidden/>
              </w:rPr>
            </w:r>
            <w:r>
              <w:rPr>
                <w:noProof/>
                <w:webHidden/>
              </w:rPr>
              <w:fldChar w:fldCharType="separate"/>
            </w:r>
            <w:r>
              <w:rPr>
                <w:noProof/>
                <w:webHidden/>
              </w:rPr>
              <w:t>2</w:t>
            </w:r>
            <w:r>
              <w:rPr>
                <w:noProof/>
                <w:webHidden/>
              </w:rPr>
              <w:fldChar w:fldCharType="end"/>
            </w:r>
          </w:hyperlink>
        </w:p>
        <w:p w14:paraId="76D57166" w14:textId="1E08225E"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59" w:history="1">
            <w:r w:rsidRPr="002C0263">
              <w:rPr>
                <w:rStyle w:val="Hyperlink"/>
                <w:noProof/>
              </w:rPr>
              <w:t>Secure Authentication Practices</w:t>
            </w:r>
            <w:r>
              <w:rPr>
                <w:noProof/>
                <w:webHidden/>
              </w:rPr>
              <w:tab/>
            </w:r>
            <w:r>
              <w:rPr>
                <w:noProof/>
                <w:webHidden/>
              </w:rPr>
              <w:fldChar w:fldCharType="begin"/>
            </w:r>
            <w:r>
              <w:rPr>
                <w:noProof/>
                <w:webHidden/>
              </w:rPr>
              <w:instrText xml:space="preserve"> PAGEREF _Toc182127659 \h </w:instrText>
            </w:r>
            <w:r>
              <w:rPr>
                <w:noProof/>
                <w:webHidden/>
              </w:rPr>
            </w:r>
            <w:r>
              <w:rPr>
                <w:noProof/>
                <w:webHidden/>
              </w:rPr>
              <w:fldChar w:fldCharType="separate"/>
            </w:r>
            <w:r>
              <w:rPr>
                <w:noProof/>
                <w:webHidden/>
              </w:rPr>
              <w:t>2</w:t>
            </w:r>
            <w:r>
              <w:rPr>
                <w:noProof/>
                <w:webHidden/>
              </w:rPr>
              <w:fldChar w:fldCharType="end"/>
            </w:r>
          </w:hyperlink>
        </w:p>
        <w:p w14:paraId="756C4DCA" w14:textId="49AECCFB"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0" w:history="1">
            <w:r w:rsidRPr="002C0263">
              <w:rPr>
                <w:rStyle w:val="Hyperlink"/>
                <w:noProof/>
              </w:rPr>
              <w:t>Password Management</w:t>
            </w:r>
            <w:r>
              <w:rPr>
                <w:noProof/>
                <w:webHidden/>
              </w:rPr>
              <w:tab/>
            </w:r>
            <w:r>
              <w:rPr>
                <w:noProof/>
                <w:webHidden/>
              </w:rPr>
              <w:fldChar w:fldCharType="begin"/>
            </w:r>
            <w:r>
              <w:rPr>
                <w:noProof/>
                <w:webHidden/>
              </w:rPr>
              <w:instrText xml:space="preserve"> PAGEREF _Toc182127660 \h </w:instrText>
            </w:r>
            <w:r>
              <w:rPr>
                <w:noProof/>
                <w:webHidden/>
              </w:rPr>
            </w:r>
            <w:r>
              <w:rPr>
                <w:noProof/>
                <w:webHidden/>
              </w:rPr>
              <w:fldChar w:fldCharType="separate"/>
            </w:r>
            <w:r>
              <w:rPr>
                <w:noProof/>
                <w:webHidden/>
              </w:rPr>
              <w:t>3</w:t>
            </w:r>
            <w:r>
              <w:rPr>
                <w:noProof/>
                <w:webHidden/>
              </w:rPr>
              <w:fldChar w:fldCharType="end"/>
            </w:r>
          </w:hyperlink>
        </w:p>
        <w:p w14:paraId="56F12269" w14:textId="75D0BAE1"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1" w:history="1">
            <w:r w:rsidRPr="002C0263">
              <w:rPr>
                <w:rStyle w:val="Hyperlink"/>
                <w:noProof/>
              </w:rPr>
              <w:t>Network Security</w:t>
            </w:r>
            <w:r>
              <w:rPr>
                <w:noProof/>
                <w:webHidden/>
              </w:rPr>
              <w:tab/>
            </w:r>
            <w:r>
              <w:rPr>
                <w:noProof/>
                <w:webHidden/>
              </w:rPr>
              <w:fldChar w:fldCharType="begin"/>
            </w:r>
            <w:r>
              <w:rPr>
                <w:noProof/>
                <w:webHidden/>
              </w:rPr>
              <w:instrText xml:space="preserve"> PAGEREF _Toc182127661 \h </w:instrText>
            </w:r>
            <w:r>
              <w:rPr>
                <w:noProof/>
                <w:webHidden/>
              </w:rPr>
            </w:r>
            <w:r>
              <w:rPr>
                <w:noProof/>
                <w:webHidden/>
              </w:rPr>
              <w:fldChar w:fldCharType="separate"/>
            </w:r>
            <w:r>
              <w:rPr>
                <w:noProof/>
                <w:webHidden/>
              </w:rPr>
              <w:t>3</w:t>
            </w:r>
            <w:r>
              <w:rPr>
                <w:noProof/>
                <w:webHidden/>
              </w:rPr>
              <w:fldChar w:fldCharType="end"/>
            </w:r>
          </w:hyperlink>
        </w:p>
        <w:p w14:paraId="7BC202DD" w14:textId="4A01DC65"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2" w:history="1">
            <w:r w:rsidRPr="002C0263">
              <w:rPr>
                <w:rStyle w:val="Hyperlink"/>
                <w:noProof/>
              </w:rPr>
              <w:t>Physical Security</w:t>
            </w:r>
            <w:r>
              <w:rPr>
                <w:noProof/>
                <w:webHidden/>
              </w:rPr>
              <w:tab/>
            </w:r>
            <w:r>
              <w:rPr>
                <w:noProof/>
                <w:webHidden/>
              </w:rPr>
              <w:fldChar w:fldCharType="begin"/>
            </w:r>
            <w:r>
              <w:rPr>
                <w:noProof/>
                <w:webHidden/>
              </w:rPr>
              <w:instrText xml:space="preserve"> PAGEREF _Toc182127662 \h </w:instrText>
            </w:r>
            <w:r>
              <w:rPr>
                <w:noProof/>
                <w:webHidden/>
              </w:rPr>
            </w:r>
            <w:r>
              <w:rPr>
                <w:noProof/>
                <w:webHidden/>
              </w:rPr>
              <w:fldChar w:fldCharType="separate"/>
            </w:r>
            <w:r>
              <w:rPr>
                <w:noProof/>
                <w:webHidden/>
              </w:rPr>
              <w:t>4</w:t>
            </w:r>
            <w:r>
              <w:rPr>
                <w:noProof/>
                <w:webHidden/>
              </w:rPr>
              <w:fldChar w:fldCharType="end"/>
            </w:r>
          </w:hyperlink>
        </w:p>
        <w:p w14:paraId="5CF4C7A1" w14:textId="46C648D0"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3" w:history="1">
            <w:r w:rsidRPr="002C0263">
              <w:rPr>
                <w:rStyle w:val="Hyperlink"/>
                <w:noProof/>
              </w:rPr>
              <w:t>Emergency Response Plan</w:t>
            </w:r>
            <w:r>
              <w:rPr>
                <w:noProof/>
                <w:webHidden/>
              </w:rPr>
              <w:tab/>
            </w:r>
            <w:r>
              <w:rPr>
                <w:noProof/>
                <w:webHidden/>
              </w:rPr>
              <w:fldChar w:fldCharType="begin"/>
            </w:r>
            <w:r>
              <w:rPr>
                <w:noProof/>
                <w:webHidden/>
              </w:rPr>
              <w:instrText xml:space="preserve"> PAGEREF _Toc182127663 \h </w:instrText>
            </w:r>
            <w:r>
              <w:rPr>
                <w:noProof/>
                <w:webHidden/>
              </w:rPr>
            </w:r>
            <w:r>
              <w:rPr>
                <w:noProof/>
                <w:webHidden/>
              </w:rPr>
              <w:fldChar w:fldCharType="separate"/>
            </w:r>
            <w:r>
              <w:rPr>
                <w:noProof/>
                <w:webHidden/>
              </w:rPr>
              <w:t>4</w:t>
            </w:r>
            <w:r>
              <w:rPr>
                <w:noProof/>
                <w:webHidden/>
              </w:rPr>
              <w:fldChar w:fldCharType="end"/>
            </w:r>
          </w:hyperlink>
        </w:p>
        <w:p w14:paraId="359B4255" w14:textId="1379E67B"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4" w:history="1">
            <w:r w:rsidRPr="002C0263">
              <w:rPr>
                <w:rStyle w:val="Hyperlink"/>
                <w:noProof/>
              </w:rPr>
              <w:t>General Mobile Device Security Best Practices</w:t>
            </w:r>
            <w:r>
              <w:rPr>
                <w:noProof/>
                <w:webHidden/>
              </w:rPr>
              <w:tab/>
            </w:r>
            <w:r>
              <w:rPr>
                <w:noProof/>
                <w:webHidden/>
              </w:rPr>
              <w:fldChar w:fldCharType="begin"/>
            </w:r>
            <w:r>
              <w:rPr>
                <w:noProof/>
                <w:webHidden/>
              </w:rPr>
              <w:instrText xml:space="preserve"> PAGEREF _Toc182127664 \h </w:instrText>
            </w:r>
            <w:r>
              <w:rPr>
                <w:noProof/>
                <w:webHidden/>
              </w:rPr>
            </w:r>
            <w:r>
              <w:rPr>
                <w:noProof/>
                <w:webHidden/>
              </w:rPr>
              <w:fldChar w:fldCharType="separate"/>
            </w:r>
            <w:r>
              <w:rPr>
                <w:noProof/>
                <w:webHidden/>
              </w:rPr>
              <w:t>5</w:t>
            </w:r>
            <w:r>
              <w:rPr>
                <w:noProof/>
                <w:webHidden/>
              </w:rPr>
              <w:fldChar w:fldCharType="end"/>
            </w:r>
          </w:hyperlink>
        </w:p>
        <w:p w14:paraId="204C7E5D" w14:textId="05F718B4"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5" w:history="1">
            <w:r w:rsidRPr="002C0263">
              <w:rPr>
                <w:rStyle w:val="Hyperlink"/>
                <w:noProof/>
              </w:rPr>
              <w:t>Key Takeaways</w:t>
            </w:r>
            <w:r>
              <w:rPr>
                <w:noProof/>
                <w:webHidden/>
              </w:rPr>
              <w:tab/>
            </w:r>
            <w:r>
              <w:rPr>
                <w:noProof/>
                <w:webHidden/>
              </w:rPr>
              <w:fldChar w:fldCharType="begin"/>
            </w:r>
            <w:r>
              <w:rPr>
                <w:noProof/>
                <w:webHidden/>
              </w:rPr>
              <w:instrText xml:space="preserve"> PAGEREF _Toc182127665 \h </w:instrText>
            </w:r>
            <w:r>
              <w:rPr>
                <w:noProof/>
                <w:webHidden/>
              </w:rPr>
            </w:r>
            <w:r>
              <w:rPr>
                <w:noProof/>
                <w:webHidden/>
              </w:rPr>
              <w:fldChar w:fldCharType="separate"/>
            </w:r>
            <w:r>
              <w:rPr>
                <w:noProof/>
                <w:webHidden/>
              </w:rPr>
              <w:t>5</w:t>
            </w:r>
            <w:r>
              <w:rPr>
                <w:noProof/>
                <w:webHidden/>
              </w:rPr>
              <w:fldChar w:fldCharType="end"/>
            </w:r>
          </w:hyperlink>
        </w:p>
        <w:p w14:paraId="31987434" w14:textId="71DD3325" w:rsidR="000C6327" w:rsidRDefault="000C6327">
          <w:pPr>
            <w:pStyle w:val="TOC1"/>
            <w:tabs>
              <w:tab w:val="right" w:leader="dot" w:pos="9350"/>
            </w:tabs>
            <w:rPr>
              <w:rFonts w:asciiTheme="minorHAnsi" w:eastAsiaTheme="minorEastAsia" w:hAnsiTheme="minorHAnsi" w:cstheme="minorBidi"/>
              <w:noProof/>
              <w:kern w:val="2"/>
              <w:sz w:val="24"/>
              <w14:ligatures w14:val="standardContextual"/>
            </w:rPr>
          </w:pPr>
          <w:hyperlink w:anchor="_Toc182127666" w:history="1">
            <w:r w:rsidRPr="002C0263">
              <w:rPr>
                <w:rStyle w:val="Hyperlink"/>
                <w:noProof/>
              </w:rPr>
              <w:t>Assignment Reflection</w:t>
            </w:r>
            <w:r>
              <w:rPr>
                <w:noProof/>
                <w:webHidden/>
              </w:rPr>
              <w:tab/>
            </w:r>
            <w:r>
              <w:rPr>
                <w:noProof/>
                <w:webHidden/>
              </w:rPr>
              <w:fldChar w:fldCharType="begin"/>
            </w:r>
            <w:r>
              <w:rPr>
                <w:noProof/>
                <w:webHidden/>
              </w:rPr>
              <w:instrText xml:space="preserve"> PAGEREF _Toc182127666 \h </w:instrText>
            </w:r>
            <w:r>
              <w:rPr>
                <w:noProof/>
                <w:webHidden/>
              </w:rPr>
            </w:r>
            <w:r>
              <w:rPr>
                <w:noProof/>
                <w:webHidden/>
              </w:rPr>
              <w:fldChar w:fldCharType="separate"/>
            </w:r>
            <w:r>
              <w:rPr>
                <w:noProof/>
                <w:webHidden/>
              </w:rPr>
              <w:t>5</w:t>
            </w:r>
            <w:r>
              <w:rPr>
                <w:noProof/>
                <w:webHidden/>
              </w:rPr>
              <w:fldChar w:fldCharType="end"/>
            </w:r>
          </w:hyperlink>
        </w:p>
        <w:p w14:paraId="40AEAE21" w14:textId="3A6469F4" w:rsidR="000C6327" w:rsidRDefault="000C6327">
          <w:pPr>
            <w:pStyle w:val="TOC2"/>
            <w:tabs>
              <w:tab w:val="right" w:leader="dot" w:pos="9350"/>
            </w:tabs>
            <w:rPr>
              <w:rFonts w:asciiTheme="minorHAnsi" w:eastAsiaTheme="minorEastAsia" w:hAnsiTheme="minorHAnsi" w:cstheme="minorBidi"/>
              <w:noProof/>
              <w:kern w:val="2"/>
              <w:sz w:val="24"/>
              <w14:ligatures w14:val="standardContextual"/>
            </w:rPr>
          </w:pPr>
          <w:hyperlink w:anchor="_Toc182127667" w:history="1">
            <w:r w:rsidRPr="002C0263">
              <w:rPr>
                <w:rStyle w:val="Hyperlink"/>
                <w:noProof/>
              </w:rPr>
              <w:t>Assignment Submission</w:t>
            </w:r>
            <w:r>
              <w:rPr>
                <w:noProof/>
                <w:webHidden/>
              </w:rPr>
              <w:tab/>
            </w:r>
            <w:r>
              <w:rPr>
                <w:noProof/>
                <w:webHidden/>
              </w:rPr>
              <w:fldChar w:fldCharType="begin"/>
            </w:r>
            <w:r>
              <w:rPr>
                <w:noProof/>
                <w:webHidden/>
              </w:rPr>
              <w:instrText xml:space="preserve"> PAGEREF _Toc182127667 \h </w:instrText>
            </w:r>
            <w:r>
              <w:rPr>
                <w:noProof/>
                <w:webHidden/>
              </w:rPr>
            </w:r>
            <w:r>
              <w:rPr>
                <w:noProof/>
                <w:webHidden/>
              </w:rPr>
              <w:fldChar w:fldCharType="separate"/>
            </w:r>
            <w:r>
              <w:rPr>
                <w:noProof/>
                <w:webHidden/>
              </w:rPr>
              <w:t>6</w:t>
            </w:r>
            <w:r>
              <w:rPr>
                <w:noProof/>
                <w:webHidden/>
              </w:rPr>
              <w:fldChar w:fldCharType="end"/>
            </w:r>
          </w:hyperlink>
        </w:p>
        <w:p w14:paraId="7D507389" w14:textId="085B0D85" w:rsidR="007F2239" w:rsidRDefault="007F2239">
          <w:r>
            <w:rPr>
              <w:b/>
              <w:bCs/>
              <w:noProof/>
            </w:rPr>
            <w:fldChar w:fldCharType="end"/>
          </w:r>
        </w:p>
      </w:sdtContent>
    </w:sdt>
    <w:p w14:paraId="08F48AD6" w14:textId="74087A48" w:rsidR="00747690" w:rsidRDefault="00747690" w:rsidP="00CF63B3">
      <w:r>
        <w:t>Time required: 60 minutes</w:t>
      </w:r>
    </w:p>
    <w:p w14:paraId="3447BABD" w14:textId="4A0DA80B" w:rsidR="00CF63B3" w:rsidRDefault="00CF63B3" w:rsidP="00CF63B3">
      <w:r>
        <w:t>In this tutorial, we’ll cover essential security practices for mobile devices, focusing on protecting personal data and preventing unauthorized access. The content is divided into sections on app permissions, location tracking, failed login responses, authentication methods, and general best practices.</w:t>
      </w:r>
    </w:p>
    <w:p w14:paraId="258B9E3E" w14:textId="50D1A6DC" w:rsidR="00CF63B3" w:rsidRDefault="00CF63B3" w:rsidP="006F2F27">
      <w:pPr>
        <w:pStyle w:val="Heading1"/>
      </w:pPr>
      <w:bookmarkStart w:id="1" w:name="_Toc182127656"/>
      <w:r>
        <w:t>Understanding App Permissions</w:t>
      </w:r>
      <w:bookmarkEnd w:id="1"/>
    </w:p>
    <w:p w14:paraId="264262D4" w14:textId="697CFD36" w:rsidR="00CF63B3" w:rsidRDefault="00CF63B3" w:rsidP="00CF63B3">
      <w:r>
        <w:t>Limit what apps can access on your device to prevent data misuse.</w:t>
      </w:r>
    </w:p>
    <w:p w14:paraId="42281410" w14:textId="767DD1F9" w:rsidR="00CF63B3" w:rsidRDefault="00CF63B3" w:rsidP="003C50F9">
      <w:pPr>
        <w:pStyle w:val="ListParagraph"/>
        <w:numPr>
          <w:ilvl w:val="0"/>
          <w:numId w:val="7"/>
        </w:numPr>
      </w:pPr>
      <w:r w:rsidRPr="00704EBB">
        <w:rPr>
          <w:b/>
          <w:bCs/>
        </w:rPr>
        <w:t>Review Permissions Regularly</w:t>
      </w:r>
      <w:r>
        <w:t>: Periodically check app permissions in your device settings. Remove access to sensitive information like location, contacts, or storage when unnecessary.</w:t>
      </w:r>
    </w:p>
    <w:p w14:paraId="303FFB39" w14:textId="63DDDF1B" w:rsidR="00217DF8" w:rsidRDefault="00217DF8" w:rsidP="00432CDA">
      <w:r w:rsidRPr="00432CDA">
        <w:rPr>
          <w:b/>
          <w:bCs/>
        </w:rPr>
        <w:t>Insert a screenshot showing the app permission for one app</w:t>
      </w:r>
      <w:r w:rsidR="004E50B1" w:rsidRPr="00432CDA">
        <w:rPr>
          <w:b/>
          <w:bCs/>
        </w:rPr>
        <w:t>.</w:t>
      </w:r>
    </w:p>
    <w:sdt>
      <w:sdtPr>
        <w:rPr>
          <w:rStyle w:val="Red"/>
        </w:rPr>
        <w:id w:val="-1039351868"/>
        <w:placeholder>
          <w:docPart w:val="9F1BD16D48CA457D9064B3D6BF854CB6"/>
        </w:placeholder>
        <w:showingPlcHdr/>
      </w:sdtPr>
      <w:sdtContent>
        <w:p w14:paraId="42BD0F75" w14:textId="77777777" w:rsidR="00217DF8" w:rsidRDefault="00217DF8" w:rsidP="00217DF8">
          <w:pPr>
            <w:rPr>
              <w:rStyle w:val="Red"/>
            </w:rPr>
          </w:pPr>
          <w:r w:rsidRPr="00217DF8">
            <w:rPr>
              <w:rStyle w:val="PlaceholderText"/>
              <w:color w:val="FF0000"/>
            </w:rPr>
            <w:t>Click or tap here to enter text.</w:t>
          </w:r>
        </w:p>
      </w:sdtContent>
    </w:sdt>
    <w:p w14:paraId="169674D2" w14:textId="06868967" w:rsidR="00CF63B3" w:rsidRDefault="006F2F27" w:rsidP="003C50F9">
      <w:pPr>
        <w:pStyle w:val="ListParagraph"/>
        <w:numPr>
          <w:ilvl w:val="0"/>
          <w:numId w:val="7"/>
        </w:numPr>
      </w:pPr>
      <w:r w:rsidRPr="00704EBB">
        <w:rPr>
          <w:b/>
          <w:bCs/>
        </w:rPr>
        <w:lastRenderedPageBreak/>
        <w:t>B</w:t>
      </w:r>
      <w:r w:rsidR="00CF63B3" w:rsidRPr="00704EBB">
        <w:rPr>
          <w:b/>
          <w:bCs/>
        </w:rPr>
        <w:t>eware of Default Permissions</w:t>
      </w:r>
      <w:r w:rsidR="00CF63B3">
        <w:t>: Many apps request more permissions than needed. Grant only those permissions essential for the app’s core functions.</w:t>
      </w:r>
    </w:p>
    <w:p w14:paraId="250C48F3" w14:textId="5DCA1287" w:rsidR="00CF63B3" w:rsidRDefault="00CF63B3" w:rsidP="003C50F9">
      <w:pPr>
        <w:pStyle w:val="ListParagraph"/>
        <w:numPr>
          <w:ilvl w:val="0"/>
          <w:numId w:val="7"/>
        </w:numPr>
      </w:pPr>
      <w:r w:rsidRPr="00704EBB">
        <w:rPr>
          <w:b/>
          <w:bCs/>
        </w:rPr>
        <w:t>Limit Location Access</w:t>
      </w:r>
      <w:r>
        <w:t>: Only allow location access for apps that require it (e.g., maps). Choose “While Using App” rather than “Always” where possible.</w:t>
      </w:r>
    </w:p>
    <w:p w14:paraId="27973DB7" w14:textId="6A0FF471" w:rsidR="00CF63B3" w:rsidRDefault="00CF63B3" w:rsidP="00CF63B3">
      <w:r w:rsidRPr="006F2F27">
        <w:rPr>
          <w:b/>
          <w:bCs/>
        </w:rPr>
        <w:t>Tip</w:t>
      </w:r>
      <w:r>
        <w:t>: On Android, navigate to Settings &gt; Apps &gt; to review and adjust app permissions. On iOS, go to Settings &gt; Privacy &gt; Location Services.</w:t>
      </w:r>
    </w:p>
    <w:p w14:paraId="2B49C455" w14:textId="00B85BBE" w:rsidR="00CF63B3" w:rsidRDefault="00CF63B3" w:rsidP="00E70E9C">
      <w:pPr>
        <w:pStyle w:val="Heading1"/>
      </w:pPr>
      <w:bookmarkStart w:id="2" w:name="_Toc182127657"/>
      <w:r>
        <w:t>Location Tracking and Geofencing</w:t>
      </w:r>
      <w:bookmarkEnd w:id="2"/>
    </w:p>
    <w:p w14:paraId="6C3A5ED4" w14:textId="5356BC30" w:rsidR="00CF63B3" w:rsidRDefault="00CF63B3" w:rsidP="00CF63B3">
      <w:r>
        <w:t>Control how apps and services use your location data.</w:t>
      </w:r>
    </w:p>
    <w:p w14:paraId="4E1F0B26" w14:textId="7E9E3F5E" w:rsidR="00CF63B3" w:rsidRDefault="00CF63B3" w:rsidP="003C50F9">
      <w:pPr>
        <w:pStyle w:val="ListParagraph"/>
        <w:numPr>
          <w:ilvl w:val="0"/>
          <w:numId w:val="6"/>
        </w:numPr>
      </w:pPr>
      <w:r w:rsidRPr="00704EBB">
        <w:rPr>
          <w:b/>
          <w:bCs/>
        </w:rPr>
        <w:t>Use Built-in Security Options</w:t>
      </w:r>
      <w:r>
        <w:t>: Both Android and iOS offer location permissions that allow apps to access your location only while actively in use.</w:t>
      </w:r>
    </w:p>
    <w:p w14:paraId="17FB8D6B" w14:textId="2AC2DBEE" w:rsidR="00CF63B3" w:rsidRDefault="00CF63B3" w:rsidP="003C50F9">
      <w:pPr>
        <w:pStyle w:val="ListParagraph"/>
        <w:numPr>
          <w:ilvl w:val="0"/>
          <w:numId w:val="6"/>
        </w:numPr>
      </w:pPr>
      <w:r w:rsidRPr="00704EBB">
        <w:rPr>
          <w:b/>
          <w:bCs/>
        </w:rPr>
        <w:t>Enable Geofencing Carefully</w:t>
      </w:r>
      <w:r>
        <w:t>: Some apps use geofencing to automate actions based on location. Use it cautiously, as it can be exploited for tracking.</w:t>
      </w:r>
    </w:p>
    <w:p w14:paraId="286D08D4" w14:textId="15D3E1AB" w:rsidR="00CF63B3" w:rsidRDefault="00CF63B3" w:rsidP="003C50F9">
      <w:pPr>
        <w:pStyle w:val="ListParagraph"/>
        <w:numPr>
          <w:ilvl w:val="0"/>
          <w:numId w:val="6"/>
        </w:numPr>
      </w:pPr>
      <w:r w:rsidRPr="00704EBB">
        <w:rPr>
          <w:b/>
          <w:bCs/>
        </w:rPr>
        <w:t>Disable Background Location Access</w:t>
      </w:r>
      <w:r>
        <w:t>: If apps can track your location in the background, they may be able to record your movements over time.</w:t>
      </w:r>
    </w:p>
    <w:p w14:paraId="4E6E7053" w14:textId="39E6C72D" w:rsidR="00CF63B3" w:rsidRDefault="00CF63B3" w:rsidP="00CF63B3">
      <w:r w:rsidRPr="003E5874">
        <w:rPr>
          <w:b/>
          <w:bCs/>
        </w:rPr>
        <w:t>Tip</w:t>
      </w:r>
      <w:r>
        <w:t>: To disable background tracking on Android, go to Settings &gt; Location &gt; App Permissions. On iOS, go to Settings &gt; Privacy &gt; Location Services.</w:t>
      </w:r>
    </w:p>
    <w:p w14:paraId="0D6BC64D" w14:textId="1885CE11" w:rsidR="00CF63B3" w:rsidRDefault="00CF63B3" w:rsidP="007F45F2">
      <w:pPr>
        <w:pStyle w:val="Heading1"/>
      </w:pPr>
      <w:bookmarkStart w:id="3" w:name="_Toc182127658"/>
      <w:r>
        <w:t>Handling Failed Login Attempts</w:t>
      </w:r>
      <w:bookmarkEnd w:id="3"/>
    </w:p>
    <w:p w14:paraId="6344CFBD" w14:textId="24614B43" w:rsidR="00CF63B3" w:rsidRDefault="00CF63B3" w:rsidP="00CF63B3">
      <w:r>
        <w:t>Protect accounts and data from brute force attacks or unauthorized access.</w:t>
      </w:r>
    </w:p>
    <w:p w14:paraId="454579DC" w14:textId="4B883EDA" w:rsidR="00CF63B3" w:rsidRDefault="00CF63B3" w:rsidP="003C50F9">
      <w:pPr>
        <w:pStyle w:val="ListParagraph"/>
        <w:numPr>
          <w:ilvl w:val="0"/>
          <w:numId w:val="5"/>
        </w:numPr>
      </w:pPr>
      <w:r w:rsidRPr="00704EBB">
        <w:rPr>
          <w:b/>
          <w:bCs/>
        </w:rPr>
        <w:t>Account Lockouts</w:t>
      </w:r>
      <w:r>
        <w:t>: Configure lockouts after several failed attempts to prevent brute force attacks. Most apps allow account locking or require a captcha.</w:t>
      </w:r>
    </w:p>
    <w:p w14:paraId="1560D081" w14:textId="4368CAE9" w:rsidR="00CF63B3" w:rsidRDefault="00CF63B3" w:rsidP="003C50F9">
      <w:pPr>
        <w:pStyle w:val="ListParagraph"/>
        <w:numPr>
          <w:ilvl w:val="0"/>
          <w:numId w:val="5"/>
        </w:numPr>
      </w:pPr>
      <w:r w:rsidRPr="00704EBB">
        <w:rPr>
          <w:b/>
          <w:bCs/>
        </w:rPr>
        <w:t>Alerts for Failed Logins</w:t>
      </w:r>
      <w:r>
        <w:t>: Many apps can send alerts when a failed login attempt occurs. Use these to detect suspicious activity.</w:t>
      </w:r>
    </w:p>
    <w:p w14:paraId="3E2BA7B3" w14:textId="38B4E152" w:rsidR="00CF63B3" w:rsidRDefault="00CF63B3" w:rsidP="003C50F9">
      <w:pPr>
        <w:pStyle w:val="ListParagraph"/>
        <w:numPr>
          <w:ilvl w:val="0"/>
          <w:numId w:val="5"/>
        </w:numPr>
      </w:pPr>
      <w:r w:rsidRPr="00704EBB">
        <w:rPr>
          <w:b/>
          <w:bCs/>
        </w:rPr>
        <w:t>Two-Factor Authentication (2FA)</w:t>
      </w:r>
      <w:r>
        <w:t>: Enable 2FA for sensitive apps (like banking). This adds an extra layer of security if a password is compromised.</w:t>
      </w:r>
    </w:p>
    <w:p w14:paraId="7FD32FC4" w14:textId="1C5752FE" w:rsidR="00CF63B3" w:rsidRDefault="00CF63B3" w:rsidP="00CF63B3">
      <w:r w:rsidRPr="007F45F2">
        <w:rPr>
          <w:b/>
          <w:bCs/>
        </w:rPr>
        <w:t>Tip</w:t>
      </w:r>
      <w:r>
        <w:t>: Lockouts after 3–5 failed attempts and alert notifications provide early warning against unauthorized access.</w:t>
      </w:r>
    </w:p>
    <w:p w14:paraId="20F2E24C" w14:textId="3F28D2B6" w:rsidR="00CF63B3" w:rsidRDefault="00CF63B3" w:rsidP="005714D8">
      <w:pPr>
        <w:pStyle w:val="Heading1"/>
      </w:pPr>
      <w:bookmarkStart w:id="4" w:name="_Toc182127659"/>
      <w:r>
        <w:t>Secure Authentication Practices</w:t>
      </w:r>
      <w:bookmarkEnd w:id="4"/>
    </w:p>
    <w:p w14:paraId="5842D710" w14:textId="10ED4AFC" w:rsidR="00CF63B3" w:rsidRDefault="00CF63B3" w:rsidP="00CF63B3">
      <w:r>
        <w:t>Use strong, secure authentication to prevent unauthorized access.</w:t>
      </w:r>
    </w:p>
    <w:p w14:paraId="2CA56693" w14:textId="77777777" w:rsidR="005714D8" w:rsidRDefault="00CF63B3" w:rsidP="003C50F9">
      <w:pPr>
        <w:pStyle w:val="ListParagraph"/>
        <w:numPr>
          <w:ilvl w:val="0"/>
          <w:numId w:val="4"/>
        </w:numPr>
      </w:pPr>
      <w:r w:rsidRPr="005714D8">
        <w:rPr>
          <w:b/>
          <w:bCs/>
        </w:rPr>
        <w:lastRenderedPageBreak/>
        <w:t>Use Biometric Authentication</w:t>
      </w:r>
      <w:r>
        <w:t>: Fingerprint or facial recognition are highly secure. They offer better protection than traditional PINs.</w:t>
      </w:r>
    </w:p>
    <w:p w14:paraId="3D8BE7E3" w14:textId="5F84F504" w:rsidR="00CF63B3" w:rsidRDefault="00CF63B3" w:rsidP="003C50F9">
      <w:pPr>
        <w:pStyle w:val="ListParagraph"/>
        <w:numPr>
          <w:ilvl w:val="0"/>
          <w:numId w:val="4"/>
        </w:numPr>
      </w:pPr>
      <w:r w:rsidRPr="005714D8">
        <w:rPr>
          <w:b/>
          <w:bCs/>
        </w:rPr>
        <w:t>Implement Strong Passwords</w:t>
      </w:r>
      <w:r>
        <w:t>: Choose long, complex passwords and avoid reusing them. Password managers help store and generate strong passwords.</w:t>
      </w:r>
    </w:p>
    <w:p w14:paraId="3B4BD60B" w14:textId="1DC3B844" w:rsidR="00CF63B3" w:rsidRDefault="00CF63B3" w:rsidP="003C50F9">
      <w:pPr>
        <w:pStyle w:val="ListParagraph"/>
        <w:numPr>
          <w:ilvl w:val="0"/>
          <w:numId w:val="4"/>
        </w:numPr>
      </w:pPr>
      <w:r w:rsidRPr="00704EBB">
        <w:rPr>
          <w:b/>
          <w:bCs/>
        </w:rPr>
        <w:t>Enable Multifactor Authentication (MFA)</w:t>
      </w:r>
      <w:r>
        <w:t>: MFA combines something you know (password) with something you have (like a code sent to your phone). This is critical for securing apps containing sensitive data.</w:t>
      </w:r>
    </w:p>
    <w:p w14:paraId="49E88287" w14:textId="0473520D" w:rsidR="00CF63B3" w:rsidRDefault="00CF63B3" w:rsidP="00CF63B3">
      <w:r w:rsidRPr="008B2B1F">
        <w:rPr>
          <w:b/>
          <w:bCs/>
        </w:rPr>
        <w:t>Tip</w:t>
      </w:r>
      <w:r>
        <w:t>: Avoid using PINs shorter than 6 digits, and consider biometric options for both convenience and security.</w:t>
      </w:r>
    </w:p>
    <w:p w14:paraId="7FDE3D32" w14:textId="77777777" w:rsidR="004F1189" w:rsidRDefault="004F1189" w:rsidP="004F1189">
      <w:r w:rsidRPr="00A11717">
        <w:rPr>
          <w:b/>
          <w:bCs/>
        </w:rPr>
        <w:t>Insert a screenshot of an MFA application on your phone showing the accounts</w:t>
      </w:r>
      <w:r w:rsidRPr="00B4272F">
        <w:t>.</w:t>
      </w:r>
    </w:p>
    <w:sdt>
      <w:sdtPr>
        <w:rPr>
          <w:rStyle w:val="Red"/>
        </w:rPr>
        <w:id w:val="-523331869"/>
        <w:placeholder>
          <w:docPart w:val="4BFC169EDBFD454A81FC3C682C25EE95"/>
        </w:placeholder>
        <w:showingPlcHdr/>
      </w:sdtPr>
      <w:sdtContent>
        <w:p w14:paraId="0BDE9E14" w14:textId="77777777" w:rsidR="004F1189" w:rsidRDefault="004F1189" w:rsidP="004F1189">
          <w:pPr>
            <w:rPr>
              <w:rStyle w:val="Red"/>
            </w:rPr>
          </w:pPr>
          <w:r w:rsidRPr="00B4272F">
            <w:rPr>
              <w:rStyle w:val="PlaceholderText"/>
              <w:color w:val="FF0000"/>
            </w:rPr>
            <w:t>Click or tap here to enter text.</w:t>
          </w:r>
        </w:p>
      </w:sdtContent>
    </w:sdt>
    <w:p w14:paraId="4848A099" w14:textId="77777777" w:rsidR="00CF1505" w:rsidRPr="00CF1505" w:rsidRDefault="00CF1505" w:rsidP="00CF1505">
      <w:pPr>
        <w:pStyle w:val="Heading1"/>
      </w:pPr>
      <w:bookmarkStart w:id="5" w:name="_Toc182127660"/>
      <w:r w:rsidRPr="00CF1505">
        <w:t>Password Management</w:t>
      </w:r>
      <w:bookmarkEnd w:id="5"/>
    </w:p>
    <w:p w14:paraId="2545EA0C" w14:textId="77777777" w:rsidR="00CF1505" w:rsidRPr="00CF1505" w:rsidRDefault="00CF1505" w:rsidP="00CF1505">
      <w:pPr>
        <w:pStyle w:val="ListParagraph"/>
        <w:numPr>
          <w:ilvl w:val="0"/>
          <w:numId w:val="4"/>
        </w:numPr>
      </w:pPr>
      <w:r w:rsidRPr="00CF1505">
        <w:t>Use a password manager</w:t>
      </w:r>
    </w:p>
    <w:p w14:paraId="06308762" w14:textId="77777777" w:rsidR="00CF1505" w:rsidRPr="00CF1505" w:rsidRDefault="00CF1505" w:rsidP="00CF1505">
      <w:pPr>
        <w:pStyle w:val="ListParagraph"/>
        <w:numPr>
          <w:ilvl w:val="0"/>
          <w:numId w:val="4"/>
        </w:numPr>
      </w:pPr>
      <w:r w:rsidRPr="00CF1505">
        <w:t>Generate unique passwords for each account</w:t>
      </w:r>
    </w:p>
    <w:p w14:paraId="0EC676D9" w14:textId="77777777" w:rsidR="00CF1505" w:rsidRPr="00CF1505" w:rsidRDefault="00CF1505" w:rsidP="00CF1505">
      <w:pPr>
        <w:pStyle w:val="ListParagraph"/>
        <w:numPr>
          <w:ilvl w:val="0"/>
          <w:numId w:val="4"/>
        </w:numPr>
      </w:pPr>
      <w:r w:rsidRPr="00CF1505">
        <w:t>Regular password changes for critical accounts</w:t>
      </w:r>
    </w:p>
    <w:p w14:paraId="6ECA17CE" w14:textId="77777777" w:rsidR="00CF1505" w:rsidRPr="00CF1505" w:rsidRDefault="00CF1505" w:rsidP="00CF1505">
      <w:pPr>
        <w:pStyle w:val="ListParagraph"/>
        <w:numPr>
          <w:ilvl w:val="0"/>
          <w:numId w:val="4"/>
        </w:numPr>
      </w:pPr>
      <w:r w:rsidRPr="00CF1505">
        <w:t>Never store passwords in notes/contacts</w:t>
      </w:r>
    </w:p>
    <w:p w14:paraId="19CDF827" w14:textId="2557293E" w:rsidR="006C55F2" w:rsidRDefault="006C55F2" w:rsidP="006C55F2">
      <w:pPr>
        <w:pStyle w:val="Heading1"/>
      </w:pPr>
      <w:bookmarkStart w:id="6" w:name="_Toc182127661"/>
      <w:r>
        <w:t>Network Security</w:t>
      </w:r>
      <w:bookmarkEnd w:id="6"/>
    </w:p>
    <w:p w14:paraId="0C0EC5B8" w14:textId="73F7F876" w:rsidR="006C55F2" w:rsidRPr="006C55F2" w:rsidRDefault="006C55F2" w:rsidP="006C55F2">
      <w:pPr>
        <w:rPr>
          <w:b/>
          <w:bCs/>
        </w:rPr>
      </w:pPr>
      <w:r w:rsidRPr="006C55F2">
        <w:rPr>
          <w:b/>
          <w:bCs/>
        </w:rPr>
        <w:t>Wi-Fi Safety</w:t>
      </w:r>
    </w:p>
    <w:p w14:paraId="2DC3ED0D" w14:textId="183CC41B" w:rsidR="006C55F2" w:rsidRDefault="006C55F2" w:rsidP="006C55F2">
      <w:pPr>
        <w:pStyle w:val="ListParagraph"/>
        <w:numPr>
          <w:ilvl w:val="0"/>
          <w:numId w:val="4"/>
        </w:numPr>
      </w:pPr>
      <w:r>
        <w:t>Avoid public Wi-Fi when possible</w:t>
      </w:r>
    </w:p>
    <w:p w14:paraId="5069D0F5" w14:textId="2EB1A629" w:rsidR="006C55F2" w:rsidRDefault="006C55F2" w:rsidP="006C55F2">
      <w:pPr>
        <w:pStyle w:val="ListParagraph"/>
        <w:numPr>
          <w:ilvl w:val="0"/>
          <w:numId w:val="4"/>
        </w:numPr>
      </w:pPr>
      <w:r>
        <w:t>Use VPN on public networks</w:t>
      </w:r>
    </w:p>
    <w:p w14:paraId="06821A8E" w14:textId="4102B3DA" w:rsidR="006C55F2" w:rsidRDefault="006C55F2" w:rsidP="006C55F2">
      <w:pPr>
        <w:pStyle w:val="ListParagraph"/>
        <w:numPr>
          <w:ilvl w:val="0"/>
          <w:numId w:val="4"/>
        </w:numPr>
      </w:pPr>
      <w:r>
        <w:t>Disable auto-connect to Wi-Fi networks</w:t>
      </w:r>
    </w:p>
    <w:p w14:paraId="48415B01" w14:textId="2F95A0C2" w:rsidR="006C55F2" w:rsidRDefault="006C55F2" w:rsidP="006C55F2">
      <w:pPr>
        <w:pStyle w:val="ListParagraph"/>
        <w:numPr>
          <w:ilvl w:val="0"/>
          <w:numId w:val="4"/>
        </w:numPr>
      </w:pPr>
      <w:r>
        <w:t>Forget networks you no longer use</w:t>
      </w:r>
    </w:p>
    <w:p w14:paraId="61E5EF20" w14:textId="5B4EADA8" w:rsidR="00265F65" w:rsidRPr="00265F65" w:rsidRDefault="00265F65" w:rsidP="00265F65">
      <w:pPr>
        <w:rPr>
          <w:b/>
          <w:bCs/>
        </w:rPr>
      </w:pPr>
      <w:r w:rsidRPr="00265F65">
        <w:rPr>
          <w:b/>
          <w:bCs/>
        </w:rPr>
        <w:t>Show your wireless networks and how to forget a networ</w:t>
      </w:r>
      <w:r>
        <w:rPr>
          <w:b/>
          <w:bCs/>
        </w:rPr>
        <w:t>k</w:t>
      </w:r>
      <w:r w:rsidRPr="00265F65">
        <w:rPr>
          <w:b/>
          <w:bCs/>
        </w:rPr>
        <w:t>.</w:t>
      </w:r>
    </w:p>
    <w:sdt>
      <w:sdtPr>
        <w:rPr>
          <w:rStyle w:val="Red"/>
        </w:rPr>
        <w:id w:val="1829396338"/>
        <w:placeholder>
          <w:docPart w:val="74158FFCE18344C4A77E6D200B497819"/>
        </w:placeholder>
        <w:showingPlcHdr/>
      </w:sdtPr>
      <w:sdtContent>
        <w:p w14:paraId="77495CDE" w14:textId="77777777" w:rsidR="00265F65" w:rsidRDefault="00265F65" w:rsidP="002743A6">
          <w:pPr>
            <w:rPr>
              <w:rStyle w:val="Red"/>
            </w:rPr>
          </w:pPr>
          <w:r w:rsidRPr="007E7678">
            <w:rPr>
              <w:rStyle w:val="PlaceholderText"/>
              <w:color w:val="FF0000"/>
            </w:rPr>
            <w:t>Click or tap here to enter text.</w:t>
          </w:r>
        </w:p>
      </w:sdtContent>
    </w:sdt>
    <w:p w14:paraId="0E4D0FA8" w14:textId="744832AB" w:rsidR="006C55F2" w:rsidRDefault="006C55F2" w:rsidP="006C55F2">
      <w:pPr>
        <w:pStyle w:val="ListParagraph"/>
        <w:numPr>
          <w:ilvl w:val="0"/>
          <w:numId w:val="4"/>
        </w:numPr>
      </w:pPr>
      <w:r>
        <w:t>Disable Wi-Fi when not in use</w:t>
      </w:r>
    </w:p>
    <w:p w14:paraId="66015C0B" w14:textId="5AD62A1D" w:rsidR="006C55F2" w:rsidRPr="006C55F2" w:rsidRDefault="006C55F2" w:rsidP="006C55F2">
      <w:pPr>
        <w:rPr>
          <w:b/>
          <w:bCs/>
        </w:rPr>
      </w:pPr>
      <w:r w:rsidRPr="006C55F2">
        <w:rPr>
          <w:b/>
          <w:bCs/>
        </w:rPr>
        <w:t>Bluetooth Security</w:t>
      </w:r>
    </w:p>
    <w:p w14:paraId="5D3508D5" w14:textId="53A711CB" w:rsidR="006C55F2" w:rsidRDefault="006C55F2" w:rsidP="006C55F2">
      <w:pPr>
        <w:pStyle w:val="ListParagraph"/>
        <w:numPr>
          <w:ilvl w:val="0"/>
          <w:numId w:val="4"/>
        </w:numPr>
      </w:pPr>
      <w:r>
        <w:lastRenderedPageBreak/>
        <w:t>Disable Bluetooth when not in use</w:t>
      </w:r>
    </w:p>
    <w:p w14:paraId="56A0B05D" w14:textId="72A109BA" w:rsidR="006C55F2" w:rsidRDefault="006C55F2" w:rsidP="006C55F2">
      <w:pPr>
        <w:pStyle w:val="ListParagraph"/>
        <w:numPr>
          <w:ilvl w:val="0"/>
          <w:numId w:val="4"/>
        </w:numPr>
      </w:pPr>
      <w:r>
        <w:t>Use "hidden" mode when possible</w:t>
      </w:r>
    </w:p>
    <w:p w14:paraId="6D9AC995" w14:textId="54F98F35" w:rsidR="006C55F2" w:rsidRDefault="006C55F2" w:rsidP="006C55F2">
      <w:pPr>
        <w:pStyle w:val="ListParagraph"/>
        <w:numPr>
          <w:ilvl w:val="0"/>
          <w:numId w:val="4"/>
        </w:numPr>
      </w:pPr>
      <w:r>
        <w:t>Regularly remove paired devices you no longer use</w:t>
      </w:r>
    </w:p>
    <w:p w14:paraId="578398F2" w14:textId="6575F5CC" w:rsidR="00CF1505" w:rsidRDefault="006C55F2" w:rsidP="00CF1505">
      <w:pPr>
        <w:pStyle w:val="ListParagraph"/>
        <w:numPr>
          <w:ilvl w:val="0"/>
          <w:numId w:val="4"/>
        </w:numPr>
      </w:pPr>
      <w:r>
        <w:t>Never pair devices in public places</w:t>
      </w:r>
    </w:p>
    <w:p w14:paraId="2AC91185" w14:textId="676C08DF" w:rsidR="00CF1505" w:rsidRPr="00CF1505" w:rsidRDefault="00CF1505" w:rsidP="00CF1505">
      <w:pPr>
        <w:pStyle w:val="Heading1"/>
      </w:pPr>
      <w:bookmarkStart w:id="7" w:name="_Toc182127662"/>
      <w:r w:rsidRPr="00CF1505">
        <w:t>Physical Security</w:t>
      </w:r>
      <w:bookmarkEnd w:id="7"/>
    </w:p>
    <w:p w14:paraId="7EB1D47C" w14:textId="77777777" w:rsidR="00CF1505" w:rsidRPr="00CF1505" w:rsidRDefault="00CF1505" w:rsidP="00CF1505">
      <w:pPr>
        <w:rPr>
          <w:b/>
          <w:bCs/>
        </w:rPr>
      </w:pPr>
      <w:r w:rsidRPr="00CF1505">
        <w:rPr>
          <w:b/>
          <w:bCs/>
        </w:rPr>
        <w:t>Device Protection</w:t>
      </w:r>
    </w:p>
    <w:p w14:paraId="07318998" w14:textId="77777777" w:rsidR="00CF1505" w:rsidRPr="00CF1505" w:rsidRDefault="00CF1505" w:rsidP="00CF1505">
      <w:pPr>
        <w:pStyle w:val="ListParagraph"/>
        <w:numPr>
          <w:ilvl w:val="0"/>
          <w:numId w:val="4"/>
        </w:numPr>
      </w:pPr>
      <w:r w:rsidRPr="00CF1505">
        <w:t>Use a quality protective case</w:t>
      </w:r>
    </w:p>
    <w:p w14:paraId="1278391B" w14:textId="77777777" w:rsidR="00CF1505" w:rsidRPr="00CF1505" w:rsidRDefault="00CF1505" w:rsidP="00CF1505">
      <w:pPr>
        <w:pStyle w:val="ListParagraph"/>
        <w:numPr>
          <w:ilvl w:val="0"/>
          <w:numId w:val="4"/>
        </w:numPr>
      </w:pPr>
      <w:r w:rsidRPr="00CF1505">
        <w:t>Apply screen protector</w:t>
      </w:r>
    </w:p>
    <w:p w14:paraId="29336CB8" w14:textId="77777777" w:rsidR="00CF1505" w:rsidRPr="00CF1505" w:rsidRDefault="00CF1505" w:rsidP="00CF1505">
      <w:pPr>
        <w:pStyle w:val="ListParagraph"/>
        <w:numPr>
          <w:ilvl w:val="0"/>
          <w:numId w:val="4"/>
        </w:numPr>
      </w:pPr>
      <w:r w:rsidRPr="00CF1505">
        <w:t>Never leave device unattended</w:t>
      </w:r>
    </w:p>
    <w:p w14:paraId="34DE9341" w14:textId="77777777" w:rsidR="00CF1505" w:rsidRPr="00CF1505" w:rsidRDefault="00CF1505" w:rsidP="00CF1505">
      <w:pPr>
        <w:pStyle w:val="ListParagraph"/>
        <w:numPr>
          <w:ilvl w:val="0"/>
          <w:numId w:val="4"/>
        </w:numPr>
      </w:pPr>
      <w:r w:rsidRPr="00CF1505">
        <w:t>Use lockable storage when needed</w:t>
      </w:r>
    </w:p>
    <w:p w14:paraId="7D8038E8" w14:textId="77777777" w:rsidR="00CF1505" w:rsidRPr="00CF1505" w:rsidRDefault="00CF1505" w:rsidP="00CF1505">
      <w:pPr>
        <w:pStyle w:val="Heading1"/>
      </w:pPr>
      <w:bookmarkStart w:id="8" w:name="_Toc182127663"/>
      <w:r w:rsidRPr="00CF1505">
        <w:t>Emergency Response Plan</w:t>
      </w:r>
      <w:bookmarkEnd w:id="8"/>
    </w:p>
    <w:p w14:paraId="3B141CDC" w14:textId="77777777" w:rsidR="00CF1505" w:rsidRPr="00CF1505" w:rsidRDefault="00CF1505" w:rsidP="00CF1505">
      <w:pPr>
        <w:rPr>
          <w:b/>
          <w:bCs/>
        </w:rPr>
      </w:pPr>
      <w:r w:rsidRPr="00CF1505">
        <w:rPr>
          <w:b/>
          <w:bCs/>
        </w:rPr>
        <w:t>If Device is Lost/Stolen</w:t>
      </w:r>
    </w:p>
    <w:p w14:paraId="0DA3F213" w14:textId="77777777" w:rsidR="00CF1505" w:rsidRPr="00CF1505" w:rsidRDefault="00CF1505" w:rsidP="00CF1505">
      <w:pPr>
        <w:numPr>
          <w:ilvl w:val="0"/>
          <w:numId w:val="15"/>
        </w:numPr>
      </w:pPr>
      <w:r w:rsidRPr="00CF1505">
        <w:t>Immediately lock device remotely</w:t>
      </w:r>
    </w:p>
    <w:p w14:paraId="658A87AF" w14:textId="77777777" w:rsidR="00CF1505" w:rsidRPr="00CF1505" w:rsidRDefault="00CF1505" w:rsidP="00CF1505">
      <w:pPr>
        <w:numPr>
          <w:ilvl w:val="0"/>
          <w:numId w:val="15"/>
        </w:numPr>
      </w:pPr>
      <w:r w:rsidRPr="00CF1505">
        <w:t>Change critical passwords</w:t>
      </w:r>
    </w:p>
    <w:p w14:paraId="0E843B0A" w14:textId="77777777" w:rsidR="00CF1505" w:rsidRPr="00CF1505" w:rsidRDefault="00CF1505" w:rsidP="00CF1505">
      <w:pPr>
        <w:numPr>
          <w:ilvl w:val="0"/>
          <w:numId w:val="15"/>
        </w:numPr>
      </w:pPr>
      <w:r w:rsidRPr="00CF1505">
        <w:t>Contact carrier to disable service</w:t>
      </w:r>
    </w:p>
    <w:p w14:paraId="01D9A8C8" w14:textId="77777777" w:rsidR="00CF1505" w:rsidRPr="00CF1505" w:rsidRDefault="00CF1505" w:rsidP="00CF1505">
      <w:pPr>
        <w:numPr>
          <w:ilvl w:val="0"/>
          <w:numId w:val="15"/>
        </w:numPr>
      </w:pPr>
      <w:r w:rsidRPr="00CF1505">
        <w:t>Report to appropriate authorities</w:t>
      </w:r>
    </w:p>
    <w:p w14:paraId="162CB256" w14:textId="77777777" w:rsidR="00CF1505" w:rsidRPr="00CF1505" w:rsidRDefault="00CF1505" w:rsidP="00CF1505">
      <w:pPr>
        <w:numPr>
          <w:ilvl w:val="0"/>
          <w:numId w:val="15"/>
        </w:numPr>
      </w:pPr>
      <w:r w:rsidRPr="00CF1505">
        <w:t>Activate remote wipe if necessary</w:t>
      </w:r>
    </w:p>
    <w:p w14:paraId="4BC25121" w14:textId="77777777" w:rsidR="00CF1505" w:rsidRPr="00CF1505" w:rsidRDefault="00CF1505" w:rsidP="00CF1505">
      <w:pPr>
        <w:rPr>
          <w:b/>
          <w:bCs/>
        </w:rPr>
      </w:pPr>
      <w:r w:rsidRPr="00CF1505">
        <w:rPr>
          <w:b/>
          <w:bCs/>
        </w:rPr>
        <w:t>If Device is Compromised</w:t>
      </w:r>
    </w:p>
    <w:p w14:paraId="78AF3F31" w14:textId="77777777" w:rsidR="00CF1505" w:rsidRPr="00CF1505" w:rsidRDefault="00CF1505" w:rsidP="00CF1505">
      <w:pPr>
        <w:numPr>
          <w:ilvl w:val="0"/>
          <w:numId w:val="16"/>
        </w:numPr>
      </w:pPr>
      <w:r w:rsidRPr="00CF1505">
        <w:t>Disconnect from network</w:t>
      </w:r>
    </w:p>
    <w:p w14:paraId="761843B1" w14:textId="77777777" w:rsidR="00CF1505" w:rsidRPr="00CF1505" w:rsidRDefault="00CF1505" w:rsidP="00CF1505">
      <w:pPr>
        <w:numPr>
          <w:ilvl w:val="0"/>
          <w:numId w:val="16"/>
        </w:numPr>
      </w:pPr>
      <w:r w:rsidRPr="00CF1505">
        <w:t>Back up essential data</w:t>
      </w:r>
    </w:p>
    <w:p w14:paraId="1BE9D81C" w14:textId="77777777" w:rsidR="00CF1505" w:rsidRPr="00CF1505" w:rsidRDefault="00CF1505" w:rsidP="00CF1505">
      <w:pPr>
        <w:numPr>
          <w:ilvl w:val="0"/>
          <w:numId w:val="16"/>
        </w:numPr>
      </w:pPr>
      <w:r w:rsidRPr="00CF1505">
        <w:t>Factory reset device</w:t>
      </w:r>
    </w:p>
    <w:p w14:paraId="751478EB" w14:textId="77777777" w:rsidR="00CF1505" w:rsidRPr="00CF1505" w:rsidRDefault="00CF1505" w:rsidP="00CF1505">
      <w:pPr>
        <w:numPr>
          <w:ilvl w:val="0"/>
          <w:numId w:val="16"/>
        </w:numPr>
      </w:pPr>
      <w:r w:rsidRPr="00CF1505">
        <w:t>Change all passwords</w:t>
      </w:r>
    </w:p>
    <w:p w14:paraId="2D6FCBE7" w14:textId="77777777" w:rsidR="00CF1505" w:rsidRPr="00CF1505" w:rsidRDefault="00CF1505" w:rsidP="00CF1505">
      <w:pPr>
        <w:numPr>
          <w:ilvl w:val="0"/>
          <w:numId w:val="16"/>
        </w:numPr>
      </w:pPr>
      <w:r w:rsidRPr="00CF1505">
        <w:t>Restore from clean backup</w:t>
      </w:r>
    </w:p>
    <w:p w14:paraId="03198AFF" w14:textId="2C9C0821" w:rsidR="00CF63B3" w:rsidRDefault="00CF63B3" w:rsidP="00730B1B">
      <w:pPr>
        <w:pStyle w:val="Heading1"/>
      </w:pPr>
      <w:bookmarkStart w:id="9" w:name="_Toc182127664"/>
      <w:r>
        <w:lastRenderedPageBreak/>
        <w:t>General Mobile Device Security Best Practices</w:t>
      </w:r>
      <w:bookmarkEnd w:id="9"/>
    </w:p>
    <w:p w14:paraId="49A91851" w14:textId="11DB1ABA" w:rsidR="00CF63B3" w:rsidRDefault="00CF63B3" w:rsidP="003C50F9">
      <w:pPr>
        <w:pStyle w:val="ListParagraph"/>
        <w:numPr>
          <w:ilvl w:val="0"/>
          <w:numId w:val="8"/>
        </w:numPr>
      </w:pPr>
      <w:r w:rsidRPr="00730B1B">
        <w:rPr>
          <w:b/>
          <w:bCs/>
        </w:rPr>
        <w:t>Keep Your OS and Apps Updated</w:t>
      </w:r>
      <w:r>
        <w:t>: Updates often patch security vulnerabilities. Turn on automatic updates if available.</w:t>
      </w:r>
    </w:p>
    <w:p w14:paraId="41D71C94" w14:textId="7AD830A3" w:rsidR="00E87506" w:rsidRPr="00E87506" w:rsidRDefault="00E87506" w:rsidP="00E87506">
      <w:pPr>
        <w:rPr>
          <w:b/>
          <w:bCs/>
        </w:rPr>
      </w:pPr>
      <w:r w:rsidRPr="00E87506">
        <w:rPr>
          <w:b/>
          <w:bCs/>
        </w:rPr>
        <w:t>Insert a screenshot showing your update status.</w:t>
      </w:r>
    </w:p>
    <w:sdt>
      <w:sdtPr>
        <w:rPr>
          <w:rStyle w:val="Red"/>
        </w:rPr>
        <w:id w:val="-1070960748"/>
        <w:placeholder>
          <w:docPart w:val="6BED2A37A60B4FEE817F96C18563412E"/>
        </w:placeholder>
        <w:showingPlcHdr/>
      </w:sdtPr>
      <w:sdtContent>
        <w:p w14:paraId="6D03ABD6" w14:textId="77777777" w:rsidR="00E87506" w:rsidRDefault="00E87506" w:rsidP="00E87506">
          <w:pPr>
            <w:rPr>
              <w:rStyle w:val="Red"/>
            </w:rPr>
          </w:pPr>
          <w:r w:rsidRPr="00B4272F">
            <w:rPr>
              <w:rStyle w:val="PlaceholderText"/>
              <w:color w:val="FF0000"/>
            </w:rPr>
            <w:t>Click or tap here to enter text.</w:t>
          </w:r>
        </w:p>
      </w:sdtContent>
    </w:sdt>
    <w:p w14:paraId="7716A6F1" w14:textId="6678E0F4" w:rsidR="00CF63B3" w:rsidRDefault="00CF63B3" w:rsidP="003C50F9">
      <w:pPr>
        <w:pStyle w:val="ListParagraph"/>
        <w:numPr>
          <w:ilvl w:val="0"/>
          <w:numId w:val="8"/>
        </w:numPr>
      </w:pPr>
      <w:r w:rsidRPr="00730B1B">
        <w:rPr>
          <w:b/>
          <w:bCs/>
        </w:rPr>
        <w:t>Install Apps Only from Trusted Sources</w:t>
      </w:r>
      <w:r>
        <w:t>: Download apps from official stores (Google Play or Apple App Store) to minimize malware risk.</w:t>
      </w:r>
    </w:p>
    <w:p w14:paraId="3B0F6011" w14:textId="1B4C04C8" w:rsidR="00CF63B3" w:rsidRDefault="00CF63B3" w:rsidP="003C50F9">
      <w:pPr>
        <w:pStyle w:val="ListParagraph"/>
        <w:numPr>
          <w:ilvl w:val="0"/>
          <w:numId w:val="8"/>
        </w:numPr>
      </w:pPr>
      <w:r w:rsidRPr="00730B1B">
        <w:rPr>
          <w:b/>
          <w:bCs/>
        </w:rPr>
        <w:t>Use a Secure VPN on Public Wi-Fi</w:t>
      </w:r>
      <w:r>
        <w:t>: Public Wi-Fi networks are unprotected, making you vulnerable to data interception. Use a VPN to secure your connection.</w:t>
      </w:r>
    </w:p>
    <w:p w14:paraId="57E53109" w14:textId="3946E04A" w:rsidR="00CF63B3" w:rsidRDefault="00CF63B3" w:rsidP="003C50F9">
      <w:pPr>
        <w:pStyle w:val="ListParagraph"/>
        <w:numPr>
          <w:ilvl w:val="0"/>
          <w:numId w:val="8"/>
        </w:numPr>
      </w:pPr>
      <w:r w:rsidRPr="003C50F9">
        <w:rPr>
          <w:b/>
          <w:bCs/>
        </w:rPr>
        <w:t>Enable Find My Device</w:t>
      </w:r>
      <w:r>
        <w:t>: In case your device is lost or stolen, enable tracking features like Find My Device (Android) or Find My iPhone (iOS).</w:t>
      </w:r>
    </w:p>
    <w:p w14:paraId="2D5B5823" w14:textId="6E0334E9" w:rsidR="00F80515" w:rsidRDefault="00F80515" w:rsidP="00F80515">
      <w:r w:rsidRPr="00F80515">
        <w:rPr>
          <w:b/>
          <w:bCs/>
        </w:rPr>
        <w:t>Insert a screenshot showing your phone location</w:t>
      </w:r>
      <w:r w:rsidRPr="00F80515">
        <w:t>.</w:t>
      </w:r>
    </w:p>
    <w:sdt>
      <w:sdtPr>
        <w:rPr>
          <w:rStyle w:val="Red"/>
        </w:rPr>
        <w:id w:val="-1704241310"/>
        <w:placeholder>
          <w:docPart w:val="FB8D0EE71A4A4E0DB858507FDE0BA2B1"/>
        </w:placeholder>
        <w:showingPlcHdr/>
      </w:sdtPr>
      <w:sdtContent>
        <w:p w14:paraId="4AE54855" w14:textId="77777777" w:rsidR="00F80515" w:rsidRDefault="00F80515" w:rsidP="00D9695D">
          <w:pPr>
            <w:rPr>
              <w:rStyle w:val="Red"/>
            </w:rPr>
          </w:pPr>
          <w:r w:rsidRPr="00D9695D">
            <w:rPr>
              <w:rStyle w:val="PlaceholderText"/>
              <w:color w:val="FF0000"/>
            </w:rPr>
            <w:t>Click or tap here to enter text.</w:t>
          </w:r>
        </w:p>
      </w:sdtContent>
    </w:sdt>
    <w:p w14:paraId="0E96FD57" w14:textId="1245F9D6" w:rsidR="00CF63B3" w:rsidRDefault="00CF63B3" w:rsidP="003C50F9">
      <w:pPr>
        <w:pStyle w:val="ListParagraph"/>
        <w:numPr>
          <w:ilvl w:val="0"/>
          <w:numId w:val="8"/>
        </w:numPr>
      </w:pPr>
      <w:r w:rsidRPr="003C50F9">
        <w:rPr>
          <w:b/>
          <w:bCs/>
        </w:rPr>
        <w:t>Regularly Back Up Data</w:t>
      </w:r>
      <w:r>
        <w:t>: Back up data to a secure cloud service or computer in case of loss, theft, or damage.</w:t>
      </w:r>
    </w:p>
    <w:p w14:paraId="0E59D6EB" w14:textId="41181B14" w:rsidR="002B13E1" w:rsidRPr="002B13E1" w:rsidRDefault="002B13E1" w:rsidP="002B13E1">
      <w:pPr>
        <w:rPr>
          <w:b/>
          <w:bCs/>
        </w:rPr>
      </w:pPr>
      <w:r w:rsidRPr="002B13E1">
        <w:rPr>
          <w:b/>
          <w:bCs/>
        </w:rPr>
        <w:t>Insert a screenshot showing your mobile device backup status</w:t>
      </w:r>
    </w:p>
    <w:sdt>
      <w:sdtPr>
        <w:rPr>
          <w:rStyle w:val="Red"/>
        </w:rPr>
        <w:id w:val="-965341339"/>
        <w:placeholder>
          <w:docPart w:val="BE47820C9D0945EE849D9B765A5FD709"/>
        </w:placeholder>
        <w:showingPlcHdr/>
      </w:sdtPr>
      <w:sdtContent>
        <w:p w14:paraId="6E6EE49F" w14:textId="77777777" w:rsidR="002B13E1" w:rsidRDefault="002B13E1" w:rsidP="002B13E1">
          <w:pPr>
            <w:rPr>
              <w:rStyle w:val="Red"/>
            </w:rPr>
          </w:pPr>
          <w:r w:rsidRPr="007E7678">
            <w:rPr>
              <w:rStyle w:val="PlaceholderText"/>
              <w:color w:val="FF0000"/>
            </w:rPr>
            <w:t>Click or tap here to enter text.</w:t>
          </w:r>
        </w:p>
      </w:sdtContent>
    </w:sdt>
    <w:p w14:paraId="06E788FC" w14:textId="2A92696D" w:rsidR="00CF63B3" w:rsidRDefault="00CF63B3" w:rsidP="003C50F9">
      <w:pPr>
        <w:pStyle w:val="Heading1"/>
      </w:pPr>
      <w:bookmarkStart w:id="10" w:name="_Toc182127665"/>
      <w:r>
        <w:t>Key Takeaways</w:t>
      </w:r>
      <w:bookmarkEnd w:id="10"/>
    </w:p>
    <w:p w14:paraId="4B7B6F28" w14:textId="63697EB7" w:rsidR="00CF63B3" w:rsidRDefault="00CF63B3" w:rsidP="003C50F9">
      <w:pPr>
        <w:pStyle w:val="ListParagraph"/>
        <w:numPr>
          <w:ilvl w:val="0"/>
          <w:numId w:val="9"/>
        </w:numPr>
      </w:pPr>
      <w:r w:rsidRPr="003C50F9">
        <w:rPr>
          <w:b/>
          <w:bCs/>
        </w:rPr>
        <w:t>Control App Permissions</w:t>
      </w:r>
      <w:r>
        <w:t>: Review permissions, especially for location, contacts, and storage.</w:t>
      </w:r>
    </w:p>
    <w:p w14:paraId="596425D3" w14:textId="64CCAF4D" w:rsidR="00CF63B3" w:rsidRDefault="00CF63B3" w:rsidP="003C50F9">
      <w:pPr>
        <w:pStyle w:val="ListParagraph"/>
        <w:numPr>
          <w:ilvl w:val="0"/>
          <w:numId w:val="9"/>
        </w:numPr>
      </w:pPr>
      <w:r w:rsidRPr="003C50F9">
        <w:rPr>
          <w:b/>
          <w:bCs/>
        </w:rPr>
        <w:t>Enable Failed Login Alerts</w:t>
      </w:r>
      <w:r>
        <w:t>: Detect suspicious activity early with failed login notifications.</w:t>
      </w:r>
    </w:p>
    <w:p w14:paraId="720BF6C0" w14:textId="18461EC1" w:rsidR="00CF63B3" w:rsidRDefault="00CF63B3" w:rsidP="003C50F9">
      <w:pPr>
        <w:pStyle w:val="ListParagraph"/>
        <w:numPr>
          <w:ilvl w:val="0"/>
          <w:numId w:val="9"/>
        </w:numPr>
      </w:pPr>
      <w:r w:rsidRPr="003C50F9">
        <w:rPr>
          <w:b/>
          <w:bCs/>
        </w:rPr>
        <w:t>Adopt Secure Authentication</w:t>
      </w:r>
      <w:r>
        <w:t>: Use strong passwords, biometric options, and MFA whenever possible.</w:t>
      </w:r>
    </w:p>
    <w:p w14:paraId="5006218E" w14:textId="5FC770C8" w:rsidR="00CF63B3" w:rsidRDefault="00CF63B3" w:rsidP="003C50F9">
      <w:pPr>
        <w:pStyle w:val="ListParagraph"/>
        <w:numPr>
          <w:ilvl w:val="0"/>
          <w:numId w:val="9"/>
        </w:numPr>
      </w:pPr>
      <w:r w:rsidRPr="003C50F9">
        <w:rPr>
          <w:b/>
          <w:bCs/>
        </w:rPr>
        <w:t>Use Built-in Security Tools</w:t>
      </w:r>
      <w:r>
        <w:t>: Keep your device updated, back up data, and activate lost-device tracking.</w:t>
      </w:r>
    </w:p>
    <w:p w14:paraId="5AB7CC85" w14:textId="36539F49" w:rsidR="00273F81" w:rsidRDefault="00273F81" w:rsidP="00273F81">
      <w:pPr>
        <w:pStyle w:val="Heading1"/>
      </w:pPr>
      <w:bookmarkStart w:id="11" w:name="_Toc182127666"/>
      <w:r>
        <w:t>Assignment Reflection</w:t>
      </w:r>
      <w:bookmarkEnd w:id="11"/>
    </w:p>
    <w:p w14:paraId="66A3A3C2" w14:textId="77777777" w:rsidR="00273F81" w:rsidRPr="00273F81" w:rsidRDefault="00273F81" w:rsidP="00273F81">
      <w:r w:rsidRPr="00273F81">
        <w:t>Reflect on your findings.</w:t>
      </w:r>
    </w:p>
    <w:p w14:paraId="2ECE3F57" w14:textId="77777777" w:rsidR="00273F81" w:rsidRPr="00273F81" w:rsidRDefault="00273F81" w:rsidP="00273F81">
      <w:pPr>
        <w:numPr>
          <w:ilvl w:val="0"/>
          <w:numId w:val="17"/>
        </w:numPr>
      </w:pPr>
      <w:r w:rsidRPr="00273F81">
        <w:lastRenderedPageBreak/>
        <w:t>What did you learn about mobile device security that you didn’t know before?</w:t>
      </w:r>
    </w:p>
    <w:p w14:paraId="3960BBBB" w14:textId="77777777" w:rsidR="00273F81" w:rsidRDefault="00273F81" w:rsidP="00273F81">
      <w:pPr>
        <w:numPr>
          <w:ilvl w:val="1"/>
          <w:numId w:val="17"/>
        </w:numPr>
      </w:pPr>
      <w:r w:rsidRPr="00273F81">
        <w:t>How can you apply this knowledge to your own devices?</w:t>
      </w:r>
    </w:p>
    <w:tbl>
      <w:tblPr>
        <w:tblStyle w:val="TableGrid"/>
        <w:tblW w:w="0" w:type="auto"/>
        <w:tblLook w:val="04A0" w:firstRow="1" w:lastRow="0" w:firstColumn="1" w:lastColumn="0" w:noHBand="0" w:noVBand="1"/>
      </w:tblPr>
      <w:tblGrid>
        <w:gridCol w:w="9350"/>
      </w:tblGrid>
      <w:tr w:rsidR="00925D98" w14:paraId="4516978F" w14:textId="77777777" w:rsidTr="00925D98">
        <w:tc>
          <w:tcPr>
            <w:tcW w:w="9350" w:type="dxa"/>
          </w:tcPr>
          <w:sdt>
            <w:sdtPr>
              <w:rPr>
                <w:rStyle w:val="Red"/>
              </w:rPr>
              <w:id w:val="-1215493461"/>
              <w:placeholder>
                <w:docPart w:val="D2A3231687BF41B6A163C300F3E264B1"/>
              </w:placeholder>
              <w:showingPlcHdr/>
            </w:sdtPr>
            <w:sdtContent>
              <w:p w14:paraId="3DAEC9FB" w14:textId="77777777" w:rsidR="002B13E1" w:rsidRDefault="002B13E1" w:rsidP="002B13E1">
                <w:pPr>
                  <w:rPr>
                    <w:rStyle w:val="Red"/>
                  </w:rPr>
                </w:pPr>
                <w:r w:rsidRPr="002B13E1">
                  <w:rPr>
                    <w:rStyle w:val="PlaceholderText"/>
                    <w:color w:val="FF0000"/>
                  </w:rPr>
                  <w:t>Click or tap here to enter text.</w:t>
                </w:r>
              </w:p>
            </w:sdtContent>
          </w:sdt>
          <w:p w14:paraId="298DEF00" w14:textId="40356743" w:rsidR="00925D98" w:rsidRDefault="00925D98" w:rsidP="002B13E1">
            <w:pPr>
              <w:pStyle w:val="ListParagraph"/>
            </w:pPr>
          </w:p>
        </w:tc>
      </w:tr>
    </w:tbl>
    <w:p w14:paraId="188378A2" w14:textId="77777777" w:rsidR="00351238" w:rsidRDefault="00351238" w:rsidP="00351238">
      <w:pPr>
        <w:pStyle w:val="Heading2"/>
      </w:pPr>
      <w:bookmarkStart w:id="12" w:name="_Toc182127667"/>
      <w:r>
        <w:t>Assignment Submission</w:t>
      </w:r>
      <w:bookmarkEnd w:id="12"/>
    </w:p>
    <w:p w14:paraId="06B79C39" w14:textId="77777777" w:rsidR="00351238" w:rsidRDefault="00351238" w:rsidP="00351238">
      <w:pPr>
        <w:pStyle w:val="ListParagraph"/>
        <w:numPr>
          <w:ilvl w:val="0"/>
          <w:numId w:val="18"/>
        </w:numPr>
      </w:pPr>
      <w:r>
        <w:t>Attach this completed document to the assignment in Blackboard.</w:t>
      </w:r>
    </w:p>
    <w:sectPr w:rsidR="003512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6ED74" w14:textId="77777777" w:rsidR="00477F50" w:rsidRDefault="00477F50" w:rsidP="00477F50">
      <w:pPr>
        <w:spacing w:before="0" w:after="0" w:line="240" w:lineRule="auto"/>
      </w:pPr>
      <w:r>
        <w:separator/>
      </w:r>
    </w:p>
  </w:endnote>
  <w:endnote w:type="continuationSeparator" w:id="0">
    <w:p w14:paraId="45F2BFB1" w14:textId="77777777" w:rsidR="00477F50" w:rsidRDefault="00477F50" w:rsidP="00477F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1E9B7" w14:textId="7FBF4E1D" w:rsidR="00477F50" w:rsidRDefault="00477F50" w:rsidP="00477F50">
    <w:pPr>
      <w:pStyle w:val="Footer"/>
      <w:tabs>
        <w:tab w:val="center" w:pos="5040"/>
        <w:tab w:val="right" w:pos="10080"/>
      </w:tabs>
    </w:pPr>
    <w:r>
      <w:tab/>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3</w:t>
    </w:r>
    <w:r>
      <w:rPr>
        <w:noProof/>
      </w:rPr>
      <w:fldChar w:fldCharType="end"/>
    </w:r>
    <w:r>
      <w:tab/>
      <w:t xml:space="preserve">Revised: </w:t>
    </w:r>
    <w:r w:rsidR="005032C2">
      <w:t>11</w:t>
    </w:r>
    <w:r>
      <w:t>/</w:t>
    </w:r>
    <w:r w:rsidR="005032C2">
      <w:t>10</w:t>
    </w: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C6EDB" w14:textId="77777777" w:rsidR="00477F50" w:rsidRDefault="00477F50" w:rsidP="00477F50">
      <w:pPr>
        <w:spacing w:before="0" w:after="0" w:line="240" w:lineRule="auto"/>
      </w:pPr>
      <w:r>
        <w:separator/>
      </w:r>
    </w:p>
  </w:footnote>
  <w:footnote w:type="continuationSeparator" w:id="0">
    <w:p w14:paraId="5FFE1759" w14:textId="77777777" w:rsidR="00477F50" w:rsidRDefault="00477F50" w:rsidP="00477F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5F42"/>
    <w:multiLevelType w:val="hybridMultilevel"/>
    <w:tmpl w:val="60CE1600"/>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5592C"/>
    <w:multiLevelType w:val="hybridMultilevel"/>
    <w:tmpl w:val="600C0948"/>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61821"/>
    <w:multiLevelType w:val="multilevel"/>
    <w:tmpl w:val="A13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42211"/>
    <w:multiLevelType w:val="multilevel"/>
    <w:tmpl w:val="19B6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B571E8B"/>
    <w:multiLevelType w:val="multilevel"/>
    <w:tmpl w:val="E52A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4E4E476F"/>
    <w:multiLevelType w:val="hybridMultilevel"/>
    <w:tmpl w:val="74A8F424"/>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C697F"/>
    <w:multiLevelType w:val="hybridMultilevel"/>
    <w:tmpl w:val="F8CC6356"/>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A3130"/>
    <w:multiLevelType w:val="hybridMultilevel"/>
    <w:tmpl w:val="9818752C"/>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66C9D"/>
    <w:multiLevelType w:val="hybridMultilevel"/>
    <w:tmpl w:val="2316854A"/>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92801"/>
    <w:multiLevelType w:val="hybridMultilevel"/>
    <w:tmpl w:val="0E9E0656"/>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D1FCE"/>
    <w:multiLevelType w:val="multilevel"/>
    <w:tmpl w:val="BD0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25A36"/>
    <w:multiLevelType w:val="hybridMultilevel"/>
    <w:tmpl w:val="4B7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818A1"/>
    <w:multiLevelType w:val="hybridMultilevel"/>
    <w:tmpl w:val="0DF01832"/>
    <w:lvl w:ilvl="0" w:tplc="67A0D15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202C9D"/>
    <w:multiLevelType w:val="hybridMultilevel"/>
    <w:tmpl w:val="36C2182A"/>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21877"/>
    <w:multiLevelType w:val="multilevel"/>
    <w:tmpl w:val="6E62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41912"/>
    <w:multiLevelType w:val="hybridMultilevel"/>
    <w:tmpl w:val="0DAAA734"/>
    <w:lvl w:ilvl="0" w:tplc="67A0D15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322884">
    <w:abstractNumId w:val="4"/>
  </w:num>
  <w:num w:numId="2" w16cid:durableId="42218048">
    <w:abstractNumId w:val="6"/>
  </w:num>
  <w:num w:numId="3" w16cid:durableId="968701459">
    <w:abstractNumId w:val="15"/>
  </w:num>
  <w:num w:numId="4" w16cid:durableId="1831100227">
    <w:abstractNumId w:val="11"/>
  </w:num>
  <w:num w:numId="5" w16cid:durableId="564024370">
    <w:abstractNumId w:val="9"/>
  </w:num>
  <w:num w:numId="6" w16cid:durableId="1380009111">
    <w:abstractNumId w:val="0"/>
  </w:num>
  <w:num w:numId="7" w16cid:durableId="1380864834">
    <w:abstractNumId w:val="8"/>
  </w:num>
  <w:num w:numId="8" w16cid:durableId="901059240">
    <w:abstractNumId w:val="17"/>
  </w:num>
  <w:num w:numId="9" w16cid:durableId="1579174331">
    <w:abstractNumId w:val="7"/>
  </w:num>
  <w:num w:numId="10" w16cid:durableId="1630240471">
    <w:abstractNumId w:val="10"/>
  </w:num>
  <w:num w:numId="11" w16cid:durableId="391193699">
    <w:abstractNumId w:val="1"/>
  </w:num>
  <w:num w:numId="12" w16cid:durableId="1221865979">
    <w:abstractNumId w:val="5"/>
  </w:num>
  <w:num w:numId="13" w16cid:durableId="165676808">
    <w:abstractNumId w:val="14"/>
  </w:num>
  <w:num w:numId="14" w16cid:durableId="2105609206">
    <w:abstractNumId w:val="12"/>
  </w:num>
  <w:num w:numId="15" w16cid:durableId="1758214602">
    <w:abstractNumId w:val="3"/>
  </w:num>
  <w:num w:numId="16" w16cid:durableId="1700936154">
    <w:abstractNumId w:val="2"/>
  </w:num>
  <w:num w:numId="17" w16cid:durableId="755202435">
    <w:abstractNumId w:val="16"/>
  </w:num>
  <w:num w:numId="18" w16cid:durableId="178226106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B0"/>
    <w:rsid w:val="00043CD3"/>
    <w:rsid w:val="000C6327"/>
    <w:rsid w:val="001A77FA"/>
    <w:rsid w:val="001B2ADD"/>
    <w:rsid w:val="00217DF8"/>
    <w:rsid w:val="00265F65"/>
    <w:rsid w:val="00273F81"/>
    <w:rsid w:val="002743A6"/>
    <w:rsid w:val="002B13E1"/>
    <w:rsid w:val="00327EA4"/>
    <w:rsid w:val="00351238"/>
    <w:rsid w:val="003C50F9"/>
    <w:rsid w:val="003E5874"/>
    <w:rsid w:val="00432CDA"/>
    <w:rsid w:val="00477F50"/>
    <w:rsid w:val="004E50B1"/>
    <w:rsid w:val="004F1189"/>
    <w:rsid w:val="005032C2"/>
    <w:rsid w:val="005714D8"/>
    <w:rsid w:val="00575E55"/>
    <w:rsid w:val="00695DC4"/>
    <w:rsid w:val="006C55F2"/>
    <w:rsid w:val="006F2F27"/>
    <w:rsid w:val="00704EBB"/>
    <w:rsid w:val="00730B1B"/>
    <w:rsid w:val="00747690"/>
    <w:rsid w:val="007F2239"/>
    <w:rsid w:val="007F45F2"/>
    <w:rsid w:val="008B2B1F"/>
    <w:rsid w:val="00925D98"/>
    <w:rsid w:val="00A11717"/>
    <w:rsid w:val="00B4272F"/>
    <w:rsid w:val="00CF1505"/>
    <w:rsid w:val="00CF19B6"/>
    <w:rsid w:val="00CF63B3"/>
    <w:rsid w:val="00D9695D"/>
    <w:rsid w:val="00DA19D7"/>
    <w:rsid w:val="00DE39B0"/>
    <w:rsid w:val="00E53EE2"/>
    <w:rsid w:val="00E70E9C"/>
    <w:rsid w:val="00E87506"/>
    <w:rsid w:val="00EF7AA9"/>
    <w:rsid w:val="00F80515"/>
    <w:rsid w:val="00FB46D8"/>
    <w:rsid w:val="00FE484A"/>
    <w:rsid w:val="00FE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6BB"/>
  <w15:chartTrackingRefBased/>
  <w15:docId w15:val="{431AAFE7-F6CE-4B4C-A7F6-326DD401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B3"/>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CF63B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CF63B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CF63B3"/>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DE3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CF63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63B3"/>
  </w:style>
  <w:style w:type="character" w:customStyle="1" w:styleId="Heading1Char">
    <w:name w:val="Heading 1 Char"/>
    <w:basedOn w:val="DefaultParagraphFont"/>
    <w:link w:val="Heading1"/>
    <w:rsid w:val="00DE39B0"/>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DE39B0"/>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DE39B0"/>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DE3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9B0"/>
    <w:rPr>
      <w:rFonts w:eastAsiaTheme="majorEastAsia" w:cstheme="majorBidi"/>
      <w:color w:val="272727" w:themeColor="text1" w:themeTint="D8"/>
    </w:rPr>
  </w:style>
  <w:style w:type="paragraph" w:styleId="Title">
    <w:name w:val="Title"/>
    <w:basedOn w:val="Normal"/>
    <w:next w:val="Normal"/>
    <w:link w:val="TitleChar"/>
    <w:uiPriority w:val="10"/>
    <w:qFormat/>
    <w:rsid w:val="00DE39B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9B0"/>
    <w:pPr>
      <w:jc w:val="center"/>
    </w:pPr>
    <w:rPr>
      <w:i/>
      <w:iCs/>
      <w:color w:val="404040" w:themeColor="text1" w:themeTint="BF"/>
    </w:rPr>
  </w:style>
  <w:style w:type="character" w:customStyle="1" w:styleId="QuoteChar">
    <w:name w:val="Quote Char"/>
    <w:basedOn w:val="DefaultParagraphFont"/>
    <w:link w:val="Quote"/>
    <w:uiPriority w:val="29"/>
    <w:rsid w:val="00DE39B0"/>
    <w:rPr>
      <w:i/>
      <w:iCs/>
      <w:color w:val="404040" w:themeColor="text1" w:themeTint="BF"/>
    </w:rPr>
  </w:style>
  <w:style w:type="paragraph" w:styleId="ListParagraph">
    <w:name w:val="List Paragraph"/>
    <w:basedOn w:val="Normal"/>
    <w:uiPriority w:val="34"/>
    <w:qFormat/>
    <w:rsid w:val="00CF63B3"/>
    <w:pPr>
      <w:ind w:left="720"/>
    </w:pPr>
  </w:style>
  <w:style w:type="character" w:styleId="IntenseEmphasis">
    <w:name w:val="Intense Emphasis"/>
    <w:basedOn w:val="DefaultParagraphFont"/>
    <w:uiPriority w:val="21"/>
    <w:qFormat/>
    <w:rsid w:val="00DE39B0"/>
    <w:rPr>
      <w:i/>
      <w:iCs/>
      <w:color w:val="0F4761" w:themeColor="accent1" w:themeShade="BF"/>
    </w:rPr>
  </w:style>
  <w:style w:type="paragraph" w:styleId="IntenseQuote">
    <w:name w:val="Intense Quote"/>
    <w:basedOn w:val="Normal"/>
    <w:next w:val="Normal"/>
    <w:link w:val="IntenseQuoteChar"/>
    <w:uiPriority w:val="30"/>
    <w:qFormat/>
    <w:rsid w:val="00DE3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9B0"/>
    <w:rPr>
      <w:i/>
      <w:iCs/>
      <w:color w:val="0F4761" w:themeColor="accent1" w:themeShade="BF"/>
    </w:rPr>
  </w:style>
  <w:style w:type="character" w:styleId="IntenseReference">
    <w:name w:val="Intense Reference"/>
    <w:basedOn w:val="DefaultParagraphFont"/>
    <w:uiPriority w:val="32"/>
    <w:qFormat/>
    <w:rsid w:val="00DE39B0"/>
    <w:rPr>
      <w:b/>
      <w:bCs/>
      <w:smallCaps/>
      <w:color w:val="0F4761" w:themeColor="accent1" w:themeShade="BF"/>
      <w:spacing w:val="5"/>
    </w:rPr>
  </w:style>
  <w:style w:type="paragraph" w:styleId="Footer">
    <w:name w:val="footer"/>
    <w:basedOn w:val="Normal"/>
    <w:link w:val="FooterChar"/>
    <w:rsid w:val="00CF63B3"/>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63B3"/>
    <w:rPr>
      <w:rFonts w:ascii="Verdana" w:eastAsia="Times New Roman" w:hAnsi="Verdana" w:cs="Times New Roman"/>
      <w:kern w:val="0"/>
      <w:sz w:val="16"/>
      <w:szCs w:val="24"/>
      <w14:ligatures w14:val="none"/>
    </w:rPr>
  </w:style>
  <w:style w:type="paragraph" w:styleId="Header">
    <w:name w:val="header"/>
    <w:basedOn w:val="Normal"/>
    <w:link w:val="HeaderChar"/>
    <w:rsid w:val="00CF63B3"/>
    <w:pPr>
      <w:tabs>
        <w:tab w:val="left" w:pos="5040"/>
        <w:tab w:val="left" w:pos="9720"/>
      </w:tabs>
    </w:pPr>
    <w:rPr>
      <w:sz w:val="16"/>
    </w:rPr>
  </w:style>
  <w:style w:type="character" w:customStyle="1" w:styleId="HeaderChar">
    <w:name w:val="Header Char"/>
    <w:basedOn w:val="DefaultParagraphFont"/>
    <w:link w:val="Header"/>
    <w:rsid w:val="00CF63B3"/>
    <w:rPr>
      <w:rFonts w:ascii="Verdana" w:eastAsia="Times New Roman" w:hAnsi="Verdana" w:cs="Times New Roman"/>
      <w:kern w:val="0"/>
      <w:sz w:val="16"/>
      <w:szCs w:val="24"/>
      <w14:ligatures w14:val="none"/>
    </w:rPr>
  </w:style>
  <w:style w:type="paragraph" w:customStyle="1" w:styleId="Outlinenumbering">
    <w:name w:val="Outline numbering"/>
    <w:basedOn w:val="Normal"/>
    <w:rsid w:val="00CF63B3"/>
    <w:pPr>
      <w:numPr>
        <w:numId w:val="1"/>
      </w:numPr>
      <w:tabs>
        <w:tab w:val="clear" w:pos="360"/>
        <w:tab w:val="num" w:pos="720"/>
      </w:tabs>
      <w:ind w:left="720"/>
    </w:pPr>
    <w:rPr>
      <w:szCs w:val="20"/>
    </w:rPr>
  </w:style>
  <w:style w:type="paragraph" w:customStyle="1" w:styleId="NumberedHeading2">
    <w:name w:val="Numbered Heading 2"/>
    <w:basedOn w:val="Normal"/>
    <w:rsid w:val="00CF63B3"/>
    <w:pPr>
      <w:numPr>
        <w:numId w:val="2"/>
      </w:numPr>
    </w:pPr>
  </w:style>
  <w:style w:type="character" w:styleId="PageNumber">
    <w:name w:val="page number"/>
    <w:basedOn w:val="DefaultParagraphFont"/>
    <w:rsid w:val="00CF63B3"/>
  </w:style>
  <w:style w:type="character" w:styleId="Hyperlink">
    <w:name w:val="Hyperlink"/>
    <w:uiPriority w:val="99"/>
    <w:rsid w:val="00CF63B3"/>
    <w:rPr>
      <w:color w:val="0000FF"/>
      <w:u w:val="single"/>
    </w:rPr>
  </w:style>
  <w:style w:type="character" w:styleId="FollowedHyperlink">
    <w:name w:val="FollowedHyperlink"/>
    <w:rsid w:val="00CF63B3"/>
    <w:rPr>
      <w:color w:val="800080"/>
      <w:u w:val="single"/>
    </w:rPr>
  </w:style>
  <w:style w:type="paragraph" w:styleId="TOCHeading">
    <w:name w:val="TOC Heading"/>
    <w:basedOn w:val="Heading1"/>
    <w:next w:val="Normal"/>
    <w:uiPriority w:val="39"/>
    <w:unhideWhenUsed/>
    <w:qFormat/>
    <w:rsid w:val="00CF63B3"/>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CF63B3"/>
    <w:pPr>
      <w:spacing w:before="80" w:line="240" w:lineRule="auto"/>
    </w:pPr>
    <w:rPr>
      <w:rFonts w:ascii="Courier New" w:hAnsi="Courier New"/>
    </w:rPr>
  </w:style>
  <w:style w:type="paragraph" w:styleId="TOC1">
    <w:name w:val="toc 1"/>
    <w:basedOn w:val="Normal"/>
    <w:next w:val="Normal"/>
    <w:autoRedefine/>
    <w:uiPriority w:val="39"/>
    <w:unhideWhenUsed/>
    <w:rsid w:val="00CF63B3"/>
    <w:pPr>
      <w:spacing w:after="100" w:line="240" w:lineRule="auto"/>
    </w:pPr>
  </w:style>
  <w:style w:type="paragraph" w:styleId="TOC2">
    <w:name w:val="toc 2"/>
    <w:basedOn w:val="Normal"/>
    <w:next w:val="Normal"/>
    <w:autoRedefine/>
    <w:uiPriority w:val="39"/>
    <w:unhideWhenUsed/>
    <w:rsid w:val="00CF63B3"/>
    <w:pPr>
      <w:spacing w:after="100" w:line="240" w:lineRule="auto"/>
      <w:ind w:left="202"/>
    </w:pPr>
  </w:style>
  <w:style w:type="paragraph" w:styleId="TOC3">
    <w:name w:val="toc 3"/>
    <w:basedOn w:val="Normal"/>
    <w:next w:val="Normal"/>
    <w:autoRedefine/>
    <w:uiPriority w:val="39"/>
    <w:semiHidden/>
    <w:unhideWhenUsed/>
    <w:rsid w:val="00CF63B3"/>
    <w:pPr>
      <w:spacing w:after="100" w:line="240" w:lineRule="auto"/>
      <w:ind w:left="403"/>
    </w:pPr>
  </w:style>
  <w:style w:type="table" w:styleId="TableGrid">
    <w:name w:val="Table Grid"/>
    <w:basedOn w:val="TableNormal"/>
    <w:uiPriority w:val="39"/>
    <w:rsid w:val="00925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7DF8"/>
    <w:rPr>
      <w:color w:val="808080"/>
    </w:rPr>
  </w:style>
  <w:style w:type="character" w:customStyle="1" w:styleId="Red">
    <w:name w:val="Red"/>
    <w:basedOn w:val="DefaultParagraphFont"/>
    <w:uiPriority w:val="1"/>
    <w:rsid w:val="00217DF8"/>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1680">
      <w:bodyDiv w:val="1"/>
      <w:marLeft w:val="0"/>
      <w:marRight w:val="0"/>
      <w:marTop w:val="0"/>
      <w:marBottom w:val="0"/>
      <w:divBdr>
        <w:top w:val="none" w:sz="0" w:space="0" w:color="auto"/>
        <w:left w:val="none" w:sz="0" w:space="0" w:color="auto"/>
        <w:bottom w:val="none" w:sz="0" w:space="0" w:color="auto"/>
        <w:right w:val="none" w:sz="0" w:space="0" w:color="auto"/>
      </w:divBdr>
    </w:div>
    <w:div w:id="456291454">
      <w:bodyDiv w:val="1"/>
      <w:marLeft w:val="0"/>
      <w:marRight w:val="0"/>
      <w:marTop w:val="0"/>
      <w:marBottom w:val="0"/>
      <w:divBdr>
        <w:top w:val="none" w:sz="0" w:space="0" w:color="auto"/>
        <w:left w:val="none" w:sz="0" w:space="0" w:color="auto"/>
        <w:bottom w:val="none" w:sz="0" w:space="0" w:color="auto"/>
        <w:right w:val="none" w:sz="0" w:space="0" w:color="auto"/>
      </w:divBdr>
    </w:div>
    <w:div w:id="494683282">
      <w:bodyDiv w:val="1"/>
      <w:marLeft w:val="0"/>
      <w:marRight w:val="0"/>
      <w:marTop w:val="0"/>
      <w:marBottom w:val="0"/>
      <w:divBdr>
        <w:top w:val="none" w:sz="0" w:space="0" w:color="auto"/>
        <w:left w:val="none" w:sz="0" w:space="0" w:color="auto"/>
        <w:bottom w:val="none" w:sz="0" w:space="0" w:color="auto"/>
        <w:right w:val="none" w:sz="0" w:space="0" w:color="auto"/>
      </w:divBdr>
    </w:div>
    <w:div w:id="1047146784">
      <w:bodyDiv w:val="1"/>
      <w:marLeft w:val="0"/>
      <w:marRight w:val="0"/>
      <w:marTop w:val="0"/>
      <w:marBottom w:val="0"/>
      <w:divBdr>
        <w:top w:val="none" w:sz="0" w:space="0" w:color="auto"/>
        <w:left w:val="none" w:sz="0" w:space="0" w:color="auto"/>
        <w:bottom w:val="none" w:sz="0" w:space="0" w:color="auto"/>
        <w:right w:val="none" w:sz="0" w:space="0" w:color="auto"/>
      </w:divBdr>
    </w:div>
    <w:div w:id="1049450555">
      <w:bodyDiv w:val="1"/>
      <w:marLeft w:val="0"/>
      <w:marRight w:val="0"/>
      <w:marTop w:val="0"/>
      <w:marBottom w:val="0"/>
      <w:divBdr>
        <w:top w:val="none" w:sz="0" w:space="0" w:color="auto"/>
        <w:left w:val="none" w:sz="0" w:space="0" w:color="auto"/>
        <w:bottom w:val="none" w:sz="0" w:space="0" w:color="auto"/>
        <w:right w:val="none" w:sz="0" w:space="0" w:color="auto"/>
      </w:divBdr>
    </w:div>
    <w:div w:id="1413430126">
      <w:bodyDiv w:val="1"/>
      <w:marLeft w:val="0"/>
      <w:marRight w:val="0"/>
      <w:marTop w:val="0"/>
      <w:marBottom w:val="0"/>
      <w:divBdr>
        <w:top w:val="none" w:sz="0" w:space="0" w:color="auto"/>
        <w:left w:val="none" w:sz="0" w:space="0" w:color="auto"/>
        <w:bottom w:val="none" w:sz="0" w:space="0" w:color="auto"/>
        <w:right w:val="none" w:sz="0" w:space="0" w:color="auto"/>
      </w:divBdr>
    </w:div>
    <w:div w:id="1492941152">
      <w:bodyDiv w:val="1"/>
      <w:marLeft w:val="0"/>
      <w:marRight w:val="0"/>
      <w:marTop w:val="0"/>
      <w:marBottom w:val="0"/>
      <w:divBdr>
        <w:top w:val="none" w:sz="0" w:space="0" w:color="auto"/>
        <w:left w:val="none" w:sz="0" w:space="0" w:color="auto"/>
        <w:bottom w:val="none" w:sz="0" w:space="0" w:color="auto"/>
        <w:right w:val="none" w:sz="0" w:space="0" w:color="auto"/>
      </w:divBdr>
    </w:div>
    <w:div w:id="164203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1BD16D48CA457D9064B3D6BF854CB6"/>
        <w:category>
          <w:name w:val="General"/>
          <w:gallery w:val="placeholder"/>
        </w:category>
        <w:types>
          <w:type w:val="bbPlcHdr"/>
        </w:types>
        <w:behaviors>
          <w:behavior w:val="content"/>
        </w:behaviors>
        <w:guid w:val="{4E78324E-387B-4DA2-9010-E638A0B5A254}"/>
      </w:docPartPr>
      <w:docPartBody>
        <w:p w:rsidR="001E473B" w:rsidRDefault="001E473B" w:rsidP="001E473B">
          <w:pPr>
            <w:pStyle w:val="9F1BD16D48CA457D9064B3D6BF854CB6"/>
          </w:pPr>
          <w:r>
            <w:rPr>
              <w:rStyle w:val="PlaceholderText"/>
              <w:color w:val="808080"/>
            </w:rPr>
            <w:t>Click or tap here to enter text.</w:t>
          </w:r>
        </w:p>
      </w:docPartBody>
    </w:docPart>
    <w:docPart>
      <w:docPartPr>
        <w:name w:val="74158FFCE18344C4A77E6D200B497819"/>
        <w:category>
          <w:name w:val="General"/>
          <w:gallery w:val="placeholder"/>
        </w:category>
        <w:types>
          <w:type w:val="bbPlcHdr"/>
        </w:types>
        <w:behaviors>
          <w:behavior w:val="content"/>
        </w:behaviors>
        <w:guid w:val="{7000C1ED-70C9-473A-97A8-56FECB4B4A51}"/>
      </w:docPartPr>
      <w:docPartBody>
        <w:p w:rsidR="001E473B" w:rsidRDefault="001E473B" w:rsidP="001E473B">
          <w:pPr>
            <w:pStyle w:val="74158FFCE18344C4A77E6D200B497819"/>
          </w:pPr>
          <w:r>
            <w:rPr>
              <w:rStyle w:val="PlaceholderText"/>
              <w:color w:val="808080"/>
            </w:rPr>
            <w:t>Click or tap here to enter text.</w:t>
          </w:r>
        </w:p>
      </w:docPartBody>
    </w:docPart>
    <w:docPart>
      <w:docPartPr>
        <w:name w:val="FB8D0EE71A4A4E0DB858507FDE0BA2B1"/>
        <w:category>
          <w:name w:val="General"/>
          <w:gallery w:val="placeholder"/>
        </w:category>
        <w:types>
          <w:type w:val="bbPlcHdr"/>
        </w:types>
        <w:behaviors>
          <w:behavior w:val="content"/>
        </w:behaviors>
        <w:guid w:val="{41E5E8EF-240D-488B-A77E-88360162E358}"/>
      </w:docPartPr>
      <w:docPartBody>
        <w:p w:rsidR="001E473B" w:rsidRDefault="001E473B" w:rsidP="001E473B">
          <w:pPr>
            <w:pStyle w:val="FB8D0EE71A4A4E0DB858507FDE0BA2B1"/>
          </w:pPr>
          <w:r>
            <w:rPr>
              <w:rStyle w:val="PlaceholderText"/>
              <w:color w:val="808080"/>
            </w:rPr>
            <w:t>Click or tap here to enter text.</w:t>
          </w:r>
        </w:p>
      </w:docPartBody>
    </w:docPart>
    <w:docPart>
      <w:docPartPr>
        <w:name w:val="BE47820C9D0945EE849D9B765A5FD709"/>
        <w:category>
          <w:name w:val="General"/>
          <w:gallery w:val="placeholder"/>
        </w:category>
        <w:types>
          <w:type w:val="bbPlcHdr"/>
        </w:types>
        <w:behaviors>
          <w:behavior w:val="content"/>
        </w:behaviors>
        <w:guid w:val="{C9ED3811-A984-4772-B9AA-E41FE5328ECD}"/>
      </w:docPartPr>
      <w:docPartBody>
        <w:p w:rsidR="001E473B" w:rsidRDefault="001E473B" w:rsidP="001E473B">
          <w:pPr>
            <w:pStyle w:val="BE47820C9D0945EE849D9B765A5FD709"/>
          </w:pPr>
          <w:r>
            <w:rPr>
              <w:rStyle w:val="PlaceholderText"/>
              <w:color w:val="808080"/>
            </w:rPr>
            <w:t>Click or tap here to enter text.</w:t>
          </w:r>
        </w:p>
      </w:docPartBody>
    </w:docPart>
    <w:docPart>
      <w:docPartPr>
        <w:name w:val="D2A3231687BF41B6A163C300F3E264B1"/>
        <w:category>
          <w:name w:val="General"/>
          <w:gallery w:val="placeholder"/>
        </w:category>
        <w:types>
          <w:type w:val="bbPlcHdr"/>
        </w:types>
        <w:behaviors>
          <w:behavior w:val="content"/>
        </w:behaviors>
        <w:guid w:val="{39AEDBA6-6073-4B7D-90E9-33F8E10CEBB9}"/>
      </w:docPartPr>
      <w:docPartBody>
        <w:p w:rsidR="001E473B" w:rsidRDefault="001E473B" w:rsidP="001E473B">
          <w:pPr>
            <w:pStyle w:val="D2A3231687BF41B6A163C300F3E264B1"/>
          </w:pPr>
          <w:r>
            <w:rPr>
              <w:rStyle w:val="PlaceholderText"/>
              <w:color w:val="808080"/>
            </w:rPr>
            <w:t>Click or tap here to enter text.</w:t>
          </w:r>
        </w:p>
      </w:docPartBody>
    </w:docPart>
    <w:docPart>
      <w:docPartPr>
        <w:name w:val="4BFC169EDBFD454A81FC3C682C25EE95"/>
        <w:category>
          <w:name w:val="General"/>
          <w:gallery w:val="placeholder"/>
        </w:category>
        <w:types>
          <w:type w:val="bbPlcHdr"/>
        </w:types>
        <w:behaviors>
          <w:behavior w:val="content"/>
        </w:behaviors>
        <w:guid w:val="{46D2C99E-AE43-4806-BEEF-6FA4AFA4739C}"/>
      </w:docPartPr>
      <w:docPartBody>
        <w:p w:rsidR="001E473B" w:rsidRDefault="001E473B" w:rsidP="001E473B">
          <w:pPr>
            <w:pStyle w:val="4BFC169EDBFD454A81FC3C682C25EE95"/>
          </w:pPr>
          <w:r>
            <w:rPr>
              <w:rStyle w:val="PlaceholderText"/>
              <w:color w:val="808080"/>
            </w:rPr>
            <w:t>Click or tap here to enter text.</w:t>
          </w:r>
        </w:p>
      </w:docPartBody>
    </w:docPart>
    <w:docPart>
      <w:docPartPr>
        <w:name w:val="6BED2A37A60B4FEE817F96C18563412E"/>
        <w:category>
          <w:name w:val="General"/>
          <w:gallery w:val="placeholder"/>
        </w:category>
        <w:types>
          <w:type w:val="bbPlcHdr"/>
        </w:types>
        <w:behaviors>
          <w:behavior w:val="content"/>
        </w:behaviors>
        <w:guid w:val="{07E8E1B6-D6DB-4689-8E95-AEA7FC279326}"/>
      </w:docPartPr>
      <w:docPartBody>
        <w:p w:rsidR="001E473B" w:rsidRDefault="001E473B" w:rsidP="001E473B">
          <w:pPr>
            <w:pStyle w:val="6BED2A37A60B4FEE817F96C18563412E"/>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3B"/>
    <w:rsid w:val="001E473B"/>
    <w:rsid w:val="00C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73B"/>
  </w:style>
  <w:style w:type="paragraph" w:customStyle="1" w:styleId="9F1BD16D48CA457D9064B3D6BF854CB6">
    <w:name w:val="9F1BD16D48CA457D9064B3D6BF854CB6"/>
    <w:rsid w:val="001E473B"/>
  </w:style>
  <w:style w:type="paragraph" w:customStyle="1" w:styleId="D6B7B9B1294E4C2C94F78DE1B7797BF8">
    <w:name w:val="D6B7B9B1294E4C2C94F78DE1B7797BF8"/>
    <w:rsid w:val="001E473B"/>
  </w:style>
  <w:style w:type="paragraph" w:customStyle="1" w:styleId="74158FFCE18344C4A77E6D200B497819">
    <w:name w:val="74158FFCE18344C4A77E6D200B497819"/>
    <w:rsid w:val="001E473B"/>
  </w:style>
  <w:style w:type="paragraph" w:customStyle="1" w:styleId="FB8D0EE71A4A4E0DB858507FDE0BA2B1">
    <w:name w:val="FB8D0EE71A4A4E0DB858507FDE0BA2B1"/>
    <w:rsid w:val="001E473B"/>
  </w:style>
  <w:style w:type="paragraph" w:customStyle="1" w:styleId="BE47820C9D0945EE849D9B765A5FD709">
    <w:name w:val="BE47820C9D0945EE849D9B765A5FD709"/>
    <w:rsid w:val="001E473B"/>
  </w:style>
  <w:style w:type="paragraph" w:customStyle="1" w:styleId="D2A3231687BF41B6A163C300F3E264B1">
    <w:name w:val="D2A3231687BF41B6A163C300F3E264B1"/>
    <w:rsid w:val="001E473B"/>
  </w:style>
  <w:style w:type="paragraph" w:customStyle="1" w:styleId="4BFC169EDBFD454A81FC3C682C25EE95">
    <w:name w:val="4BFC169EDBFD454A81FC3C682C25EE95"/>
    <w:rsid w:val="001E473B"/>
  </w:style>
  <w:style w:type="paragraph" w:customStyle="1" w:styleId="6BED2A37A60B4FEE817F96C18563412E">
    <w:name w:val="6BED2A37A60B4FEE817F96C18563412E"/>
    <w:rsid w:val="001E4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F4E31-8649-4CCC-8358-4A9AF534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23</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42</cp:revision>
  <dcterms:created xsi:type="dcterms:W3CDTF">2024-11-10T17:17:00Z</dcterms:created>
  <dcterms:modified xsi:type="dcterms:W3CDTF">2024-11-10T17:40:00Z</dcterms:modified>
</cp:coreProperties>
</file>