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C85AF8" w14:textId="77777777" w:rsidR="00AD68F2" w:rsidRPr="00AD68F2" w:rsidRDefault="00916ACA" w:rsidP="00AD68F2">
      <w:pPr>
        <w:pStyle w:val="Heading1"/>
      </w:pPr>
      <w:bookmarkStart w:id="0" w:name="_Toc171052899"/>
      <w:r>
        <w:t>Week 3</w:t>
      </w:r>
      <w:r w:rsidR="00FE645B">
        <w:t xml:space="preserve"> Windows</w:t>
      </w:r>
      <w:r w:rsidR="0023418B">
        <w:t xml:space="preserve"> </w:t>
      </w:r>
      <w:r w:rsidR="008E2484">
        <w:t xml:space="preserve">Server </w:t>
      </w:r>
      <w:r w:rsidR="0023418B">
        <w:t>Activities</w:t>
      </w:r>
      <w:r w:rsidR="00AD68F2">
        <w:t xml:space="preserve"> – Configuring Server</w:t>
      </w:r>
      <w:bookmarkEnd w:id="0"/>
    </w:p>
    <w:sdt>
      <w:sdtPr>
        <w:rPr>
          <w:rFonts w:ascii="Verdana" w:eastAsia="Times New Roman" w:hAnsi="Verdana" w:cs="Times New Roman"/>
          <w:b w:val="0"/>
          <w:sz w:val="20"/>
          <w:szCs w:val="24"/>
        </w:rPr>
        <w:id w:val="-630702983"/>
        <w:docPartObj>
          <w:docPartGallery w:val="Table of Contents"/>
          <w:docPartUnique/>
        </w:docPartObj>
      </w:sdtPr>
      <w:sdtEndPr>
        <w:rPr>
          <w:bCs/>
          <w:noProof/>
        </w:rPr>
      </w:sdtEndPr>
      <w:sdtContent>
        <w:p w14:paraId="3F56A4C6" w14:textId="77777777" w:rsidR="007B6B6B" w:rsidRPr="00ED0F08" w:rsidRDefault="007B6B6B" w:rsidP="007B6B6B">
          <w:pPr>
            <w:pStyle w:val="TOCHeading"/>
            <w:rPr>
              <w:rFonts w:ascii="Verdana" w:hAnsi="Verdana"/>
              <w:b w:val="0"/>
              <w:sz w:val="22"/>
            </w:rPr>
          </w:pPr>
          <w:r>
            <w:rPr>
              <w:rFonts w:ascii="Verdana" w:hAnsi="Verdana"/>
              <w:sz w:val="22"/>
            </w:rPr>
            <w:t>Activities</w:t>
          </w:r>
        </w:p>
        <w:p w14:paraId="668EFF0B" w14:textId="5C3E1EE4" w:rsidR="00412228" w:rsidRDefault="007B6B6B">
          <w:pPr>
            <w:pStyle w:val="TOC1"/>
            <w:tabs>
              <w:tab w:val="right" w:leader="dot" w:pos="9350"/>
            </w:tabs>
            <w:rPr>
              <w:rFonts w:asciiTheme="minorHAnsi" w:eastAsiaTheme="minorEastAsia" w:hAnsiTheme="minorHAnsi" w:cstheme="minorBidi"/>
              <w:noProof/>
              <w:kern w:val="2"/>
              <w:sz w:val="24"/>
              <w14:ligatures w14:val="standardContextual"/>
            </w:rPr>
          </w:pPr>
          <w:r>
            <w:fldChar w:fldCharType="begin"/>
          </w:r>
          <w:r>
            <w:instrText xml:space="preserve"> TOC \o "1-3" \h \z \u </w:instrText>
          </w:r>
          <w:r>
            <w:fldChar w:fldCharType="separate"/>
          </w:r>
          <w:hyperlink w:anchor="_Toc171052899" w:history="1">
            <w:r w:rsidR="00412228" w:rsidRPr="00CF1580">
              <w:rPr>
                <w:rStyle w:val="Hyperlink"/>
                <w:noProof/>
              </w:rPr>
              <w:t>Week 3 Windows Server Activities – Configuring Server</w:t>
            </w:r>
            <w:r w:rsidR="00412228">
              <w:rPr>
                <w:noProof/>
                <w:webHidden/>
              </w:rPr>
              <w:tab/>
            </w:r>
            <w:r w:rsidR="00412228">
              <w:rPr>
                <w:noProof/>
                <w:webHidden/>
              </w:rPr>
              <w:fldChar w:fldCharType="begin"/>
            </w:r>
            <w:r w:rsidR="00412228">
              <w:rPr>
                <w:noProof/>
                <w:webHidden/>
              </w:rPr>
              <w:instrText xml:space="preserve"> PAGEREF _Toc171052899 \h </w:instrText>
            </w:r>
            <w:r w:rsidR="00412228">
              <w:rPr>
                <w:noProof/>
                <w:webHidden/>
              </w:rPr>
            </w:r>
            <w:r w:rsidR="00412228">
              <w:rPr>
                <w:noProof/>
                <w:webHidden/>
              </w:rPr>
              <w:fldChar w:fldCharType="separate"/>
            </w:r>
            <w:r w:rsidR="00412228">
              <w:rPr>
                <w:noProof/>
                <w:webHidden/>
              </w:rPr>
              <w:t>1</w:t>
            </w:r>
            <w:r w:rsidR="00412228">
              <w:rPr>
                <w:noProof/>
                <w:webHidden/>
              </w:rPr>
              <w:fldChar w:fldCharType="end"/>
            </w:r>
          </w:hyperlink>
        </w:p>
        <w:p w14:paraId="16DB4634" w14:textId="54850F8A" w:rsidR="00412228" w:rsidRDefault="00EB0FAB">
          <w:pPr>
            <w:pStyle w:val="TOC1"/>
            <w:tabs>
              <w:tab w:val="right" w:leader="dot" w:pos="9350"/>
            </w:tabs>
            <w:rPr>
              <w:rFonts w:asciiTheme="minorHAnsi" w:eastAsiaTheme="minorEastAsia" w:hAnsiTheme="minorHAnsi" w:cstheme="minorBidi"/>
              <w:noProof/>
              <w:kern w:val="2"/>
              <w:sz w:val="24"/>
              <w14:ligatures w14:val="standardContextual"/>
            </w:rPr>
          </w:pPr>
          <w:hyperlink w:anchor="_Toc171052900" w:history="1">
            <w:r w:rsidR="00412228" w:rsidRPr="00CF1580">
              <w:rPr>
                <w:rStyle w:val="Hyperlink"/>
                <w:noProof/>
              </w:rPr>
              <w:t>Activity 3-1: Getting to Know Server Manager</w:t>
            </w:r>
            <w:r w:rsidR="00412228">
              <w:rPr>
                <w:noProof/>
                <w:webHidden/>
              </w:rPr>
              <w:tab/>
            </w:r>
            <w:r w:rsidR="00412228">
              <w:rPr>
                <w:noProof/>
                <w:webHidden/>
              </w:rPr>
              <w:fldChar w:fldCharType="begin"/>
            </w:r>
            <w:r w:rsidR="00412228">
              <w:rPr>
                <w:noProof/>
                <w:webHidden/>
              </w:rPr>
              <w:instrText xml:space="preserve"> PAGEREF _Toc171052900 \h </w:instrText>
            </w:r>
            <w:r w:rsidR="00412228">
              <w:rPr>
                <w:noProof/>
                <w:webHidden/>
              </w:rPr>
            </w:r>
            <w:r w:rsidR="00412228">
              <w:rPr>
                <w:noProof/>
                <w:webHidden/>
              </w:rPr>
              <w:fldChar w:fldCharType="separate"/>
            </w:r>
            <w:r w:rsidR="00412228">
              <w:rPr>
                <w:noProof/>
                <w:webHidden/>
              </w:rPr>
              <w:t>1</w:t>
            </w:r>
            <w:r w:rsidR="00412228">
              <w:rPr>
                <w:noProof/>
                <w:webHidden/>
              </w:rPr>
              <w:fldChar w:fldCharType="end"/>
            </w:r>
          </w:hyperlink>
        </w:p>
        <w:p w14:paraId="7521005F" w14:textId="0BFE0B4A" w:rsidR="00412228" w:rsidRDefault="00EB0FAB">
          <w:pPr>
            <w:pStyle w:val="TOC1"/>
            <w:tabs>
              <w:tab w:val="right" w:leader="dot" w:pos="9350"/>
            </w:tabs>
            <w:rPr>
              <w:rFonts w:asciiTheme="minorHAnsi" w:eastAsiaTheme="minorEastAsia" w:hAnsiTheme="minorHAnsi" w:cstheme="minorBidi"/>
              <w:noProof/>
              <w:kern w:val="2"/>
              <w:sz w:val="24"/>
              <w14:ligatures w14:val="standardContextual"/>
            </w:rPr>
          </w:pPr>
          <w:hyperlink w:anchor="_Toc171052901" w:history="1">
            <w:r w:rsidR="00412228" w:rsidRPr="00CF1580">
              <w:rPr>
                <w:rStyle w:val="Hyperlink"/>
                <w:noProof/>
              </w:rPr>
              <w:t>Activity 3-2: Working with Windows Services</w:t>
            </w:r>
            <w:r w:rsidR="00412228">
              <w:rPr>
                <w:noProof/>
                <w:webHidden/>
              </w:rPr>
              <w:tab/>
            </w:r>
            <w:r w:rsidR="00412228">
              <w:rPr>
                <w:noProof/>
                <w:webHidden/>
              </w:rPr>
              <w:fldChar w:fldCharType="begin"/>
            </w:r>
            <w:r w:rsidR="00412228">
              <w:rPr>
                <w:noProof/>
                <w:webHidden/>
              </w:rPr>
              <w:instrText xml:space="preserve"> PAGEREF _Toc171052901 \h </w:instrText>
            </w:r>
            <w:r w:rsidR="00412228">
              <w:rPr>
                <w:noProof/>
                <w:webHidden/>
              </w:rPr>
            </w:r>
            <w:r w:rsidR="00412228">
              <w:rPr>
                <w:noProof/>
                <w:webHidden/>
              </w:rPr>
              <w:fldChar w:fldCharType="separate"/>
            </w:r>
            <w:r w:rsidR="00412228">
              <w:rPr>
                <w:noProof/>
                <w:webHidden/>
              </w:rPr>
              <w:t>3</w:t>
            </w:r>
            <w:r w:rsidR="00412228">
              <w:rPr>
                <w:noProof/>
                <w:webHidden/>
              </w:rPr>
              <w:fldChar w:fldCharType="end"/>
            </w:r>
          </w:hyperlink>
        </w:p>
        <w:p w14:paraId="0E18214B" w14:textId="553D809A" w:rsidR="00412228" w:rsidRDefault="00EB0FAB">
          <w:pPr>
            <w:pStyle w:val="TOC1"/>
            <w:tabs>
              <w:tab w:val="right" w:leader="dot" w:pos="9350"/>
            </w:tabs>
            <w:rPr>
              <w:rFonts w:asciiTheme="minorHAnsi" w:eastAsiaTheme="minorEastAsia" w:hAnsiTheme="minorHAnsi" w:cstheme="minorBidi"/>
              <w:noProof/>
              <w:kern w:val="2"/>
              <w:sz w:val="24"/>
              <w14:ligatures w14:val="standardContextual"/>
            </w:rPr>
          </w:pPr>
          <w:hyperlink w:anchor="_Toc171052902" w:history="1">
            <w:r w:rsidR="00412228" w:rsidRPr="00CF1580">
              <w:rPr>
                <w:rStyle w:val="Hyperlink"/>
                <w:noProof/>
              </w:rPr>
              <w:t>Activity 3-3: Installing Active Directory Domain Services</w:t>
            </w:r>
            <w:r w:rsidR="00412228">
              <w:rPr>
                <w:noProof/>
                <w:webHidden/>
              </w:rPr>
              <w:tab/>
            </w:r>
            <w:r w:rsidR="00412228">
              <w:rPr>
                <w:noProof/>
                <w:webHidden/>
              </w:rPr>
              <w:fldChar w:fldCharType="begin"/>
            </w:r>
            <w:r w:rsidR="00412228">
              <w:rPr>
                <w:noProof/>
                <w:webHidden/>
              </w:rPr>
              <w:instrText xml:space="preserve"> PAGEREF _Toc171052902 \h </w:instrText>
            </w:r>
            <w:r w:rsidR="00412228">
              <w:rPr>
                <w:noProof/>
                <w:webHidden/>
              </w:rPr>
            </w:r>
            <w:r w:rsidR="00412228">
              <w:rPr>
                <w:noProof/>
                <w:webHidden/>
              </w:rPr>
              <w:fldChar w:fldCharType="separate"/>
            </w:r>
            <w:r w:rsidR="00412228">
              <w:rPr>
                <w:noProof/>
                <w:webHidden/>
              </w:rPr>
              <w:t>5</w:t>
            </w:r>
            <w:r w:rsidR="00412228">
              <w:rPr>
                <w:noProof/>
                <w:webHidden/>
              </w:rPr>
              <w:fldChar w:fldCharType="end"/>
            </w:r>
          </w:hyperlink>
        </w:p>
        <w:p w14:paraId="4EC1F98F" w14:textId="6B27200F" w:rsidR="00412228" w:rsidRDefault="00EB0FAB">
          <w:pPr>
            <w:pStyle w:val="TOC1"/>
            <w:tabs>
              <w:tab w:val="right" w:leader="dot" w:pos="9350"/>
            </w:tabs>
            <w:rPr>
              <w:rFonts w:asciiTheme="minorHAnsi" w:eastAsiaTheme="minorEastAsia" w:hAnsiTheme="minorHAnsi" w:cstheme="minorBidi"/>
              <w:noProof/>
              <w:kern w:val="2"/>
              <w:sz w:val="24"/>
              <w14:ligatures w14:val="standardContextual"/>
            </w:rPr>
          </w:pPr>
          <w:hyperlink w:anchor="_Toc171052903" w:history="1">
            <w:r w:rsidR="00412228" w:rsidRPr="00CF1580">
              <w:rPr>
                <w:rStyle w:val="Hyperlink"/>
                <w:noProof/>
              </w:rPr>
              <w:t>Activity 3-4: Adding a New Domain Admin Account</w:t>
            </w:r>
            <w:r w:rsidR="00412228">
              <w:rPr>
                <w:noProof/>
                <w:webHidden/>
              </w:rPr>
              <w:tab/>
            </w:r>
            <w:r w:rsidR="00412228">
              <w:rPr>
                <w:noProof/>
                <w:webHidden/>
              </w:rPr>
              <w:fldChar w:fldCharType="begin"/>
            </w:r>
            <w:r w:rsidR="00412228">
              <w:rPr>
                <w:noProof/>
                <w:webHidden/>
              </w:rPr>
              <w:instrText xml:space="preserve"> PAGEREF _Toc171052903 \h </w:instrText>
            </w:r>
            <w:r w:rsidR="00412228">
              <w:rPr>
                <w:noProof/>
                <w:webHidden/>
              </w:rPr>
            </w:r>
            <w:r w:rsidR="00412228">
              <w:rPr>
                <w:noProof/>
                <w:webHidden/>
              </w:rPr>
              <w:fldChar w:fldCharType="separate"/>
            </w:r>
            <w:r w:rsidR="00412228">
              <w:rPr>
                <w:noProof/>
                <w:webHidden/>
              </w:rPr>
              <w:t>7</w:t>
            </w:r>
            <w:r w:rsidR="00412228">
              <w:rPr>
                <w:noProof/>
                <w:webHidden/>
              </w:rPr>
              <w:fldChar w:fldCharType="end"/>
            </w:r>
          </w:hyperlink>
        </w:p>
        <w:p w14:paraId="028FCF73" w14:textId="695305D1" w:rsidR="00412228" w:rsidRDefault="00EB0FAB">
          <w:pPr>
            <w:pStyle w:val="TOC3"/>
            <w:tabs>
              <w:tab w:val="right" w:leader="dot" w:pos="9350"/>
            </w:tabs>
            <w:rPr>
              <w:rFonts w:asciiTheme="minorHAnsi" w:eastAsiaTheme="minorEastAsia" w:hAnsiTheme="minorHAnsi" w:cstheme="minorBidi"/>
              <w:noProof/>
              <w:kern w:val="2"/>
              <w:sz w:val="24"/>
              <w14:ligatures w14:val="standardContextual"/>
            </w:rPr>
          </w:pPr>
          <w:hyperlink w:anchor="_Toc171052904" w:history="1">
            <w:r w:rsidR="00412228" w:rsidRPr="00CF1580">
              <w:rPr>
                <w:rStyle w:val="Hyperlink"/>
                <w:noProof/>
              </w:rPr>
              <w:t>Password must meet complexity requirements</w:t>
            </w:r>
            <w:r w:rsidR="00412228">
              <w:rPr>
                <w:noProof/>
                <w:webHidden/>
              </w:rPr>
              <w:tab/>
            </w:r>
            <w:r w:rsidR="00412228">
              <w:rPr>
                <w:noProof/>
                <w:webHidden/>
              </w:rPr>
              <w:fldChar w:fldCharType="begin"/>
            </w:r>
            <w:r w:rsidR="00412228">
              <w:rPr>
                <w:noProof/>
                <w:webHidden/>
              </w:rPr>
              <w:instrText xml:space="preserve"> PAGEREF _Toc171052904 \h </w:instrText>
            </w:r>
            <w:r w:rsidR="00412228">
              <w:rPr>
                <w:noProof/>
                <w:webHidden/>
              </w:rPr>
            </w:r>
            <w:r w:rsidR="00412228">
              <w:rPr>
                <w:noProof/>
                <w:webHidden/>
              </w:rPr>
              <w:fldChar w:fldCharType="separate"/>
            </w:r>
            <w:r w:rsidR="00412228">
              <w:rPr>
                <w:noProof/>
                <w:webHidden/>
              </w:rPr>
              <w:t>8</w:t>
            </w:r>
            <w:r w:rsidR="00412228">
              <w:rPr>
                <w:noProof/>
                <w:webHidden/>
              </w:rPr>
              <w:fldChar w:fldCharType="end"/>
            </w:r>
          </w:hyperlink>
        </w:p>
        <w:p w14:paraId="621622DA" w14:textId="0F700CDD" w:rsidR="00412228" w:rsidRDefault="00EB0FAB">
          <w:pPr>
            <w:pStyle w:val="TOC1"/>
            <w:tabs>
              <w:tab w:val="right" w:leader="dot" w:pos="9350"/>
            </w:tabs>
            <w:rPr>
              <w:rFonts w:asciiTheme="minorHAnsi" w:eastAsiaTheme="minorEastAsia" w:hAnsiTheme="minorHAnsi" w:cstheme="minorBidi"/>
              <w:noProof/>
              <w:kern w:val="2"/>
              <w:sz w:val="24"/>
              <w14:ligatures w14:val="standardContextual"/>
            </w:rPr>
          </w:pPr>
          <w:hyperlink w:anchor="_Toc171052905" w:history="1">
            <w:r w:rsidR="00412228" w:rsidRPr="00CF1580">
              <w:rPr>
                <w:rStyle w:val="Hyperlink"/>
                <w:noProof/>
              </w:rPr>
              <w:t>Activity 3-5: Adding Computers and Servers to the Domain</w:t>
            </w:r>
            <w:r w:rsidR="00412228">
              <w:rPr>
                <w:noProof/>
                <w:webHidden/>
              </w:rPr>
              <w:tab/>
            </w:r>
            <w:r w:rsidR="00412228">
              <w:rPr>
                <w:noProof/>
                <w:webHidden/>
              </w:rPr>
              <w:fldChar w:fldCharType="begin"/>
            </w:r>
            <w:r w:rsidR="00412228">
              <w:rPr>
                <w:noProof/>
                <w:webHidden/>
              </w:rPr>
              <w:instrText xml:space="preserve"> PAGEREF _Toc171052905 \h </w:instrText>
            </w:r>
            <w:r w:rsidR="00412228">
              <w:rPr>
                <w:noProof/>
                <w:webHidden/>
              </w:rPr>
            </w:r>
            <w:r w:rsidR="00412228">
              <w:rPr>
                <w:noProof/>
                <w:webHidden/>
              </w:rPr>
              <w:fldChar w:fldCharType="separate"/>
            </w:r>
            <w:r w:rsidR="00412228">
              <w:rPr>
                <w:noProof/>
                <w:webHidden/>
              </w:rPr>
              <w:t>9</w:t>
            </w:r>
            <w:r w:rsidR="00412228">
              <w:rPr>
                <w:noProof/>
                <w:webHidden/>
              </w:rPr>
              <w:fldChar w:fldCharType="end"/>
            </w:r>
          </w:hyperlink>
        </w:p>
        <w:p w14:paraId="0643E842" w14:textId="145A0369" w:rsidR="00412228" w:rsidRDefault="00EB0FAB">
          <w:pPr>
            <w:pStyle w:val="TOC1"/>
            <w:tabs>
              <w:tab w:val="right" w:leader="dot" w:pos="9350"/>
            </w:tabs>
            <w:rPr>
              <w:rFonts w:asciiTheme="minorHAnsi" w:eastAsiaTheme="minorEastAsia" w:hAnsiTheme="minorHAnsi" w:cstheme="minorBidi"/>
              <w:noProof/>
              <w:kern w:val="2"/>
              <w:sz w:val="24"/>
              <w14:ligatures w14:val="standardContextual"/>
            </w:rPr>
          </w:pPr>
          <w:hyperlink w:anchor="_Toc171052906" w:history="1">
            <w:r w:rsidR="00412228" w:rsidRPr="00CF1580">
              <w:rPr>
                <w:rStyle w:val="Hyperlink"/>
                <w:noProof/>
              </w:rPr>
              <w:t>Activity 3-6: Installing and Authorizing a DHCP Server</w:t>
            </w:r>
            <w:r w:rsidR="00412228">
              <w:rPr>
                <w:noProof/>
                <w:webHidden/>
              </w:rPr>
              <w:tab/>
            </w:r>
            <w:r w:rsidR="00412228">
              <w:rPr>
                <w:noProof/>
                <w:webHidden/>
              </w:rPr>
              <w:fldChar w:fldCharType="begin"/>
            </w:r>
            <w:r w:rsidR="00412228">
              <w:rPr>
                <w:noProof/>
                <w:webHidden/>
              </w:rPr>
              <w:instrText xml:space="preserve"> PAGEREF _Toc171052906 \h </w:instrText>
            </w:r>
            <w:r w:rsidR="00412228">
              <w:rPr>
                <w:noProof/>
                <w:webHidden/>
              </w:rPr>
            </w:r>
            <w:r w:rsidR="00412228">
              <w:rPr>
                <w:noProof/>
                <w:webHidden/>
              </w:rPr>
              <w:fldChar w:fldCharType="separate"/>
            </w:r>
            <w:r w:rsidR="00412228">
              <w:rPr>
                <w:noProof/>
                <w:webHidden/>
              </w:rPr>
              <w:t>10</w:t>
            </w:r>
            <w:r w:rsidR="00412228">
              <w:rPr>
                <w:noProof/>
                <w:webHidden/>
              </w:rPr>
              <w:fldChar w:fldCharType="end"/>
            </w:r>
          </w:hyperlink>
        </w:p>
        <w:p w14:paraId="7631D509" w14:textId="0FFD94C7" w:rsidR="00412228" w:rsidRDefault="00EB0FAB">
          <w:pPr>
            <w:pStyle w:val="TOC1"/>
            <w:tabs>
              <w:tab w:val="right" w:leader="dot" w:pos="9350"/>
            </w:tabs>
            <w:rPr>
              <w:rFonts w:asciiTheme="minorHAnsi" w:eastAsiaTheme="minorEastAsia" w:hAnsiTheme="minorHAnsi" w:cstheme="minorBidi"/>
              <w:noProof/>
              <w:kern w:val="2"/>
              <w:sz w:val="24"/>
              <w14:ligatures w14:val="standardContextual"/>
            </w:rPr>
          </w:pPr>
          <w:hyperlink w:anchor="_Toc171052907" w:history="1">
            <w:r w:rsidR="00412228" w:rsidRPr="00CF1580">
              <w:rPr>
                <w:rStyle w:val="Hyperlink"/>
                <w:noProof/>
              </w:rPr>
              <w:t>Activity 3-7: Configuring DHCP Scopes</w:t>
            </w:r>
            <w:r w:rsidR="00412228">
              <w:rPr>
                <w:noProof/>
                <w:webHidden/>
              </w:rPr>
              <w:tab/>
            </w:r>
            <w:r w:rsidR="00412228">
              <w:rPr>
                <w:noProof/>
                <w:webHidden/>
              </w:rPr>
              <w:fldChar w:fldCharType="begin"/>
            </w:r>
            <w:r w:rsidR="00412228">
              <w:rPr>
                <w:noProof/>
                <w:webHidden/>
              </w:rPr>
              <w:instrText xml:space="preserve"> PAGEREF _Toc171052907 \h </w:instrText>
            </w:r>
            <w:r w:rsidR="00412228">
              <w:rPr>
                <w:noProof/>
                <w:webHidden/>
              </w:rPr>
            </w:r>
            <w:r w:rsidR="00412228">
              <w:rPr>
                <w:noProof/>
                <w:webHidden/>
              </w:rPr>
              <w:fldChar w:fldCharType="separate"/>
            </w:r>
            <w:r w:rsidR="00412228">
              <w:rPr>
                <w:noProof/>
                <w:webHidden/>
              </w:rPr>
              <w:t>11</w:t>
            </w:r>
            <w:r w:rsidR="00412228">
              <w:rPr>
                <w:noProof/>
                <w:webHidden/>
              </w:rPr>
              <w:fldChar w:fldCharType="end"/>
            </w:r>
          </w:hyperlink>
        </w:p>
        <w:p w14:paraId="70C6A8C9" w14:textId="3F344ED0" w:rsidR="00412228" w:rsidRDefault="00EB0FAB">
          <w:pPr>
            <w:pStyle w:val="TOC1"/>
            <w:tabs>
              <w:tab w:val="right" w:leader="dot" w:pos="9350"/>
            </w:tabs>
            <w:rPr>
              <w:rFonts w:asciiTheme="minorHAnsi" w:eastAsiaTheme="minorEastAsia" w:hAnsiTheme="minorHAnsi" w:cstheme="minorBidi"/>
              <w:noProof/>
              <w:kern w:val="2"/>
              <w:sz w:val="24"/>
              <w14:ligatures w14:val="standardContextual"/>
            </w:rPr>
          </w:pPr>
          <w:hyperlink w:anchor="_Toc171052908" w:history="1">
            <w:r w:rsidR="00412228" w:rsidRPr="00CF1580">
              <w:rPr>
                <w:rStyle w:val="Hyperlink"/>
                <w:noProof/>
              </w:rPr>
              <w:t>Activity 3-8: Working with Exclusions and Reservations</w:t>
            </w:r>
            <w:r w:rsidR="00412228">
              <w:rPr>
                <w:noProof/>
                <w:webHidden/>
              </w:rPr>
              <w:tab/>
            </w:r>
            <w:r w:rsidR="00412228">
              <w:rPr>
                <w:noProof/>
                <w:webHidden/>
              </w:rPr>
              <w:fldChar w:fldCharType="begin"/>
            </w:r>
            <w:r w:rsidR="00412228">
              <w:rPr>
                <w:noProof/>
                <w:webHidden/>
              </w:rPr>
              <w:instrText xml:space="preserve"> PAGEREF _Toc171052908 \h </w:instrText>
            </w:r>
            <w:r w:rsidR="00412228">
              <w:rPr>
                <w:noProof/>
                <w:webHidden/>
              </w:rPr>
            </w:r>
            <w:r w:rsidR="00412228">
              <w:rPr>
                <w:noProof/>
                <w:webHidden/>
              </w:rPr>
              <w:fldChar w:fldCharType="separate"/>
            </w:r>
            <w:r w:rsidR="00412228">
              <w:rPr>
                <w:noProof/>
                <w:webHidden/>
              </w:rPr>
              <w:t>14</w:t>
            </w:r>
            <w:r w:rsidR="00412228">
              <w:rPr>
                <w:noProof/>
                <w:webHidden/>
              </w:rPr>
              <w:fldChar w:fldCharType="end"/>
            </w:r>
          </w:hyperlink>
        </w:p>
        <w:p w14:paraId="1046243A" w14:textId="6647D4CD" w:rsidR="00412228" w:rsidRDefault="00EB0FAB">
          <w:pPr>
            <w:pStyle w:val="TOC1"/>
            <w:tabs>
              <w:tab w:val="right" w:leader="dot" w:pos="9350"/>
            </w:tabs>
            <w:rPr>
              <w:rFonts w:asciiTheme="minorHAnsi" w:eastAsiaTheme="minorEastAsia" w:hAnsiTheme="minorHAnsi" w:cstheme="minorBidi"/>
              <w:noProof/>
              <w:kern w:val="2"/>
              <w:sz w:val="24"/>
              <w14:ligatures w14:val="standardContextual"/>
            </w:rPr>
          </w:pPr>
          <w:hyperlink w:anchor="_Toc171052909" w:history="1">
            <w:r w:rsidR="00412228" w:rsidRPr="00CF1580">
              <w:rPr>
                <w:rStyle w:val="Hyperlink"/>
                <w:noProof/>
              </w:rPr>
              <w:t>Assignment Submission</w:t>
            </w:r>
            <w:r w:rsidR="00412228">
              <w:rPr>
                <w:noProof/>
                <w:webHidden/>
              </w:rPr>
              <w:tab/>
            </w:r>
            <w:r w:rsidR="00412228">
              <w:rPr>
                <w:noProof/>
                <w:webHidden/>
              </w:rPr>
              <w:fldChar w:fldCharType="begin"/>
            </w:r>
            <w:r w:rsidR="00412228">
              <w:rPr>
                <w:noProof/>
                <w:webHidden/>
              </w:rPr>
              <w:instrText xml:space="preserve"> PAGEREF _Toc171052909 \h </w:instrText>
            </w:r>
            <w:r w:rsidR="00412228">
              <w:rPr>
                <w:noProof/>
                <w:webHidden/>
              </w:rPr>
            </w:r>
            <w:r w:rsidR="00412228">
              <w:rPr>
                <w:noProof/>
                <w:webHidden/>
              </w:rPr>
              <w:fldChar w:fldCharType="separate"/>
            </w:r>
            <w:r w:rsidR="00412228">
              <w:rPr>
                <w:noProof/>
                <w:webHidden/>
              </w:rPr>
              <w:t>16</w:t>
            </w:r>
            <w:r w:rsidR="00412228">
              <w:rPr>
                <w:noProof/>
                <w:webHidden/>
              </w:rPr>
              <w:fldChar w:fldCharType="end"/>
            </w:r>
          </w:hyperlink>
        </w:p>
        <w:p w14:paraId="453043C1" w14:textId="6DE88CA0" w:rsidR="007B6B6B" w:rsidRDefault="007B6B6B" w:rsidP="007B6B6B">
          <w:pPr>
            <w:rPr>
              <w:b/>
              <w:bCs/>
              <w:noProof/>
            </w:rPr>
          </w:pPr>
          <w:r>
            <w:rPr>
              <w:b/>
              <w:bCs/>
              <w:noProof/>
            </w:rPr>
            <w:fldChar w:fldCharType="end"/>
          </w:r>
        </w:p>
      </w:sdtContent>
    </w:sdt>
    <w:p w14:paraId="31E6E4B5" w14:textId="77777777" w:rsidR="00DA1CE2" w:rsidRDefault="00DA1CE2" w:rsidP="00DA1CE2">
      <w:bookmarkStart w:id="1" w:name="_Hlk73629688"/>
      <w:r>
        <w:rPr>
          <w:b/>
        </w:rPr>
        <w:t>How to Create Screenshots:</w:t>
      </w:r>
      <w:r>
        <w:t xml:space="preserve"> Please use the Windows Snip and Sketch Tool or the Snipping Tool. Paste a screenshot of just the program you are working on. If you are snipping a virtual machine, make sure your focus is outside the virtual machine before you snip.</w:t>
      </w:r>
    </w:p>
    <w:p w14:paraId="01E0C08F" w14:textId="77777777" w:rsidR="00DA1CE2" w:rsidRDefault="00DA1CE2" w:rsidP="0077128F">
      <w:pPr>
        <w:pStyle w:val="ListParagraph"/>
        <w:numPr>
          <w:ilvl w:val="0"/>
          <w:numId w:val="3"/>
        </w:numPr>
      </w:pPr>
      <w:r>
        <w:t xml:space="preserve">Press and hold down the </w:t>
      </w:r>
      <w:r w:rsidRPr="00EC5DAF">
        <w:rPr>
          <w:b/>
        </w:rPr>
        <w:t>Windows key</w:t>
      </w:r>
      <w:r>
        <w:rPr>
          <w:b/>
        </w:rPr>
        <w:t xml:space="preserve"> </w:t>
      </w:r>
      <w:r>
        <w:t xml:space="preserve">&amp; </w:t>
      </w:r>
      <w:r w:rsidRPr="00EC5DAF">
        <w:rPr>
          <w:b/>
        </w:rPr>
        <w:t>Shift</w:t>
      </w:r>
      <w:r>
        <w:t xml:space="preserve">, then type </w:t>
      </w:r>
      <w:r w:rsidRPr="00EC5DAF">
        <w:rPr>
          <w:b/>
        </w:rPr>
        <w:t>S</w:t>
      </w:r>
      <w:r>
        <w:rPr>
          <w:b/>
        </w:rPr>
        <w:t xml:space="preserve">. </w:t>
      </w:r>
      <w:r w:rsidRPr="00EC5DAF">
        <w:t>This brings up the on-screen snipping</w:t>
      </w:r>
      <w:r>
        <w:t xml:space="preserve"> tool.</w:t>
      </w:r>
    </w:p>
    <w:p w14:paraId="2647E865" w14:textId="77777777" w:rsidR="00DA1CE2" w:rsidRDefault="00DA1CE2" w:rsidP="0077128F">
      <w:pPr>
        <w:pStyle w:val="ListParagraph"/>
        <w:numPr>
          <w:ilvl w:val="0"/>
          <w:numId w:val="3"/>
        </w:numPr>
      </w:pPr>
      <w:r>
        <w:t>Click and Drag your mouse around whatever you want to snip.</w:t>
      </w:r>
    </w:p>
    <w:p w14:paraId="2FAB383F" w14:textId="77777777" w:rsidR="00DA1CE2" w:rsidRDefault="00DA1CE2" w:rsidP="0077128F">
      <w:pPr>
        <w:pStyle w:val="ListParagraph"/>
        <w:numPr>
          <w:ilvl w:val="0"/>
          <w:numId w:val="3"/>
        </w:numPr>
      </w:pPr>
      <w:r>
        <w:t>Release the mouse button. This places the snip into the Windows Clipboard.</w:t>
      </w:r>
    </w:p>
    <w:p w14:paraId="5699934A" w14:textId="77777777" w:rsidR="00DA1CE2" w:rsidRDefault="00DA1CE2" w:rsidP="0077128F">
      <w:pPr>
        <w:pStyle w:val="ListParagraph"/>
        <w:numPr>
          <w:ilvl w:val="0"/>
          <w:numId w:val="3"/>
        </w:numPr>
      </w:pPr>
      <w:r>
        <w:t xml:space="preserve">Go into Word or wherever you want to paste the snip. Hold down </w:t>
      </w:r>
      <w:r w:rsidRPr="00336016">
        <w:rPr>
          <w:b/>
        </w:rPr>
        <w:t>CTRL</w:t>
      </w:r>
      <w:r w:rsidRPr="00C36A8A">
        <w:t>, then type</w:t>
      </w:r>
      <w:r>
        <w:t xml:space="preserve"> </w:t>
      </w:r>
      <w:r w:rsidRPr="00336016">
        <w:rPr>
          <w:b/>
        </w:rPr>
        <w:t>V</w:t>
      </w:r>
      <w:r>
        <w:t xml:space="preserve"> to paste the snip.</w:t>
      </w:r>
    </w:p>
    <w:p w14:paraId="03236EC9" w14:textId="77777777" w:rsidR="001A478A" w:rsidRDefault="001A478A" w:rsidP="000501B5">
      <w:pPr>
        <w:pStyle w:val="Heading1"/>
      </w:pPr>
      <w:bookmarkStart w:id="2" w:name="_Toc171052900"/>
      <w:bookmarkEnd w:id="1"/>
      <w:r>
        <w:t>Activity 3</w:t>
      </w:r>
      <w:r w:rsidRPr="004E6AD6">
        <w:t>-</w:t>
      </w:r>
      <w:r>
        <w:t>1: Getting to Know Server Manager</w:t>
      </w:r>
      <w:bookmarkEnd w:id="2"/>
    </w:p>
    <w:p w14:paraId="015DC02F" w14:textId="77777777" w:rsidR="001A478A" w:rsidRDefault="001A478A" w:rsidP="001A478A">
      <w:r w:rsidRPr="00403EAF">
        <w:t>Time Required: Approximately 15 minutes</w:t>
      </w:r>
    </w:p>
    <w:p w14:paraId="04A2702C" w14:textId="77777777" w:rsidR="001A478A" w:rsidRDefault="001A478A" w:rsidP="001A478A">
      <w:r w:rsidRPr="00403EAF">
        <w:t xml:space="preserve">Objective: Get additional practice using Server Manager. </w:t>
      </w:r>
    </w:p>
    <w:p w14:paraId="66B5E8B8" w14:textId="77777777" w:rsidR="001A478A" w:rsidRDefault="001A478A" w:rsidP="001A478A">
      <w:r w:rsidRPr="00403EAF">
        <w:lastRenderedPageBreak/>
        <w:t>Description: Server Manager is a one-stop tool for managing a server. In this activity, you open Server Manager and survey its possibilities. This activity is just an introduction; you’ll use Server Manager more in this chapter and in chapters that follow.</w:t>
      </w:r>
    </w:p>
    <w:p w14:paraId="6BADD661" w14:textId="37558454" w:rsidR="001A478A" w:rsidRDefault="001A478A" w:rsidP="000E6684">
      <w:pPr>
        <w:pStyle w:val="ListParagraph"/>
        <w:numPr>
          <w:ilvl w:val="0"/>
          <w:numId w:val="4"/>
        </w:numPr>
      </w:pPr>
      <w:r>
        <w:t xml:space="preserve">Logon to </w:t>
      </w:r>
      <w:r w:rsidRPr="00016932">
        <w:rPr>
          <w:b/>
          <w:bCs/>
        </w:rPr>
        <w:t>Server</w:t>
      </w:r>
      <w:r w:rsidR="00BC0396">
        <w:rPr>
          <w:b/>
          <w:bCs/>
        </w:rPr>
        <w:t>1</w:t>
      </w:r>
      <w:r>
        <w:t xml:space="preserve">. </w:t>
      </w:r>
      <w:r w:rsidRPr="00DD2EC3">
        <w:t xml:space="preserve">Open </w:t>
      </w:r>
      <w:r w:rsidRPr="00611363">
        <w:rPr>
          <w:b/>
        </w:rPr>
        <w:t>Server Manager</w:t>
      </w:r>
      <w:r w:rsidRPr="00DD2EC3">
        <w:t>, if it is not already open by clicking Start and clicking the Server Manager tile. (Or you can click Start and click Server Manager under the S application listings.)</w:t>
      </w:r>
    </w:p>
    <w:p w14:paraId="07063D1B" w14:textId="77777777" w:rsidR="001A478A" w:rsidRDefault="001A478A" w:rsidP="000E6684">
      <w:pPr>
        <w:pStyle w:val="ListParagraph"/>
        <w:numPr>
          <w:ilvl w:val="0"/>
          <w:numId w:val="4"/>
        </w:numPr>
      </w:pPr>
      <w:r w:rsidRPr="00DD2EC3">
        <w:t>Notice the options listed in the left pane, including the roles that are installed, such as File and Storage Services.</w:t>
      </w:r>
    </w:p>
    <w:p w14:paraId="1562DDA6" w14:textId="77777777" w:rsidR="001A478A" w:rsidRDefault="001A478A" w:rsidP="000E6684">
      <w:pPr>
        <w:pStyle w:val="ListParagraph"/>
        <w:numPr>
          <w:ilvl w:val="0"/>
          <w:numId w:val="4"/>
        </w:numPr>
      </w:pPr>
      <w:r w:rsidRPr="00DD2EC3">
        <w:t>In the left pane, ensure that Dashboard is selected. Scroll the right pane to view the boxes under Roles and Server Groups</w:t>
      </w:r>
      <w:r>
        <w:t>.</w:t>
      </w:r>
    </w:p>
    <w:p w14:paraId="4EDB4F2B" w14:textId="77777777" w:rsidR="00767F7F" w:rsidRPr="00767F7F" w:rsidRDefault="001A478A" w:rsidP="000E6684">
      <w:pPr>
        <w:pStyle w:val="ListParagraph"/>
        <w:numPr>
          <w:ilvl w:val="0"/>
          <w:numId w:val="4"/>
        </w:numPr>
      </w:pPr>
      <w:r w:rsidRPr="00767F7F">
        <w:t xml:space="preserve">Record the names of the boxes you see and whether any of the boxes are highlighted in red. </w:t>
      </w:r>
    </w:p>
    <w:p w14:paraId="0CDDDC8F" w14:textId="440354DC" w:rsidR="001A478A" w:rsidRDefault="001A478A" w:rsidP="000E6684">
      <w:pPr>
        <w:pStyle w:val="ListParagraph"/>
        <w:numPr>
          <w:ilvl w:val="0"/>
          <w:numId w:val="4"/>
        </w:numPr>
      </w:pPr>
      <w:r w:rsidRPr="00FD5A05">
        <w:rPr>
          <w:b/>
        </w:rPr>
        <w:t>Insert a screenshot.</w:t>
      </w:r>
      <w:r>
        <w:t xml:space="preserve"> </w:t>
      </w:r>
      <w:r w:rsidRPr="00DD2EC3">
        <w:t>If a box is highlighted in red, click the category of the error (there can be more than one), which is prefaced with a red box with a number i</w:t>
      </w:r>
      <w:r w:rsidR="00B12851">
        <w:t>nside, such as Services</w:t>
      </w:r>
      <w:r w:rsidRPr="00DD2EC3">
        <w:t xml:space="preserve">, to see a Detail View window that provides information about the error. Close the Detail View window by clicking Cancel. </w:t>
      </w:r>
    </w:p>
    <w:sdt>
      <w:sdtPr>
        <w:rPr>
          <w:rStyle w:val="Red"/>
        </w:rPr>
        <w:id w:val="-2041959736"/>
        <w:placeholder>
          <w:docPart w:val="51596D2839D143B58C5FC2605C940B0E"/>
        </w:placeholder>
        <w:showingPlcHdr/>
      </w:sdtPr>
      <w:sdtEndPr>
        <w:rPr>
          <w:rStyle w:val="DefaultParagraphFont"/>
          <w:color w:val="auto"/>
        </w:rPr>
      </w:sdtEndPr>
      <w:sdtContent>
        <w:p w14:paraId="366316B8" w14:textId="77777777" w:rsidR="00617939" w:rsidRDefault="00617939" w:rsidP="00617939">
          <w:pPr>
            <w:rPr>
              <w:rStyle w:val="Red"/>
            </w:rPr>
          </w:pPr>
          <w:r w:rsidRPr="004B3313">
            <w:rPr>
              <w:rStyle w:val="PlaceholderText"/>
              <w:color w:val="FF0000"/>
            </w:rPr>
            <w:t>Click or tap here to enter text.</w:t>
          </w:r>
        </w:p>
      </w:sdtContent>
    </w:sdt>
    <w:p w14:paraId="126B503C" w14:textId="77777777" w:rsidR="001A478A" w:rsidRDefault="001A478A" w:rsidP="000E6684">
      <w:pPr>
        <w:pStyle w:val="ListParagraph"/>
        <w:numPr>
          <w:ilvl w:val="0"/>
          <w:numId w:val="4"/>
        </w:numPr>
      </w:pPr>
      <w:r w:rsidRPr="00DD2EC3">
        <w:t>In the left pane, click File and Storage Services, which should be installed by default.</w:t>
      </w:r>
    </w:p>
    <w:p w14:paraId="39F1DAE6" w14:textId="77777777" w:rsidR="001A478A" w:rsidRDefault="001A478A" w:rsidP="000E6684">
      <w:pPr>
        <w:pStyle w:val="ListParagraph"/>
        <w:numPr>
          <w:ilvl w:val="0"/>
          <w:numId w:val="4"/>
        </w:numPr>
      </w:pPr>
      <w:r w:rsidRPr="00DD2EC3">
        <w:t>Ensure that Servers is selected in the left pane.</w:t>
      </w:r>
    </w:p>
    <w:p w14:paraId="0E677FE0" w14:textId="038A4740" w:rsidR="001A478A" w:rsidRDefault="001A478A" w:rsidP="000E6684">
      <w:pPr>
        <w:pStyle w:val="ListParagraph"/>
        <w:numPr>
          <w:ilvl w:val="0"/>
          <w:numId w:val="4"/>
        </w:numPr>
      </w:pPr>
      <w:r w:rsidRPr="00DD2EC3">
        <w:t>Scroll to view all the boxes in the right pane.</w:t>
      </w:r>
    </w:p>
    <w:p w14:paraId="33A17171" w14:textId="77777777" w:rsidR="001A478A" w:rsidRPr="0052581B" w:rsidRDefault="001A478A" w:rsidP="000E6684">
      <w:pPr>
        <w:pStyle w:val="ListParagraph"/>
        <w:numPr>
          <w:ilvl w:val="0"/>
          <w:numId w:val="4"/>
        </w:numPr>
      </w:pPr>
      <w:r w:rsidRPr="00F1546E">
        <w:rPr>
          <w:b/>
        </w:rPr>
        <w:t>List the boxes you see in the right pane.</w:t>
      </w:r>
    </w:p>
    <w:sdt>
      <w:sdtPr>
        <w:rPr>
          <w:rStyle w:val="Red"/>
        </w:rPr>
        <w:id w:val="147638029"/>
        <w:placeholder>
          <w:docPart w:val="1B1A9EFEB2984CAE840129BA86F0EC27"/>
        </w:placeholder>
        <w:showingPlcHdr/>
      </w:sdtPr>
      <w:sdtEndPr>
        <w:rPr>
          <w:rStyle w:val="DefaultParagraphFont"/>
          <w:color w:val="auto"/>
        </w:rPr>
      </w:sdtEndPr>
      <w:sdtContent>
        <w:p w14:paraId="5389D750" w14:textId="77777777" w:rsidR="0052581B" w:rsidRDefault="0052581B" w:rsidP="0052581B">
          <w:pPr>
            <w:rPr>
              <w:rStyle w:val="Red"/>
            </w:rPr>
          </w:pPr>
          <w:r w:rsidRPr="004B3313">
            <w:rPr>
              <w:rStyle w:val="PlaceholderText"/>
              <w:color w:val="FF0000"/>
            </w:rPr>
            <w:t>Click or tap here to enter text.</w:t>
          </w:r>
        </w:p>
      </w:sdtContent>
    </w:sdt>
    <w:p w14:paraId="6A15FB0A" w14:textId="77777777" w:rsidR="001A478A" w:rsidRPr="0052581B" w:rsidRDefault="001A478A" w:rsidP="000E6684">
      <w:pPr>
        <w:pStyle w:val="ListParagraph"/>
        <w:numPr>
          <w:ilvl w:val="0"/>
          <w:numId w:val="4"/>
        </w:numPr>
      </w:pPr>
      <w:r w:rsidRPr="00F1546E">
        <w:rPr>
          <w:b/>
        </w:rPr>
        <w:t>How would you determine what role service is installed for the File and Storage Services role?</w:t>
      </w:r>
    </w:p>
    <w:sdt>
      <w:sdtPr>
        <w:rPr>
          <w:rStyle w:val="Red"/>
        </w:rPr>
        <w:id w:val="-1847941845"/>
        <w:placeholder>
          <w:docPart w:val="37E650E83B124559A9ED3F6B86531AB8"/>
        </w:placeholder>
        <w:showingPlcHdr/>
      </w:sdtPr>
      <w:sdtEndPr>
        <w:rPr>
          <w:rStyle w:val="DefaultParagraphFont"/>
          <w:color w:val="auto"/>
        </w:rPr>
      </w:sdtEndPr>
      <w:sdtContent>
        <w:p w14:paraId="684CACCF" w14:textId="77777777" w:rsidR="0052581B" w:rsidRDefault="0052581B" w:rsidP="0052581B">
          <w:pPr>
            <w:rPr>
              <w:rStyle w:val="Red"/>
            </w:rPr>
          </w:pPr>
          <w:r w:rsidRPr="004B3313">
            <w:rPr>
              <w:rStyle w:val="PlaceholderText"/>
              <w:color w:val="FF0000"/>
            </w:rPr>
            <w:t>Click or tap here to enter text.</w:t>
          </w:r>
        </w:p>
      </w:sdtContent>
    </w:sdt>
    <w:p w14:paraId="608E7CE7" w14:textId="77777777" w:rsidR="001A478A" w:rsidRDefault="001A478A" w:rsidP="000E6684">
      <w:pPr>
        <w:pStyle w:val="ListParagraph"/>
        <w:numPr>
          <w:ilvl w:val="0"/>
          <w:numId w:val="4"/>
        </w:numPr>
      </w:pPr>
      <w:r w:rsidRPr="00DD2EC3">
        <w:t xml:space="preserve"> In the left pane click Volumes. The right pane now shows information about the drives on the server, such as if a drive is fixed (installed in the computer), drive</w:t>
      </w:r>
      <w:r w:rsidR="00CB2A00">
        <w:t xml:space="preserve"> capacity and free space, infor</w:t>
      </w:r>
      <w:r w:rsidRPr="00DD2EC3">
        <w:t>mation about how drives are shared, and information about a disk, such as disk type and allocation. Click a volume, such as C: and notice th</w:t>
      </w:r>
      <w:r>
        <w:t>e Shares and Disk information.</w:t>
      </w:r>
    </w:p>
    <w:p w14:paraId="555AA5D9" w14:textId="77777777" w:rsidR="001A478A" w:rsidRDefault="001A478A" w:rsidP="000E6684">
      <w:pPr>
        <w:pStyle w:val="ListParagraph"/>
        <w:numPr>
          <w:ilvl w:val="0"/>
          <w:numId w:val="4"/>
        </w:numPr>
      </w:pPr>
      <w:r w:rsidRPr="002C3F98">
        <w:lastRenderedPageBreak/>
        <w:t>In the left pane, click Disks under Volumes and scroll the right pane, if necessary, to view additional disk information.</w:t>
      </w:r>
    </w:p>
    <w:p w14:paraId="1199604F" w14:textId="77777777" w:rsidR="001A478A" w:rsidRDefault="001A478A" w:rsidP="000E6684">
      <w:pPr>
        <w:pStyle w:val="ListParagraph"/>
        <w:numPr>
          <w:ilvl w:val="0"/>
          <w:numId w:val="4"/>
        </w:numPr>
      </w:pPr>
      <w:r w:rsidRPr="002C3F98">
        <w:t>In the left pane, click Storage Pools under Volumes. Notice a server can have virtual disks (such as on a virtual machine) and physical disks set up for storage pools.</w:t>
      </w:r>
    </w:p>
    <w:p w14:paraId="44106E72" w14:textId="77777777" w:rsidR="001A478A" w:rsidRDefault="001A478A" w:rsidP="000E6684">
      <w:pPr>
        <w:pStyle w:val="ListParagraph"/>
        <w:numPr>
          <w:ilvl w:val="0"/>
          <w:numId w:val="4"/>
        </w:numPr>
      </w:pPr>
      <w:r w:rsidRPr="00D267B8">
        <w:t>Under the title bar at the top of the Server Manager window, click Manage to view this menu’s options. Notice that you can use this menu to add or remove roles and features, to add servers to manage from Server Manager, and to create server groups for managing servers for specific purposes, such as managing in one group all servers used for research or all servers used for marketing.</w:t>
      </w:r>
    </w:p>
    <w:p w14:paraId="4569EAA6" w14:textId="77777777" w:rsidR="001A478A" w:rsidRDefault="001A478A" w:rsidP="000E6684">
      <w:pPr>
        <w:pStyle w:val="ListParagraph"/>
        <w:numPr>
          <w:ilvl w:val="0"/>
          <w:numId w:val="4"/>
        </w:numPr>
      </w:pPr>
      <w:r w:rsidRPr="00D267B8">
        <w:t>Click Server Manager Properties on the Manage menu.</w:t>
      </w:r>
    </w:p>
    <w:p w14:paraId="0B5BB6FA" w14:textId="77777777" w:rsidR="001A478A" w:rsidRDefault="001A478A" w:rsidP="000E6684">
      <w:pPr>
        <w:pStyle w:val="ListParagraph"/>
        <w:numPr>
          <w:ilvl w:val="0"/>
          <w:numId w:val="4"/>
        </w:numPr>
      </w:pPr>
      <w:r w:rsidRPr="00D267B8">
        <w:t>In the Server Manager Properties dialog box, what selection can you make so that Server Manager is not started each time you sign in?</w:t>
      </w:r>
    </w:p>
    <w:sdt>
      <w:sdtPr>
        <w:rPr>
          <w:rStyle w:val="Red"/>
        </w:rPr>
        <w:id w:val="917837931"/>
        <w:placeholder>
          <w:docPart w:val="B3825054DF6F4AF9A3F0DCCE2E32B576"/>
        </w:placeholder>
        <w:showingPlcHdr/>
      </w:sdtPr>
      <w:sdtEndPr>
        <w:rPr>
          <w:rStyle w:val="Red"/>
        </w:rPr>
      </w:sdtEndPr>
      <w:sdtContent>
        <w:p w14:paraId="58875209" w14:textId="77777777" w:rsidR="00F77D3C" w:rsidRDefault="00F77D3C" w:rsidP="00F77D3C">
          <w:pPr>
            <w:rPr>
              <w:rStyle w:val="Red"/>
            </w:rPr>
          </w:pPr>
          <w:r>
            <w:rPr>
              <w:rStyle w:val="PlaceholderText"/>
              <w:color w:val="FF0000"/>
            </w:rPr>
            <w:t>Click or tap here to enter text.</w:t>
          </w:r>
        </w:p>
      </w:sdtContent>
    </w:sdt>
    <w:p w14:paraId="5A630C78" w14:textId="77777777" w:rsidR="001A478A" w:rsidRDefault="001A478A" w:rsidP="000E6684">
      <w:pPr>
        <w:pStyle w:val="ListParagraph"/>
        <w:numPr>
          <w:ilvl w:val="0"/>
          <w:numId w:val="4"/>
        </w:numPr>
      </w:pPr>
      <w:r w:rsidRPr="00D267B8">
        <w:t>Click Cancel in the Server Manager Properties dialog box.</w:t>
      </w:r>
    </w:p>
    <w:p w14:paraId="24E23255" w14:textId="51E3ADFD" w:rsidR="001A478A" w:rsidRDefault="001A478A" w:rsidP="000E6684">
      <w:pPr>
        <w:pStyle w:val="ListParagraph"/>
        <w:numPr>
          <w:ilvl w:val="0"/>
          <w:numId w:val="4"/>
        </w:numPr>
      </w:pPr>
      <w:r w:rsidRPr="00D267B8">
        <w:t>Click Tools under the title bar in the Server Manager window. This menu enables you to start any of the tools that are also available from clicking Start and clicking the Windows Administrative Tools folder. If, for example, you found that the Local Server box on Dashboard is hig</w:t>
      </w:r>
      <w:r w:rsidR="00B66B57">
        <w:t>hlighted in red</w:t>
      </w:r>
      <w:r w:rsidRPr="00D267B8">
        <w:t xml:space="preserve"> because a service is not running, you can determine which service has stopped via Dashboard—and then you can click Services on the Tools menu to view </w:t>
      </w:r>
      <w:r w:rsidR="008107AC" w:rsidRPr="00D267B8">
        <w:t>all</w:t>
      </w:r>
      <w:r w:rsidRPr="00D267B8">
        <w:t xml:space="preserve"> a server’s installed services and start the service that has stopped.</w:t>
      </w:r>
    </w:p>
    <w:p w14:paraId="14B1BF72" w14:textId="0E88A02A" w:rsidR="001A478A" w:rsidRDefault="006A7142" w:rsidP="000E6684">
      <w:pPr>
        <w:pStyle w:val="ListParagraph"/>
        <w:numPr>
          <w:ilvl w:val="0"/>
          <w:numId w:val="4"/>
        </w:numPr>
      </w:pPr>
      <w:r>
        <w:t>N</w:t>
      </w:r>
      <w:r w:rsidR="001A478A" w:rsidRPr="00D267B8">
        <w:t>otice there is a Help option you can click under the title bar that enables you to access help for using Server Manager. Click Help to view the different options for obtaining help.</w:t>
      </w:r>
    </w:p>
    <w:p w14:paraId="020A46B8" w14:textId="77777777" w:rsidR="001A478A" w:rsidRDefault="001A478A" w:rsidP="000E6684">
      <w:pPr>
        <w:pStyle w:val="ListParagraph"/>
        <w:numPr>
          <w:ilvl w:val="0"/>
          <w:numId w:val="4"/>
        </w:numPr>
      </w:pPr>
      <w:r w:rsidRPr="00D267B8">
        <w:t>Click the back arrow as many times as needed at the top of the Server Manager window, so that you go back to the main Server Manager view that lists server roles in the left pane. Leave Server Manager open for the next activity.</w:t>
      </w:r>
    </w:p>
    <w:p w14:paraId="46D8EC36" w14:textId="126ACD37" w:rsidR="00805E2A" w:rsidRDefault="00805E2A" w:rsidP="0029560D">
      <w:pPr>
        <w:pStyle w:val="Heading1"/>
      </w:pPr>
      <w:bookmarkStart w:id="3" w:name="_Toc171052901"/>
      <w:r>
        <w:t>Activity 3-</w:t>
      </w:r>
      <w:r w:rsidR="0029560D">
        <w:t>2</w:t>
      </w:r>
      <w:r>
        <w:t>: Working with Windows Services</w:t>
      </w:r>
      <w:bookmarkEnd w:id="3"/>
    </w:p>
    <w:p w14:paraId="0AEAA2AC" w14:textId="77777777" w:rsidR="00805E2A" w:rsidRDefault="00805E2A" w:rsidP="00805E2A">
      <w:r>
        <w:t>Time Required: 15 minutes</w:t>
      </w:r>
    </w:p>
    <w:p w14:paraId="666F45CC" w14:textId="77777777" w:rsidR="00805E2A" w:rsidRDefault="00805E2A" w:rsidP="00805E2A">
      <w:r>
        <w:t>Objective: Check the status of services and configure services.</w:t>
      </w:r>
    </w:p>
    <w:p w14:paraId="55D58E7B" w14:textId="77777777" w:rsidR="00805E2A" w:rsidRDefault="00805E2A" w:rsidP="00805E2A">
      <w:r>
        <w:t>R</w:t>
      </w:r>
      <w:r w:rsidR="00BB2180">
        <w:t xml:space="preserve">equired Tools and Equipment: </w:t>
      </w:r>
      <w:r>
        <w:t>Server1</w:t>
      </w:r>
    </w:p>
    <w:p w14:paraId="7CC7E9AF" w14:textId="77777777" w:rsidR="00805E2A" w:rsidRDefault="00805E2A" w:rsidP="00805E2A">
      <w:r>
        <w:lastRenderedPageBreak/>
        <w:t>Description: Use the Services MMC and PowerShell to view and modify services.</w:t>
      </w:r>
    </w:p>
    <w:p w14:paraId="1C5CD916" w14:textId="356C5F89" w:rsidR="00805E2A" w:rsidRDefault="00BB2180" w:rsidP="000E6684">
      <w:pPr>
        <w:pStyle w:val="ListParagraph"/>
        <w:numPr>
          <w:ilvl w:val="0"/>
          <w:numId w:val="5"/>
        </w:numPr>
      </w:pPr>
      <w:r>
        <w:t xml:space="preserve">Start </w:t>
      </w:r>
      <w:r w:rsidR="00805E2A">
        <w:t>Server1</w:t>
      </w:r>
      <w:r w:rsidR="00BA1185">
        <w:t xml:space="preserve"> </w:t>
      </w:r>
      <w:r w:rsidR="00BA1185">
        <w:sym w:font="Wingdings" w:char="F0E0"/>
      </w:r>
      <w:r w:rsidR="00805E2A">
        <w:t xml:space="preserve"> log on as Administrator</w:t>
      </w:r>
      <w:r w:rsidR="00BA1185">
        <w:t>.</w:t>
      </w:r>
    </w:p>
    <w:p w14:paraId="3100D3DF" w14:textId="5B2A0204" w:rsidR="00805E2A" w:rsidRDefault="00805E2A" w:rsidP="000E6684">
      <w:pPr>
        <w:pStyle w:val="ListParagraph"/>
        <w:numPr>
          <w:ilvl w:val="0"/>
          <w:numId w:val="5"/>
        </w:numPr>
      </w:pPr>
      <w:r>
        <w:t xml:space="preserve">Open </w:t>
      </w:r>
      <w:r w:rsidRPr="00BA1185">
        <w:rPr>
          <w:b/>
          <w:bCs/>
        </w:rPr>
        <w:t>Server Manager</w:t>
      </w:r>
      <w:r w:rsidR="00BA1185">
        <w:t xml:space="preserve"> </w:t>
      </w:r>
      <w:r w:rsidR="00BA1185">
        <w:sym w:font="Wingdings" w:char="F0E0"/>
      </w:r>
      <w:r>
        <w:t xml:space="preserve"> </w:t>
      </w:r>
      <w:r w:rsidRPr="00BA1185">
        <w:rPr>
          <w:b/>
          <w:bCs/>
        </w:rPr>
        <w:t>Tools</w:t>
      </w:r>
      <w:r w:rsidR="00BA1185">
        <w:t xml:space="preserve"> </w:t>
      </w:r>
      <w:r w:rsidR="00BA1185">
        <w:sym w:font="Wingdings" w:char="F0E0"/>
      </w:r>
      <w:r>
        <w:t xml:space="preserve"> </w:t>
      </w:r>
      <w:r w:rsidRPr="00BA1185">
        <w:rPr>
          <w:b/>
          <w:bCs/>
        </w:rPr>
        <w:t>Services</w:t>
      </w:r>
      <w:r>
        <w:t xml:space="preserve"> from the menu.</w:t>
      </w:r>
    </w:p>
    <w:p w14:paraId="07CCD24E" w14:textId="77777777" w:rsidR="00805E2A" w:rsidRDefault="00805E2A" w:rsidP="000E6684">
      <w:pPr>
        <w:pStyle w:val="ListParagraph"/>
        <w:numPr>
          <w:ilvl w:val="0"/>
          <w:numId w:val="5"/>
        </w:numPr>
      </w:pPr>
      <w:r>
        <w:t>Scroll down and double-click Print Spooler. In the Print Spooler Properties dialog box, click the Startup type list arrow to see the available options. Make sure Automatic is selected.</w:t>
      </w:r>
    </w:p>
    <w:p w14:paraId="2D73173D" w14:textId="77777777" w:rsidR="00ED46BA" w:rsidRDefault="00805E2A" w:rsidP="000E6684">
      <w:pPr>
        <w:pStyle w:val="ListParagraph"/>
        <w:numPr>
          <w:ilvl w:val="0"/>
          <w:numId w:val="5"/>
        </w:numPr>
      </w:pPr>
      <w:r>
        <w:t>Click the Stop button to stop the Print Spooler service.</w:t>
      </w:r>
    </w:p>
    <w:p w14:paraId="57ACA7F7" w14:textId="04E056EB" w:rsidR="00805E2A" w:rsidRDefault="002C2E46" w:rsidP="000E6684">
      <w:pPr>
        <w:pStyle w:val="ListParagraph"/>
        <w:numPr>
          <w:ilvl w:val="0"/>
          <w:numId w:val="5"/>
        </w:numPr>
      </w:pPr>
      <w:r>
        <w:t>Insert a screenshot.</w:t>
      </w:r>
    </w:p>
    <w:sdt>
      <w:sdtPr>
        <w:rPr>
          <w:rStyle w:val="Red"/>
        </w:rPr>
        <w:id w:val="-529260018"/>
        <w:placeholder>
          <w:docPart w:val="BE5549630F544C719C1A519CC6DA0F72"/>
        </w:placeholder>
        <w:showingPlcHdr/>
      </w:sdtPr>
      <w:sdtEndPr>
        <w:rPr>
          <w:rStyle w:val="Red"/>
        </w:rPr>
      </w:sdtEndPr>
      <w:sdtContent>
        <w:p w14:paraId="15B4A053" w14:textId="77777777" w:rsidR="002C2E46" w:rsidRDefault="002C2E46" w:rsidP="002C2E46">
          <w:pPr>
            <w:rPr>
              <w:rStyle w:val="Red"/>
            </w:rPr>
          </w:pPr>
          <w:r>
            <w:rPr>
              <w:rStyle w:val="PlaceholderText"/>
              <w:color w:val="FF0000"/>
            </w:rPr>
            <w:t>Click or tap here to enter text.</w:t>
          </w:r>
        </w:p>
      </w:sdtContent>
    </w:sdt>
    <w:p w14:paraId="4D7751B7" w14:textId="77777777" w:rsidR="00805E2A" w:rsidRDefault="00805E2A" w:rsidP="000E6684">
      <w:pPr>
        <w:pStyle w:val="ListParagraph"/>
        <w:numPr>
          <w:ilvl w:val="0"/>
          <w:numId w:val="5"/>
        </w:numPr>
      </w:pPr>
      <w:r>
        <w:t>Click the Log On tab, where you configure how a service logs on to the system.</w:t>
      </w:r>
    </w:p>
    <w:p w14:paraId="7586B0D8" w14:textId="77777777" w:rsidR="00805E2A" w:rsidRDefault="00805E2A" w:rsidP="000E6684">
      <w:pPr>
        <w:pStyle w:val="ListParagraph"/>
        <w:numPr>
          <w:ilvl w:val="0"/>
          <w:numId w:val="5"/>
        </w:numPr>
      </w:pPr>
      <w:r>
        <w:t>Click the Recovery tab. Explore the available options for what should happen if the service fails.</w:t>
      </w:r>
    </w:p>
    <w:p w14:paraId="4B3B46BA" w14:textId="77777777" w:rsidR="00805E2A" w:rsidRDefault="00805E2A" w:rsidP="000E6684">
      <w:pPr>
        <w:pStyle w:val="ListParagraph"/>
        <w:numPr>
          <w:ilvl w:val="0"/>
          <w:numId w:val="5"/>
        </w:numPr>
      </w:pPr>
      <w:r>
        <w:t>Click the Dependencies tab. You see a list of other components that must be functioning for Print Spooler to run. Click OK. Notice that in the Service MMC, the Status column is blank, indicating that the service isn’t running.</w:t>
      </w:r>
    </w:p>
    <w:p w14:paraId="3C153BF1" w14:textId="2666237C" w:rsidR="00805E2A" w:rsidRDefault="00805E2A" w:rsidP="000E6684">
      <w:pPr>
        <w:pStyle w:val="ListParagraph"/>
        <w:numPr>
          <w:ilvl w:val="0"/>
          <w:numId w:val="5"/>
        </w:numPr>
      </w:pPr>
      <w:r>
        <w:t>Open a PowerShell command prompt by clicking the PowerShell icon on the taskbar. Type</w:t>
      </w:r>
      <w:r w:rsidR="00F733C1">
        <w:br/>
      </w:r>
      <w:r w:rsidRPr="00F733C1">
        <w:rPr>
          <w:b/>
        </w:rPr>
        <w:t xml:space="preserve">Get-Service -DisplayName </w:t>
      </w:r>
      <w:proofErr w:type="spellStart"/>
      <w:r w:rsidRPr="00F733C1">
        <w:rPr>
          <w:b/>
        </w:rPr>
        <w:t>Pr</w:t>
      </w:r>
      <w:proofErr w:type="spellEnd"/>
      <w:r w:rsidRPr="00F733C1">
        <w:rPr>
          <w:b/>
        </w:rPr>
        <w:t>*</w:t>
      </w:r>
      <w:r>
        <w:t xml:space="preserve"> </w:t>
      </w:r>
      <w:r w:rsidR="007A4D35">
        <w:br/>
      </w:r>
      <w:r>
        <w:t xml:space="preserve">and press Enter. You see a list of services with a display name beginning with </w:t>
      </w:r>
      <w:proofErr w:type="spellStart"/>
      <w:r>
        <w:t>Pr</w:t>
      </w:r>
      <w:proofErr w:type="spellEnd"/>
      <w:r>
        <w:t>, including the Print Spooler service. Its name is simply Spooler.</w:t>
      </w:r>
    </w:p>
    <w:p w14:paraId="15A95562" w14:textId="77777777" w:rsidR="00895F09" w:rsidRPr="004D5AC8" w:rsidRDefault="00895F09" w:rsidP="000E6684">
      <w:pPr>
        <w:pStyle w:val="ListParagraph"/>
        <w:numPr>
          <w:ilvl w:val="0"/>
          <w:numId w:val="5"/>
        </w:numPr>
      </w:pPr>
      <w:r w:rsidRPr="00895F09">
        <w:rPr>
          <w:b/>
        </w:rPr>
        <w:t>Insert a screenshot:</w:t>
      </w:r>
    </w:p>
    <w:sdt>
      <w:sdtPr>
        <w:rPr>
          <w:rStyle w:val="Red"/>
        </w:rPr>
        <w:id w:val="-2102403535"/>
        <w:placeholder>
          <w:docPart w:val="3F0E3864A79E40A580763EB680D2D053"/>
        </w:placeholder>
        <w:showingPlcHdr/>
      </w:sdtPr>
      <w:sdtEndPr>
        <w:rPr>
          <w:rStyle w:val="DefaultParagraphFont"/>
          <w:color w:val="auto"/>
        </w:rPr>
      </w:sdtEndPr>
      <w:sdtContent>
        <w:p w14:paraId="1C3D595C" w14:textId="77777777" w:rsidR="00DF7BA7" w:rsidRDefault="00DF7BA7" w:rsidP="00DF7BA7">
          <w:pPr>
            <w:rPr>
              <w:rStyle w:val="Red"/>
            </w:rPr>
          </w:pPr>
          <w:r w:rsidRPr="004B3313">
            <w:rPr>
              <w:rStyle w:val="PlaceholderText"/>
              <w:color w:val="FF0000"/>
            </w:rPr>
            <w:t>Click or tap here to enter text.</w:t>
          </w:r>
        </w:p>
      </w:sdtContent>
    </w:sdt>
    <w:p w14:paraId="7899E035" w14:textId="77777777" w:rsidR="00805E2A" w:rsidRDefault="00805E2A" w:rsidP="00611363">
      <w:r>
        <w:t xml:space="preserve">Note: The </w:t>
      </w:r>
      <w:proofErr w:type="spellStart"/>
      <w:r>
        <w:t>Pr</w:t>
      </w:r>
      <w:proofErr w:type="spellEnd"/>
      <w:r>
        <w:t xml:space="preserve">* in the command uses the * wildcard character, which means “any combination of characters can follow </w:t>
      </w:r>
      <w:proofErr w:type="spellStart"/>
      <w:r>
        <w:t>Pr</w:t>
      </w:r>
      <w:proofErr w:type="spellEnd"/>
      <w:r>
        <w:t xml:space="preserve"> in the service name.”</w:t>
      </w:r>
    </w:p>
    <w:p w14:paraId="423B3D87" w14:textId="49605520" w:rsidR="00895F09" w:rsidRDefault="00F87D5F" w:rsidP="000E6684">
      <w:pPr>
        <w:pStyle w:val="ListParagraph"/>
        <w:numPr>
          <w:ilvl w:val="0"/>
          <w:numId w:val="5"/>
        </w:numPr>
      </w:pPr>
      <w:r>
        <w:t xml:space="preserve">At the PowerShell prompt </w:t>
      </w:r>
      <w:r>
        <w:sym w:font="Wingdings" w:char="F0E0"/>
      </w:r>
      <w:r>
        <w:t xml:space="preserve"> </w:t>
      </w:r>
      <w:r w:rsidR="00805E2A">
        <w:t xml:space="preserve">Type </w:t>
      </w:r>
      <w:r w:rsidR="00805E2A" w:rsidRPr="00F34EEC">
        <w:rPr>
          <w:b/>
        </w:rPr>
        <w:t>Start-Service Spooler</w:t>
      </w:r>
      <w:r w:rsidR="00805E2A">
        <w:t xml:space="preserve"> </w:t>
      </w:r>
      <w:r>
        <w:sym w:font="Wingdings" w:char="F0E0"/>
      </w:r>
      <w:r w:rsidR="00805E2A">
        <w:t>press Enter.</w:t>
      </w:r>
    </w:p>
    <w:p w14:paraId="75B429A6" w14:textId="77777777" w:rsidR="00895F09" w:rsidRPr="004D5AC8" w:rsidRDefault="00895F09" w:rsidP="000E6684">
      <w:pPr>
        <w:pStyle w:val="ListParagraph"/>
        <w:numPr>
          <w:ilvl w:val="0"/>
          <w:numId w:val="5"/>
        </w:numPr>
      </w:pPr>
      <w:r w:rsidRPr="00895F09">
        <w:rPr>
          <w:b/>
        </w:rPr>
        <w:t>Insert a screenshot:</w:t>
      </w:r>
    </w:p>
    <w:sdt>
      <w:sdtPr>
        <w:rPr>
          <w:rStyle w:val="Red"/>
        </w:rPr>
        <w:id w:val="1110698801"/>
        <w:placeholder>
          <w:docPart w:val="BFB3A8127BF14F54BD9621BF27759808"/>
        </w:placeholder>
        <w:showingPlcHdr/>
      </w:sdtPr>
      <w:sdtEndPr>
        <w:rPr>
          <w:rStyle w:val="DefaultParagraphFont"/>
          <w:color w:val="auto"/>
        </w:rPr>
      </w:sdtEndPr>
      <w:sdtContent>
        <w:p w14:paraId="1BAEBBB2" w14:textId="77777777" w:rsidR="002C590D" w:rsidRDefault="002C590D" w:rsidP="002C590D">
          <w:pPr>
            <w:rPr>
              <w:rStyle w:val="Red"/>
            </w:rPr>
          </w:pPr>
          <w:r w:rsidRPr="004B3313">
            <w:rPr>
              <w:rStyle w:val="PlaceholderText"/>
              <w:color w:val="FF0000"/>
            </w:rPr>
            <w:t>Click or tap here to enter text.</w:t>
          </w:r>
        </w:p>
      </w:sdtContent>
    </w:sdt>
    <w:p w14:paraId="19634ED8" w14:textId="77777777" w:rsidR="004F3454" w:rsidRDefault="00805E2A" w:rsidP="000E6684">
      <w:pPr>
        <w:pStyle w:val="ListParagraph"/>
        <w:numPr>
          <w:ilvl w:val="0"/>
          <w:numId w:val="5"/>
        </w:numPr>
      </w:pPr>
      <w:r>
        <w:t xml:space="preserve">Type </w:t>
      </w:r>
      <w:r w:rsidRPr="00F34EEC">
        <w:rPr>
          <w:b/>
        </w:rPr>
        <w:t>Get-Service Spooler</w:t>
      </w:r>
      <w:r>
        <w:t xml:space="preserve"> and press Enter. The Print Spooler service is running again.</w:t>
      </w:r>
    </w:p>
    <w:p w14:paraId="11D46A45" w14:textId="77777777" w:rsidR="004F3454" w:rsidRPr="004D5AC8" w:rsidRDefault="004F3454" w:rsidP="000E6684">
      <w:pPr>
        <w:pStyle w:val="ListParagraph"/>
        <w:numPr>
          <w:ilvl w:val="0"/>
          <w:numId w:val="5"/>
        </w:numPr>
      </w:pPr>
      <w:r w:rsidRPr="004F3454">
        <w:rPr>
          <w:b/>
        </w:rPr>
        <w:lastRenderedPageBreak/>
        <w:t>Insert a screenshot:</w:t>
      </w:r>
    </w:p>
    <w:sdt>
      <w:sdtPr>
        <w:rPr>
          <w:rStyle w:val="Red"/>
        </w:rPr>
        <w:id w:val="918226468"/>
        <w:placeholder>
          <w:docPart w:val="4F8C9F7C905245B5A055B762AB8CB06A"/>
        </w:placeholder>
        <w:showingPlcHdr/>
      </w:sdtPr>
      <w:sdtEndPr>
        <w:rPr>
          <w:rStyle w:val="DefaultParagraphFont"/>
          <w:color w:val="auto"/>
        </w:rPr>
      </w:sdtEndPr>
      <w:sdtContent>
        <w:p w14:paraId="1CFD9C94" w14:textId="77777777" w:rsidR="00A25ECE" w:rsidRDefault="00A25ECE" w:rsidP="00A25ECE">
          <w:pPr>
            <w:rPr>
              <w:rStyle w:val="Red"/>
            </w:rPr>
          </w:pPr>
          <w:r w:rsidRPr="004B3313">
            <w:rPr>
              <w:rStyle w:val="PlaceholderText"/>
              <w:color w:val="FF0000"/>
            </w:rPr>
            <w:t>Click or tap here to enter text.</w:t>
          </w:r>
        </w:p>
      </w:sdtContent>
    </w:sdt>
    <w:p w14:paraId="486CA67E" w14:textId="77777777" w:rsidR="00805E2A" w:rsidRDefault="00805E2A" w:rsidP="000E6684">
      <w:pPr>
        <w:pStyle w:val="ListParagraph"/>
        <w:numPr>
          <w:ilvl w:val="0"/>
          <w:numId w:val="5"/>
        </w:numPr>
      </w:pPr>
      <w:r>
        <w:t>Close PowerShell. Click the Refresh icon in the Services MMC to see that Print Spooler’s status is Running.</w:t>
      </w:r>
    </w:p>
    <w:p w14:paraId="0B3C099E" w14:textId="77777777" w:rsidR="00805E2A" w:rsidRDefault="00805E2A" w:rsidP="000E6684">
      <w:pPr>
        <w:pStyle w:val="ListParagraph"/>
        <w:numPr>
          <w:ilvl w:val="0"/>
          <w:numId w:val="5"/>
        </w:numPr>
      </w:pPr>
      <w:r>
        <w:t>Close the Services MMC. Stay logged on if you’re continuing to the next activity; otherwise, log off or shut down Server1.</w:t>
      </w:r>
    </w:p>
    <w:p w14:paraId="3ED57CDC" w14:textId="1E0377D0" w:rsidR="0077128F" w:rsidRDefault="0077128F" w:rsidP="0077128F">
      <w:pPr>
        <w:pStyle w:val="Heading1"/>
      </w:pPr>
      <w:bookmarkStart w:id="4" w:name="_Toc73646717"/>
      <w:bookmarkStart w:id="5" w:name="_Toc171052902"/>
      <w:r w:rsidRPr="00BA057B">
        <w:t xml:space="preserve">Activity </w:t>
      </w:r>
      <w:r w:rsidR="00113C57">
        <w:t>3</w:t>
      </w:r>
      <w:r w:rsidRPr="00BA057B">
        <w:t>-</w:t>
      </w:r>
      <w:r w:rsidR="00DD53FB">
        <w:t>3</w:t>
      </w:r>
      <w:r w:rsidRPr="00BA057B">
        <w:t>: Installing Active Directory</w:t>
      </w:r>
      <w:bookmarkEnd w:id="4"/>
      <w:r w:rsidR="00334AFA">
        <w:t xml:space="preserve"> </w:t>
      </w:r>
      <w:r w:rsidR="009A5261">
        <w:t>Domain Services</w:t>
      </w:r>
      <w:bookmarkEnd w:id="5"/>
    </w:p>
    <w:p w14:paraId="1F23E961" w14:textId="77777777" w:rsidR="0077128F" w:rsidRDefault="0077128F" w:rsidP="0077128F">
      <w:r w:rsidRPr="00BA057B">
        <w:t>Time Required: Approximately 30 minutes</w:t>
      </w:r>
    </w:p>
    <w:p w14:paraId="3FBCDF77" w14:textId="77777777" w:rsidR="0077128F" w:rsidRDefault="0077128F" w:rsidP="0077128F">
      <w:r w:rsidRPr="00BA057B">
        <w:t>Objective: Install Active Directory.</w:t>
      </w:r>
    </w:p>
    <w:p w14:paraId="4BD5BF08" w14:textId="77777777" w:rsidR="0077128F" w:rsidRDefault="0077128F" w:rsidP="00114364">
      <w:r w:rsidRPr="005B108C">
        <w:t>Required Tools and Equipment: Server1</w:t>
      </w:r>
    </w:p>
    <w:p w14:paraId="620E77D6" w14:textId="3BFAF458" w:rsidR="0077128F" w:rsidRDefault="0077128F" w:rsidP="0077128F">
      <w:r w:rsidRPr="00BA057B">
        <w:t>Description: To make a Windows server a domain controller, you must install the Active Directory Domain Services role. In this activity, you learn how to install the role. You’ll need to sign into Windows Server as Administrator. Additionally, make sure that all other programs and windows are closed before you start (because the computer will reboot when you finish the installation)</w:t>
      </w:r>
    </w:p>
    <w:p w14:paraId="60183617" w14:textId="77777777" w:rsidR="0077128F" w:rsidRDefault="0077128F" w:rsidP="000E6684">
      <w:pPr>
        <w:pStyle w:val="ListParagraph"/>
        <w:numPr>
          <w:ilvl w:val="0"/>
          <w:numId w:val="7"/>
        </w:numPr>
      </w:pPr>
      <w:bookmarkStart w:id="6" w:name="_Hlk56341727"/>
      <w:r>
        <w:t xml:space="preserve">Logon to Server1. </w:t>
      </w:r>
      <w:r w:rsidRPr="00381CB7">
        <w:t>Open Server Manager, if it is not already open.</w:t>
      </w:r>
    </w:p>
    <w:p w14:paraId="1BDFF908" w14:textId="77777777" w:rsidR="0077128F" w:rsidRDefault="0077128F" w:rsidP="000E6684">
      <w:pPr>
        <w:pStyle w:val="ListParagraph"/>
        <w:numPr>
          <w:ilvl w:val="0"/>
          <w:numId w:val="7"/>
        </w:numPr>
      </w:pPr>
      <w:r w:rsidRPr="00381CB7">
        <w:t>Ensure that Dashboard is selected in the left pane.</w:t>
      </w:r>
    </w:p>
    <w:p w14:paraId="7A61783A" w14:textId="77777777" w:rsidR="0077128F" w:rsidRDefault="0077128F" w:rsidP="000E6684">
      <w:pPr>
        <w:pStyle w:val="ListParagraph"/>
        <w:numPr>
          <w:ilvl w:val="0"/>
          <w:numId w:val="7"/>
        </w:numPr>
      </w:pPr>
      <w:r w:rsidRPr="00381CB7">
        <w:t xml:space="preserve">In the right pane, click </w:t>
      </w:r>
      <w:r w:rsidRPr="00B31FE0">
        <w:rPr>
          <w:b/>
          <w:bCs/>
        </w:rPr>
        <w:t>Add roles and features</w:t>
      </w:r>
      <w:r w:rsidRPr="00381CB7">
        <w:t>.</w:t>
      </w:r>
    </w:p>
    <w:p w14:paraId="084E3E7D" w14:textId="77777777" w:rsidR="0077128F" w:rsidRDefault="0077128F" w:rsidP="000E6684">
      <w:pPr>
        <w:pStyle w:val="ListParagraph"/>
        <w:numPr>
          <w:ilvl w:val="0"/>
          <w:numId w:val="7"/>
        </w:numPr>
      </w:pPr>
      <w:r w:rsidRPr="00381CB7">
        <w:t>If you see the Before you begin window, click Next.</w:t>
      </w:r>
    </w:p>
    <w:p w14:paraId="3CBFE6CD" w14:textId="77777777" w:rsidR="0077128F" w:rsidRDefault="0077128F" w:rsidP="000E6684">
      <w:pPr>
        <w:pStyle w:val="ListParagraph"/>
        <w:numPr>
          <w:ilvl w:val="0"/>
          <w:numId w:val="7"/>
        </w:numPr>
      </w:pPr>
      <w:r w:rsidRPr="00381CB7">
        <w:t>In the Select installation type window, ensure that Role-based or feature-based installation is selected. Click Next.</w:t>
      </w:r>
    </w:p>
    <w:p w14:paraId="29061274" w14:textId="77777777" w:rsidR="0077128F" w:rsidRDefault="0077128F" w:rsidP="000E6684">
      <w:pPr>
        <w:pStyle w:val="ListParagraph"/>
        <w:numPr>
          <w:ilvl w:val="0"/>
          <w:numId w:val="7"/>
        </w:numPr>
      </w:pPr>
      <w:r>
        <w:t>Be sure Server1</w:t>
      </w:r>
      <w:r w:rsidRPr="00381CB7">
        <w:t xml:space="preserve"> is selected in the Select destination server window. Click Next.</w:t>
      </w:r>
    </w:p>
    <w:p w14:paraId="68FEA6A8" w14:textId="77777777" w:rsidR="0077128F" w:rsidRDefault="0077128F" w:rsidP="000E6684">
      <w:pPr>
        <w:pStyle w:val="ListParagraph"/>
        <w:numPr>
          <w:ilvl w:val="0"/>
          <w:numId w:val="7"/>
        </w:numPr>
      </w:pPr>
      <w:r w:rsidRPr="00381CB7">
        <w:t xml:space="preserve">Click the box for Active Directory </w:t>
      </w:r>
      <w:r>
        <w:t>Domain Services</w:t>
      </w:r>
      <w:r w:rsidRPr="00381CB7">
        <w:t>.</w:t>
      </w:r>
    </w:p>
    <w:p w14:paraId="0C4C75EB" w14:textId="77777777" w:rsidR="0077128F" w:rsidRDefault="0077128F" w:rsidP="000E6684">
      <w:pPr>
        <w:pStyle w:val="ListParagraph"/>
        <w:numPr>
          <w:ilvl w:val="0"/>
          <w:numId w:val="7"/>
        </w:numPr>
      </w:pPr>
      <w:r w:rsidRPr="00381CB7">
        <w:t>In the Add Roles and Features Wizard dialog box, notice the tools to be installed with the Active Directory installation. Cli</w:t>
      </w:r>
      <w:r>
        <w:t>ck Add Features</w:t>
      </w:r>
      <w:r w:rsidRPr="00381CB7">
        <w:t>.</w:t>
      </w:r>
    </w:p>
    <w:p w14:paraId="6C5467A6" w14:textId="77777777" w:rsidR="0077128F" w:rsidRDefault="0077128F" w:rsidP="000E6684">
      <w:pPr>
        <w:pStyle w:val="ListParagraph"/>
        <w:numPr>
          <w:ilvl w:val="0"/>
          <w:numId w:val="7"/>
        </w:numPr>
      </w:pPr>
      <w:r>
        <w:t>Click DNS Server. In the Add Roles and Features Wizard dialog box, click Add Features.</w:t>
      </w:r>
    </w:p>
    <w:p w14:paraId="7D193CBE" w14:textId="77777777" w:rsidR="0077128F" w:rsidRDefault="0077128F" w:rsidP="000E6684">
      <w:pPr>
        <w:pStyle w:val="ListParagraph"/>
        <w:numPr>
          <w:ilvl w:val="0"/>
          <w:numId w:val="7"/>
        </w:numPr>
      </w:pPr>
      <w:r w:rsidRPr="009D6DD5">
        <w:t xml:space="preserve">Make sure the box for Active Directory Domain Services </w:t>
      </w:r>
      <w:r>
        <w:t xml:space="preserve">and DNS Server </w:t>
      </w:r>
      <w:r w:rsidRPr="009D6DD5">
        <w:t>is checked and click Next.</w:t>
      </w:r>
    </w:p>
    <w:p w14:paraId="4C3C4586" w14:textId="77777777" w:rsidR="0077128F" w:rsidRDefault="0077128F" w:rsidP="000E6684">
      <w:pPr>
        <w:pStyle w:val="ListParagraph"/>
        <w:numPr>
          <w:ilvl w:val="0"/>
          <w:numId w:val="7"/>
        </w:numPr>
      </w:pPr>
      <w:r w:rsidRPr="009D6DD5">
        <w:lastRenderedPageBreak/>
        <w:t>Click Next in the Select features window.</w:t>
      </w:r>
    </w:p>
    <w:p w14:paraId="3F44134D" w14:textId="77777777" w:rsidR="0077128F" w:rsidRDefault="0077128F" w:rsidP="000E6684">
      <w:pPr>
        <w:pStyle w:val="ListParagraph"/>
        <w:numPr>
          <w:ilvl w:val="0"/>
          <w:numId w:val="7"/>
        </w:numPr>
      </w:pPr>
      <w:r w:rsidRPr="009D6DD5">
        <w:t>Read the information about Active Directory Domain Services.</w:t>
      </w:r>
    </w:p>
    <w:p w14:paraId="31A540D9" w14:textId="77777777" w:rsidR="0077128F" w:rsidRDefault="0077128F" w:rsidP="000E6684">
      <w:pPr>
        <w:pStyle w:val="ListParagraph"/>
        <w:numPr>
          <w:ilvl w:val="0"/>
          <w:numId w:val="7"/>
        </w:numPr>
      </w:pPr>
      <w:r>
        <w:t>Notice that Group Policy Management is checked.</w:t>
      </w:r>
    </w:p>
    <w:p w14:paraId="2BB59070" w14:textId="77777777" w:rsidR="0077128F" w:rsidRPr="004225B4" w:rsidRDefault="0077128F" w:rsidP="000E6684">
      <w:pPr>
        <w:pStyle w:val="ListParagraph"/>
        <w:numPr>
          <w:ilvl w:val="0"/>
          <w:numId w:val="7"/>
        </w:numPr>
      </w:pPr>
      <w:r w:rsidRPr="009E3AC8">
        <w:rPr>
          <w:b/>
        </w:rPr>
        <w:t>How many domain controllers are recommended as a minimum for a single domain?</w:t>
      </w:r>
    </w:p>
    <w:sdt>
      <w:sdtPr>
        <w:rPr>
          <w:rStyle w:val="Red"/>
        </w:rPr>
        <w:id w:val="1140153982"/>
        <w:placeholder>
          <w:docPart w:val="040EE62972D04C409D801A45733C8931"/>
        </w:placeholder>
        <w:showingPlcHdr/>
      </w:sdtPr>
      <w:sdtEndPr>
        <w:rPr>
          <w:rStyle w:val="DefaultParagraphFont"/>
          <w:color w:val="auto"/>
        </w:rPr>
      </w:sdtEndPr>
      <w:sdtContent>
        <w:p w14:paraId="6F72D6BA" w14:textId="77777777" w:rsidR="0077128F" w:rsidRDefault="0077128F" w:rsidP="0077128F">
          <w:pPr>
            <w:rPr>
              <w:rStyle w:val="Red"/>
            </w:rPr>
          </w:pPr>
          <w:r w:rsidRPr="00B06212">
            <w:rPr>
              <w:rStyle w:val="PlaceholderText"/>
              <w:color w:val="FF0000"/>
            </w:rPr>
            <w:t>Click or tap here to enter text.</w:t>
          </w:r>
        </w:p>
      </w:sdtContent>
    </w:sdt>
    <w:p w14:paraId="23A486B2" w14:textId="77777777" w:rsidR="0077128F" w:rsidRDefault="0077128F" w:rsidP="000E6684">
      <w:pPr>
        <w:pStyle w:val="ListParagraph"/>
        <w:numPr>
          <w:ilvl w:val="0"/>
          <w:numId w:val="7"/>
        </w:numPr>
      </w:pPr>
      <w:r>
        <w:t>Click Next.</w:t>
      </w:r>
    </w:p>
    <w:p w14:paraId="79D02E81" w14:textId="77777777" w:rsidR="0077128F" w:rsidRDefault="0077128F" w:rsidP="000E6684">
      <w:pPr>
        <w:pStyle w:val="ListParagraph"/>
        <w:numPr>
          <w:ilvl w:val="0"/>
          <w:numId w:val="7"/>
        </w:numPr>
      </w:pPr>
      <w:r w:rsidRPr="009D6DD5">
        <w:t>In the Confirm installation selections window, click Install.</w:t>
      </w:r>
    </w:p>
    <w:p w14:paraId="429514E2" w14:textId="77777777" w:rsidR="0077128F" w:rsidRDefault="0077128F" w:rsidP="000E6684">
      <w:pPr>
        <w:pStyle w:val="ListParagraph"/>
        <w:numPr>
          <w:ilvl w:val="0"/>
          <w:numId w:val="7"/>
        </w:numPr>
      </w:pPr>
      <w:r w:rsidRPr="009D6DD5">
        <w:t>Wait a few minutes until the</w:t>
      </w:r>
      <w:r>
        <w:t xml:space="preserve"> installation is completed.</w:t>
      </w:r>
    </w:p>
    <w:p w14:paraId="6C4EEC0E" w14:textId="77777777" w:rsidR="0077128F" w:rsidRPr="004225B4" w:rsidRDefault="0077128F" w:rsidP="000E6684">
      <w:pPr>
        <w:pStyle w:val="ListParagraph"/>
        <w:numPr>
          <w:ilvl w:val="0"/>
          <w:numId w:val="7"/>
        </w:numPr>
      </w:pPr>
      <w:r w:rsidRPr="00B91591">
        <w:rPr>
          <w:b/>
        </w:rPr>
        <w:t>Insert a screenshot of the installation progress</w:t>
      </w:r>
      <w:r>
        <w:rPr>
          <w:b/>
        </w:rPr>
        <w:t>:</w:t>
      </w:r>
    </w:p>
    <w:sdt>
      <w:sdtPr>
        <w:rPr>
          <w:rStyle w:val="Red"/>
        </w:rPr>
        <w:id w:val="970561483"/>
        <w:placeholder>
          <w:docPart w:val="C213235B46FA4F8AAD806992112C489A"/>
        </w:placeholder>
        <w:showingPlcHdr/>
      </w:sdtPr>
      <w:sdtEndPr>
        <w:rPr>
          <w:rStyle w:val="DefaultParagraphFont"/>
          <w:color w:val="auto"/>
        </w:rPr>
      </w:sdtEndPr>
      <w:sdtContent>
        <w:p w14:paraId="2AC2B9A4" w14:textId="77777777" w:rsidR="0077128F" w:rsidRDefault="0077128F" w:rsidP="0077128F">
          <w:pPr>
            <w:rPr>
              <w:rStyle w:val="Red"/>
            </w:rPr>
          </w:pPr>
          <w:r w:rsidRPr="00B06212">
            <w:rPr>
              <w:rStyle w:val="PlaceholderText"/>
              <w:color w:val="FF0000"/>
            </w:rPr>
            <w:t>Click or tap here to enter text.</w:t>
          </w:r>
        </w:p>
      </w:sdtContent>
    </w:sdt>
    <w:p w14:paraId="0B58996E" w14:textId="77777777" w:rsidR="0077128F" w:rsidRDefault="0077128F" w:rsidP="000E6684">
      <w:pPr>
        <w:pStyle w:val="ListParagraph"/>
        <w:numPr>
          <w:ilvl w:val="0"/>
          <w:numId w:val="7"/>
        </w:numPr>
      </w:pPr>
      <w:r w:rsidRPr="009D6DD5">
        <w:t>Review the information in the Installation progress window, which also shows whether the install</w:t>
      </w:r>
      <w:r>
        <w:t>ation succeeded</w:t>
      </w:r>
      <w:r w:rsidRPr="009D6DD5">
        <w:t xml:space="preserve">. </w:t>
      </w:r>
    </w:p>
    <w:p w14:paraId="6102C40F" w14:textId="77777777" w:rsidR="0077128F" w:rsidRDefault="0077128F" w:rsidP="000E6684">
      <w:pPr>
        <w:pStyle w:val="ListParagraph"/>
        <w:numPr>
          <w:ilvl w:val="0"/>
          <w:numId w:val="7"/>
        </w:numPr>
      </w:pPr>
      <w:r w:rsidRPr="009D6DD5">
        <w:t>Click Close.</w:t>
      </w:r>
    </w:p>
    <w:p w14:paraId="4BF1E0B0" w14:textId="77777777" w:rsidR="00B93B4D" w:rsidRDefault="0077128F" w:rsidP="000E6684">
      <w:pPr>
        <w:pStyle w:val="ListParagraph"/>
        <w:numPr>
          <w:ilvl w:val="0"/>
          <w:numId w:val="7"/>
        </w:numPr>
      </w:pPr>
      <w:r w:rsidRPr="009D6DD5">
        <w:t xml:space="preserve">After the Active Directory Domain Services role is installed, you need to promote the server to a domain controller and configure the AD DS role. Return to Server Manager. Notice there is an exclamation point inside a yellow caution symbol to the left of Manage just under the title bar in Server Manager. </w:t>
      </w:r>
    </w:p>
    <w:p w14:paraId="42286F02" w14:textId="4B4FB57A" w:rsidR="0077128F" w:rsidRDefault="0077128F" w:rsidP="000E6684">
      <w:pPr>
        <w:pStyle w:val="ListParagraph"/>
        <w:numPr>
          <w:ilvl w:val="0"/>
          <w:numId w:val="7"/>
        </w:numPr>
      </w:pPr>
      <w:r w:rsidRPr="009D6DD5">
        <w:t xml:space="preserve">Click the exclamation point and then click </w:t>
      </w:r>
      <w:r w:rsidRPr="00A94888">
        <w:rPr>
          <w:b/>
        </w:rPr>
        <w:t>Promote this server to a domain controller</w:t>
      </w:r>
      <w:r w:rsidRPr="009D6DD5">
        <w:t>. The Active Directory Domain Services Configuration Wizard opens.</w:t>
      </w:r>
    </w:p>
    <w:p w14:paraId="2437675C" w14:textId="752A7680" w:rsidR="0077128F" w:rsidRDefault="0077128F" w:rsidP="000E6684">
      <w:pPr>
        <w:pStyle w:val="ListParagraph"/>
        <w:numPr>
          <w:ilvl w:val="0"/>
          <w:numId w:val="7"/>
        </w:numPr>
      </w:pPr>
      <w:r w:rsidRPr="009D6DD5">
        <w:t xml:space="preserve">Select </w:t>
      </w:r>
      <w:r w:rsidRPr="002C2C97">
        <w:rPr>
          <w:b/>
        </w:rPr>
        <w:t>Add a new forest</w:t>
      </w:r>
      <w:r w:rsidRPr="009D6DD5">
        <w:t xml:space="preserve">. Enter a </w:t>
      </w:r>
      <w:r>
        <w:t xml:space="preserve">root domain name, </w:t>
      </w:r>
      <w:proofErr w:type="spellStart"/>
      <w:r w:rsidR="0010511B">
        <w:rPr>
          <w:b/>
        </w:rPr>
        <w:t>mydomain</w:t>
      </w:r>
      <w:r w:rsidRPr="00A61931">
        <w:rPr>
          <w:b/>
        </w:rPr>
        <w:t>.local</w:t>
      </w:r>
      <w:proofErr w:type="spellEnd"/>
      <w:r w:rsidRPr="009D6DD5">
        <w:t xml:space="preserve"> </w:t>
      </w:r>
      <w:r>
        <w:t>and click Next</w:t>
      </w:r>
      <w:r w:rsidRPr="009D6DD5">
        <w:t>.</w:t>
      </w:r>
    </w:p>
    <w:p w14:paraId="33E9FBF9" w14:textId="77777777" w:rsidR="003D434C" w:rsidRDefault="0077128F" w:rsidP="000E6684">
      <w:pPr>
        <w:pStyle w:val="ListParagraph"/>
        <w:numPr>
          <w:ilvl w:val="0"/>
          <w:numId w:val="7"/>
        </w:numPr>
      </w:pPr>
      <w:r w:rsidRPr="009D6DD5">
        <w:t xml:space="preserve">Click the Forest functional level drop-down list arrow. Notice that you can select from different forest functional levels: Windows Server 2008, Windows Server 2008 R2, Windows Server 2012, Windows Server 2012 R2, and Windows Server </w:t>
      </w:r>
      <w:r>
        <w:t>2016</w:t>
      </w:r>
      <w:r w:rsidRPr="009D6DD5">
        <w:t xml:space="preserve">. For this activity, select Windows Server </w:t>
      </w:r>
      <w:r>
        <w:t>2016</w:t>
      </w:r>
      <w:r w:rsidRPr="009D6DD5">
        <w:t>. Ensure that the Domain functional level box also is selec</w:t>
      </w:r>
      <w:r>
        <w:t>ted for Windows Server 2016.</w:t>
      </w:r>
    </w:p>
    <w:p w14:paraId="7C8500C5" w14:textId="6EF12374" w:rsidR="0077128F" w:rsidRDefault="0077128F" w:rsidP="000E6684">
      <w:pPr>
        <w:pStyle w:val="ListParagraph"/>
        <w:numPr>
          <w:ilvl w:val="0"/>
          <w:numId w:val="7"/>
        </w:numPr>
      </w:pPr>
      <w:r>
        <w:t>Insert a screenshot.</w:t>
      </w:r>
    </w:p>
    <w:sdt>
      <w:sdtPr>
        <w:rPr>
          <w:rStyle w:val="Red"/>
        </w:rPr>
        <w:id w:val="-1531262012"/>
        <w:placeholder>
          <w:docPart w:val="20B09F5BCBD6425DB91DBE0F8E7EA7C5"/>
        </w:placeholder>
        <w:showingPlcHdr/>
      </w:sdtPr>
      <w:sdtEndPr>
        <w:rPr>
          <w:rStyle w:val="DefaultParagraphFont"/>
          <w:color w:val="auto"/>
        </w:rPr>
      </w:sdtEndPr>
      <w:sdtContent>
        <w:p w14:paraId="157B894B" w14:textId="77777777" w:rsidR="0077128F" w:rsidRDefault="0077128F" w:rsidP="0077128F">
          <w:pPr>
            <w:rPr>
              <w:rStyle w:val="Red"/>
            </w:rPr>
          </w:pPr>
          <w:r w:rsidRPr="00B06212">
            <w:rPr>
              <w:rStyle w:val="PlaceholderText"/>
              <w:color w:val="FF0000"/>
            </w:rPr>
            <w:t>Click or tap here to enter text.</w:t>
          </w:r>
        </w:p>
      </w:sdtContent>
    </w:sdt>
    <w:p w14:paraId="3F4EC24F" w14:textId="77777777" w:rsidR="0077128F" w:rsidRDefault="0077128F" w:rsidP="000E6684">
      <w:pPr>
        <w:pStyle w:val="ListParagraph"/>
        <w:numPr>
          <w:ilvl w:val="0"/>
          <w:numId w:val="7"/>
        </w:numPr>
      </w:pPr>
      <w:r w:rsidRPr="009D6DD5">
        <w:lastRenderedPageBreak/>
        <w:t xml:space="preserve">Enter </w:t>
      </w:r>
      <w:r w:rsidRPr="00A8298D">
        <w:rPr>
          <w:b/>
          <w:bCs/>
        </w:rPr>
        <w:t>Password01</w:t>
      </w:r>
      <w:r>
        <w:t xml:space="preserve"> for the</w:t>
      </w:r>
      <w:r w:rsidRPr="009D6DD5">
        <w:t xml:space="preserve"> password for the Directory Services Restore Mode (DSRM), which is used to restore Active Directory, if needed. Confirm the password and click Ne</w:t>
      </w:r>
      <w:r>
        <w:t>xt.</w:t>
      </w:r>
    </w:p>
    <w:p w14:paraId="4B813627" w14:textId="77777777" w:rsidR="0077128F" w:rsidRDefault="0077128F" w:rsidP="000E6684">
      <w:pPr>
        <w:pStyle w:val="ListParagraph"/>
        <w:numPr>
          <w:ilvl w:val="0"/>
          <w:numId w:val="7"/>
        </w:numPr>
      </w:pPr>
      <w:r>
        <w:t>Don’t specify DNS delegation. Click Next.</w:t>
      </w:r>
    </w:p>
    <w:p w14:paraId="37074DC3" w14:textId="538BBFF4" w:rsidR="0077128F" w:rsidRDefault="0077128F" w:rsidP="000E6684">
      <w:pPr>
        <w:pStyle w:val="ListParagraph"/>
        <w:numPr>
          <w:ilvl w:val="0"/>
          <w:numId w:val="7"/>
        </w:numPr>
      </w:pPr>
      <w:r w:rsidRPr="00527477">
        <w:t xml:space="preserve">Additional Options </w:t>
      </w:r>
      <w:r w:rsidR="003061B8">
        <w:sym w:font="Wingdings" w:char="F0E0"/>
      </w:r>
      <w:r w:rsidRPr="00527477">
        <w:t xml:space="preserve"> verify the NetBIOS name,</w:t>
      </w:r>
      <w:r>
        <w:t xml:space="preserve"> </w:t>
      </w:r>
      <w:proofErr w:type="spellStart"/>
      <w:r w:rsidR="0010511B">
        <w:rPr>
          <w:b/>
        </w:rPr>
        <w:t>mydomain</w:t>
      </w:r>
      <w:proofErr w:type="spellEnd"/>
      <w:r>
        <w:t xml:space="preserve"> and click Next.</w:t>
      </w:r>
    </w:p>
    <w:p w14:paraId="2E3EF248" w14:textId="77777777" w:rsidR="0077128F" w:rsidRDefault="0077128F" w:rsidP="000E6684">
      <w:pPr>
        <w:pStyle w:val="ListParagraph"/>
        <w:numPr>
          <w:ilvl w:val="0"/>
          <w:numId w:val="7"/>
        </w:numPr>
      </w:pPr>
      <w:r w:rsidRPr="00527477">
        <w:t xml:space="preserve"> In the Paths window leave the database, log files, and SYSVOL folder paths as the defaults.</w:t>
      </w:r>
    </w:p>
    <w:p w14:paraId="3FE16FB9" w14:textId="77777777" w:rsidR="0077128F" w:rsidRDefault="0077128F" w:rsidP="000E6684">
      <w:pPr>
        <w:pStyle w:val="ListParagraph"/>
        <w:numPr>
          <w:ilvl w:val="0"/>
          <w:numId w:val="7"/>
        </w:numPr>
      </w:pPr>
      <w:r w:rsidRPr="00527477">
        <w:t>Click Next in the Paths window.</w:t>
      </w:r>
    </w:p>
    <w:p w14:paraId="4687F58E" w14:textId="77777777" w:rsidR="0077128F" w:rsidRDefault="0077128F" w:rsidP="000E6684">
      <w:pPr>
        <w:pStyle w:val="ListParagraph"/>
        <w:numPr>
          <w:ilvl w:val="0"/>
          <w:numId w:val="7"/>
        </w:numPr>
      </w:pPr>
      <w:r w:rsidRPr="00527477">
        <w:t>Review the selections you have made</w:t>
      </w:r>
      <w:r>
        <w:t xml:space="preserve"> </w:t>
      </w:r>
      <w:r w:rsidRPr="00527477">
        <w:t>and click Next.</w:t>
      </w:r>
    </w:p>
    <w:p w14:paraId="68E43142" w14:textId="77777777" w:rsidR="0077128F" w:rsidRDefault="0077128F" w:rsidP="000E6684">
      <w:pPr>
        <w:pStyle w:val="ListParagraph"/>
        <w:numPr>
          <w:ilvl w:val="0"/>
          <w:numId w:val="7"/>
        </w:numPr>
      </w:pPr>
      <w:r w:rsidRPr="00345B3C">
        <w:t>The wizard performs a prerequisite check to verify your configuration for what Microsoft calls best practices. For example, if the server is not connected to a network, an error message is shown, and the installation process is stopped until this is resolved. If the server does not have a static IP address, the prerequisites check shows a warning. Also, you may see a warning that the delegation for a DNS server cannot be created, if the DNS server installed is not fully configured. If you see warnings, you can continue to install Active Directory and make a note to fix problems associated with the warnings later, if necessary. If you see an error, you cannot continue with the Active Directory Domain Services installation until the error is corrected.</w:t>
      </w:r>
    </w:p>
    <w:p w14:paraId="1542A7AA" w14:textId="367D252A" w:rsidR="0077128F" w:rsidRDefault="0077128F" w:rsidP="000E6684">
      <w:pPr>
        <w:pStyle w:val="ListParagraph"/>
        <w:numPr>
          <w:ilvl w:val="0"/>
          <w:numId w:val="7"/>
        </w:numPr>
      </w:pPr>
      <w:r w:rsidRPr="00345B3C">
        <w:t xml:space="preserve">Click </w:t>
      </w:r>
      <w:r w:rsidRPr="00A8298D">
        <w:rPr>
          <w:b/>
          <w:bCs/>
        </w:rPr>
        <w:t>Install</w:t>
      </w:r>
      <w:r w:rsidRPr="00345B3C">
        <w:t>. It will take a few minutes for the installation pro</w:t>
      </w:r>
      <w:r>
        <w:t>cess to complete. The Installa</w:t>
      </w:r>
      <w:r w:rsidRPr="00345B3C">
        <w:t xml:space="preserve">tion window will </w:t>
      </w:r>
      <w:r w:rsidR="007438A5">
        <w:t xml:space="preserve">show </w:t>
      </w:r>
      <w:r w:rsidRPr="00345B3C">
        <w:t>again</w:t>
      </w:r>
      <w:r>
        <w:t>,</w:t>
      </w:r>
      <w:r w:rsidRPr="00345B3C">
        <w:t xml:space="preserve"> review any warnings.</w:t>
      </w:r>
    </w:p>
    <w:p w14:paraId="3926F3CF" w14:textId="77777777" w:rsidR="0077128F" w:rsidRDefault="0077128F" w:rsidP="000E6684">
      <w:pPr>
        <w:pStyle w:val="ListParagraph"/>
        <w:numPr>
          <w:ilvl w:val="0"/>
          <w:numId w:val="7"/>
        </w:numPr>
      </w:pPr>
      <w:r w:rsidRPr="00345B3C">
        <w:t>Click Close and wait for the computer to</w:t>
      </w:r>
      <w:r>
        <w:t xml:space="preserve"> reboot. Sign in after the computer has rebooted.</w:t>
      </w:r>
      <w:bookmarkEnd w:id="6"/>
    </w:p>
    <w:p w14:paraId="266417E1" w14:textId="0C68A608" w:rsidR="0077128F" w:rsidRDefault="0077128F" w:rsidP="0077128F">
      <w:pPr>
        <w:pStyle w:val="Heading1"/>
      </w:pPr>
      <w:bookmarkStart w:id="7" w:name="_Toc73646718"/>
      <w:bookmarkStart w:id="8" w:name="_Toc171052903"/>
      <w:r>
        <w:t xml:space="preserve">Activity </w:t>
      </w:r>
      <w:r w:rsidR="00FF704F">
        <w:t>3-</w:t>
      </w:r>
      <w:r w:rsidR="00091B2E">
        <w:t>4</w:t>
      </w:r>
      <w:r>
        <w:t>: Adding a New Domain Admin Account</w:t>
      </w:r>
      <w:bookmarkEnd w:id="7"/>
      <w:bookmarkEnd w:id="8"/>
    </w:p>
    <w:p w14:paraId="68F4D7BF" w14:textId="77777777" w:rsidR="0077128F" w:rsidRDefault="0077128F" w:rsidP="0077128F">
      <w:r>
        <w:t>Time Required: 5 minutes</w:t>
      </w:r>
    </w:p>
    <w:p w14:paraId="14059F65" w14:textId="77777777" w:rsidR="0077128F" w:rsidRDefault="0077128F" w:rsidP="0077128F">
      <w:r>
        <w:t>Objective: Add another Domain Admin account to Active Directory.</w:t>
      </w:r>
    </w:p>
    <w:p w14:paraId="36C09379" w14:textId="77777777" w:rsidR="0077128F" w:rsidRDefault="0077128F" w:rsidP="0077128F">
      <w:r>
        <w:t>Required Tools and Equipment: Server1</w:t>
      </w:r>
    </w:p>
    <w:p w14:paraId="14E66220" w14:textId="77777777" w:rsidR="0077128F" w:rsidRDefault="0077128F" w:rsidP="0077128F">
      <w:r>
        <w:t>Description: After active directory is installed and functional, we will add another Domain Admin account to administer the network. An easy way to do that is to copy an existing the Administrator account.</w:t>
      </w:r>
    </w:p>
    <w:p w14:paraId="654F1EF1" w14:textId="77777777" w:rsidR="0077128F" w:rsidRDefault="0077128F" w:rsidP="000E6684">
      <w:pPr>
        <w:pStyle w:val="ListParagraph"/>
        <w:numPr>
          <w:ilvl w:val="0"/>
          <w:numId w:val="8"/>
        </w:numPr>
      </w:pPr>
      <w:r>
        <w:t>Logon to Server1.</w:t>
      </w:r>
    </w:p>
    <w:p w14:paraId="27630208" w14:textId="0B9D1CED" w:rsidR="0077128F" w:rsidRDefault="0077128F" w:rsidP="000E6684">
      <w:pPr>
        <w:pStyle w:val="ListParagraph"/>
        <w:numPr>
          <w:ilvl w:val="0"/>
          <w:numId w:val="8"/>
        </w:numPr>
      </w:pPr>
      <w:r>
        <w:lastRenderedPageBreak/>
        <w:t xml:space="preserve">Open </w:t>
      </w:r>
      <w:r w:rsidRPr="00E94467">
        <w:rPr>
          <w:b/>
        </w:rPr>
        <w:t>Active Directory Users and Computers</w:t>
      </w:r>
      <w:r>
        <w:t xml:space="preserve">. Open </w:t>
      </w:r>
      <w:proofErr w:type="spellStart"/>
      <w:r w:rsidR="0010511B">
        <w:rPr>
          <w:b/>
        </w:rPr>
        <w:t>mydomain</w:t>
      </w:r>
      <w:r w:rsidRPr="00E94467">
        <w:rPr>
          <w:b/>
        </w:rPr>
        <w:t>.local</w:t>
      </w:r>
      <w:proofErr w:type="spellEnd"/>
      <w:r>
        <w:t>.</w:t>
      </w:r>
    </w:p>
    <w:p w14:paraId="1C51B7C3" w14:textId="68282930" w:rsidR="0077128F" w:rsidRDefault="0077128F" w:rsidP="000E6684">
      <w:pPr>
        <w:pStyle w:val="ListParagraph"/>
        <w:numPr>
          <w:ilvl w:val="0"/>
          <w:numId w:val="8"/>
        </w:numPr>
      </w:pPr>
      <w:r>
        <w:t>Right Click</w:t>
      </w:r>
      <w:r w:rsidR="00565F6A">
        <w:t xml:space="preserve"> </w:t>
      </w:r>
      <w:r w:rsidR="00565F6A">
        <w:sym w:font="Wingdings" w:char="F0E0"/>
      </w:r>
      <w:r w:rsidR="00565F6A">
        <w:t xml:space="preserve"> </w:t>
      </w:r>
      <w:r>
        <w:t xml:space="preserve">Create an OU (Organizational Unit) called </w:t>
      </w:r>
      <w:r w:rsidRPr="00E94467">
        <w:rPr>
          <w:b/>
        </w:rPr>
        <w:t>Administrators</w:t>
      </w:r>
      <w:r>
        <w:t>.</w:t>
      </w:r>
    </w:p>
    <w:p w14:paraId="060378ED" w14:textId="25E27074" w:rsidR="0077128F" w:rsidRDefault="0077128F" w:rsidP="000E6684">
      <w:pPr>
        <w:pStyle w:val="ListParagraph"/>
        <w:numPr>
          <w:ilvl w:val="0"/>
          <w:numId w:val="8"/>
        </w:numPr>
      </w:pPr>
      <w:r>
        <w:t xml:space="preserve">Go to the </w:t>
      </w:r>
      <w:r w:rsidRPr="00565F6A">
        <w:rPr>
          <w:b/>
          <w:bCs/>
        </w:rPr>
        <w:t>Users</w:t>
      </w:r>
      <w:r>
        <w:t xml:space="preserve"> folder</w:t>
      </w:r>
      <w:r w:rsidR="006B0CAF">
        <w:t xml:space="preserve"> </w:t>
      </w:r>
      <w:r w:rsidR="006B0CAF">
        <w:sym w:font="Wingdings" w:char="F0E0"/>
      </w:r>
      <w:r w:rsidR="008213FE">
        <w:t xml:space="preserve"> </w:t>
      </w:r>
      <w:r>
        <w:t xml:space="preserve">Right Click the Administrator account </w:t>
      </w:r>
      <w:r w:rsidR="006B0CAF">
        <w:sym w:font="Wingdings" w:char="F0E0"/>
      </w:r>
      <w:r w:rsidR="006B0CAF">
        <w:t xml:space="preserve"> </w:t>
      </w:r>
      <w:r>
        <w:t>Click Copy.</w:t>
      </w:r>
    </w:p>
    <w:p w14:paraId="4E42E1B5" w14:textId="77777777" w:rsidR="0077128F" w:rsidRDefault="0077128F" w:rsidP="000E6684">
      <w:pPr>
        <w:pStyle w:val="ListParagraph"/>
        <w:numPr>
          <w:ilvl w:val="0"/>
          <w:numId w:val="8"/>
        </w:numPr>
      </w:pPr>
      <w:r>
        <w:t xml:space="preserve">Type in your first and last name. Use your first and last name as the username. For example: </w:t>
      </w:r>
      <w:proofErr w:type="spellStart"/>
      <w:r w:rsidRPr="00557970">
        <w:rPr>
          <w:b/>
        </w:rPr>
        <w:t>williamloring</w:t>
      </w:r>
      <w:proofErr w:type="spellEnd"/>
    </w:p>
    <w:p w14:paraId="76D9ACC6" w14:textId="285F3782" w:rsidR="0077128F" w:rsidRDefault="0077128F" w:rsidP="000E6684">
      <w:pPr>
        <w:pStyle w:val="ListParagraph"/>
        <w:numPr>
          <w:ilvl w:val="0"/>
          <w:numId w:val="8"/>
        </w:numPr>
      </w:pPr>
      <w:r>
        <w:t>Click Next.</w:t>
      </w:r>
      <w:r w:rsidR="008213FE">
        <w:t xml:space="preserve"> Use </w:t>
      </w:r>
      <w:r w:rsidR="008213FE" w:rsidRPr="008213FE">
        <w:rPr>
          <w:b/>
          <w:bCs/>
        </w:rPr>
        <w:t>Password01</w:t>
      </w:r>
      <w:r w:rsidR="008213FE">
        <w:t xml:space="preserve"> as your password</w:t>
      </w:r>
      <w:r>
        <w:t>. Read the next section on the default password policy in Windows Server. Create the user.</w:t>
      </w:r>
    </w:p>
    <w:p w14:paraId="17C627D6" w14:textId="77777777" w:rsidR="0077128F" w:rsidRDefault="0077128F" w:rsidP="000E6684">
      <w:pPr>
        <w:pStyle w:val="ListParagraph"/>
        <w:numPr>
          <w:ilvl w:val="0"/>
          <w:numId w:val="8"/>
        </w:numPr>
      </w:pPr>
      <w:r>
        <w:t xml:space="preserve">Go to the </w:t>
      </w:r>
      <w:r w:rsidRPr="00E4273F">
        <w:rPr>
          <w:b/>
          <w:bCs/>
        </w:rPr>
        <w:t>Users</w:t>
      </w:r>
      <w:r>
        <w:t xml:space="preserve"> folder.</w:t>
      </w:r>
    </w:p>
    <w:p w14:paraId="27F2F29E" w14:textId="77777777" w:rsidR="0077128F" w:rsidRDefault="0077128F" w:rsidP="000E6684">
      <w:pPr>
        <w:pStyle w:val="ListParagraph"/>
        <w:numPr>
          <w:ilvl w:val="0"/>
          <w:numId w:val="8"/>
        </w:numPr>
      </w:pPr>
      <w:r>
        <w:t>C</w:t>
      </w:r>
      <w:r w:rsidRPr="00DA4A5F">
        <w:t xml:space="preserve">lick </w:t>
      </w:r>
      <w:r>
        <w:t>the Administrator</w:t>
      </w:r>
      <w:r w:rsidRPr="00DA4A5F">
        <w:t xml:space="preserve"> account </w:t>
      </w:r>
      <w:r>
        <w:t>with your name that you created earlier. Drag it to the</w:t>
      </w:r>
      <w:r w:rsidRPr="00DA4A5F">
        <w:t xml:space="preserve"> </w:t>
      </w:r>
      <w:r w:rsidRPr="00242EEE">
        <w:rPr>
          <w:b/>
          <w:bCs/>
        </w:rPr>
        <w:t>Administrators</w:t>
      </w:r>
      <w:r>
        <w:t xml:space="preserve"> OU</w:t>
      </w:r>
      <w:r w:rsidRPr="00DA4A5F">
        <w:t xml:space="preserve">. Click </w:t>
      </w:r>
      <w:r>
        <w:rPr>
          <w:b/>
          <w:bCs/>
        </w:rPr>
        <w:t>Yes</w:t>
      </w:r>
      <w:r>
        <w:t xml:space="preserve"> to the Group Policy question</w:t>
      </w:r>
      <w:r w:rsidRPr="00DA4A5F">
        <w:t>.</w:t>
      </w:r>
    </w:p>
    <w:p w14:paraId="2E5261E1" w14:textId="77777777" w:rsidR="0077128F" w:rsidRDefault="0077128F" w:rsidP="000E6684">
      <w:pPr>
        <w:pStyle w:val="ListParagraph"/>
        <w:numPr>
          <w:ilvl w:val="0"/>
          <w:numId w:val="8"/>
        </w:numPr>
      </w:pPr>
      <w:r w:rsidRPr="00DA4A5F">
        <w:t xml:space="preserve">In the tree of the left pane, click the </w:t>
      </w:r>
      <w:r w:rsidRPr="00EA04A3">
        <w:rPr>
          <w:b/>
          <w:bCs/>
        </w:rPr>
        <w:t>Administrators OU</w:t>
      </w:r>
      <w:r w:rsidRPr="00DA4A5F">
        <w:t xml:space="preserve"> </w:t>
      </w:r>
      <w:r>
        <w:t>a</w:t>
      </w:r>
      <w:r w:rsidRPr="00DA4A5F">
        <w:t>nd verify that the account is moved (see the mid</w:t>
      </w:r>
      <w:r>
        <w:t>dle pane).</w:t>
      </w:r>
    </w:p>
    <w:p w14:paraId="2981BD58" w14:textId="77777777" w:rsidR="0077128F" w:rsidRPr="00EA04A3" w:rsidRDefault="0077128F" w:rsidP="000E6684">
      <w:pPr>
        <w:pStyle w:val="ListParagraph"/>
        <w:numPr>
          <w:ilvl w:val="0"/>
          <w:numId w:val="8"/>
        </w:numPr>
      </w:pPr>
      <w:r w:rsidRPr="00BE4438">
        <w:rPr>
          <w:b/>
        </w:rPr>
        <w:t>Insert a screenshot of this user</w:t>
      </w:r>
      <w:r>
        <w:rPr>
          <w:b/>
        </w:rPr>
        <w:t xml:space="preserve"> in Active Directory</w:t>
      </w:r>
      <w:r w:rsidRPr="00BE4438">
        <w:rPr>
          <w:b/>
        </w:rPr>
        <w:t>:</w:t>
      </w:r>
    </w:p>
    <w:sdt>
      <w:sdtPr>
        <w:rPr>
          <w:rStyle w:val="Red"/>
        </w:rPr>
        <w:id w:val="-714038259"/>
        <w:placeholder>
          <w:docPart w:val="34FCD6944F9C413C8C5C832D09109AE0"/>
        </w:placeholder>
        <w:showingPlcHdr/>
      </w:sdtPr>
      <w:sdtEndPr>
        <w:rPr>
          <w:rStyle w:val="DefaultParagraphFont"/>
          <w:color w:val="auto"/>
        </w:rPr>
      </w:sdtEndPr>
      <w:sdtContent>
        <w:p w14:paraId="7149B32E" w14:textId="77777777" w:rsidR="0077128F" w:rsidRDefault="0077128F" w:rsidP="0077128F">
          <w:pPr>
            <w:rPr>
              <w:rStyle w:val="Red"/>
            </w:rPr>
          </w:pPr>
          <w:r w:rsidRPr="005A6BC0">
            <w:rPr>
              <w:rStyle w:val="PlaceholderText"/>
              <w:color w:val="FF0000"/>
            </w:rPr>
            <w:t>Click or tap here to enter text.</w:t>
          </w:r>
        </w:p>
      </w:sdtContent>
    </w:sdt>
    <w:p w14:paraId="336BE03A" w14:textId="77777777" w:rsidR="0077128F" w:rsidRDefault="0077128F" w:rsidP="000E6684">
      <w:pPr>
        <w:pStyle w:val="ListParagraph"/>
        <w:numPr>
          <w:ilvl w:val="0"/>
          <w:numId w:val="8"/>
        </w:numPr>
      </w:pPr>
      <w:r>
        <w:t>Use this user from now on to administrate your virtual network.</w:t>
      </w:r>
    </w:p>
    <w:p w14:paraId="4C85D5EE" w14:textId="77777777" w:rsidR="0077128F" w:rsidRDefault="0077128F" w:rsidP="0077128F">
      <w:pPr>
        <w:pStyle w:val="Heading3"/>
        <w:rPr>
          <w:rFonts w:ascii="Times New Roman" w:hAnsi="Times New Roman"/>
          <w:szCs w:val="36"/>
        </w:rPr>
      </w:pPr>
      <w:bookmarkStart w:id="9" w:name="_Toc73646719"/>
      <w:bookmarkStart w:id="10" w:name="_Toc171052904"/>
      <w:r>
        <w:t>Password must meet complexity requirements</w:t>
      </w:r>
      <w:bookmarkEnd w:id="9"/>
      <w:bookmarkEnd w:id="10"/>
    </w:p>
    <w:p w14:paraId="456CE287" w14:textId="77777777" w:rsidR="0077128F" w:rsidRPr="00AC21E6" w:rsidRDefault="0077128F" w:rsidP="0077128F">
      <w:r w:rsidRPr="00AC21E6">
        <w:t>This security setting determines whether passwords must meet complexity requirements. Complexity requirements are enforced when passwords are changed or created.</w:t>
      </w:r>
    </w:p>
    <w:p w14:paraId="7D3B316D" w14:textId="77777777" w:rsidR="0077128F" w:rsidRPr="00AC21E6" w:rsidRDefault="0077128F" w:rsidP="0077128F">
      <w:r w:rsidRPr="00AC21E6">
        <w:t>If this policy is enabled, passwords must meet the following minimum requirements when they are changed or created:</w:t>
      </w:r>
    </w:p>
    <w:p w14:paraId="62E42160" w14:textId="77777777" w:rsidR="0077128F" w:rsidRDefault="0077128F" w:rsidP="000E6684">
      <w:pPr>
        <w:pStyle w:val="ListParagraph"/>
        <w:numPr>
          <w:ilvl w:val="0"/>
          <w:numId w:val="8"/>
        </w:numPr>
      </w:pPr>
      <w:r>
        <w:t xml:space="preserve">Passwords must not contain the user's entire </w:t>
      </w:r>
      <w:proofErr w:type="spellStart"/>
      <w:r>
        <w:t>samAccountName</w:t>
      </w:r>
      <w:proofErr w:type="spellEnd"/>
      <w:r>
        <w:t xml:space="preserve"> (Account Name) value or entire </w:t>
      </w:r>
      <w:proofErr w:type="spellStart"/>
      <w:r>
        <w:t>displayName</w:t>
      </w:r>
      <w:proofErr w:type="spellEnd"/>
      <w:r>
        <w:t xml:space="preserve"> (Full Name) value. Both checks are not case sensitive: </w:t>
      </w:r>
    </w:p>
    <w:p w14:paraId="64E1469A" w14:textId="77777777" w:rsidR="0077128F" w:rsidRDefault="0077128F" w:rsidP="000E6684">
      <w:pPr>
        <w:pStyle w:val="ListParagraph"/>
        <w:numPr>
          <w:ilvl w:val="1"/>
          <w:numId w:val="6"/>
        </w:numPr>
      </w:pPr>
      <w:r>
        <w:t xml:space="preserve">The </w:t>
      </w:r>
      <w:proofErr w:type="spellStart"/>
      <w:r>
        <w:t>samAccountName</w:t>
      </w:r>
      <w:proofErr w:type="spellEnd"/>
      <w:r>
        <w:t xml:space="preserve"> is checked in its entirety only to determine whether it is part of the password. If the </w:t>
      </w:r>
      <w:proofErr w:type="spellStart"/>
      <w:r>
        <w:t>samAccountName</w:t>
      </w:r>
      <w:proofErr w:type="spellEnd"/>
      <w:r>
        <w:t xml:space="preserve"> is less than three characters long, this check is skipped. </w:t>
      </w:r>
    </w:p>
    <w:p w14:paraId="315E5CE9" w14:textId="77777777" w:rsidR="0077128F" w:rsidRDefault="0077128F" w:rsidP="000E6684">
      <w:pPr>
        <w:pStyle w:val="ListParagraph"/>
        <w:numPr>
          <w:ilvl w:val="1"/>
          <w:numId w:val="6"/>
        </w:numPr>
      </w:pPr>
      <w:r>
        <w:t xml:space="preserve">The </w:t>
      </w:r>
      <w:proofErr w:type="spellStart"/>
      <w:r>
        <w:t>displayName</w:t>
      </w:r>
      <w:proofErr w:type="spellEnd"/>
      <w:r>
        <w:t xml:space="preserve"> is parsed for delimiters: commas, periods, dashes or hyphens, underscores, spaces, pound signs, and tabs. If any of these delimiters are found, the </w:t>
      </w:r>
      <w:proofErr w:type="spellStart"/>
      <w:r>
        <w:t>displayName</w:t>
      </w:r>
      <w:proofErr w:type="spellEnd"/>
      <w:r>
        <w:t xml:space="preserve"> is split and all parsed sections (tokens) are confirmed not to be included in the password. Tokens that are less than three characters in length are ignored, and substrings of the tokens are not checked. For example, the name "Erin M. Hagens" is split into three tokens: </w:t>
      </w:r>
      <w:r>
        <w:lastRenderedPageBreak/>
        <w:t>"Erin," "M," and "Hagens." Because the second token is only one character long, it is ignored. Therefore, this user could not have a password that included either "</w:t>
      </w:r>
      <w:proofErr w:type="spellStart"/>
      <w:r>
        <w:t>erin</w:t>
      </w:r>
      <w:proofErr w:type="spellEnd"/>
      <w:r>
        <w:t>" or "</w:t>
      </w:r>
      <w:proofErr w:type="spellStart"/>
      <w:r>
        <w:t>hagens</w:t>
      </w:r>
      <w:proofErr w:type="spellEnd"/>
      <w:r>
        <w:t>" as a substring anywhere in the password.</w:t>
      </w:r>
    </w:p>
    <w:p w14:paraId="0C1F1DC1" w14:textId="77777777" w:rsidR="0077128F" w:rsidRDefault="0077128F" w:rsidP="000E6684">
      <w:pPr>
        <w:pStyle w:val="ListParagraph"/>
        <w:numPr>
          <w:ilvl w:val="0"/>
          <w:numId w:val="8"/>
        </w:numPr>
      </w:pPr>
      <w:r>
        <w:t xml:space="preserve">Passwords must contain characters from three of the following five categories: </w:t>
      </w:r>
    </w:p>
    <w:p w14:paraId="20C5370D" w14:textId="77777777" w:rsidR="0077128F" w:rsidRDefault="0077128F" w:rsidP="000E6684">
      <w:pPr>
        <w:pStyle w:val="ListParagraph"/>
        <w:numPr>
          <w:ilvl w:val="1"/>
          <w:numId w:val="6"/>
        </w:numPr>
      </w:pPr>
      <w:r>
        <w:t>Uppercase characters of European languages (A through Z, with diacritic marks, Greek and Cyrillic characters)</w:t>
      </w:r>
    </w:p>
    <w:p w14:paraId="48DDC191" w14:textId="77777777" w:rsidR="0077128F" w:rsidRDefault="0077128F" w:rsidP="000E6684">
      <w:pPr>
        <w:pStyle w:val="ListParagraph"/>
        <w:numPr>
          <w:ilvl w:val="1"/>
          <w:numId w:val="6"/>
        </w:numPr>
      </w:pPr>
      <w:r>
        <w:t>Lowercase characters of European languages (a through z, sharp-s, with diacritic marks, Greek and Cyrillic characters)</w:t>
      </w:r>
    </w:p>
    <w:p w14:paraId="7E57BB54" w14:textId="77777777" w:rsidR="0077128F" w:rsidRDefault="0077128F" w:rsidP="000E6684">
      <w:pPr>
        <w:pStyle w:val="ListParagraph"/>
        <w:numPr>
          <w:ilvl w:val="1"/>
          <w:numId w:val="6"/>
        </w:numPr>
      </w:pPr>
      <w:r>
        <w:t>Base 10 digits (0 through 9)</w:t>
      </w:r>
    </w:p>
    <w:p w14:paraId="06BA75B0" w14:textId="77777777" w:rsidR="0077128F" w:rsidRDefault="0077128F" w:rsidP="000E6684">
      <w:pPr>
        <w:pStyle w:val="ListParagraph"/>
        <w:numPr>
          <w:ilvl w:val="1"/>
          <w:numId w:val="6"/>
        </w:numPr>
      </w:pPr>
      <w:r>
        <w:t>Nonalphanumeric characters: ~!@#$%^&amp;*_-+=`|\(){}[]:;"'&lt;&gt;,.?/</w:t>
      </w:r>
    </w:p>
    <w:p w14:paraId="3A419144" w14:textId="77777777" w:rsidR="0077128F" w:rsidRDefault="0077128F" w:rsidP="000E6684">
      <w:pPr>
        <w:pStyle w:val="ListParagraph"/>
        <w:numPr>
          <w:ilvl w:val="1"/>
          <w:numId w:val="6"/>
        </w:numPr>
      </w:pPr>
      <w:r>
        <w:t>Any Unicode character that is categorized as an alphabetic character but is not uppercase or lowercase. This includes Unicode characters from Asian languages.</w:t>
      </w:r>
    </w:p>
    <w:p w14:paraId="006EBD9E" w14:textId="3659EB52" w:rsidR="0077128F" w:rsidRDefault="0077128F" w:rsidP="0077128F">
      <w:pPr>
        <w:pStyle w:val="Heading1"/>
      </w:pPr>
      <w:bookmarkStart w:id="11" w:name="_Toc73646720"/>
      <w:bookmarkStart w:id="12" w:name="_Toc171052905"/>
      <w:r>
        <w:t xml:space="preserve">Activity </w:t>
      </w:r>
      <w:r w:rsidR="00C0700C">
        <w:t>3</w:t>
      </w:r>
      <w:r>
        <w:t>-</w:t>
      </w:r>
      <w:r w:rsidR="00021791">
        <w:t>5</w:t>
      </w:r>
      <w:r>
        <w:t>: Adding Computers and Servers to the Domain</w:t>
      </w:r>
      <w:bookmarkEnd w:id="11"/>
      <w:bookmarkEnd w:id="12"/>
    </w:p>
    <w:p w14:paraId="336CF6B2" w14:textId="77777777" w:rsidR="0077128F" w:rsidRDefault="0077128F" w:rsidP="0077128F">
      <w:r>
        <w:t>Time Required: 15 minutes</w:t>
      </w:r>
    </w:p>
    <w:p w14:paraId="7640C927" w14:textId="77777777" w:rsidR="0077128F" w:rsidRDefault="0077128F" w:rsidP="0077128F">
      <w:r>
        <w:t>Objective: Add computer to the domain.</w:t>
      </w:r>
    </w:p>
    <w:p w14:paraId="2E71D53E" w14:textId="6793F57F" w:rsidR="0077128F" w:rsidRDefault="0077128F" w:rsidP="0077128F">
      <w:r>
        <w:t>Required Tools and Equipment: Server1</w:t>
      </w:r>
      <w:r w:rsidR="00E5616F">
        <w:t xml:space="preserve"> </w:t>
      </w:r>
      <w:r>
        <w:t xml:space="preserve">and </w:t>
      </w:r>
      <w:r w:rsidR="009F31CF">
        <w:t>Win11</w:t>
      </w:r>
    </w:p>
    <w:p w14:paraId="600E7554" w14:textId="77777777" w:rsidR="0077128F" w:rsidRDefault="0077128F" w:rsidP="0077128F">
      <w:r>
        <w:t>Description: After Active Directory is installed and functional, the other computers should be added to the domain for complete client server functionality.</w:t>
      </w:r>
    </w:p>
    <w:p w14:paraId="3066BD59" w14:textId="289059BE" w:rsidR="0077128F" w:rsidRDefault="0077128F" w:rsidP="000E6684">
      <w:pPr>
        <w:pStyle w:val="ListParagraph"/>
        <w:numPr>
          <w:ilvl w:val="0"/>
          <w:numId w:val="9"/>
        </w:numPr>
      </w:pPr>
      <w:r>
        <w:t>Logon to Win1</w:t>
      </w:r>
      <w:r w:rsidR="00631374">
        <w:t>1</w:t>
      </w:r>
      <w:r>
        <w:t xml:space="preserve">. Change the DNS setting to </w:t>
      </w:r>
      <w:r w:rsidRPr="00C37D5F">
        <w:rPr>
          <w:b/>
          <w:bCs/>
        </w:rPr>
        <w:t>10.10.1.10</w:t>
      </w:r>
      <w:r>
        <w:t>.</w:t>
      </w:r>
    </w:p>
    <w:p w14:paraId="707ADDAA" w14:textId="77777777" w:rsidR="0077128F" w:rsidRDefault="0077128F" w:rsidP="000E6684">
      <w:pPr>
        <w:pStyle w:val="ListParagraph"/>
        <w:numPr>
          <w:ilvl w:val="0"/>
          <w:numId w:val="9"/>
        </w:numPr>
      </w:pPr>
      <w:r>
        <w:t xml:space="preserve">Click Start, Type in </w:t>
      </w:r>
      <w:r w:rsidRPr="008C0A15">
        <w:rPr>
          <w:b/>
        </w:rPr>
        <w:t>Control Panel</w:t>
      </w:r>
      <w:r>
        <w:t xml:space="preserve">, find </w:t>
      </w:r>
      <w:r w:rsidRPr="009D2935">
        <w:rPr>
          <w:b/>
        </w:rPr>
        <w:t>System</w:t>
      </w:r>
      <w:r>
        <w:t>.</w:t>
      </w:r>
    </w:p>
    <w:p w14:paraId="3496B6E6" w14:textId="77777777" w:rsidR="0077128F" w:rsidRDefault="0077128F" w:rsidP="000E6684">
      <w:pPr>
        <w:pStyle w:val="ListParagraph"/>
        <w:numPr>
          <w:ilvl w:val="0"/>
          <w:numId w:val="9"/>
        </w:numPr>
      </w:pPr>
      <w:r>
        <w:t xml:space="preserve">Go to Computer name, domain and workgroup settings. Click </w:t>
      </w:r>
      <w:r w:rsidRPr="007E7585">
        <w:rPr>
          <w:b/>
        </w:rPr>
        <w:t>Change Settings</w:t>
      </w:r>
      <w:r>
        <w:t>.</w:t>
      </w:r>
    </w:p>
    <w:p w14:paraId="14F35E03" w14:textId="5BF103E3" w:rsidR="0077128F" w:rsidRPr="00114EB0" w:rsidRDefault="0077128F" w:rsidP="000E6684">
      <w:pPr>
        <w:pStyle w:val="ListParagraph"/>
        <w:numPr>
          <w:ilvl w:val="0"/>
          <w:numId w:val="9"/>
        </w:numPr>
      </w:pPr>
      <w:r>
        <w:t xml:space="preserve">Click </w:t>
      </w:r>
      <w:r w:rsidRPr="00B661EC">
        <w:rPr>
          <w:b/>
        </w:rPr>
        <w:t>Change</w:t>
      </w:r>
      <w:r>
        <w:t xml:space="preserve">. Click </w:t>
      </w:r>
      <w:r w:rsidRPr="00114EB0">
        <w:rPr>
          <w:b/>
        </w:rPr>
        <w:t>Domain</w:t>
      </w:r>
      <w:r>
        <w:rPr>
          <w:b/>
        </w:rPr>
        <w:t xml:space="preserve">, </w:t>
      </w:r>
      <w:r w:rsidRPr="00114EB0">
        <w:t xml:space="preserve">then type </w:t>
      </w:r>
      <w:proofErr w:type="spellStart"/>
      <w:r w:rsidR="0010511B">
        <w:rPr>
          <w:b/>
        </w:rPr>
        <w:t>mydomain</w:t>
      </w:r>
      <w:r>
        <w:rPr>
          <w:b/>
        </w:rPr>
        <w:t>.local</w:t>
      </w:r>
      <w:proofErr w:type="spellEnd"/>
    </w:p>
    <w:p w14:paraId="576A655E" w14:textId="77777777" w:rsidR="0077128F" w:rsidRDefault="0077128F" w:rsidP="000E6684">
      <w:pPr>
        <w:pStyle w:val="ListParagraph"/>
        <w:numPr>
          <w:ilvl w:val="0"/>
          <w:numId w:val="9"/>
        </w:numPr>
      </w:pPr>
      <w:r w:rsidRPr="00114EB0">
        <w:t>Click OK</w:t>
      </w:r>
      <w:r>
        <w:t>. Enter an administrator account username and password for the domain. Click OK.</w:t>
      </w:r>
    </w:p>
    <w:p w14:paraId="27BF9D8B" w14:textId="77777777" w:rsidR="0077128F" w:rsidRPr="00572123" w:rsidRDefault="0077128F" w:rsidP="000E6684">
      <w:pPr>
        <w:pStyle w:val="ListParagraph"/>
        <w:numPr>
          <w:ilvl w:val="0"/>
          <w:numId w:val="9"/>
        </w:numPr>
        <w:rPr>
          <w:b/>
        </w:rPr>
      </w:pPr>
      <w:r w:rsidRPr="00572123">
        <w:rPr>
          <w:b/>
        </w:rPr>
        <w:t>Insert a screenshot:</w:t>
      </w:r>
    </w:p>
    <w:sdt>
      <w:sdtPr>
        <w:rPr>
          <w:rStyle w:val="Red"/>
        </w:rPr>
        <w:id w:val="-1101103688"/>
        <w:placeholder>
          <w:docPart w:val="09AFBE245E8142ABAD43F8FF135BE3A0"/>
        </w:placeholder>
        <w:showingPlcHdr/>
      </w:sdtPr>
      <w:sdtEndPr>
        <w:rPr>
          <w:rStyle w:val="DefaultParagraphFont"/>
          <w:color w:val="auto"/>
        </w:rPr>
      </w:sdtEndPr>
      <w:sdtContent>
        <w:p w14:paraId="7D0BA187" w14:textId="77777777" w:rsidR="0077128F" w:rsidRDefault="0077128F" w:rsidP="0077128F">
          <w:pPr>
            <w:rPr>
              <w:rStyle w:val="Red"/>
            </w:rPr>
          </w:pPr>
          <w:r w:rsidRPr="006F151F">
            <w:rPr>
              <w:rStyle w:val="PlaceholderText"/>
              <w:color w:val="FF0000"/>
            </w:rPr>
            <w:t>Click or tap here to enter text.</w:t>
          </w:r>
        </w:p>
      </w:sdtContent>
    </w:sdt>
    <w:p w14:paraId="47819F4A" w14:textId="77777777" w:rsidR="0077128F" w:rsidRDefault="0077128F" w:rsidP="000E6684">
      <w:pPr>
        <w:pStyle w:val="ListParagraph"/>
        <w:numPr>
          <w:ilvl w:val="0"/>
          <w:numId w:val="9"/>
        </w:numPr>
      </w:pPr>
      <w:r>
        <w:t>Close all windows and reboot the computer.</w:t>
      </w:r>
    </w:p>
    <w:p w14:paraId="52C8B525" w14:textId="50AC6C94" w:rsidR="0077128F" w:rsidRDefault="0077128F" w:rsidP="000E6684">
      <w:pPr>
        <w:pStyle w:val="ListParagraph"/>
        <w:numPr>
          <w:ilvl w:val="0"/>
          <w:numId w:val="9"/>
        </w:numPr>
      </w:pPr>
      <w:r>
        <w:lastRenderedPageBreak/>
        <w:t>Logon to Server1</w:t>
      </w:r>
      <w:r w:rsidR="00B94A3C">
        <w:t xml:space="preserve"> with your new administrator account </w:t>
      </w:r>
      <w:r w:rsidR="00B94A3C">
        <w:sym w:font="Wingdings" w:char="F0E0"/>
      </w:r>
      <w:r>
        <w:t xml:space="preserve"> open Active Directory Users and Computers.</w:t>
      </w:r>
    </w:p>
    <w:p w14:paraId="78DA2F6B" w14:textId="66934ACE" w:rsidR="0077128F" w:rsidRDefault="0077128F" w:rsidP="000E6684">
      <w:pPr>
        <w:pStyle w:val="ListParagraph"/>
        <w:numPr>
          <w:ilvl w:val="0"/>
          <w:numId w:val="9"/>
        </w:numPr>
      </w:pPr>
      <w:r>
        <w:t xml:space="preserve">Right Click </w:t>
      </w:r>
      <w:proofErr w:type="spellStart"/>
      <w:r w:rsidR="0010511B" w:rsidRPr="00782258">
        <w:rPr>
          <w:b/>
          <w:bCs/>
        </w:rPr>
        <w:t>mydomain</w:t>
      </w:r>
      <w:r w:rsidRPr="00782258">
        <w:rPr>
          <w:b/>
          <w:bCs/>
        </w:rPr>
        <w:t>.loca</w:t>
      </w:r>
      <w:r>
        <w:t>l</w:t>
      </w:r>
      <w:proofErr w:type="spellEnd"/>
      <w:r w:rsidR="00B94A3C">
        <w:t xml:space="preserve"> </w:t>
      </w:r>
      <w:r w:rsidR="00B94A3C">
        <w:sym w:font="Wingdings" w:char="F0E0"/>
      </w:r>
      <w:r>
        <w:t xml:space="preserve"> </w:t>
      </w:r>
      <w:r w:rsidRPr="00782258">
        <w:rPr>
          <w:b/>
          <w:bCs/>
        </w:rPr>
        <w:t>New</w:t>
      </w:r>
      <w:r w:rsidR="00B94A3C">
        <w:t xml:space="preserve"> </w:t>
      </w:r>
      <w:r w:rsidR="00B94A3C">
        <w:sym w:font="Wingdings" w:char="F0E0"/>
      </w:r>
      <w:r>
        <w:t xml:space="preserve"> </w:t>
      </w:r>
      <w:r w:rsidRPr="00782258">
        <w:rPr>
          <w:b/>
          <w:bCs/>
        </w:rPr>
        <w:t>Organizational Unit</w:t>
      </w:r>
      <w:r>
        <w:t xml:space="preserve">. Type </w:t>
      </w:r>
      <w:r w:rsidRPr="00782258">
        <w:rPr>
          <w:b/>
          <w:bCs/>
        </w:rPr>
        <w:t>Workstations</w:t>
      </w:r>
      <w:r>
        <w:t>. Click OK.</w:t>
      </w:r>
    </w:p>
    <w:p w14:paraId="655A1A0C" w14:textId="77777777" w:rsidR="0077128F" w:rsidRDefault="0077128F" w:rsidP="000E6684">
      <w:pPr>
        <w:pStyle w:val="ListParagraph"/>
        <w:numPr>
          <w:ilvl w:val="0"/>
          <w:numId w:val="9"/>
        </w:numPr>
      </w:pPr>
      <w:r>
        <w:t xml:space="preserve">Create another OU named </w:t>
      </w:r>
      <w:r w:rsidRPr="003538E2">
        <w:rPr>
          <w:b/>
          <w:bCs/>
        </w:rPr>
        <w:t>Servers</w:t>
      </w:r>
      <w:r>
        <w:t>.</w:t>
      </w:r>
    </w:p>
    <w:p w14:paraId="4CA63A11" w14:textId="77777777" w:rsidR="0077128F" w:rsidRDefault="0077128F" w:rsidP="000E6684">
      <w:pPr>
        <w:pStyle w:val="ListParagraph"/>
        <w:numPr>
          <w:ilvl w:val="0"/>
          <w:numId w:val="9"/>
        </w:numPr>
      </w:pPr>
      <w:r>
        <w:t>Go to the Computers folder.</w:t>
      </w:r>
    </w:p>
    <w:p w14:paraId="200E73BF" w14:textId="1BB86F91" w:rsidR="0077128F" w:rsidRDefault="0077128F" w:rsidP="000E6684">
      <w:pPr>
        <w:pStyle w:val="ListParagraph"/>
        <w:numPr>
          <w:ilvl w:val="0"/>
          <w:numId w:val="9"/>
        </w:numPr>
      </w:pPr>
      <w:r>
        <w:t xml:space="preserve">Drag </w:t>
      </w:r>
      <w:r w:rsidR="009F31CF">
        <w:t>Win11</w:t>
      </w:r>
      <w:r>
        <w:t xml:space="preserve"> into the Workstations OU.</w:t>
      </w:r>
    </w:p>
    <w:p w14:paraId="411A283F" w14:textId="77777777" w:rsidR="0077128F" w:rsidRPr="003D391E" w:rsidRDefault="0077128F" w:rsidP="000E6684">
      <w:pPr>
        <w:pStyle w:val="ListParagraph"/>
        <w:numPr>
          <w:ilvl w:val="0"/>
          <w:numId w:val="9"/>
        </w:numPr>
      </w:pPr>
      <w:r w:rsidRPr="00966C3E">
        <w:rPr>
          <w:b/>
        </w:rPr>
        <w:t>Insert a screenshot of each new OU with showing the items inside.</w:t>
      </w:r>
    </w:p>
    <w:sdt>
      <w:sdtPr>
        <w:rPr>
          <w:rStyle w:val="Red"/>
        </w:rPr>
        <w:id w:val="78341450"/>
        <w:placeholder>
          <w:docPart w:val="DCD5E8CB68184B9096E95524A7A4ABB9"/>
        </w:placeholder>
        <w:showingPlcHdr/>
      </w:sdtPr>
      <w:sdtEndPr>
        <w:rPr>
          <w:rStyle w:val="DefaultParagraphFont"/>
          <w:color w:val="auto"/>
        </w:rPr>
      </w:sdtEndPr>
      <w:sdtContent>
        <w:p w14:paraId="2386D81F" w14:textId="77777777" w:rsidR="0077128F" w:rsidRDefault="0077128F" w:rsidP="0077128F">
          <w:pPr>
            <w:rPr>
              <w:rStyle w:val="Red"/>
            </w:rPr>
          </w:pPr>
          <w:r w:rsidRPr="004018E0">
            <w:rPr>
              <w:rStyle w:val="PlaceholderText"/>
              <w:color w:val="FF0000"/>
            </w:rPr>
            <w:t>Click or tap here to enter text.</w:t>
          </w:r>
        </w:p>
      </w:sdtContent>
    </w:sdt>
    <w:p w14:paraId="01515AE4" w14:textId="73FD2130" w:rsidR="009000BA" w:rsidRDefault="009000BA" w:rsidP="009000BA">
      <w:pPr>
        <w:pStyle w:val="Heading1"/>
      </w:pPr>
      <w:bookmarkStart w:id="13" w:name="_Toc515205307"/>
      <w:bookmarkStart w:id="14" w:name="_Toc73642854"/>
      <w:bookmarkStart w:id="15" w:name="_Toc171052906"/>
      <w:r>
        <w:t xml:space="preserve">Activity </w:t>
      </w:r>
      <w:r w:rsidR="0087255E">
        <w:t>3</w:t>
      </w:r>
      <w:r>
        <w:t>-</w:t>
      </w:r>
      <w:r w:rsidR="008A119D">
        <w:t>6</w:t>
      </w:r>
      <w:r>
        <w:t>: Installing and Authorizing a DHCP Server</w:t>
      </w:r>
      <w:bookmarkEnd w:id="13"/>
      <w:bookmarkEnd w:id="14"/>
      <w:bookmarkEnd w:id="15"/>
    </w:p>
    <w:p w14:paraId="29189C98" w14:textId="77777777" w:rsidR="009000BA" w:rsidRDefault="009000BA" w:rsidP="009000BA">
      <w:r w:rsidRPr="002629E8">
        <w:t>T</w:t>
      </w:r>
      <w:r>
        <w:t>ime Required: Approximately 10</w:t>
      </w:r>
      <w:r w:rsidRPr="002629E8">
        <w:t xml:space="preserve"> minutes</w:t>
      </w:r>
    </w:p>
    <w:p w14:paraId="303C3CCD" w14:textId="77777777" w:rsidR="009000BA" w:rsidRDefault="009000BA" w:rsidP="009000BA">
      <w:r w:rsidRPr="002629E8">
        <w:t>Objective: Learn how to install the DHCP role.</w:t>
      </w:r>
    </w:p>
    <w:p w14:paraId="11F551B0" w14:textId="1390F5B6" w:rsidR="009000BA" w:rsidRDefault="009000BA" w:rsidP="009000BA">
      <w:r w:rsidRPr="002629E8">
        <w:t xml:space="preserve">Description: DHCP is installed as a server role in Windows Server using Server Manager. </w:t>
      </w:r>
      <w:r>
        <w:t xml:space="preserve">You want to assign IP addresses dynamically to client computers. </w:t>
      </w:r>
      <w:r w:rsidRPr="002629E8">
        <w:t>In this activity, you install DHCP.</w:t>
      </w:r>
      <w:r>
        <w:t xml:space="preserve"> </w:t>
      </w:r>
    </w:p>
    <w:p w14:paraId="0B4B9A87" w14:textId="77777777" w:rsidR="009000BA" w:rsidRDefault="009000BA" w:rsidP="000E6684">
      <w:pPr>
        <w:pStyle w:val="ListParagraph"/>
        <w:numPr>
          <w:ilvl w:val="0"/>
          <w:numId w:val="10"/>
        </w:numPr>
      </w:pPr>
      <w:r w:rsidRPr="0015191C">
        <w:t xml:space="preserve">Start Server1 and log on as </w:t>
      </w:r>
      <w:r>
        <w:t>your administrator account</w:t>
      </w:r>
      <w:r w:rsidRPr="0015191C">
        <w:t>.</w:t>
      </w:r>
    </w:p>
    <w:p w14:paraId="6E73F71B" w14:textId="77777777" w:rsidR="009000BA" w:rsidRDefault="009000BA" w:rsidP="000E6684">
      <w:pPr>
        <w:pStyle w:val="ListParagraph"/>
        <w:numPr>
          <w:ilvl w:val="0"/>
          <w:numId w:val="10"/>
        </w:numPr>
      </w:pPr>
      <w:r w:rsidRPr="002629E8">
        <w:t>Open Server Manager, if necessary.</w:t>
      </w:r>
    </w:p>
    <w:p w14:paraId="71DBC8FE" w14:textId="77777777" w:rsidR="009000BA" w:rsidRDefault="009000BA" w:rsidP="000E6684">
      <w:pPr>
        <w:pStyle w:val="ListParagraph"/>
        <w:numPr>
          <w:ilvl w:val="0"/>
          <w:numId w:val="10"/>
        </w:numPr>
      </w:pPr>
      <w:r w:rsidRPr="002629E8">
        <w:t>Click Manage and click Add Roles and Features.</w:t>
      </w:r>
    </w:p>
    <w:p w14:paraId="17BABC60" w14:textId="77777777" w:rsidR="009000BA" w:rsidRDefault="009000BA" w:rsidP="000E6684">
      <w:pPr>
        <w:pStyle w:val="ListParagraph"/>
        <w:numPr>
          <w:ilvl w:val="0"/>
          <w:numId w:val="10"/>
        </w:numPr>
      </w:pPr>
      <w:r w:rsidRPr="002629E8">
        <w:t>If you see the Before you begin window, click Next.</w:t>
      </w:r>
    </w:p>
    <w:p w14:paraId="71D96B57" w14:textId="77777777" w:rsidR="009000BA" w:rsidRDefault="009000BA" w:rsidP="000E6684">
      <w:pPr>
        <w:pStyle w:val="ListParagraph"/>
        <w:numPr>
          <w:ilvl w:val="0"/>
          <w:numId w:val="10"/>
        </w:numPr>
      </w:pPr>
      <w:r w:rsidRPr="002629E8">
        <w:t>Make sure that Role-based or feature-based installation is selected in the Select installation type window. Click Next.</w:t>
      </w:r>
    </w:p>
    <w:p w14:paraId="3CF7D8D9" w14:textId="77777777" w:rsidR="009000BA" w:rsidRDefault="009000BA" w:rsidP="000E6684">
      <w:pPr>
        <w:pStyle w:val="ListParagraph"/>
        <w:numPr>
          <w:ilvl w:val="0"/>
          <w:numId w:val="10"/>
        </w:numPr>
      </w:pPr>
      <w:r w:rsidRPr="00F524F1">
        <w:t xml:space="preserve">Click the box for </w:t>
      </w:r>
      <w:r w:rsidRPr="00336958">
        <w:rPr>
          <w:b/>
        </w:rPr>
        <w:t>DHCP Server</w:t>
      </w:r>
      <w:r w:rsidRPr="00F524F1">
        <w:t xml:space="preserve"> in the Select server roles window.</w:t>
      </w:r>
    </w:p>
    <w:p w14:paraId="0B46DA92" w14:textId="77777777" w:rsidR="009000BA" w:rsidRDefault="009000BA" w:rsidP="000E6684">
      <w:pPr>
        <w:pStyle w:val="ListParagraph"/>
        <w:numPr>
          <w:ilvl w:val="0"/>
          <w:numId w:val="10"/>
        </w:numPr>
      </w:pPr>
      <w:r w:rsidRPr="00F524F1">
        <w:t>Click Add Features in the Add Roles and Features Wizard b</w:t>
      </w:r>
      <w:r>
        <w:t>ox (to install the DHCP manage</w:t>
      </w:r>
      <w:r w:rsidRPr="00F524F1">
        <w:t>ment tool).</w:t>
      </w:r>
    </w:p>
    <w:p w14:paraId="383BCF6F" w14:textId="77777777" w:rsidR="009000BA" w:rsidRDefault="009000BA" w:rsidP="000E6684">
      <w:pPr>
        <w:pStyle w:val="ListParagraph"/>
        <w:numPr>
          <w:ilvl w:val="0"/>
          <w:numId w:val="10"/>
        </w:numPr>
      </w:pPr>
      <w:r w:rsidRPr="00F524F1">
        <w:t>Click Next in the Select server roles window.</w:t>
      </w:r>
    </w:p>
    <w:p w14:paraId="6991983C" w14:textId="77777777" w:rsidR="009000BA" w:rsidRDefault="009000BA" w:rsidP="000E6684">
      <w:pPr>
        <w:pStyle w:val="ListParagraph"/>
        <w:numPr>
          <w:ilvl w:val="0"/>
          <w:numId w:val="10"/>
        </w:numPr>
      </w:pPr>
      <w:r w:rsidRPr="00F524F1">
        <w:t>Click Next in the Select features window.</w:t>
      </w:r>
    </w:p>
    <w:p w14:paraId="118A1782" w14:textId="77777777" w:rsidR="009000BA" w:rsidRDefault="009000BA" w:rsidP="000E6684">
      <w:pPr>
        <w:pStyle w:val="ListParagraph"/>
        <w:numPr>
          <w:ilvl w:val="0"/>
          <w:numId w:val="10"/>
        </w:numPr>
      </w:pPr>
      <w:r w:rsidRPr="00F524F1">
        <w:lastRenderedPageBreak/>
        <w:t>In the DHCP Server window, read the information. Note the best practices advice to configure at least one static IP address for the DHCP server and to create and store a plan for subnets, scopes, and exclusions. Click</w:t>
      </w:r>
      <w:r>
        <w:t xml:space="preserve"> Next.</w:t>
      </w:r>
    </w:p>
    <w:p w14:paraId="79B4844E" w14:textId="77777777" w:rsidR="009000BA" w:rsidRDefault="009000BA" w:rsidP="000E6684">
      <w:pPr>
        <w:pStyle w:val="ListParagraph"/>
        <w:numPr>
          <w:ilvl w:val="0"/>
          <w:numId w:val="10"/>
        </w:numPr>
      </w:pPr>
      <w:r w:rsidRPr="00F524F1">
        <w:t>Click Install in the Confirm installation selections window.</w:t>
      </w:r>
    </w:p>
    <w:p w14:paraId="1D449960" w14:textId="77777777" w:rsidR="009000BA" w:rsidRDefault="009000BA" w:rsidP="000E6684">
      <w:pPr>
        <w:pStyle w:val="ListParagraph"/>
        <w:numPr>
          <w:ilvl w:val="0"/>
          <w:numId w:val="10"/>
        </w:numPr>
      </w:pPr>
      <w:r w:rsidRPr="00F524F1">
        <w:t>Click Close. Leave Serve</w:t>
      </w:r>
      <w:r>
        <w:t>r Manager open.</w:t>
      </w:r>
    </w:p>
    <w:p w14:paraId="6BBCC739" w14:textId="77777777" w:rsidR="009000BA" w:rsidRDefault="009000BA" w:rsidP="000E6684">
      <w:pPr>
        <w:pStyle w:val="ListParagraph"/>
        <w:numPr>
          <w:ilvl w:val="0"/>
          <w:numId w:val="10"/>
        </w:numPr>
      </w:pPr>
      <w:r>
        <w:t>When the DHCP Server installation finishes, click Tools, DHCP from the Server Manager menu to open the DHCP console.</w:t>
      </w:r>
    </w:p>
    <w:p w14:paraId="4433BD42" w14:textId="77777777" w:rsidR="009000BA" w:rsidRDefault="009000BA" w:rsidP="000E6684">
      <w:pPr>
        <w:pStyle w:val="ListParagraph"/>
        <w:numPr>
          <w:ilvl w:val="0"/>
          <w:numId w:val="10"/>
        </w:numPr>
      </w:pPr>
      <w:r>
        <w:t>Click to expand the server node. Notice that the IPv4 and IPv6 nodes have a red down arrow, indicating that the service is disabled. To authorize the server, right-click the server node and click Authorize.</w:t>
      </w:r>
    </w:p>
    <w:p w14:paraId="0FF06805" w14:textId="77777777" w:rsidR="009000BA" w:rsidRPr="00F927F8" w:rsidRDefault="009000BA" w:rsidP="000E6684">
      <w:pPr>
        <w:pStyle w:val="ListParagraph"/>
        <w:numPr>
          <w:ilvl w:val="0"/>
          <w:numId w:val="10"/>
        </w:numPr>
        <w:rPr>
          <w:b/>
          <w:bCs/>
        </w:rPr>
      </w:pPr>
      <w:r w:rsidRPr="00F927F8">
        <w:rPr>
          <w:b/>
          <w:bCs/>
        </w:rPr>
        <w:t>Insert a screenshot.</w:t>
      </w:r>
    </w:p>
    <w:sdt>
      <w:sdtPr>
        <w:rPr>
          <w:rStyle w:val="Red"/>
        </w:rPr>
        <w:id w:val="1888062356"/>
        <w:placeholder>
          <w:docPart w:val="D010DFD3FB2B4B6E93781B7028D15D62"/>
        </w:placeholder>
        <w:showingPlcHdr/>
      </w:sdtPr>
      <w:sdtEndPr>
        <w:rPr>
          <w:rStyle w:val="Red"/>
        </w:rPr>
      </w:sdtEndPr>
      <w:sdtContent>
        <w:p w14:paraId="14D32F88" w14:textId="77777777" w:rsidR="009000BA" w:rsidRDefault="009000BA" w:rsidP="009000BA">
          <w:pPr>
            <w:rPr>
              <w:rStyle w:val="Red"/>
            </w:rPr>
          </w:pPr>
          <w:r w:rsidRPr="006F151F">
            <w:rPr>
              <w:rStyle w:val="PlaceholderText"/>
              <w:color w:val="FF0000"/>
            </w:rPr>
            <w:t>Click or tap here to enter text.</w:t>
          </w:r>
        </w:p>
      </w:sdtContent>
    </w:sdt>
    <w:p w14:paraId="04D3323A" w14:textId="77777777" w:rsidR="009000BA" w:rsidRDefault="009000BA" w:rsidP="000E6684">
      <w:pPr>
        <w:pStyle w:val="ListParagraph"/>
        <w:numPr>
          <w:ilvl w:val="0"/>
          <w:numId w:val="10"/>
        </w:numPr>
      </w:pPr>
      <w:r>
        <w:t>Click the server node and click the Refresh toolbar icon. You see a check mark in a green circle on the IPv4 and IPv6 nodes. Right-click the server node. If you need to, you can unauthorize a server after it’s authorized.</w:t>
      </w:r>
    </w:p>
    <w:p w14:paraId="353A88ED" w14:textId="77777777" w:rsidR="009000BA" w:rsidRDefault="009000BA" w:rsidP="000E6684">
      <w:pPr>
        <w:pStyle w:val="ListParagraph"/>
        <w:numPr>
          <w:ilvl w:val="0"/>
          <w:numId w:val="10"/>
        </w:numPr>
      </w:pPr>
      <w:r>
        <w:t>Point to All Tasks, where you see options for starting, stopping, pausing, resuming, and restarting the DHCP service.</w:t>
      </w:r>
    </w:p>
    <w:p w14:paraId="21A3CC3C" w14:textId="77777777" w:rsidR="009000BA" w:rsidRDefault="009000BA" w:rsidP="000E6684">
      <w:pPr>
        <w:pStyle w:val="ListParagraph"/>
        <w:numPr>
          <w:ilvl w:val="0"/>
          <w:numId w:val="10"/>
        </w:numPr>
      </w:pPr>
      <w:r>
        <w:t>Click the IPv4 node. Read the information in the middle pane about adding a scope, which you do in the next activity. Close the DHCP console.</w:t>
      </w:r>
    </w:p>
    <w:p w14:paraId="23DECEFF" w14:textId="77777777" w:rsidR="009000BA" w:rsidRDefault="009000BA" w:rsidP="000E6684">
      <w:pPr>
        <w:pStyle w:val="ListParagraph"/>
        <w:numPr>
          <w:ilvl w:val="0"/>
          <w:numId w:val="10"/>
        </w:numPr>
      </w:pPr>
      <w:r>
        <w:t>Stay logged on to Server1 if you’re continuing to the next activity.</w:t>
      </w:r>
    </w:p>
    <w:p w14:paraId="35B7E521" w14:textId="213AB715" w:rsidR="009000BA" w:rsidRDefault="009000BA" w:rsidP="009000BA">
      <w:pPr>
        <w:pStyle w:val="Heading1"/>
      </w:pPr>
      <w:bookmarkStart w:id="16" w:name="_Toc494025557"/>
      <w:bookmarkStart w:id="17" w:name="_Toc515205308"/>
      <w:bookmarkStart w:id="18" w:name="_Toc73642855"/>
      <w:bookmarkStart w:id="19" w:name="_Toc171052907"/>
      <w:r w:rsidRPr="00AD7877">
        <w:t>Activi</w:t>
      </w:r>
      <w:r>
        <w:t xml:space="preserve">ty </w:t>
      </w:r>
      <w:r w:rsidR="00566DD8">
        <w:t>3</w:t>
      </w:r>
      <w:r>
        <w:t>-</w:t>
      </w:r>
      <w:r w:rsidR="00D82F78">
        <w:t>7</w:t>
      </w:r>
      <w:r>
        <w:t>: Configuring DHCP Scopes</w:t>
      </w:r>
      <w:bookmarkEnd w:id="16"/>
      <w:bookmarkEnd w:id="17"/>
      <w:bookmarkEnd w:id="18"/>
      <w:bookmarkEnd w:id="19"/>
    </w:p>
    <w:p w14:paraId="6ADDEA51" w14:textId="77777777" w:rsidR="009000BA" w:rsidRDefault="009000BA" w:rsidP="009000BA">
      <w:r w:rsidRPr="00AD7877">
        <w:t>Time Required: Approximately 15 minutes</w:t>
      </w:r>
    </w:p>
    <w:p w14:paraId="5E7322A1" w14:textId="77777777" w:rsidR="009000BA" w:rsidRDefault="009000BA" w:rsidP="009000BA">
      <w:r w:rsidRPr="00AD7877">
        <w:t>Objective: Learn how to configure a DHCP scope.</w:t>
      </w:r>
    </w:p>
    <w:p w14:paraId="0204686A" w14:textId="77777777" w:rsidR="009000BA" w:rsidRDefault="009000BA" w:rsidP="009000BA">
      <w:r w:rsidRPr="00AD7877">
        <w:t>Description: In this activity, you practice configuring a scope on a DHCP server. Before you start, obtain the address or computer name of a DNS server from your instructor (or use the address of this computer) and ask for a range of addresses for the scope, plus an address to exclude from the scope. You will also need to know the subnet mask. In the later steps of the activity you ensure that the DHCP server is authorized.</w:t>
      </w:r>
    </w:p>
    <w:p w14:paraId="7E264986" w14:textId="77777777" w:rsidR="009000BA" w:rsidRDefault="009000BA" w:rsidP="009000BA">
      <w:r w:rsidRPr="00F55026">
        <w:rPr>
          <w:b/>
        </w:rPr>
        <w:t>NOTE:</w:t>
      </w:r>
      <w:r>
        <w:t xml:space="preserve"> A LAN can have many different private IP address ranges. You can use any of the following combinations. It is typical for the address to end in .1, and sometimes 254. For </w:t>
      </w:r>
      <w:r>
        <w:lastRenderedPageBreak/>
        <w:t>example: 192.168.52.1 would be a valid gateway. We used 10.10.1.0/24 for the private network addresses for our labs.</w:t>
      </w:r>
    </w:p>
    <w:tbl>
      <w:tblPr>
        <w:tblStyle w:val="TableGrid"/>
        <w:tblW w:w="0" w:type="auto"/>
        <w:tblInd w:w="355" w:type="dxa"/>
        <w:tblLook w:val="04A0" w:firstRow="1" w:lastRow="0" w:firstColumn="1" w:lastColumn="0" w:noHBand="0" w:noVBand="1"/>
      </w:tblPr>
      <w:tblGrid>
        <w:gridCol w:w="2970"/>
        <w:gridCol w:w="2585"/>
        <w:gridCol w:w="2408"/>
      </w:tblGrid>
      <w:tr w:rsidR="009000BA" w:rsidRPr="00677577" w14:paraId="17E2BE22" w14:textId="77777777" w:rsidTr="00336CEE">
        <w:tc>
          <w:tcPr>
            <w:tcW w:w="2970" w:type="dxa"/>
            <w:shd w:val="clear" w:color="auto" w:fill="E7E6E6" w:themeFill="background2"/>
          </w:tcPr>
          <w:p w14:paraId="1DDFA188" w14:textId="77777777" w:rsidR="009000BA" w:rsidRPr="00961C57" w:rsidRDefault="009000BA" w:rsidP="00336CEE">
            <w:pPr>
              <w:jc w:val="center"/>
              <w:rPr>
                <w:b/>
              </w:rPr>
            </w:pPr>
            <w:r>
              <w:rPr>
                <w:b/>
              </w:rPr>
              <w:t xml:space="preserve">Private </w:t>
            </w:r>
            <w:r w:rsidRPr="00961C57">
              <w:rPr>
                <w:b/>
              </w:rPr>
              <w:t>IP Address Range</w:t>
            </w:r>
            <w:r>
              <w:rPr>
                <w:b/>
              </w:rPr>
              <w:t>s</w:t>
            </w:r>
          </w:p>
        </w:tc>
        <w:tc>
          <w:tcPr>
            <w:tcW w:w="2585" w:type="dxa"/>
            <w:shd w:val="clear" w:color="auto" w:fill="E7E6E6" w:themeFill="background2"/>
          </w:tcPr>
          <w:p w14:paraId="27448E96" w14:textId="77777777" w:rsidR="009000BA" w:rsidRPr="00961C57" w:rsidRDefault="009000BA" w:rsidP="00336CEE">
            <w:pPr>
              <w:jc w:val="center"/>
              <w:rPr>
                <w:b/>
              </w:rPr>
            </w:pPr>
            <w:r w:rsidRPr="00961C57">
              <w:rPr>
                <w:b/>
              </w:rPr>
              <w:t>Subnet Mask</w:t>
            </w:r>
          </w:p>
        </w:tc>
        <w:tc>
          <w:tcPr>
            <w:tcW w:w="2408" w:type="dxa"/>
            <w:shd w:val="clear" w:color="auto" w:fill="E7E6E6" w:themeFill="background2"/>
          </w:tcPr>
          <w:p w14:paraId="0C1EE278" w14:textId="77777777" w:rsidR="009000BA" w:rsidRPr="00961C57" w:rsidRDefault="009000BA" w:rsidP="00336CEE">
            <w:pPr>
              <w:jc w:val="center"/>
              <w:rPr>
                <w:b/>
              </w:rPr>
            </w:pPr>
            <w:r w:rsidRPr="00961C57">
              <w:rPr>
                <w:b/>
              </w:rPr>
              <w:t>/ Notation</w:t>
            </w:r>
          </w:p>
        </w:tc>
      </w:tr>
      <w:tr w:rsidR="009000BA" w:rsidRPr="00677577" w14:paraId="72E8C076" w14:textId="77777777" w:rsidTr="00336CEE">
        <w:tc>
          <w:tcPr>
            <w:tcW w:w="2970" w:type="dxa"/>
          </w:tcPr>
          <w:p w14:paraId="70A4DC17" w14:textId="77777777" w:rsidR="009000BA" w:rsidRPr="00677577" w:rsidRDefault="009000BA" w:rsidP="00336CEE">
            <w:r w:rsidRPr="00677577">
              <w:t>10.0.0.1</w:t>
            </w:r>
            <w:r>
              <w:t xml:space="preserve"> -</w:t>
            </w:r>
            <w:r w:rsidRPr="00677577">
              <w:t xml:space="preserve"> 10.255.255.254</w:t>
            </w:r>
          </w:p>
        </w:tc>
        <w:tc>
          <w:tcPr>
            <w:tcW w:w="2585" w:type="dxa"/>
          </w:tcPr>
          <w:p w14:paraId="7F9C51F7" w14:textId="77777777" w:rsidR="009000BA" w:rsidRPr="00677577" w:rsidRDefault="009000BA" w:rsidP="00336CEE">
            <w:r>
              <w:t>255.0.0.0, 255.255.0.0, 255.255.255.0</w:t>
            </w:r>
          </w:p>
        </w:tc>
        <w:tc>
          <w:tcPr>
            <w:tcW w:w="2408" w:type="dxa"/>
          </w:tcPr>
          <w:p w14:paraId="2B017B6D" w14:textId="77777777" w:rsidR="009000BA" w:rsidRPr="00677577" w:rsidRDefault="009000BA" w:rsidP="00336CEE">
            <w:r>
              <w:t>/8</w:t>
            </w:r>
          </w:p>
        </w:tc>
      </w:tr>
      <w:tr w:rsidR="009000BA" w:rsidRPr="00677577" w14:paraId="292D4852" w14:textId="77777777" w:rsidTr="00336CEE">
        <w:tc>
          <w:tcPr>
            <w:tcW w:w="2970" w:type="dxa"/>
          </w:tcPr>
          <w:p w14:paraId="662C7416" w14:textId="77777777" w:rsidR="009000BA" w:rsidRPr="00677577" w:rsidRDefault="009000BA" w:rsidP="00336CEE">
            <w:r>
              <w:t xml:space="preserve">172.16.0.1 - </w:t>
            </w:r>
            <w:r w:rsidRPr="00677577">
              <w:t>172.31.255.25</w:t>
            </w:r>
            <w:r>
              <w:t>4</w:t>
            </w:r>
          </w:p>
        </w:tc>
        <w:tc>
          <w:tcPr>
            <w:tcW w:w="2585" w:type="dxa"/>
          </w:tcPr>
          <w:p w14:paraId="526E6EB2" w14:textId="77777777" w:rsidR="009000BA" w:rsidRPr="00677577" w:rsidRDefault="009000BA" w:rsidP="00336CEE">
            <w:r>
              <w:t>255.255.0.0, 255.255.255.0</w:t>
            </w:r>
          </w:p>
        </w:tc>
        <w:tc>
          <w:tcPr>
            <w:tcW w:w="2408" w:type="dxa"/>
          </w:tcPr>
          <w:p w14:paraId="7199826B" w14:textId="77777777" w:rsidR="009000BA" w:rsidRPr="00677577" w:rsidRDefault="009000BA" w:rsidP="00336CEE">
            <w:r>
              <w:t>/12</w:t>
            </w:r>
          </w:p>
        </w:tc>
      </w:tr>
      <w:tr w:rsidR="009000BA" w:rsidRPr="00677577" w14:paraId="7B6BEA3D" w14:textId="77777777" w:rsidTr="00336CEE">
        <w:tc>
          <w:tcPr>
            <w:tcW w:w="2970" w:type="dxa"/>
          </w:tcPr>
          <w:p w14:paraId="493C3899" w14:textId="77777777" w:rsidR="009000BA" w:rsidRPr="00677577" w:rsidRDefault="009000BA" w:rsidP="00336CEE">
            <w:r>
              <w:t>192.168.0.1</w:t>
            </w:r>
            <w:r w:rsidRPr="00677577">
              <w:t xml:space="preserve"> </w:t>
            </w:r>
            <w:r>
              <w:t>–</w:t>
            </w:r>
            <w:r w:rsidRPr="00677577">
              <w:t xml:space="preserve"> </w:t>
            </w:r>
            <w:r>
              <w:t>192.168.255.254</w:t>
            </w:r>
          </w:p>
        </w:tc>
        <w:tc>
          <w:tcPr>
            <w:tcW w:w="2585" w:type="dxa"/>
          </w:tcPr>
          <w:p w14:paraId="26541203" w14:textId="77777777" w:rsidR="009000BA" w:rsidRPr="00677577" w:rsidRDefault="009000BA" w:rsidP="00336CEE">
            <w:r>
              <w:t>255.255.255.0</w:t>
            </w:r>
          </w:p>
        </w:tc>
        <w:tc>
          <w:tcPr>
            <w:tcW w:w="2408" w:type="dxa"/>
          </w:tcPr>
          <w:p w14:paraId="0243BB0F" w14:textId="77777777" w:rsidR="009000BA" w:rsidRPr="00677577" w:rsidRDefault="009000BA" w:rsidP="00336CEE">
            <w:r>
              <w:t>/24</w:t>
            </w:r>
          </w:p>
        </w:tc>
      </w:tr>
    </w:tbl>
    <w:p w14:paraId="7606246A" w14:textId="77777777" w:rsidR="009000BA" w:rsidRDefault="009000BA" w:rsidP="009000BA"/>
    <w:p w14:paraId="64AFE9D2" w14:textId="58B96AE8" w:rsidR="009000BA" w:rsidRDefault="009000BA" w:rsidP="000E6684">
      <w:pPr>
        <w:pStyle w:val="ListParagraph"/>
        <w:numPr>
          <w:ilvl w:val="0"/>
          <w:numId w:val="11"/>
        </w:numPr>
      </w:pPr>
      <w:r w:rsidRPr="0015191C">
        <w:t>Start Server1</w:t>
      </w:r>
      <w:r w:rsidR="00E742CF">
        <w:t>.</w:t>
      </w:r>
      <w:r w:rsidRPr="0015191C">
        <w:t xml:space="preserve"> </w:t>
      </w:r>
      <w:r w:rsidR="00E742CF">
        <w:t>L</w:t>
      </w:r>
      <w:r w:rsidRPr="0015191C">
        <w:t xml:space="preserve">ogon as </w:t>
      </w:r>
      <w:r>
        <w:t>your administrator account</w:t>
      </w:r>
      <w:r w:rsidRPr="0015191C">
        <w:t>.</w:t>
      </w:r>
    </w:p>
    <w:p w14:paraId="4BAA0C1C" w14:textId="77777777" w:rsidR="009000BA" w:rsidRDefault="009000BA" w:rsidP="000E6684">
      <w:pPr>
        <w:pStyle w:val="ListParagraph"/>
        <w:numPr>
          <w:ilvl w:val="0"/>
          <w:numId w:val="11"/>
        </w:numPr>
      </w:pPr>
      <w:r w:rsidRPr="00AD7877">
        <w:t>If necessary, open Server Manager.</w:t>
      </w:r>
    </w:p>
    <w:p w14:paraId="559F5A73" w14:textId="77777777" w:rsidR="009000BA" w:rsidRDefault="009000BA" w:rsidP="000E6684">
      <w:pPr>
        <w:pStyle w:val="ListParagraph"/>
        <w:numPr>
          <w:ilvl w:val="0"/>
          <w:numId w:val="11"/>
        </w:numPr>
      </w:pPr>
      <w:r w:rsidRPr="00AD7877">
        <w:t>Click Tools and click DHCP.</w:t>
      </w:r>
    </w:p>
    <w:p w14:paraId="5D5DC42B" w14:textId="77777777" w:rsidR="009000BA" w:rsidRDefault="009000BA" w:rsidP="000E6684">
      <w:pPr>
        <w:pStyle w:val="ListParagraph"/>
        <w:numPr>
          <w:ilvl w:val="0"/>
          <w:numId w:val="11"/>
        </w:numPr>
      </w:pPr>
      <w:r w:rsidRPr="00AD7877">
        <w:t>In the tree in the left pane of the DHCP window, double-click the name of the server under DHCP, such as accounting (or click the right-pointing arrow in front of the server name), to view IPv4 and IPv6 listed under the server name.</w:t>
      </w:r>
    </w:p>
    <w:p w14:paraId="713B9004" w14:textId="77777777" w:rsidR="009000BA" w:rsidRDefault="009000BA" w:rsidP="000E6684">
      <w:pPr>
        <w:pStyle w:val="ListParagraph"/>
        <w:numPr>
          <w:ilvl w:val="0"/>
          <w:numId w:val="11"/>
        </w:numPr>
      </w:pPr>
      <w:r w:rsidRPr="00AD7877">
        <w:t>In the left pane, click IPv4 to view the configuration information in the middle pane. Right- click IPv4 and cl</w:t>
      </w:r>
      <w:r>
        <w:t>ick New Scope.</w:t>
      </w:r>
    </w:p>
    <w:p w14:paraId="1510E6F6" w14:textId="77777777" w:rsidR="009000BA" w:rsidRDefault="009000BA" w:rsidP="000E6684">
      <w:pPr>
        <w:pStyle w:val="ListParagraph"/>
        <w:numPr>
          <w:ilvl w:val="0"/>
          <w:numId w:val="11"/>
        </w:numPr>
      </w:pPr>
      <w:r w:rsidRPr="00DF29A2">
        <w:t>Click Next after the New Scope Wizard starts.</w:t>
      </w:r>
    </w:p>
    <w:p w14:paraId="4479286F" w14:textId="4E6B86E8" w:rsidR="009000BA" w:rsidRDefault="009000BA" w:rsidP="000E6684">
      <w:pPr>
        <w:pStyle w:val="ListParagraph"/>
        <w:numPr>
          <w:ilvl w:val="0"/>
          <w:numId w:val="11"/>
        </w:numPr>
      </w:pPr>
      <w:r w:rsidRPr="00DF29A2">
        <w:t>Enter a name for the scope so it is easy for you to identify as you maintain</w:t>
      </w:r>
      <w:r>
        <w:t xml:space="preserve"> it, such as </w:t>
      </w:r>
      <w:proofErr w:type="spellStart"/>
      <w:r w:rsidR="000E56CB" w:rsidRPr="00CC2867">
        <w:rPr>
          <w:b/>
          <w:bCs/>
        </w:rPr>
        <w:t>m</w:t>
      </w:r>
      <w:r w:rsidR="0010511B">
        <w:rPr>
          <w:b/>
        </w:rPr>
        <w:t>ydomain</w:t>
      </w:r>
      <w:r w:rsidRPr="00336958">
        <w:rPr>
          <w:b/>
        </w:rPr>
        <w:t>.local</w:t>
      </w:r>
      <w:proofErr w:type="spellEnd"/>
      <w:r w:rsidRPr="00DF29A2">
        <w:t xml:space="preserve">, and enter a description for the scope, such as </w:t>
      </w:r>
      <w:r>
        <w:t>Server</w:t>
      </w:r>
      <w:r w:rsidR="00CC2867">
        <w:t>2022</w:t>
      </w:r>
      <w:r w:rsidRPr="00DF29A2">
        <w:t xml:space="preserve"> subnet. Click Next.</w:t>
      </w:r>
    </w:p>
    <w:p w14:paraId="77110595" w14:textId="77777777" w:rsidR="009000BA" w:rsidRDefault="009000BA" w:rsidP="000E6684">
      <w:pPr>
        <w:pStyle w:val="ListParagraph"/>
        <w:numPr>
          <w:ilvl w:val="0"/>
          <w:numId w:val="11"/>
        </w:numPr>
      </w:pPr>
      <w:r w:rsidRPr="00DF29A2">
        <w:t xml:space="preserve">Enter the start and end IP addresses, </w:t>
      </w:r>
      <w:r w:rsidRPr="00336958">
        <w:rPr>
          <w:b/>
        </w:rPr>
        <w:t>10.10.1.50</w:t>
      </w:r>
      <w:r w:rsidRPr="00DF29A2">
        <w:t xml:space="preserve"> and </w:t>
      </w:r>
      <w:r w:rsidRPr="00336958">
        <w:rPr>
          <w:b/>
        </w:rPr>
        <w:t>10.10.1.99</w:t>
      </w:r>
      <w:r w:rsidRPr="00DF29A2">
        <w:t xml:space="preserve">. To go from field to field, press the period key (when you enter fewer than three numbers). </w:t>
      </w:r>
    </w:p>
    <w:p w14:paraId="63102E78" w14:textId="77777777" w:rsidR="009000BA" w:rsidRDefault="009000BA" w:rsidP="000E6684">
      <w:pPr>
        <w:pStyle w:val="ListParagraph"/>
        <w:numPr>
          <w:ilvl w:val="0"/>
          <w:numId w:val="11"/>
        </w:numPr>
      </w:pPr>
      <w:r>
        <w:t>E</w:t>
      </w:r>
      <w:r w:rsidRPr="00DF29A2">
        <w:t xml:space="preserve">nter the subnet mask, </w:t>
      </w:r>
      <w:r w:rsidRPr="00336958">
        <w:rPr>
          <w:b/>
        </w:rPr>
        <w:t>255.255.255.0</w:t>
      </w:r>
      <w:r w:rsidRPr="00DF29A2">
        <w:t>. Clic</w:t>
      </w:r>
      <w:r>
        <w:t>k Next.</w:t>
      </w:r>
    </w:p>
    <w:p w14:paraId="7ED3AFD8" w14:textId="77777777" w:rsidR="009000BA" w:rsidRDefault="009000BA" w:rsidP="009000BA">
      <w:r w:rsidRPr="00C63324">
        <w:rPr>
          <w:b/>
        </w:rPr>
        <w:lastRenderedPageBreak/>
        <w:t>NOTE:</w:t>
      </w:r>
      <w:r>
        <w:t xml:space="preserve"> </w:t>
      </w:r>
      <w:r w:rsidRPr="00DF29A2">
        <w:t xml:space="preserve">In the Add Exclusions and Delay window, </w:t>
      </w:r>
      <w:r>
        <w:t>you can exclude an IP</w:t>
      </w:r>
      <w:r w:rsidRPr="00DF29A2">
        <w:t xml:space="preserve"> address</w:t>
      </w:r>
      <w:r>
        <w:t>.</w:t>
      </w:r>
      <w:r w:rsidRPr="00DF29A2">
        <w:t xml:space="preserve"> </w:t>
      </w:r>
      <w:r>
        <w:t>For instance, there is a device with a static IP address in the DHCP range. I</w:t>
      </w:r>
      <w:r w:rsidRPr="00DF29A2">
        <w:t>n the Start IP address box</w:t>
      </w:r>
      <w:r>
        <w:t>. C</w:t>
      </w:r>
      <w:r w:rsidRPr="00DF29A2">
        <w:t>lick Add.</w:t>
      </w:r>
      <w:r>
        <w:t xml:space="preserve"> </w:t>
      </w:r>
    </w:p>
    <w:p w14:paraId="1A0DF425" w14:textId="77777777" w:rsidR="009000BA" w:rsidRPr="008367EC" w:rsidRDefault="009000BA" w:rsidP="000E6684">
      <w:pPr>
        <w:pStyle w:val="ListParagraph"/>
        <w:numPr>
          <w:ilvl w:val="0"/>
          <w:numId w:val="11"/>
        </w:numPr>
      </w:pPr>
      <w:r w:rsidRPr="008367EC">
        <w:t>Click Next. You can now configure the lease duration.</w:t>
      </w:r>
    </w:p>
    <w:p w14:paraId="245C00E4" w14:textId="77777777" w:rsidR="009000BA" w:rsidRDefault="009000BA" w:rsidP="000E6684">
      <w:pPr>
        <w:pStyle w:val="ListParagraph"/>
        <w:numPr>
          <w:ilvl w:val="0"/>
          <w:numId w:val="11"/>
        </w:numPr>
      </w:pPr>
      <w:r w:rsidRPr="008367EC">
        <w:t>What is the default lease time?</w:t>
      </w:r>
    </w:p>
    <w:sdt>
      <w:sdtPr>
        <w:rPr>
          <w:rStyle w:val="Red"/>
        </w:rPr>
        <w:id w:val="209007074"/>
        <w:placeholder>
          <w:docPart w:val="766AEF5ADD9E4711BDF555FF9FB10B60"/>
        </w:placeholder>
        <w:showingPlcHdr/>
      </w:sdtPr>
      <w:sdtEndPr>
        <w:rPr>
          <w:rStyle w:val="Red"/>
        </w:rPr>
      </w:sdtEndPr>
      <w:sdtContent>
        <w:p w14:paraId="789AEF4F" w14:textId="77777777" w:rsidR="009000BA" w:rsidRDefault="009000BA" w:rsidP="009000BA">
          <w:pPr>
            <w:rPr>
              <w:rStyle w:val="Red"/>
            </w:rPr>
          </w:pPr>
          <w:r w:rsidRPr="006F151F">
            <w:rPr>
              <w:rStyle w:val="PlaceholderText"/>
              <w:color w:val="FF0000"/>
            </w:rPr>
            <w:t>Click or tap here to enter text.</w:t>
          </w:r>
        </w:p>
      </w:sdtContent>
    </w:sdt>
    <w:p w14:paraId="6ADBAAA6" w14:textId="77777777" w:rsidR="009000BA" w:rsidRDefault="009000BA" w:rsidP="000E6684">
      <w:pPr>
        <w:pStyle w:val="ListParagraph"/>
        <w:numPr>
          <w:ilvl w:val="0"/>
          <w:numId w:val="11"/>
        </w:numPr>
      </w:pPr>
      <w:r w:rsidRPr="008367EC">
        <w:t>For what types of situations would this default be appropriate?</w:t>
      </w:r>
    </w:p>
    <w:sdt>
      <w:sdtPr>
        <w:rPr>
          <w:rStyle w:val="Red"/>
        </w:rPr>
        <w:id w:val="2110083941"/>
        <w:placeholder>
          <w:docPart w:val="7A1838091E16487F96CFA71854849C8E"/>
        </w:placeholder>
        <w:showingPlcHdr/>
      </w:sdtPr>
      <w:sdtEndPr>
        <w:rPr>
          <w:rStyle w:val="Red"/>
        </w:rPr>
      </w:sdtEndPr>
      <w:sdtContent>
        <w:p w14:paraId="082E9360" w14:textId="77777777" w:rsidR="009000BA" w:rsidRDefault="009000BA" w:rsidP="009000BA">
          <w:pPr>
            <w:rPr>
              <w:rStyle w:val="Red"/>
            </w:rPr>
          </w:pPr>
          <w:r w:rsidRPr="006F151F">
            <w:rPr>
              <w:rStyle w:val="PlaceholderText"/>
              <w:color w:val="FF0000"/>
            </w:rPr>
            <w:t>Click or tap here to enter text.</w:t>
          </w:r>
        </w:p>
      </w:sdtContent>
    </w:sdt>
    <w:p w14:paraId="7DD88118" w14:textId="77777777" w:rsidR="009000BA" w:rsidRPr="008367EC" w:rsidRDefault="009000BA" w:rsidP="000E6684">
      <w:pPr>
        <w:pStyle w:val="ListParagraph"/>
        <w:numPr>
          <w:ilvl w:val="0"/>
          <w:numId w:val="11"/>
        </w:numPr>
      </w:pPr>
      <w:r w:rsidRPr="008367EC">
        <w:t>Change the default lease time to 3 days. Click Next.</w:t>
      </w:r>
    </w:p>
    <w:p w14:paraId="75DD70E6" w14:textId="77777777" w:rsidR="009000BA" w:rsidRDefault="009000BA" w:rsidP="000E6684">
      <w:pPr>
        <w:pStyle w:val="ListParagraph"/>
        <w:numPr>
          <w:ilvl w:val="0"/>
          <w:numId w:val="11"/>
        </w:numPr>
      </w:pPr>
      <w:r w:rsidRPr="00823D78">
        <w:t>Ensure that Yes, I want to configure these options now is selected and cli</w:t>
      </w:r>
      <w:r>
        <w:t>ck Next.</w:t>
      </w:r>
    </w:p>
    <w:p w14:paraId="4B411912" w14:textId="77777777" w:rsidR="009000BA" w:rsidRDefault="009000BA" w:rsidP="000E6684">
      <w:pPr>
        <w:pStyle w:val="ListParagraph"/>
        <w:numPr>
          <w:ilvl w:val="0"/>
          <w:numId w:val="11"/>
        </w:numPr>
      </w:pPr>
      <w:r w:rsidRPr="00823D78">
        <w:t xml:space="preserve">The next dialog box offers the ability to enter an IP address for a router (default gateway). </w:t>
      </w:r>
      <w:r w:rsidRPr="00965EEB">
        <w:rPr>
          <w:b/>
        </w:rPr>
        <w:t>10.10.1.1</w:t>
      </w:r>
      <w:r w:rsidRPr="00823D78">
        <w:t>. Click Next.</w:t>
      </w:r>
    </w:p>
    <w:p w14:paraId="1B6BA893" w14:textId="4DE72A3C" w:rsidR="009000BA" w:rsidRDefault="009000BA" w:rsidP="000E6684">
      <w:pPr>
        <w:pStyle w:val="ListParagraph"/>
        <w:numPr>
          <w:ilvl w:val="0"/>
          <w:numId w:val="11"/>
        </w:numPr>
      </w:pPr>
      <w:r w:rsidRPr="00823D78">
        <w:t xml:space="preserve">Enter the parent domain in which DNS name resolution will occur, </w:t>
      </w:r>
      <w:proofErr w:type="spellStart"/>
      <w:r w:rsidR="00535ED9">
        <w:t>m</w:t>
      </w:r>
      <w:r w:rsidR="0010511B">
        <w:t>ydomain</w:t>
      </w:r>
      <w:r>
        <w:t>.local</w:t>
      </w:r>
      <w:proofErr w:type="spellEnd"/>
      <w:r w:rsidRPr="00823D78">
        <w:t xml:space="preserve"> (your domain will be entered by default, but you can change it).</w:t>
      </w:r>
    </w:p>
    <w:p w14:paraId="0C2ECB80" w14:textId="77777777" w:rsidR="009000BA" w:rsidRDefault="009000BA" w:rsidP="000E6684">
      <w:pPr>
        <w:pStyle w:val="ListParagraph"/>
        <w:numPr>
          <w:ilvl w:val="0"/>
          <w:numId w:val="11"/>
        </w:numPr>
      </w:pPr>
      <w:r w:rsidRPr="00823D78">
        <w:t xml:space="preserve">Enter the name of the DNS server </w:t>
      </w:r>
      <w:r>
        <w:t>a</w:t>
      </w:r>
      <w:r w:rsidRPr="00823D78">
        <w:t>nd click Resolve, or enter the DNS server’s IP address. Click Add (unless the IP address is already displayed by default). Click Next.</w:t>
      </w:r>
    </w:p>
    <w:p w14:paraId="7A419489" w14:textId="77777777" w:rsidR="009000BA" w:rsidRDefault="009000BA" w:rsidP="000E6684">
      <w:pPr>
        <w:pStyle w:val="ListParagraph"/>
        <w:numPr>
          <w:ilvl w:val="0"/>
          <w:numId w:val="11"/>
        </w:numPr>
      </w:pPr>
      <w:r w:rsidRPr="00823D78">
        <w:t xml:space="preserve">In the next dialog box, you can enter the names and IP addresses of WINS servers. This would be used on networks that have old Windows Server </w:t>
      </w:r>
      <w:r>
        <w:t xml:space="preserve">and other older </w:t>
      </w:r>
      <w:r w:rsidRPr="00823D78">
        <w:t>computers in which NetBIOS naming is used and so that these names can be mapped to IP addresses. (Entering the name of your WINS server is optional. If you do, click Resolve and then click Add.) Click Next. (If you see the WINS Servers dialog box, click Next.)</w:t>
      </w:r>
    </w:p>
    <w:p w14:paraId="40EC3DF6" w14:textId="77777777" w:rsidR="009000BA" w:rsidRDefault="009000BA" w:rsidP="000E6684">
      <w:pPr>
        <w:pStyle w:val="ListParagraph"/>
        <w:numPr>
          <w:ilvl w:val="0"/>
          <w:numId w:val="11"/>
        </w:numPr>
      </w:pPr>
      <w:r w:rsidRPr="00823D78">
        <w:t xml:space="preserve">Ensure that </w:t>
      </w:r>
      <w:r w:rsidRPr="008D6F42">
        <w:rPr>
          <w:b/>
        </w:rPr>
        <w:t>Yes, I want to activate this scope now</w:t>
      </w:r>
      <w:r w:rsidRPr="00823D78">
        <w:t xml:space="preserve"> i</w:t>
      </w:r>
      <w:r>
        <w:t>s selected and then click Next</w:t>
      </w:r>
      <w:r w:rsidRPr="00823D78">
        <w:t>.</w:t>
      </w:r>
    </w:p>
    <w:p w14:paraId="4211D950" w14:textId="77777777" w:rsidR="009000BA" w:rsidRDefault="009000BA" w:rsidP="000E6684">
      <w:pPr>
        <w:pStyle w:val="ListParagraph"/>
        <w:numPr>
          <w:ilvl w:val="0"/>
          <w:numId w:val="11"/>
        </w:numPr>
      </w:pPr>
      <w:r w:rsidRPr="00823D78">
        <w:t>Click Finish.</w:t>
      </w:r>
    </w:p>
    <w:p w14:paraId="41CAAED3" w14:textId="77777777" w:rsidR="009000BA" w:rsidRDefault="009000BA" w:rsidP="000E6684">
      <w:pPr>
        <w:pStyle w:val="ListParagraph"/>
        <w:numPr>
          <w:ilvl w:val="0"/>
          <w:numId w:val="11"/>
        </w:numPr>
      </w:pPr>
      <w:r w:rsidRPr="00C65C91">
        <w:t>What now appears in the middle pane of the DHCP window? (You may need to select Address Pool in the left pane under Scope to view this.)</w:t>
      </w:r>
    </w:p>
    <w:sdt>
      <w:sdtPr>
        <w:rPr>
          <w:rStyle w:val="Red"/>
        </w:rPr>
        <w:id w:val="165830113"/>
        <w:placeholder>
          <w:docPart w:val="189FC70E2E864C8AA88CB1F91977498F"/>
        </w:placeholder>
        <w:showingPlcHdr/>
      </w:sdtPr>
      <w:sdtEndPr>
        <w:rPr>
          <w:rStyle w:val="Red"/>
        </w:rPr>
      </w:sdtEndPr>
      <w:sdtContent>
        <w:p w14:paraId="17A1A98D" w14:textId="77777777" w:rsidR="009000BA" w:rsidRDefault="009000BA" w:rsidP="009000BA">
          <w:pPr>
            <w:rPr>
              <w:rStyle w:val="Red"/>
            </w:rPr>
          </w:pPr>
          <w:r w:rsidRPr="006F151F">
            <w:rPr>
              <w:rStyle w:val="PlaceholderText"/>
              <w:color w:val="FF0000"/>
            </w:rPr>
            <w:t>Click or tap here to enter text.</w:t>
          </w:r>
        </w:p>
      </w:sdtContent>
    </w:sdt>
    <w:p w14:paraId="2FF231FB" w14:textId="77777777" w:rsidR="009000BA" w:rsidRPr="00C65C91" w:rsidRDefault="009000BA" w:rsidP="000E6684">
      <w:pPr>
        <w:pStyle w:val="ListParagraph"/>
        <w:numPr>
          <w:ilvl w:val="0"/>
          <w:numId w:val="11"/>
        </w:numPr>
      </w:pPr>
      <w:r w:rsidRPr="00C65C91">
        <w:t>Insert a screenshot of your address pool:</w:t>
      </w:r>
    </w:p>
    <w:sdt>
      <w:sdtPr>
        <w:rPr>
          <w:rStyle w:val="Red"/>
        </w:rPr>
        <w:id w:val="-994874462"/>
        <w:placeholder>
          <w:docPart w:val="7B1155B3F9A644298C107B179C8F8CAF"/>
        </w:placeholder>
        <w:showingPlcHdr/>
      </w:sdtPr>
      <w:sdtEndPr>
        <w:rPr>
          <w:rStyle w:val="Red"/>
        </w:rPr>
      </w:sdtEndPr>
      <w:sdtContent>
        <w:p w14:paraId="79744704" w14:textId="77777777" w:rsidR="009000BA" w:rsidRDefault="009000BA" w:rsidP="009000BA">
          <w:pPr>
            <w:rPr>
              <w:rStyle w:val="Red"/>
            </w:rPr>
          </w:pPr>
          <w:r w:rsidRPr="006F151F">
            <w:rPr>
              <w:rStyle w:val="PlaceholderText"/>
              <w:color w:val="FF0000"/>
            </w:rPr>
            <w:t>Click or tap here to enter text.</w:t>
          </w:r>
        </w:p>
      </w:sdtContent>
    </w:sdt>
    <w:p w14:paraId="7CD566AD" w14:textId="77777777" w:rsidR="009000BA" w:rsidRPr="00C65C91" w:rsidRDefault="009000BA" w:rsidP="000E6684">
      <w:pPr>
        <w:pStyle w:val="ListParagraph"/>
        <w:numPr>
          <w:ilvl w:val="0"/>
          <w:numId w:val="11"/>
        </w:numPr>
      </w:pPr>
      <w:r w:rsidRPr="00C65C91">
        <w:lastRenderedPageBreak/>
        <w:t>Include a screenshot of your Scope Options:</w:t>
      </w:r>
    </w:p>
    <w:sdt>
      <w:sdtPr>
        <w:rPr>
          <w:rStyle w:val="Red"/>
        </w:rPr>
        <w:id w:val="-1106036924"/>
        <w:placeholder>
          <w:docPart w:val="A965B66466B1455099B60D629CBEF7AB"/>
        </w:placeholder>
        <w:showingPlcHdr/>
      </w:sdtPr>
      <w:sdtEndPr>
        <w:rPr>
          <w:rStyle w:val="Red"/>
        </w:rPr>
      </w:sdtEndPr>
      <w:sdtContent>
        <w:p w14:paraId="21D0EF5D" w14:textId="77777777" w:rsidR="009000BA" w:rsidRDefault="009000BA" w:rsidP="009000BA">
          <w:pPr>
            <w:rPr>
              <w:rStyle w:val="Red"/>
            </w:rPr>
          </w:pPr>
          <w:r w:rsidRPr="006F151F">
            <w:rPr>
              <w:rStyle w:val="PlaceholderText"/>
              <w:color w:val="FF0000"/>
            </w:rPr>
            <w:t>Click or tap here to enter text.</w:t>
          </w:r>
        </w:p>
      </w:sdtContent>
    </w:sdt>
    <w:p w14:paraId="677B87A4" w14:textId="77777777" w:rsidR="009000BA" w:rsidRDefault="009000BA" w:rsidP="000E6684">
      <w:pPr>
        <w:pStyle w:val="ListParagraph"/>
        <w:numPr>
          <w:ilvl w:val="0"/>
          <w:numId w:val="11"/>
        </w:numPr>
      </w:pPr>
      <w:r w:rsidRPr="00823D78">
        <w:t>Your server may be authorized by default, but you will likely have to authorize it. You can verify this by right-clicking the server name in the tree. I</w:t>
      </w:r>
      <w:r>
        <w:t>f you see the menu option Unau</w:t>
      </w:r>
      <w:r w:rsidRPr="00823D78">
        <w:t>thorize, this means your server is already authorized and you should click an open space to close the menu. If instead you see Authorize in the menu, click this option to authorize the server.</w:t>
      </w:r>
    </w:p>
    <w:p w14:paraId="090F9C03" w14:textId="77777777" w:rsidR="009000BA" w:rsidRDefault="009000BA" w:rsidP="000E6684">
      <w:pPr>
        <w:pStyle w:val="ListParagraph"/>
        <w:numPr>
          <w:ilvl w:val="0"/>
          <w:numId w:val="11"/>
        </w:numPr>
      </w:pPr>
      <w:r w:rsidRPr="00823D78">
        <w:t>Leave the DHCP window open for the next activity. Also, leave Server Manager open. When it is installed, a DHCP server is automatically configured to register IP addresses at the DNS server, but you must also provide the DNS server’s IP addresses when you configure each scope. Also, you can manually configure automatic DNS registration through a DHCP server, as you learn in the next activity.</w:t>
      </w:r>
    </w:p>
    <w:p w14:paraId="36E0D51D" w14:textId="52F557F7" w:rsidR="009000BA" w:rsidRDefault="009000BA" w:rsidP="000E6684">
      <w:pPr>
        <w:pStyle w:val="ListParagraph"/>
        <w:numPr>
          <w:ilvl w:val="0"/>
          <w:numId w:val="11"/>
        </w:numPr>
      </w:pPr>
      <w:r>
        <w:t xml:space="preserve">Logon to </w:t>
      </w:r>
      <w:r w:rsidR="009F31CF">
        <w:t>Win11</w:t>
      </w:r>
      <w:r>
        <w:t xml:space="preserve"> as your administrator account. Set the IPv4 addressing to Obtain Automatically.</w:t>
      </w:r>
    </w:p>
    <w:p w14:paraId="6A5C91F3" w14:textId="77777777" w:rsidR="009000BA" w:rsidRDefault="009000BA" w:rsidP="000E6684">
      <w:pPr>
        <w:pStyle w:val="ListParagraph"/>
        <w:numPr>
          <w:ilvl w:val="0"/>
          <w:numId w:val="11"/>
        </w:numPr>
      </w:pPr>
      <w:r>
        <w:t xml:space="preserve">Type </w:t>
      </w:r>
      <w:r w:rsidRPr="0024674B">
        <w:rPr>
          <w:b/>
          <w:bCs/>
        </w:rPr>
        <w:t xml:space="preserve">ipconfig </w:t>
      </w:r>
      <w:r w:rsidRPr="00592082">
        <w:rPr>
          <w:b/>
          <w:bCs/>
        </w:rPr>
        <w:t>/all</w:t>
      </w:r>
      <w:r>
        <w:t xml:space="preserve"> at the command prompt.</w:t>
      </w:r>
    </w:p>
    <w:p w14:paraId="7C57FE00" w14:textId="77777777" w:rsidR="009000BA" w:rsidRDefault="009000BA" w:rsidP="000E6684">
      <w:pPr>
        <w:pStyle w:val="ListParagraph"/>
        <w:numPr>
          <w:ilvl w:val="0"/>
          <w:numId w:val="11"/>
        </w:numPr>
      </w:pPr>
      <w:r>
        <w:t>Insert a screenshot showing DHCP Enabled Yes.</w:t>
      </w:r>
    </w:p>
    <w:sdt>
      <w:sdtPr>
        <w:rPr>
          <w:rStyle w:val="Red"/>
        </w:rPr>
        <w:id w:val="-97412081"/>
        <w:placeholder>
          <w:docPart w:val="03AF8DAD00AC4B49BFAF571FF1168B6D"/>
        </w:placeholder>
        <w:showingPlcHdr/>
      </w:sdtPr>
      <w:sdtEndPr>
        <w:rPr>
          <w:rStyle w:val="Red"/>
        </w:rPr>
      </w:sdtEndPr>
      <w:sdtContent>
        <w:p w14:paraId="56B84753" w14:textId="77777777" w:rsidR="009000BA" w:rsidRDefault="009000BA" w:rsidP="009000BA">
          <w:pPr>
            <w:rPr>
              <w:rStyle w:val="Red"/>
            </w:rPr>
          </w:pPr>
          <w:r w:rsidRPr="006F151F">
            <w:rPr>
              <w:rStyle w:val="PlaceholderText"/>
              <w:color w:val="FF0000"/>
            </w:rPr>
            <w:t>Click or tap here to enter text.</w:t>
          </w:r>
        </w:p>
      </w:sdtContent>
    </w:sdt>
    <w:p w14:paraId="769528C5" w14:textId="1E66B116" w:rsidR="009000BA" w:rsidRDefault="009000BA" w:rsidP="009000BA">
      <w:pPr>
        <w:pStyle w:val="Heading1"/>
      </w:pPr>
      <w:bookmarkStart w:id="20" w:name="_Toc515205310"/>
      <w:bookmarkStart w:id="21" w:name="_Toc73642856"/>
      <w:bookmarkStart w:id="22" w:name="_Toc171052908"/>
      <w:r>
        <w:t xml:space="preserve">Activity </w:t>
      </w:r>
      <w:r w:rsidR="007E539B">
        <w:t>3</w:t>
      </w:r>
      <w:r>
        <w:t>-</w:t>
      </w:r>
      <w:r w:rsidR="00707BAA">
        <w:t>8</w:t>
      </w:r>
      <w:r>
        <w:t>: Working with Exclusions and Reservations</w:t>
      </w:r>
      <w:bookmarkEnd w:id="20"/>
      <w:bookmarkEnd w:id="21"/>
      <w:bookmarkEnd w:id="22"/>
    </w:p>
    <w:p w14:paraId="534A03CD" w14:textId="77777777" w:rsidR="009000BA" w:rsidRDefault="009000BA" w:rsidP="009000BA">
      <w:r>
        <w:t>Time Required: 15 minutes</w:t>
      </w:r>
    </w:p>
    <w:p w14:paraId="5980C196" w14:textId="77777777" w:rsidR="009000BA" w:rsidRDefault="009000BA" w:rsidP="009000BA">
      <w:r>
        <w:t>Objective: Create exclusion ranges and reservations and test them.</w:t>
      </w:r>
    </w:p>
    <w:p w14:paraId="3B8F89D5" w14:textId="139080AF" w:rsidR="009000BA" w:rsidRDefault="009000BA" w:rsidP="009000BA">
      <w:r>
        <w:t xml:space="preserve">Required Tools and Equipment: Server1 and </w:t>
      </w:r>
      <w:r w:rsidR="009F31CF">
        <w:t>Win11</w:t>
      </w:r>
    </w:p>
    <w:p w14:paraId="0CA79144" w14:textId="61F1BCC3" w:rsidR="009000BA" w:rsidRDefault="009000BA" w:rsidP="009000BA">
      <w:r>
        <w:t xml:space="preserve">Description: In this activity, you create an exclusion range and verify that the address can’t be leased. You also create a reservation for </w:t>
      </w:r>
      <w:r w:rsidR="009F31CF">
        <w:t>Win11</w:t>
      </w:r>
      <w:r>
        <w:t xml:space="preserve"> and verify that the reserved address is leased by </w:t>
      </w:r>
      <w:r w:rsidR="009F31CF">
        <w:t>Win11</w:t>
      </w:r>
      <w:r>
        <w:t>.</w:t>
      </w:r>
    </w:p>
    <w:p w14:paraId="137C8BDD" w14:textId="5B01A764" w:rsidR="009000BA" w:rsidRDefault="009000BA" w:rsidP="000E6684">
      <w:pPr>
        <w:pStyle w:val="ListParagraph"/>
        <w:numPr>
          <w:ilvl w:val="0"/>
          <w:numId w:val="12"/>
        </w:numPr>
      </w:pPr>
      <w:r>
        <w:t xml:space="preserve">Log on to </w:t>
      </w:r>
      <w:r w:rsidR="009F31CF">
        <w:t>Win11</w:t>
      </w:r>
      <w:r>
        <w:t xml:space="preserve"> as your administrator account. Check or set the network adapter to obtain IP addressing information automatically. There shouldn’t be any static IP information.</w:t>
      </w:r>
    </w:p>
    <w:p w14:paraId="2C0E4C91" w14:textId="77777777" w:rsidR="009000BA" w:rsidRDefault="009000BA" w:rsidP="000E6684">
      <w:pPr>
        <w:pStyle w:val="ListParagraph"/>
        <w:numPr>
          <w:ilvl w:val="0"/>
          <w:numId w:val="12"/>
        </w:numPr>
      </w:pPr>
      <w:r>
        <w:t xml:space="preserve">Type </w:t>
      </w:r>
      <w:r w:rsidRPr="00AD373B">
        <w:rPr>
          <w:b/>
        </w:rPr>
        <w:t>ipconfig /all</w:t>
      </w:r>
      <w:r>
        <w:t xml:space="preserve"> and press enter. Your IP address should be in the 10.10.1.50 range.</w:t>
      </w:r>
    </w:p>
    <w:p w14:paraId="3B9C21C1" w14:textId="77777777" w:rsidR="009000BA" w:rsidRPr="004465C4" w:rsidRDefault="009000BA" w:rsidP="000E6684">
      <w:pPr>
        <w:pStyle w:val="ListParagraph"/>
        <w:numPr>
          <w:ilvl w:val="0"/>
          <w:numId w:val="12"/>
        </w:numPr>
      </w:pPr>
      <w:r w:rsidRPr="00DD5041">
        <w:rPr>
          <w:b/>
        </w:rPr>
        <w:t>Insert a screenshot:</w:t>
      </w:r>
    </w:p>
    <w:sdt>
      <w:sdtPr>
        <w:rPr>
          <w:rStyle w:val="Red"/>
        </w:rPr>
        <w:id w:val="-1070333833"/>
        <w:placeholder>
          <w:docPart w:val="CBE07604FAA1469EA8CF746D9297F71C"/>
        </w:placeholder>
        <w:showingPlcHdr/>
      </w:sdtPr>
      <w:sdtEndPr>
        <w:rPr>
          <w:rStyle w:val="Red"/>
        </w:rPr>
      </w:sdtEndPr>
      <w:sdtContent>
        <w:p w14:paraId="6FC7C319" w14:textId="77777777" w:rsidR="009000BA" w:rsidRDefault="009000BA" w:rsidP="009000BA">
          <w:pPr>
            <w:rPr>
              <w:rStyle w:val="Red"/>
            </w:rPr>
          </w:pPr>
          <w:r w:rsidRPr="006F151F">
            <w:rPr>
              <w:rStyle w:val="PlaceholderText"/>
              <w:color w:val="FF0000"/>
            </w:rPr>
            <w:t>Click or tap here to enter text.</w:t>
          </w:r>
        </w:p>
      </w:sdtContent>
    </w:sdt>
    <w:p w14:paraId="5D949C0D" w14:textId="77777777" w:rsidR="009000BA" w:rsidRDefault="009000BA" w:rsidP="000E6684">
      <w:pPr>
        <w:pStyle w:val="ListParagraph"/>
        <w:numPr>
          <w:ilvl w:val="0"/>
          <w:numId w:val="12"/>
        </w:numPr>
      </w:pPr>
      <w:r>
        <w:t xml:space="preserve">Type </w:t>
      </w:r>
      <w:r w:rsidRPr="000C7A28">
        <w:rPr>
          <w:b/>
        </w:rPr>
        <w:t>ipconfig /release</w:t>
      </w:r>
      <w:r>
        <w:t xml:space="preserve"> and press Enter. Type </w:t>
      </w:r>
      <w:r w:rsidRPr="00DC096B">
        <w:rPr>
          <w:b/>
        </w:rPr>
        <w:t>ipconfig /renew</w:t>
      </w:r>
      <w:r>
        <w:t xml:space="preserve"> to get a fresh lease on the IP address. The leased address should still be the as the earlier screenshot.</w:t>
      </w:r>
    </w:p>
    <w:p w14:paraId="2933963C" w14:textId="77777777" w:rsidR="009000BA" w:rsidRDefault="009000BA" w:rsidP="000E6684">
      <w:pPr>
        <w:pStyle w:val="ListParagraph"/>
        <w:numPr>
          <w:ilvl w:val="0"/>
          <w:numId w:val="12"/>
        </w:numPr>
      </w:pPr>
      <w:r>
        <w:t>Log on to Server1 as your administrator account, and open the DHCP console, if necessary. Click to expand the server node and the IPv4 node, if necessary.</w:t>
      </w:r>
    </w:p>
    <w:p w14:paraId="3B174AC6" w14:textId="77777777" w:rsidR="009000BA" w:rsidRDefault="009000BA" w:rsidP="000E6684">
      <w:pPr>
        <w:pStyle w:val="ListParagraph"/>
        <w:numPr>
          <w:ilvl w:val="0"/>
          <w:numId w:val="12"/>
        </w:numPr>
      </w:pPr>
      <w:r>
        <w:t>If necessary, click to expand the 10.10-Scope scope you created earlier. Right-click Address Pool and click New Exclusion Range.</w:t>
      </w:r>
    </w:p>
    <w:p w14:paraId="079C52A5" w14:textId="77777777" w:rsidR="009000BA" w:rsidRDefault="009000BA" w:rsidP="000E6684">
      <w:pPr>
        <w:pStyle w:val="ListParagraph"/>
        <w:numPr>
          <w:ilvl w:val="0"/>
          <w:numId w:val="12"/>
        </w:numPr>
      </w:pPr>
      <w:r>
        <w:t>In the Start IP address text box, type 10.10.1.50, and in the End IP address text box, type 10.10.1.60. Click Add and then Close. Click Address Pool to see the exclusion range listed. You see an icon with a red ×.</w:t>
      </w:r>
    </w:p>
    <w:p w14:paraId="131B26B6" w14:textId="77777777" w:rsidR="009000BA" w:rsidRPr="00E857EE" w:rsidRDefault="009000BA" w:rsidP="000E6684">
      <w:pPr>
        <w:pStyle w:val="ListParagraph"/>
        <w:numPr>
          <w:ilvl w:val="0"/>
          <w:numId w:val="12"/>
        </w:numPr>
      </w:pPr>
      <w:r w:rsidRPr="00DD5041">
        <w:rPr>
          <w:b/>
        </w:rPr>
        <w:t>Insert a screenshot:</w:t>
      </w:r>
    </w:p>
    <w:sdt>
      <w:sdtPr>
        <w:rPr>
          <w:rStyle w:val="Red"/>
        </w:rPr>
        <w:id w:val="-1381161761"/>
        <w:placeholder>
          <w:docPart w:val="458C50F6C58140E7856FBEE9E8D8124E"/>
        </w:placeholder>
        <w:showingPlcHdr/>
      </w:sdtPr>
      <w:sdtEndPr>
        <w:rPr>
          <w:rStyle w:val="Red"/>
        </w:rPr>
      </w:sdtEndPr>
      <w:sdtContent>
        <w:p w14:paraId="13A8D263" w14:textId="77777777" w:rsidR="009000BA" w:rsidRDefault="009000BA" w:rsidP="009000BA">
          <w:pPr>
            <w:rPr>
              <w:rStyle w:val="Red"/>
            </w:rPr>
          </w:pPr>
          <w:r w:rsidRPr="006F151F">
            <w:rPr>
              <w:rStyle w:val="PlaceholderText"/>
              <w:color w:val="FF0000"/>
            </w:rPr>
            <w:t>Click or tap here to enter text.</w:t>
          </w:r>
        </w:p>
      </w:sdtContent>
    </w:sdt>
    <w:p w14:paraId="4E9BD144" w14:textId="5C0C7A79" w:rsidR="009000BA" w:rsidRDefault="009000BA" w:rsidP="000E6684">
      <w:pPr>
        <w:pStyle w:val="ListParagraph"/>
        <w:numPr>
          <w:ilvl w:val="0"/>
          <w:numId w:val="12"/>
        </w:numPr>
      </w:pPr>
      <w:r>
        <w:t xml:space="preserve">On </w:t>
      </w:r>
      <w:r w:rsidR="009F31CF">
        <w:t>Win11</w:t>
      </w:r>
      <w:r>
        <w:t xml:space="preserve">, type </w:t>
      </w:r>
      <w:r w:rsidRPr="007A4BF7">
        <w:rPr>
          <w:b/>
        </w:rPr>
        <w:t>ipconfig /all</w:t>
      </w:r>
      <w:r>
        <w:t xml:space="preserve"> at the command prompt and press Enter. In the output, look for the “Lease Obtained” and “Lease Expires” lines under the Ethernet connection to see your lease information.</w:t>
      </w:r>
    </w:p>
    <w:p w14:paraId="4AB80B79" w14:textId="77777777" w:rsidR="009000BA" w:rsidRPr="00D01C30" w:rsidRDefault="009000BA" w:rsidP="000E6684">
      <w:pPr>
        <w:pStyle w:val="ListParagraph"/>
        <w:numPr>
          <w:ilvl w:val="0"/>
          <w:numId w:val="12"/>
        </w:numPr>
      </w:pPr>
      <w:r w:rsidRPr="00DD5041">
        <w:rPr>
          <w:b/>
        </w:rPr>
        <w:t>Insert a screenshot:</w:t>
      </w:r>
    </w:p>
    <w:sdt>
      <w:sdtPr>
        <w:rPr>
          <w:rStyle w:val="Red"/>
        </w:rPr>
        <w:id w:val="717862126"/>
        <w:placeholder>
          <w:docPart w:val="5C64178C225046B0978016EE08C8EFFE"/>
        </w:placeholder>
        <w:showingPlcHdr/>
      </w:sdtPr>
      <w:sdtEndPr>
        <w:rPr>
          <w:rStyle w:val="Red"/>
        </w:rPr>
      </w:sdtEndPr>
      <w:sdtContent>
        <w:p w14:paraId="119CFEC5" w14:textId="77777777" w:rsidR="009000BA" w:rsidRDefault="009000BA" w:rsidP="009000BA">
          <w:pPr>
            <w:rPr>
              <w:rStyle w:val="Red"/>
            </w:rPr>
          </w:pPr>
          <w:r w:rsidRPr="006F151F">
            <w:rPr>
              <w:rStyle w:val="PlaceholderText"/>
              <w:color w:val="FF0000"/>
            </w:rPr>
            <w:t>Click or tap here to enter text.</w:t>
          </w:r>
        </w:p>
      </w:sdtContent>
    </w:sdt>
    <w:p w14:paraId="4EE68EED" w14:textId="116F7291" w:rsidR="009000BA" w:rsidRDefault="009000BA" w:rsidP="000E6684">
      <w:pPr>
        <w:pStyle w:val="ListParagraph"/>
        <w:numPr>
          <w:ilvl w:val="0"/>
          <w:numId w:val="12"/>
        </w:numPr>
      </w:pPr>
      <w:r>
        <w:t xml:space="preserve">Type </w:t>
      </w:r>
      <w:r w:rsidRPr="00463550">
        <w:rPr>
          <w:b/>
        </w:rPr>
        <w:t>ipconfig /renew</w:t>
      </w:r>
      <w:r>
        <w:t xml:space="preserve"> and press Enter. You’ll probably see an error message indicating an error while renewing the interface. Because you excluded the address </w:t>
      </w:r>
      <w:r w:rsidR="009F31CF">
        <w:t>Win11</w:t>
      </w:r>
      <w:r>
        <w:t xml:space="preserve"> was using, it was unable to renew the address, but it leased a new one. Type ipconfig and press Enter. You should see that you now have a different IP address outside the exclusion range.</w:t>
      </w:r>
    </w:p>
    <w:p w14:paraId="7E05FF3F" w14:textId="77777777" w:rsidR="009000BA" w:rsidRPr="000D54C0" w:rsidRDefault="009000BA" w:rsidP="000E6684">
      <w:pPr>
        <w:pStyle w:val="ListParagraph"/>
        <w:numPr>
          <w:ilvl w:val="0"/>
          <w:numId w:val="12"/>
        </w:numPr>
      </w:pPr>
      <w:r w:rsidRPr="00DD5041">
        <w:rPr>
          <w:b/>
        </w:rPr>
        <w:t>Insert a screenshot:</w:t>
      </w:r>
    </w:p>
    <w:sdt>
      <w:sdtPr>
        <w:rPr>
          <w:rStyle w:val="Red"/>
        </w:rPr>
        <w:id w:val="-1471287000"/>
        <w:placeholder>
          <w:docPart w:val="B5BE7461F4894D57B839169979D283C5"/>
        </w:placeholder>
        <w:showingPlcHdr/>
      </w:sdtPr>
      <w:sdtEndPr>
        <w:rPr>
          <w:rStyle w:val="Red"/>
        </w:rPr>
      </w:sdtEndPr>
      <w:sdtContent>
        <w:p w14:paraId="471E1C55" w14:textId="77777777" w:rsidR="009000BA" w:rsidRDefault="009000BA" w:rsidP="009000BA">
          <w:pPr>
            <w:rPr>
              <w:rStyle w:val="Red"/>
            </w:rPr>
          </w:pPr>
          <w:r w:rsidRPr="006F151F">
            <w:rPr>
              <w:rStyle w:val="PlaceholderText"/>
              <w:color w:val="FF0000"/>
            </w:rPr>
            <w:t>Click or tap here to enter text.</w:t>
          </w:r>
        </w:p>
      </w:sdtContent>
    </w:sdt>
    <w:p w14:paraId="6931B9E0" w14:textId="04865059" w:rsidR="009000BA" w:rsidRDefault="009000BA" w:rsidP="000E6684">
      <w:pPr>
        <w:pStyle w:val="ListParagraph"/>
        <w:numPr>
          <w:ilvl w:val="0"/>
          <w:numId w:val="12"/>
        </w:numPr>
      </w:pPr>
      <w:r>
        <w:t xml:space="preserve">On Server1, click Address Leases in the DHCP console. Click the Refresh icon if you don’t see any address leases. You should see the lease for </w:t>
      </w:r>
      <w:r w:rsidR="009F31CF">
        <w:t>Win11</w:t>
      </w:r>
      <w:r>
        <w:t xml:space="preserve">. In the right pane, scroll to the right until you see the Unique ID column, which is the MAC address of </w:t>
      </w:r>
      <w:r w:rsidR="009F31CF">
        <w:t>Win11</w:t>
      </w:r>
      <w:r>
        <w:t>.</w:t>
      </w:r>
    </w:p>
    <w:p w14:paraId="33B4ADC7" w14:textId="371A3045" w:rsidR="009000BA" w:rsidRDefault="009000BA" w:rsidP="000E6684">
      <w:pPr>
        <w:pStyle w:val="ListParagraph"/>
        <w:numPr>
          <w:ilvl w:val="0"/>
          <w:numId w:val="12"/>
        </w:numPr>
      </w:pPr>
      <w:r>
        <w:t xml:space="preserve">You can create a reservation manually or from an existing lease. To create a reservation from </w:t>
      </w:r>
      <w:r w:rsidR="009F31CF">
        <w:t>Win11</w:t>
      </w:r>
      <w:r>
        <w:t xml:space="preserve">’s existing lease, right-click the lease in the right pane and </w:t>
      </w:r>
      <w:r>
        <w:lastRenderedPageBreak/>
        <w:t>click Add to Reservation. You see a message stating that the lease was converted to a reservation successfully. Click OK.</w:t>
      </w:r>
    </w:p>
    <w:p w14:paraId="357B783F" w14:textId="77777777" w:rsidR="009000BA" w:rsidRDefault="009000BA" w:rsidP="000E6684">
      <w:pPr>
        <w:pStyle w:val="ListParagraph"/>
        <w:numPr>
          <w:ilvl w:val="0"/>
          <w:numId w:val="12"/>
        </w:numPr>
      </w:pPr>
      <w:r>
        <w:t>In the left pane, click Reservations. Right-click the new reservation in the right pane and click Properties. You can change the name of the reservation and the MAC address and add a description, but you can’t change the IP address. If you need to change the IP address, you must delete the reservation and create a new one.</w:t>
      </w:r>
    </w:p>
    <w:p w14:paraId="5CC0D144" w14:textId="77777777" w:rsidR="009000BA" w:rsidRPr="000911E4" w:rsidRDefault="009000BA" w:rsidP="000E6684">
      <w:pPr>
        <w:pStyle w:val="ListParagraph"/>
        <w:numPr>
          <w:ilvl w:val="0"/>
          <w:numId w:val="12"/>
        </w:numPr>
      </w:pPr>
      <w:r w:rsidRPr="00DD5041">
        <w:rPr>
          <w:b/>
        </w:rPr>
        <w:t>Insert a screenshot:</w:t>
      </w:r>
    </w:p>
    <w:sdt>
      <w:sdtPr>
        <w:rPr>
          <w:rStyle w:val="Red"/>
        </w:rPr>
        <w:id w:val="637771603"/>
        <w:placeholder>
          <w:docPart w:val="DE2C611FF6F0479CAE31D4A1411B2374"/>
        </w:placeholder>
        <w:showingPlcHdr/>
      </w:sdtPr>
      <w:sdtEndPr>
        <w:rPr>
          <w:rStyle w:val="Red"/>
        </w:rPr>
      </w:sdtEndPr>
      <w:sdtContent>
        <w:p w14:paraId="6C29095F" w14:textId="77777777" w:rsidR="009000BA" w:rsidRDefault="009000BA" w:rsidP="009000BA">
          <w:pPr>
            <w:rPr>
              <w:rStyle w:val="Red"/>
            </w:rPr>
          </w:pPr>
          <w:r w:rsidRPr="006F151F">
            <w:rPr>
              <w:rStyle w:val="PlaceholderText"/>
              <w:color w:val="FF0000"/>
            </w:rPr>
            <w:t>Click or tap here to enter text.</w:t>
          </w:r>
        </w:p>
      </w:sdtContent>
    </w:sdt>
    <w:p w14:paraId="7D598263" w14:textId="51E611D3" w:rsidR="009000BA" w:rsidRDefault="009000BA" w:rsidP="000E6684">
      <w:pPr>
        <w:pStyle w:val="ListParagraph"/>
        <w:numPr>
          <w:ilvl w:val="0"/>
          <w:numId w:val="12"/>
        </w:numPr>
      </w:pPr>
      <w:r>
        <w:t xml:space="preserve">To create a reservation manually, you need the MAC address of the computer you’re creating the reservation for. Select the MAC address of the </w:t>
      </w:r>
      <w:r w:rsidR="009F31CF">
        <w:t>Win11</w:t>
      </w:r>
      <w:r>
        <w:t xml:space="preserve"> reservation and copy it. Change the last character to a different hexadecimal value. This reservation no longer applies to </w:t>
      </w:r>
      <w:r w:rsidR="009F31CF">
        <w:t>Win11</w:t>
      </w:r>
      <w:r>
        <w:t xml:space="preserve"> because you changed the MAC address. Click OK.</w:t>
      </w:r>
    </w:p>
    <w:p w14:paraId="6DEBF9FC" w14:textId="6CEE316F" w:rsidR="009000BA" w:rsidRDefault="009000BA" w:rsidP="000E6684">
      <w:pPr>
        <w:pStyle w:val="ListParagraph"/>
        <w:numPr>
          <w:ilvl w:val="0"/>
          <w:numId w:val="12"/>
        </w:numPr>
      </w:pPr>
      <w:r>
        <w:t xml:space="preserve">In the right pane, click empty space and click New Reservation. In the Reservation name text box, type </w:t>
      </w:r>
      <w:r w:rsidR="009F31CF">
        <w:t>Win11</w:t>
      </w:r>
      <w:r>
        <w:t>. (The reservation name is just a label and doesn’t affect a reservation’s function, but you can’t have two reservations with the same name.)</w:t>
      </w:r>
    </w:p>
    <w:p w14:paraId="10E239A7" w14:textId="46850BF2" w:rsidR="009000BA" w:rsidRDefault="009000BA" w:rsidP="000E6684">
      <w:pPr>
        <w:pStyle w:val="ListParagraph"/>
        <w:numPr>
          <w:ilvl w:val="0"/>
          <w:numId w:val="12"/>
        </w:numPr>
      </w:pPr>
      <w:r>
        <w:t xml:space="preserve">In the IP address text box, Windows starts the address. Finish it by typing 1.51. Right-click the MAC address text box and click Paste to paste the MAC address of </w:t>
      </w:r>
      <w:r w:rsidR="009F31CF">
        <w:t>Win11</w:t>
      </w:r>
      <w:r>
        <w:t xml:space="preserve"> you copied earlier. Click Add and then Close. Remember that 10.10.1.51 is in the excluded range you created earlier, but as you see in the next step, reservations still work even if they’re in the excluded range.</w:t>
      </w:r>
    </w:p>
    <w:p w14:paraId="51CA6DF2" w14:textId="5753EBF5" w:rsidR="009000BA" w:rsidRDefault="009000BA" w:rsidP="000E6684">
      <w:pPr>
        <w:pStyle w:val="ListParagraph"/>
        <w:numPr>
          <w:ilvl w:val="0"/>
          <w:numId w:val="12"/>
        </w:numPr>
      </w:pPr>
      <w:r>
        <w:t xml:space="preserve">On </w:t>
      </w:r>
      <w:r w:rsidR="009F31CF">
        <w:t>Win11</w:t>
      </w:r>
      <w:r>
        <w:t xml:space="preserve">, type </w:t>
      </w:r>
      <w:r w:rsidRPr="0020332D">
        <w:rPr>
          <w:b/>
        </w:rPr>
        <w:t>ipconfig /renew</w:t>
      </w:r>
      <w:r>
        <w:t xml:space="preserve"> at the command prompt and press Enter. An error message is displayed. Type </w:t>
      </w:r>
      <w:r w:rsidRPr="00CD5F17">
        <w:rPr>
          <w:b/>
        </w:rPr>
        <w:t>ipconfig</w:t>
      </w:r>
      <w:r>
        <w:t xml:space="preserve"> and press Enter. </w:t>
      </w:r>
      <w:r w:rsidR="009F31CF">
        <w:t>Win11</w:t>
      </w:r>
      <w:r>
        <w:t xml:space="preserve"> now has the address 10.10.1.51.</w:t>
      </w:r>
    </w:p>
    <w:p w14:paraId="5DE8B22E" w14:textId="77777777" w:rsidR="009000BA" w:rsidRPr="00E362C6" w:rsidRDefault="009000BA" w:rsidP="000E6684">
      <w:pPr>
        <w:pStyle w:val="ListParagraph"/>
        <w:numPr>
          <w:ilvl w:val="0"/>
          <w:numId w:val="12"/>
        </w:numPr>
      </w:pPr>
      <w:r w:rsidRPr="00DD5041">
        <w:rPr>
          <w:b/>
        </w:rPr>
        <w:t>Insert a screenshot:</w:t>
      </w:r>
    </w:p>
    <w:sdt>
      <w:sdtPr>
        <w:rPr>
          <w:rStyle w:val="Red"/>
        </w:rPr>
        <w:id w:val="1164359259"/>
        <w:placeholder>
          <w:docPart w:val="4878E84DF3AE45C58F34E0996260FE07"/>
        </w:placeholder>
        <w:showingPlcHdr/>
      </w:sdtPr>
      <w:sdtEndPr>
        <w:rPr>
          <w:rStyle w:val="Red"/>
        </w:rPr>
      </w:sdtEndPr>
      <w:sdtContent>
        <w:p w14:paraId="430883AD" w14:textId="77777777" w:rsidR="009000BA" w:rsidRDefault="009000BA" w:rsidP="009000BA">
          <w:pPr>
            <w:rPr>
              <w:rStyle w:val="Red"/>
            </w:rPr>
          </w:pPr>
          <w:r w:rsidRPr="00D36C8F">
            <w:rPr>
              <w:rStyle w:val="PlaceholderText"/>
              <w:color w:val="FF0000"/>
            </w:rPr>
            <w:t>Click or tap here to enter text.</w:t>
          </w:r>
        </w:p>
      </w:sdtContent>
    </w:sdt>
    <w:p w14:paraId="0692AD7E" w14:textId="32A546DF" w:rsidR="00EB2D8D" w:rsidRDefault="00EB2D8D" w:rsidP="00EB2D8D">
      <w:pPr>
        <w:pStyle w:val="Heading1"/>
      </w:pPr>
      <w:bookmarkStart w:id="23" w:name="_Toc171052909"/>
      <w:r>
        <w:t>Assignment Submission</w:t>
      </w:r>
      <w:bookmarkEnd w:id="23"/>
    </w:p>
    <w:p w14:paraId="7795380B" w14:textId="54F643C5" w:rsidR="00DD7004" w:rsidRDefault="00DD7004" w:rsidP="00DD7004">
      <w:pPr>
        <w:spacing w:line="288" w:lineRule="auto"/>
      </w:pPr>
      <w:r>
        <w:t>Attach this completed document to the assignment in Blackboard.</w:t>
      </w:r>
    </w:p>
    <w:sectPr w:rsidR="00DD7004" w:rsidSect="00DA1CE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AC2964" w14:textId="77777777" w:rsidR="000E3373" w:rsidRDefault="000E3373" w:rsidP="00AB57D0">
      <w:r>
        <w:separator/>
      </w:r>
    </w:p>
  </w:endnote>
  <w:endnote w:type="continuationSeparator" w:id="0">
    <w:p w14:paraId="32117F06" w14:textId="77777777" w:rsidR="000E3373" w:rsidRDefault="000E3373" w:rsidP="00AB5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229A6" w14:textId="56EDB8AA" w:rsidR="00E31F6C" w:rsidRPr="00AB57D0" w:rsidRDefault="00A55F7B" w:rsidP="00B72264">
    <w:pPr>
      <w:pStyle w:val="Footer"/>
      <w:tabs>
        <w:tab w:val="center" w:pos="5040"/>
        <w:tab w:val="right" w:pos="10080"/>
      </w:tabs>
    </w:pPr>
    <w:r>
      <w:t xml:space="preserve">Week </w:t>
    </w:r>
    <w:r w:rsidR="00B079FC">
      <w:t>3</w:t>
    </w:r>
    <w:r>
      <w:t xml:space="preserve"> </w:t>
    </w:r>
    <w:r w:rsidR="00E31F6C" w:rsidRPr="001273E9">
      <w:t>W</w:t>
    </w:r>
    <w:r w:rsidR="00266AA0">
      <w:t xml:space="preserve">indows Server </w:t>
    </w:r>
    <w:r>
      <w:t>Activities</w:t>
    </w:r>
    <w:r w:rsidR="00E31F6C" w:rsidRPr="00A87D54">
      <w:tab/>
      <w:t xml:space="preserve">Page </w:t>
    </w:r>
    <w:r w:rsidR="00E31F6C" w:rsidRPr="00A87D54">
      <w:fldChar w:fldCharType="begin"/>
    </w:r>
    <w:r w:rsidR="00E31F6C" w:rsidRPr="00A87D54">
      <w:instrText xml:space="preserve"> PAGE </w:instrText>
    </w:r>
    <w:r w:rsidR="00E31F6C" w:rsidRPr="00A87D54">
      <w:fldChar w:fldCharType="separate"/>
    </w:r>
    <w:r w:rsidR="002570E4">
      <w:rPr>
        <w:noProof/>
      </w:rPr>
      <w:t>11</w:t>
    </w:r>
    <w:r w:rsidR="00E31F6C" w:rsidRPr="00A87D54">
      <w:fldChar w:fldCharType="end"/>
    </w:r>
    <w:r w:rsidR="00E31F6C" w:rsidRPr="00A87D54">
      <w:t xml:space="preserve"> of </w:t>
    </w:r>
    <w:r w:rsidR="00B93654">
      <w:rPr>
        <w:noProof/>
      </w:rPr>
      <w:fldChar w:fldCharType="begin"/>
    </w:r>
    <w:r w:rsidR="00B93654">
      <w:rPr>
        <w:noProof/>
      </w:rPr>
      <w:instrText xml:space="preserve"> NUMPAGES </w:instrText>
    </w:r>
    <w:r w:rsidR="00B93654">
      <w:rPr>
        <w:noProof/>
      </w:rPr>
      <w:fldChar w:fldCharType="separate"/>
    </w:r>
    <w:r w:rsidR="002570E4">
      <w:rPr>
        <w:noProof/>
      </w:rPr>
      <w:t>11</w:t>
    </w:r>
    <w:r w:rsidR="00B93654">
      <w:rPr>
        <w:noProof/>
      </w:rPr>
      <w:fldChar w:fldCharType="end"/>
    </w:r>
    <w:r w:rsidR="00E31F6C" w:rsidRPr="00A87D54">
      <w:tab/>
      <w:t xml:space="preserve">Revised: </w:t>
    </w:r>
    <w:r w:rsidR="00DE7328">
      <w:t>0</w:t>
    </w:r>
    <w:r w:rsidR="00961EB8">
      <w:t>7</w:t>
    </w:r>
    <w:r w:rsidR="00DE7328">
      <w:t>/</w:t>
    </w:r>
    <w:r w:rsidR="00E97857">
      <w:t>0</w:t>
    </w:r>
    <w:r w:rsidR="00827066">
      <w:t>2</w:t>
    </w:r>
    <w:r w:rsidR="00DE7328">
      <w:t>/202</w:t>
    </w:r>
    <w:r w:rsidR="00961EB8">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6B24F9" w14:textId="77777777" w:rsidR="000E3373" w:rsidRDefault="000E3373" w:rsidP="00AB57D0">
      <w:r>
        <w:separator/>
      </w:r>
    </w:p>
  </w:footnote>
  <w:footnote w:type="continuationSeparator" w:id="0">
    <w:p w14:paraId="3DD2A6CC" w14:textId="77777777" w:rsidR="000E3373" w:rsidRDefault="000E3373" w:rsidP="00AB57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5E141C0"/>
    <w:multiLevelType w:val="hybridMultilevel"/>
    <w:tmpl w:val="1CFA11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84C5597"/>
    <w:multiLevelType w:val="hybridMultilevel"/>
    <w:tmpl w:val="47B2C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B8C737D"/>
    <w:multiLevelType w:val="hybridMultilevel"/>
    <w:tmpl w:val="1C067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0E24047"/>
    <w:multiLevelType w:val="hybridMultilevel"/>
    <w:tmpl w:val="1C067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2EBC313B"/>
    <w:multiLevelType w:val="hybridMultilevel"/>
    <w:tmpl w:val="47B2C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8"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CE246DE"/>
    <w:multiLevelType w:val="hybridMultilevel"/>
    <w:tmpl w:val="1C067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6204AFA"/>
    <w:multiLevelType w:val="hybridMultilevel"/>
    <w:tmpl w:val="A7561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3311EA5"/>
    <w:multiLevelType w:val="hybridMultilevel"/>
    <w:tmpl w:val="9FBEE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EFE430B"/>
    <w:multiLevelType w:val="hybridMultilevel"/>
    <w:tmpl w:val="9FBEE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8" w15:restartNumberingAfterBreak="0">
    <w:nsid w:val="7E834CB5"/>
    <w:multiLevelType w:val="hybridMultilevel"/>
    <w:tmpl w:val="1C067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0"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617634715">
    <w:abstractNumId w:val="27"/>
  </w:num>
  <w:num w:numId="2" w16cid:durableId="91165484">
    <w:abstractNumId w:val="25"/>
  </w:num>
  <w:num w:numId="3" w16cid:durableId="1851917154">
    <w:abstractNumId w:val="1"/>
  </w:num>
  <w:num w:numId="4" w16cid:durableId="964459781">
    <w:abstractNumId w:val="36"/>
  </w:num>
  <w:num w:numId="5" w16cid:durableId="857812038">
    <w:abstractNumId w:val="38"/>
  </w:num>
  <w:num w:numId="6" w16cid:durableId="847253501">
    <w:abstractNumId w:val="4"/>
  </w:num>
  <w:num w:numId="7" w16cid:durableId="1504007085">
    <w:abstractNumId w:val="16"/>
  </w:num>
  <w:num w:numId="8" w16cid:durableId="59713135">
    <w:abstractNumId w:val="31"/>
  </w:num>
  <w:num w:numId="9" w16cid:durableId="686912077">
    <w:abstractNumId w:val="48"/>
  </w:num>
  <w:num w:numId="10" w16cid:durableId="636492970">
    <w:abstractNumId w:val="7"/>
  </w:num>
  <w:num w:numId="11" w16cid:durableId="95685962">
    <w:abstractNumId w:val="29"/>
  </w:num>
  <w:num w:numId="12" w16cid:durableId="1598127954">
    <w:abstractNumId w:val="9"/>
  </w:num>
  <w:num w:numId="13" w16cid:durableId="63452955">
    <w:abstractNumId w:val="22"/>
  </w:num>
  <w:num w:numId="14" w16cid:durableId="1725252817">
    <w:abstractNumId w:val="50"/>
  </w:num>
  <w:num w:numId="15" w16cid:durableId="352614613">
    <w:abstractNumId w:val="15"/>
  </w:num>
  <w:num w:numId="16" w16cid:durableId="1978409172">
    <w:abstractNumId w:val="44"/>
  </w:num>
  <w:num w:numId="17" w16cid:durableId="422528708">
    <w:abstractNumId w:val="17"/>
  </w:num>
  <w:num w:numId="18" w16cid:durableId="1304121122">
    <w:abstractNumId w:val="28"/>
  </w:num>
  <w:num w:numId="19" w16cid:durableId="1006902676">
    <w:abstractNumId w:val="14"/>
  </w:num>
  <w:num w:numId="20" w16cid:durableId="1774127046">
    <w:abstractNumId w:val="13"/>
  </w:num>
  <w:num w:numId="21" w16cid:durableId="85228464">
    <w:abstractNumId w:val="37"/>
  </w:num>
  <w:num w:numId="22" w16cid:durableId="2062897149">
    <w:abstractNumId w:val="0"/>
  </w:num>
  <w:num w:numId="23" w16cid:durableId="1377318059">
    <w:abstractNumId w:val="39"/>
  </w:num>
  <w:num w:numId="24" w16cid:durableId="1310745659">
    <w:abstractNumId w:val="42"/>
  </w:num>
  <w:num w:numId="25" w16cid:durableId="574776250">
    <w:abstractNumId w:val="34"/>
  </w:num>
  <w:num w:numId="26" w16cid:durableId="956450517">
    <w:abstractNumId w:val="30"/>
  </w:num>
  <w:num w:numId="27" w16cid:durableId="1362054770">
    <w:abstractNumId w:val="49"/>
  </w:num>
  <w:num w:numId="28" w16cid:durableId="60175123">
    <w:abstractNumId w:val="19"/>
  </w:num>
  <w:num w:numId="29" w16cid:durableId="1564565860">
    <w:abstractNumId w:val="21"/>
  </w:num>
  <w:num w:numId="30" w16cid:durableId="131680206">
    <w:abstractNumId w:val="6"/>
  </w:num>
  <w:num w:numId="31" w16cid:durableId="613638045">
    <w:abstractNumId w:val="20"/>
  </w:num>
  <w:num w:numId="32" w16cid:durableId="517350502">
    <w:abstractNumId w:val="41"/>
  </w:num>
  <w:num w:numId="33" w16cid:durableId="2713126">
    <w:abstractNumId w:val="45"/>
  </w:num>
  <w:num w:numId="34" w16cid:durableId="394619975">
    <w:abstractNumId w:val="11"/>
  </w:num>
  <w:num w:numId="35" w16cid:durableId="300160160">
    <w:abstractNumId w:val="47"/>
  </w:num>
  <w:num w:numId="36" w16cid:durableId="707683041">
    <w:abstractNumId w:val="8"/>
  </w:num>
  <w:num w:numId="37" w16cid:durableId="333847599">
    <w:abstractNumId w:val="46"/>
  </w:num>
  <w:num w:numId="38" w16cid:durableId="758451042">
    <w:abstractNumId w:val="26"/>
  </w:num>
  <w:num w:numId="39" w16cid:durableId="507716261">
    <w:abstractNumId w:val="18"/>
  </w:num>
  <w:num w:numId="40" w16cid:durableId="1868717586">
    <w:abstractNumId w:val="10"/>
  </w:num>
  <w:num w:numId="41" w16cid:durableId="1614432725">
    <w:abstractNumId w:val="24"/>
  </w:num>
  <w:num w:numId="42" w16cid:durableId="475805383">
    <w:abstractNumId w:val="35"/>
  </w:num>
  <w:num w:numId="43" w16cid:durableId="1177813775">
    <w:abstractNumId w:val="2"/>
  </w:num>
  <w:num w:numId="44" w16cid:durableId="2067099412">
    <w:abstractNumId w:val="43"/>
  </w:num>
  <w:num w:numId="45" w16cid:durableId="623342916">
    <w:abstractNumId w:val="23"/>
  </w:num>
  <w:num w:numId="46" w16cid:durableId="98989616">
    <w:abstractNumId w:val="12"/>
  </w:num>
  <w:num w:numId="47" w16cid:durableId="704016025">
    <w:abstractNumId w:val="33"/>
  </w:num>
  <w:num w:numId="48" w16cid:durableId="1427770627">
    <w:abstractNumId w:val="3"/>
  </w:num>
  <w:num w:numId="49" w16cid:durableId="918753298">
    <w:abstractNumId w:val="32"/>
  </w:num>
  <w:num w:numId="50" w16cid:durableId="1678648922">
    <w:abstractNumId w:val="40"/>
  </w:num>
  <w:num w:numId="51" w16cid:durableId="829101691">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characterSpacingControl w:val="doNotCompress"/>
  <w:hdrShapeDefaults>
    <o:shapedefaults v:ext="edit" spidmax="1904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A3B"/>
    <w:rsid w:val="0000053E"/>
    <w:rsid w:val="00000F77"/>
    <w:rsid w:val="000012F9"/>
    <w:rsid w:val="0000275F"/>
    <w:rsid w:val="00002E77"/>
    <w:rsid w:val="0000409B"/>
    <w:rsid w:val="00004D12"/>
    <w:rsid w:val="00010E31"/>
    <w:rsid w:val="000114F8"/>
    <w:rsid w:val="00011DDF"/>
    <w:rsid w:val="00012210"/>
    <w:rsid w:val="00013951"/>
    <w:rsid w:val="000159A0"/>
    <w:rsid w:val="00015C1D"/>
    <w:rsid w:val="00016932"/>
    <w:rsid w:val="000177F1"/>
    <w:rsid w:val="00021791"/>
    <w:rsid w:val="00021BBD"/>
    <w:rsid w:val="00022209"/>
    <w:rsid w:val="00022560"/>
    <w:rsid w:val="00033F40"/>
    <w:rsid w:val="00036B95"/>
    <w:rsid w:val="00037643"/>
    <w:rsid w:val="00043E69"/>
    <w:rsid w:val="00045558"/>
    <w:rsid w:val="000471A8"/>
    <w:rsid w:val="000476CB"/>
    <w:rsid w:val="000501B5"/>
    <w:rsid w:val="0005091A"/>
    <w:rsid w:val="00051359"/>
    <w:rsid w:val="00054430"/>
    <w:rsid w:val="00065AF1"/>
    <w:rsid w:val="000716A5"/>
    <w:rsid w:val="0007172B"/>
    <w:rsid w:val="00074175"/>
    <w:rsid w:val="00074B81"/>
    <w:rsid w:val="0007535C"/>
    <w:rsid w:val="00075CF4"/>
    <w:rsid w:val="00076330"/>
    <w:rsid w:val="0007638D"/>
    <w:rsid w:val="000775E3"/>
    <w:rsid w:val="000778E9"/>
    <w:rsid w:val="00077F9C"/>
    <w:rsid w:val="00080590"/>
    <w:rsid w:val="0008155F"/>
    <w:rsid w:val="00082AF3"/>
    <w:rsid w:val="00085BBB"/>
    <w:rsid w:val="00091B2E"/>
    <w:rsid w:val="000934F3"/>
    <w:rsid w:val="000950B4"/>
    <w:rsid w:val="000958EF"/>
    <w:rsid w:val="000A158F"/>
    <w:rsid w:val="000A1770"/>
    <w:rsid w:val="000A3DCB"/>
    <w:rsid w:val="000A496F"/>
    <w:rsid w:val="000A4BDB"/>
    <w:rsid w:val="000A5D20"/>
    <w:rsid w:val="000C1D86"/>
    <w:rsid w:val="000C2F0E"/>
    <w:rsid w:val="000C35A3"/>
    <w:rsid w:val="000D1831"/>
    <w:rsid w:val="000E2A1B"/>
    <w:rsid w:val="000E3373"/>
    <w:rsid w:val="000E448D"/>
    <w:rsid w:val="000E530F"/>
    <w:rsid w:val="000E56CB"/>
    <w:rsid w:val="000E6684"/>
    <w:rsid w:val="000E6E76"/>
    <w:rsid w:val="000E6FEF"/>
    <w:rsid w:val="000E752C"/>
    <w:rsid w:val="000E7620"/>
    <w:rsid w:val="000F1FB1"/>
    <w:rsid w:val="000F2244"/>
    <w:rsid w:val="000F2EA9"/>
    <w:rsid w:val="000F55C3"/>
    <w:rsid w:val="001001C8"/>
    <w:rsid w:val="0010057C"/>
    <w:rsid w:val="00101457"/>
    <w:rsid w:val="00101EAB"/>
    <w:rsid w:val="0010302E"/>
    <w:rsid w:val="00103243"/>
    <w:rsid w:val="0010343A"/>
    <w:rsid w:val="0010511B"/>
    <w:rsid w:val="00111588"/>
    <w:rsid w:val="001137CA"/>
    <w:rsid w:val="00113C57"/>
    <w:rsid w:val="00113CFC"/>
    <w:rsid w:val="00114364"/>
    <w:rsid w:val="001143F0"/>
    <w:rsid w:val="00116C75"/>
    <w:rsid w:val="00120426"/>
    <w:rsid w:val="001224DD"/>
    <w:rsid w:val="00123216"/>
    <w:rsid w:val="00123965"/>
    <w:rsid w:val="00126FB6"/>
    <w:rsid w:val="001273E9"/>
    <w:rsid w:val="0013594D"/>
    <w:rsid w:val="00135C51"/>
    <w:rsid w:val="001367DA"/>
    <w:rsid w:val="001477B3"/>
    <w:rsid w:val="001539FB"/>
    <w:rsid w:val="001564AE"/>
    <w:rsid w:val="00165B01"/>
    <w:rsid w:val="00174790"/>
    <w:rsid w:val="001834E2"/>
    <w:rsid w:val="00183C98"/>
    <w:rsid w:val="001921E0"/>
    <w:rsid w:val="00194DE8"/>
    <w:rsid w:val="00194F06"/>
    <w:rsid w:val="00194F48"/>
    <w:rsid w:val="001A050A"/>
    <w:rsid w:val="001A060F"/>
    <w:rsid w:val="001A1B6D"/>
    <w:rsid w:val="001A2836"/>
    <w:rsid w:val="001A3E71"/>
    <w:rsid w:val="001A478A"/>
    <w:rsid w:val="001A56BC"/>
    <w:rsid w:val="001A5AE7"/>
    <w:rsid w:val="001A7FBB"/>
    <w:rsid w:val="001B1424"/>
    <w:rsid w:val="001B4BA0"/>
    <w:rsid w:val="001B4FA6"/>
    <w:rsid w:val="001C140B"/>
    <w:rsid w:val="001C4752"/>
    <w:rsid w:val="001C4ADD"/>
    <w:rsid w:val="001D0673"/>
    <w:rsid w:val="001D0D2E"/>
    <w:rsid w:val="001D1885"/>
    <w:rsid w:val="001D6561"/>
    <w:rsid w:val="001E18D0"/>
    <w:rsid w:val="001E1E6F"/>
    <w:rsid w:val="001E2EC3"/>
    <w:rsid w:val="001E6110"/>
    <w:rsid w:val="001E7650"/>
    <w:rsid w:val="001F0310"/>
    <w:rsid w:val="001F07B4"/>
    <w:rsid w:val="001F1CD4"/>
    <w:rsid w:val="001F2D2B"/>
    <w:rsid w:val="001F3FA4"/>
    <w:rsid w:val="001F6FC9"/>
    <w:rsid w:val="001F78A2"/>
    <w:rsid w:val="002003C6"/>
    <w:rsid w:val="0020198D"/>
    <w:rsid w:val="00202867"/>
    <w:rsid w:val="00204E39"/>
    <w:rsid w:val="0020596F"/>
    <w:rsid w:val="00206570"/>
    <w:rsid w:val="00210FCA"/>
    <w:rsid w:val="00211F91"/>
    <w:rsid w:val="002174BC"/>
    <w:rsid w:val="0022790A"/>
    <w:rsid w:val="00227E0A"/>
    <w:rsid w:val="0023406B"/>
    <w:rsid w:val="0023418B"/>
    <w:rsid w:val="00234651"/>
    <w:rsid w:val="00234891"/>
    <w:rsid w:val="002415C2"/>
    <w:rsid w:val="0024674B"/>
    <w:rsid w:val="00251F8F"/>
    <w:rsid w:val="00253AA2"/>
    <w:rsid w:val="0025681B"/>
    <w:rsid w:val="002570E4"/>
    <w:rsid w:val="002639E4"/>
    <w:rsid w:val="00265D9B"/>
    <w:rsid w:val="00266AA0"/>
    <w:rsid w:val="002675B0"/>
    <w:rsid w:val="00270D3B"/>
    <w:rsid w:val="00271787"/>
    <w:rsid w:val="0027474D"/>
    <w:rsid w:val="00274C82"/>
    <w:rsid w:val="00275ED9"/>
    <w:rsid w:val="00281354"/>
    <w:rsid w:val="00281E27"/>
    <w:rsid w:val="002857DA"/>
    <w:rsid w:val="002919AC"/>
    <w:rsid w:val="0029560D"/>
    <w:rsid w:val="00296018"/>
    <w:rsid w:val="00297585"/>
    <w:rsid w:val="002A10CF"/>
    <w:rsid w:val="002A47CE"/>
    <w:rsid w:val="002A6342"/>
    <w:rsid w:val="002A6B70"/>
    <w:rsid w:val="002A777E"/>
    <w:rsid w:val="002B4026"/>
    <w:rsid w:val="002B5F4B"/>
    <w:rsid w:val="002B7224"/>
    <w:rsid w:val="002C0846"/>
    <w:rsid w:val="002C0EF8"/>
    <w:rsid w:val="002C2E46"/>
    <w:rsid w:val="002C44AF"/>
    <w:rsid w:val="002C4D8A"/>
    <w:rsid w:val="002C4EAB"/>
    <w:rsid w:val="002C53D1"/>
    <w:rsid w:val="002C590D"/>
    <w:rsid w:val="002D1516"/>
    <w:rsid w:val="002D19F9"/>
    <w:rsid w:val="002D1CDC"/>
    <w:rsid w:val="002D4AD3"/>
    <w:rsid w:val="002D789B"/>
    <w:rsid w:val="002E00AC"/>
    <w:rsid w:val="002E0A1F"/>
    <w:rsid w:val="002E4E7E"/>
    <w:rsid w:val="002E502C"/>
    <w:rsid w:val="002F035A"/>
    <w:rsid w:val="002F1368"/>
    <w:rsid w:val="002F2D02"/>
    <w:rsid w:val="002F38F1"/>
    <w:rsid w:val="002F4DA4"/>
    <w:rsid w:val="00300165"/>
    <w:rsid w:val="00300A22"/>
    <w:rsid w:val="00303DD2"/>
    <w:rsid w:val="003061B8"/>
    <w:rsid w:val="0030701E"/>
    <w:rsid w:val="00307B74"/>
    <w:rsid w:val="00307CD7"/>
    <w:rsid w:val="00310ED4"/>
    <w:rsid w:val="00316A42"/>
    <w:rsid w:val="00317653"/>
    <w:rsid w:val="003211A9"/>
    <w:rsid w:val="00321437"/>
    <w:rsid w:val="00321AC0"/>
    <w:rsid w:val="00321C8A"/>
    <w:rsid w:val="0032311C"/>
    <w:rsid w:val="00326097"/>
    <w:rsid w:val="0032684A"/>
    <w:rsid w:val="00327B94"/>
    <w:rsid w:val="003307EC"/>
    <w:rsid w:val="00331FF8"/>
    <w:rsid w:val="003345F3"/>
    <w:rsid w:val="00334AFA"/>
    <w:rsid w:val="0033592C"/>
    <w:rsid w:val="00335E91"/>
    <w:rsid w:val="0034029A"/>
    <w:rsid w:val="00346748"/>
    <w:rsid w:val="003521EA"/>
    <w:rsid w:val="00352D7A"/>
    <w:rsid w:val="003538E2"/>
    <w:rsid w:val="003574B2"/>
    <w:rsid w:val="00360730"/>
    <w:rsid w:val="0036222A"/>
    <w:rsid w:val="00362501"/>
    <w:rsid w:val="00362855"/>
    <w:rsid w:val="00371BCF"/>
    <w:rsid w:val="00371C3B"/>
    <w:rsid w:val="00375A25"/>
    <w:rsid w:val="0038107A"/>
    <w:rsid w:val="00381729"/>
    <w:rsid w:val="00382FD0"/>
    <w:rsid w:val="0038582D"/>
    <w:rsid w:val="00387138"/>
    <w:rsid w:val="00387424"/>
    <w:rsid w:val="00390F30"/>
    <w:rsid w:val="0039326C"/>
    <w:rsid w:val="0039336C"/>
    <w:rsid w:val="003939E8"/>
    <w:rsid w:val="00394088"/>
    <w:rsid w:val="003A63AE"/>
    <w:rsid w:val="003A6739"/>
    <w:rsid w:val="003A69CD"/>
    <w:rsid w:val="003B1843"/>
    <w:rsid w:val="003B3160"/>
    <w:rsid w:val="003B4B95"/>
    <w:rsid w:val="003B5A3B"/>
    <w:rsid w:val="003B6A5C"/>
    <w:rsid w:val="003C10D5"/>
    <w:rsid w:val="003D1802"/>
    <w:rsid w:val="003D1F9D"/>
    <w:rsid w:val="003D391E"/>
    <w:rsid w:val="003D434C"/>
    <w:rsid w:val="003D4B81"/>
    <w:rsid w:val="003D5745"/>
    <w:rsid w:val="003D57F6"/>
    <w:rsid w:val="003D6C62"/>
    <w:rsid w:val="003E2375"/>
    <w:rsid w:val="003E3167"/>
    <w:rsid w:val="003E44E1"/>
    <w:rsid w:val="003F2990"/>
    <w:rsid w:val="003F348C"/>
    <w:rsid w:val="004018E0"/>
    <w:rsid w:val="004103D1"/>
    <w:rsid w:val="00412228"/>
    <w:rsid w:val="00423181"/>
    <w:rsid w:val="0042437F"/>
    <w:rsid w:val="00424C4E"/>
    <w:rsid w:val="0042754F"/>
    <w:rsid w:val="004309C2"/>
    <w:rsid w:val="00431B23"/>
    <w:rsid w:val="00433841"/>
    <w:rsid w:val="00435492"/>
    <w:rsid w:val="004365AC"/>
    <w:rsid w:val="004402AB"/>
    <w:rsid w:val="00441909"/>
    <w:rsid w:val="00443F10"/>
    <w:rsid w:val="00447072"/>
    <w:rsid w:val="004501E1"/>
    <w:rsid w:val="00452339"/>
    <w:rsid w:val="00452F87"/>
    <w:rsid w:val="00455D62"/>
    <w:rsid w:val="004567F1"/>
    <w:rsid w:val="00461B03"/>
    <w:rsid w:val="00462B23"/>
    <w:rsid w:val="004658D6"/>
    <w:rsid w:val="00465CE1"/>
    <w:rsid w:val="0046624A"/>
    <w:rsid w:val="0046666A"/>
    <w:rsid w:val="0046737E"/>
    <w:rsid w:val="00471BA6"/>
    <w:rsid w:val="0047224F"/>
    <w:rsid w:val="00472686"/>
    <w:rsid w:val="00473139"/>
    <w:rsid w:val="004732C9"/>
    <w:rsid w:val="00473CC5"/>
    <w:rsid w:val="00473DEC"/>
    <w:rsid w:val="00476D44"/>
    <w:rsid w:val="0047735D"/>
    <w:rsid w:val="00480270"/>
    <w:rsid w:val="00483980"/>
    <w:rsid w:val="00484CE0"/>
    <w:rsid w:val="00485224"/>
    <w:rsid w:val="00486C90"/>
    <w:rsid w:val="004913F2"/>
    <w:rsid w:val="00493F33"/>
    <w:rsid w:val="0049432B"/>
    <w:rsid w:val="00494C1A"/>
    <w:rsid w:val="004A07CB"/>
    <w:rsid w:val="004A119C"/>
    <w:rsid w:val="004A202A"/>
    <w:rsid w:val="004A232C"/>
    <w:rsid w:val="004A2A66"/>
    <w:rsid w:val="004A2FB9"/>
    <w:rsid w:val="004B1F1A"/>
    <w:rsid w:val="004B3E38"/>
    <w:rsid w:val="004B45C3"/>
    <w:rsid w:val="004C1055"/>
    <w:rsid w:val="004C37B1"/>
    <w:rsid w:val="004C52E3"/>
    <w:rsid w:val="004D02C2"/>
    <w:rsid w:val="004D2170"/>
    <w:rsid w:val="004D5AC8"/>
    <w:rsid w:val="004D7E49"/>
    <w:rsid w:val="004E0219"/>
    <w:rsid w:val="004E2AC7"/>
    <w:rsid w:val="004E2B8A"/>
    <w:rsid w:val="004E5185"/>
    <w:rsid w:val="004E5E15"/>
    <w:rsid w:val="004F0CF1"/>
    <w:rsid w:val="004F3454"/>
    <w:rsid w:val="005011F0"/>
    <w:rsid w:val="00502E81"/>
    <w:rsid w:val="00506930"/>
    <w:rsid w:val="0050757B"/>
    <w:rsid w:val="00507C1D"/>
    <w:rsid w:val="005125B5"/>
    <w:rsid w:val="005135F4"/>
    <w:rsid w:val="0052581B"/>
    <w:rsid w:val="005267A3"/>
    <w:rsid w:val="0052699A"/>
    <w:rsid w:val="00534553"/>
    <w:rsid w:val="00535ED9"/>
    <w:rsid w:val="00537E8E"/>
    <w:rsid w:val="00540EE5"/>
    <w:rsid w:val="005449C5"/>
    <w:rsid w:val="005469B1"/>
    <w:rsid w:val="00550DB8"/>
    <w:rsid w:val="00551727"/>
    <w:rsid w:val="00553AB1"/>
    <w:rsid w:val="00554B04"/>
    <w:rsid w:val="00554F8A"/>
    <w:rsid w:val="005554FC"/>
    <w:rsid w:val="005566E8"/>
    <w:rsid w:val="00556B0A"/>
    <w:rsid w:val="00561B57"/>
    <w:rsid w:val="00565746"/>
    <w:rsid w:val="00565F6A"/>
    <w:rsid w:val="00566A76"/>
    <w:rsid w:val="00566DD8"/>
    <w:rsid w:val="00572F14"/>
    <w:rsid w:val="005733AC"/>
    <w:rsid w:val="0057570F"/>
    <w:rsid w:val="005768C9"/>
    <w:rsid w:val="00580B8C"/>
    <w:rsid w:val="005839B3"/>
    <w:rsid w:val="00583B74"/>
    <w:rsid w:val="00584DBD"/>
    <w:rsid w:val="0059046B"/>
    <w:rsid w:val="00590CF7"/>
    <w:rsid w:val="005A0437"/>
    <w:rsid w:val="005A0BBF"/>
    <w:rsid w:val="005A1817"/>
    <w:rsid w:val="005A1C69"/>
    <w:rsid w:val="005A2FA3"/>
    <w:rsid w:val="005A6BC0"/>
    <w:rsid w:val="005A7E22"/>
    <w:rsid w:val="005B24E0"/>
    <w:rsid w:val="005B3329"/>
    <w:rsid w:val="005B3D2D"/>
    <w:rsid w:val="005B58C4"/>
    <w:rsid w:val="005B648E"/>
    <w:rsid w:val="005B7DCE"/>
    <w:rsid w:val="005C05F9"/>
    <w:rsid w:val="005C6CD7"/>
    <w:rsid w:val="005D0A20"/>
    <w:rsid w:val="005D0F3A"/>
    <w:rsid w:val="005D1C36"/>
    <w:rsid w:val="005D1EE1"/>
    <w:rsid w:val="005D20E7"/>
    <w:rsid w:val="005D380C"/>
    <w:rsid w:val="005D5016"/>
    <w:rsid w:val="005D605E"/>
    <w:rsid w:val="005E2D12"/>
    <w:rsid w:val="005E2D3E"/>
    <w:rsid w:val="005E5029"/>
    <w:rsid w:val="005E56DD"/>
    <w:rsid w:val="005F25AB"/>
    <w:rsid w:val="00600DAB"/>
    <w:rsid w:val="006106BA"/>
    <w:rsid w:val="00610E6B"/>
    <w:rsid w:val="00611363"/>
    <w:rsid w:val="00612749"/>
    <w:rsid w:val="006168E6"/>
    <w:rsid w:val="00616D98"/>
    <w:rsid w:val="00617939"/>
    <w:rsid w:val="00621F4A"/>
    <w:rsid w:val="00631374"/>
    <w:rsid w:val="00634542"/>
    <w:rsid w:val="0063516E"/>
    <w:rsid w:val="00641778"/>
    <w:rsid w:val="0064206B"/>
    <w:rsid w:val="00642E0A"/>
    <w:rsid w:val="00646086"/>
    <w:rsid w:val="00646C28"/>
    <w:rsid w:val="00650171"/>
    <w:rsid w:val="00651CAA"/>
    <w:rsid w:val="00661205"/>
    <w:rsid w:val="00666064"/>
    <w:rsid w:val="006660B5"/>
    <w:rsid w:val="00673E6A"/>
    <w:rsid w:val="00675591"/>
    <w:rsid w:val="006805DD"/>
    <w:rsid w:val="006808D8"/>
    <w:rsid w:val="00680B01"/>
    <w:rsid w:val="0068189D"/>
    <w:rsid w:val="00681B78"/>
    <w:rsid w:val="00684E5F"/>
    <w:rsid w:val="006937FB"/>
    <w:rsid w:val="00695E07"/>
    <w:rsid w:val="006A081D"/>
    <w:rsid w:val="006A0DE8"/>
    <w:rsid w:val="006A2DB4"/>
    <w:rsid w:val="006A4BB9"/>
    <w:rsid w:val="006A7047"/>
    <w:rsid w:val="006A70A1"/>
    <w:rsid w:val="006A7142"/>
    <w:rsid w:val="006A7244"/>
    <w:rsid w:val="006A7A8D"/>
    <w:rsid w:val="006B0CAF"/>
    <w:rsid w:val="006B2371"/>
    <w:rsid w:val="006B60F9"/>
    <w:rsid w:val="006C0B2F"/>
    <w:rsid w:val="006C1533"/>
    <w:rsid w:val="006C1D6E"/>
    <w:rsid w:val="006D02D0"/>
    <w:rsid w:val="006D085A"/>
    <w:rsid w:val="006D3253"/>
    <w:rsid w:val="006E1455"/>
    <w:rsid w:val="006E3F59"/>
    <w:rsid w:val="006E40BA"/>
    <w:rsid w:val="006E5832"/>
    <w:rsid w:val="006E763C"/>
    <w:rsid w:val="006F151F"/>
    <w:rsid w:val="006F2876"/>
    <w:rsid w:val="007001DD"/>
    <w:rsid w:val="00701095"/>
    <w:rsid w:val="0070386C"/>
    <w:rsid w:val="007045D1"/>
    <w:rsid w:val="00707BAA"/>
    <w:rsid w:val="00714DD4"/>
    <w:rsid w:val="00716395"/>
    <w:rsid w:val="00717309"/>
    <w:rsid w:val="0072014C"/>
    <w:rsid w:val="007275B8"/>
    <w:rsid w:val="00732BFA"/>
    <w:rsid w:val="00734AE4"/>
    <w:rsid w:val="00742D32"/>
    <w:rsid w:val="00742EF7"/>
    <w:rsid w:val="007438A5"/>
    <w:rsid w:val="00743A21"/>
    <w:rsid w:val="00751231"/>
    <w:rsid w:val="00751B2C"/>
    <w:rsid w:val="00756F06"/>
    <w:rsid w:val="00762E77"/>
    <w:rsid w:val="007676DC"/>
    <w:rsid w:val="00767A7A"/>
    <w:rsid w:val="00767F7F"/>
    <w:rsid w:val="0077128F"/>
    <w:rsid w:val="007763F8"/>
    <w:rsid w:val="0078103E"/>
    <w:rsid w:val="00781374"/>
    <w:rsid w:val="00782258"/>
    <w:rsid w:val="0078226A"/>
    <w:rsid w:val="00783329"/>
    <w:rsid w:val="007854FD"/>
    <w:rsid w:val="00786104"/>
    <w:rsid w:val="00786639"/>
    <w:rsid w:val="00787568"/>
    <w:rsid w:val="00790823"/>
    <w:rsid w:val="007911C4"/>
    <w:rsid w:val="007917BC"/>
    <w:rsid w:val="00794446"/>
    <w:rsid w:val="007A0706"/>
    <w:rsid w:val="007A4D35"/>
    <w:rsid w:val="007A4D4F"/>
    <w:rsid w:val="007A7285"/>
    <w:rsid w:val="007A7622"/>
    <w:rsid w:val="007B4D50"/>
    <w:rsid w:val="007B673C"/>
    <w:rsid w:val="007B6B6B"/>
    <w:rsid w:val="007B7F98"/>
    <w:rsid w:val="007C3E47"/>
    <w:rsid w:val="007C4031"/>
    <w:rsid w:val="007C4341"/>
    <w:rsid w:val="007C4E02"/>
    <w:rsid w:val="007D200D"/>
    <w:rsid w:val="007D3792"/>
    <w:rsid w:val="007D472F"/>
    <w:rsid w:val="007D4C1F"/>
    <w:rsid w:val="007D50E3"/>
    <w:rsid w:val="007D56CE"/>
    <w:rsid w:val="007D5FA6"/>
    <w:rsid w:val="007E0632"/>
    <w:rsid w:val="007E0F99"/>
    <w:rsid w:val="007E539B"/>
    <w:rsid w:val="007E7868"/>
    <w:rsid w:val="007F04E7"/>
    <w:rsid w:val="007F11CB"/>
    <w:rsid w:val="007F1A97"/>
    <w:rsid w:val="007F34C9"/>
    <w:rsid w:val="007F3623"/>
    <w:rsid w:val="007F4ABB"/>
    <w:rsid w:val="007F5819"/>
    <w:rsid w:val="007F5E52"/>
    <w:rsid w:val="007F6F00"/>
    <w:rsid w:val="008010EE"/>
    <w:rsid w:val="00804ED1"/>
    <w:rsid w:val="00805E2A"/>
    <w:rsid w:val="00805F5D"/>
    <w:rsid w:val="008107AC"/>
    <w:rsid w:val="0081109D"/>
    <w:rsid w:val="0081191E"/>
    <w:rsid w:val="00813295"/>
    <w:rsid w:val="00813F4E"/>
    <w:rsid w:val="00821030"/>
    <w:rsid w:val="008213FE"/>
    <w:rsid w:val="00822968"/>
    <w:rsid w:val="008243C0"/>
    <w:rsid w:val="00825B8F"/>
    <w:rsid w:val="00827066"/>
    <w:rsid w:val="0083180C"/>
    <w:rsid w:val="00831F4A"/>
    <w:rsid w:val="008328B5"/>
    <w:rsid w:val="00836D97"/>
    <w:rsid w:val="008442D1"/>
    <w:rsid w:val="008447BE"/>
    <w:rsid w:val="00852861"/>
    <w:rsid w:val="008553C9"/>
    <w:rsid w:val="008554D7"/>
    <w:rsid w:val="00860525"/>
    <w:rsid w:val="00866308"/>
    <w:rsid w:val="00867036"/>
    <w:rsid w:val="00867743"/>
    <w:rsid w:val="00870C5B"/>
    <w:rsid w:val="00871B7C"/>
    <w:rsid w:val="0087202B"/>
    <w:rsid w:val="0087255E"/>
    <w:rsid w:val="00873193"/>
    <w:rsid w:val="00877CD3"/>
    <w:rsid w:val="00880755"/>
    <w:rsid w:val="0088165B"/>
    <w:rsid w:val="00886C13"/>
    <w:rsid w:val="00887C8D"/>
    <w:rsid w:val="00893288"/>
    <w:rsid w:val="00895F09"/>
    <w:rsid w:val="00896472"/>
    <w:rsid w:val="008A119D"/>
    <w:rsid w:val="008A1CAB"/>
    <w:rsid w:val="008A2C0F"/>
    <w:rsid w:val="008B04D2"/>
    <w:rsid w:val="008B06CB"/>
    <w:rsid w:val="008B1286"/>
    <w:rsid w:val="008B206D"/>
    <w:rsid w:val="008B2F42"/>
    <w:rsid w:val="008C06FA"/>
    <w:rsid w:val="008C39D5"/>
    <w:rsid w:val="008C4293"/>
    <w:rsid w:val="008C5EFB"/>
    <w:rsid w:val="008C63CA"/>
    <w:rsid w:val="008D086B"/>
    <w:rsid w:val="008D1193"/>
    <w:rsid w:val="008D132B"/>
    <w:rsid w:val="008D3428"/>
    <w:rsid w:val="008D3FBA"/>
    <w:rsid w:val="008E1707"/>
    <w:rsid w:val="008E2484"/>
    <w:rsid w:val="008F0971"/>
    <w:rsid w:val="009000BA"/>
    <w:rsid w:val="009002D8"/>
    <w:rsid w:val="0090085B"/>
    <w:rsid w:val="00901DD4"/>
    <w:rsid w:val="009052CA"/>
    <w:rsid w:val="00905DC9"/>
    <w:rsid w:val="009069BD"/>
    <w:rsid w:val="00912EB3"/>
    <w:rsid w:val="0091541C"/>
    <w:rsid w:val="00915C2E"/>
    <w:rsid w:val="00916ACA"/>
    <w:rsid w:val="0091763E"/>
    <w:rsid w:val="00920823"/>
    <w:rsid w:val="009218B3"/>
    <w:rsid w:val="00921F5D"/>
    <w:rsid w:val="00924F16"/>
    <w:rsid w:val="00925526"/>
    <w:rsid w:val="00925561"/>
    <w:rsid w:val="00932C9A"/>
    <w:rsid w:val="00937090"/>
    <w:rsid w:val="00937AAF"/>
    <w:rsid w:val="00937ADE"/>
    <w:rsid w:val="00940887"/>
    <w:rsid w:val="00943495"/>
    <w:rsid w:val="00945DCC"/>
    <w:rsid w:val="0094747B"/>
    <w:rsid w:val="0094757D"/>
    <w:rsid w:val="00947F9D"/>
    <w:rsid w:val="009530E9"/>
    <w:rsid w:val="00953C84"/>
    <w:rsid w:val="00957690"/>
    <w:rsid w:val="00960FC4"/>
    <w:rsid w:val="009617EE"/>
    <w:rsid w:val="00961C81"/>
    <w:rsid w:val="00961D59"/>
    <w:rsid w:val="00961EB8"/>
    <w:rsid w:val="00962243"/>
    <w:rsid w:val="00962686"/>
    <w:rsid w:val="00963D58"/>
    <w:rsid w:val="00964ADD"/>
    <w:rsid w:val="009713CC"/>
    <w:rsid w:val="00973238"/>
    <w:rsid w:val="00980D7F"/>
    <w:rsid w:val="0098183C"/>
    <w:rsid w:val="00983717"/>
    <w:rsid w:val="0098424F"/>
    <w:rsid w:val="009848A2"/>
    <w:rsid w:val="00987527"/>
    <w:rsid w:val="00993968"/>
    <w:rsid w:val="00993E83"/>
    <w:rsid w:val="00994DE2"/>
    <w:rsid w:val="0099641B"/>
    <w:rsid w:val="009A2E44"/>
    <w:rsid w:val="009A3306"/>
    <w:rsid w:val="009A5261"/>
    <w:rsid w:val="009A5542"/>
    <w:rsid w:val="009A6038"/>
    <w:rsid w:val="009A6D4F"/>
    <w:rsid w:val="009B0AC3"/>
    <w:rsid w:val="009B2241"/>
    <w:rsid w:val="009B3411"/>
    <w:rsid w:val="009B47C5"/>
    <w:rsid w:val="009C01D8"/>
    <w:rsid w:val="009C1E39"/>
    <w:rsid w:val="009C3B32"/>
    <w:rsid w:val="009C65A6"/>
    <w:rsid w:val="009C6932"/>
    <w:rsid w:val="009C6F6C"/>
    <w:rsid w:val="009D47CF"/>
    <w:rsid w:val="009D67D2"/>
    <w:rsid w:val="009D7BFA"/>
    <w:rsid w:val="009E2BD7"/>
    <w:rsid w:val="009E34FD"/>
    <w:rsid w:val="009E50A5"/>
    <w:rsid w:val="009E54A3"/>
    <w:rsid w:val="009F31CF"/>
    <w:rsid w:val="009F3C72"/>
    <w:rsid w:val="009F4250"/>
    <w:rsid w:val="009F456D"/>
    <w:rsid w:val="009F475B"/>
    <w:rsid w:val="00A00A08"/>
    <w:rsid w:val="00A00FB1"/>
    <w:rsid w:val="00A02A87"/>
    <w:rsid w:val="00A02FC9"/>
    <w:rsid w:val="00A03917"/>
    <w:rsid w:val="00A07F37"/>
    <w:rsid w:val="00A1068F"/>
    <w:rsid w:val="00A11784"/>
    <w:rsid w:val="00A13DAC"/>
    <w:rsid w:val="00A153AE"/>
    <w:rsid w:val="00A20AEA"/>
    <w:rsid w:val="00A21F75"/>
    <w:rsid w:val="00A24CAF"/>
    <w:rsid w:val="00A25ECE"/>
    <w:rsid w:val="00A26A68"/>
    <w:rsid w:val="00A310D6"/>
    <w:rsid w:val="00A33E4D"/>
    <w:rsid w:val="00A4504B"/>
    <w:rsid w:val="00A519F3"/>
    <w:rsid w:val="00A51E77"/>
    <w:rsid w:val="00A55F7B"/>
    <w:rsid w:val="00A56EBF"/>
    <w:rsid w:val="00A6270F"/>
    <w:rsid w:val="00A64C2E"/>
    <w:rsid w:val="00A6787E"/>
    <w:rsid w:val="00A742D7"/>
    <w:rsid w:val="00A7696F"/>
    <w:rsid w:val="00A82007"/>
    <w:rsid w:val="00A8298D"/>
    <w:rsid w:val="00A924CC"/>
    <w:rsid w:val="00A9412D"/>
    <w:rsid w:val="00A967D0"/>
    <w:rsid w:val="00A97148"/>
    <w:rsid w:val="00A97248"/>
    <w:rsid w:val="00A97BAB"/>
    <w:rsid w:val="00AA1802"/>
    <w:rsid w:val="00AA6CE1"/>
    <w:rsid w:val="00AA6D3D"/>
    <w:rsid w:val="00AB334C"/>
    <w:rsid w:val="00AB3D15"/>
    <w:rsid w:val="00AB57D0"/>
    <w:rsid w:val="00AC103A"/>
    <w:rsid w:val="00AC1258"/>
    <w:rsid w:val="00AC22AE"/>
    <w:rsid w:val="00AC2831"/>
    <w:rsid w:val="00AD51BB"/>
    <w:rsid w:val="00AD68F2"/>
    <w:rsid w:val="00AD6D96"/>
    <w:rsid w:val="00AE0BC0"/>
    <w:rsid w:val="00AE247C"/>
    <w:rsid w:val="00AE633E"/>
    <w:rsid w:val="00AE655D"/>
    <w:rsid w:val="00AF02DE"/>
    <w:rsid w:val="00B0014A"/>
    <w:rsid w:val="00B02743"/>
    <w:rsid w:val="00B05141"/>
    <w:rsid w:val="00B06212"/>
    <w:rsid w:val="00B0681F"/>
    <w:rsid w:val="00B06B2D"/>
    <w:rsid w:val="00B079FC"/>
    <w:rsid w:val="00B117A6"/>
    <w:rsid w:val="00B12851"/>
    <w:rsid w:val="00B129B6"/>
    <w:rsid w:val="00B1617A"/>
    <w:rsid w:val="00B210D0"/>
    <w:rsid w:val="00B211AB"/>
    <w:rsid w:val="00B2138E"/>
    <w:rsid w:val="00B31FE0"/>
    <w:rsid w:val="00B322CF"/>
    <w:rsid w:val="00B32E5F"/>
    <w:rsid w:val="00B33CCA"/>
    <w:rsid w:val="00B36847"/>
    <w:rsid w:val="00B36ACB"/>
    <w:rsid w:val="00B42F8A"/>
    <w:rsid w:val="00B4388C"/>
    <w:rsid w:val="00B47673"/>
    <w:rsid w:val="00B508E3"/>
    <w:rsid w:val="00B52111"/>
    <w:rsid w:val="00B52B75"/>
    <w:rsid w:val="00B53CA3"/>
    <w:rsid w:val="00B56537"/>
    <w:rsid w:val="00B57A1D"/>
    <w:rsid w:val="00B633CE"/>
    <w:rsid w:val="00B65FBD"/>
    <w:rsid w:val="00B66B57"/>
    <w:rsid w:val="00B66F03"/>
    <w:rsid w:val="00B7037C"/>
    <w:rsid w:val="00B714A7"/>
    <w:rsid w:val="00B7201C"/>
    <w:rsid w:val="00B72264"/>
    <w:rsid w:val="00B73FC2"/>
    <w:rsid w:val="00B74A08"/>
    <w:rsid w:val="00B87B45"/>
    <w:rsid w:val="00B87F18"/>
    <w:rsid w:val="00B90F64"/>
    <w:rsid w:val="00B93654"/>
    <w:rsid w:val="00B93B4D"/>
    <w:rsid w:val="00B94106"/>
    <w:rsid w:val="00B94A3C"/>
    <w:rsid w:val="00BA0A93"/>
    <w:rsid w:val="00BA1185"/>
    <w:rsid w:val="00BA1D1F"/>
    <w:rsid w:val="00BA4D72"/>
    <w:rsid w:val="00BA5954"/>
    <w:rsid w:val="00BB0DFF"/>
    <w:rsid w:val="00BB1FD3"/>
    <w:rsid w:val="00BB2180"/>
    <w:rsid w:val="00BB2E9C"/>
    <w:rsid w:val="00BB6B0F"/>
    <w:rsid w:val="00BB7809"/>
    <w:rsid w:val="00BC0396"/>
    <w:rsid w:val="00BC4888"/>
    <w:rsid w:val="00BC7D78"/>
    <w:rsid w:val="00BD62EA"/>
    <w:rsid w:val="00BD738C"/>
    <w:rsid w:val="00BE01C7"/>
    <w:rsid w:val="00BE0604"/>
    <w:rsid w:val="00BE1136"/>
    <w:rsid w:val="00BE75E4"/>
    <w:rsid w:val="00BE7634"/>
    <w:rsid w:val="00BF12C8"/>
    <w:rsid w:val="00BF1DD4"/>
    <w:rsid w:val="00BF213A"/>
    <w:rsid w:val="00BF23F6"/>
    <w:rsid w:val="00BF57FB"/>
    <w:rsid w:val="00BF588D"/>
    <w:rsid w:val="00C039DC"/>
    <w:rsid w:val="00C03B17"/>
    <w:rsid w:val="00C0450D"/>
    <w:rsid w:val="00C0700C"/>
    <w:rsid w:val="00C107EA"/>
    <w:rsid w:val="00C117B9"/>
    <w:rsid w:val="00C1358F"/>
    <w:rsid w:val="00C13D85"/>
    <w:rsid w:val="00C15343"/>
    <w:rsid w:val="00C23CCA"/>
    <w:rsid w:val="00C35867"/>
    <w:rsid w:val="00C3623D"/>
    <w:rsid w:val="00C3770B"/>
    <w:rsid w:val="00C435A8"/>
    <w:rsid w:val="00C4553D"/>
    <w:rsid w:val="00C50E06"/>
    <w:rsid w:val="00C53AE6"/>
    <w:rsid w:val="00C5500D"/>
    <w:rsid w:val="00C6624E"/>
    <w:rsid w:val="00C7442A"/>
    <w:rsid w:val="00C76D34"/>
    <w:rsid w:val="00C76D95"/>
    <w:rsid w:val="00C80805"/>
    <w:rsid w:val="00C8457E"/>
    <w:rsid w:val="00C86F04"/>
    <w:rsid w:val="00C92893"/>
    <w:rsid w:val="00C92D67"/>
    <w:rsid w:val="00C97849"/>
    <w:rsid w:val="00C97A25"/>
    <w:rsid w:val="00CA29B1"/>
    <w:rsid w:val="00CA3052"/>
    <w:rsid w:val="00CA3FE1"/>
    <w:rsid w:val="00CA5E98"/>
    <w:rsid w:val="00CA6571"/>
    <w:rsid w:val="00CB01D4"/>
    <w:rsid w:val="00CB2A00"/>
    <w:rsid w:val="00CB539A"/>
    <w:rsid w:val="00CB7929"/>
    <w:rsid w:val="00CB7A97"/>
    <w:rsid w:val="00CC0C51"/>
    <w:rsid w:val="00CC2867"/>
    <w:rsid w:val="00CC786E"/>
    <w:rsid w:val="00CD2C70"/>
    <w:rsid w:val="00CD3E06"/>
    <w:rsid w:val="00CD4578"/>
    <w:rsid w:val="00CD48A1"/>
    <w:rsid w:val="00CD7CE4"/>
    <w:rsid w:val="00CE1F49"/>
    <w:rsid w:val="00CF00DB"/>
    <w:rsid w:val="00CF372F"/>
    <w:rsid w:val="00CF6E33"/>
    <w:rsid w:val="00CF6F2A"/>
    <w:rsid w:val="00CF73ED"/>
    <w:rsid w:val="00D01563"/>
    <w:rsid w:val="00D01B2C"/>
    <w:rsid w:val="00D02F78"/>
    <w:rsid w:val="00D03199"/>
    <w:rsid w:val="00D06985"/>
    <w:rsid w:val="00D11BA6"/>
    <w:rsid w:val="00D1327D"/>
    <w:rsid w:val="00D17B76"/>
    <w:rsid w:val="00D21936"/>
    <w:rsid w:val="00D30D42"/>
    <w:rsid w:val="00D31D0B"/>
    <w:rsid w:val="00D36C8F"/>
    <w:rsid w:val="00D3756A"/>
    <w:rsid w:val="00D37D77"/>
    <w:rsid w:val="00D414FC"/>
    <w:rsid w:val="00D52021"/>
    <w:rsid w:val="00D52445"/>
    <w:rsid w:val="00D524C4"/>
    <w:rsid w:val="00D53E07"/>
    <w:rsid w:val="00D541BF"/>
    <w:rsid w:val="00D54501"/>
    <w:rsid w:val="00D54698"/>
    <w:rsid w:val="00D559C9"/>
    <w:rsid w:val="00D606B2"/>
    <w:rsid w:val="00D645AC"/>
    <w:rsid w:val="00D660C5"/>
    <w:rsid w:val="00D67B38"/>
    <w:rsid w:val="00D73054"/>
    <w:rsid w:val="00D730C7"/>
    <w:rsid w:val="00D73A2C"/>
    <w:rsid w:val="00D73B03"/>
    <w:rsid w:val="00D80905"/>
    <w:rsid w:val="00D82F78"/>
    <w:rsid w:val="00D830F9"/>
    <w:rsid w:val="00D845D3"/>
    <w:rsid w:val="00D86029"/>
    <w:rsid w:val="00D874C5"/>
    <w:rsid w:val="00D87920"/>
    <w:rsid w:val="00D87B77"/>
    <w:rsid w:val="00D963AE"/>
    <w:rsid w:val="00DA1955"/>
    <w:rsid w:val="00DA1CE2"/>
    <w:rsid w:val="00DA4AC9"/>
    <w:rsid w:val="00DA660D"/>
    <w:rsid w:val="00DB3891"/>
    <w:rsid w:val="00DB6EDD"/>
    <w:rsid w:val="00DC1AD3"/>
    <w:rsid w:val="00DC2841"/>
    <w:rsid w:val="00DC75B7"/>
    <w:rsid w:val="00DD0B83"/>
    <w:rsid w:val="00DD21C3"/>
    <w:rsid w:val="00DD35BB"/>
    <w:rsid w:val="00DD3BE7"/>
    <w:rsid w:val="00DD53FB"/>
    <w:rsid w:val="00DD65F3"/>
    <w:rsid w:val="00DD7004"/>
    <w:rsid w:val="00DE0737"/>
    <w:rsid w:val="00DE179C"/>
    <w:rsid w:val="00DE2F1B"/>
    <w:rsid w:val="00DE34C4"/>
    <w:rsid w:val="00DE4015"/>
    <w:rsid w:val="00DE5558"/>
    <w:rsid w:val="00DE725D"/>
    <w:rsid w:val="00DE7328"/>
    <w:rsid w:val="00DF13D4"/>
    <w:rsid w:val="00DF1C3A"/>
    <w:rsid w:val="00DF7BA7"/>
    <w:rsid w:val="00E018EF"/>
    <w:rsid w:val="00E020D2"/>
    <w:rsid w:val="00E0269A"/>
    <w:rsid w:val="00E04219"/>
    <w:rsid w:val="00E13BF3"/>
    <w:rsid w:val="00E149C8"/>
    <w:rsid w:val="00E14ACE"/>
    <w:rsid w:val="00E27752"/>
    <w:rsid w:val="00E311FB"/>
    <w:rsid w:val="00E31F6C"/>
    <w:rsid w:val="00E32631"/>
    <w:rsid w:val="00E33F0F"/>
    <w:rsid w:val="00E34E14"/>
    <w:rsid w:val="00E35AE2"/>
    <w:rsid w:val="00E45EB3"/>
    <w:rsid w:val="00E51934"/>
    <w:rsid w:val="00E5616F"/>
    <w:rsid w:val="00E56DB7"/>
    <w:rsid w:val="00E57DAC"/>
    <w:rsid w:val="00E64F9B"/>
    <w:rsid w:val="00E704E9"/>
    <w:rsid w:val="00E71A79"/>
    <w:rsid w:val="00E72231"/>
    <w:rsid w:val="00E742CF"/>
    <w:rsid w:val="00E766D5"/>
    <w:rsid w:val="00E8281C"/>
    <w:rsid w:val="00E83392"/>
    <w:rsid w:val="00E842BA"/>
    <w:rsid w:val="00E85EC4"/>
    <w:rsid w:val="00E86C24"/>
    <w:rsid w:val="00E86C3F"/>
    <w:rsid w:val="00E917B9"/>
    <w:rsid w:val="00E93C40"/>
    <w:rsid w:val="00E943B5"/>
    <w:rsid w:val="00E96197"/>
    <w:rsid w:val="00E96561"/>
    <w:rsid w:val="00E9698E"/>
    <w:rsid w:val="00E97857"/>
    <w:rsid w:val="00EA1755"/>
    <w:rsid w:val="00EA48D8"/>
    <w:rsid w:val="00EA62E6"/>
    <w:rsid w:val="00EA7E21"/>
    <w:rsid w:val="00EB0FAB"/>
    <w:rsid w:val="00EB2D8D"/>
    <w:rsid w:val="00EB3869"/>
    <w:rsid w:val="00EC291B"/>
    <w:rsid w:val="00EC2DA6"/>
    <w:rsid w:val="00EC3C87"/>
    <w:rsid w:val="00EC5D0A"/>
    <w:rsid w:val="00EC78CB"/>
    <w:rsid w:val="00ED46BA"/>
    <w:rsid w:val="00EE0A38"/>
    <w:rsid w:val="00EE219F"/>
    <w:rsid w:val="00EE56A1"/>
    <w:rsid w:val="00EE7538"/>
    <w:rsid w:val="00EF084C"/>
    <w:rsid w:val="00EF0A5B"/>
    <w:rsid w:val="00EF3CB8"/>
    <w:rsid w:val="00EF4422"/>
    <w:rsid w:val="00F0586A"/>
    <w:rsid w:val="00F11BE1"/>
    <w:rsid w:val="00F11D4F"/>
    <w:rsid w:val="00F11EE0"/>
    <w:rsid w:val="00F16920"/>
    <w:rsid w:val="00F16E70"/>
    <w:rsid w:val="00F206CB"/>
    <w:rsid w:val="00F20D83"/>
    <w:rsid w:val="00F22A02"/>
    <w:rsid w:val="00F25C2A"/>
    <w:rsid w:val="00F2732E"/>
    <w:rsid w:val="00F278D4"/>
    <w:rsid w:val="00F340C6"/>
    <w:rsid w:val="00F34EEC"/>
    <w:rsid w:val="00F366B5"/>
    <w:rsid w:val="00F431B9"/>
    <w:rsid w:val="00F455CE"/>
    <w:rsid w:val="00F512B7"/>
    <w:rsid w:val="00F5368A"/>
    <w:rsid w:val="00F66D73"/>
    <w:rsid w:val="00F70D62"/>
    <w:rsid w:val="00F733C1"/>
    <w:rsid w:val="00F77D3C"/>
    <w:rsid w:val="00F80BCD"/>
    <w:rsid w:val="00F80FE7"/>
    <w:rsid w:val="00F8436F"/>
    <w:rsid w:val="00F87D5F"/>
    <w:rsid w:val="00F90E0B"/>
    <w:rsid w:val="00F91A11"/>
    <w:rsid w:val="00F960A7"/>
    <w:rsid w:val="00FA0F9F"/>
    <w:rsid w:val="00FA349E"/>
    <w:rsid w:val="00FA6737"/>
    <w:rsid w:val="00FB3DC0"/>
    <w:rsid w:val="00FB605B"/>
    <w:rsid w:val="00FB64ED"/>
    <w:rsid w:val="00FB68DF"/>
    <w:rsid w:val="00FC0C45"/>
    <w:rsid w:val="00FC1B9B"/>
    <w:rsid w:val="00FC561F"/>
    <w:rsid w:val="00FC684F"/>
    <w:rsid w:val="00FD1856"/>
    <w:rsid w:val="00FD6927"/>
    <w:rsid w:val="00FE2056"/>
    <w:rsid w:val="00FE3F84"/>
    <w:rsid w:val="00FE645B"/>
    <w:rsid w:val="00FE71B0"/>
    <w:rsid w:val="00FF0490"/>
    <w:rsid w:val="00FF0566"/>
    <w:rsid w:val="00FF06A4"/>
    <w:rsid w:val="00FF2DC3"/>
    <w:rsid w:val="00FF32C8"/>
    <w:rsid w:val="00FF501E"/>
    <w:rsid w:val="00FF5DFE"/>
    <w:rsid w:val="00FF7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0465"/>
    <o:shapelayout v:ext="edit">
      <o:idmap v:ext="edit" data="1"/>
    </o:shapelayout>
  </w:shapeDefaults>
  <w:decimalSymbol w:val="."/>
  <w:listSeparator w:val=","/>
  <w14:docId w14:val="54CD727A"/>
  <w15:chartTrackingRefBased/>
  <w15:docId w15:val="{6AB3979E-D588-4A56-915A-5087AA129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FAB"/>
    <w:pPr>
      <w:spacing w:before="160" w:after="80" w:line="336" w:lineRule="auto"/>
    </w:pPr>
    <w:rPr>
      <w:rFonts w:ascii="Verdana" w:hAnsi="Verdana"/>
      <w:szCs w:val="24"/>
    </w:rPr>
  </w:style>
  <w:style w:type="paragraph" w:styleId="Heading1">
    <w:name w:val="heading 1"/>
    <w:basedOn w:val="Normal"/>
    <w:next w:val="Normal"/>
    <w:link w:val="Heading1Char"/>
    <w:qFormat/>
    <w:rsid w:val="00EB0FAB"/>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EB0FAB"/>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EB0FAB"/>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semiHidden/>
    <w:unhideWhenUsed/>
    <w:rsid w:val="00EB0FA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0FAB"/>
  </w:style>
  <w:style w:type="paragraph" w:styleId="ListParagraph">
    <w:name w:val="List Paragraph"/>
    <w:basedOn w:val="Normal"/>
    <w:uiPriority w:val="34"/>
    <w:qFormat/>
    <w:rsid w:val="00EB0FAB"/>
    <w:pPr>
      <w:ind w:left="720"/>
    </w:pPr>
  </w:style>
  <w:style w:type="character" w:styleId="Hyperlink">
    <w:name w:val="Hyperlink"/>
    <w:rsid w:val="00EB0FAB"/>
    <w:rPr>
      <w:color w:val="0000FF"/>
      <w:u w:val="single"/>
    </w:rPr>
  </w:style>
  <w:style w:type="paragraph" w:styleId="Header">
    <w:name w:val="header"/>
    <w:basedOn w:val="Normal"/>
    <w:link w:val="HeaderChar"/>
    <w:rsid w:val="00EB0FAB"/>
    <w:pPr>
      <w:tabs>
        <w:tab w:val="left" w:pos="5040"/>
        <w:tab w:val="left" w:pos="9720"/>
      </w:tabs>
    </w:pPr>
    <w:rPr>
      <w:sz w:val="16"/>
    </w:rPr>
  </w:style>
  <w:style w:type="character" w:customStyle="1" w:styleId="HeaderChar">
    <w:name w:val="Header Char"/>
    <w:basedOn w:val="DefaultParagraphFont"/>
    <w:link w:val="Header"/>
    <w:rsid w:val="00AB57D0"/>
    <w:rPr>
      <w:rFonts w:ascii="Verdana" w:hAnsi="Verdana"/>
      <w:sz w:val="16"/>
      <w:szCs w:val="24"/>
    </w:rPr>
  </w:style>
  <w:style w:type="paragraph" w:styleId="Footer">
    <w:name w:val="footer"/>
    <w:basedOn w:val="Normal"/>
    <w:link w:val="FooterChar"/>
    <w:rsid w:val="00EB0FAB"/>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AB57D0"/>
    <w:rPr>
      <w:rFonts w:ascii="Verdana" w:hAnsi="Verdana"/>
      <w:sz w:val="16"/>
      <w:szCs w:val="24"/>
    </w:rPr>
  </w:style>
  <w:style w:type="character" w:customStyle="1" w:styleId="Heading1Char">
    <w:name w:val="Heading 1 Char"/>
    <w:basedOn w:val="DefaultParagraphFont"/>
    <w:link w:val="Heading1"/>
    <w:rsid w:val="00B74A08"/>
    <w:rPr>
      <w:rFonts w:ascii="Arial" w:eastAsia="Arial Unicode MS" w:hAnsi="Arial"/>
      <w:b/>
      <w:kern w:val="28"/>
      <w:sz w:val="28"/>
    </w:rPr>
  </w:style>
  <w:style w:type="character" w:styleId="FollowedHyperlink">
    <w:name w:val="FollowedHyperlink"/>
    <w:rsid w:val="00EB0FAB"/>
    <w:rPr>
      <w:color w:val="800080"/>
      <w:u w:val="single"/>
    </w:rPr>
  </w:style>
  <w:style w:type="character" w:customStyle="1" w:styleId="Heading2Char">
    <w:name w:val="Heading 2 Char"/>
    <w:basedOn w:val="DefaultParagraphFont"/>
    <w:link w:val="Heading2"/>
    <w:rsid w:val="00362501"/>
    <w:rPr>
      <w:rFonts w:ascii="Arial" w:hAnsi="Arial" w:cs="Arial"/>
      <w:b/>
      <w:bCs/>
      <w:iCs/>
      <w:sz w:val="24"/>
      <w:szCs w:val="28"/>
    </w:rPr>
  </w:style>
  <w:style w:type="character" w:customStyle="1" w:styleId="Heading3Char">
    <w:name w:val="Heading 3 Char"/>
    <w:basedOn w:val="DefaultParagraphFont"/>
    <w:link w:val="Heading3"/>
    <w:rsid w:val="00362501"/>
    <w:rPr>
      <w:rFonts w:ascii="Arial" w:hAnsi="Arial"/>
      <w:b/>
      <w:bCs/>
      <w:sz w:val="22"/>
      <w:szCs w:val="24"/>
    </w:rPr>
  </w:style>
  <w:style w:type="paragraph" w:customStyle="1" w:styleId="NumberedHeading2">
    <w:name w:val="Numbered Heading 2"/>
    <w:basedOn w:val="Normal"/>
    <w:rsid w:val="00EB0FAB"/>
    <w:pPr>
      <w:numPr>
        <w:numId w:val="1"/>
      </w:numPr>
    </w:pPr>
  </w:style>
  <w:style w:type="paragraph" w:customStyle="1" w:styleId="Outlinenumbering">
    <w:name w:val="Outline numbering"/>
    <w:basedOn w:val="Normal"/>
    <w:rsid w:val="00EB0FAB"/>
    <w:pPr>
      <w:numPr>
        <w:numId w:val="2"/>
      </w:numPr>
      <w:tabs>
        <w:tab w:val="clear" w:pos="360"/>
        <w:tab w:val="num" w:pos="720"/>
      </w:tabs>
      <w:ind w:left="720"/>
    </w:pPr>
    <w:rPr>
      <w:szCs w:val="20"/>
    </w:rPr>
  </w:style>
  <w:style w:type="character" w:styleId="PageNumber">
    <w:name w:val="page number"/>
    <w:basedOn w:val="DefaultParagraphFont"/>
    <w:rsid w:val="00EB0FAB"/>
  </w:style>
  <w:style w:type="paragraph" w:customStyle="1" w:styleId="Default">
    <w:name w:val="Default"/>
    <w:rsid w:val="00381729"/>
    <w:pPr>
      <w:autoSpaceDE w:val="0"/>
      <w:autoSpaceDN w:val="0"/>
      <w:adjustRightInd w:val="0"/>
    </w:pPr>
    <w:rPr>
      <w:color w:val="000000"/>
      <w:sz w:val="24"/>
      <w:szCs w:val="24"/>
    </w:rPr>
  </w:style>
  <w:style w:type="character" w:customStyle="1" w:styleId="UnresolvedMention1">
    <w:name w:val="Unresolved Mention1"/>
    <w:basedOn w:val="DefaultParagraphFont"/>
    <w:uiPriority w:val="99"/>
    <w:semiHidden/>
    <w:unhideWhenUsed/>
    <w:rsid w:val="009A6038"/>
    <w:rPr>
      <w:color w:val="808080"/>
      <w:shd w:val="clear" w:color="auto" w:fill="E6E6E6"/>
    </w:rPr>
  </w:style>
  <w:style w:type="paragraph" w:styleId="TOCHeading">
    <w:name w:val="TOC Heading"/>
    <w:basedOn w:val="Heading1"/>
    <w:next w:val="Normal"/>
    <w:uiPriority w:val="39"/>
    <w:unhideWhenUsed/>
    <w:qFormat/>
    <w:rsid w:val="00EB0FAB"/>
    <w:pPr>
      <w:keepLines/>
      <w:spacing w:after="0" w:line="259" w:lineRule="auto"/>
      <w:outlineLvl w:val="9"/>
    </w:pPr>
    <w:rPr>
      <w:rFonts w:eastAsiaTheme="majorEastAsia" w:cstheme="majorBidi"/>
      <w:kern w:val="0"/>
      <w:sz w:val="24"/>
      <w:szCs w:val="32"/>
    </w:rPr>
  </w:style>
  <w:style w:type="paragraph" w:styleId="TOC1">
    <w:name w:val="toc 1"/>
    <w:basedOn w:val="Normal"/>
    <w:next w:val="Normal"/>
    <w:autoRedefine/>
    <w:uiPriority w:val="39"/>
    <w:unhideWhenUsed/>
    <w:rsid w:val="00EB0FAB"/>
    <w:pPr>
      <w:spacing w:after="100" w:line="240" w:lineRule="auto"/>
    </w:pPr>
  </w:style>
  <w:style w:type="paragraph" w:styleId="TOC2">
    <w:name w:val="toc 2"/>
    <w:basedOn w:val="Normal"/>
    <w:next w:val="Normal"/>
    <w:autoRedefine/>
    <w:uiPriority w:val="39"/>
    <w:unhideWhenUsed/>
    <w:rsid w:val="00EB0FAB"/>
    <w:pPr>
      <w:spacing w:after="100" w:line="240" w:lineRule="auto"/>
      <w:ind w:left="202"/>
    </w:pPr>
  </w:style>
  <w:style w:type="character" w:styleId="PlaceholderText">
    <w:name w:val="Placeholder Text"/>
    <w:basedOn w:val="DefaultParagraphFont"/>
    <w:uiPriority w:val="99"/>
    <w:semiHidden/>
    <w:rsid w:val="0052581B"/>
    <w:rPr>
      <w:color w:val="808080"/>
    </w:rPr>
  </w:style>
  <w:style w:type="character" w:customStyle="1" w:styleId="Red">
    <w:name w:val="Red"/>
    <w:basedOn w:val="DefaultParagraphFont"/>
    <w:uiPriority w:val="1"/>
    <w:rsid w:val="0052581B"/>
    <w:rPr>
      <w:color w:val="FF0000"/>
    </w:rPr>
  </w:style>
  <w:style w:type="paragraph" w:customStyle="1" w:styleId="Code">
    <w:name w:val="Code"/>
    <w:basedOn w:val="Normal"/>
    <w:qFormat/>
    <w:rsid w:val="00EB0FAB"/>
    <w:pPr>
      <w:spacing w:before="80" w:line="240" w:lineRule="auto"/>
    </w:pPr>
    <w:rPr>
      <w:rFonts w:ascii="Courier New" w:hAnsi="Courier New"/>
    </w:rPr>
  </w:style>
  <w:style w:type="paragraph" w:styleId="TOC3">
    <w:name w:val="toc 3"/>
    <w:basedOn w:val="Normal"/>
    <w:next w:val="Normal"/>
    <w:autoRedefine/>
    <w:uiPriority w:val="39"/>
    <w:unhideWhenUsed/>
    <w:rsid w:val="00EB0FAB"/>
    <w:pPr>
      <w:spacing w:after="100" w:line="240" w:lineRule="auto"/>
      <w:ind w:left="403"/>
    </w:pPr>
  </w:style>
  <w:style w:type="table" w:styleId="TableGrid">
    <w:name w:val="Table Grid"/>
    <w:basedOn w:val="TableNormal"/>
    <w:rsid w:val="009000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861345">
      <w:bodyDiv w:val="1"/>
      <w:marLeft w:val="0"/>
      <w:marRight w:val="0"/>
      <w:marTop w:val="0"/>
      <w:marBottom w:val="0"/>
      <w:divBdr>
        <w:top w:val="none" w:sz="0" w:space="0" w:color="auto"/>
        <w:left w:val="none" w:sz="0" w:space="0" w:color="auto"/>
        <w:bottom w:val="none" w:sz="0" w:space="0" w:color="auto"/>
        <w:right w:val="none" w:sz="0" w:space="0" w:color="auto"/>
      </w:divBdr>
    </w:div>
    <w:div w:id="338243370">
      <w:bodyDiv w:val="1"/>
      <w:marLeft w:val="0"/>
      <w:marRight w:val="0"/>
      <w:marTop w:val="0"/>
      <w:marBottom w:val="0"/>
      <w:divBdr>
        <w:top w:val="none" w:sz="0" w:space="0" w:color="auto"/>
        <w:left w:val="none" w:sz="0" w:space="0" w:color="auto"/>
        <w:bottom w:val="none" w:sz="0" w:space="0" w:color="auto"/>
        <w:right w:val="none" w:sz="0" w:space="0" w:color="auto"/>
      </w:divBdr>
      <w:divsChild>
        <w:div w:id="2126728281">
          <w:marLeft w:val="0"/>
          <w:marRight w:val="0"/>
          <w:marTop w:val="0"/>
          <w:marBottom w:val="0"/>
          <w:divBdr>
            <w:top w:val="none" w:sz="0" w:space="0" w:color="auto"/>
            <w:left w:val="none" w:sz="0" w:space="0" w:color="auto"/>
            <w:bottom w:val="none" w:sz="0" w:space="0" w:color="auto"/>
            <w:right w:val="none" w:sz="0" w:space="0" w:color="auto"/>
          </w:divBdr>
        </w:div>
      </w:divsChild>
    </w:div>
    <w:div w:id="838614939">
      <w:bodyDiv w:val="1"/>
      <w:marLeft w:val="0"/>
      <w:marRight w:val="0"/>
      <w:marTop w:val="0"/>
      <w:marBottom w:val="0"/>
      <w:divBdr>
        <w:top w:val="none" w:sz="0" w:space="0" w:color="auto"/>
        <w:left w:val="none" w:sz="0" w:space="0" w:color="auto"/>
        <w:bottom w:val="none" w:sz="0" w:space="0" w:color="auto"/>
        <w:right w:val="none" w:sz="0" w:space="0" w:color="auto"/>
      </w:divBdr>
      <w:divsChild>
        <w:div w:id="846139838">
          <w:marLeft w:val="0"/>
          <w:marRight w:val="0"/>
          <w:marTop w:val="0"/>
          <w:marBottom w:val="0"/>
          <w:divBdr>
            <w:top w:val="none" w:sz="0" w:space="0" w:color="auto"/>
            <w:left w:val="none" w:sz="0" w:space="0" w:color="auto"/>
            <w:bottom w:val="none" w:sz="0" w:space="0" w:color="auto"/>
            <w:right w:val="none" w:sz="0" w:space="0" w:color="auto"/>
          </w:divBdr>
        </w:div>
      </w:divsChild>
    </w:div>
    <w:div w:id="949432832">
      <w:bodyDiv w:val="1"/>
      <w:marLeft w:val="0"/>
      <w:marRight w:val="0"/>
      <w:marTop w:val="0"/>
      <w:marBottom w:val="0"/>
      <w:divBdr>
        <w:top w:val="none" w:sz="0" w:space="0" w:color="auto"/>
        <w:left w:val="none" w:sz="0" w:space="0" w:color="auto"/>
        <w:bottom w:val="none" w:sz="0" w:space="0" w:color="auto"/>
        <w:right w:val="none" w:sz="0" w:space="0" w:color="auto"/>
      </w:divBdr>
    </w:div>
    <w:div w:id="956258990">
      <w:bodyDiv w:val="1"/>
      <w:marLeft w:val="0"/>
      <w:marRight w:val="0"/>
      <w:marTop w:val="0"/>
      <w:marBottom w:val="0"/>
      <w:divBdr>
        <w:top w:val="none" w:sz="0" w:space="0" w:color="auto"/>
        <w:left w:val="none" w:sz="0" w:space="0" w:color="auto"/>
        <w:bottom w:val="none" w:sz="0" w:space="0" w:color="auto"/>
        <w:right w:val="none" w:sz="0" w:space="0" w:color="auto"/>
      </w:divBdr>
    </w:div>
    <w:div w:id="1013722478">
      <w:bodyDiv w:val="1"/>
      <w:marLeft w:val="0"/>
      <w:marRight w:val="0"/>
      <w:marTop w:val="0"/>
      <w:marBottom w:val="0"/>
      <w:divBdr>
        <w:top w:val="none" w:sz="0" w:space="0" w:color="auto"/>
        <w:left w:val="none" w:sz="0" w:space="0" w:color="auto"/>
        <w:bottom w:val="none" w:sz="0" w:space="0" w:color="auto"/>
        <w:right w:val="none" w:sz="0" w:space="0" w:color="auto"/>
      </w:divBdr>
      <w:divsChild>
        <w:div w:id="681320909">
          <w:marLeft w:val="0"/>
          <w:marRight w:val="0"/>
          <w:marTop w:val="0"/>
          <w:marBottom w:val="0"/>
          <w:divBdr>
            <w:top w:val="none" w:sz="0" w:space="0" w:color="auto"/>
            <w:left w:val="none" w:sz="0" w:space="0" w:color="auto"/>
            <w:bottom w:val="none" w:sz="0" w:space="0" w:color="auto"/>
            <w:right w:val="none" w:sz="0" w:space="0" w:color="auto"/>
          </w:divBdr>
        </w:div>
      </w:divsChild>
    </w:div>
    <w:div w:id="1020161409">
      <w:bodyDiv w:val="1"/>
      <w:marLeft w:val="0"/>
      <w:marRight w:val="0"/>
      <w:marTop w:val="0"/>
      <w:marBottom w:val="0"/>
      <w:divBdr>
        <w:top w:val="none" w:sz="0" w:space="0" w:color="auto"/>
        <w:left w:val="none" w:sz="0" w:space="0" w:color="auto"/>
        <w:bottom w:val="none" w:sz="0" w:space="0" w:color="auto"/>
        <w:right w:val="none" w:sz="0" w:space="0" w:color="auto"/>
      </w:divBdr>
    </w:div>
    <w:div w:id="1092430648">
      <w:bodyDiv w:val="1"/>
      <w:marLeft w:val="0"/>
      <w:marRight w:val="0"/>
      <w:marTop w:val="0"/>
      <w:marBottom w:val="0"/>
      <w:divBdr>
        <w:top w:val="none" w:sz="0" w:space="0" w:color="auto"/>
        <w:left w:val="none" w:sz="0" w:space="0" w:color="auto"/>
        <w:bottom w:val="none" w:sz="0" w:space="0" w:color="auto"/>
        <w:right w:val="none" w:sz="0" w:space="0" w:color="auto"/>
      </w:divBdr>
    </w:div>
    <w:div w:id="1345550619">
      <w:bodyDiv w:val="1"/>
      <w:marLeft w:val="0"/>
      <w:marRight w:val="0"/>
      <w:marTop w:val="0"/>
      <w:marBottom w:val="0"/>
      <w:divBdr>
        <w:top w:val="none" w:sz="0" w:space="0" w:color="auto"/>
        <w:left w:val="none" w:sz="0" w:space="0" w:color="auto"/>
        <w:bottom w:val="none" w:sz="0" w:space="0" w:color="auto"/>
        <w:right w:val="none" w:sz="0" w:space="0" w:color="auto"/>
      </w:divBdr>
      <w:divsChild>
        <w:div w:id="190270254">
          <w:marLeft w:val="0"/>
          <w:marRight w:val="0"/>
          <w:marTop w:val="0"/>
          <w:marBottom w:val="0"/>
          <w:divBdr>
            <w:top w:val="none" w:sz="0" w:space="0" w:color="auto"/>
            <w:left w:val="none" w:sz="0" w:space="0" w:color="auto"/>
            <w:bottom w:val="none" w:sz="0" w:space="0" w:color="auto"/>
            <w:right w:val="none" w:sz="0" w:space="0" w:color="auto"/>
          </w:divBdr>
        </w:div>
      </w:divsChild>
    </w:div>
    <w:div w:id="1371688379">
      <w:bodyDiv w:val="1"/>
      <w:marLeft w:val="0"/>
      <w:marRight w:val="0"/>
      <w:marTop w:val="0"/>
      <w:marBottom w:val="0"/>
      <w:divBdr>
        <w:top w:val="none" w:sz="0" w:space="0" w:color="auto"/>
        <w:left w:val="none" w:sz="0" w:space="0" w:color="auto"/>
        <w:bottom w:val="none" w:sz="0" w:space="0" w:color="auto"/>
        <w:right w:val="none" w:sz="0" w:space="0" w:color="auto"/>
      </w:divBdr>
    </w:div>
    <w:div w:id="1407070091">
      <w:bodyDiv w:val="1"/>
      <w:marLeft w:val="0"/>
      <w:marRight w:val="0"/>
      <w:marTop w:val="0"/>
      <w:marBottom w:val="0"/>
      <w:divBdr>
        <w:top w:val="none" w:sz="0" w:space="0" w:color="auto"/>
        <w:left w:val="none" w:sz="0" w:space="0" w:color="auto"/>
        <w:bottom w:val="none" w:sz="0" w:space="0" w:color="auto"/>
        <w:right w:val="none" w:sz="0" w:space="0" w:color="auto"/>
      </w:divBdr>
    </w:div>
    <w:div w:id="1441995136">
      <w:bodyDiv w:val="1"/>
      <w:marLeft w:val="0"/>
      <w:marRight w:val="0"/>
      <w:marTop w:val="0"/>
      <w:marBottom w:val="0"/>
      <w:divBdr>
        <w:top w:val="none" w:sz="0" w:space="0" w:color="auto"/>
        <w:left w:val="none" w:sz="0" w:space="0" w:color="auto"/>
        <w:bottom w:val="none" w:sz="0" w:space="0" w:color="auto"/>
        <w:right w:val="none" w:sz="0" w:space="0" w:color="auto"/>
      </w:divBdr>
    </w:div>
    <w:div w:id="1561019049">
      <w:bodyDiv w:val="1"/>
      <w:marLeft w:val="0"/>
      <w:marRight w:val="0"/>
      <w:marTop w:val="0"/>
      <w:marBottom w:val="0"/>
      <w:divBdr>
        <w:top w:val="none" w:sz="0" w:space="0" w:color="auto"/>
        <w:left w:val="none" w:sz="0" w:space="0" w:color="auto"/>
        <w:bottom w:val="none" w:sz="0" w:space="0" w:color="auto"/>
        <w:right w:val="none" w:sz="0" w:space="0" w:color="auto"/>
      </w:divBdr>
      <w:divsChild>
        <w:div w:id="1459685542">
          <w:marLeft w:val="0"/>
          <w:marRight w:val="0"/>
          <w:marTop w:val="0"/>
          <w:marBottom w:val="0"/>
          <w:divBdr>
            <w:top w:val="none" w:sz="0" w:space="0" w:color="auto"/>
            <w:left w:val="none" w:sz="0" w:space="0" w:color="auto"/>
            <w:bottom w:val="none" w:sz="0" w:space="0" w:color="auto"/>
            <w:right w:val="none" w:sz="0" w:space="0" w:color="auto"/>
          </w:divBdr>
        </w:div>
      </w:divsChild>
    </w:div>
    <w:div w:id="1573268664">
      <w:bodyDiv w:val="1"/>
      <w:marLeft w:val="0"/>
      <w:marRight w:val="0"/>
      <w:marTop w:val="0"/>
      <w:marBottom w:val="0"/>
      <w:divBdr>
        <w:top w:val="none" w:sz="0" w:space="0" w:color="auto"/>
        <w:left w:val="none" w:sz="0" w:space="0" w:color="auto"/>
        <w:bottom w:val="none" w:sz="0" w:space="0" w:color="auto"/>
        <w:right w:val="none" w:sz="0" w:space="0" w:color="auto"/>
      </w:divBdr>
      <w:divsChild>
        <w:div w:id="270556853">
          <w:marLeft w:val="0"/>
          <w:marRight w:val="0"/>
          <w:marTop w:val="0"/>
          <w:marBottom w:val="0"/>
          <w:divBdr>
            <w:top w:val="none" w:sz="0" w:space="0" w:color="auto"/>
            <w:left w:val="none" w:sz="0" w:space="0" w:color="auto"/>
            <w:bottom w:val="none" w:sz="0" w:space="0" w:color="auto"/>
            <w:right w:val="none" w:sz="0" w:space="0" w:color="auto"/>
          </w:divBdr>
        </w:div>
      </w:divsChild>
    </w:div>
    <w:div w:id="1623726347">
      <w:bodyDiv w:val="1"/>
      <w:marLeft w:val="0"/>
      <w:marRight w:val="0"/>
      <w:marTop w:val="0"/>
      <w:marBottom w:val="0"/>
      <w:divBdr>
        <w:top w:val="none" w:sz="0" w:space="0" w:color="auto"/>
        <w:left w:val="none" w:sz="0" w:space="0" w:color="auto"/>
        <w:bottom w:val="none" w:sz="0" w:space="0" w:color="auto"/>
        <w:right w:val="none" w:sz="0" w:space="0" w:color="auto"/>
      </w:divBdr>
    </w:div>
    <w:div w:id="185953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B1A9EFEB2984CAE840129BA86F0EC27"/>
        <w:category>
          <w:name w:val="General"/>
          <w:gallery w:val="placeholder"/>
        </w:category>
        <w:types>
          <w:type w:val="bbPlcHdr"/>
        </w:types>
        <w:behaviors>
          <w:behavior w:val="content"/>
        </w:behaviors>
        <w:guid w:val="{9F1AC67E-5C06-4A69-A4A4-F55DFF715D7D}"/>
      </w:docPartPr>
      <w:docPartBody>
        <w:p w:rsidR="00C11738" w:rsidRDefault="00B42758" w:rsidP="00B42758">
          <w:pPr>
            <w:pStyle w:val="1B1A9EFEB2984CAE840129BA86F0EC27"/>
          </w:pPr>
          <w:r w:rsidRPr="004B3313">
            <w:rPr>
              <w:rStyle w:val="PlaceholderText"/>
              <w:color w:val="FF0000"/>
            </w:rPr>
            <w:t>Click or tap here to enter text.</w:t>
          </w:r>
        </w:p>
      </w:docPartBody>
    </w:docPart>
    <w:docPart>
      <w:docPartPr>
        <w:name w:val="37E650E83B124559A9ED3F6B86531AB8"/>
        <w:category>
          <w:name w:val="General"/>
          <w:gallery w:val="placeholder"/>
        </w:category>
        <w:types>
          <w:type w:val="bbPlcHdr"/>
        </w:types>
        <w:behaviors>
          <w:behavior w:val="content"/>
        </w:behaviors>
        <w:guid w:val="{11FE25F8-D843-47DC-88B1-826E76EF5ABE}"/>
      </w:docPartPr>
      <w:docPartBody>
        <w:p w:rsidR="00C11738" w:rsidRDefault="00B42758" w:rsidP="00B42758">
          <w:pPr>
            <w:pStyle w:val="37E650E83B124559A9ED3F6B86531AB8"/>
          </w:pPr>
          <w:r w:rsidRPr="004B3313">
            <w:rPr>
              <w:rStyle w:val="PlaceholderText"/>
              <w:color w:val="FF0000"/>
            </w:rPr>
            <w:t>Click or tap here to enter text.</w:t>
          </w:r>
        </w:p>
      </w:docPartBody>
    </w:docPart>
    <w:docPart>
      <w:docPartPr>
        <w:name w:val="51596D2839D143B58C5FC2605C940B0E"/>
        <w:category>
          <w:name w:val="General"/>
          <w:gallery w:val="placeholder"/>
        </w:category>
        <w:types>
          <w:type w:val="bbPlcHdr"/>
        </w:types>
        <w:behaviors>
          <w:behavior w:val="content"/>
        </w:behaviors>
        <w:guid w:val="{47B7C6F6-AA09-469A-8159-47A0F523BA53}"/>
      </w:docPartPr>
      <w:docPartBody>
        <w:p w:rsidR="00C11738" w:rsidRDefault="00B42758" w:rsidP="00B42758">
          <w:pPr>
            <w:pStyle w:val="51596D2839D143B58C5FC2605C940B0E"/>
          </w:pPr>
          <w:r w:rsidRPr="004B3313">
            <w:rPr>
              <w:rStyle w:val="PlaceholderText"/>
              <w:color w:val="FF0000"/>
            </w:rPr>
            <w:t>Click or tap here to enter text.</w:t>
          </w:r>
        </w:p>
      </w:docPartBody>
    </w:docPart>
    <w:docPart>
      <w:docPartPr>
        <w:name w:val="3F0E3864A79E40A580763EB680D2D053"/>
        <w:category>
          <w:name w:val="General"/>
          <w:gallery w:val="placeholder"/>
        </w:category>
        <w:types>
          <w:type w:val="bbPlcHdr"/>
        </w:types>
        <w:behaviors>
          <w:behavior w:val="content"/>
        </w:behaviors>
        <w:guid w:val="{1FD590CA-4820-49FA-8F2D-F0322A43CC7C}"/>
      </w:docPartPr>
      <w:docPartBody>
        <w:p w:rsidR="00C11738" w:rsidRDefault="00B42758" w:rsidP="00B42758">
          <w:pPr>
            <w:pStyle w:val="3F0E3864A79E40A580763EB680D2D053"/>
          </w:pPr>
          <w:r w:rsidRPr="004B3313">
            <w:rPr>
              <w:rStyle w:val="PlaceholderText"/>
              <w:color w:val="FF0000"/>
            </w:rPr>
            <w:t>Click or tap here to enter text.</w:t>
          </w:r>
        </w:p>
      </w:docPartBody>
    </w:docPart>
    <w:docPart>
      <w:docPartPr>
        <w:name w:val="BFB3A8127BF14F54BD9621BF27759808"/>
        <w:category>
          <w:name w:val="General"/>
          <w:gallery w:val="placeholder"/>
        </w:category>
        <w:types>
          <w:type w:val="bbPlcHdr"/>
        </w:types>
        <w:behaviors>
          <w:behavior w:val="content"/>
        </w:behaviors>
        <w:guid w:val="{3ED32C76-7033-460D-BB04-465987F3BD66}"/>
      </w:docPartPr>
      <w:docPartBody>
        <w:p w:rsidR="00C11738" w:rsidRDefault="00B42758" w:rsidP="00B42758">
          <w:pPr>
            <w:pStyle w:val="BFB3A8127BF14F54BD9621BF27759808"/>
          </w:pPr>
          <w:r w:rsidRPr="004B3313">
            <w:rPr>
              <w:rStyle w:val="PlaceholderText"/>
              <w:color w:val="FF0000"/>
            </w:rPr>
            <w:t>Click or tap here to enter text.</w:t>
          </w:r>
        </w:p>
      </w:docPartBody>
    </w:docPart>
    <w:docPart>
      <w:docPartPr>
        <w:name w:val="4F8C9F7C905245B5A055B762AB8CB06A"/>
        <w:category>
          <w:name w:val="General"/>
          <w:gallery w:val="placeholder"/>
        </w:category>
        <w:types>
          <w:type w:val="bbPlcHdr"/>
        </w:types>
        <w:behaviors>
          <w:behavior w:val="content"/>
        </w:behaviors>
        <w:guid w:val="{2B67D0AC-562B-47C8-9459-6BFC3FB029C9}"/>
      </w:docPartPr>
      <w:docPartBody>
        <w:p w:rsidR="00C11738" w:rsidRDefault="00B42758" w:rsidP="00B42758">
          <w:pPr>
            <w:pStyle w:val="4F8C9F7C905245B5A055B762AB8CB06A"/>
          </w:pPr>
          <w:r w:rsidRPr="004B3313">
            <w:rPr>
              <w:rStyle w:val="PlaceholderText"/>
              <w:color w:val="FF0000"/>
            </w:rPr>
            <w:t>Click or tap here to enter text.</w:t>
          </w:r>
        </w:p>
      </w:docPartBody>
    </w:docPart>
    <w:docPart>
      <w:docPartPr>
        <w:name w:val="B3825054DF6F4AF9A3F0DCCE2E32B576"/>
        <w:category>
          <w:name w:val="General"/>
          <w:gallery w:val="placeholder"/>
        </w:category>
        <w:types>
          <w:type w:val="bbPlcHdr"/>
        </w:types>
        <w:behaviors>
          <w:behavior w:val="content"/>
        </w:behaviors>
        <w:guid w:val="{06148ADC-475E-43CA-88F2-81DFE920593F}"/>
      </w:docPartPr>
      <w:docPartBody>
        <w:p w:rsidR="00F07123" w:rsidRDefault="00C11738" w:rsidP="00C11738">
          <w:pPr>
            <w:pStyle w:val="B3825054DF6F4AF9A3F0DCCE2E32B576"/>
          </w:pPr>
          <w:r>
            <w:rPr>
              <w:rStyle w:val="PlaceholderText"/>
              <w:color w:val="FF0000"/>
            </w:rPr>
            <w:t>Click or tap here to enter text.</w:t>
          </w:r>
        </w:p>
      </w:docPartBody>
    </w:docPart>
    <w:docPart>
      <w:docPartPr>
        <w:name w:val="BE5549630F544C719C1A519CC6DA0F72"/>
        <w:category>
          <w:name w:val="General"/>
          <w:gallery w:val="placeholder"/>
        </w:category>
        <w:types>
          <w:type w:val="bbPlcHdr"/>
        </w:types>
        <w:behaviors>
          <w:behavior w:val="content"/>
        </w:behaviors>
        <w:guid w:val="{86D75B84-C709-497E-9255-84DA0979F66C}"/>
      </w:docPartPr>
      <w:docPartBody>
        <w:p w:rsidR="00F07123" w:rsidRDefault="00C11738" w:rsidP="00C11738">
          <w:pPr>
            <w:pStyle w:val="BE5549630F544C719C1A519CC6DA0F72"/>
          </w:pPr>
          <w:r>
            <w:rPr>
              <w:rStyle w:val="PlaceholderText"/>
              <w:color w:val="FF0000"/>
            </w:rPr>
            <w:t>Click or tap here to enter text.</w:t>
          </w:r>
        </w:p>
      </w:docPartBody>
    </w:docPart>
    <w:docPart>
      <w:docPartPr>
        <w:name w:val="040EE62972D04C409D801A45733C8931"/>
        <w:category>
          <w:name w:val="General"/>
          <w:gallery w:val="placeholder"/>
        </w:category>
        <w:types>
          <w:type w:val="bbPlcHdr"/>
        </w:types>
        <w:behaviors>
          <w:behavior w:val="content"/>
        </w:behaviors>
        <w:guid w:val="{2E612219-092A-412E-A8B0-DFA9557BC72A}"/>
      </w:docPartPr>
      <w:docPartBody>
        <w:p w:rsidR="00E22224" w:rsidRDefault="00AB226F" w:rsidP="00AB226F">
          <w:pPr>
            <w:pStyle w:val="040EE62972D04C409D801A45733C8931"/>
          </w:pPr>
          <w:r w:rsidRPr="004B3313">
            <w:rPr>
              <w:rStyle w:val="PlaceholderText"/>
              <w:color w:val="FF0000"/>
            </w:rPr>
            <w:t>Click or tap here to enter text.</w:t>
          </w:r>
        </w:p>
      </w:docPartBody>
    </w:docPart>
    <w:docPart>
      <w:docPartPr>
        <w:name w:val="C213235B46FA4F8AAD806992112C489A"/>
        <w:category>
          <w:name w:val="General"/>
          <w:gallery w:val="placeholder"/>
        </w:category>
        <w:types>
          <w:type w:val="bbPlcHdr"/>
        </w:types>
        <w:behaviors>
          <w:behavior w:val="content"/>
        </w:behaviors>
        <w:guid w:val="{6C5E8027-64E4-46E8-8033-1A208C8D9D10}"/>
      </w:docPartPr>
      <w:docPartBody>
        <w:p w:rsidR="00E22224" w:rsidRDefault="00AB226F" w:rsidP="00AB226F">
          <w:pPr>
            <w:pStyle w:val="C213235B46FA4F8AAD806992112C489A"/>
          </w:pPr>
          <w:r w:rsidRPr="004B3313">
            <w:rPr>
              <w:rStyle w:val="PlaceholderText"/>
              <w:color w:val="FF0000"/>
            </w:rPr>
            <w:t>Click or tap here to enter text.</w:t>
          </w:r>
        </w:p>
      </w:docPartBody>
    </w:docPart>
    <w:docPart>
      <w:docPartPr>
        <w:name w:val="20B09F5BCBD6425DB91DBE0F8E7EA7C5"/>
        <w:category>
          <w:name w:val="General"/>
          <w:gallery w:val="placeholder"/>
        </w:category>
        <w:types>
          <w:type w:val="bbPlcHdr"/>
        </w:types>
        <w:behaviors>
          <w:behavior w:val="content"/>
        </w:behaviors>
        <w:guid w:val="{A6FF014A-D09D-4E90-9547-6183CAF882B0}"/>
      </w:docPartPr>
      <w:docPartBody>
        <w:p w:rsidR="00E22224" w:rsidRDefault="00AB226F" w:rsidP="00AB226F">
          <w:pPr>
            <w:pStyle w:val="20B09F5BCBD6425DB91DBE0F8E7EA7C5"/>
          </w:pPr>
          <w:r w:rsidRPr="004B3313">
            <w:rPr>
              <w:rStyle w:val="PlaceholderText"/>
              <w:color w:val="FF0000"/>
            </w:rPr>
            <w:t>Click or tap here to enter text.</w:t>
          </w:r>
        </w:p>
      </w:docPartBody>
    </w:docPart>
    <w:docPart>
      <w:docPartPr>
        <w:name w:val="34FCD6944F9C413C8C5C832D09109AE0"/>
        <w:category>
          <w:name w:val="General"/>
          <w:gallery w:val="placeholder"/>
        </w:category>
        <w:types>
          <w:type w:val="bbPlcHdr"/>
        </w:types>
        <w:behaviors>
          <w:behavior w:val="content"/>
        </w:behaviors>
        <w:guid w:val="{349501F7-73E3-4C60-862C-827AE18A5EEB}"/>
      </w:docPartPr>
      <w:docPartBody>
        <w:p w:rsidR="00E22224" w:rsidRDefault="00AB226F" w:rsidP="00AB226F">
          <w:pPr>
            <w:pStyle w:val="34FCD6944F9C413C8C5C832D09109AE0"/>
          </w:pPr>
          <w:r w:rsidRPr="004B3313">
            <w:rPr>
              <w:rStyle w:val="PlaceholderText"/>
              <w:color w:val="FF0000"/>
            </w:rPr>
            <w:t>Click or tap here to enter text.</w:t>
          </w:r>
        </w:p>
      </w:docPartBody>
    </w:docPart>
    <w:docPart>
      <w:docPartPr>
        <w:name w:val="09AFBE245E8142ABAD43F8FF135BE3A0"/>
        <w:category>
          <w:name w:val="General"/>
          <w:gallery w:val="placeholder"/>
        </w:category>
        <w:types>
          <w:type w:val="bbPlcHdr"/>
        </w:types>
        <w:behaviors>
          <w:behavior w:val="content"/>
        </w:behaviors>
        <w:guid w:val="{AF788163-D68B-4466-A752-F760C0D79AA2}"/>
      </w:docPartPr>
      <w:docPartBody>
        <w:p w:rsidR="00E22224" w:rsidRDefault="00AB226F" w:rsidP="00AB226F">
          <w:pPr>
            <w:pStyle w:val="09AFBE245E8142ABAD43F8FF135BE3A0"/>
          </w:pPr>
          <w:r w:rsidRPr="004B3313">
            <w:rPr>
              <w:rStyle w:val="PlaceholderText"/>
              <w:color w:val="FF0000"/>
            </w:rPr>
            <w:t>Click or tap here to enter text.</w:t>
          </w:r>
        </w:p>
      </w:docPartBody>
    </w:docPart>
    <w:docPart>
      <w:docPartPr>
        <w:name w:val="DCD5E8CB68184B9096E95524A7A4ABB9"/>
        <w:category>
          <w:name w:val="General"/>
          <w:gallery w:val="placeholder"/>
        </w:category>
        <w:types>
          <w:type w:val="bbPlcHdr"/>
        </w:types>
        <w:behaviors>
          <w:behavior w:val="content"/>
        </w:behaviors>
        <w:guid w:val="{ED7CE8DF-96CE-4FED-9FC4-43B445940F38}"/>
      </w:docPartPr>
      <w:docPartBody>
        <w:p w:rsidR="00E22224" w:rsidRDefault="00AB226F" w:rsidP="00AB226F">
          <w:pPr>
            <w:pStyle w:val="DCD5E8CB68184B9096E95524A7A4ABB9"/>
          </w:pPr>
          <w:r w:rsidRPr="004B3313">
            <w:rPr>
              <w:rStyle w:val="PlaceholderText"/>
              <w:color w:val="FF0000"/>
            </w:rPr>
            <w:t>Click or tap here to enter text.</w:t>
          </w:r>
        </w:p>
      </w:docPartBody>
    </w:docPart>
    <w:docPart>
      <w:docPartPr>
        <w:name w:val="D010DFD3FB2B4B6E93781B7028D15D62"/>
        <w:category>
          <w:name w:val="General"/>
          <w:gallery w:val="placeholder"/>
        </w:category>
        <w:types>
          <w:type w:val="bbPlcHdr"/>
        </w:types>
        <w:behaviors>
          <w:behavior w:val="content"/>
        </w:behaviors>
        <w:guid w:val="{91BF3F81-9064-4280-8988-06030AE2F99C}"/>
      </w:docPartPr>
      <w:docPartBody>
        <w:p w:rsidR="00E22224" w:rsidRDefault="00AB226F" w:rsidP="00AB226F">
          <w:pPr>
            <w:pStyle w:val="D010DFD3FB2B4B6E93781B7028D15D62"/>
          </w:pPr>
          <w:r>
            <w:rPr>
              <w:rStyle w:val="PlaceholderText"/>
            </w:rPr>
            <w:t>Click or tap here to enter text.</w:t>
          </w:r>
        </w:p>
      </w:docPartBody>
    </w:docPart>
    <w:docPart>
      <w:docPartPr>
        <w:name w:val="766AEF5ADD9E4711BDF555FF9FB10B60"/>
        <w:category>
          <w:name w:val="General"/>
          <w:gallery w:val="placeholder"/>
        </w:category>
        <w:types>
          <w:type w:val="bbPlcHdr"/>
        </w:types>
        <w:behaviors>
          <w:behavior w:val="content"/>
        </w:behaviors>
        <w:guid w:val="{9C2D1339-E20E-4BD1-A648-B6618088FA02}"/>
      </w:docPartPr>
      <w:docPartBody>
        <w:p w:rsidR="00E22224" w:rsidRDefault="00AB226F" w:rsidP="00AB226F">
          <w:pPr>
            <w:pStyle w:val="766AEF5ADD9E4711BDF555FF9FB10B60"/>
          </w:pPr>
          <w:r>
            <w:rPr>
              <w:rStyle w:val="PlaceholderText"/>
            </w:rPr>
            <w:t>Click or tap here to enter text.</w:t>
          </w:r>
        </w:p>
      </w:docPartBody>
    </w:docPart>
    <w:docPart>
      <w:docPartPr>
        <w:name w:val="7A1838091E16487F96CFA71854849C8E"/>
        <w:category>
          <w:name w:val="General"/>
          <w:gallery w:val="placeholder"/>
        </w:category>
        <w:types>
          <w:type w:val="bbPlcHdr"/>
        </w:types>
        <w:behaviors>
          <w:behavior w:val="content"/>
        </w:behaviors>
        <w:guid w:val="{218BC79B-0D21-42AF-AD95-EE5A12E778B3}"/>
      </w:docPartPr>
      <w:docPartBody>
        <w:p w:rsidR="00E22224" w:rsidRDefault="00AB226F" w:rsidP="00AB226F">
          <w:pPr>
            <w:pStyle w:val="7A1838091E16487F96CFA71854849C8E"/>
          </w:pPr>
          <w:r>
            <w:rPr>
              <w:rStyle w:val="PlaceholderText"/>
            </w:rPr>
            <w:t>Click or tap here to enter text.</w:t>
          </w:r>
        </w:p>
      </w:docPartBody>
    </w:docPart>
    <w:docPart>
      <w:docPartPr>
        <w:name w:val="189FC70E2E864C8AA88CB1F91977498F"/>
        <w:category>
          <w:name w:val="General"/>
          <w:gallery w:val="placeholder"/>
        </w:category>
        <w:types>
          <w:type w:val="bbPlcHdr"/>
        </w:types>
        <w:behaviors>
          <w:behavior w:val="content"/>
        </w:behaviors>
        <w:guid w:val="{92F6CC4C-6B69-4275-89D6-AFC0AA1ABA58}"/>
      </w:docPartPr>
      <w:docPartBody>
        <w:p w:rsidR="00E22224" w:rsidRDefault="00AB226F" w:rsidP="00AB226F">
          <w:pPr>
            <w:pStyle w:val="189FC70E2E864C8AA88CB1F91977498F"/>
          </w:pPr>
          <w:r>
            <w:rPr>
              <w:rStyle w:val="PlaceholderText"/>
            </w:rPr>
            <w:t>Click or tap here to enter text.</w:t>
          </w:r>
        </w:p>
      </w:docPartBody>
    </w:docPart>
    <w:docPart>
      <w:docPartPr>
        <w:name w:val="7B1155B3F9A644298C107B179C8F8CAF"/>
        <w:category>
          <w:name w:val="General"/>
          <w:gallery w:val="placeholder"/>
        </w:category>
        <w:types>
          <w:type w:val="bbPlcHdr"/>
        </w:types>
        <w:behaviors>
          <w:behavior w:val="content"/>
        </w:behaviors>
        <w:guid w:val="{89864A77-3C1D-4BF2-B65A-EC8887FFED5B}"/>
      </w:docPartPr>
      <w:docPartBody>
        <w:p w:rsidR="00E22224" w:rsidRDefault="00AB226F" w:rsidP="00AB226F">
          <w:pPr>
            <w:pStyle w:val="7B1155B3F9A644298C107B179C8F8CAF"/>
          </w:pPr>
          <w:r>
            <w:rPr>
              <w:rStyle w:val="PlaceholderText"/>
            </w:rPr>
            <w:t>Click or tap here to enter text.</w:t>
          </w:r>
        </w:p>
      </w:docPartBody>
    </w:docPart>
    <w:docPart>
      <w:docPartPr>
        <w:name w:val="A965B66466B1455099B60D629CBEF7AB"/>
        <w:category>
          <w:name w:val="General"/>
          <w:gallery w:val="placeholder"/>
        </w:category>
        <w:types>
          <w:type w:val="bbPlcHdr"/>
        </w:types>
        <w:behaviors>
          <w:behavior w:val="content"/>
        </w:behaviors>
        <w:guid w:val="{83163B24-317E-4280-9F09-A9A89A9CAAA5}"/>
      </w:docPartPr>
      <w:docPartBody>
        <w:p w:rsidR="00E22224" w:rsidRDefault="00AB226F" w:rsidP="00AB226F">
          <w:pPr>
            <w:pStyle w:val="A965B66466B1455099B60D629CBEF7AB"/>
          </w:pPr>
          <w:r>
            <w:rPr>
              <w:rStyle w:val="PlaceholderText"/>
            </w:rPr>
            <w:t>Click or tap here to enter text.</w:t>
          </w:r>
        </w:p>
      </w:docPartBody>
    </w:docPart>
    <w:docPart>
      <w:docPartPr>
        <w:name w:val="03AF8DAD00AC4B49BFAF571FF1168B6D"/>
        <w:category>
          <w:name w:val="General"/>
          <w:gallery w:val="placeholder"/>
        </w:category>
        <w:types>
          <w:type w:val="bbPlcHdr"/>
        </w:types>
        <w:behaviors>
          <w:behavior w:val="content"/>
        </w:behaviors>
        <w:guid w:val="{60F1CC9E-E345-4429-9E9A-EFC3BD3E8247}"/>
      </w:docPartPr>
      <w:docPartBody>
        <w:p w:rsidR="00E22224" w:rsidRDefault="00AB226F" w:rsidP="00AB226F">
          <w:pPr>
            <w:pStyle w:val="03AF8DAD00AC4B49BFAF571FF1168B6D"/>
          </w:pPr>
          <w:r>
            <w:rPr>
              <w:rStyle w:val="PlaceholderText"/>
            </w:rPr>
            <w:t>Click or tap here to enter text.</w:t>
          </w:r>
        </w:p>
      </w:docPartBody>
    </w:docPart>
    <w:docPart>
      <w:docPartPr>
        <w:name w:val="CBE07604FAA1469EA8CF746D9297F71C"/>
        <w:category>
          <w:name w:val="General"/>
          <w:gallery w:val="placeholder"/>
        </w:category>
        <w:types>
          <w:type w:val="bbPlcHdr"/>
        </w:types>
        <w:behaviors>
          <w:behavior w:val="content"/>
        </w:behaviors>
        <w:guid w:val="{4E8852C5-8130-444A-AE64-782EC7765804}"/>
      </w:docPartPr>
      <w:docPartBody>
        <w:p w:rsidR="00E22224" w:rsidRDefault="00AB226F" w:rsidP="00AB226F">
          <w:pPr>
            <w:pStyle w:val="CBE07604FAA1469EA8CF746D9297F71C"/>
          </w:pPr>
          <w:r>
            <w:rPr>
              <w:rStyle w:val="PlaceholderText"/>
            </w:rPr>
            <w:t>Click or tap here to enter text.</w:t>
          </w:r>
        </w:p>
      </w:docPartBody>
    </w:docPart>
    <w:docPart>
      <w:docPartPr>
        <w:name w:val="458C50F6C58140E7856FBEE9E8D8124E"/>
        <w:category>
          <w:name w:val="General"/>
          <w:gallery w:val="placeholder"/>
        </w:category>
        <w:types>
          <w:type w:val="bbPlcHdr"/>
        </w:types>
        <w:behaviors>
          <w:behavior w:val="content"/>
        </w:behaviors>
        <w:guid w:val="{3C816BBC-1A7C-4C20-B3A6-12054DBE0B19}"/>
      </w:docPartPr>
      <w:docPartBody>
        <w:p w:rsidR="00E22224" w:rsidRDefault="00AB226F" w:rsidP="00AB226F">
          <w:pPr>
            <w:pStyle w:val="458C50F6C58140E7856FBEE9E8D8124E"/>
          </w:pPr>
          <w:r>
            <w:rPr>
              <w:rStyle w:val="PlaceholderText"/>
            </w:rPr>
            <w:t>Click or tap here to enter text.</w:t>
          </w:r>
        </w:p>
      </w:docPartBody>
    </w:docPart>
    <w:docPart>
      <w:docPartPr>
        <w:name w:val="5C64178C225046B0978016EE08C8EFFE"/>
        <w:category>
          <w:name w:val="General"/>
          <w:gallery w:val="placeholder"/>
        </w:category>
        <w:types>
          <w:type w:val="bbPlcHdr"/>
        </w:types>
        <w:behaviors>
          <w:behavior w:val="content"/>
        </w:behaviors>
        <w:guid w:val="{B7718CD1-DE8D-4358-AC02-7ED570173028}"/>
      </w:docPartPr>
      <w:docPartBody>
        <w:p w:rsidR="00E22224" w:rsidRDefault="00AB226F" w:rsidP="00AB226F">
          <w:pPr>
            <w:pStyle w:val="5C64178C225046B0978016EE08C8EFFE"/>
          </w:pPr>
          <w:r>
            <w:rPr>
              <w:rStyle w:val="PlaceholderText"/>
            </w:rPr>
            <w:t>Click or tap here to enter text.</w:t>
          </w:r>
        </w:p>
      </w:docPartBody>
    </w:docPart>
    <w:docPart>
      <w:docPartPr>
        <w:name w:val="B5BE7461F4894D57B839169979D283C5"/>
        <w:category>
          <w:name w:val="General"/>
          <w:gallery w:val="placeholder"/>
        </w:category>
        <w:types>
          <w:type w:val="bbPlcHdr"/>
        </w:types>
        <w:behaviors>
          <w:behavior w:val="content"/>
        </w:behaviors>
        <w:guid w:val="{6C920A5A-A75C-4699-96D7-7AAC52A520F4}"/>
      </w:docPartPr>
      <w:docPartBody>
        <w:p w:rsidR="00E22224" w:rsidRDefault="00AB226F" w:rsidP="00AB226F">
          <w:pPr>
            <w:pStyle w:val="B5BE7461F4894D57B839169979D283C5"/>
          </w:pPr>
          <w:r>
            <w:rPr>
              <w:rStyle w:val="PlaceholderText"/>
            </w:rPr>
            <w:t>Click or tap here to enter text.</w:t>
          </w:r>
        </w:p>
      </w:docPartBody>
    </w:docPart>
    <w:docPart>
      <w:docPartPr>
        <w:name w:val="DE2C611FF6F0479CAE31D4A1411B2374"/>
        <w:category>
          <w:name w:val="General"/>
          <w:gallery w:val="placeholder"/>
        </w:category>
        <w:types>
          <w:type w:val="bbPlcHdr"/>
        </w:types>
        <w:behaviors>
          <w:behavior w:val="content"/>
        </w:behaviors>
        <w:guid w:val="{6D825A21-2D10-4526-9600-D62AB5E496AF}"/>
      </w:docPartPr>
      <w:docPartBody>
        <w:p w:rsidR="00E22224" w:rsidRDefault="00AB226F" w:rsidP="00AB226F">
          <w:pPr>
            <w:pStyle w:val="DE2C611FF6F0479CAE31D4A1411B2374"/>
          </w:pPr>
          <w:r>
            <w:rPr>
              <w:rStyle w:val="PlaceholderText"/>
            </w:rPr>
            <w:t>Click or tap here to enter text.</w:t>
          </w:r>
        </w:p>
      </w:docPartBody>
    </w:docPart>
    <w:docPart>
      <w:docPartPr>
        <w:name w:val="4878E84DF3AE45C58F34E0996260FE07"/>
        <w:category>
          <w:name w:val="General"/>
          <w:gallery w:val="placeholder"/>
        </w:category>
        <w:types>
          <w:type w:val="bbPlcHdr"/>
        </w:types>
        <w:behaviors>
          <w:behavior w:val="content"/>
        </w:behaviors>
        <w:guid w:val="{854FC01C-D5F0-47BE-A5C7-D66F55823224}"/>
      </w:docPartPr>
      <w:docPartBody>
        <w:p w:rsidR="00E22224" w:rsidRDefault="00AB226F" w:rsidP="00AB226F">
          <w:pPr>
            <w:pStyle w:val="4878E84DF3AE45C58F34E0996260FE07"/>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758"/>
    <w:rsid w:val="000B6FBE"/>
    <w:rsid w:val="00307CD7"/>
    <w:rsid w:val="004026B8"/>
    <w:rsid w:val="004248AD"/>
    <w:rsid w:val="005D1C36"/>
    <w:rsid w:val="008E1DD9"/>
    <w:rsid w:val="00AB226F"/>
    <w:rsid w:val="00AE247C"/>
    <w:rsid w:val="00B42758"/>
    <w:rsid w:val="00C11738"/>
    <w:rsid w:val="00E22224"/>
    <w:rsid w:val="00EF3CB8"/>
    <w:rsid w:val="00F07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26B8"/>
  </w:style>
  <w:style w:type="paragraph" w:customStyle="1" w:styleId="1B1A9EFEB2984CAE840129BA86F0EC27">
    <w:name w:val="1B1A9EFEB2984CAE840129BA86F0EC27"/>
    <w:rsid w:val="00B42758"/>
  </w:style>
  <w:style w:type="paragraph" w:customStyle="1" w:styleId="37E650E83B124559A9ED3F6B86531AB8">
    <w:name w:val="37E650E83B124559A9ED3F6B86531AB8"/>
    <w:rsid w:val="00B42758"/>
  </w:style>
  <w:style w:type="paragraph" w:customStyle="1" w:styleId="51596D2839D143B58C5FC2605C940B0E">
    <w:name w:val="51596D2839D143B58C5FC2605C940B0E"/>
    <w:rsid w:val="00B42758"/>
  </w:style>
  <w:style w:type="paragraph" w:customStyle="1" w:styleId="3F0E3864A79E40A580763EB680D2D053">
    <w:name w:val="3F0E3864A79E40A580763EB680D2D053"/>
    <w:rsid w:val="00B42758"/>
  </w:style>
  <w:style w:type="paragraph" w:customStyle="1" w:styleId="BFB3A8127BF14F54BD9621BF27759808">
    <w:name w:val="BFB3A8127BF14F54BD9621BF27759808"/>
    <w:rsid w:val="00B42758"/>
  </w:style>
  <w:style w:type="paragraph" w:customStyle="1" w:styleId="4F8C9F7C905245B5A055B762AB8CB06A">
    <w:name w:val="4F8C9F7C905245B5A055B762AB8CB06A"/>
    <w:rsid w:val="00B42758"/>
  </w:style>
  <w:style w:type="paragraph" w:customStyle="1" w:styleId="B3825054DF6F4AF9A3F0DCCE2E32B576">
    <w:name w:val="B3825054DF6F4AF9A3F0DCCE2E32B576"/>
    <w:rsid w:val="00C11738"/>
  </w:style>
  <w:style w:type="paragraph" w:customStyle="1" w:styleId="BE5549630F544C719C1A519CC6DA0F72">
    <w:name w:val="BE5549630F544C719C1A519CC6DA0F72"/>
    <w:rsid w:val="00C11738"/>
  </w:style>
  <w:style w:type="paragraph" w:customStyle="1" w:styleId="040EE62972D04C409D801A45733C8931">
    <w:name w:val="040EE62972D04C409D801A45733C8931"/>
    <w:rsid w:val="00AB226F"/>
  </w:style>
  <w:style w:type="paragraph" w:customStyle="1" w:styleId="C213235B46FA4F8AAD806992112C489A">
    <w:name w:val="C213235B46FA4F8AAD806992112C489A"/>
    <w:rsid w:val="00AB226F"/>
  </w:style>
  <w:style w:type="paragraph" w:customStyle="1" w:styleId="20B09F5BCBD6425DB91DBE0F8E7EA7C5">
    <w:name w:val="20B09F5BCBD6425DB91DBE0F8E7EA7C5"/>
    <w:rsid w:val="00AB226F"/>
  </w:style>
  <w:style w:type="paragraph" w:customStyle="1" w:styleId="34FCD6944F9C413C8C5C832D09109AE0">
    <w:name w:val="34FCD6944F9C413C8C5C832D09109AE0"/>
    <w:rsid w:val="00AB226F"/>
  </w:style>
  <w:style w:type="paragraph" w:customStyle="1" w:styleId="09AFBE245E8142ABAD43F8FF135BE3A0">
    <w:name w:val="09AFBE245E8142ABAD43F8FF135BE3A0"/>
    <w:rsid w:val="00AB226F"/>
  </w:style>
  <w:style w:type="paragraph" w:customStyle="1" w:styleId="DCD5E8CB68184B9096E95524A7A4ABB9">
    <w:name w:val="DCD5E8CB68184B9096E95524A7A4ABB9"/>
    <w:rsid w:val="00AB226F"/>
  </w:style>
  <w:style w:type="paragraph" w:customStyle="1" w:styleId="D010DFD3FB2B4B6E93781B7028D15D62">
    <w:name w:val="D010DFD3FB2B4B6E93781B7028D15D62"/>
    <w:rsid w:val="00AB226F"/>
  </w:style>
  <w:style w:type="paragraph" w:customStyle="1" w:styleId="766AEF5ADD9E4711BDF555FF9FB10B60">
    <w:name w:val="766AEF5ADD9E4711BDF555FF9FB10B60"/>
    <w:rsid w:val="00AB226F"/>
  </w:style>
  <w:style w:type="paragraph" w:customStyle="1" w:styleId="7A1838091E16487F96CFA71854849C8E">
    <w:name w:val="7A1838091E16487F96CFA71854849C8E"/>
    <w:rsid w:val="00AB226F"/>
  </w:style>
  <w:style w:type="paragraph" w:customStyle="1" w:styleId="189FC70E2E864C8AA88CB1F91977498F">
    <w:name w:val="189FC70E2E864C8AA88CB1F91977498F"/>
    <w:rsid w:val="00AB226F"/>
  </w:style>
  <w:style w:type="paragraph" w:customStyle="1" w:styleId="7B1155B3F9A644298C107B179C8F8CAF">
    <w:name w:val="7B1155B3F9A644298C107B179C8F8CAF"/>
    <w:rsid w:val="00AB226F"/>
  </w:style>
  <w:style w:type="paragraph" w:customStyle="1" w:styleId="A965B66466B1455099B60D629CBEF7AB">
    <w:name w:val="A965B66466B1455099B60D629CBEF7AB"/>
    <w:rsid w:val="00AB226F"/>
  </w:style>
  <w:style w:type="paragraph" w:customStyle="1" w:styleId="03AF8DAD00AC4B49BFAF571FF1168B6D">
    <w:name w:val="03AF8DAD00AC4B49BFAF571FF1168B6D"/>
    <w:rsid w:val="00AB226F"/>
  </w:style>
  <w:style w:type="paragraph" w:customStyle="1" w:styleId="CBE07604FAA1469EA8CF746D9297F71C">
    <w:name w:val="CBE07604FAA1469EA8CF746D9297F71C"/>
    <w:rsid w:val="00AB226F"/>
  </w:style>
  <w:style w:type="paragraph" w:customStyle="1" w:styleId="458C50F6C58140E7856FBEE9E8D8124E">
    <w:name w:val="458C50F6C58140E7856FBEE9E8D8124E"/>
    <w:rsid w:val="00AB226F"/>
  </w:style>
  <w:style w:type="paragraph" w:customStyle="1" w:styleId="5C64178C225046B0978016EE08C8EFFE">
    <w:name w:val="5C64178C225046B0978016EE08C8EFFE"/>
    <w:rsid w:val="00AB226F"/>
  </w:style>
  <w:style w:type="paragraph" w:customStyle="1" w:styleId="B5BE7461F4894D57B839169979D283C5">
    <w:name w:val="B5BE7461F4894D57B839169979D283C5"/>
    <w:rsid w:val="00AB226F"/>
  </w:style>
  <w:style w:type="paragraph" w:customStyle="1" w:styleId="DE2C611FF6F0479CAE31D4A1411B2374">
    <w:name w:val="DE2C611FF6F0479CAE31D4A1411B2374"/>
    <w:rsid w:val="00AB226F"/>
  </w:style>
  <w:style w:type="paragraph" w:customStyle="1" w:styleId="4878E84DF3AE45C58F34E0996260FE07">
    <w:name w:val="4878E84DF3AE45C58F34E0996260FE07"/>
    <w:rsid w:val="00AB22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C8F44-73FB-41D9-9FBE-D43948523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WNCC Training Template.dotx</Template>
  <TotalTime>0</TotalTime>
  <Pages>16</Pages>
  <Words>4685</Words>
  <Characters>23121</Characters>
  <Application>Microsoft Office Word</Application>
  <DocSecurity>0</DocSecurity>
  <Lines>192</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27751</CharactersWithSpaces>
  <SharedDoc>false</SharedDoc>
  <HLinks>
    <vt:vector size="12" baseType="variant">
      <vt:variant>
        <vt:i4>4653063</vt:i4>
      </vt:variant>
      <vt:variant>
        <vt:i4>3</vt:i4>
      </vt:variant>
      <vt:variant>
        <vt:i4>0</vt:i4>
      </vt:variant>
      <vt:variant>
        <vt:i4>5</vt:i4>
      </vt:variant>
      <vt:variant>
        <vt:lpwstr>http://www.virtualbox.org/wiki/Downloads</vt:lpwstr>
      </vt:variant>
      <vt:variant>
        <vt:lpwstr/>
      </vt:variant>
      <vt:variant>
        <vt:i4>1245236</vt:i4>
      </vt:variant>
      <vt:variant>
        <vt:i4>0</vt:i4>
      </vt:variant>
      <vt:variant>
        <vt:i4>0</vt:i4>
      </vt:variant>
      <vt:variant>
        <vt:i4>5</vt:i4>
      </vt:variant>
      <vt:variant>
        <vt:lpwstr>http://www.microsoft.com/downloads/en/details.aspx?FamilyId=B6E99D4C-A40E-4FD2-A0F7-32212B520F50&amp;WT.sp=_technet_,dcsjwb9vb00000c932fd0rjc7_5p3t&amp;displaylang=en%20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William Loring</cp:lastModifiedBy>
  <cp:revision>2</cp:revision>
  <dcterms:created xsi:type="dcterms:W3CDTF">2021-06-04T15:09:00Z</dcterms:created>
  <dcterms:modified xsi:type="dcterms:W3CDTF">2024-09-07T22:24:00Z</dcterms:modified>
</cp:coreProperties>
</file>