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35620" w14:textId="1AF45ABE" w:rsidR="00DE725D" w:rsidRDefault="005B1CBB" w:rsidP="00DE725D">
      <w:pPr>
        <w:pStyle w:val="Heading1"/>
      </w:pPr>
      <w:bookmarkStart w:id="0" w:name="_Toc177451313"/>
      <w:r>
        <w:t>Week 5</w:t>
      </w:r>
      <w:r w:rsidR="00FE645B">
        <w:t xml:space="preserve"> Windows</w:t>
      </w:r>
      <w:r w:rsidR="0023418B">
        <w:t xml:space="preserve"> </w:t>
      </w:r>
      <w:r w:rsidR="008E2484">
        <w:t xml:space="preserve">Server </w:t>
      </w:r>
      <w:r w:rsidR="0023418B">
        <w:t>Activities</w:t>
      </w:r>
      <w:r w:rsidR="008F023B">
        <w:t xml:space="preserve"> </w:t>
      </w:r>
      <w:r w:rsidR="00D938DE">
        <w:t>-</w:t>
      </w:r>
      <w:r w:rsidR="008F023B">
        <w:t xml:space="preserve"> Active Directory</w:t>
      </w:r>
      <w:bookmarkEnd w:id="0"/>
    </w:p>
    <w:sdt>
      <w:sdtPr>
        <w:rPr>
          <w:rFonts w:ascii="Verdana" w:eastAsia="Times New Roman" w:hAnsi="Verdana" w:cs="Times New Roman"/>
          <w:b w:val="0"/>
          <w:sz w:val="20"/>
          <w:szCs w:val="24"/>
        </w:rPr>
        <w:id w:val="-630702983"/>
        <w:docPartObj>
          <w:docPartGallery w:val="Table of Contents"/>
          <w:docPartUnique/>
        </w:docPartObj>
      </w:sdtPr>
      <w:sdtEndPr>
        <w:rPr>
          <w:bCs/>
          <w:noProof/>
        </w:rPr>
      </w:sdtEndPr>
      <w:sdtContent>
        <w:p w14:paraId="4CABBCF3" w14:textId="77777777" w:rsidR="007B6B6B" w:rsidRPr="00ED0F08" w:rsidRDefault="007B6B6B" w:rsidP="007B6B6B">
          <w:pPr>
            <w:pStyle w:val="TOCHeading"/>
            <w:rPr>
              <w:rFonts w:ascii="Verdana" w:hAnsi="Verdana"/>
              <w:b w:val="0"/>
              <w:sz w:val="22"/>
            </w:rPr>
          </w:pPr>
          <w:r>
            <w:rPr>
              <w:rFonts w:ascii="Verdana" w:hAnsi="Verdana"/>
              <w:sz w:val="22"/>
            </w:rPr>
            <w:t>Activities</w:t>
          </w:r>
        </w:p>
        <w:p w14:paraId="47929C26" w14:textId="00F971BD" w:rsidR="00833F6B" w:rsidRDefault="007B6B6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77451313" w:history="1">
            <w:r w:rsidR="00833F6B" w:rsidRPr="00EF6CB8">
              <w:rPr>
                <w:rStyle w:val="Hyperlink"/>
                <w:noProof/>
              </w:rPr>
              <w:t>Week 5 Windows Server Activities - Active Directory</w:t>
            </w:r>
            <w:r w:rsidR="00833F6B">
              <w:rPr>
                <w:noProof/>
                <w:webHidden/>
              </w:rPr>
              <w:tab/>
            </w:r>
            <w:r w:rsidR="00833F6B">
              <w:rPr>
                <w:noProof/>
                <w:webHidden/>
              </w:rPr>
              <w:fldChar w:fldCharType="begin"/>
            </w:r>
            <w:r w:rsidR="00833F6B">
              <w:rPr>
                <w:noProof/>
                <w:webHidden/>
              </w:rPr>
              <w:instrText xml:space="preserve"> PAGEREF _Toc177451313 \h </w:instrText>
            </w:r>
            <w:r w:rsidR="00833F6B">
              <w:rPr>
                <w:noProof/>
                <w:webHidden/>
              </w:rPr>
            </w:r>
            <w:r w:rsidR="00833F6B">
              <w:rPr>
                <w:noProof/>
                <w:webHidden/>
              </w:rPr>
              <w:fldChar w:fldCharType="separate"/>
            </w:r>
            <w:r w:rsidR="00833F6B">
              <w:rPr>
                <w:noProof/>
                <w:webHidden/>
              </w:rPr>
              <w:t>1</w:t>
            </w:r>
            <w:r w:rsidR="00833F6B">
              <w:rPr>
                <w:noProof/>
                <w:webHidden/>
              </w:rPr>
              <w:fldChar w:fldCharType="end"/>
            </w:r>
          </w:hyperlink>
        </w:p>
        <w:p w14:paraId="5E7D4A13" w14:textId="29EB08A4" w:rsidR="00833F6B" w:rsidRDefault="001E20B9">
          <w:pPr>
            <w:pStyle w:val="TOC1"/>
            <w:tabs>
              <w:tab w:val="right" w:leader="dot" w:pos="9350"/>
            </w:tabs>
            <w:rPr>
              <w:rFonts w:asciiTheme="minorHAnsi" w:eastAsiaTheme="minorEastAsia" w:hAnsiTheme="minorHAnsi" w:cstheme="minorBidi"/>
              <w:noProof/>
              <w:sz w:val="22"/>
              <w:szCs w:val="22"/>
            </w:rPr>
          </w:pPr>
          <w:hyperlink w:anchor="_Toc177451314" w:history="1">
            <w:r w:rsidR="00833F6B" w:rsidRPr="00EF6CB8">
              <w:rPr>
                <w:rStyle w:val="Hyperlink"/>
                <w:noProof/>
              </w:rPr>
              <w:t>Activity 5-1: Creating an OU Structure</w:t>
            </w:r>
            <w:r w:rsidR="00833F6B">
              <w:rPr>
                <w:noProof/>
                <w:webHidden/>
              </w:rPr>
              <w:tab/>
            </w:r>
            <w:r w:rsidR="00833F6B">
              <w:rPr>
                <w:noProof/>
                <w:webHidden/>
              </w:rPr>
              <w:fldChar w:fldCharType="begin"/>
            </w:r>
            <w:r w:rsidR="00833F6B">
              <w:rPr>
                <w:noProof/>
                <w:webHidden/>
              </w:rPr>
              <w:instrText xml:space="preserve"> PAGEREF _Toc177451314 \h </w:instrText>
            </w:r>
            <w:r w:rsidR="00833F6B">
              <w:rPr>
                <w:noProof/>
                <w:webHidden/>
              </w:rPr>
            </w:r>
            <w:r w:rsidR="00833F6B">
              <w:rPr>
                <w:noProof/>
                <w:webHidden/>
              </w:rPr>
              <w:fldChar w:fldCharType="separate"/>
            </w:r>
            <w:r w:rsidR="00833F6B">
              <w:rPr>
                <w:noProof/>
                <w:webHidden/>
              </w:rPr>
              <w:t>1</w:t>
            </w:r>
            <w:r w:rsidR="00833F6B">
              <w:rPr>
                <w:noProof/>
                <w:webHidden/>
              </w:rPr>
              <w:fldChar w:fldCharType="end"/>
            </w:r>
          </w:hyperlink>
        </w:p>
        <w:p w14:paraId="078FA6CE" w14:textId="779487FE" w:rsidR="00833F6B" w:rsidRDefault="001E20B9">
          <w:pPr>
            <w:pStyle w:val="TOC1"/>
            <w:tabs>
              <w:tab w:val="right" w:leader="dot" w:pos="9350"/>
            </w:tabs>
            <w:rPr>
              <w:rFonts w:asciiTheme="minorHAnsi" w:eastAsiaTheme="minorEastAsia" w:hAnsiTheme="minorHAnsi" w:cstheme="minorBidi"/>
              <w:noProof/>
              <w:sz w:val="22"/>
              <w:szCs w:val="22"/>
            </w:rPr>
          </w:pPr>
          <w:hyperlink w:anchor="_Toc177451315" w:history="1">
            <w:r w:rsidR="00833F6B" w:rsidRPr="00EF6CB8">
              <w:rPr>
                <w:rStyle w:val="Hyperlink"/>
                <w:noProof/>
              </w:rPr>
              <w:t>Activity 5-2: Creating Domain Local and Global Security Groups</w:t>
            </w:r>
            <w:r w:rsidR="00833F6B">
              <w:rPr>
                <w:noProof/>
                <w:webHidden/>
              </w:rPr>
              <w:tab/>
            </w:r>
            <w:r w:rsidR="00833F6B">
              <w:rPr>
                <w:noProof/>
                <w:webHidden/>
              </w:rPr>
              <w:fldChar w:fldCharType="begin"/>
            </w:r>
            <w:r w:rsidR="00833F6B">
              <w:rPr>
                <w:noProof/>
                <w:webHidden/>
              </w:rPr>
              <w:instrText xml:space="preserve"> PAGEREF _Toc177451315 \h </w:instrText>
            </w:r>
            <w:r w:rsidR="00833F6B">
              <w:rPr>
                <w:noProof/>
                <w:webHidden/>
              </w:rPr>
            </w:r>
            <w:r w:rsidR="00833F6B">
              <w:rPr>
                <w:noProof/>
                <w:webHidden/>
              </w:rPr>
              <w:fldChar w:fldCharType="separate"/>
            </w:r>
            <w:r w:rsidR="00833F6B">
              <w:rPr>
                <w:noProof/>
                <w:webHidden/>
              </w:rPr>
              <w:t>2</w:t>
            </w:r>
            <w:r w:rsidR="00833F6B">
              <w:rPr>
                <w:noProof/>
                <w:webHidden/>
              </w:rPr>
              <w:fldChar w:fldCharType="end"/>
            </w:r>
          </w:hyperlink>
        </w:p>
        <w:p w14:paraId="2CFECF87" w14:textId="3EF024A5" w:rsidR="00833F6B" w:rsidRDefault="001E20B9">
          <w:pPr>
            <w:pStyle w:val="TOC1"/>
            <w:tabs>
              <w:tab w:val="right" w:leader="dot" w:pos="9350"/>
            </w:tabs>
            <w:rPr>
              <w:rFonts w:asciiTheme="minorHAnsi" w:eastAsiaTheme="minorEastAsia" w:hAnsiTheme="minorHAnsi" w:cstheme="minorBidi"/>
              <w:noProof/>
              <w:sz w:val="22"/>
              <w:szCs w:val="22"/>
            </w:rPr>
          </w:pPr>
          <w:hyperlink w:anchor="_Toc177451316" w:history="1">
            <w:r w:rsidR="00833F6B" w:rsidRPr="00EF6CB8">
              <w:rPr>
                <w:rStyle w:val="Hyperlink"/>
                <w:noProof/>
              </w:rPr>
              <w:t>Activity 5-3: Locating Objects with Active Directory Users and Computers</w:t>
            </w:r>
            <w:r w:rsidR="00833F6B">
              <w:rPr>
                <w:noProof/>
                <w:webHidden/>
              </w:rPr>
              <w:tab/>
            </w:r>
            <w:r w:rsidR="00833F6B">
              <w:rPr>
                <w:noProof/>
                <w:webHidden/>
              </w:rPr>
              <w:fldChar w:fldCharType="begin"/>
            </w:r>
            <w:r w:rsidR="00833F6B">
              <w:rPr>
                <w:noProof/>
                <w:webHidden/>
              </w:rPr>
              <w:instrText xml:space="preserve"> PAGEREF _Toc177451316 \h </w:instrText>
            </w:r>
            <w:r w:rsidR="00833F6B">
              <w:rPr>
                <w:noProof/>
                <w:webHidden/>
              </w:rPr>
            </w:r>
            <w:r w:rsidR="00833F6B">
              <w:rPr>
                <w:noProof/>
                <w:webHidden/>
              </w:rPr>
              <w:fldChar w:fldCharType="separate"/>
            </w:r>
            <w:r w:rsidR="00833F6B">
              <w:rPr>
                <w:noProof/>
                <w:webHidden/>
              </w:rPr>
              <w:t>5</w:t>
            </w:r>
            <w:r w:rsidR="00833F6B">
              <w:rPr>
                <w:noProof/>
                <w:webHidden/>
              </w:rPr>
              <w:fldChar w:fldCharType="end"/>
            </w:r>
          </w:hyperlink>
        </w:p>
        <w:p w14:paraId="466C4BB4" w14:textId="3F6CF9D0" w:rsidR="00833F6B" w:rsidRDefault="001E20B9">
          <w:pPr>
            <w:pStyle w:val="TOC1"/>
            <w:tabs>
              <w:tab w:val="right" w:leader="dot" w:pos="9350"/>
            </w:tabs>
            <w:rPr>
              <w:rFonts w:asciiTheme="minorHAnsi" w:eastAsiaTheme="minorEastAsia" w:hAnsiTheme="minorHAnsi" w:cstheme="minorBidi"/>
              <w:noProof/>
              <w:sz w:val="22"/>
              <w:szCs w:val="22"/>
            </w:rPr>
          </w:pPr>
          <w:hyperlink w:anchor="_Toc177451317" w:history="1">
            <w:r w:rsidR="00833F6B" w:rsidRPr="00EF6CB8">
              <w:rPr>
                <w:rStyle w:val="Hyperlink"/>
                <w:noProof/>
              </w:rPr>
              <w:t>Activity 5-4: Exploring Default GPOs</w:t>
            </w:r>
            <w:r w:rsidR="00833F6B">
              <w:rPr>
                <w:noProof/>
                <w:webHidden/>
              </w:rPr>
              <w:tab/>
            </w:r>
            <w:r w:rsidR="00833F6B">
              <w:rPr>
                <w:noProof/>
                <w:webHidden/>
              </w:rPr>
              <w:fldChar w:fldCharType="begin"/>
            </w:r>
            <w:r w:rsidR="00833F6B">
              <w:rPr>
                <w:noProof/>
                <w:webHidden/>
              </w:rPr>
              <w:instrText xml:space="preserve"> PAGEREF _Toc177451317 \h </w:instrText>
            </w:r>
            <w:r w:rsidR="00833F6B">
              <w:rPr>
                <w:noProof/>
                <w:webHidden/>
              </w:rPr>
            </w:r>
            <w:r w:rsidR="00833F6B">
              <w:rPr>
                <w:noProof/>
                <w:webHidden/>
              </w:rPr>
              <w:fldChar w:fldCharType="separate"/>
            </w:r>
            <w:r w:rsidR="00833F6B">
              <w:rPr>
                <w:noProof/>
                <w:webHidden/>
              </w:rPr>
              <w:t>6</w:t>
            </w:r>
            <w:r w:rsidR="00833F6B">
              <w:rPr>
                <w:noProof/>
                <w:webHidden/>
              </w:rPr>
              <w:fldChar w:fldCharType="end"/>
            </w:r>
          </w:hyperlink>
        </w:p>
        <w:p w14:paraId="43A1142E" w14:textId="2373D2AE" w:rsidR="00833F6B" w:rsidRDefault="001E20B9">
          <w:pPr>
            <w:pStyle w:val="TOC1"/>
            <w:tabs>
              <w:tab w:val="right" w:leader="dot" w:pos="9350"/>
            </w:tabs>
            <w:rPr>
              <w:rFonts w:asciiTheme="minorHAnsi" w:eastAsiaTheme="minorEastAsia" w:hAnsiTheme="minorHAnsi" w:cstheme="minorBidi"/>
              <w:noProof/>
              <w:sz w:val="22"/>
              <w:szCs w:val="22"/>
            </w:rPr>
          </w:pPr>
          <w:hyperlink w:anchor="_Toc177451318" w:history="1">
            <w:r w:rsidR="00833F6B" w:rsidRPr="00EF6CB8">
              <w:rPr>
                <w:rStyle w:val="Hyperlink"/>
                <w:noProof/>
              </w:rPr>
              <w:t>Activity 5-5: Working with Group</w:t>
            </w:r>
            <w:r w:rsidR="00833F6B" w:rsidRPr="00EF6CB8">
              <w:rPr>
                <w:rStyle w:val="Hyperlink"/>
                <w:noProof/>
              </w:rPr>
              <w:t xml:space="preserve"> </w:t>
            </w:r>
            <w:r w:rsidR="00833F6B" w:rsidRPr="00EF6CB8">
              <w:rPr>
                <w:rStyle w:val="Hyperlink"/>
                <w:noProof/>
              </w:rPr>
              <w:t>Policies</w:t>
            </w:r>
            <w:r w:rsidR="00833F6B">
              <w:rPr>
                <w:noProof/>
                <w:webHidden/>
              </w:rPr>
              <w:tab/>
            </w:r>
            <w:r w:rsidR="00833F6B">
              <w:rPr>
                <w:noProof/>
                <w:webHidden/>
              </w:rPr>
              <w:fldChar w:fldCharType="begin"/>
            </w:r>
            <w:r w:rsidR="00833F6B">
              <w:rPr>
                <w:noProof/>
                <w:webHidden/>
              </w:rPr>
              <w:instrText xml:space="preserve"> PAGEREF _Toc177451318 \h </w:instrText>
            </w:r>
            <w:r w:rsidR="00833F6B">
              <w:rPr>
                <w:noProof/>
                <w:webHidden/>
              </w:rPr>
            </w:r>
            <w:r w:rsidR="00833F6B">
              <w:rPr>
                <w:noProof/>
                <w:webHidden/>
              </w:rPr>
              <w:fldChar w:fldCharType="separate"/>
            </w:r>
            <w:r w:rsidR="00833F6B">
              <w:rPr>
                <w:noProof/>
                <w:webHidden/>
              </w:rPr>
              <w:t>8</w:t>
            </w:r>
            <w:r w:rsidR="00833F6B">
              <w:rPr>
                <w:noProof/>
                <w:webHidden/>
              </w:rPr>
              <w:fldChar w:fldCharType="end"/>
            </w:r>
          </w:hyperlink>
        </w:p>
        <w:p w14:paraId="158FEFBF" w14:textId="7217F37A" w:rsidR="00833F6B" w:rsidRDefault="001E20B9">
          <w:pPr>
            <w:pStyle w:val="TOC1"/>
            <w:tabs>
              <w:tab w:val="right" w:leader="dot" w:pos="9350"/>
            </w:tabs>
            <w:rPr>
              <w:rFonts w:asciiTheme="minorHAnsi" w:eastAsiaTheme="minorEastAsia" w:hAnsiTheme="minorHAnsi" w:cstheme="minorBidi"/>
              <w:noProof/>
              <w:sz w:val="22"/>
              <w:szCs w:val="22"/>
            </w:rPr>
          </w:pPr>
          <w:hyperlink w:anchor="_Toc177451319" w:history="1">
            <w:r w:rsidR="00833F6B" w:rsidRPr="00EF6CB8">
              <w:rPr>
                <w:rStyle w:val="Hyperlink"/>
                <w:noProof/>
              </w:rPr>
              <w:t>Activity 5-6: Creating User Accounts in Active Directory Administrative Center</w:t>
            </w:r>
            <w:r w:rsidR="00833F6B">
              <w:rPr>
                <w:noProof/>
                <w:webHidden/>
              </w:rPr>
              <w:tab/>
            </w:r>
            <w:r w:rsidR="00833F6B">
              <w:rPr>
                <w:noProof/>
                <w:webHidden/>
              </w:rPr>
              <w:fldChar w:fldCharType="begin"/>
            </w:r>
            <w:r w:rsidR="00833F6B">
              <w:rPr>
                <w:noProof/>
                <w:webHidden/>
              </w:rPr>
              <w:instrText xml:space="preserve"> PAGEREF _Toc177451319 \h </w:instrText>
            </w:r>
            <w:r w:rsidR="00833F6B">
              <w:rPr>
                <w:noProof/>
                <w:webHidden/>
              </w:rPr>
            </w:r>
            <w:r w:rsidR="00833F6B">
              <w:rPr>
                <w:noProof/>
                <w:webHidden/>
              </w:rPr>
              <w:fldChar w:fldCharType="separate"/>
            </w:r>
            <w:r w:rsidR="00833F6B">
              <w:rPr>
                <w:noProof/>
                <w:webHidden/>
              </w:rPr>
              <w:t>10</w:t>
            </w:r>
            <w:r w:rsidR="00833F6B">
              <w:rPr>
                <w:noProof/>
                <w:webHidden/>
              </w:rPr>
              <w:fldChar w:fldCharType="end"/>
            </w:r>
          </w:hyperlink>
        </w:p>
        <w:p w14:paraId="4DED2D5B" w14:textId="5AFDE16D" w:rsidR="00833F6B" w:rsidRDefault="001E20B9">
          <w:pPr>
            <w:pStyle w:val="TOC1"/>
            <w:tabs>
              <w:tab w:val="right" w:leader="dot" w:pos="9350"/>
            </w:tabs>
            <w:rPr>
              <w:rFonts w:asciiTheme="minorHAnsi" w:eastAsiaTheme="minorEastAsia" w:hAnsiTheme="minorHAnsi" w:cstheme="minorBidi"/>
              <w:noProof/>
              <w:sz w:val="22"/>
              <w:szCs w:val="22"/>
            </w:rPr>
          </w:pPr>
          <w:hyperlink w:anchor="_Toc177451320" w:history="1">
            <w:r w:rsidR="00833F6B" w:rsidRPr="00EF6CB8">
              <w:rPr>
                <w:rStyle w:val="Hyperlink"/>
                <w:noProof/>
              </w:rPr>
              <w:t>Activity 5-7: Editing Multiple Accounts</w:t>
            </w:r>
            <w:r w:rsidR="00833F6B">
              <w:rPr>
                <w:noProof/>
                <w:webHidden/>
              </w:rPr>
              <w:tab/>
            </w:r>
            <w:r w:rsidR="00833F6B">
              <w:rPr>
                <w:noProof/>
                <w:webHidden/>
              </w:rPr>
              <w:fldChar w:fldCharType="begin"/>
            </w:r>
            <w:r w:rsidR="00833F6B">
              <w:rPr>
                <w:noProof/>
                <w:webHidden/>
              </w:rPr>
              <w:instrText xml:space="preserve"> PAGEREF _Toc177451320 \h </w:instrText>
            </w:r>
            <w:r w:rsidR="00833F6B">
              <w:rPr>
                <w:noProof/>
                <w:webHidden/>
              </w:rPr>
            </w:r>
            <w:r w:rsidR="00833F6B">
              <w:rPr>
                <w:noProof/>
                <w:webHidden/>
              </w:rPr>
              <w:fldChar w:fldCharType="separate"/>
            </w:r>
            <w:r w:rsidR="00833F6B">
              <w:rPr>
                <w:noProof/>
                <w:webHidden/>
              </w:rPr>
              <w:t>11</w:t>
            </w:r>
            <w:r w:rsidR="00833F6B">
              <w:rPr>
                <w:noProof/>
                <w:webHidden/>
              </w:rPr>
              <w:fldChar w:fldCharType="end"/>
            </w:r>
          </w:hyperlink>
        </w:p>
        <w:p w14:paraId="1EF1D407" w14:textId="4C34417E" w:rsidR="00833F6B" w:rsidRDefault="001E20B9">
          <w:pPr>
            <w:pStyle w:val="TOC1"/>
            <w:tabs>
              <w:tab w:val="right" w:leader="dot" w:pos="9350"/>
            </w:tabs>
            <w:rPr>
              <w:rFonts w:asciiTheme="minorHAnsi" w:eastAsiaTheme="minorEastAsia" w:hAnsiTheme="minorHAnsi" w:cstheme="minorBidi"/>
              <w:noProof/>
              <w:sz w:val="22"/>
              <w:szCs w:val="22"/>
            </w:rPr>
          </w:pPr>
          <w:hyperlink w:anchor="_Toc177451321" w:history="1">
            <w:r w:rsidR="00833F6B" w:rsidRPr="00EF6CB8">
              <w:rPr>
                <w:rStyle w:val="Hyperlink"/>
                <w:noProof/>
              </w:rPr>
              <w:t>Activity 5-8: Working with Default Groups</w:t>
            </w:r>
            <w:r w:rsidR="00833F6B">
              <w:rPr>
                <w:noProof/>
                <w:webHidden/>
              </w:rPr>
              <w:tab/>
            </w:r>
            <w:r w:rsidR="00833F6B">
              <w:rPr>
                <w:noProof/>
                <w:webHidden/>
              </w:rPr>
              <w:fldChar w:fldCharType="begin"/>
            </w:r>
            <w:r w:rsidR="00833F6B">
              <w:rPr>
                <w:noProof/>
                <w:webHidden/>
              </w:rPr>
              <w:instrText xml:space="preserve"> PAGEREF _Toc177451321 \h </w:instrText>
            </w:r>
            <w:r w:rsidR="00833F6B">
              <w:rPr>
                <w:noProof/>
                <w:webHidden/>
              </w:rPr>
            </w:r>
            <w:r w:rsidR="00833F6B">
              <w:rPr>
                <w:noProof/>
                <w:webHidden/>
              </w:rPr>
              <w:fldChar w:fldCharType="separate"/>
            </w:r>
            <w:r w:rsidR="00833F6B">
              <w:rPr>
                <w:noProof/>
                <w:webHidden/>
              </w:rPr>
              <w:t>12</w:t>
            </w:r>
            <w:r w:rsidR="00833F6B">
              <w:rPr>
                <w:noProof/>
                <w:webHidden/>
              </w:rPr>
              <w:fldChar w:fldCharType="end"/>
            </w:r>
          </w:hyperlink>
        </w:p>
        <w:p w14:paraId="1C454630" w14:textId="3E5FCD76" w:rsidR="007B6B6B" w:rsidRDefault="007B6B6B" w:rsidP="007B6B6B">
          <w:pPr>
            <w:rPr>
              <w:b/>
              <w:bCs/>
              <w:noProof/>
            </w:rPr>
          </w:pPr>
          <w:r>
            <w:rPr>
              <w:b/>
              <w:bCs/>
              <w:noProof/>
            </w:rPr>
            <w:fldChar w:fldCharType="end"/>
          </w:r>
        </w:p>
      </w:sdtContent>
    </w:sdt>
    <w:p w14:paraId="4C22EF34" w14:textId="77777777" w:rsidR="00B12C7C" w:rsidRDefault="00B12C7C" w:rsidP="00B12C7C">
      <w:bookmarkStart w:id="1" w:name="_Hlk73629688"/>
      <w:bookmarkStart w:id="2" w:name="_Toc489457103"/>
      <w:bookmarkStart w:id="3" w:name="_Toc493478867"/>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733F8D3B" w14:textId="77777777" w:rsidR="00B12C7C" w:rsidRDefault="00B12C7C" w:rsidP="00564879">
      <w:pPr>
        <w:pStyle w:val="ListParagraph"/>
        <w:numPr>
          <w:ilvl w:val="0"/>
          <w:numId w:val="3"/>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681A0D7D" w14:textId="77777777" w:rsidR="00B12C7C" w:rsidRDefault="00B12C7C" w:rsidP="00564879">
      <w:pPr>
        <w:pStyle w:val="ListParagraph"/>
        <w:numPr>
          <w:ilvl w:val="0"/>
          <w:numId w:val="3"/>
        </w:numPr>
      </w:pPr>
      <w:r>
        <w:t>Click and Drag your mouse around whatever you want to snip.</w:t>
      </w:r>
    </w:p>
    <w:p w14:paraId="4A845465" w14:textId="77777777" w:rsidR="00B12C7C" w:rsidRDefault="00B12C7C" w:rsidP="00564879">
      <w:pPr>
        <w:pStyle w:val="ListParagraph"/>
        <w:numPr>
          <w:ilvl w:val="0"/>
          <w:numId w:val="3"/>
        </w:numPr>
      </w:pPr>
      <w:r>
        <w:t>Release the mouse button. This places the snip into the Windows Clipboard.</w:t>
      </w:r>
    </w:p>
    <w:p w14:paraId="51A67451" w14:textId="77777777" w:rsidR="00B12C7C" w:rsidRDefault="00B12C7C" w:rsidP="00564879">
      <w:pPr>
        <w:pStyle w:val="ListParagraph"/>
        <w:numPr>
          <w:ilvl w:val="0"/>
          <w:numId w:val="3"/>
        </w:numPr>
      </w:pPr>
      <w:r>
        <w:t xml:space="preserve">Go into Word or wherever you want to paste the snip. Hold down </w:t>
      </w:r>
      <w:r w:rsidRPr="00336016">
        <w:rPr>
          <w:b/>
        </w:rPr>
        <w:t>CTRL</w:t>
      </w:r>
      <w:r w:rsidRPr="00C36A8A">
        <w:t>, then type</w:t>
      </w:r>
      <w:r>
        <w:t xml:space="preserve"> </w:t>
      </w:r>
      <w:r w:rsidRPr="00336016">
        <w:rPr>
          <w:b/>
        </w:rPr>
        <w:t>V</w:t>
      </w:r>
      <w:r>
        <w:t xml:space="preserve"> to paste the snip.</w:t>
      </w:r>
    </w:p>
    <w:p w14:paraId="28099BBA" w14:textId="7234A125" w:rsidR="006B1451" w:rsidRDefault="006B1451" w:rsidP="006B1451">
      <w:pPr>
        <w:pStyle w:val="Heading1"/>
      </w:pPr>
      <w:bookmarkStart w:id="4" w:name="_Toc493620391"/>
      <w:bookmarkStart w:id="5" w:name="_Toc145398399"/>
      <w:bookmarkStart w:id="6" w:name="_Toc177451314"/>
      <w:bookmarkEnd w:id="1"/>
      <w:r>
        <w:t xml:space="preserve">Activity </w:t>
      </w:r>
      <w:r w:rsidR="00836C9B">
        <w:t>5</w:t>
      </w:r>
      <w:r>
        <w:t>-</w:t>
      </w:r>
      <w:r w:rsidR="00836C9B">
        <w:t>1</w:t>
      </w:r>
      <w:r>
        <w:t>: Creating an OU Structure</w:t>
      </w:r>
      <w:bookmarkEnd w:id="4"/>
      <w:bookmarkEnd w:id="5"/>
      <w:bookmarkEnd w:id="6"/>
    </w:p>
    <w:p w14:paraId="13A7FF7F" w14:textId="77777777" w:rsidR="006B1451" w:rsidRDefault="006B1451" w:rsidP="006B1451">
      <w:r>
        <w:t>Time Required: 10 minutes</w:t>
      </w:r>
    </w:p>
    <w:p w14:paraId="2F016535" w14:textId="77777777" w:rsidR="006B1451" w:rsidRDefault="006B1451" w:rsidP="006B1451">
      <w:r>
        <w:t>Objective: Create OUs to reflect a company’s departmental structure.</w:t>
      </w:r>
    </w:p>
    <w:p w14:paraId="63947353" w14:textId="77777777" w:rsidR="006B1451" w:rsidRDefault="006B1451" w:rsidP="006B1451">
      <w:r>
        <w:t>Required Tools and Equipment: Server1</w:t>
      </w:r>
    </w:p>
    <w:p w14:paraId="51192585" w14:textId="77777777" w:rsidR="006B1451" w:rsidRDefault="006B1451" w:rsidP="006B1451">
      <w:r>
        <w:t xml:space="preserve">Description: You have been asked to finish creating the OU structure for a business with five main departments: Accounting, Administration, Sales, Research, and Operations. You create </w:t>
      </w:r>
      <w:r>
        <w:lastRenderedPageBreak/>
        <w:t>an OU structure based on these requirements, using Active Directory Administrative Center for this task.</w:t>
      </w:r>
    </w:p>
    <w:p w14:paraId="4CC14E82" w14:textId="77777777" w:rsidR="006B1451" w:rsidRDefault="006B1451" w:rsidP="001E715F">
      <w:pPr>
        <w:pStyle w:val="ListParagraph"/>
        <w:numPr>
          <w:ilvl w:val="0"/>
          <w:numId w:val="12"/>
        </w:numPr>
      </w:pPr>
      <w:r>
        <w:t>Log on to Server1 as your administrator account, if necessary.</w:t>
      </w:r>
    </w:p>
    <w:p w14:paraId="2EEDC059" w14:textId="77777777" w:rsidR="006B1451" w:rsidRDefault="006B1451" w:rsidP="001E715F">
      <w:pPr>
        <w:pStyle w:val="ListParagraph"/>
        <w:numPr>
          <w:ilvl w:val="0"/>
          <w:numId w:val="12"/>
        </w:numPr>
      </w:pPr>
      <w:r>
        <w:t xml:space="preserve">Open </w:t>
      </w:r>
      <w:r w:rsidRPr="00DD19CD">
        <w:rPr>
          <w:b/>
          <w:bCs/>
        </w:rPr>
        <w:t>Active Directory Users and Computers</w:t>
      </w:r>
      <w:r>
        <w:t>.</w:t>
      </w:r>
    </w:p>
    <w:p w14:paraId="71F8D81E" w14:textId="77777777" w:rsidR="006B1451" w:rsidRDefault="006B1451" w:rsidP="001E715F">
      <w:pPr>
        <w:pStyle w:val="ListParagraph"/>
        <w:numPr>
          <w:ilvl w:val="0"/>
          <w:numId w:val="12"/>
        </w:numPr>
      </w:pPr>
      <w:r>
        <w:t>In the left pane, right-click the Employees OU, which was created earlier, point to New, and click Organizational Unit.</w:t>
      </w:r>
    </w:p>
    <w:p w14:paraId="7287E32B" w14:textId="77777777" w:rsidR="006B1451" w:rsidRDefault="006B1451" w:rsidP="001E715F">
      <w:pPr>
        <w:pStyle w:val="ListParagraph"/>
        <w:numPr>
          <w:ilvl w:val="0"/>
          <w:numId w:val="12"/>
        </w:numPr>
      </w:pPr>
      <w:r>
        <w:t xml:space="preserve">In the Name text box, type </w:t>
      </w:r>
      <w:r w:rsidRPr="00DD19CD">
        <w:rPr>
          <w:b/>
          <w:bCs/>
        </w:rPr>
        <w:t>Administration</w:t>
      </w:r>
      <w:r>
        <w:t>. Leave the other settings at their defaults and click OK.</w:t>
      </w:r>
    </w:p>
    <w:p w14:paraId="6222D497" w14:textId="77777777" w:rsidR="006B1451" w:rsidRDefault="006B1451" w:rsidP="001E715F">
      <w:pPr>
        <w:pStyle w:val="ListParagraph"/>
        <w:numPr>
          <w:ilvl w:val="0"/>
          <w:numId w:val="12"/>
        </w:numPr>
      </w:pPr>
      <w:r>
        <w:t xml:space="preserve">Repeat Steps 3 and 4 to create the </w:t>
      </w:r>
      <w:r w:rsidRPr="00DD19CD">
        <w:rPr>
          <w:b/>
          <w:bCs/>
        </w:rPr>
        <w:t>Research</w:t>
      </w:r>
      <w:r>
        <w:t xml:space="preserve"> and </w:t>
      </w:r>
      <w:r w:rsidRPr="00DD19CD">
        <w:rPr>
          <w:b/>
          <w:bCs/>
        </w:rPr>
        <w:t>Operations</w:t>
      </w:r>
      <w:r>
        <w:t xml:space="preserve"> OUs. When finished, click the domain node in the left pane to display the folders and OUs in the middle pane, if necessary. You should have Accounting, Administration, Operations, Research, and Sales.</w:t>
      </w:r>
    </w:p>
    <w:p w14:paraId="6D429B51" w14:textId="77777777" w:rsidR="006B1451" w:rsidRPr="000A23FC" w:rsidRDefault="006B1451" w:rsidP="001E715F">
      <w:pPr>
        <w:pStyle w:val="ListParagraph"/>
        <w:numPr>
          <w:ilvl w:val="0"/>
          <w:numId w:val="12"/>
        </w:numPr>
      </w:pPr>
      <w:r w:rsidRPr="00DD19CD">
        <w:rPr>
          <w:b/>
        </w:rPr>
        <w:t>Insert a screenshot:</w:t>
      </w:r>
    </w:p>
    <w:sdt>
      <w:sdtPr>
        <w:rPr>
          <w:rStyle w:val="Red"/>
        </w:rPr>
        <w:id w:val="1905877924"/>
        <w:placeholder>
          <w:docPart w:val="455558E339E94EFCAAED7E117CAD5A76"/>
        </w:placeholder>
        <w:showingPlcHdr/>
      </w:sdtPr>
      <w:sdtEndPr>
        <w:rPr>
          <w:rStyle w:val="DefaultParagraphFont"/>
          <w:color w:val="auto"/>
        </w:rPr>
      </w:sdtEndPr>
      <w:sdtContent>
        <w:p w14:paraId="2F4D52EF" w14:textId="77777777" w:rsidR="006B1451" w:rsidRDefault="006B1451" w:rsidP="001E715F">
          <w:pPr>
            <w:pStyle w:val="ListParagraph"/>
            <w:numPr>
              <w:ilvl w:val="0"/>
              <w:numId w:val="12"/>
            </w:numPr>
            <w:rPr>
              <w:rStyle w:val="Red"/>
            </w:rPr>
          </w:pPr>
          <w:r w:rsidRPr="00DD19CD">
            <w:rPr>
              <w:rStyle w:val="PlaceholderText"/>
              <w:color w:val="FF0000"/>
            </w:rPr>
            <w:t>Click or tap here to enter text.</w:t>
          </w:r>
        </w:p>
      </w:sdtContent>
    </w:sdt>
    <w:p w14:paraId="447372DD" w14:textId="77777777" w:rsidR="006B1451" w:rsidRDefault="006B1451" w:rsidP="001E715F">
      <w:pPr>
        <w:pStyle w:val="ListParagraph"/>
        <w:numPr>
          <w:ilvl w:val="0"/>
          <w:numId w:val="12"/>
        </w:numPr>
      </w:pPr>
      <w:r>
        <w:t>Close Active Directory Administrative Center. If you’re continuing to the next activity, stay logged on; otherwise, log off or shut down Server1.</w:t>
      </w:r>
    </w:p>
    <w:p w14:paraId="1C0A7289" w14:textId="3B9134DE" w:rsidR="006B1451" w:rsidRDefault="006B1451" w:rsidP="006B1451">
      <w:pPr>
        <w:pStyle w:val="Heading1"/>
      </w:pPr>
      <w:bookmarkStart w:id="7" w:name="_Toc145398400"/>
      <w:bookmarkStart w:id="8" w:name="_Toc177451315"/>
      <w:r>
        <w:t xml:space="preserve">Activity </w:t>
      </w:r>
      <w:r w:rsidR="00E47450">
        <w:t>5</w:t>
      </w:r>
      <w:r>
        <w:t>-</w:t>
      </w:r>
      <w:r w:rsidR="00E47450">
        <w:t>2</w:t>
      </w:r>
      <w:r w:rsidRPr="009110B2">
        <w:t>: Creating Domain Local and Global Security Groups</w:t>
      </w:r>
      <w:bookmarkEnd w:id="7"/>
      <w:bookmarkEnd w:id="8"/>
    </w:p>
    <w:p w14:paraId="57D8BAF9" w14:textId="77777777" w:rsidR="006B1451" w:rsidRDefault="006B1451" w:rsidP="006B1451">
      <w:r w:rsidRPr="009110B2">
        <w:t>Time Required: Approximately 15 minutes</w:t>
      </w:r>
    </w:p>
    <w:p w14:paraId="3089CE0E" w14:textId="77777777" w:rsidR="006B1451" w:rsidRDefault="006B1451" w:rsidP="006B1451">
      <w:r w:rsidRPr="009110B2">
        <w:t>Objective: Create a domain local and a global security group and make the global group a member of the domain local group.</w:t>
      </w:r>
    </w:p>
    <w:p w14:paraId="31B2C2A2" w14:textId="77777777" w:rsidR="006B1451" w:rsidRDefault="006B1451" w:rsidP="006B1451">
      <w:r>
        <w:t>A domain local group is the main security principal recommended for assigning rights and permissions to domain resources. Although both global and universal groups can also be used for this purpose, Microsoft best practices recommend using these groups to aggregate users with similar access or rights requirements. Global and universal groups should then be added as members of domain local groups, which are added to a resource’s DACL. The process can be summarized with the abbreviations AGDLP and AGGUDLP. In single-domain environments or when users from only one domain are assigned access to a resource, use AGDLP:</w:t>
      </w:r>
    </w:p>
    <w:p w14:paraId="31E188A2" w14:textId="77777777" w:rsidR="006B1451" w:rsidRDefault="006B1451" w:rsidP="001E715F">
      <w:pPr>
        <w:pStyle w:val="ListParagraph"/>
        <w:numPr>
          <w:ilvl w:val="0"/>
          <w:numId w:val="10"/>
        </w:numPr>
        <w:spacing w:line="288" w:lineRule="auto"/>
      </w:pPr>
      <w:r w:rsidRPr="00A746FB">
        <w:rPr>
          <w:b/>
        </w:rPr>
        <w:t>A</w:t>
      </w:r>
      <w:r>
        <w:t>ccounts are made members of</w:t>
      </w:r>
    </w:p>
    <w:p w14:paraId="34438924" w14:textId="77777777" w:rsidR="006B1451" w:rsidRDefault="006B1451" w:rsidP="001E715F">
      <w:pPr>
        <w:pStyle w:val="ListParagraph"/>
        <w:numPr>
          <w:ilvl w:val="0"/>
          <w:numId w:val="10"/>
        </w:numPr>
        <w:spacing w:line="288" w:lineRule="auto"/>
      </w:pPr>
      <w:r w:rsidRPr="00A746FB">
        <w:rPr>
          <w:b/>
        </w:rPr>
        <w:t>G</w:t>
      </w:r>
      <w:r>
        <w:t>lobal groups, which are made members of</w:t>
      </w:r>
    </w:p>
    <w:p w14:paraId="1DF0FF33" w14:textId="77777777" w:rsidR="006B1451" w:rsidRDefault="006B1451" w:rsidP="001E715F">
      <w:pPr>
        <w:pStyle w:val="ListParagraph"/>
        <w:numPr>
          <w:ilvl w:val="0"/>
          <w:numId w:val="10"/>
        </w:numPr>
        <w:spacing w:line="288" w:lineRule="auto"/>
      </w:pPr>
      <w:r w:rsidRPr="00A746FB">
        <w:rPr>
          <w:b/>
        </w:rPr>
        <w:lastRenderedPageBreak/>
        <w:t>D</w:t>
      </w:r>
      <w:r>
        <w:t xml:space="preserve">omain </w:t>
      </w:r>
      <w:r w:rsidRPr="00A746FB">
        <w:rPr>
          <w:b/>
        </w:rPr>
        <w:t>L</w:t>
      </w:r>
      <w:r>
        <w:t>ocal groups, which are assigned</w:t>
      </w:r>
    </w:p>
    <w:p w14:paraId="417B0831" w14:textId="77777777" w:rsidR="006B1451" w:rsidRPr="00A85A6B" w:rsidRDefault="006B1451" w:rsidP="001E715F">
      <w:pPr>
        <w:pStyle w:val="ListParagraph"/>
        <w:numPr>
          <w:ilvl w:val="0"/>
          <w:numId w:val="10"/>
        </w:numPr>
        <w:spacing w:line="288" w:lineRule="auto"/>
      </w:pPr>
      <w:r w:rsidRPr="00A746FB">
        <w:rPr>
          <w:b/>
        </w:rPr>
        <w:t>P</w:t>
      </w:r>
      <w:r>
        <w:t>ermissions to resources</w:t>
      </w:r>
    </w:p>
    <w:p w14:paraId="27F61047" w14:textId="77777777" w:rsidR="006B1451" w:rsidRDefault="006B1451" w:rsidP="006B1451">
      <w:r w:rsidRPr="009110B2">
        <w:t>Description: In this activity, assume that you have been asked to set up groups to manage access for the managers in an Active Directory that has four domains. You will practice beginning the setup by creating a domain local group that will be used to manage resources and a global group of accounts. Last, you will add the global group to th</w:t>
      </w:r>
      <w:r>
        <w:t>e domain local group. Use the a</w:t>
      </w:r>
      <w:r w:rsidRPr="009110B2">
        <w:t xml:space="preserve">dministrator </w:t>
      </w:r>
      <w:r>
        <w:t>level account you created earlier.</w:t>
      </w:r>
    </w:p>
    <w:p w14:paraId="25DB2A6B" w14:textId="77777777" w:rsidR="006B1451" w:rsidRPr="00BC1F48" w:rsidRDefault="006B1451" w:rsidP="006B1451">
      <w:pPr>
        <w:rPr>
          <w:b/>
        </w:rPr>
      </w:pPr>
      <w:r w:rsidRPr="00BC1F48">
        <w:rPr>
          <w:b/>
        </w:rPr>
        <w:t>Users &gt;&gt; Global &gt;&gt; Domain Local &gt;&gt; Resources</w:t>
      </w:r>
    </w:p>
    <w:p w14:paraId="63F70E4E" w14:textId="77777777" w:rsidR="006B1451" w:rsidRDefault="006B1451" w:rsidP="006B1451">
      <w:r>
        <w:rPr>
          <w:noProof/>
        </w:rPr>
        <w:drawing>
          <wp:inline distT="0" distB="0" distL="0" distR="0" wp14:anchorId="417A8B81" wp14:editId="1546A9E2">
            <wp:extent cx="4038600" cy="3363783"/>
            <wp:effectExtent l="0" t="0" r="0" b="8255"/>
            <wp:docPr id="1" name="Picture 1" descr="Image result for domain local vs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omain local vs glob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2138" cy="3375059"/>
                    </a:xfrm>
                    <a:prstGeom prst="rect">
                      <a:avLst/>
                    </a:prstGeom>
                    <a:noFill/>
                    <a:ln>
                      <a:noFill/>
                    </a:ln>
                  </pic:spPr>
                </pic:pic>
              </a:graphicData>
            </a:graphic>
          </wp:inline>
        </w:drawing>
      </w:r>
    </w:p>
    <w:p w14:paraId="17ECB276" w14:textId="77777777" w:rsidR="006B1451" w:rsidRDefault="006B1451" w:rsidP="001E715F">
      <w:pPr>
        <w:pStyle w:val="ListParagraph"/>
        <w:numPr>
          <w:ilvl w:val="0"/>
          <w:numId w:val="11"/>
        </w:numPr>
        <w:tabs>
          <w:tab w:val="num" w:pos="360"/>
        </w:tabs>
      </w:pPr>
      <w:r>
        <w:t>Open</w:t>
      </w:r>
      <w:r w:rsidRPr="009110B2">
        <w:t xml:space="preserve"> Active Directory Users and Computers that you h</w:t>
      </w:r>
      <w:r>
        <w:t>ave been using</w:t>
      </w:r>
      <w:r w:rsidRPr="009110B2">
        <w:t>.</w:t>
      </w:r>
    </w:p>
    <w:p w14:paraId="6E871076" w14:textId="77777777" w:rsidR="006B1451" w:rsidRDefault="006B1451" w:rsidP="001E715F">
      <w:pPr>
        <w:pStyle w:val="ListParagraph"/>
        <w:numPr>
          <w:ilvl w:val="0"/>
          <w:numId w:val="11"/>
        </w:numPr>
        <w:tabs>
          <w:tab w:val="num" w:pos="360"/>
        </w:tabs>
      </w:pPr>
      <w:r w:rsidRPr="009110B2">
        <w:t>In the tree in the left pane, display the contents under the domain,</w:t>
      </w:r>
      <w:r>
        <w:t xml:space="preserve"> MyDomain.local</w:t>
      </w:r>
    </w:p>
    <w:p w14:paraId="4E8F7687" w14:textId="77777777" w:rsidR="006B1451" w:rsidRDefault="006B1451" w:rsidP="001E715F">
      <w:pPr>
        <w:pStyle w:val="ListParagraph"/>
        <w:numPr>
          <w:ilvl w:val="0"/>
          <w:numId w:val="11"/>
        </w:numPr>
        <w:tabs>
          <w:tab w:val="num" w:pos="360"/>
        </w:tabs>
      </w:pPr>
      <w:r>
        <w:t xml:space="preserve">Create 2 new users in the Administration OU, Administration1 and Administration2. Use Test as their last names. </w:t>
      </w:r>
      <w:r w:rsidRPr="00B9051A">
        <w:t>Ensure the box is checked for User must change password at next logon.</w:t>
      </w:r>
    </w:p>
    <w:p w14:paraId="70C2F607" w14:textId="77777777" w:rsidR="006B1451" w:rsidRDefault="006B1451" w:rsidP="001E715F">
      <w:pPr>
        <w:pStyle w:val="ListParagraph"/>
        <w:numPr>
          <w:ilvl w:val="0"/>
          <w:numId w:val="11"/>
        </w:numPr>
        <w:tabs>
          <w:tab w:val="num" w:pos="360"/>
        </w:tabs>
      </w:pPr>
      <w:r>
        <w:t xml:space="preserve">Create 2 new users in the Sales OU, Sales1 and Sales2. </w:t>
      </w:r>
      <w:r w:rsidRPr="00B9051A">
        <w:t>Ensure the box is checked for User must change password at next logon.</w:t>
      </w:r>
    </w:p>
    <w:p w14:paraId="02655459" w14:textId="77777777" w:rsidR="006B1451" w:rsidRDefault="006B1451" w:rsidP="001E715F">
      <w:pPr>
        <w:pStyle w:val="ListParagraph"/>
        <w:numPr>
          <w:ilvl w:val="0"/>
          <w:numId w:val="11"/>
        </w:numPr>
        <w:tabs>
          <w:tab w:val="num" w:pos="360"/>
        </w:tabs>
      </w:pPr>
      <w:r>
        <w:t>Do the same for Research and Operations.</w:t>
      </w:r>
    </w:p>
    <w:p w14:paraId="046179BB" w14:textId="77777777" w:rsidR="006B1451" w:rsidRDefault="006B1451" w:rsidP="001E715F">
      <w:pPr>
        <w:pStyle w:val="ListParagraph"/>
        <w:numPr>
          <w:ilvl w:val="0"/>
          <w:numId w:val="11"/>
        </w:numPr>
        <w:tabs>
          <w:tab w:val="num" w:pos="360"/>
        </w:tabs>
      </w:pPr>
      <w:r>
        <w:t xml:space="preserve">In the Sales OU, </w:t>
      </w:r>
      <w:r w:rsidRPr="009110B2">
        <w:t xml:space="preserve">Click the </w:t>
      </w:r>
      <w:r w:rsidRPr="00123D07">
        <w:rPr>
          <w:b/>
        </w:rPr>
        <w:t>Action</w:t>
      </w:r>
      <w:r w:rsidRPr="009110B2">
        <w:t xml:space="preserve"> menu</w:t>
      </w:r>
      <w:r>
        <w:t xml:space="preserve"> </w:t>
      </w:r>
      <w:r>
        <w:sym w:font="Wingdings" w:char="F0E0"/>
      </w:r>
      <w:r>
        <w:t xml:space="preserve"> </w:t>
      </w:r>
      <w:r w:rsidRPr="00123D07">
        <w:rPr>
          <w:b/>
        </w:rPr>
        <w:t>New</w:t>
      </w:r>
      <w:r>
        <w:t xml:space="preserve"> </w:t>
      </w:r>
      <w:r>
        <w:sym w:font="Wingdings" w:char="F0E0"/>
      </w:r>
      <w:r w:rsidRPr="009110B2">
        <w:t xml:space="preserve"> </w:t>
      </w:r>
      <w:r w:rsidRPr="00123D07">
        <w:rPr>
          <w:b/>
        </w:rPr>
        <w:t>Group</w:t>
      </w:r>
      <w:r w:rsidRPr="009110B2">
        <w:t>.</w:t>
      </w:r>
    </w:p>
    <w:p w14:paraId="2A87B289" w14:textId="77777777" w:rsidR="006B1451" w:rsidRDefault="006B1451" w:rsidP="001E715F">
      <w:pPr>
        <w:pStyle w:val="ListParagraph"/>
        <w:numPr>
          <w:ilvl w:val="0"/>
          <w:numId w:val="11"/>
        </w:numPr>
      </w:pPr>
      <w:r w:rsidRPr="009110B2">
        <w:lastRenderedPageBreak/>
        <w:t>In the Gr</w:t>
      </w:r>
      <w:r>
        <w:t xml:space="preserve">oup name box, enter </w:t>
      </w:r>
      <w:r w:rsidRPr="001F403E">
        <w:rPr>
          <w:b/>
        </w:rPr>
        <w:t>DL_Sales</w:t>
      </w:r>
    </w:p>
    <w:p w14:paraId="32D8F3B3" w14:textId="77777777" w:rsidR="006B1451" w:rsidRDefault="006B1451" w:rsidP="001E715F">
      <w:pPr>
        <w:pStyle w:val="ListParagraph"/>
        <w:numPr>
          <w:ilvl w:val="0"/>
          <w:numId w:val="11"/>
        </w:numPr>
      </w:pPr>
      <w:r w:rsidRPr="009110B2">
        <w:t>Click Domain local under Group scope, and click Security (if it is not alre</w:t>
      </w:r>
      <w:r>
        <w:t>ady selected) under Group type.</w:t>
      </w:r>
    </w:p>
    <w:p w14:paraId="4809DEA0" w14:textId="77777777" w:rsidR="006B1451" w:rsidRDefault="006B1451" w:rsidP="001E715F">
      <w:pPr>
        <w:pStyle w:val="ListParagraph"/>
        <w:numPr>
          <w:ilvl w:val="0"/>
          <w:numId w:val="11"/>
        </w:numPr>
      </w:pPr>
      <w:r w:rsidRPr="009110B2">
        <w:t>Click OK and then look for the group you just created in the right pa</w:t>
      </w:r>
      <w:r>
        <w:t>ne within the Sales OU.</w:t>
      </w:r>
    </w:p>
    <w:p w14:paraId="3DAE71FC" w14:textId="465EBB0D" w:rsidR="006B1451" w:rsidRDefault="006B1451" w:rsidP="001E715F">
      <w:pPr>
        <w:pStyle w:val="ListParagraph"/>
        <w:numPr>
          <w:ilvl w:val="0"/>
          <w:numId w:val="11"/>
        </w:numPr>
      </w:pPr>
      <w:r w:rsidRPr="009110B2">
        <w:t>Click the Create a new group in the current container icon on the button bar (with two heads).</w:t>
      </w:r>
    </w:p>
    <w:p w14:paraId="6857A836" w14:textId="77777777" w:rsidR="006B1451" w:rsidRDefault="006B1451" w:rsidP="001E715F">
      <w:pPr>
        <w:pStyle w:val="ListParagraph"/>
        <w:numPr>
          <w:ilvl w:val="0"/>
          <w:numId w:val="11"/>
        </w:numPr>
      </w:pPr>
      <w:r w:rsidRPr="009110B2">
        <w:t>In the Group name bo</w:t>
      </w:r>
      <w:r>
        <w:t xml:space="preserve">x, type </w:t>
      </w:r>
      <w:r w:rsidRPr="001F403E">
        <w:rPr>
          <w:b/>
        </w:rPr>
        <w:t>G_Sales</w:t>
      </w:r>
    </w:p>
    <w:p w14:paraId="05DD0D64" w14:textId="77777777" w:rsidR="006B1451" w:rsidRDefault="006B1451" w:rsidP="001E715F">
      <w:pPr>
        <w:pStyle w:val="ListParagraph"/>
        <w:numPr>
          <w:ilvl w:val="0"/>
          <w:numId w:val="11"/>
        </w:numPr>
      </w:pPr>
      <w:r w:rsidRPr="009110B2">
        <w:t>Ensure Global is selected under Group scope and that Security is</w:t>
      </w:r>
      <w:r>
        <w:t xml:space="preserve"> selected under Group type.</w:t>
      </w:r>
    </w:p>
    <w:p w14:paraId="0C576CC7" w14:textId="77777777" w:rsidR="006B1451" w:rsidRDefault="006B1451" w:rsidP="001E715F">
      <w:pPr>
        <w:pStyle w:val="ListParagraph"/>
        <w:numPr>
          <w:ilvl w:val="0"/>
          <w:numId w:val="11"/>
        </w:numPr>
      </w:pPr>
      <w:r w:rsidRPr="009110B2">
        <w:t>Click OK and then look for the group you just</w:t>
      </w:r>
      <w:r>
        <w:t xml:space="preserve"> created in the right pane.</w:t>
      </w:r>
    </w:p>
    <w:p w14:paraId="10F4D1A8" w14:textId="77777777" w:rsidR="006B1451" w:rsidRDefault="006B1451" w:rsidP="001E715F">
      <w:pPr>
        <w:pStyle w:val="ListParagraph"/>
        <w:numPr>
          <w:ilvl w:val="0"/>
          <w:numId w:val="11"/>
        </w:numPr>
      </w:pPr>
      <w:r>
        <w:t>Use the same instructions to create groups for Administration, Research, and Operations.</w:t>
      </w:r>
    </w:p>
    <w:p w14:paraId="1B1BD8D3" w14:textId="77777777" w:rsidR="006B1451" w:rsidRDefault="006B1451" w:rsidP="001E715F">
      <w:pPr>
        <w:pStyle w:val="ListParagraph"/>
        <w:numPr>
          <w:ilvl w:val="0"/>
          <w:numId w:val="11"/>
        </w:numPr>
      </w:pPr>
      <w:r>
        <w:t xml:space="preserve">In the </w:t>
      </w:r>
      <w:r w:rsidRPr="001F403E">
        <w:rPr>
          <w:b/>
        </w:rPr>
        <w:t>Sales OU</w:t>
      </w:r>
      <w:r>
        <w:t xml:space="preserve">, Double-click </w:t>
      </w:r>
      <w:r w:rsidRPr="001F403E">
        <w:rPr>
          <w:b/>
        </w:rPr>
        <w:t>G_Sales</w:t>
      </w:r>
      <w:r w:rsidRPr="009110B2">
        <w:t>.</w:t>
      </w:r>
    </w:p>
    <w:p w14:paraId="1659D260" w14:textId="77777777" w:rsidR="006B1451" w:rsidRDefault="006B1451" w:rsidP="001E715F">
      <w:pPr>
        <w:pStyle w:val="ListParagraph"/>
        <w:numPr>
          <w:ilvl w:val="0"/>
          <w:numId w:val="11"/>
        </w:numPr>
      </w:pPr>
      <w:r w:rsidRPr="009110B2">
        <w:t>Click the Members tab. Notice that no members are currently associated with this group.</w:t>
      </w:r>
    </w:p>
    <w:p w14:paraId="0EE85770" w14:textId="77777777" w:rsidR="006B1451" w:rsidRDefault="006B1451" w:rsidP="001E715F">
      <w:pPr>
        <w:pStyle w:val="ListParagraph"/>
        <w:numPr>
          <w:ilvl w:val="0"/>
          <w:numId w:val="11"/>
        </w:numPr>
      </w:pPr>
      <w:r w:rsidRPr="009110B2">
        <w:t>Click the Add button.</w:t>
      </w:r>
    </w:p>
    <w:p w14:paraId="026F1DC3" w14:textId="77777777" w:rsidR="006B1451" w:rsidRDefault="006B1451" w:rsidP="001E715F">
      <w:pPr>
        <w:pStyle w:val="ListParagraph"/>
        <w:numPr>
          <w:ilvl w:val="0"/>
          <w:numId w:val="11"/>
        </w:numPr>
      </w:pPr>
      <w:r w:rsidRPr="009110B2">
        <w:t>Click the Advanced button in the Select Users, Contacts, Computers, Service Accounts, or Groups dialog box.</w:t>
      </w:r>
    </w:p>
    <w:p w14:paraId="7BD56C8C" w14:textId="77777777" w:rsidR="006B1451" w:rsidRDefault="006B1451" w:rsidP="001E715F">
      <w:pPr>
        <w:pStyle w:val="ListParagraph"/>
        <w:numPr>
          <w:ilvl w:val="0"/>
          <w:numId w:val="11"/>
        </w:numPr>
      </w:pPr>
      <w:r w:rsidRPr="009110B2">
        <w:t>Click Find Now.</w:t>
      </w:r>
    </w:p>
    <w:p w14:paraId="45B2253B" w14:textId="77777777" w:rsidR="006B1451" w:rsidRDefault="006B1451" w:rsidP="001E715F">
      <w:pPr>
        <w:pStyle w:val="ListParagraph"/>
        <w:numPr>
          <w:ilvl w:val="0"/>
          <w:numId w:val="11"/>
        </w:numPr>
      </w:pPr>
      <w:r>
        <w:t>Click Sales1, then hold d</w:t>
      </w:r>
      <w:r w:rsidRPr="009110B2">
        <w:t xml:space="preserve">own the CTRL key and click </w:t>
      </w:r>
      <w:r>
        <w:t>Sales2</w:t>
      </w:r>
      <w:r w:rsidRPr="009110B2">
        <w:t>. Click OK.</w:t>
      </w:r>
    </w:p>
    <w:p w14:paraId="5E4B2844" w14:textId="77777777" w:rsidR="006B1451" w:rsidRDefault="006B1451" w:rsidP="001E715F">
      <w:pPr>
        <w:pStyle w:val="ListParagraph"/>
        <w:numPr>
          <w:ilvl w:val="0"/>
          <w:numId w:val="11"/>
        </w:numPr>
      </w:pPr>
      <w:r w:rsidRPr="009110B2">
        <w:t>Make sure that the users you selected are shown in the Select Users, Contacts, Computers, Service Accounts, or Groups dialog box. Click OK.</w:t>
      </w:r>
    </w:p>
    <w:p w14:paraId="04549EC2" w14:textId="77777777" w:rsidR="006B1451" w:rsidRDefault="006B1451" w:rsidP="001E715F">
      <w:pPr>
        <w:pStyle w:val="ListParagraph"/>
        <w:numPr>
          <w:ilvl w:val="0"/>
          <w:numId w:val="11"/>
        </w:numPr>
      </w:pPr>
      <w:r>
        <w:t>B</w:t>
      </w:r>
      <w:r w:rsidRPr="009110B2">
        <w:t>e sure that both accounts are shown in the global group’s Properties bo</w:t>
      </w:r>
      <w:r>
        <w:t>x on the Members tab.</w:t>
      </w:r>
    </w:p>
    <w:p w14:paraId="3D5B3B17" w14:textId="77777777" w:rsidR="006B1451" w:rsidRPr="001F403E" w:rsidRDefault="006B1451" w:rsidP="001E715F">
      <w:pPr>
        <w:pStyle w:val="ListParagraph"/>
        <w:numPr>
          <w:ilvl w:val="0"/>
          <w:numId w:val="11"/>
        </w:numPr>
        <w:rPr>
          <w:b/>
        </w:rPr>
      </w:pPr>
      <w:r w:rsidRPr="001F403E">
        <w:rPr>
          <w:b/>
        </w:rPr>
        <w:t>Insert a screenshot:</w:t>
      </w:r>
    </w:p>
    <w:sdt>
      <w:sdtPr>
        <w:rPr>
          <w:rStyle w:val="Red"/>
        </w:rPr>
        <w:id w:val="-318034195"/>
        <w:placeholder>
          <w:docPart w:val="91D2F20F3B934B6F81CAE08B3985711E"/>
        </w:placeholder>
        <w:showingPlcHdr/>
      </w:sdtPr>
      <w:sdtEndPr>
        <w:rPr>
          <w:rStyle w:val="DefaultParagraphFont"/>
          <w:color w:val="auto"/>
        </w:rPr>
      </w:sdtEndPr>
      <w:sdtContent>
        <w:p w14:paraId="6FF6A730" w14:textId="77777777" w:rsidR="006B1451" w:rsidRDefault="006B1451" w:rsidP="001E715F">
          <w:pPr>
            <w:pStyle w:val="ListParagraph"/>
            <w:numPr>
              <w:ilvl w:val="0"/>
              <w:numId w:val="11"/>
            </w:numPr>
            <w:rPr>
              <w:rStyle w:val="Red"/>
            </w:rPr>
          </w:pPr>
          <w:r w:rsidRPr="004B3313">
            <w:rPr>
              <w:rStyle w:val="PlaceholderText"/>
              <w:color w:val="FF0000"/>
            </w:rPr>
            <w:t>Click or tap here to enter text.</w:t>
          </w:r>
        </w:p>
      </w:sdtContent>
    </w:sdt>
    <w:p w14:paraId="6478C15D" w14:textId="77777777" w:rsidR="006B1451" w:rsidRDefault="006B1451" w:rsidP="001E715F">
      <w:pPr>
        <w:pStyle w:val="ListParagraph"/>
        <w:numPr>
          <w:ilvl w:val="0"/>
          <w:numId w:val="11"/>
        </w:numPr>
      </w:pPr>
      <w:r>
        <w:t>Click OK.</w:t>
      </w:r>
    </w:p>
    <w:p w14:paraId="079F0067" w14:textId="77777777" w:rsidR="006B1451" w:rsidRDefault="006B1451" w:rsidP="001E715F">
      <w:pPr>
        <w:pStyle w:val="ListParagraph"/>
        <w:numPr>
          <w:ilvl w:val="0"/>
          <w:numId w:val="11"/>
        </w:numPr>
      </w:pPr>
      <w:r>
        <w:t>Do this same process for the other OU’s.</w:t>
      </w:r>
    </w:p>
    <w:p w14:paraId="79DF2D4E" w14:textId="77777777" w:rsidR="006B1451" w:rsidRDefault="006B1451" w:rsidP="001E715F">
      <w:pPr>
        <w:pStyle w:val="ListParagraph"/>
        <w:numPr>
          <w:ilvl w:val="0"/>
          <w:numId w:val="11"/>
        </w:numPr>
      </w:pPr>
      <w:r>
        <w:lastRenderedPageBreak/>
        <w:t>Add each Global Group to the corresponding Domain Local Group.</w:t>
      </w:r>
    </w:p>
    <w:p w14:paraId="01DA0AE4" w14:textId="77777777" w:rsidR="006B1451" w:rsidRDefault="006B1451" w:rsidP="001E715F">
      <w:pPr>
        <w:pStyle w:val="ListParagraph"/>
        <w:numPr>
          <w:ilvl w:val="0"/>
          <w:numId w:val="11"/>
        </w:numPr>
      </w:pPr>
      <w:r>
        <w:t xml:space="preserve">Double Click </w:t>
      </w:r>
      <w:r w:rsidRPr="001F403E">
        <w:rPr>
          <w:b/>
        </w:rPr>
        <w:t>DL_Sales</w:t>
      </w:r>
      <w:r>
        <w:t>, and show the Member tab.</w:t>
      </w:r>
    </w:p>
    <w:p w14:paraId="24E0828E" w14:textId="77777777" w:rsidR="006B1451" w:rsidRPr="001F403E" w:rsidRDefault="006B1451" w:rsidP="001E715F">
      <w:pPr>
        <w:pStyle w:val="ListParagraph"/>
        <w:numPr>
          <w:ilvl w:val="0"/>
          <w:numId w:val="11"/>
        </w:numPr>
        <w:rPr>
          <w:b/>
        </w:rPr>
      </w:pPr>
      <w:r w:rsidRPr="001F403E">
        <w:rPr>
          <w:b/>
        </w:rPr>
        <w:t>Insert a screenshot:</w:t>
      </w:r>
    </w:p>
    <w:sdt>
      <w:sdtPr>
        <w:rPr>
          <w:rStyle w:val="Red"/>
        </w:rPr>
        <w:id w:val="836811840"/>
        <w:placeholder>
          <w:docPart w:val="5CCD57668C7943148D5094150B07F183"/>
        </w:placeholder>
        <w:showingPlcHdr/>
      </w:sdtPr>
      <w:sdtEndPr>
        <w:rPr>
          <w:rStyle w:val="DefaultParagraphFont"/>
          <w:color w:val="auto"/>
        </w:rPr>
      </w:sdtEndPr>
      <w:sdtContent>
        <w:p w14:paraId="53FD3E21" w14:textId="77777777" w:rsidR="006B1451" w:rsidRDefault="006B1451" w:rsidP="001E715F">
          <w:pPr>
            <w:pStyle w:val="ListParagraph"/>
            <w:numPr>
              <w:ilvl w:val="0"/>
              <w:numId w:val="11"/>
            </w:numPr>
            <w:rPr>
              <w:rStyle w:val="Red"/>
            </w:rPr>
          </w:pPr>
          <w:r w:rsidRPr="001F403E">
            <w:rPr>
              <w:rStyle w:val="PlaceholderText"/>
              <w:color w:val="FF0000"/>
            </w:rPr>
            <w:t>Click or tap here to enter text.</w:t>
          </w:r>
        </w:p>
      </w:sdtContent>
    </w:sdt>
    <w:p w14:paraId="35455FD7" w14:textId="77777777" w:rsidR="006B1451" w:rsidRDefault="006B1451" w:rsidP="001E715F">
      <w:pPr>
        <w:pStyle w:val="ListParagraph"/>
        <w:numPr>
          <w:ilvl w:val="0"/>
          <w:numId w:val="11"/>
        </w:numPr>
      </w:pPr>
      <w:r w:rsidRPr="0058557B">
        <w:t>Close the MMC console window and click Yes to save the console settings, if you have not done this previously. If you are saving the settings, click Desktop in the left portion of the dialog box. Enter a name for the console, such as Manage Accounts, and click Sa</w:t>
      </w:r>
      <w:r>
        <w:t>ve.</w:t>
      </w:r>
    </w:p>
    <w:p w14:paraId="5A351564" w14:textId="781D8D74" w:rsidR="008F2542" w:rsidRDefault="007D11C4" w:rsidP="003325C9">
      <w:pPr>
        <w:pStyle w:val="Heading1"/>
      </w:pPr>
      <w:bookmarkStart w:id="9" w:name="_Toc489457104"/>
      <w:bookmarkStart w:id="10" w:name="_Toc493478868"/>
      <w:bookmarkStart w:id="11" w:name="_Toc177451316"/>
      <w:bookmarkEnd w:id="2"/>
      <w:bookmarkEnd w:id="3"/>
      <w:r>
        <w:t>Activity 5</w:t>
      </w:r>
      <w:r w:rsidR="008F2542">
        <w:t>-</w:t>
      </w:r>
      <w:r w:rsidR="005F12C9">
        <w:t>3</w:t>
      </w:r>
      <w:r w:rsidR="008F2542">
        <w:t>: Locating Objects with Active Directory Users and Computers</w:t>
      </w:r>
      <w:bookmarkEnd w:id="9"/>
      <w:bookmarkEnd w:id="10"/>
      <w:bookmarkEnd w:id="11"/>
    </w:p>
    <w:p w14:paraId="41829032" w14:textId="77777777" w:rsidR="008F2542" w:rsidRDefault="008F2542" w:rsidP="008F2542">
      <w:r>
        <w:t>Time Required: 5 minutes</w:t>
      </w:r>
    </w:p>
    <w:p w14:paraId="48E29319" w14:textId="77777777" w:rsidR="008F2542" w:rsidRDefault="008F2542" w:rsidP="008F2542">
      <w:r>
        <w:t>Objective: Search for user and group objects with Active Directory Users and Computers.</w:t>
      </w:r>
    </w:p>
    <w:p w14:paraId="3732041E" w14:textId="77777777" w:rsidR="008F2542" w:rsidRDefault="008F2542" w:rsidP="008F2542">
      <w:r>
        <w:t>Required Tools and Equipment: Server1</w:t>
      </w:r>
    </w:p>
    <w:p w14:paraId="14D4CB2B" w14:textId="77777777" w:rsidR="008F2542" w:rsidRDefault="008F2542" w:rsidP="008F2542">
      <w:r>
        <w:t>Description: Before Active Directory grows too large, you need to experiment with the search feature in Active Directory Users and Computers so that you’re comfortable finding objects.</w:t>
      </w:r>
    </w:p>
    <w:p w14:paraId="4282E30C" w14:textId="77777777" w:rsidR="008F2542" w:rsidRDefault="008F2542" w:rsidP="00D938DE">
      <w:pPr>
        <w:pStyle w:val="ListParagraph"/>
        <w:numPr>
          <w:ilvl w:val="0"/>
          <w:numId w:val="5"/>
        </w:numPr>
      </w:pPr>
      <w:r>
        <w:t xml:space="preserve">If necessary, log on to Server1 as </w:t>
      </w:r>
      <w:r w:rsidR="00F17382">
        <w:t>y</w:t>
      </w:r>
      <w:r w:rsidR="00A35F25">
        <w:t>our administrator account</w:t>
      </w:r>
      <w:r>
        <w:t>, and open Active Directory Users and Computers.</w:t>
      </w:r>
    </w:p>
    <w:p w14:paraId="324D2691" w14:textId="77777777" w:rsidR="008F2542" w:rsidRDefault="008F2542" w:rsidP="00D938DE">
      <w:pPr>
        <w:pStyle w:val="ListParagraph"/>
        <w:numPr>
          <w:ilvl w:val="0"/>
          <w:numId w:val="5"/>
        </w:numPr>
      </w:pPr>
      <w:r>
        <w:t>Right-click the domain node in the left pane and click Find.</w:t>
      </w:r>
    </w:p>
    <w:p w14:paraId="54CD4F08" w14:textId="77777777" w:rsidR="008F2542" w:rsidRDefault="008F2542" w:rsidP="00D938DE">
      <w:pPr>
        <w:pStyle w:val="ListParagraph"/>
        <w:numPr>
          <w:ilvl w:val="0"/>
          <w:numId w:val="5"/>
        </w:numPr>
      </w:pPr>
      <w:r>
        <w:t>Click the Find list arrow and verify that Users, Contacts, and Groups is selected. In the In text box, make sure the domain is selected. You could click Find Now, but if you do, all users, contacts, and groups in the entire domain are displayed. You want to narrow down the choices first.</w:t>
      </w:r>
    </w:p>
    <w:p w14:paraId="635DD53F" w14:textId="77777777" w:rsidR="008F2542" w:rsidRDefault="008F2542" w:rsidP="00D938DE">
      <w:pPr>
        <w:pStyle w:val="ListParagraph"/>
        <w:numPr>
          <w:ilvl w:val="0"/>
          <w:numId w:val="5"/>
        </w:numPr>
      </w:pPr>
      <w:r>
        <w:t xml:space="preserve">In the Name text box, type </w:t>
      </w:r>
      <w:r w:rsidR="00A13239" w:rsidRPr="001016CE">
        <w:rPr>
          <w:b/>
          <w:bCs/>
        </w:rPr>
        <w:t>user</w:t>
      </w:r>
      <w:r>
        <w:t xml:space="preserve">. By specifying this name, all users, groups </w:t>
      </w:r>
      <w:r w:rsidR="00A13239">
        <w:t xml:space="preserve">and contacts </w:t>
      </w:r>
      <w:r w:rsidR="00DB69D5">
        <w:t>containing the word</w:t>
      </w:r>
      <w:r w:rsidR="00A13239">
        <w:t xml:space="preserve"> “</w:t>
      </w:r>
      <w:r w:rsidR="00DB69D5">
        <w:t>u</w:t>
      </w:r>
      <w:r w:rsidR="00A13239">
        <w:t>ser</w:t>
      </w:r>
      <w:r>
        <w:t>” are displayed. Click the Find Now button.</w:t>
      </w:r>
    </w:p>
    <w:p w14:paraId="21CACEF2" w14:textId="77777777" w:rsidR="007157AC" w:rsidRPr="007157AC" w:rsidRDefault="007157AC" w:rsidP="00031A09">
      <w:pPr>
        <w:pStyle w:val="ListParagraph"/>
        <w:numPr>
          <w:ilvl w:val="0"/>
          <w:numId w:val="4"/>
        </w:numPr>
        <w:spacing w:line="288" w:lineRule="auto"/>
        <w:rPr>
          <w:b/>
        </w:rPr>
      </w:pPr>
      <w:r w:rsidRPr="007157AC">
        <w:rPr>
          <w:b/>
        </w:rPr>
        <w:t>Insert a screenshot:</w:t>
      </w:r>
    </w:p>
    <w:sdt>
      <w:sdtPr>
        <w:rPr>
          <w:rStyle w:val="Red"/>
        </w:rPr>
        <w:id w:val="1205987252"/>
        <w:placeholder>
          <w:docPart w:val="EBC3ADF25E8642B7BAAC578CC0F13EF0"/>
        </w:placeholder>
        <w:showingPlcHdr/>
      </w:sdtPr>
      <w:sdtEndPr>
        <w:rPr>
          <w:rStyle w:val="Red"/>
        </w:rPr>
      </w:sdtEndPr>
      <w:sdtContent>
        <w:p w14:paraId="7C71D375" w14:textId="77777777" w:rsidR="002510C5" w:rsidRDefault="002510C5" w:rsidP="002510C5">
          <w:pPr>
            <w:rPr>
              <w:rStyle w:val="Red"/>
            </w:rPr>
          </w:pPr>
          <w:r>
            <w:rPr>
              <w:rStyle w:val="PlaceholderText"/>
              <w:color w:val="FF0000"/>
            </w:rPr>
            <w:t>Click or tap here to enter text.</w:t>
          </w:r>
        </w:p>
      </w:sdtContent>
    </w:sdt>
    <w:p w14:paraId="35CA1C87" w14:textId="77777777" w:rsidR="001016CE" w:rsidRDefault="008F2542" w:rsidP="00D938DE">
      <w:pPr>
        <w:pStyle w:val="ListParagraph"/>
        <w:numPr>
          <w:ilvl w:val="0"/>
          <w:numId w:val="5"/>
        </w:numPr>
      </w:pPr>
      <w:r>
        <w:t>In the Search results section, you can double-click any entry to access its properties.</w:t>
      </w:r>
    </w:p>
    <w:p w14:paraId="25B5259C" w14:textId="77777777" w:rsidR="008F2542" w:rsidRDefault="008F2542" w:rsidP="00D938DE">
      <w:pPr>
        <w:pStyle w:val="ListParagraph"/>
        <w:numPr>
          <w:ilvl w:val="0"/>
          <w:numId w:val="5"/>
        </w:numPr>
      </w:pPr>
      <w:r>
        <w:lastRenderedPageBreak/>
        <w:t>Close the Find Users, Contacts, and Groups dialog box and Active Directory Users and Computers</w:t>
      </w:r>
    </w:p>
    <w:p w14:paraId="2E39E62D" w14:textId="479DF783" w:rsidR="008F2542" w:rsidRDefault="008C126E" w:rsidP="00E6305C">
      <w:pPr>
        <w:pStyle w:val="Heading1"/>
      </w:pPr>
      <w:bookmarkStart w:id="12" w:name="_Toc489457109"/>
      <w:bookmarkStart w:id="13" w:name="_Toc493478873"/>
      <w:bookmarkStart w:id="14" w:name="_Toc177451317"/>
      <w:r>
        <w:t>Activity 5-</w:t>
      </w:r>
      <w:r w:rsidR="005F12C9">
        <w:t>4</w:t>
      </w:r>
      <w:r w:rsidR="008F2542">
        <w:t>: Exploring Default GPOs</w:t>
      </w:r>
      <w:bookmarkEnd w:id="12"/>
      <w:bookmarkEnd w:id="13"/>
      <w:bookmarkEnd w:id="14"/>
    </w:p>
    <w:p w14:paraId="7E400A3C" w14:textId="77777777" w:rsidR="008F2542" w:rsidRDefault="008F2542" w:rsidP="008F2542">
      <w:r>
        <w:t xml:space="preserve">Time Required: </w:t>
      </w:r>
      <w:r w:rsidR="00E100EF">
        <w:t>15</w:t>
      </w:r>
      <w:r>
        <w:t xml:space="preserve"> minutes</w:t>
      </w:r>
    </w:p>
    <w:p w14:paraId="79D5A158" w14:textId="77777777" w:rsidR="008F2542" w:rsidRDefault="008F2542" w:rsidP="008F2542">
      <w:r>
        <w:t>Objective: Explore the two default GPOs in Active Directory.</w:t>
      </w:r>
    </w:p>
    <w:p w14:paraId="139BAF6C" w14:textId="77777777" w:rsidR="008F2542" w:rsidRDefault="008F2542" w:rsidP="008F2542">
      <w:r>
        <w:t>Required Tools and Equipment: Server1</w:t>
      </w:r>
    </w:p>
    <w:p w14:paraId="56A57EDA" w14:textId="77777777" w:rsidR="008F2542" w:rsidRDefault="008F2542" w:rsidP="008F2542">
      <w:r>
        <w:t>Description: You want to begin using GPOs to manage users and computers in your network, so as a first step, you decide to familiarize yourself with the default GPOs linked to the domain and the Domain Controllers OU.</w:t>
      </w:r>
    </w:p>
    <w:p w14:paraId="26004903" w14:textId="2E0177E1" w:rsidR="008F2542" w:rsidRDefault="008F2542" w:rsidP="00D938DE">
      <w:pPr>
        <w:pStyle w:val="ListParagraph"/>
        <w:numPr>
          <w:ilvl w:val="0"/>
          <w:numId w:val="6"/>
        </w:numPr>
      </w:pPr>
      <w:r>
        <w:t xml:space="preserve">Log on to </w:t>
      </w:r>
      <w:r w:rsidRPr="00485B15">
        <w:rPr>
          <w:b/>
          <w:bCs/>
        </w:rPr>
        <w:t>Server1</w:t>
      </w:r>
      <w:r>
        <w:t xml:space="preserve"> </w:t>
      </w:r>
      <w:r w:rsidR="00AD3EB1">
        <w:t>with</w:t>
      </w:r>
      <w:r>
        <w:t xml:space="preserve"> </w:t>
      </w:r>
      <w:r w:rsidR="00485B15">
        <w:t>y</w:t>
      </w:r>
      <w:r w:rsidR="00A35F25">
        <w:t>our administrator account</w:t>
      </w:r>
      <w:r>
        <w:t>, if necessary.</w:t>
      </w:r>
    </w:p>
    <w:p w14:paraId="73FDCD6E" w14:textId="799CEE72" w:rsidR="008F2542" w:rsidRDefault="008F2542" w:rsidP="00D938DE">
      <w:pPr>
        <w:pStyle w:val="ListParagraph"/>
        <w:numPr>
          <w:ilvl w:val="0"/>
          <w:numId w:val="6"/>
        </w:numPr>
      </w:pPr>
      <w:r>
        <w:t>In Server Manager</w:t>
      </w:r>
      <w:r w:rsidR="00AD3EB1">
        <w:t xml:space="preserve"> </w:t>
      </w:r>
      <w:r w:rsidR="00AD3EB1">
        <w:sym w:font="Wingdings" w:char="F0E0"/>
      </w:r>
      <w:r>
        <w:t xml:space="preserve"> </w:t>
      </w:r>
      <w:r w:rsidRPr="00AD3EB1">
        <w:rPr>
          <w:b/>
          <w:bCs/>
        </w:rPr>
        <w:t>Tools</w:t>
      </w:r>
      <w:r w:rsidR="00AD3EB1">
        <w:t xml:space="preserve"> </w:t>
      </w:r>
      <w:r w:rsidR="00AD3EB1">
        <w:sym w:font="Wingdings" w:char="F0E0"/>
      </w:r>
      <w:r>
        <w:t xml:space="preserve"> </w:t>
      </w:r>
      <w:r w:rsidRPr="00AD3EB1">
        <w:rPr>
          <w:b/>
          <w:bCs/>
        </w:rPr>
        <w:t>Group Policy Management</w:t>
      </w:r>
      <w:r w:rsidR="00AD3EB1">
        <w:t>.</w:t>
      </w:r>
    </w:p>
    <w:p w14:paraId="6ABEF0E4" w14:textId="31BCF0F5" w:rsidR="008F2542" w:rsidRDefault="008F2542" w:rsidP="00D938DE">
      <w:pPr>
        <w:pStyle w:val="ListParagraph"/>
        <w:numPr>
          <w:ilvl w:val="0"/>
          <w:numId w:val="6"/>
        </w:numPr>
      </w:pPr>
      <w:r w:rsidRPr="00AD3EB1">
        <w:t>In the left pane, click to expand the Forest and Domains nod</w:t>
      </w:r>
      <w:r>
        <w:t xml:space="preserve">es, if necessary. Click to expand </w:t>
      </w:r>
      <w:r w:rsidR="00D73D54" w:rsidRPr="00AD3EB1">
        <w:rPr>
          <w:b/>
          <w:bCs/>
        </w:rPr>
        <w:t>MyDomain</w:t>
      </w:r>
      <w:r w:rsidRPr="00AD3EB1">
        <w:rPr>
          <w:b/>
          <w:bCs/>
        </w:rPr>
        <w:t>.local</w:t>
      </w:r>
      <w:r>
        <w:t xml:space="preserve"> under the Domains node, if necessary.</w:t>
      </w:r>
    </w:p>
    <w:p w14:paraId="3A2C4574" w14:textId="77777777" w:rsidR="008F2542" w:rsidRDefault="008F2542" w:rsidP="00D938DE">
      <w:pPr>
        <w:pStyle w:val="ListParagraph"/>
        <w:numPr>
          <w:ilvl w:val="0"/>
          <w:numId w:val="6"/>
        </w:numPr>
      </w:pPr>
      <w:r>
        <w:t xml:space="preserve">Click </w:t>
      </w:r>
      <w:r w:rsidRPr="00AD3EB1">
        <w:rPr>
          <w:b/>
          <w:bCs/>
        </w:rPr>
        <w:t>Default Domain Policy</w:t>
      </w:r>
      <w:r>
        <w:t>. If a Group Policy Management console message is displayed, read the message, click the Do not show this message again check box, and then click OK.</w:t>
      </w:r>
    </w:p>
    <w:p w14:paraId="4F7138D3" w14:textId="77777777" w:rsidR="008F2542" w:rsidRDefault="008F2542" w:rsidP="00D938DE">
      <w:pPr>
        <w:pStyle w:val="ListParagraph"/>
        <w:numPr>
          <w:ilvl w:val="0"/>
          <w:numId w:val="6"/>
        </w:numPr>
      </w:pPr>
      <w:r>
        <w:t>In the right pane, click the Scope tab, if necessary. The Links section shows you which container objects are linked to this GPO. In this case, your domain should be the only container linked. All objects in a container linked to the GPO are affected by that GPO.</w:t>
      </w:r>
    </w:p>
    <w:p w14:paraId="459DCDA5" w14:textId="77777777" w:rsidR="008F2542" w:rsidRDefault="008F2542" w:rsidP="00D938DE">
      <w:pPr>
        <w:pStyle w:val="ListParagraph"/>
        <w:numPr>
          <w:ilvl w:val="0"/>
          <w:numId w:val="6"/>
        </w:numPr>
      </w:pPr>
      <w:r>
        <w:t>Click the Settings tab. (The settings might take a few seconds to be displayed.) You can view GPO settings here, but you can’t change them.</w:t>
      </w:r>
    </w:p>
    <w:p w14:paraId="51E7085C" w14:textId="77777777" w:rsidR="00B63226" w:rsidRPr="0017550B" w:rsidRDefault="00B63226" w:rsidP="00D938DE">
      <w:pPr>
        <w:pStyle w:val="ListParagraph"/>
        <w:numPr>
          <w:ilvl w:val="0"/>
          <w:numId w:val="6"/>
        </w:numPr>
      </w:pPr>
      <w:r w:rsidRPr="00794103">
        <w:rPr>
          <w:b/>
        </w:rPr>
        <w:t>Insert a screenshot</w:t>
      </w:r>
      <w:r>
        <w:rPr>
          <w:b/>
        </w:rPr>
        <w:t xml:space="preserve"> of the expanded settings tab</w:t>
      </w:r>
      <w:r w:rsidRPr="00794103">
        <w:rPr>
          <w:b/>
        </w:rPr>
        <w:t>:</w:t>
      </w:r>
    </w:p>
    <w:sdt>
      <w:sdtPr>
        <w:rPr>
          <w:rStyle w:val="Red"/>
        </w:rPr>
        <w:id w:val="-484787174"/>
        <w:placeholder>
          <w:docPart w:val="5B27E8145AD04C249671AE576B913918"/>
        </w:placeholder>
        <w:showingPlcHdr/>
      </w:sdtPr>
      <w:sdtEndPr>
        <w:rPr>
          <w:rStyle w:val="Red"/>
        </w:rPr>
      </w:sdtEndPr>
      <w:sdtContent>
        <w:p w14:paraId="27388DF6" w14:textId="77777777" w:rsidR="00B0569C" w:rsidRDefault="00B0569C" w:rsidP="00B0569C">
          <w:pPr>
            <w:rPr>
              <w:rStyle w:val="Red"/>
            </w:rPr>
          </w:pPr>
          <w:r>
            <w:rPr>
              <w:rStyle w:val="PlaceholderText"/>
              <w:color w:val="FF0000"/>
            </w:rPr>
            <w:t>Click or tap here to enter text.</w:t>
          </w:r>
        </w:p>
      </w:sdtContent>
    </w:sdt>
    <w:p w14:paraId="3FAAD65B" w14:textId="77777777" w:rsidR="008F2542" w:rsidRDefault="008F2542" w:rsidP="00D938DE">
      <w:pPr>
        <w:pStyle w:val="ListParagraph"/>
        <w:numPr>
          <w:ilvl w:val="0"/>
          <w:numId w:val="6"/>
        </w:numPr>
      </w:pPr>
      <w:r>
        <w:t>The two main nodes are highlighted: Computer Configuration and User Configuration. Click the show all link to expand the settings. Only nodes that have configured settings are shown.</w:t>
      </w:r>
    </w:p>
    <w:p w14:paraId="17EE3F8C" w14:textId="77777777" w:rsidR="008F2542" w:rsidRDefault="008F2542" w:rsidP="00D938DE">
      <w:pPr>
        <w:pStyle w:val="ListParagraph"/>
        <w:numPr>
          <w:ilvl w:val="0"/>
          <w:numId w:val="6"/>
        </w:numPr>
      </w:pPr>
      <w:r>
        <w:t xml:space="preserve">Scroll through the settings for the Default Domain Policy, which pertain to user account settings, such as password policies, or security. Take some time to see how Windows initially configures security settings for the domain. You might want to </w:t>
      </w:r>
      <w:r>
        <w:lastRenderedPageBreak/>
        <w:t>make changes to the default security settings on your own domain. Notice that no settings are displayed under the User Configuration node because no settings have been configured.</w:t>
      </w:r>
    </w:p>
    <w:p w14:paraId="2A089336" w14:textId="77777777" w:rsidR="00F80BD9" w:rsidRPr="00F80BD9" w:rsidRDefault="00F80BD9" w:rsidP="00D938DE">
      <w:pPr>
        <w:pStyle w:val="ListParagraph"/>
        <w:numPr>
          <w:ilvl w:val="0"/>
          <w:numId w:val="6"/>
        </w:numPr>
      </w:pPr>
      <w:r w:rsidRPr="00794103">
        <w:rPr>
          <w:b/>
        </w:rPr>
        <w:t>Insert a screenshot:</w:t>
      </w:r>
    </w:p>
    <w:sdt>
      <w:sdtPr>
        <w:rPr>
          <w:rStyle w:val="Red"/>
        </w:rPr>
        <w:id w:val="207383681"/>
        <w:placeholder>
          <w:docPart w:val="45C9B7FB43F84CB7869D31B3B7684E82"/>
        </w:placeholder>
        <w:showingPlcHdr/>
      </w:sdtPr>
      <w:sdtEndPr>
        <w:rPr>
          <w:rStyle w:val="Red"/>
        </w:rPr>
      </w:sdtEndPr>
      <w:sdtContent>
        <w:p w14:paraId="26043EAF" w14:textId="77777777" w:rsidR="001E4A1B" w:rsidRDefault="001E4A1B" w:rsidP="001E4A1B">
          <w:pPr>
            <w:rPr>
              <w:rStyle w:val="Red"/>
            </w:rPr>
          </w:pPr>
          <w:r>
            <w:rPr>
              <w:rStyle w:val="PlaceholderText"/>
              <w:color w:val="FF0000"/>
            </w:rPr>
            <w:t>Click or tap here to enter text.</w:t>
          </w:r>
        </w:p>
      </w:sdtContent>
    </w:sdt>
    <w:p w14:paraId="0BE57EAB" w14:textId="77777777" w:rsidR="008F2542" w:rsidRDefault="008F2542" w:rsidP="00D938DE">
      <w:pPr>
        <w:pStyle w:val="ListParagraph"/>
        <w:numPr>
          <w:ilvl w:val="0"/>
          <w:numId w:val="6"/>
        </w:numPr>
      </w:pPr>
      <w:r>
        <w:t>Click to expand Domain Controllers in the left pane, and then click Default Domain Controllers Policy.</w:t>
      </w:r>
    </w:p>
    <w:p w14:paraId="7E391758" w14:textId="77777777" w:rsidR="008F2542" w:rsidRDefault="008F2542" w:rsidP="00D938DE">
      <w:pPr>
        <w:pStyle w:val="ListParagraph"/>
        <w:numPr>
          <w:ilvl w:val="0"/>
          <w:numId w:val="6"/>
        </w:numPr>
      </w:pPr>
      <w:r>
        <w:t>In the right pane, click the Settings tab, if necessary, and then click show all. Scroll through the settings for the Default Domain Controllers Policy. Most pertain to user rights assignments, such as which users are allowed to log on to the computer locally or change the system time. Again, take some time to see how Windows initially configures security settings for domain controllers.</w:t>
      </w:r>
    </w:p>
    <w:p w14:paraId="6F419822" w14:textId="77777777" w:rsidR="007C1063" w:rsidRPr="007C1063" w:rsidRDefault="007C1063" w:rsidP="00D938DE">
      <w:pPr>
        <w:pStyle w:val="ListParagraph"/>
        <w:numPr>
          <w:ilvl w:val="0"/>
          <w:numId w:val="6"/>
        </w:numPr>
      </w:pPr>
      <w:r w:rsidRPr="00794103">
        <w:rPr>
          <w:b/>
        </w:rPr>
        <w:t>Insert a screenshot:</w:t>
      </w:r>
    </w:p>
    <w:sdt>
      <w:sdtPr>
        <w:rPr>
          <w:rStyle w:val="Red"/>
        </w:rPr>
        <w:id w:val="-934053314"/>
        <w:placeholder>
          <w:docPart w:val="6DE45473CBE74075AF5440C5BF55D3FE"/>
        </w:placeholder>
        <w:showingPlcHdr/>
      </w:sdtPr>
      <w:sdtEndPr>
        <w:rPr>
          <w:rStyle w:val="Red"/>
        </w:rPr>
      </w:sdtEndPr>
      <w:sdtContent>
        <w:p w14:paraId="42763248" w14:textId="77777777" w:rsidR="001E4A1B" w:rsidRDefault="001E4A1B" w:rsidP="001E4A1B">
          <w:pPr>
            <w:rPr>
              <w:rStyle w:val="Red"/>
            </w:rPr>
          </w:pPr>
          <w:r>
            <w:rPr>
              <w:rStyle w:val="PlaceholderText"/>
              <w:color w:val="FF0000"/>
            </w:rPr>
            <w:t>Click or tap here to enter text.</w:t>
          </w:r>
        </w:p>
      </w:sdtContent>
    </w:sdt>
    <w:p w14:paraId="4B73DD94" w14:textId="77777777" w:rsidR="008F2542" w:rsidRDefault="008F2542" w:rsidP="00D938DE">
      <w:pPr>
        <w:pStyle w:val="ListParagraph"/>
        <w:numPr>
          <w:ilvl w:val="0"/>
          <w:numId w:val="6"/>
        </w:numPr>
      </w:pPr>
      <w:r>
        <w:t>Right-click Default Domain Policy in the left pane and click Edit to open the Group Policy Management Editor.</w:t>
      </w:r>
    </w:p>
    <w:p w14:paraId="37086669" w14:textId="77777777" w:rsidR="008F2542" w:rsidRDefault="008F2542" w:rsidP="00D938DE">
      <w:pPr>
        <w:pStyle w:val="ListParagraph"/>
        <w:numPr>
          <w:ilvl w:val="0"/>
          <w:numId w:val="6"/>
        </w:numPr>
      </w:pPr>
      <w:r>
        <w:t>If necessary, click to expand Computer Configuration and User Configuration. Under Computer Configuration, click to expand the Policies folder. You see the three folders described earlier.</w:t>
      </w:r>
    </w:p>
    <w:p w14:paraId="584D9658" w14:textId="77777777" w:rsidR="008F2542" w:rsidRDefault="008F2542" w:rsidP="00D938DE">
      <w:pPr>
        <w:pStyle w:val="ListParagraph"/>
        <w:numPr>
          <w:ilvl w:val="0"/>
          <w:numId w:val="6"/>
        </w:numPr>
      </w:pPr>
      <w:r>
        <w:t>Click to expand Windows Settings and then Security Settings. Click to expand the Account Policies node and explore the settings in this node and the nodes under it. By default, account policies are defined only in the Default Domain Policy, and all domain users are subject to these settings.</w:t>
      </w:r>
    </w:p>
    <w:p w14:paraId="338DA3C2" w14:textId="77777777" w:rsidR="00E1251B" w:rsidRPr="00E1251B" w:rsidRDefault="00E1251B" w:rsidP="00D938DE">
      <w:pPr>
        <w:pStyle w:val="ListParagraph"/>
        <w:numPr>
          <w:ilvl w:val="0"/>
          <w:numId w:val="6"/>
        </w:numPr>
      </w:pPr>
      <w:r w:rsidRPr="00794103">
        <w:rPr>
          <w:b/>
        </w:rPr>
        <w:t>Insert a screenshot:</w:t>
      </w:r>
    </w:p>
    <w:sdt>
      <w:sdtPr>
        <w:rPr>
          <w:rStyle w:val="Red"/>
        </w:rPr>
        <w:id w:val="1111011624"/>
        <w:placeholder>
          <w:docPart w:val="0B30F458A5424EC69035767882F37B24"/>
        </w:placeholder>
        <w:showingPlcHdr/>
      </w:sdtPr>
      <w:sdtEndPr>
        <w:rPr>
          <w:rStyle w:val="Red"/>
        </w:rPr>
      </w:sdtEndPr>
      <w:sdtContent>
        <w:p w14:paraId="5BD011A2" w14:textId="77777777" w:rsidR="007709C2" w:rsidRDefault="007709C2" w:rsidP="007709C2">
          <w:pPr>
            <w:rPr>
              <w:rStyle w:val="Red"/>
            </w:rPr>
          </w:pPr>
          <w:r>
            <w:rPr>
              <w:rStyle w:val="PlaceholderText"/>
              <w:color w:val="FF0000"/>
            </w:rPr>
            <w:t>Click or tap here to enter text.</w:t>
          </w:r>
        </w:p>
      </w:sdtContent>
    </w:sdt>
    <w:p w14:paraId="58414A9E" w14:textId="77777777" w:rsidR="00121F8E" w:rsidRDefault="008F2542" w:rsidP="00D938DE">
      <w:pPr>
        <w:pStyle w:val="ListParagraph"/>
        <w:numPr>
          <w:ilvl w:val="0"/>
          <w:numId w:val="6"/>
        </w:numPr>
      </w:pPr>
      <w:r>
        <w:t>Click to expand the Local Policies node and explore the three nodes under it. Most settings in Local Policies are displayed as Not Defined. In fact, only three policies in the Local Policies node are defined.</w:t>
      </w:r>
    </w:p>
    <w:p w14:paraId="5BD87646" w14:textId="77777777" w:rsidR="008F2542" w:rsidRDefault="004E4747" w:rsidP="00D938DE">
      <w:pPr>
        <w:pStyle w:val="ListParagraph"/>
        <w:numPr>
          <w:ilvl w:val="0"/>
          <w:numId w:val="6"/>
        </w:numPr>
        <w:rPr>
          <w:b/>
        </w:rPr>
      </w:pPr>
      <w:r>
        <w:rPr>
          <w:b/>
        </w:rPr>
        <w:t>What are these three policy groups</w:t>
      </w:r>
      <w:r w:rsidR="008305E9" w:rsidRPr="008305E9">
        <w:rPr>
          <w:b/>
        </w:rPr>
        <w:t>?</w:t>
      </w:r>
    </w:p>
    <w:sdt>
      <w:sdtPr>
        <w:rPr>
          <w:rStyle w:val="Red"/>
        </w:rPr>
        <w:id w:val="-606426696"/>
        <w:placeholder>
          <w:docPart w:val="8917D9A86E174200B6BDD9BDAEFE804F"/>
        </w:placeholder>
        <w:showingPlcHdr/>
      </w:sdtPr>
      <w:sdtEndPr>
        <w:rPr>
          <w:rStyle w:val="Red"/>
        </w:rPr>
      </w:sdtEndPr>
      <w:sdtContent>
        <w:p w14:paraId="1A3E4455" w14:textId="77777777" w:rsidR="007709C2" w:rsidRDefault="007709C2" w:rsidP="007709C2">
          <w:pPr>
            <w:rPr>
              <w:rStyle w:val="Red"/>
            </w:rPr>
          </w:pPr>
          <w:r>
            <w:rPr>
              <w:rStyle w:val="PlaceholderText"/>
              <w:color w:val="FF0000"/>
            </w:rPr>
            <w:t>Click or tap here to enter text.</w:t>
          </w:r>
        </w:p>
      </w:sdtContent>
    </w:sdt>
    <w:p w14:paraId="61D02FBE" w14:textId="77777777" w:rsidR="008F2542" w:rsidRDefault="008F2542" w:rsidP="00D938DE">
      <w:pPr>
        <w:pStyle w:val="ListParagraph"/>
        <w:numPr>
          <w:ilvl w:val="0"/>
          <w:numId w:val="6"/>
        </w:numPr>
      </w:pPr>
      <w:r>
        <w:lastRenderedPageBreak/>
        <w:t>Browse through some nodes in the Policies folder under User Configuration. No policies are configured in this node. Configuration of user policies is up to the server administrator.</w:t>
      </w:r>
    </w:p>
    <w:p w14:paraId="0AC47514" w14:textId="77777777" w:rsidR="008F2542" w:rsidRDefault="008F2542" w:rsidP="00D938DE">
      <w:pPr>
        <w:pStyle w:val="ListParagraph"/>
        <w:numPr>
          <w:ilvl w:val="0"/>
          <w:numId w:val="6"/>
        </w:numPr>
      </w:pPr>
      <w:r>
        <w:t>Close the Group Policy Management Editor. In the Group Policy Management console, click to expand Domain Controllers, if necessary, and then right-click Default Domain Controllers Policy and click Edit.</w:t>
      </w:r>
    </w:p>
    <w:p w14:paraId="2DCC26B5" w14:textId="77777777" w:rsidR="008F2542" w:rsidRDefault="008F2542" w:rsidP="00D938DE">
      <w:pPr>
        <w:pStyle w:val="ListParagraph"/>
        <w:numPr>
          <w:ilvl w:val="0"/>
          <w:numId w:val="6"/>
        </w:numPr>
      </w:pPr>
      <w:r>
        <w:t>Under the Computer Configuration node, click to expand the Policies folder, if necessary, and then click to expand Windows Settings and then Security Settings. Click to expand Account Policies and Local Policies and explore the settings in these nodes. Notice that no account policies are defined, but a number of user rights assignments are. Default settings that apply to domain controllers focus on what types of actions users can perform on domain controllers. Most actions are limited to members of the Administrators, Backup Operators, and Server Operators groups.</w:t>
      </w:r>
    </w:p>
    <w:p w14:paraId="0BF5A834" w14:textId="77777777" w:rsidR="002C18A7" w:rsidRPr="002C18A7" w:rsidRDefault="002C18A7" w:rsidP="00D938DE">
      <w:pPr>
        <w:pStyle w:val="ListParagraph"/>
        <w:numPr>
          <w:ilvl w:val="0"/>
          <w:numId w:val="6"/>
        </w:numPr>
      </w:pPr>
      <w:r w:rsidRPr="00794103">
        <w:rPr>
          <w:b/>
        </w:rPr>
        <w:t>Insert a screenshot</w:t>
      </w:r>
      <w:r w:rsidR="00A67EB9">
        <w:rPr>
          <w:b/>
        </w:rPr>
        <w:t xml:space="preserve"> of one of the policies in this area</w:t>
      </w:r>
      <w:r w:rsidRPr="00794103">
        <w:rPr>
          <w:b/>
        </w:rPr>
        <w:t>:</w:t>
      </w:r>
    </w:p>
    <w:sdt>
      <w:sdtPr>
        <w:rPr>
          <w:rStyle w:val="Red"/>
        </w:rPr>
        <w:id w:val="-1060637652"/>
        <w:placeholder>
          <w:docPart w:val="6698A6A91EF64E10831CB3EF38E2E6C9"/>
        </w:placeholder>
        <w:showingPlcHdr/>
      </w:sdtPr>
      <w:sdtEndPr>
        <w:rPr>
          <w:rStyle w:val="Red"/>
        </w:rPr>
      </w:sdtEndPr>
      <w:sdtContent>
        <w:p w14:paraId="6A427A13" w14:textId="77777777" w:rsidR="007709C2" w:rsidRDefault="007709C2" w:rsidP="007709C2">
          <w:pPr>
            <w:rPr>
              <w:rStyle w:val="Red"/>
            </w:rPr>
          </w:pPr>
          <w:r>
            <w:rPr>
              <w:rStyle w:val="PlaceholderText"/>
              <w:color w:val="FF0000"/>
            </w:rPr>
            <w:t>Click or tap here to enter text.</w:t>
          </w:r>
        </w:p>
      </w:sdtContent>
    </w:sdt>
    <w:p w14:paraId="13522B08" w14:textId="77777777" w:rsidR="008F2542" w:rsidRDefault="008F2542" w:rsidP="00D938DE">
      <w:pPr>
        <w:pStyle w:val="ListParagraph"/>
        <w:numPr>
          <w:ilvl w:val="0"/>
          <w:numId w:val="6"/>
        </w:numPr>
      </w:pPr>
      <w:r>
        <w:t>Take some time to explore several GPOs to familiarize yourself with what’s available. Leave the Group Policy Management console open for the next activity.</w:t>
      </w:r>
    </w:p>
    <w:p w14:paraId="52499C9C" w14:textId="6DD57161" w:rsidR="008F2542" w:rsidRDefault="00A712BD" w:rsidP="00F95D1C">
      <w:pPr>
        <w:pStyle w:val="Heading1"/>
      </w:pPr>
      <w:bookmarkStart w:id="15" w:name="_Toc489457110"/>
      <w:bookmarkStart w:id="16" w:name="_Toc493478874"/>
      <w:bookmarkStart w:id="17" w:name="_Toc177451318"/>
      <w:r>
        <w:t xml:space="preserve">Activity </w:t>
      </w:r>
      <w:r w:rsidR="00A55B97">
        <w:t>5</w:t>
      </w:r>
      <w:r w:rsidR="008F2542">
        <w:t>-</w:t>
      </w:r>
      <w:r w:rsidR="005F12C9">
        <w:t>5</w:t>
      </w:r>
      <w:r w:rsidR="008F2542">
        <w:t>: Working with Group Policies</w:t>
      </w:r>
      <w:bookmarkEnd w:id="15"/>
      <w:bookmarkEnd w:id="16"/>
      <w:bookmarkEnd w:id="17"/>
    </w:p>
    <w:p w14:paraId="6D09EA2E" w14:textId="77777777" w:rsidR="008F2542" w:rsidRDefault="008F2542" w:rsidP="008F2542">
      <w:r>
        <w:t xml:space="preserve">Time Required: </w:t>
      </w:r>
      <w:r w:rsidR="00605C7E">
        <w:t>1</w:t>
      </w:r>
      <w:r>
        <w:t>0 minutes</w:t>
      </w:r>
    </w:p>
    <w:p w14:paraId="3069DAED" w14:textId="77777777" w:rsidR="008F2542" w:rsidRDefault="008F2542" w:rsidP="008F2542">
      <w:r>
        <w:t>Objective: Create a GPO and see how policies you configure affect user objects in the OU to which the GPO is linked.</w:t>
      </w:r>
    </w:p>
    <w:p w14:paraId="68008572" w14:textId="77777777" w:rsidR="008F2542" w:rsidRDefault="008F2542" w:rsidP="008F2542">
      <w:r>
        <w:t>Required Tools and Equipment: Server1</w:t>
      </w:r>
    </w:p>
    <w:p w14:paraId="770C4DF6" w14:textId="77777777" w:rsidR="008F2542" w:rsidRDefault="008F2542" w:rsidP="008F2542">
      <w:r>
        <w:t>Description: You want to see how some group policy settings affect users in your domain. You know that you want to restrict some users’ access to Control Panel, so you decide to start with this policy. Because you want the policy to affect certain users, you configure it in the User Configuration node.</w:t>
      </w:r>
    </w:p>
    <w:p w14:paraId="2E17D79F" w14:textId="77777777" w:rsidR="008F2542" w:rsidRDefault="008F2542" w:rsidP="001E715F">
      <w:pPr>
        <w:pStyle w:val="ListParagraph"/>
        <w:numPr>
          <w:ilvl w:val="0"/>
          <w:numId w:val="9"/>
        </w:numPr>
      </w:pPr>
      <w:r>
        <w:t xml:space="preserve">If necessary, log on to Server1 as </w:t>
      </w:r>
      <w:r w:rsidR="006C3A23">
        <w:t>y</w:t>
      </w:r>
      <w:r w:rsidR="00A35F25">
        <w:t>our administrator account</w:t>
      </w:r>
      <w:r>
        <w:t>, and open the Group Policy Management console.</w:t>
      </w:r>
    </w:p>
    <w:p w14:paraId="63B7AEF9" w14:textId="77777777" w:rsidR="008F2542" w:rsidRDefault="008F2542" w:rsidP="001E715F">
      <w:pPr>
        <w:pStyle w:val="ListParagraph"/>
        <w:numPr>
          <w:ilvl w:val="0"/>
          <w:numId w:val="9"/>
        </w:numPr>
      </w:pPr>
      <w:r>
        <w:t>Click to expand the Forest and Domains nodes and then the domain node, if necessary.</w:t>
      </w:r>
    </w:p>
    <w:p w14:paraId="18C079D9" w14:textId="77777777" w:rsidR="008F2542" w:rsidRDefault="008F2542" w:rsidP="001E715F">
      <w:pPr>
        <w:pStyle w:val="ListParagraph"/>
        <w:numPr>
          <w:ilvl w:val="0"/>
          <w:numId w:val="9"/>
        </w:numPr>
      </w:pPr>
      <w:r>
        <w:lastRenderedPageBreak/>
        <w:t xml:space="preserve">Right-click </w:t>
      </w:r>
      <w:r w:rsidR="005953CB">
        <w:t>the Sales</w:t>
      </w:r>
      <w:r>
        <w:t xml:space="preserve"> </w:t>
      </w:r>
      <w:r w:rsidR="005953CB">
        <w:t xml:space="preserve">OU </w:t>
      </w:r>
      <w:r>
        <w:t>(created earlier)</w:t>
      </w:r>
      <w:r w:rsidR="00053103">
        <w:t>.</w:t>
      </w:r>
      <w:r>
        <w:t xml:space="preserve"> </w:t>
      </w:r>
      <w:r w:rsidR="00053103">
        <w:t>C</w:t>
      </w:r>
      <w:r>
        <w:t xml:space="preserve">lick Create a GPO in this domain and Link it here. In the New GPO dialog box, type </w:t>
      </w:r>
      <w:r w:rsidR="00DA2B63" w:rsidRPr="00DA2B63">
        <w:rPr>
          <w:b/>
        </w:rPr>
        <w:t>Remove Control Panel and Settings</w:t>
      </w:r>
      <w:r>
        <w:t xml:space="preserve"> in the Name text box, and then click OK.</w:t>
      </w:r>
    </w:p>
    <w:p w14:paraId="2B0F492F" w14:textId="77777777" w:rsidR="008F2542" w:rsidRDefault="008F2542" w:rsidP="001E715F">
      <w:pPr>
        <w:pStyle w:val="ListParagraph"/>
        <w:numPr>
          <w:ilvl w:val="0"/>
          <w:numId w:val="9"/>
        </w:numPr>
      </w:pPr>
      <w:r>
        <w:t xml:space="preserve">In the left pane, click to expand </w:t>
      </w:r>
      <w:r w:rsidR="00DF1D13">
        <w:t xml:space="preserve">the Sales </w:t>
      </w:r>
      <w:r>
        <w:t xml:space="preserve">OU, and then right-click </w:t>
      </w:r>
      <w:r w:rsidR="00FA6455" w:rsidRPr="00DA2B63">
        <w:rPr>
          <w:b/>
        </w:rPr>
        <w:t>Remove Control Panel and Settings</w:t>
      </w:r>
      <w:r>
        <w:t xml:space="preserve"> and click Edit to open the Group Policy Management Editor.</w:t>
      </w:r>
    </w:p>
    <w:p w14:paraId="04775144" w14:textId="77777777" w:rsidR="008F2542" w:rsidRDefault="00DD2C20" w:rsidP="001E715F">
      <w:pPr>
        <w:pStyle w:val="ListParagraph"/>
        <w:numPr>
          <w:ilvl w:val="0"/>
          <w:numId w:val="9"/>
        </w:numPr>
      </w:pPr>
      <w:r>
        <w:t>Go to</w:t>
      </w:r>
      <w:r w:rsidR="008F2542">
        <w:t xml:space="preserve"> </w:t>
      </w:r>
      <w:r w:rsidR="008F2542" w:rsidRPr="00DD2C20">
        <w:rPr>
          <w:b/>
          <w:bCs/>
        </w:rPr>
        <w:t>User Configuration</w:t>
      </w:r>
      <w:r w:rsidRPr="00DD2C20">
        <w:rPr>
          <w:b/>
          <w:bCs/>
        </w:rPr>
        <w:t xml:space="preserve"> </w:t>
      </w:r>
      <w:r w:rsidRPr="00DD2C20">
        <w:rPr>
          <w:b/>
          <w:bCs/>
        </w:rPr>
        <w:sym w:font="Wingdings" w:char="F0E0"/>
      </w:r>
      <w:r w:rsidR="008F2542" w:rsidRPr="00DD2C20">
        <w:rPr>
          <w:b/>
          <w:bCs/>
        </w:rPr>
        <w:t xml:space="preserve"> Policies</w:t>
      </w:r>
      <w:r w:rsidRPr="00DD2C20">
        <w:rPr>
          <w:b/>
          <w:bCs/>
        </w:rPr>
        <w:t xml:space="preserve"> </w:t>
      </w:r>
      <w:r w:rsidRPr="00DD2C20">
        <w:rPr>
          <w:b/>
          <w:bCs/>
        </w:rPr>
        <w:sym w:font="Wingdings" w:char="F0E0"/>
      </w:r>
      <w:r w:rsidRPr="00DD2C20">
        <w:rPr>
          <w:b/>
          <w:bCs/>
        </w:rPr>
        <w:t xml:space="preserve"> </w:t>
      </w:r>
      <w:r w:rsidR="008F2542" w:rsidRPr="00DD2C20">
        <w:rPr>
          <w:b/>
          <w:bCs/>
        </w:rPr>
        <w:t>Administrative Templates</w:t>
      </w:r>
      <w:r w:rsidRPr="00DD2C20">
        <w:rPr>
          <w:b/>
          <w:bCs/>
        </w:rPr>
        <w:t xml:space="preserve"> </w:t>
      </w:r>
      <w:r w:rsidRPr="00DD2C20">
        <w:rPr>
          <w:b/>
          <w:bCs/>
        </w:rPr>
        <w:sym w:font="Wingdings" w:char="F0E0"/>
      </w:r>
      <w:r w:rsidR="008F2542" w:rsidRPr="00DD2C20">
        <w:rPr>
          <w:b/>
          <w:bCs/>
        </w:rPr>
        <w:t xml:space="preserve"> Control Panel</w:t>
      </w:r>
      <w:r w:rsidR="008F2542">
        <w:t xml:space="preserve">. In the right pane, double-click the </w:t>
      </w:r>
      <w:r w:rsidR="008F2542" w:rsidRPr="006150F5">
        <w:rPr>
          <w:b/>
          <w:bCs/>
        </w:rPr>
        <w:t>Prohibit access to Control Panel and PC settings</w:t>
      </w:r>
      <w:r w:rsidR="008F2542">
        <w:t xml:space="preserve"> policy to open the dialog box.</w:t>
      </w:r>
    </w:p>
    <w:p w14:paraId="7075523A" w14:textId="77777777" w:rsidR="008F2542" w:rsidRDefault="008F2542" w:rsidP="001E715F">
      <w:pPr>
        <w:pStyle w:val="ListParagraph"/>
        <w:numPr>
          <w:ilvl w:val="0"/>
          <w:numId w:val="9"/>
        </w:numPr>
      </w:pPr>
      <w:r>
        <w:t>Read the description of the policy in the Help box, and then click the Enabled option button. Note that there are three possible settings: Enabled, Disabled, and Not Configured. If the policy is enabled, users affected by the policy are prohibited from accessing the Control Panel and PC settings. If the policy is disabled, users have access. If the policy is not configured, it has no effect on users’ access to the Control Panel and PC settings. Click OK. Notice that the State column in the Group Policy Management Editor for the policy you changed then shows “Enabled.”</w:t>
      </w:r>
    </w:p>
    <w:p w14:paraId="5FE06192" w14:textId="77777777" w:rsidR="008F2542" w:rsidRPr="00463C1C" w:rsidRDefault="008F2542" w:rsidP="001E715F">
      <w:pPr>
        <w:pStyle w:val="ListParagraph"/>
        <w:numPr>
          <w:ilvl w:val="0"/>
          <w:numId w:val="9"/>
        </w:numPr>
      </w:pPr>
      <w:r w:rsidRPr="003D364B">
        <w:rPr>
          <w:b/>
        </w:rPr>
        <w:t>Insert a screenshot:</w:t>
      </w:r>
    </w:p>
    <w:sdt>
      <w:sdtPr>
        <w:rPr>
          <w:rStyle w:val="Red"/>
        </w:rPr>
        <w:id w:val="1793240537"/>
        <w:placeholder>
          <w:docPart w:val="1C2F246083B6427CB43DE94DC382D34B"/>
        </w:placeholder>
        <w:showingPlcHdr/>
      </w:sdtPr>
      <w:sdtEndPr>
        <w:rPr>
          <w:rStyle w:val="Red"/>
        </w:rPr>
      </w:sdtEndPr>
      <w:sdtContent>
        <w:p w14:paraId="3E0C0A76" w14:textId="77777777" w:rsidR="00946932" w:rsidRDefault="00946932" w:rsidP="00946932">
          <w:pPr>
            <w:rPr>
              <w:rStyle w:val="Red"/>
            </w:rPr>
          </w:pPr>
          <w:r>
            <w:rPr>
              <w:rStyle w:val="PlaceholderText"/>
              <w:color w:val="FF0000"/>
            </w:rPr>
            <w:t>Click or tap here to enter text.</w:t>
          </w:r>
        </w:p>
      </w:sdtContent>
    </w:sdt>
    <w:p w14:paraId="6EFA2456" w14:textId="77777777" w:rsidR="008F2542" w:rsidRDefault="008F2542" w:rsidP="001E715F">
      <w:pPr>
        <w:pStyle w:val="ListParagraph"/>
        <w:numPr>
          <w:ilvl w:val="0"/>
          <w:numId w:val="9"/>
        </w:numPr>
      </w:pPr>
      <w:r>
        <w:t>Close the Group Policy Management Editor and Group Policy Management console.</w:t>
      </w:r>
    </w:p>
    <w:p w14:paraId="72718D5A" w14:textId="2AEA0546" w:rsidR="008F2542" w:rsidRDefault="008F2542" w:rsidP="001E715F">
      <w:pPr>
        <w:pStyle w:val="ListParagraph"/>
        <w:numPr>
          <w:ilvl w:val="0"/>
          <w:numId w:val="9"/>
        </w:numPr>
      </w:pPr>
      <w:r>
        <w:t>Log</w:t>
      </w:r>
      <w:r w:rsidR="009E2930">
        <w:t xml:space="preserve"> on to Win1</w:t>
      </w:r>
      <w:r w:rsidR="001E715F">
        <w:t>1</w:t>
      </w:r>
      <w:r>
        <w:t xml:space="preserve"> as </w:t>
      </w:r>
      <w:r w:rsidR="00086DD4" w:rsidRPr="005119F4">
        <w:rPr>
          <w:b/>
          <w:bCs/>
        </w:rPr>
        <w:t>Sales</w:t>
      </w:r>
      <w:r w:rsidRPr="005119F4">
        <w:rPr>
          <w:b/>
          <w:bCs/>
        </w:rPr>
        <w:t>1</w:t>
      </w:r>
      <w:r>
        <w:t>. To do so, after you press Ctrl+Alt+Delete, click Oth</w:t>
      </w:r>
      <w:r w:rsidR="00086DD4">
        <w:t>er user. Type sales1</w:t>
      </w:r>
      <w:r>
        <w:t xml:space="preserve"> in the User name text box and Password01 in the Password text box, and then press Enter.</w:t>
      </w:r>
    </w:p>
    <w:p w14:paraId="0948B7C6" w14:textId="77777777" w:rsidR="00734A03" w:rsidRDefault="003C11FE" w:rsidP="001E715F">
      <w:pPr>
        <w:pStyle w:val="ListParagraph"/>
        <w:numPr>
          <w:ilvl w:val="0"/>
          <w:numId w:val="9"/>
        </w:numPr>
      </w:pPr>
      <w:r>
        <w:t>After you’re logged on, Click Start, type in</w:t>
      </w:r>
      <w:r w:rsidR="008F2542">
        <w:t xml:space="preserve"> Control Panel</w:t>
      </w:r>
      <w:r>
        <w:t>, and try to access the Control Panel</w:t>
      </w:r>
      <w:r w:rsidR="008F2542">
        <w:t>. In the Restrictions message box stating that the operation has been cancelled because of restrictions on the computer</w:t>
      </w:r>
      <w:r w:rsidR="00734A03">
        <w:t>.</w:t>
      </w:r>
    </w:p>
    <w:p w14:paraId="45BEE6FE" w14:textId="77777777" w:rsidR="00734A03" w:rsidRPr="00734A03" w:rsidRDefault="00734A03" w:rsidP="001E715F">
      <w:pPr>
        <w:pStyle w:val="ListParagraph"/>
        <w:numPr>
          <w:ilvl w:val="0"/>
          <w:numId w:val="9"/>
        </w:numPr>
      </w:pPr>
      <w:r w:rsidRPr="00794103">
        <w:rPr>
          <w:b/>
        </w:rPr>
        <w:t>Insert a screenshot:</w:t>
      </w:r>
    </w:p>
    <w:sdt>
      <w:sdtPr>
        <w:rPr>
          <w:rStyle w:val="Red"/>
        </w:rPr>
        <w:id w:val="-1602104203"/>
        <w:placeholder>
          <w:docPart w:val="79AA093087304804A667A282DB6CC242"/>
        </w:placeholder>
        <w:showingPlcHdr/>
      </w:sdtPr>
      <w:sdtEndPr>
        <w:rPr>
          <w:rStyle w:val="Red"/>
        </w:rPr>
      </w:sdtEndPr>
      <w:sdtContent>
        <w:p w14:paraId="47B083BA" w14:textId="77777777" w:rsidR="00221055" w:rsidRDefault="00221055" w:rsidP="00221055">
          <w:pPr>
            <w:rPr>
              <w:rStyle w:val="Red"/>
            </w:rPr>
          </w:pPr>
          <w:r>
            <w:rPr>
              <w:rStyle w:val="PlaceholderText"/>
              <w:color w:val="FF0000"/>
            </w:rPr>
            <w:t>Click or tap here to enter text.</w:t>
          </w:r>
        </w:p>
      </w:sdtContent>
    </w:sdt>
    <w:p w14:paraId="59BA4E29" w14:textId="77777777" w:rsidR="008F2542" w:rsidRDefault="00734A03" w:rsidP="001E715F">
      <w:pPr>
        <w:pStyle w:val="ListParagraph"/>
        <w:numPr>
          <w:ilvl w:val="0"/>
          <w:numId w:val="9"/>
        </w:numPr>
      </w:pPr>
      <w:r>
        <w:t>C</w:t>
      </w:r>
      <w:r w:rsidR="008F2542">
        <w:t>lick OK.</w:t>
      </w:r>
    </w:p>
    <w:p w14:paraId="5B5561B2" w14:textId="77777777" w:rsidR="008F2542" w:rsidRDefault="008F2542" w:rsidP="001E715F">
      <w:pPr>
        <w:pStyle w:val="ListParagraph"/>
        <w:numPr>
          <w:ilvl w:val="0"/>
          <w:numId w:val="9"/>
        </w:numPr>
      </w:pPr>
      <w:r>
        <w:t>Right-click the desktop and click Screen Resolution. In the same Restrictions message box, click OK. Your policy has clearly taken effect. (If you see an Explorer.EXE message box stating “Unspecified error,” click OK.)</w:t>
      </w:r>
    </w:p>
    <w:p w14:paraId="7591CB98" w14:textId="77777777" w:rsidR="00B360CB" w:rsidRPr="00B360CB" w:rsidRDefault="00B360CB" w:rsidP="001E715F">
      <w:pPr>
        <w:pStyle w:val="ListParagraph"/>
        <w:numPr>
          <w:ilvl w:val="0"/>
          <w:numId w:val="9"/>
        </w:numPr>
      </w:pPr>
      <w:r w:rsidRPr="00794103">
        <w:rPr>
          <w:b/>
        </w:rPr>
        <w:t>Insert a screenshot:</w:t>
      </w:r>
    </w:p>
    <w:sdt>
      <w:sdtPr>
        <w:rPr>
          <w:rStyle w:val="Red"/>
        </w:rPr>
        <w:id w:val="-359137631"/>
        <w:placeholder>
          <w:docPart w:val="5862BE7749D64D219F17F3627A3984B0"/>
        </w:placeholder>
        <w:showingPlcHdr/>
      </w:sdtPr>
      <w:sdtEndPr>
        <w:rPr>
          <w:rStyle w:val="Red"/>
        </w:rPr>
      </w:sdtEndPr>
      <w:sdtContent>
        <w:p w14:paraId="753C6F91" w14:textId="77777777" w:rsidR="00221055" w:rsidRDefault="00221055" w:rsidP="00221055">
          <w:pPr>
            <w:rPr>
              <w:rStyle w:val="Red"/>
            </w:rPr>
          </w:pPr>
          <w:r>
            <w:rPr>
              <w:rStyle w:val="PlaceholderText"/>
              <w:color w:val="FF0000"/>
            </w:rPr>
            <w:t>Click or tap here to enter text.</w:t>
          </w:r>
        </w:p>
      </w:sdtContent>
    </w:sdt>
    <w:p w14:paraId="2A90F681" w14:textId="77777777" w:rsidR="008F2542" w:rsidRDefault="008F2542" w:rsidP="001E715F">
      <w:pPr>
        <w:pStyle w:val="ListParagraph"/>
        <w:numPr>
          <w:ilvl w:val="0"/>
          <w:numId w:val="9"/>
        </w:numPr>
      </w:pPr>
      <w:r>
        <w:t>Log off Server1</w:t>
      </w:r>
      <w:r w:rsidR="00C945B6">
        <w:t xml:space="preserve"> and Win10</w:t>
      </w:r>
      <w:r>
        <w:t>. Shut down the server</w:t>
      </w:r>
      <w:r w:rsidR="00C945B6">
        <w:t xml:space="preserve"> and the workstation</w:t>
      </w:r>
      <w:r>
        <w:t xml:space="preserve"> unless you’re continuing to th</w:t>
      </w:r>
      <w:r w:rsidR="001804FF">
        <w:t>e next activities</w:t>
      </w:r>
      <w:r>
        <w:t>.</w:t>
      </w:r>
    </w:p>
    <w:p w14:paraId="164D6AD6" w14:textId="77777777" w:rsidR="008F2542" w:rsidRDefault="008F2542" w:rsidP="00031A09">
      <w:r>
        <w:t>In this activity, you might have noticed a delay between setting a policy and the policy taking effect. You can run the command-line program gpupdate.exe, which applies group policies immediately to the computer on which gpupdate.exe is running and to the currently logged-on user. This program is an invaluable tool for testing GPOs because it saves considerable time. As mentioned, computer policies are applied when a computer restarts, which can take some time, and user policies are applied when a user logs on. GPOs are also updated on domain controllers every 5 minutes and on workstations and servers every 90 minutes, even if the computers don’t restart.</w:t>
      </w:r>
    </w:p>
    <w:p w14:paraId="1E10DE63" w14:textId="25C2D4E9" w:rsidR="003331E8" w:rsidRDefault="003331E8" w:rsidP="00170001">
      <w:pPr>
        <w:pStyle w:val="Heading1"/>
      </w:pPr>
      <w:bookmarkStart w:id="18" w:name="_Toc177451319"/>
      <w:r>
        <w:t xml:space="preserve">Activity </w:t>
      </w:r>
      <w:r w:rsidR="006B46AB">
        <w:t>5</w:t>
      </w:r>
      <w:r>
        <w:t>-</w:t>
      </w:r>
      <w:r w:rsidR="005F12C9">
        <w:t>6</w:t>
      </w:r>
      <w:r>
        <w:t>: Creating User Accounts in Active Directory Administrative Center</w:t>
      </w:r>
      <w:bookmarkEnd w:id="18"/>
    </w:p>
    <w:p w14:paraId="08304493" w14:textId="77777777" w:rsidR="003331E8" w:rsidRDefault="003331E8" w:rsidP="003331E8">
      <w:r>
        <w:t>Time Required: 1</w:t>
      </w:r>
      <w:r w:rsidR="000436EC">
        <w:t>0</w:t>
      </w:r>
      <w:r>
        <w:t xml:space="preserve"> minutes</w:t>
      </w:r>
    </w:p>
    <w:p w14:paraId="3EC36F41" w14:textId="77777777" w:rsidR="003331E8" w:rsidRDefault="003331E8" w:rsidP="003331E8">
      <w:r>
        <w:t>Objective: Create a user account in Active Directory Administrative Center.</w:t>
      </w:r>
    </w:p>
    <w:p w14:paraId="6A8FDEC3" w14:textId="77777777" w:rsidR="003331E8" w:rsidRDefault="003331E8" w:rsidP="003331E8">
      <w:r>
        <w:t>Required Tools and Equipment: Server1</w:t>
      </w:r>
    </w:p>
    <w:p w14:paraId="2C61C9FD" w14:textId="77777777" w:rsidR="003331E8" w:rsidRDefault="003331E8" w:rsidP="003331E8">
      <w:r>
        <w:t>Description: You understand there are some differences in account creation when using ADAC, so you decide to create a test user wit</w:t>
      </w:r>
      <w:r w:rsidR="00D33C2A">
        <w:t>h this tool.</w:t>
      </w:r>
    </w:p>
    <w:p w14:paraId="3E8EBF02" w14:textId="77777777" w:rsidR="003331E8" w:rsidRDefault="00B7577A" w:rsidP="00D938DE">
      <w:pPr>
        <w:pStyle w:val="ListParagraph"/>
        <w:numPr>
          <w:ilvl w:val="0"/>
          <w:numId w:val="7"/>
        </w:numPr>
      </w:pPr>
      <w:r>
        <w:t>Log on to Server1 with your administrator account,</w:t>
      </w:r>
      <w:r w:rsidR="00683ED8">
        <w:t xml:space="preserve"> </w:t>
      </w:r>
      <w:r w:rsidR="003331E8">
        <w:t>if necessary, and open Active Directory Administrative Center.</w:t>
      </w:r>
    </w:p>
    <w:p w14:paraId="0542903D" w14:textId="77777777" w:rsidR="003331E8" w:rsidRDefault="003331E8" w:rsidP="00D938DE">
      <w:pPr>
        <w:pStyle w:val="ListParagraph"/>
        <w:numPr>
          <w:ilvl w:val="0"/>
          <w:numId w:val="7"/>
        </w:numPr>
      </w:pPr>
      <w:r>
        <w:t xml:space="preserve">Click the domain node. In the middle pane, right-click </w:t>
      </w:r>
      <w:r w:rsidR="008158A5">
        <w:t>Employees</w:t>
      </w:r>
      <w:r>
        <w:t xml:space="preserve"> point to New, and click User.</w:t>
      </w:r>
    </w:p>
    <w:p w14:paraId="65A425D6" w14:textId="77777777" w:rsidR="003331E8" w:rsidRDefault="003331E8" w:rsidP="00D938DE">
      <w:pPr>
        <w:pStyle w:val="ListParagraph"/>
        <w:numPr>
          <w:ilvl w:val="0"/>
          <w:numId w:val="7"/>
        </w:numPr>
      </w:pPr>
      <w:r>
        <w:t>In the Create User window, notice the two fields with asterisks next to them: Full name and User SamAccountName logon. In Active Directory Administrative Center, only these two fields are required to create a user. Type Test User</w:t>
      </w:r>
      <w:r w:rsidR="002566BF">
        <w:t>7</w:t>
      </w:r>
      <w:r>
        <w:t xml:space="preserve"> in the Ful</w:t>
      </w:r>
      <w:r w:rsidR="00CA3302">
        <w:t>l name box and testuser</w:t>
      </w:r>
      <w:r w:rsidR="002566BF">
        <w:t>7</w:t>
      </w:r>
      <w:r>
        <w:t xml:space="preserve"> in the User SamAccountName logon box.</w:t>
      </w:r>
    </w:p>
    <w:p w14:paraId="1440AC83" w14:textId="77777777" w:rsidR="00837E49" w:rsidRDefault="00837E49" w:rsidP="00D938DE">
      <w:pPr>
        <w:pStyle w:val="ListParagraph"/>
        <w:numPr>
          <w:ilvl w:val="0"/>
          <w:numId w:val="7"/>
        </w:numPr>
      </w:pPr>
      <w:r>
        <w:t>Press the Enter key to create the user.</w:t>
      </w:r>
    </w:p>
    <w:p w14:paraId="654C6CFD" w14:textId="450CCB7A" w:rsidR="003331E8" w:rsidRDefault="003331E8" w:rsidP="00D938DE">
      <w:pPr>
        <w:pStyle w:val="ListParagraph"/>
        <w:numPr>
          <w:ilvl w:val="0"/>
          <w:numId w:val="7"/>
        </w:numPr>
      </w:pPr>
      <w:r>
        <w:t>In Active Directory Administrat</w:t>
      </w:r>
      <w:r w:rsidR="00421F84">
        <w:t>ive Center, double-click Employees</w:t>
      </w:r>
      <w:r>
        <w:t xml:space="preserve"> and notice that Test User</w:t>
      </w:r>
      <w:r w:rsidR="009553E8">
        <w:t>7</w:t>
      </w:r>
      <w:r>
        <w:t xml:space="preserve"> is grayed out and has a down arrow icon to indicate the account is disabled. (If you don’t see Test User</w:t>
      </w:r>
      <w:r w:rsidR="009553E8">
        <w:t>7</w:t>
      </w:r>
      <w:r>
        <w:t>, refresh the view.) Right-click Test User</w:t>
      </w:r>
      <w:r w:rsidR="00767D75">
        <w:t>7</w:t>
      </w:r>
      <w:r>
        <w:t xml:space="preserve"> and click Enable. In the message stating that the password doesn’t meet complexity </w:t>
      </w:r>
      <w:r>
        <w:lastRenderedPageBreak/>
        <w:t>requirements, click OK. You can’t enable the account until a suitable password has been set.</w:t>
      </w:r>
    </w:p>
    <w:p w14:paraId="3FFE157B" w14:textId="77777777" w:rsidR="003331E8" w:rsidRDefault="005965A3" w:rsidP="00D938DE">
      <w:pPr>
        <w:pStyle w:val="ListParagraph"/>
        <w:numPr>
          <w:ilvl w:val="0"/>
          <w:numId w:val="7"/>
        </w:numPr>
      </w:pPr>
      <w:r>
        <w:t>Right-click Test User7</w:t>
      </w:r>
      <w:r w:rsidR="003331E8">
        <w:t xml:space="preserve"> and click Reset password. In the Reset Password dialog box, type Password01 in the Password and Confirm password text boxes, and then click OK.</w:t>
      </w:r>
    </w:p>
    <w:p w14:paraId="118AD4EC" w14:textId="77777777" w:rsidR="003331E8" w:rsidRDefault="009167CD" w:rsidP="00D938DE">
      <w:pPr>
        <w:pStyle w:val="ListParagraph"/>
        <w:numPr>
          <w:ilvl w:val="0"/>
          <w:numId w:val="7"/>
        </w:numPr>
      </w:pPr>
      <w:r>
        <w:t>Right-click Test Us</w:t>
      </w:r>
      <w:r w:rsidR="005965A3">
        <w:t>er7</w:t>
      </w:r>
      <w:r w:rsidR="003331E8">
        <w:t xml:space="preserve"> and click Enable. The account is enabled.</w:t>
      </w:r>
    </w:p>
    <w:p w14:paraId="16170EEB" w14:textId="77777777" w:rsidR="003331E8" w:rsidRDefault="003331E8" w:rsidP="00D938DE">
      <w:pPr>
        <w:pStyle w:val="ListParagraph"/>
        <w:numPr>
          <w:ilvl w:val="0"/>
          <w:numId w:val="7"/>
        </w:numPr>
      </w:pPr>
      <w:r>
        <w:t>At the bottom of Active Directory Administrative Center, you see the Windows PowerShell History. Click the up arrow on the right to expand the Windows PowerShell History Viewer.</w:t>
      </w:r>
    </w:p>
    <w:p w14:paraId="0DA41528" w14:textId="77777777" w:rsidR="003331E8" w:rsidRDefault="003331E8" w:rsidP="00D938DE">
      <w:pPr>
        <w:pStyle w:val="ListParagraph"/>
        <w:numPr>
          <w:ilvl w:val="0"/>
          <w:numId w:val="7"/>
        </w:numPr>
      </w:pPr>
      <w:r>
        <w:t xml:space="preserve">Scroll to the top of the history, if necessary, to see the </w:t>
      </w:r>
      <w:r w:rsidRPr="004B1A36">
        <w:rPr>
          <w:b/>
        </w:rPr>
        <w:t>New-ADUser</w:t>
      </w:r>
      <w:r>
        <w:t xml:space="preserve"> command. Click to select New-ADUser and click Copy on the viewer’s menu bar.</w:t>
      </w:r>
    </w:p>
    <w:p w14:paraId="6ACC5374" w14:textId="77777777" w:rsidR="003331E8" w:rsidRDefault="003331E8" w:rsidP="00D938DE">
      <w:pPr>
        <w:pStyle w:val="ListParagraph"/>
        <w:numPr>
          <w:ilvl w:val="0"/>
          <w:numId w:val="7"/>
        </w:numPr>
      </w:pPr>
      <w:r>
        <w:t>Open Notepad and paste the Clipboard contents into Notepad. You see the full PowerShell command that was gener</w:t>
      </w:r>
      <w:r w:rsidR="00405638">
        <w:t>ated when you created Test User6</w:t>
      </w:r>
      <w:r>
        <w:t>. Close Notepad without saving the file.</w:t>
      </w:r>
    </w:p>
    <w:p w14:paraId="3BAA849F" w14:textId="77777777" w:rsidR="003331E8" w:rsidRDefault="003331E8" w:rsidP="00D938DE">
      <w:pPr>
        <w:pStyle w:val="ListParagraph"/>
        <w:numPr>
          <w:ilvl w:val="0"/>
          <w:numId w:val="7"/>
        </w:numPr>
      </w:pPr>
      <w:r>
        <w:t>Scroll through the PowerShell history to see other commands that were generated for setting the password and other account properties. It isn’t obvious which command enables the account. Find the last Set-ADObject command in the history. The userAccountControl=8389120 part of the command is what does the job. This parameter sets account properties that specify the account is a normal user and the password must be changed at next logon.</w:t>
      </w:r>
    </w:p>
    <w:p w14:paraId="17AEAECA" w14:textId="77777777" w:rsidR="00320BAD" w:rsidRPr="00320BAD" w:rsidRDefault="00320BAD" w:rsidP="00D938DE">
      <w:pPr>
        <w:pStyle w:val="ListParagraph"/>
        <w:numPr>
          <w:ilvl w:val="0"/>
          <w:numId w:val="7"/>
        </w:numPr>
      </w:pPr>
      <w:r w:rsidRPr="00794103">
        <w:rPr>
          <w:b/>
        </w:rPr>
        <w:t>Insert a screenshot:</w:t>
      </w:r>
    </w:p>
    <w:sdt>
      <w:sdtPr>
        <w:rPr>
          <w:rStyle w:val="Red"/>
        </w:rPr>
        <w:id w:val="-1523399628"/>
        <w:placeholder>
          <w:docPart w:val="51CE620D90E04EE38EED17CE33284B65"/>
        </w:placeholder>
        <w:showingPlcHdr/>
      </w:sdtPr>
      <w:sdtEndPr>
        <w:rPr>
          <w:rStyle w:val="Red"/>
        </w:rPr>
      </w:sdtEndPr>
      <w:sdtContent>
        <w:p w14:paraId="23744BDC" w14:textId="77777777" w:rsidR="008669E7" w:rsidRDefault="008669E7" w:rsidP="008669E7">
          <w:pPr>
            <w:rPr>
              <w:rStyle w:val="Red"/>
            </w:rPr>
          </w:pPr>
          <w:r>
            <w:rPr>
              <w:rStyle w:val="PlaceholderText"/>
              <w:color w:val="FF0000"/>
            </w:rPr>
            <w:t>Click or tap here to enter text.</w:t>
          </w:r>
        </w:p>
      </w:sdtContent>
    </w:sdt>
    <w:p w14:paraId="3F8EED8C" w14:textId="77777777" w:rsidR="003331E8" w:rsidRDefault="003331E8" w:rsidP="00D938DE">
      <w:pPr>
        <w:pStyle w:val="ListParagraph"/>
        <w:numPr>
          <w:ilvl w:val="0"/>
          <w:numId w:val="7"/>
        </w:numPr>
      </w:pPr>
      <w:r>
        <w:t>Although the PowerShell commands generated by Active Directory Administrative Center aren’t always the most straightforward way to accomplish a task (the Enable-ADAccount cmdlet is more straightforward), they can help you learn how to use these commands for writing scripts. Close Active Directory Administrative Center.</w:t>
      </w:r>
    </w:p>
    <w:p w14:paraId="693BD74B" w14:textId="77777777" w:rsidR="003331E8" w:rsidRDefault="003331E8" w:rsidP="00D938DE">
      <w:pPr>
        <w:pStyle w:val="ListParagraph"/>
        <w:numPr>
          <w:ilvl w:val="0"/>
          <w:numId w:val="7"/>
        </w:numPr>
      </w:pPr>
      <w:r>
        <w:t>If you’re continuing to the next activity, stay logged on; otherwise, log off or shut down the computer.</w:t>
      </w:r>
    </w:p>
    <w:p w14:paraId="01A3440C" w14:textId="568F376B" w:rsidR="003331E8" w:rsidRDefault="003331E8" w:rsidP="000E71DC">
      <w:pPr>
        <w:pStyle w:val="Heading1"/>
      </w:pPr>
      <w:bookmarkStart w:id="19" w:name="_Toc177451320"/>
      <w:r>
        <w:t xml:space="preserve">Activity </w:t>
      </w:r>
      <w:r w:rsidR="00F2471C">
        <w:t>5</w:t>
      </w:r>
      <w:r>
        <w:t>-</w:t>
      </w:r>
      <w:r w:rsidR="003927DE">
        <w:t>7</w:t>
      </w:r>
      <w:r>
        <w:t>: Editing Multiple Accounts</w:t>
      </w:r>
      <w:bookmarkEnd w:id="19"/>
    </w:p>
    <w:p w14:paraId="6F76358E" w14:textId="77777777" w:rsidR="003331E8" w:rsidRDefault="003331E8" w:rsidP="003331E8">
      <w:r>
        <w:t>Time Required: 10 minutes</w:t>
      </w:r>
    </w:p>
    <w:p w14:paraId="24F18771" w14:textId="77777777" w:rsidR="003331E8" w:rsidRDefault="003331E8" w:rsidP="003331E8">
      <w:r>
        <w:t>Objective: Create users and change attributes on several accounts simultaneously.</w:t>
      </w:r>
    </w:p>
    <w:p w14:paraId="60E5CCFF" w14:textId="77777777" w:rsidR="003331E8" w:rsidRDefault="003331E8" w:rsidP="003331E8">
      <w:r>
        <w:lastRenderedPageBreak/>
        <w:t>Required Tools and Equipment: Server1</w:t>
      </w:r>
    </w:p>
    <w:p w14:paraId="6AF62F65" w14:textId="77777777" w:rsidR="003331E8" w:rsidRDefault="003331E8" w:rsidP="003331E8">
      <w:r>
        <w:t>Description: You need to change some attributes on several users in your Sales OU, so you decide to use the Properties for Multiple Items dialog box to make this task easier.</w:t>
      </w:r>
    </w:p>
    <w:p w14:paraId="018530F4" w14:textId="77777777" w:rsidR="003331E8" w:rsidRDefault="003331E8" w:rsidP="001E715F">
      <w:pPr>
        <w:pStyle w:val="ListParagraph"/>
        <w:numPr>
          <w:ilvl w:val="0"/>
          <w:numId w:val="11"/>
        </w:numPr>
      </w:pPr>
      <w:r>
        <w:t xml:space="preserve">If necessary, log on to Server1 as </w:t>
      </w:r>
      <w:r w:rsidR="00A35F25">
        <w:t>Your administrator account</w:t>
      </w:r>
      <w:r>
        <w:t>, and open Active Directory Users and Computers.</w:t>
      </w:r>
    </w:p>
    <w:p w14:paraId="6DB3AC79" w14:textId="77777777" w:rsidR="003331E8" w:rsidRDefault="003331E8" w:rsidP="001E715F">
      <w:pPr>
        <w:pStyle w:val="ListParagraph"/>
        <w:numPr>
          <w:ilvl w:val="0"/>
          <w:numId w:val="11"/>
        </w:numPr>
      </w:pPr>
      <w:r>
        <w:t>Click to expand the Marketing OU, if necessary, and then click the Sales OU.</w:t>
      </w:r>
    </w:p>
    <w:p w14:paraId="20EC81C4" w14:textId="77777777" w:rsidR="003331E8" w:rsidRDefault="003331E8" w:rsidP="001E715F">
      <w:pPr>
        <w:pStyle w:val="ListParagraph"/>
        <w:numPr>
          <w:ilvl w:val="0"/>
          <w:numId w:val="11"/>
        </w:numPr>
      </w:pPr>
      <w:r>
        <w:t xml:space="preserve">Create two user accounts by using the _Sales Template account. The accounts should have the first and last names Sales Person2 and Sales Person3 and logon names </w:t>
      </w:r>
      <w:r w:rsidR="005374C3" w:rsidRPr="00880BD4">
        <w:rPr>
          <w:b/>
          <w:bCs/>
        </w:rPr>
        <w:t>S</w:t>
      </w:r>
      <w:r w:rsidRPr="00880BD4">
        <w:rPr>
          <w:b/>
          <w:bCs/>
        </w:rPr>
        <w:t>ales</w:t>
      </w:r>
      <w:r w:rsidR="005374C3" w:rsidRPr="00880BD4">
        <w:rPr>
          <w:b/>
          <w:bCs/>
        </w:rPr>
        <w:t>Person</w:t>
      </w:r>
      <w:r w:rsidRPr="00880BD4">
        <w:rPr>
          <w:b/>
          <w:bCs/>
        </w:rPr>
        <w:t>2</w:t>
      </w:r>
      <w:r>
        <w:t xml:space="preserve"> and </w:t>
      </w:r>
      <w:r w:rsidR="005374C3" w:rsidRPr="00880BD4">
        <w:rPr>
          <w:b/>
          <w:bCs/>
        </w:rPr>
        <w:t>S</w:t>
      </w:r>
      <w:r w:rsidRPr="00880BD4">
        <w:rPr>
          <w:b/>
          <w:bCs/>
        </w:rPr>
        <w:t>ales</w:t>
      </w:r>
      <w:r w:rsidR="005374C3" w:rsidRPr="00880BD4">
        <w:rPr>
          <w:b/>
          <w:bCs/>
        </w:rPr>
        <w:t>Person</w:t>
      </w:r>
      <w:r w:rsidRPr="00880BD4">
        <w:rPr>
          <w:b/>
          <w:bCs/>
        </w:rPr>
        <w:t>3</w:t>
      </w:r>
      <w:r>
        <w:t>. Enter Password01 for the password on both accounts. Make sure the Account is disabled check box is selected. Click to clear the User must change password at next logon check box so that these users don’t have to change their passwords.</w:t>
      </w:r>
    </w:p>
    <w:p w14:paraId="2C3AF91F" w14:textId="77777777" w:rsidR="003331E8" w:rsidRDefault="003331E8" w:rsidP="001E715F">
      <w:pPr>
        <w:pStyle w:val="ListParagraph"/>
        <w:numPr>
          <w:ilvl w:val="0"/>
          <w:numId w:val="11"/>
        </w:numPr>
      </w:pPr>
      <w:r>
        <w:t>After you have created the two users, click Sales Person1, and then hold down Shift and click Sales Person3. Release Shift, and then click Action, Properties from the menu to open the Properties for Multiple Items dialog box.</w:t>
      </w:r>
    </w:p>
    <w:p w14:paraId="6D73E796" w14:textId="77777777" w:rsidR="00AE7604" w:rsidRPr="00AE7604" w:rsidRDefault="00AE7604" w:rsidP="001E715F">
      <w:pPr>
        <w:pStyle w:val="ListParagraph"/>
        <w:numPr>
          <w:ilvl w:val="0"/>
          <w:numId w:val="11"/>
        </w:numPr>
      </w:pPr>
      <w:r w:rsidRPr="00565DBE">
        <w:rPr>
          <w:b/>
        </w:rPr>
        <w:t>Insert a screenshot</w:t>
      </w:r>
      <w:r w:rsidR="00665240">
        <w:rPr>
          <w:b/>
        </w:rPr>
        <w:t xml:space="preserve"> showing multiple properties</w:t>
      </w:r>
      <w:r w:rsidRPr="00565DBE">
        <w:rPr>
          <w:b/>
        </w:rPr>
        <w:t>:</w:t>
      </w:r>
    </w:p>
    <w:sdt>
      <w:sdtPr>
        <w:rPr>
          <w:rStyle w:val="Red"/>
        </w:rPr>
        <w:id w:val="-1136410407"/>
        <w:placeholder>
          <w:docPart w:val="3DC675B5FABA4E84BC6F15611BBB660C"/>
        </w:placeholder>
        <w:showingPlcHdr/>
      </w:sdtPr>
      <w:sdtEndPr>
        <w:rPr>
          <w:rStyle w:val="Red"/>
        </w:rPr>
      </w:sdtEndPr>
      <w:sdtContent>
        <w:p w14:paraId="128850B8" w14:textId="77777777" w:rsidR="00712853" w:rsidRDefault="00712853" w:rsidP="00712853">
          <w:pPr>
            <w:rPr>
              <w:rStyle w:val="Red"/>
            </w:rPr>
          </w:pPr>
          <w:r>
            <w:rPr>
              <w:rStyle w:val="PlaceholderText"/>
              <w:color w:val="FF0000"/>
            </w:rPr>
            <w:t>Click or tap here to enter text.</w:t>
          </w:r>
        </w:p>
      </w:sdtContent>
    </w:sdt>
    <w:p w14:paraId="128D53A0" w14:textId="77777777" w:rsidR="003331E8" w:rsidRDefault="003331E8" w:rsidP="001E715F">
      <w:pPr>
        <w:pStyle w:val="ListParagraph"/>
        <w:numPr>
          <w:ilvl w:val="0"/>
          <w:numId w:val="11"/>
        </w:numPr>
      </w:pPr>
      <w:r>
        <w:t>Click the Description check box, and then type AACN Sales Person in the text box. Click the Web page check box, and then type www.allaboutcomputernetworks.com in the text box.</w:t>
      </w:r>
    </w:p>
    <w:p w14:paraId="52CDDE1E" w14:textId="77777777" w:rsidR="003331E8" w:rsidRDefault="003331E8" w:rsidP="001E715F">
      <w:pPr>
        <w:pStyle w:val="ListParagraph"/>
        <w:numPr>
          <w:ilvl w:val="0"/>
          <w:numId w:val="11"/>
        </w:numPr>
      </w:pPr>
      <w:r>
        <w:t>Click the Account tab. Scroll down in the Account options list box and click to select the Account is disabled check box on the far left. Click Apply.</w:t>
      </w:r>
    </w:p>
    <w:p w14:paraId="3ECEF931" w14:textId="77777777" w:rsidR="003331E8" w:rsidRDefault="003331E8" w:rsidP="001E715F">
      <w:pPr>
        <w:pStyle w:val="ListParagraph"/>
        <w:numPr>
          <w:ilvl w:val="0"/>
          <w:numId w:val="11"/>
        </w:numPr>
      </w:pPr>
      <w:r>
        <w:t>Click the Address and Profile tabs to review which attributes you can change. Click the Organization tab. Click the Job Title check box, type Sales Associate in the text box, and then click OK.</w:t>
      </w:r>
    </w:p>
    <w:p w14:paraId="253AB3E7" w14:textId="77777777" w:rsidR="003331E8" w:rsidRDefault="003331E8" w:rsidP="001E715F">
      <w:pPr>
        <w:pStyle w:val="ListParagraph"/>
        <w:numPr>
          <w:ilvl w:val="0"/>
          <w:numId w:val="11"/>
        </w:numPr>
      </w:pPr>
      <w:r>
        <w:t>Open the Properties dialog box for each Sales Person user to verify that the changes were made for all. When you’re finished with each one, click OK.</w:t>
      </w:r>
    </w:p>
    <w:p w14:paraId="58147C5C" w14:textId="77777777" w:rsidR="003331E8" w:rsidRDefault="003331E8" w:rsidP="001E715F">
      <w:pPr>
        <w:pStyle w:val="ListParagraph"/>
        <w:numPr>
          <w:ilvl w:val="0"/>
          <w:numId w:val="11"/>
        </w:numPr>
      </w:pPr>
      <w:r>
        <w:t>Leave Active Directory Users and Computers open if you’re continuing to the next activity; otherwise, log off or shut down the computer.</w:t>
      </w:r>
    </w:p>
    <w:p w14:paraId="24F3AE4A" w14:textId="50263697" w:rsidR="003331E8" w:rsidRDefault="00210F07" w:rsidP="000E71DC">
      <w:pPr>
        <w:pStyle w:val="Heading1"/>
      </w:pPr>
      <w:bookmarkStart w:id="20" w:name="_Toc177451321"/>
      <w:r>
        <w:t>Activity 5-</w:t>
      </w:r>
      <w:r w:rsidR="003927DE">
        <w:t>8</w:t>
      </w:r>
      <w:r w:rsidR="003331E8">
        <w:t>: Working with Default Groups</w:t>
      </w:r>
      <w:bookmarkEnd w:id="20"/>
    </w:p>
    <w:p w14:paraId="337210B2" w14:textId="77777777" w:rsidR="003331E8" w:rsidRDefault="00481C37" w:rsidP="003331E8">
      <w:r>
        <w:t xml:space="preserve">Time Required: </w:t>
      </w:r>
      <w:r w:rsidR="003331E8">
        <w:t>5 minutes</w:t>
      </w:r>
    </w:p>
    <w:p w14:paraId="39F73EE7" w14:textId="77777777" w:rsidR="003331E8" w:rsidRDefault="003331E8" w:rsidP="003331E8">
      <w:r>
        <w:lastRenderedPageBreak/>
        <w:t>Objective: View properties of default groups.</w:t>
      </w:r>
    </w:p>
    <w:p w14:paraId="5D34ED45" w14:textId="77777777" w:rsidR="003331E8" w:rsidRDefault="003331E8" w:rsidP="003331E8">
      <w:r>
        <w:t>Required Tools and Equipment: Server1</w:t>
      </w:r>
    </w:p>
    <w:p w14:paraId="527F6999" w14:textId="77777777" w:rsidR="003331E8" w:rsidRDefault="003331E8" w:rsidP="003331E8">
      <w:r>
        <w:t>Description: You want to see the scope and membership of some default groups that Windows creates.</w:t>
      </w:r>
    </w:p>
    <w:p w14:paraId="7D03043F" w14:textId="77777777" w:rsidR="003331E8" w:rsidRDefault="003331E8" w:rsidP="00D938DE">
      <w:pPr>
        <w:pStyle w:val="ListParagraph"/>
        <w:numPr>
          <w:ilvl w:val="0"/>
          <w:numId w:val="8"/>
        </w:numPr>
      </w:pPr>
      <w:r>
        <w:t xml:space="preserve">If necessary, log on to Server1 as </w:t>
      </w:r>
      <w:r w:rsidR="00A35F25">
        <w:t>Your administrator account</w:t>
      </w:r>
      <w:r>
        <w:t>, and open Active Directory Users and Computers.</w:t>
      </w:r>
    </w:p>
    <w:p w14:paraId="77C6D3C7" w14:textId="77777777" w:rsidR="003331E8" w:rsidRDefault="003331E8" w:rsidP="00D938DE">
      <w:pPr>
        <w:pStyle w:val="ListParagraph"/>
        <w:numPr>
          <w:ilvl w:val="0"/>
          <w:numId w:val="8"/>
        </w:numPr>
      </w:pPr>
      <w:r>
        <w:t>Click the Builtin folder. Click the Administrators group and open its Properties dialog box. The options in the Group scope and Group type sections are disabled because you can’t change the scope or type of groups in the Builtin folder. Notice that the selected scope is Builtin local. These groups are considered domain local, but there are some differences between Builtin local and other domain local groups, as you’ll see.</w:t>
      </w:r>
    </w:p>
    <w:p w14:paraId="21B772E7" w14:textId="77777777" w:rsidR="003331E8" w:rsidRDefault="003331E8" w:rsidP="00D938DE">
      <w:pPr>
        <w:pStyle w:val="ListParagraph"/>
        <w:numPr>
          <w:ilvl w:val="0"/>
          <w:numId w:val="8"/>
        </w:numPr>
      </w:pPr>
      <w:r>
        <w:t>Click the Members tab to see this group’s members, and then click Cancel.</w:t>
      </w:r>
    </w:p>
    <w:p w14:paraId="15BFDA44" w14:textId="77777777" w:rsidR="003331E8" w:rsidRDefault="003331E8" w:rsidP="00D938DE">
      <w:pPr>
        <w:pStyle w:val="ListParagraph"/>
        <w:numPr>
          <w:ilvl w:val="0"/>
          <w:numId w:val="8"/>
        </w:numPr>
      </w:pPr>
      <w:r>
        <w:t>Next, view the membership of the Guests and Users groups. Notice that the Users group has two special identities as members: Authenticated Users and Interactive. Close both Properties dialog boxes.</w:t>
      </w:r>
    </w:p>
    <w:p w14:paraId="7C252E14" w14:textId="77777777" w:rsidR="003331E8" w:rsidRPr="007C14A9" w:rsidRDefault="003331E8" w:rsidP="00D938DE">
      <w:pPr>
        <w:pStyle w:val="ListParagraph"/>
        <w:numPr>
          <w:ilvl w:val="0"/>
          <w:numId w:val="8"/>
        </w:numPr>
      </w:pPr>
      <w:r>
        <w:t xml:space="preserve">Click the Users folder. Click </w:t>
      </w:r>
      <w:r w:rsidRPr="00BF7240">
        <w:rPr>
          <w:b/>
          <w:bCs/>
        </w:rPr>
        <w:t>Domain Admins</w:t>
      </w:r>
      <w:r>
        <w:t xml:space="preserve"> and open its Properties dialog box. Click the General tab, if necessary. Notice that you can’t change this group’s scope </w:t>
      </w:r>
      <w:r w:rsidRPr="007C14A9">
        <w:t>or type. Click the Members tab to view the group membership, and then click Cancel.</w:t>
      </w:r>
    </w:p>
    <w:p w14:paraId="3965AB21" w14:textId="77777777" w:rsidR="002A285D" w:rsidRDefault="003331E8" w:rsidP="00D938DE">
      <w:pPr>
        <w:pStyle w:val="ListParagraph"/>
        <w:numPr>
          <w:ilvl w:val="0"/>
          <w:numId w:val="8"/>
        </w:numPr>
      </w:pPr>
      <w:r>
        <w:t xml:space="preserve">Next, view the membership of the </w:t>
      </w:r>
      <w:r w:rsidRPr="00BF7240">
        <w:rPr>
          <w:b/>
          <w:bCs/>
        </w:rPr>
        <w:t>Domain Users</w:t>
      </w:r>
      <w:r>
        <w:t xml:space="preserve"> group. Notice that all the users you have created became members of this group automatically.</w:t>
      </w:r>
    </w:p>
    <w:p w14:paraId="0C62E031" w14:textId="77777777" w:rsidR="002A285D" w:rsidRPr="002A285D" w:rsidRDefault="002A285D" w:rsidP="00D938DE">
      <w:pPr>
        <w:pStyle w:val="ListParagraph"/>
        <w:numPr>
          <w:ilvl w:val="0"/>
          <w:numId w:val="8"/>
        </w:numPr>
        <w:rPr>
          <w:b/>
        </w:rPr>
      </w:pPr>
      <w:r w:rsidRPr="002A285D">
        <w:rPr>
          <w:b/>
        </w:rPr>
        <w:t>Insert a screenshot of the members of th</w:t>
      </w:r>
      <w:r w:rsidR="00BF7240">
        <w:rPr>
          <w:b/>
        </w:rPr>
        <w:t>e Domain Users</w:t>
      </w:r>
      <w:r w:rsidRPr="002A285D">
        <w:rPr>
          <w:b/>
        </w:rPr>
        <w:t xml:space="preserve"> group:</w:t>
      </w:r>
    </w:p>
    <w:sdt>
      <w:sdtPr>
        <w:rPr>
          <w:rStyle w:val="Red"/>
        </w:rPr>
        <w:id w:val="-1339605318"/>
        <w:placeholder>
          <w:docPart w:val="27FE86AA9FFA41F89AEF699690F6F4A8"/>
        </w:placeholder>
        <w:showingPlcHdr/>
      </w:sdtPr>
      <w:sdtEndPr>
        <w:rPr>
          <w:rStyle w:val="Red"/>
        </w:rPr>
      </w:sdtEndPr>
      <w:sdtContent>
        <w:p w14:paraId="483F6B0D" w14:textId="77777777" w:rsidR="006216CC" w:rsidRDefault="006216CC" w:rsidP="006216CC">
          <w:pPr>
            <w:rPr>
              <w:rStyle w:val="Red"/>
            </w:rPr>
          </w:pPr>
          <w:r>
            <w:rPr>
              <w:rStyle w:val="PlaceholderText"/>
              <w:color w:val="FF0000"/>
            </w:rPr>
            <w:t>Click or tap here to enter text.</w:t>
          </w:r>
        </w:p>
      </w:sdtContent>
    </w:sdt>
    <w:p w14:paraId="43FAB4DA" w14:textId="77777777" w:rsidR="003331E8" w:rsidRDefault="003331E8" w:rsidP="00D938DE">
      <w:pPr>
        <w:pStyle w:val="ListParagraph"/>
        <w:numPr>
          <w:ilvl w:val="0"/>
          <w:numId w:val="8"/>
        </w:numPr>
      </w:pPr>
      <w:r>
        <w:t>Close this Properties dialog box.</w:t>
      </w:r>
    </w:p>
    <w:p w14:paraId="03F8F4F4" w14:textId="77777777" w:rsidR="003331E8" w:rsidRDefault="003331E8" w:rsidP="00D938DE">
      <w:pPr>
        <w:pStyle w:val="ListParagraph"/>
        <w:numPr>
          <w:ilvl w:val="0"/>
          <w:numId w:val="8"/>
        </w:numPr>
      </w:pPr>
      <w:r>
        <w:t>View the membership of the Domain Computers group. There are currently no members, but after a computer is joined to the domain, the computer account is added to this group.</w:t>
      </w:r>
    </w:p>
    <w:p w14:paraId="00D9DB62" w14:textId="77777777" w:rsidR="003331E8" w:rsidRDefault="003331E8" w:rsidP="00D938DE">
      <w:pPr>
        <w:pStyle w:val="ListParagraph"/>
        <w:numPr>
          <w:ilvl w:val="0"/>
          <w:numId w:val="8"/>
        </w:numPr>
      </w:pPr>
      <w:r>
        <w:t xml:space="preserve">To see the groups your currently logged-on account is a member of, open a command prompt window. Type </w:t>
      </w:r>
      <w:r w:rsidRPr="006216CC">
        <w:rPr>
          <w:b/>
        </w:rPr>
        <w:t>whoami /groups</w:t>
      </w:r>
      <w:r>
        <w:t xml:space="preserve"> and press </w:t>
      </w:r>
      <w:r w:rsidRPr="006216CC">
        <w:rPr>
          <w:b/>
        </w:rPr>
        <w:t>Enter</w:t>
      </w:r>
      <w:r>
        <w:t>. You see a long list of groups the local administrator is a member of, including several special identity groups, such as Everyone, Interactive, Authenticated Users, and Local. In the output, these groups are identified as well-known groups.</w:t>
      </w:r>
    </w:p>
    <w:p w14:paraId="40C1EE8E" w14:textId="77777777" w:rsidR="00BF7240" w:rsidRPr="00BF7240" w:rsidRDefault="00BF7240" w:rsidP="00D938DE">
      <w:pPr>
        <w:pStyle w:val="ListParagraph"/>
        <w:numPr>
          <w:ilvl w:val="0"/>
          <w:numId w:val="8"/>
        </w:numPr>
        <w:rPr>
          <w:b/>
          <w:bCs/>
        </w:rPr>
      </w:pPr>
      <w:r w:rsidRPr="00BF7240">
        <w:rPr>
          <w:b/>
          <w:bCs/>
        </w:rPr>
        <w:lastRenderedPageBreak/>
        <w:t>Insert a screenshot of the results of the command.</w:t>
      </w:r>
    </w:p>
    <w:sdt>
      <w:sdtPr>
        <w:rPr>
          <w:rStyle w:val="Red"/>
        </w:rPr>
        <w:id w:val="-997727776"/>
        <w:placeholder>
          <w:docPart w:val="2AC93ED9494845B2A5C3C785614DA6DD"/>
        </w:placeholder>
        <w:showingPlcHdr/>
      </w:sdtPr>
      <w:sdtEndPr>
        <w:rPr>
          <w:rStyle w:val="Red"/>
        </w:rPr>
      </w:sdtEndPr>
      <w:sdtContent>
        <w:p w14:paraId="6AE9A104" w14:textId="77777777" w:rsidR="00BF7240" w:rsidRDefault="00BF7240" w:rsidP="00BF7240">
          <w:pPr>
            <w:ind w:left="360"/>
            <w:rPr>
              <w:rStyle w:val="Red"/>
            </w:rPr>
          </w:pPr>
          <w:r w:rsidRPr="00BF7240">
            <w:rPr>
              <w:rStyle w:val="PlaceholderText"/>
              <w:color w:val="FF0000"/>
            </w:rPr>
            <w:t>Click or tap here to enter text.</w:t>
          </w:r>
        </w:p>
      </w:sdtContent>
    </w:sdt>
    <w:p w14:paraId="1FD2FD2F" w14:textId="77777777" w:rsidR="00BA7947" w:rsidRDefault="00DC7A8C" w:rsidP="003331E8">
      <w:r>
        <w:t>Attach this completed assignment and submit in Blackboard.</w:t>
      </w:r>
    </w:p>
    <w:sectPr w:rsidR="00BA7947" w:rsidSect="0019132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563F6" w14:textId="77777777" w:rsidR="004B606C" w:rsidRDefault="004B606C" w:rsidP="00AB57D0">
      <w:r>
        <w:separator/>
      </w:r>
    </w:p>
  </w:endnote>
  <w:endnote w:type="continuationSeparator" w:id="0">
    <w:p w14:paraId="0F0E83CB" w14:textId="77777777" w:rsidR="004B606C" w:rsidRDefault="004B606C" w:rsidP="00AB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2C49F" w14:textId="7F4E1F06" w:rsidR="004B606C" w:rsidRPr="00AB57D0" w:rsidRDefault="004B606C" w:rsidP="00B72264">
    <w:pPr>
      <w:pStyle w:val="Footer"/>
      <w:tabs>
        <w:tab w:val="center" w:pos="5040"/>
        <w:tab w:val="right" w:pos="10080"/>
      </w:tabs>
    </w:pPr>
    <w:r>
      <w:t xml:space="preserve">Week 5 </w:t>
    </w:r>
    <w:r w:rsidRPr="001273E9">
      <w:t>W</w:t>
    </w:r>
    <w:r>
      <w:t>indows Server Activities</w:t>
    </w:r>
    <w:r w:rsidRPr="00A87D54">
      <w:tab/>
      <w:t xml:space="preserve">Page </w:t>
    </w:r>
    <w:r w:rsidRPr="00A87D54">
      <w:fldChar w:fldCharType="begin"/>
    </w:r>
    <w:r w:rsidRPr="00A87D54">
      <w:instrText xml:space="preserve"> PAGE </w:instrText>
    </w:r>
    <w:r w:rsidRPr="00A87D54">
      <w:fldChar w:fldCharType="separate"/>
    </w:r>
    <w:r w:rsidR="00B45DD6">
      <w:rPr>
        <w:noProof/>
      </w:rPr>
      <w:t>17</w:t>
    </w:r>
    <w:r w:rsidRPr="00A87D54">
      <w:fldChar w:fldCharType="end"/>
    </w:r>
    <w:r w:rsidRPr="00A87D54">
      <w:t xml:space="preserve"> of </w:t>
    </w:r>
    <w:r w:rsidR="008F0B0F">
      <w:rPr>
        <w:noProof/>
      </w:rPr>
      <w:fldChar w:fldCharType="begin"/>
    </w:r>
    <w:r w:rsidR="008F0B0F">
      <w:rPr>
        <w:noProof/>
      </w:rPr>
      <w:instrText xml:space="preserve"> NUMPAGES </w:instrText>
    </w:r>
    <w:r w:rsidR="008F0B0F">
      <w:rPr>
        <w:noProof/>
      </w:rPr>
      <w:fldChar w:fldCharType="separate"/>
    </w:r>
    <w:r w:rsidR="00B45DD6">
      <w:rPr>
        <w:noProof/>
      </w:rPr>
      <w:t>17</w:t>
    </w:r>
    <w:r w:rsidR="008F0B0F">
      <w:rPr>
        <w:noProof/>
      </w:rPr>
      <w:fldChar w:fldCharType="end"/>
    </w:r>
    <w:r w:rsidRPr="00A87D54">
      <w:tab/>
      <w:t xml:space="preserve">Revised: </w:t>
    </w:r>
    <w:r w:rsidR="00DD2F63">
      <w:t>0</w:t>
    </w:r>
    <w:r w:rsidR="005529DC">
      <w:t>9</w:t>
    </w:r>
    <w:r w:rsidR="000A3CB2">
      <w:t>/</w:t>
    </w:r>
    <w:r w:rsidR="005529DC">
      <w:t>17</w:t>
    </w:r>
    <w:r w:rsidR="000A3CB2">
      <w:t>/202</w:t>
    </w:r>
    <w:r w:rsidR="00185B7A">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7B6C57" w14:textId="77777777" w:rsidR="004B606C" w:rsidRDefault="004B606C" w:rsidP="00AB57D0">
      <w:r>
        <w:separator/>
      </w:r>
    </w:p>
  </w:footnote>
  <w:footnote w:type="continuationSeparator" w:id="0">
    <w:p w14:paraId="46962D31" w14:textId="77777777" w:rsidR="004B606C" w:rsidRDefault="004B606C" w:rsidP="00AB5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141C0"/>
    <w:multiLevelType w:val="hybridMultilevel"/>
    <w:tmpl w:val="1CFA11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E769AF"/>
    <w:multiLevelType w:val="hybridMultilevel"/>
    <w:tmpl w:val="3A763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F3BFE"/>
    <w:multiLevelType w:val="hybridMultilevel"/>
    <w:tmpl w:val="3A763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66F69"/>
    <w:multiLevelType w:val="hybridMultilevel"/>
    <w:tmpl w:val="7F402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63698D"/>
    <w:multiLevelType w:val="hybridMultilevel"/>
    <w:tmpl w:val="1CFA11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42DF2D13"/>
    <w:multiLevelType w:val="hybridMultilevel"/>
    <w:tmpl w:val="3A763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8" w15:restartNumberingAfterBreak="0">
    <w:nsid w:val="61106BA8"/>
    <w:multiLevelType w:val="hybridMultilevel"/>
    <w:tmpl w:val="A3E63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102010"/>
    <w:multiLevelType w:val="hybridMultilevel"/>
    <w:tmpl w:val="9C283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6A26D8"/>
    <w:multiLevelType w:val="hybridMultilevel"/>
    <w:tmpl w:val="BD98F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E00580"/>
    <w:multiLevelType w:val="hybridMultilevel"/>
    <w:tmpl w:val="3A763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7840120">
    <w:abstractNumId w:val="7"/>
  </w:num>
  <w:num w:numId="2" w16cid:durableId="1013651225">
    <w:abstractNumId w:val="6"/>
  </w:num>
  <w:num w:numId="3" w16cid:durableId="827357805">
    <w:abstractNumId w:val="0"/>
  </w:num>
  <w:num w:numId="4" w16cid:durableId="854264846">
    <w:abstractNumId w:val="10"/>
  </w:num>
  <w:num w:numId="5" w16cid:durableId="1769613526">
    <w:abstractNumId w:val="3"/>
  </w:num>
  <w:num w:numId="6" w16cid:durableId="1096750792">
    <w:abstractNumId w:val="1"/>
  </w:num>
  <w:num w:numId="7" w16cid:durableId="1190217839">
    <w:abstractNumId w:val="2"/>
  </w:num>
  <w:num w:numId="8" w16cid:durableId="1417169862">
    <w:abstractNumId w:val="5"/>
  </w:num>
  <w:num w:numId="9" w16cid:durableId="1212570670">
    <w:abstractNumId w:val="11"/>
  </w:num>
  <w:num w:numId="10" w16cid:durableId="167985036">
    <w:abstractNumId w:val="4"/>
  </w:num>
  <w:num w:numId="11" w16cid:durableId="1979414705">
    <w:abstractNumId w:val="8"/>
  </w:num>
  <w:num w:numId="12" w16cid:durableId="14066268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characterSpacingControl w:val="doNotCompress"/>
  <w:hdrShapeDefaults>
    <o:shapedefaults v:ext="edit" spidmax="2252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A3B"/>
    <w:rsid w:val="0000053E"/>
    <w:rsid w:val="000005AF"/>
    <w:rsid w:val="000012F9"/>
    <w:rsid w:val="0000275F"/>
    <w:rsid w:val="00002E77"/>
    <w:rsid w:val="00002F62"/>
    <w:rsid w:val="0000409B"/>
    <w:rsid w:val="00004C82"/>
    <w:rsid w:val="00006FAC"/>
    <w:rsid w:val="00007C31"/>
    <w:rsid w:val="00010E31"/>
    <w:rsid w:val="00011225"/>
    <w:rsid w:val="000114F8"/>
    <w:rsid w:val="00011DDF"/>
    <w:rsid w:val="00012210"/>
    <w:rsid w:val="00013951"/>
    <w:rsid w:val="00014D20"/>
    <w:rsid w:val="000159A0"/>
    <w:rsid w:val="00015C1D"/>
    <w:rsid w:val="00016BDB"/>
    <w:rsid w:val="000177F1"/>
    <w:rsid w:val="000216B6"/>
    <w:rsid w:val="00021980"/>
    <w:rsid w:val="00021BBD"/>
    <w:rsid w:val="00022209"/>
    <w:rsid w:val="00022560"/>
    <w:rsid w:val="00031A09"/>
    <w:rsid w:val="00033F40"/>
    <w:rsid w:val="00035A70"/>
    <w:rsid w:val="00036B95"/>
    <w:rsid w:val="00037643"/>
    <w:rsid w:val="000436EC"/>
    <w:rsid w:val="00043E69"/>
    <w:rsid w:val="00045558"/>
    <w:rsid w:val="000471A8"/>
    <w:rsid w:val="000476CB"/>
    <w:rsid w:val="0005091A"/>
    <w:rsid w:val="00051359"/>
    <w:rsid w:val="00053103"/>
    <w:rsid w:val="00062D73"/>
    <w:rsid w:val="00065AF1"/>
    <w:rsid w:val="000716A5"/>
    <w:rsid w:val="0007172B"/>
    <w:rsid w:val="00074175"/>
    <w:rsid w:val="0007535C"/>
    <w:rsid w:val="00075CF4"/>
    <w:rsid w:val="00076330"/>
    <w:rsid w:val="0007638D"/>
    <w:rsid w:val="00077455"/>
    <w:rsid w:val="000775E3"/>
    <w:rsid w:val="00077705"/>
    <w:rsid w:val="000778E9"/>
    <w:rsid w:val="00077F9C"/>
    <w:rsid w:val="00080590"/>
    <w:rsid w:val="0008155F"/>
    <w:rsid w:val="00082A2D"/>
    <w:rsid w:val="00085BBB"/>
    <w:rsid w:val="00086DD4"/>
    <w:rsid w:val="0008758D"/>
    <w:rsid w:val="000934F3"/>
    <w:rsid w:val="000958EF"/>
    <w:rsid w:val="000A158F"/>
    <w:rsid w:val="000A1770"/>
    <w:rsid w:val="000A23FC"/>
    <w:rsid w:val="000A2ADC"/>
    <w:rsid w:val="000A3CB2"/>
    <w:rsid w:val="000A3DCB"/>
    <w:rsid w:val="000A496F"/>
    <w:rsid w:val="000A5D20"/>
    <w:rsid w:val="000C1918"/>
    <w:rsid w:val="000C1D86"/>
    <w:rsid w:val="000C35A3"/>
    <w:rsid w:val="000C40FC"/>
    <w:rsid w:val="000D1831"/>
    <w:rsid w:val="000D2179"/>
    <w:rsid w:val="000D5BA8"/>
    <w:rsid w:val="000E046F"/>
    <w:rsid w:val="000E2A1B"/>
    <w:rsid w:val="000E3373"/>
    <w:rsid w:val="000E448D"/>
    <w:rsid w:val="000E530F"/>
    <w:rsid w:val="000E6E76"/>
    <w:rsid w:val="000E6FEF"/>
    <w:rsid w:val="000E71DC"/>
    <w:rsid w:val="000F0817"/>
    <w:rsid w:val="000F1FB1"/>
    <w:rsid w:val="000F204A"/>
    <w:rsid w:val="000F2244"/>
    <w:rsid w:val="000F2EA9"/>
    <w:rsid w:val="000F55C3"/>
    <w:rsid w:val="000F618E"/>
    <w:rsid w:val="0010027D"/>
    <w:rsid w:val="00101457"/>
    <w:rsid w:val="001015FE"/>
    <w:rsid w:val="001016CE"/>
    <w:rsid w:val="00103243"/>
    <w:rsid w:val="0010343A"/>
    <w:rsid w:val="00111588"/>
    <w:rsid w:val="001143F0"/>
    <w:rsid w:val="00116855"/>
    <w:rsid w:val="00116C75"/>
    <w:rsid w:val="00120D43"/>
    <w:rsid w:val="00121F8E"/>
    <w:rsid w:val="001224DD"/>
    <w:rsid w:val="00123216"/>
    <w:rsid w:val="00123965"/>
    <w:rsid w:val="00123D07"/>
    <w:rsid w:val="001248EB"/>
    <w:rsid w:val="00126FB6"/>
    <w:rsid w:val="001273E9"/>
    <w:rsid w:val="00132441"/>
    <w:rsid w:val="0013594D"/>
    <w:rsid w:val="00135C51"/>
    <w:rsid w:val="001367DA"/>
    <w:rsid w:val="0014224A"/>
    <w:rsid w:val="00145627"/>
    <w:rsid w:val="001477B3"/>
    <w:rsid w:val="001533DA"/>
    <w:rsid w:val="00153995"/>
    <w:rsid w:val="001539FB"/>
    <w:rsid w:val="001564AE"/>
    <w:rsid w:val="0016696D"/>
    <w:rsid w:val="00170001"/>
    <w:rsid w:val="00170A08"/>
    <w:rsid w:val="00171E22"/>
    <w:rsid w:val="00174790"/>
    <w:rsid w:val="00175338"/>
    <w:rsid w:val="0017550B"/>
    <w:rsid w:val="0017563D"/>
    <w:rsid w:val="001774D9"/>
    <w:rsid w:val="001804FF"/>
    <w:rsid w:val="001834E2"/>
    <w:rsid w:val="00183C98"/>
    <w:rsid w:val="00184C08"/>
    <w:rsid w:val="00185B7A"/>
    <w:rsid w:val="00191329"/>
    <w:rsid w:val="001921E0"/>
    <w:rsid w:val="00192DA4"/>
    <w:rsid w:val="00194F06"/>
    <w:rsid w:val="00194F48"/>
    <w:rsid w:val="001A050A"/>
    <w:rsid w:val="001A060F"/>
    <w:rsid w:val="001A1B6D"/>
    <w:rsid w:val="001A3E71"/>
    <w:rsid w:val="001A478A"/>
    <w:rsid w:val="001A56BC"/>
    <w:rsid w:val="001A5AE7"/>
    <w:rsid w:val="001A7FBB"/>
    <w:rsid w:val="001B056D"/>
    <w:rsid w:val="001B4BA0"/>
    <w:rsid w:val="001B4FA6"/>
    <w:rsid w:val="001C140B"/>
    <w:rsid w:val="001C4ADD"/>
    <w:rsid w:val="001C5011"/>
    <w:rsid w:val="001D0D2E"/>
    <w:rsid w:val="001D6561"/>
    <w:rsid w:val="001E1E6F"/>
    <w:rsid w:val="001E2EC3"/>
    <w:rsid w:val="001E4A1B"/>
    <w:rsid w:val="001E6110"/>
    <w:rsid w:val="001E715F"/>
    <w:rsid w:val="001F0310"/>
    <w:rsid w:val="001F07B4"/>
    <w:rsid w:val="001F1CD4"/>
    <w:rsid w:val="001F2D2B"/>
    <w:rsid w:val="001F3FA4"/>
    <w:rsid w:val="001F403E"/>
    <w:rsid w:val="001F78A2"/>
    <w:rsid w:val="002003C6"/>
    <w:rsid w:val="0020089B"/>
    <w:rsid w:val="00200B19"/>
    <w:rsid w:val="0020198D"/>
    <w:rsid w:val="00202867"/>
    <w:rsid w:val="00204E39"/>
    <w:rsid w:val="0020596F"/>
    <w:rsid w:val="00206570"/>
    <w:rsid w:val="00210F07"/>
    <w:rsid w:val="00210FCA"/>
    <w:rsid w:val="0021166D"/>
    <w:rsid w:val="00211F91"/>
    <w:rsid w:val="00215077"/>
    <w:rsid w:val="002174BC"/>
    <w:rsid w:val="00221055"/>
    <w:rsid w:val="002228E8"/>
    <w:rsid w:val="002233E0"/>
    <w:rsid w:val="002244FF"/>
    <w:rsid w:val="00227E0A"/>
    <w:rsid w:val="0023406B"/>
    <w:rsid w:val="0023418B"/>
    <w:rsid w:val="00234651"/>
    <w:rsid w:val="00236B33"/>
    <w:rsid w:val="00237CC4"/>
    <w:rsid w:val="002415C2"/>
    <w:rsid w:val="002510C5"/>
    <w:rsid w:val="00251F8F"/>
    <w:rsid w:val="00252972"/>
    <w:rsid w:val="002534A9"/>
    <w:rsid w:val="00253AA2"/>
    <w:rsid w:val="002566BF"/>
    <w:rsid w:val="0025681B"/>
    <w:rsid w:val="00265D9B"/>
    <w:rsid w:val="00266AA0"/>
    <w:rsid w:val="002675B0"/>
    <w:rsid w:val="002706FD"/>
    <w:rsid w:val="00270D3B"/>
    <w:rsid w:val="00271787"/>
    <w:rsid w:val="002740FE"/>
    <w:rsid w:val="0027474D"/>
    <w:rsid w:val="00274C82"/>
    <w:rsid w:val="00275ED9"/>
    <w:rsid w:val="00281E27"/>
    <w:rsid w:val="002857DA"/>
    <w:rsid w:val="00287481"/>
    <w:rsid w:val="002919AC"/>
    <w:rsid w:val="00294F9B"/>
    <w:rsid w:val="00296018"/>
    <w:rsid w:val="00297585"/>
    <w:rsid w:val="002A10CF"/>
    <w:rsid w:val="002A285D"/>
    <w:rsid w:val="002A47CE"/>
    <w:rsid w:val="002A6342"/>
    <w:rsid w:val="002A777E"/>
    <w:rsid w:val="002B2D83"/>
    <w:rsid w:val="002B3915"/>
    <w:rsid w:val="002B3ECE"/>
    <w:rsid w:val="002B4026"/>
    <w:rsid w:val="002B5F4B"/>
    <w:rsid w:val="002B6C7A"/>
    <w:rsid w:val="002B7224"/>
    <w:rsid w:val="002B7F29"/>
    <w:rsid w:val="002C0846"/>
    <w:rsid w:val="002C0EF8"/>
    <w:rsid w:val="002C18A7"/>
    <w:rsid w:val="002C2C97"/>
    <w:rsid w:val="002C4EAB"/>
    <w:rsid w:val="002C53D1"/>
    <w:rsid w:val="002C5482"/>
    <w:rsid w:val="002D1516"/>
    <w:rsid w:val="002D19F9"/>
    <w:rsid w:val="002D1CDC"/>
    <w:rsid w:val="002D2501"/>
    <w:rsid w:val="002D4AD3"/>
    <w:rsid w:val="002D789B"/>
    <w:rsid w:val="002E0A1F"/>
    <w:rsid w:val="002E22E5"/>
    <w:rsid w:val="002E502C"/>
    <w:rsid w:val="002F035A"/>
    <w:rsid w:val="002F1368"/>
    <w:rsid w:val="002F2D02"/>
    <w:rsid w:val="002F38F1"/>
    <w:rsid w:val="00300165"/>
    <w:rsid w:val="00300A22"/>
    <w:rsid w:val="003038E3"/>
    <w:rsid w:val="00303DD2"/>
    <w:rsid w:val="003058AB"/>
    <w:rsid w:val="00306F9A"/>
    <w:rsid w:val="00307B74"/>
    <w:rsid w:val="00310ED4"/>
    <w:rsid w:val="0031144A"/>
    <w:rsid w:val="00316A42"/>
    <w:rsid w:val="00317653"/>
    <w:rsid w:val="00320BAD"/>
    <w:rsid w:val="003211A9"/>
    <w:rsid w:val="00321437"/>
    <w:rsid w:val="003221CE"/>
    <w:rsid w:val="0032311C"/>
    <w:rsid w:val="00325852"/>
    <w:rsid w:val="00326097"/>
    <w:rsid w:val="0032684A"/>
    <w:rsid w:val="003307EC"/>
    <w:rsid w:val="00331FF8"/>
    <w:rsid w:val="003325C9"/>
    <w:rsid w:val="00332B0B"/>
    <w:rsid w:val="003331E8"/>
    <w:rsid w:val="003345F3"/>
    <w:rsid w:val="0033592C"/>
    <w:rsid w:val="00335E91"/>
    <w:rsid w:val="00336B29"/>
    <w:rsid w:val="0034029A"/>
    <w:rsid w:val="00341050"/>
    <w:rsid w:val="00342170"/>
    <w:rsid w:val="00345F49"/>
    <w:rsid w:val="00346748"/>
    <w:rsid w:val="00350704"/>
    <w:rsid w:val="00351430"/>
    <w:rsid w:val="003521EA"/>
    <w:rsid w:val="00352D7A"/>
    <w:rsid w:val="003574B2"/>
    <w:rsid w:val="00360730"/>
    <w:rsid w:val="00362501"/>
    <w:rsid w:val="00362855"/>
    <w:rsid w:val="003662A9"/>
    <w:rsid w:val="00371C3B"/>
    <w:rsid w:val="0038107A"/>
    <w:rsid w:val="00381729"/>
    <w:rsid w:val="00382FD0"/>
    <w:rsid w:val="003856F8"/>
    <w:rsid w:val="0038582D"/>
    <w:rsid w:val="00386BE7"/>
    <w:rsid w:val="003906DA"/>
    <w:rsid w:val="00390F30"/>
    <w:rsid w:val="003916FC"/>
    <w:rsid w:val="00391C0B"/>
    <w:rsid w:val="00391C82"/>
    <w:rsid w:val="003927DE"/>
    <w:rsid w:val="0039326C"/>
    <w:rsid w:val="0039336C"/>
    <w:rsid w:val="003939E8"/>
    <w:rsid w:val="00394088"/>
    <w:rsid w:val="0039679A"/>
    <w:rsid w:val="003A0918"/>
    <w:rsid w:val="003A63AE"/>
    <w:rsid w:val="003A6739"/>
    <w:rsid w:val="003A69CD"/>
    <w:rsid w:val="003B0B7B"/>
    <w:rsid w:val="003B1843"/>
    <w:rsid w:val="003B4B95"/>
    <w:rsid w:val="003B5A3B"/>
    <w:rsid w:val="003C11FE"/>
    <w:rsid w:val="003C4DD5"/>
    <w:rsid w:val="003C78B4"/>
    <w:rsid w:val="003D1802"/>
    <w:rsid w:val="003D1F9D"/>
    <w:rsid w:val="003D4382"/>
    <w:rsid w:val="003D501C"/>
    <w:rsid w:val="003D5745"/>
    <w:rsid w:val="003D6C62"/>
    <w:rsid w:val="003E2375"/>
    <w:rsid w:val="003E3167"/>
    <w:rsid w:val="003F207D"/>
    <w:rsid w:val="003F2990"/>
    <w:rsid w:val="003F348C"/>
    <w:rsid w:val="00403530"/>
    <w:rsid w:val="00405638"/>
    <w:rsid w:val="004057E4"/>
    <w:rsid w:val="00410D1C"/>
    <w:rsid w:val="00421F84"/>
    <w:rsid w:val="004226BD"/>
    <w:rsid w:val="00422F89"/>
    <w:rsid w:val="0042437F"/>
    <w:rsid w:val="00424C4E"/>
    <w:rsid w:val="0042754F"/>
    <w:rsid w:val="0043002C"/>
    <w:rsid w:val="004309C2"/>
    <w:rsid w:val="00430EB5"/>
    <w:rsid w:val="00431F4B"/>
    <w:rsid w:val="00433841"/>
    <w:rsid w:val="0043391B"/>
    <w:rsid w:val="00435492"/>
    <w:rsid w:val="00435EDB"/>
    <w:rsid w:val="004365AC"/>
    <w:rsid w:val="004402AB"/>
    <w:rsid w:val="00441909"/>
    <w:rsid w:val="00443F10"/>
    <w:rsid w:val="00447072"/>
    <w:rsid w:val="004501E1"/>
    <w:rsid w:val="0045027B"/>
    <w:rsid w:val="00452339"/>
    <w:rsid w:val="00452A52"/>
    <w:rsid w:val="00452F87"/>
    <w:rsid w:val="00453AFF"/>
    <w:rsid w:val="00454CAE"/>
    <w:rsid w:val="004567F1"/>
    <w:rsid w:val="00461B03"/>
    <w:rsid w:val="00462B23"/>
    <w:rsid w:val="004658D6"/>
    <w:rsid w:val="00465CE1"/>
    <w:rsid w:val="0046737E"/>
    <w:rsid w:val="004702DF"/>
    <w:rsid w:val="00470ECA"/>
    <w:rsid w:val="00471BA6"/>
    <w:rsid w:val="0047224F"/>
    <w:rsid w:val="00473139"/>
    <w:rsid w:val="00473DEC"/>
    <w:rsid w:val="00476D44"/>
    <w:rsid w:val="0047735D"/>
    <w:rsid w:val="00480270"/>
    <w:rsid w:val="00481C37"/>
    <w:rsid w:val="00483980"/>
    <w:rsid w:val="00484CE0"/>
    <w:rsid w:val="00485224"/>
    <w:rsid w:val="00485B15"/>
    <w:rsid w:val="00486C90"/>
    <w:rsid w:val="004913F2"/>
    <w:rsid w:val="00492AE7"/>
    <w:rsid w:val="00492D5D"/>
    <w:rsid w:val="004933FC"/>
    <w:rsid w:val="004946DF"/>
    <w:rsid w:val="00494C1A"/>
    <w:rsid w:val="004A0586"/>
    <w:rsid w:val="004A07CB"/>
    <w:rsid w:val="004A119C"/>
    <w:rsid w:val="004A202A"/>
    <w:rsid w:val="004A2A66"/>
    <w:rsid w:val="004A2FB9"/>
    <w:rsid w:val="004B1A36"/>
    <w:rsid w:val="004B1A4A"/>
    <w:rsid w:val="004B1F1A"/>
    <w:rsid w:val="004B3E38"/>
    <w:rsid w:val="004B45C3"/>
    <w:rsid w:val="004B606C"/>
    <w:rsid w:val="004B6B7A"/>
    <w:rsid w:val="004C0D12"/>
    <w:rsid w:val="004C1055"/>
    <w:rsid w:val="004C37B1"/>
    <w:rsid w:val="004C42FC"/>
    <w:rsid w:val="004C52E3"/>
    <w:rsid w:val="004C6839"/>
    <w:rsid w:val="004D02C2"/>
    <w:rsid w:val="004D2170"/>
    <w:rsid w:val="004D74AB"/>
    <w:rsid w:val="004D7E49"/>
    <w:rsid w:val="004E0219"/>
    <w:rsid w:val="004E2AC7"/>
    <w:rsid w:val="004E2B8A"/>
    <w:rsid w:val="004E4747"/>
    <w:rsid w:val="004E4EF2"/>
    <w:rsid w:val="004E5185"/>
    <w:rsid w:val="004E5E15"/>
    <w:rsid w:val="004F0CF1"/>
    <w:rsid w:val="004F19D6"/>
    <w:rsid w:val="004F4AF8"/>
    <w:rsid w:val="00500F7D"/>
    <w:rsid w:val="00502E81"/>
    <w:rsid w:val="00503356"/>
    <w:rsid w:val="00504AA5"/>
    <w:rsid w:val="00504B72"/>
    <w:rsid w:val="00506930"/>
    <w:rsid w:val="0050757B"/>
    <w:rsid w:val="00507C1D"/>
    <w:rsid w:val="005119F4"/>
    <w:rsid w:val="005125B5"/>
    <w:rsid w:val="005135F4"/>
    <w:rsid w:val="005174B6"/>
    <w:rsid w:val="0052440B"/>
    <w:rsid w:val="0052699A"/>
    <w:rsid w:val="00530287"/>
    <w:rsid w:val="00534553"/>
    <w:rsid w:val="005374C3"/>
    <w:rsid w:val="00537E8E"/>
    <w:rsid w:val="00540EE5"/>
    <w:rsid w:val="005449C5"/>
    <w:rsid w:val="005469B1"/>
    <w:rsid w:val="00550DB8"/>
    <w:rsid w:val="00551727"/>
    <w:rsid w:val="005529DC"/>
    <w:rsid w:val="00553AB1"/>
    <w:rsid w:val="00554B04"/>
    <w:rsid w:val="00555288"/>
    <w:rsid w:val="005554FC"/>
    <w:rsid w:val="005566E8"/>
    <w:rsid w:val="00556B0A"/>
    <w:rsid w:val="00564879"/>
    <w:rsid w:val="00565DBE"/>
    <w:rsid w:val="00572F14"/>
    <w:rsid w:val="005733AC"/>
    <w:rsid w:val="0057570F"/>
    <w:rsid w:val="005768C9"/>
    <w:rsid w:val="00580B8C"/>
    <w:rsid w:val="005839B3"/>
    <w:rsid w:val="00583B74"/>
    <w:rsid w:val="00583D01"/>
    <w:rsid w:val="00584DBD"/>
    <w:rsid w:val="0058792D"/>
    <w:rsid w:val="00590CF7"/>
    <w:rsid w:val="005953CB"/>
    <w:rsid w:val="005965A3"/>
    <w:rsid w:val="005A0437"/>
    <w:rsid w:val="005A0BBF"/>
    <w:rsid w:val="005A1C69"/>
    <w:rsid w:val="005A2FA3"/>
    <w:rsid w:val="005A7D53"/>
    <w:rsid w:val="005A7E22"/>
    <w:rsid w:val="005B108C"/>
    <w:rsid w:val="005B1CBB"/>
    <w:rsid w:val="005B24E0"/>
    <w:rsid w:val="005B3329"/>
    <w:rsid w:val="005B3D2D"/>
    <w:rsid w:val="005B58C4"/>
    <w:rsid w:val="005B5AA6"/>
    <w:rsid w:val="005B648E"/>
    <w:rsid w:val="005C05F9"/>
    <w:rsid w:val="005C0CA1"/>
    <w:rsid w:val="005C6CD7"/>
    <w:rsid w:val="005C7EBA"/>
    <w:rsid w:val="005D05AE"/>
    <w:rsid w:val="005D0A20"/>
    <w:rsid w:val="005D0F3A"/>
    <w:rsid w:val="005D2F52"/>
    <w:rsid w:val="005D380C"/>
    <w:rsid w:val="005D5016"/>
    <w:rsid w:val="005D605E"/>
    <w:rsid w:val="005D7881"/>
    <w:rsid w:val="005E2D12"/>
    <w:rsid w:val="005E2D3E"/>
    <w:rsid w:val="005E56DD"/>
    <w:rsid w:val="005E7848"/>
    <w:rsid w:val="005E7856"/>
    <w:rsid w:val="005F12C9"/>
    <w:rsid w:val="005F25AB"/>
    <w:rsid w:val="00600DAB"/>
    <w:rsid w:val="00605C7E"/>
    <w:rsid w:val="006106BA"/>
    <w:rsid w:val="00610E6B"/>
    <w:rsid w:val="00612749"/>
    <w:rsid w:val="006133C1"/>
    <w:rsid w:val="00613B98"/>
    <w:rsid w:val="006150F5"/>
    <w:rsid w:val="006168E6"/>
    <w:rsid w:val="00617A5D"/>
    <w:rsid w:val="006216CC"/>
    <w:rsid w:val="00621F4A"/>
    <w:rsid w:val="00622737"/>
    <w:rsid w:val="00634542"/>
    <w:rsid w:val="00641022"/>
    <w:rsid w:val="00641778"/>
    <w:rsid w:val="0064206B"/>
    <w:rsid w:val="00642E0A"/>
    <w:rsid w:val="0064331F"/>
    <w:rsid w:val="00643E7A"/>
    <w:rsid w:val="00646086"/>
    <w:rsid w:val="00646645"/>
    <w:rsid w:val="00661205"/>
    <w:rsid w:val="0066180C"/>
    <w:rsid w:val="00665240"/>
    <w:rsid w:val="00666064"/>
    <w:rsid w:val="006660B5"/>
    <w:rsid w:val="00675591"/>
    <w:rsid w:val="00675916"/>
    <w:rsid w:val="006805DD"/>
    <w:rsid w:val="006808D8"/>
    <w:rsid w:val="00681314"/>
    <w:rsid w:val="0068189D"/>
    <w:rsid w:val="00681B78"/>
    <w:rsid w:val="00683ED8"/>
    <w:rsid w:val="00684E5F"/>
    <w:rsid w:val="006937FB"/>
    <w:rsid w:val="00695E07"/>
    <w:rsid w:val="006A081D"/>
    <w:rsid w:val="006A0DE8"/>
    <w:rsid w:val="006A2DB4"/>
    <w:rsid w:val="006A4BB9"/>
    <w:rsid w:val="006A5F81"/>
    <w:rsid w:val="006A7047"/>
    <w:rsid w:val="006A70A1"/>
    <w:rsid w:val="006B1451"/>
    <w:rsid w:val="006B46AB"/>
    <w:rsid w:val="006B60F9"/>
    <w:rsid w:val="006C1D6E"/>
    <w:rsid w:val="006C3900"/>
    <w:rsid w:val="006C3A23"/>
    <w:rsid w:val="006C62E4"/>
    <w:rsid w:val="006D02D0"/>
    <w:rsid w:val="006D085A"/>
    <w:rsid w:val="006D198B"/>
    <w:rsid w:val="006E1455"/>
    <w:rsid w:val="006E3F47"/>
    <w:rsid w:val="006E40BA"/>
    <w:rsid w:val="006E5E84"/>
    <w:rsid w:val="006F02C7"/>
    <w:rsid w:val="006F2876"/>
    <w:rsid w:val="006F66B5"/>
    <w:rsid w:val="007001DD"/>
    <w:rsid w:val="00701095"/>
    <w:rsid w:val="007045D1"/>
    <w:rsid w:val="007056A8"/>
    <w:rsid w:val="00706978"/>
    <w:rsid w:val="0070773E"/>
    <w:rsid w:val="00712853"/>
    <w:rsid w:val="00713DA4"/>
    <w:rsid w:val="007157AC"/>
    <w:rsid w:val="00716395"/>
    <w:rsid w:val="00717309"/>
    <w:rsid w:val="0072014C"/>
    <w:rsid w:val="00721435"/>
    <w:rsid w:val="00725A62"/>
    <w:rsid w:val="00726D5B"/>
    <w:rsid w:val="007275B8"/>
    <w:rsid w:val="00727AB2"/>
    <w:rsid w:val="00730594"/>
    <w:rsid w:val="00730DB6"/>
    <w:rsid w:val="00734A03"/>
    <w:rsid w:val="00734AE4"/>
    <w:rsid w:val="00740CCB"/>
    <w:rsid w:val="00742D32"/>
    <w:rsid w:val="00742EF7"/>
    <w:rsid w:val="00751231"/>
    <w:rsid w:val="00751B2C"/>
    <w:rsid w:val="007527CD"/>
    <w:rsid w:val="00756F06"/>
    <w:rsid w:val="00760F7C"/>
    <w:rsid w:val="00762E77"/>
    <w:rsid w:val="007646DC"/>
    <w:rsid w:val="00765ADE"/>
    <w:rsid w:val="007676DC"/>
    <w:rsid w:val="00767A7A"/>
    <w:rsid w:val="00767D75"/>
    <w:rsid w:val="007709C2"/>
    <w:rsid w:val="00770CBC"/>
    <w:rsid w:val="007763F8"/>
    <w:rsid w:val="0078103E"/>
    <w:rsid w:val="00781374"/>
    <w:rsid w:val="0078226A"/>
    <w:rsid w:val="007854FD"/>
    <w:rsid w:val="00787568"/>
    <w:rsid w:val="00790823"/>
    <w:rsid w:val="007911C4"/>
    <w:rsid w:val="007917BC"/>
    <w:rsid w:val="0079312C"/>
    <w:rsid w:val="00794103"/>
    <w:rsid w:val="00794446"/>
    <w:rsid w:val="007A0706"/>
    <w:rsid w:val="007A0E28"/>
    <w:rsid w:val="007A12FF"/>
    <w:rsid w:val="007A4D4F"/>
    <w:rsid w:val="007A6059"/>
    <w:rsid w:val="007A7285"/>
    <w:rsid w:val="007A7622"/>
    <w:rsid w:val="007B673C"/>
    <w:rsid w:val="007B68B3"/>
    <w:rsid w:val="007B6B6B"/>
    <w:rsid w:val="007B7929"/>
    <w:rsid w:val="007B7F98"/>
    <w:rsid w:val="007C0CD9"/>
    <w:rsid w:val="007C1063"/>
    <w:rsid w:val="007C14A9"/>
    <w:rsid w:val="007C3173"/>
    <w:rsid w:val="007C3E47"/>
    <w:rsid w:val="007C4031"/>
    <w:rsid w:val="007C4E02"/>
    <w:rsid w:val="007C59B8"/>
    <w:rsid w:val="007C7341"/>
    <w:rsid w:val="007C7343"/>
    <w:rsid w:val="007D11C4"/>
    <w:rsid w:val="007D200D"/>
    <w:rsid w:val="007D3792"/>
    <w:rsid w:val="007D472F"/>
    <w:rsid w:val="007D4C1F"/>
    <w:rsid w:val="007D56CE"/>
    <w:rsid w:val="007D654F"/>
    <w:rsid w:val="007D6624"/>
    <w:rsid w:val="007D6B4A"/>
    <w:rsid w:val="007E0F99"/>
    <w:rsid w:val="007E3A29"/>
    <w:rsid w:val="007E5364"/>
    <w:rsid w:val="007E7D48"/>
    <w:rsid w:val="007F04E7"/>
    <w:rsid w:val="007F0EB5"/>
    <w:rsid w:val="007F11CB"/>
    <w:rsid w:val="007F34C9"/>
    <w:rsid w:val="007F4ABB"/>
    <w:rsid w:val="007F5819"/>
    <w:rsid w:val="007F5E52"/>
    <w:rsid w:val="007F6F00"/>
    <w:rsid w:val="00801052"/>
    <w:rsid w:val="008010EE"/>
    <w:rsid w:val="00801DEF"/>
    <w:rsid w:val="00803525"/>
    <w:rsid w:val="00804ED1"/>
    <w:rsid w:val="00805E2A"/>
    <w:rsid w:val="00805F5D"/>
    <w:rsid w:val="008076BD"/>
    <w:rsid w:val="008113E1"/>
    <w:rsid w:val="0081191E"/>
    <w:rsid w:val="00813295"/>
    <w:rsid w:val="008158A5"/>
    <w:rsid w:val="00822968"/>
    <w:rsid w:val="00823BC1"/>
    <w:rsid w:val="008243C0"/>
    <w:rsid w:val="00824CF5"/>
    <w:rsid w:val="0082554B"/>
    <w:rsid w:val="00825B8F"/>
    <w:rsid w:val="008305E9"/>
    <w:rsid w:val="0083180C"/>
    <w:rsid w:val="00831F4A"/>
    <w:rsid w:val="008328B5"/>
    <w:rsid w:val="00832BA2"/>
    <w:rsid w:val="00833F6B"/>
    <w:rsid w:val="008354FB"/>
    <w:rsid w:val="00836C9B"/>
    <w:rsid w:val="00836D97"/>
    <w:rsid w:val="00837E49"/>
    <w:rsid w:val="00842A41"/>
    <w:rsid w:val="008442D1"/>
    <w:rsid w:val="008447BE"/>
    <w:rsid w:val="00851B68"/>
    <w:rsid w:val="00852861"/>
    <w:rsid w:val="008553C9"/>
    <w:rsid w:val="008554D7"/>
    <w:rsid w:val="00862AC0"/>
    <w:rsid w:val="00866308"/>
    <w:rsid w:val="008669E7"/>
    <w:rsid w:val="00867036"/>
    <w:rsid w:val="00870C5B"/>
    <w:rsid w:val="00870C7C"/>
    <w:rsid w:val="00871B7C"/>
    <w:rsid w:val="0087202B"/>
    <w:rsid w:val="008774A9"/>
    <w:rsid w:val="00877CD3"/>
    <w:rsid w:val="00880755"/>
    <w:rsid w:val="00880BD4"/>
    <w:rsid w:val="0088165B"/>
    <w:rsid w:val="00886C13"/>
    <w:rsid w:val="00887C8D"/>
    <w:rsid w:val="00890EB9"/>
    <w:rsid w:val="00893288"/>
    <w:rsid w:val="00896472"/>
    <w:rsid w:val="0089665C"/>
    <w:rsid w:val="008A0842"/>
    <w:rsid w:val="008A2C0F"/>
    <w:rsid w:val="008B04D2"/>
    <w:rsid w:val="008B06CB"/>
    <w:rsid w:val="008B1286"/>
    <w:rsid w:val="008B206D"/>
    <w:rsid w:val="008B2F42"/>
    <w:rsid w:val="008C06FA"/>
    <w:rsid w:val="008C126E"/>
    <w:rsid w:val="008C38DA"/>
    <w:rsid w:val="008C39D5"/>
    <w:rsid w:val="008D086B"/>
    <w:rsid w:val="008D1193"/>
    <w:rsid w:val="008D132B"/>
    <w:rsid w:val="008D3428"/>
    <w:rsid w:val="008D386D"/>
    <w:rsid w:val="008D3FBA"/>
    <w:rsid w:val="008E1707"/>
    <w:rsid w:val="008E2484"/>
    <w:rsid w:val="008F023B"/>
    <w:rsid w:val="008F0B0F"/>
    <w:rsid w:val="008F2542"/>
    <w:rsid w:val="008F716D"/>
    <w:rsid w:val="009002D8"/>
    <w:rsid w:val="0090085B"/>
    <w:rsid w:val="00901DD4"/>
    <w:rsid w:val="009052CA"/>
    <w:rsid w:val="00905DC9"/>
    <w:rsid w:val="00906A33"/>
    <w:rsid w:val="00912EB3"/>
    <w:rsid w:val="0091541C"/>
    <w:rsid w:val="009167CD"/>
    <w:rsid w:val="00916ACA"/>
    <w:rsid w:val="00920823"/>
    <w:rsid w:val="009218B3"/>
    <w:rsid w:val="00921F5D"/>
    <w:rsid w:val="00925526"/>
    <w:rsid w:val="00925561"/>
    <w:rsid w:val="00926AD3"/>
    <w:rsid w:val="00932C9A"/>
    <w:rsid w:val="00933D6D"/>
    <w:rsid w:val="00936623"/>
    <w:rsid w:val="00937AAF"/>
    <w:rsid w:val="00937ADE"/>
    <w:rsid w:val="00940887"/>
    <w:rsid w:val="00943495"/>
    <w:rsid w:val="00945DCC"/>
    <w:rsid w:val="00946932"/>
    <w:rsid w:val="0094747B"/>
    <w:rsid w:val="0094757D"/>
    <w:rsid w:val="00947F9D"/>
    <w:rsid w:val="00951191"/>
    <w:rsid w:val="009530E9"/>
    <w:rsid w:val="00953C84"/>
    <w:rsid w:val="009553E8"/>
    <w:rsid w:val="00960736"/>
    <w:rsid w:val="00960FC4"/>
    <w:rsid w:val="00961C81"/>
    <w:rsid w:val="00961D59"/>
    <w:rsid w:val="00962243"/>
    <w:rsid w:val="00962686"/>
    <w:rsid w:val="00963D58"/>
    <w:rsid w:val="00964ADD"/>
    <w:rsid w:val="00965CC4"/>
    <w:rsid w:val="009713CC"/>
    <w:rsid w:val="00973238"/>
    <w:rsid w:val="00977922"/>
    <w:rsid w:val="00980D7F"/>
    <w:rsid w:val="00983717"/>
    <w:rsid w:val="0098424F"/>
    <w:rsid w:val="009849F5"/>
    <w:rsid w:val="0098540D"/>
    <w:rsid w:val="00987527"/>
    <w:rsid w:val="00992561"/>
    <w:rsid w:val="0099309E"/>
    <w:rsid w:val="00993968"/>
    <w:rsid w:val="00993E83"/>
    <w:rsid w:val="00993E9D"/>
    <w:rsid w:val="00994DE2"/>
    <w:rsid w:val="00995320"/>
    <w:rsid w:val="0099641B"/>
    <w:rsid w:val="00997898"/>
    <w:rsid w:val="009A18CC"/>
    <w:rsid w:val="009A2E44"/>
    <w:rsid w:val="009A5542"/>
    <w:rsid w:val="009A6038"/>
    <w:rsid w:val="009A6D4F"/>
    <w:rsid w:val="009B030B"/>
    <w:rsid w:val="009B0AC3"/>
    <w:rsid w:val="009B2241"/>
    <w:rsid w:val="009B3411"/>
    <w:rsid w:val="009B47C5"/>
    <w:rsid w:val="009C01D8"/>
    <w:rsid w:val="009C1E39"/>
    <w:rsid w:val="009C3B32"/>
    <w:rsid w:val="009C3E1B"/>
    <w:rsid w:val="009C5E27"/>
    <w:rsid w:val="009C65A6"/>
    <w:rsid w:val="009C6932"/>
    <w:rsid w:val="009C6F6C"/>
    <w:rsid w:val="009D1111"/>
    <w:rsid w:val="009D67D2"/>
    <w:rsid w:val="009D7BFA"/>
    <w:rsid w:val="009E2930"/>
    <w:rsid w:val="009E2BD7"/>
    <w:rsid w:val="009E50A5"/>
    <w:rsid w:val="009E54A3"/>
    <w:rsid w:val="009F3C72"/>
    <w:rsid w:val="009F4250"/>
    <w:rsid w:val="009F456D"/>
    <w:rsid w:val="009F475B"/>
    <w:rsid w:val="009F5119"/>
    <w:rsid w:val="009F6427"/>
    <w:rsid w:val="009F73C9"/>
    <w:rsid w:val="00A00FB1"/>
    <w:rsid w:val="00A02A87"/>
    <w:rsid w:val="00A02FC9"/>
    <w:rsid w:val="00A03CA1"/>
    <w:rsid w:val="00A07F37"/>
    <w:rsid w:val="00A1068F"/>
    <w:rsid w:val="00A129ED"/>
    <w:rsid w:val="00A12B44"/>
    <w:rsid w:val="00A13239"/>
    <w:rsid w:val="00A13DAC"/>
    <w:rsid w:val="00A153AE"/>
    <w:rsid w:val="00A20AEA"/>
    <w:rsid w:val="00A21F75"/>
    <w:rsid w:val="00A26A68"/>
    <w:rsid w:val="00A33E4D"/>
    <w:rsid w:val="00A35F25"/>
    <w:rsid w:val="00A4504B"/>
    <w:rsid w:val="00A51933"/>
    <w:rsid w:val="00A519F3"/>
    <w:rsid w:val="00A55B97"/>
    <w:rsid w:val="00A55F7B"/>
    <w:rsid w:val="00A56EBF"/>
    <w:rsid w:val="00A61360"/>
    <w:rsid w:val="00A61931"/>
    <w:rsid w:val="00A6270F"/>
    <w:rsid w:val="00A64C2E"/>
    <w:rsid w:val="00A6565D"/>
    <w:rsid w:val="00A6694B"/>
    <w:rsid w:val="00A6787E"/>
    <w:rsid w:val="00A67EB9"/>
    <w:rsid w:val="00A712BD"/>
    <w:rsid w:val="00A73D1E"/>
    <w:rsid w:val="00A742D7"/>
    <w:rsid w:val="00A7696F"/>
    <w:rsid w:val="00A82007"/>
    <w:rsid w:val="00A87CD7"/>
    <w:rsid w:val="00A87FA8"/>
    <w:rsid w:val="00A90BE3"/>
    <w:rsid w:val="00A912DD"/>
    <w:rsid w:val="00A924CC"/>
    <w:rsid w:val="00A967D0"/>
    <w:rsid w:val="00A97148"/>
    <w:rsid w:val="00A9717E"/>
    <w:rsid w:val="00A97248"/>
    <w:rsid w:val="00A97BAB"/>
    <w:rsid w:val="00AA1802"/>
    <w:rsid w:val="00AA2FF3"/>
    <w:rsid w:val="00AA309C"/>
    <w:rsid w:val="00AA4EB0"/>
    <w:rsid w:val="00AA512B"/>
    <w:rsid w:val="00AA6CE1"/>
    <w:rsid w:val="00AA6D3D"/>
    <w:rsid w:val="00AB1183"/>
    <w:rsid w:val="00AB334C"/>
    <w:rsid w:val="00AB3D15"/>
    <w:rsid w:val="00AB57D0"/>
    <w:rsid w:val="00AB6053"/>
    <w:rsid w:val="00AC103A"/>
    <w:rsid w:val="00AD2744"/>
    <w:rsid w:val="00AD3EB1"/>
    <w:rsid w:val="00AD51BB"/>
    <w:rsid w:val="00AD6D96"/>
    <w:rsid w:val="00AD7390"/>
    <w:rsid w:val="00AE0BC0"/>
    <w:rsid w:val="00AE29A6"/>
    <w:rsid w:val="00AE366C"/>
    <w:rsid w:val="00AE633E"/>
    <w:rsid w:val="00AE655D"/>
    <w:rsid w:val="00AE7604"/>
    <w:rsid w:val="00AF02DE"/>
    <w:rsid w:val="00AF6C44"/>
    <w:rsid w:val="00B0278F"/>
    <w:rsid w:val="00B031D2"/>
    <w:rsid w:val="00B0514E"/>
    <w:rsid w:val="00B0569C"/>
    <w:rsid w:val="00B06B2D"/>
    <w:rsid w:val="00B0708F"/>
    <w:rsid w:val="00B079FC"/>
    <w:rsid w:val="00B109FA"/>
    <w:rsid w:val="00B117A6"/>
    <w:rsid w:val="00B12851"/>
    <w:rsid w:val="00B129B6"/>
    <w:rsid w:val="00B12C7C"/>
    <w:rsid w:val="00B1617A"/>
    <w:rsid w:val="00B17A5B"/>
    <w:rsid w:val="00B210D0"/>
    <w:rsid w:val="00B211AB"/>
    <w:rsid w:val="00B2138E"/>
    <w:rsid w:val="00B26CEE"/>
    <w:rsid w:val="00B32E5F"/>
    <w:rsid w:val="00B33CCA"/>
    <w:rsid w:val="00B360CB"/>
    <w:rsid w:val="00B36847"/>
    <w:rsid w:val="00B36ACB"/>
    <w:rsid w:val="00B41262"/>
    <w:rsid w:val="00B42F8A"/>
    <w:rsid w:val="00B4388C"/>
    <w:rsid w:val="00B45DD6"/>
    <w:rsid w:val="00B47673"/>
    <w:rsid w:val="00B508E3"/>
    <w:rsid w:val="00B52111"/>
    <w:rsid w:val="00B53CA3"/>
    <w:rsid w:val="00B55E67"/>
    <w:rsid w:val="00B56537"/>
    <w:rsid w:val="00B57A1D"/>
    <w:rsid w:val="00B62CB2"/>
    <w:rsid w:val="00B63226"/>
    <w:rsid w:val="00B65FBD"/>
    <w:rsid w:val="00B66B57"/>
    <w:rsid w:val="00B66F03"/>
    <w:rsid w:val="00B7201C"/>
    <w:rsid w:val="00B72264"/>
    <w:rsid w:val="00B72A86"/>
    <w:rsid w:val="00B73FC2"/>
    <w:rsid w:val="00B74A08"/>
    <w:rsid w:val="00B7577A"/>
    <w:rsid w:val="00B87F18"/>
    <w:rsid w:val="00B90F64"/>
    <w:rsid w:val="00B91591"/>
    <w:rsid w:val="00B94106"/>
    <w:rsid w:val="00BA0A93"/>
    <w:rsid w:val="00BA1D1F"/>
    <w:rsid w:val="00BA4D72"/>
    <w:rsid w:val="00BA5954"/>
    <w:rsid w:val="00BA7947"/>
    <w:rsid w:val="00BB0DFF"/>
    <w:rsid w:val="00BB2180"/>
    <w:rsid w:val="00BB2E9C"/>
    <w:rsid w:val="00BB4709"/>
    <w:rsid w:val="00BB6B0F"/>
    <w:rsid w:val="00BB7809"/>
    <w:rsid w:val="00BC0F6A"/>
    <w:rsid w:val="00BC400A"/>
    <w:rsid w:val="00BC4888"/>
    <w:rsid w:val="00BC7D78"/>
    <w:rsid w:val="00BD62EA"/>
    <w:rsid w:val="00BD63DC"/>
    <w:rsid w:val="00BE01C7"/>
    <w:rsid w:val="00BE0604"/>
    <w:rsid w:val="00BE1136"/>
    <w:rsid w:val="00BE75E4"/>
    <w:rsid w:val="00BF12C8"/>
    <w:rsid w:val="00BF1DD4"/>
    <w:rsid w:val="00BF213A"/>
    <w:rsid w:val="00BF23F6"/>
    <w:rsid w:val="00BF51B6"/>
    <w:rsid w:val="00BF57FB"/>
    <w:rsid w:val="00BF588D"/>
    <w:rsid w:val="00BF7240"/>
    <w:rsid w:val="00C00419"/>
    <w:rsid w:val="00C039DC"/>
    <w:rsid w:val="00C0450D"/>
    <w:rsid w:val="00C058A4"/>
    <w:rsid w:val="00C117B9"/>
    <w:rsid w:val="00C1358F"/>
    <w:rsid w:val="00C13D85"/>
    <w:rsid w:val="00C15343"/>
    <w:rsid w:val="00C23CCA"/>
    <w:rsid w:val="00C35867"/>
    <w:rsid w:val="00C3623D"/>
    <w:rsid w:val="00C372A1"/>
    <w:rsid w:val="00C3770B"/>
    <w:rsid w:val="00C4553D"/>
    <w:rsid w:val="00C50E06"/>
    <w:rsid w:val="00C53AE6"/>
    <w:rsid w:val="00C5500D"/>
    <w:rsid w:val="00C6624E"/>
    <w:rsid w:val="00C7442A"/>
    <w:rsid w:val="00C76D34"/>
    <w:rsid w:val="00C80805"/>
    <w:rsid w:val="00C8564E"/>
    <w:rsid w:val="00C861BA"/>
    <w:rsid w:val="00C86F04"/>
    <w:rsid w:val="00C92893"/>
    <w:rsid w:val="00C92FAB"/>
    <w:rsid w:val="00C945B6"/>
    <w:rsid w:val="00C94A7E"/>
    <w:rsid w:val="00C95A78"/>
    <w:rsid w:val="00C96801"/>
    <w:rsid w:val="00C97849"/>
    <w:rsid w:val="00C97A25"/>
    <w:rsid w:val="00CA3052"/>
    <w:rsid w:val="00CA3302"/>
    <w:rsid w:val="00CA3AA1"/>
    <w:rsid w:val="00CA3FE1"/>
    <w:rsid w:val="00CA5E98"/>
    <w:rsid w:val="00CA6571"/>
    <w:rsid w:val="00CB01D4"/>
    <w:rsid w:val="00CB2A00"/>
    <w:rsid w:val="00CB539A"/>
    <w:rsid w:val="00CB7929"/>
    <w:rsid w:val="00CB7A97"/>
    <w:rsid w:val="00CC0E51"/>
    <w:rsid w:val="00CC786E"/>
    <w:rsid w:val="00CD19D0"/>
    <w:rsid w:val="00CD3E06"/>
    <w:rsid w:val="00CD4578"/>
    <w:rsid w:val="00CD48A1"/>
    <w:rsid w:val="00CD7A62"/>
    <w:rsid w:val="00CD7CE4"/>
    <w:rsid w:val="00CE1F49"/>
    <w:rsid w:val="00CE40B2"/>
    <w:rsid w:val="00CF00DB"/>
    <w:rsid w:val="00CF372F"/>
    <w:rsid w:val="00CF6372"/>
    <w:rsid w:val="00CF6E33"/>
    <w:rsid w:val="00CF6F2A"/>
    <w:rsid w:val="00CF73ED"/>
    <w:rsid w:val="00CF74EE"/>
    <w:rsid w:val="00D0134D"/>
    <w:rsid w:val="00D01563"/>
    <w:rsid w:val="00D01B2C"/>
    <w:rsid w:val="00D02F78"/>
    <w:rsid w:val="00D03199"/>
    <w:rsid w:val="00D0593F"/>
    <w:rsid w:val="00D06985"/>
    <w:rsid w:val="00D11BA6"/>
    <w:rsid w:val="00D11FB1"/>
    <w:rsid w:val="00D1327D"/>
    <w:rsid w:val="00D152BB"/>
    <w:rsid w:val="00D17B76"/>
    <w:rsid w:val="00D21323"/>
    <w:rsid w:val="00D21936"/>
    <w:rsid w:val="00D234E6"/>
    <w:rsid w:val="00D30A76"/>
    <w:rsid w:val="00D30D42"/>
    <w:rsid w:val="00D31D0B"/>
    <w:rsid w:val="00D33C2A"/>
    <w:rsid w:val="00D3756A"/>
    <w:rsid w:val="00D414FC"/>
    <w:rsid w:val="00D44CE5"/>
    <w:rsid w:val="00D506E0"/>
    <w:rsid w:val="00D52021"/>
    <w:rsid w:val="00D52445"/>
    <w:rsid w:val="00D524C4"/>
    <w:rsid w:val="00D53E07"/>
    <w:rsid w:val="00D54501"/>
    <w:rsid w:val="00D54698"/>
    <w:rsid w:val="00D559C9"/>
    <w:rsid w:val="00D6046C"/>
    <w:rsid w:val="00D61A35"/>
    <w:rsid w:val="00D645AC"/>
    <w:rsid w:val="00D67B38"/>
    <w:rsid w:val="00D73054"/>
    <w:rsid w:val="00D730C7"/>
    <w:rsid w:val="00D73A2C"/>
    <w:rsid w:val="00D73B03"/>
    <w:rsid w:val="00D73D54"/>
    <w:rsid w:val="00D80905"/>
    <w:rsid w:val="00D830F9"/>
    <w:rsid w:val="00D845D3"/>
    <w:rsid w:val="00D85DE9"/>
    <w:rsid w:val="00D86029"/>
    <w:rsid w:val="00D861CB"/>
    <w:rsid w:val="00D874C5"/>
    <w:rsid w:val="00D87920"/>
    <w:rsid w:val="00D87B77"/>
    <w:rsid w:val="00D93493"/>
    <w:rsid w:val="00D938DE"/>
    <w:rsid w:val="00D963AE"/>
    <w:rsid w:val="00DA1955"/>
    <w:rsid w:val="00DA2250"/>
    <w:rsid w:val="00DA2B63"/>
    <w:rsid w:val="00DA39BE"/>
    <w:rsid w:val="00DA4AC9"/>
    <w:rsid w:val="00DA645B"/>
    <w:rsid w:val="00DB31B0"/>
    <w:rsid w:val="00DB3891"/>
    <w:rsid w:val="00DB43B2"/>
    <w:rsid w:val="00DB69D5"/>
    <w:rsid w:val="00DB6C41"/>
    <w:rsid w:val="00DB6D83"/>
    <w:rsid w:val="00DB7EE3"/>
    <w:rsid w:val="00DC0DB4"/>
    <w:rsid w:val="00DC1AD3"/>
    <w:rsid w:val="00DC2841"/>
    <w:rsid w:val="00DC3DAA"/>
    <w:rsid w:val="00DC75B7"/>
    <w:rsid w:val="00DC7A8C"/>
    <w:rsid w:val="00DD19CD"/>
    <w:rsid w:val="00DD21C3"/>
    <w:rsid w:val="00DD2C20"/>
    <w:rsid w:val="00DD2F63"/>
    <w:rsid w:val="00DD3BE7"/>
    <w:rsid w:val="00DD65F3"/>
    <w:rsid w:val="00DD72B0"/>
    <w:rsid w:val="00DE0737"/>
    <w:rsid w:val="00DE179C"/>
    <w:rsid w:val="00DE2F1B"/>
    <w:rsid w:val="00DE34C4"/>
    <w:rsid w:val="00DE4015"/>
    <w:rsid w:val="00DE5558"/>
    <w:rsid w:val="00DE725D"/>
    <w:rsid w:val="00DE7594"/>
    <w:rsid w:val="00DF13D4"/>
    <w:rsid w:val="00DF1C3A"/>
    <w:rsid w:val="00DF1D13"/>
    <w:rsid w:val="00DF721C"/>
    <w:rsid w:val="00E018EF"/>
    <w:rsid w:val="00E020D2"/>
    <w:rsid w:val="00E0269A"/>
    <w:rsid w:val="00E04219"/>
    <w:rsid w:val="00E075B8"/>
    <w:rsid w:val="00E100EF"/>
    <w:rsid w:val="00E1251B"/>
    <w:rsid w:val="00E13BF3"/>
    <w:rsid w:val="00E149C8"/>
    <w:rsid w:val="00E14ACE"/>
    <w:rsid w:val="00E21043"/>
    <w:rsid w:val="00E249BA"/>
    <w:rsid w:val="00E27752"/>
    <w:rsid w:val="00E31F6C"/>
    <w:rsid w:val="00E33F0F"/>
    <w:rsid w:val="00E34E14"/>
    <w:rsid w:val="00E35AE2"/>
    <w:rsid w:val="00E414E9"/>
    <w:rsid w:val="00E41F16"/>
    <w:rsid w:val="00E45EB3"/>
    <w:rsid w:val="00E4719B"/>
    <w:rsid w:val="00E47450"/>
    <w:rsid w:val="00E51934"/>
    <w:rsid w:val="00E51B8D"/>
    <w:rsid w:val="00E533D8"/>
    <w:rsid w:val="00E53A8C"/>
    <w:rsid w:val="00E54242"/>
    <w:rsid w:val="00E57C93"/>
    <w:rsid w:val="00E57DAC"/>
    <w:rsid w:val="00E6305C"/>
    <w:rsid w:val="00E64F9B"/>
    <w:rsid w:val="00E6680F"/>
    <w:rsid w:val="00E704E9"/>
    <w:rsid w:val="00E71A79"/>
    <w:rsid w:val="00E72231"/>
    <w:rsid w:val="00E739E8"/>
    <w:rsid w:val="00E766D5"/>
    <w:rsid w:val="00E81860"/>
    <w:rsid w:val="00E8281C"/>
    <w:rsid w:val="00E84B63"/>
    <w:rsid w:val="00E917B9"/>
    <w:rsid w:val="00E926AB"/>
    <w:rsid w:val="00E92D4A"/>
    <w:rsid w:val="00E943B5"/>
    <w:rsid w:val="00E94D9D"/>
    <w:rsid w:val="00E96197"/>
    <w:rsid w:val="00E96561"/>
    <w:rsid w:val="00E9698E"/>
    <w:rsid w:val="00EA48D8"/>
    <w:rsid w:val="00EA62E6"/>
    <w:rsid w:val="00EA7C6F"/>
    <w:rsid w:val="00EB3869"/>
    <w:rsid w:val="00EC291B"/>
    <w:rsid w:val="00EC2DA6"/>
    <w:rsid w:val="00EC3C87"/>
    <w:rsid w:val="00EC5D0A"/>
    <w:rsid w:val="00EC7491"/>
    <w:rsid w:val="00EC78CB"/>
    <w:rsid w:val="00ED5E97"/>
    <w:rsid w:val="00EE0A38"/>
    <w:rsid w:val="00EE18E5"/>
    <w:rsid w:val="00EE219F"/>
    <w:rsid w:val="00EE7538"/>
    <w:rsid w:val="00EE757F"/>
    <w:rsid w:val="00EE7B4A"/>
    <w:rsid w:val="00EF0A5B"/>
    <w:rsid w:val="00EF4422"/>
    <w:rsid w:val="00F0586A"/>
    <w:rsid w:val="00F11BE1"/>
    <w:rsid w:val="00F11D4F"/>
    <w:rsid w:val="00F11EE0"/>
    <w:rsid w:val="00F16920"/>
    <w:rsid w:val="00F16E70"/>
    <w:rsid w:val="00F17382"/>
    <w:rsid w:val="00F206CB"/>
    <w:rsid w:val="00F20D83"/>
    <w:rsid w:val="00F20D9F"/>
    <w:rsid w:val="00F22A02"/>
    <w:rsid w:val="00F2471C"/>
    <w:rsid w:val="00F25C2A"/>
    <w:rsid w:val="00F2732E"/>
    <w:rsid w:val="00F32A89"/>
    <w:rsid w:val="00F340C6"/>
    <w:rsid w:val="00F366B5"/>
    <w:rsid w:val="00F431B9"/>
    <w:rsid w:val="00F449A8"/>
    <w:rsid w:val="00F455CE"/>
    <w:rsid w:val="00F45644"/>
    <w:rsid w:val="00F66D73"/>
    <w:rsid w:val="00F70D62"/>
    <w:rsid w:val="00F80BCD"/>
    <w:rsid w:val="00F80BD9"/>
    <w:rsid w:val="00F80FE7"/>
    <w:rsid w:val="00F8436F"/>
    <w:rsid w:val="00F8781D"/>
    <w:rsid w:val="00F91A11"/>
    <w:rsid w:val="00F941C2"/>
    <w:rsid w:val="00F95859"/>
    <w:rsid w:val="00F95D1C"/>
    <w:rsid w:val="00F960A7"/>
    <w:rsid w:val="00FA0F9F"/>
    <w:rsid w:val="00FA349E"/>
    <w:rsid w:val="00FA6455"/>
    <w:rsid w:val="00FA6B72"/>
    <w:rsid w:val="00FB03F3"/>
    <w:rsid w:val="00FB3DC0"/>
    <w:rsid w:val="00FB605B"/>
    <w:rsid w:val="00FB667B"/>
    <w:rsid w:val="00FB68DF"/>
    <w:rsid w:val="00FC0B4F"/>
    <w:rsid w:val="00FC10D2"/>
    <w:rsid w:val="00FC1B9B"/>
    <w:rsid w:val="00FC561F"/>
    <w:rsid w:val="00FC684F"/>
    <w:rsid w:val="00FD162F"/>
    <w:rsid w:val="00FE2056"/>
    <w:rsid w:val="00FE3F84"/>
    <w:rsid w:val="00FE645B"/>
    <w:rsid w:val="00FE71B0"/>
    <w:rsid w:val="00FF0490"/>
    <w:rsid w:val="00FF0566"/>
    <w:rsid w:val="00FF2DC3"/>
    <w:rsid w:val="00FF32C8"/>
    <w:rsid w:val="00FF45F2"/>
    <w:rsid w:val="00FF501E"/>
    <w:rsid w:val="00FF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81"/>
    <o:shapelayout v:ext="edit">
      <o:idmap v:ext="edit" data="1"/>
    </o:shapelayout>
  </w:shapeDefaults>
  <w:decimalSymbol w:val="."/>
  <w:listSeparator w:val=","/>
  <w14:docId w14:val="734733E1"/>
  <w15:chartTrackingRefBased/>
  <w15:docId w15:val="{94DB2911-A4E5-4F17-B4F6-E213923B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15F"/>
    <w:pPr>
      <w:spacing w:before="160" w:after="80" w:line="336" w:lineRule="auto"/>
    </w:pPr>
    <w:rPr>
      <w:rFonts w:ascii="Verdana" w:hAnsi="Verdana"/>
      <w:szCs w:val="24"/>
    </w:rPr>
  </w:style>
  <w:style w:type="paragraph" w:styleId="Heading1">
    <w:name w:val="heading 1"/>
    <w:basedOn w:val="Normal"/>
    <w:next w:val="Normal"/>
    <w:link w:val="Heading1Char"/>
    <w:qFormat/>
    <w:rsid w:val="001E715F"/>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1E715F"/>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1E715F"/>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1E71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715F"/>
  </w:style>
  <w:style w:type="paragraph" w:styleId="ListParagraph">
    <w:name w:val="List Paragraph"/>
    <w:basedOn w:val="Normal"/>
    <w:uiPriority w:val="34"/>
    <w:qFormat/>
    <w:rsid w:val="001E715F"/>
    <w:pPr>
      <w:ind w:left="720"/>
    </w:pPr>
  </w:style>
  <w:style w:type="character" w:styleId="Hyperlink">
    <w:name w:val="Hyperlink"/>
    <w:rsid w:val="001E715F"/>
    <w:rPr>
      <w:color w:val="0000FF"/>
      <w:u w:val="single"/>
    </w:rPr>
  </w:style>
  <w:style w:type="paragraph" w:styleId="Header">
    <w:name w:val="header"/>
    <w:basedOn w:val="Normal"/>
    <w:link w:val="HeaderChar"/>
    <w:rsid w:val="001E715F"/>
    <w:pPr>
      <w:tabs>
        <w:tab w:val="left" w:pos="5040"/>
        <w:tab w:val="left" w:pos="9720"/>
      </w:tabs>
    </w:pPr>
    <w:rPr>
      <w:sz w:val="16"/>
    </w:rPr>
  </w:style>
  <w:style w:type="character" w:customStyle="1" w:styleId="HeaderChar">
    <w:name w:val="Header Char"/>
    <w:basedOn w:val="DefaultParagraphFont"/>
    <w:link w:val="Header"/>
    <w:rsid w:val="00AB57D0"/>
    <w:rPr>
      <w:rFonts w:ascii="Verdana" w:hAnsi="Verdana"/>
      <w:sz w:val="16"/>
      <w:szCs w:val="24"/>
    </w:rPr>
  </w:style>
  <w:style w:type="paragraph" w:styleId="Footer">
    <w:name w:val="footer"/>
    <w:basedOn w:val="Normal"/>
    <w:link w:val="FooterChar"/>
    <w:rsid w:val="001E715F"/>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AB57D0"/>
    <w:rPr>
      <w:rFonts w:ascii="Verdana" w:hAnsi="Verdana"/>
      <w:sz w:val="16"/>
      <w:szCs w:val="24"/>
    </w:rPr>
  </w:style>
  <w:style w:type="character" w:customStyle="1" w:styleId="Heading1Char">
    <w:name w:val="Heading 1 Char"/>
    <w:basedOn w:val="DefaultParagraphFont"/>
    <w:link w:val="Heading1"/>
    <w:rsid w:val="00B74A08"/>
    <w:rPr>
      <w:rFonts w:ascii="Arial" w:eastAsia="Arial Unicode MS" w:hAnsi="Arial"/>
      <w:b/>
      <w:kern w:val="28"/>
      <w:sz w:val="28"/>
    </w:rPr>
  </w:style>
  <w:style w:type="character" w:styleId="FollowedHyperlink">
    <w:name w:val="FollowedHyperlink"/>
    <w:rsid w:val="001E715F"/>
    <w:rPr>
      <w:color w:val="800080"/>
      <w:u w:val="single"/>
    </w:rPr>
  </w:style>
  <w:style w:type="character" w:customStyle="1" w:styleId="Heading2Char">
    <w:name w:val="Heading 2 Char"/>
    <w:basedOn w:val="DefaultParagraphFont"/>
    <w:link w:val="Heading2"/>
    <w:rsid w:val="00362501"/>
    <w:rPr>
      <w:rFonts w:ascii="Arial" w:hAnsi="Arial" w:cs="Arial"/>
      <w:b/>
      <w:bCs/>
      <w:iCs/>
      <w:sz w:val="24"/>
      <w:szCs w:val="28"/>
    </w:rPr>
  </w:style>
  <w:style w:type="character" w:customStyle="1" w:styleId="Heading3Char">
    <w:name w:val="Heading 3 Char"/>
    <w:basedOn w:val="DefaultParagraphFont"/>
    <w:link w:val="Heading3"/>
    <w:rsid w:val="00362501"/>
    <w:rPr>
      <w:rFonts w:ascii="Arial" w:hAnsi="Arial"/>
      <w:b/>
      <w:bCs/>
      <w:sz w:val="22"/>
      <w:szCs w:val="24"/>
    </w:rPr>
  </w:style>
  <w:style w:type="paragraph" w:customStyle="1" w:styleId="NumberedHeading2">
    <w:name w:val="Numbered Heading 2"/>
    <w:basedOn w:val="Normal"/>
    <w:rsid w:val="001E715F"/>
    <w:pPr>
      <w:numPr>
        <w:numId w:val="1"/>
      </w:numPr>
    </w:pPr>
  </w:style>
  <w:style w:type="paragraph" w:customStyle="1" w:styleId="Outlinenumbering">
    <w:name w:val="Outline numbering"/>
    <w:basedOn w:val="Normal"/>
    <w:rsid w:val="001E715F"/>
    <w:pPr>
      <w:numPr>
        <w:numId w:val="2"/>
      </w:numPr>
      <w:tabs>
        <w:tab w:val="clear" w:pos="360"/>
        <w:tab w:val="num" w:pos="720"/>
      </w:tabs>
      <w:ind w:left="720"/>
    </w:pPr>
    <w:rPr>
      <w:szCs w:val="20"/>
    </w:rPr>
  </w:style>
  <w:style w:type="character" w:styleId="PageNumber">
    <w:name w:val="page number"/>
    <w:basedOn w:val="DefaultParagraphFont"/>
    <w:rsid w:val="001E715F"/>
  </w:style>
  <w:style w:type="paragraph" w:customStyle="1" w:styleId="Default">
    <w:name w:val="Default"/>
    <w:rsid w:val="00381729"/>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9A6038"/>
    <w:rPr>
      <w:color w:val="808080"/>
      <w:shd w:val="clear" w:color="auto" w:fill="E6E6E6"/>
    </w:rPr>
  </w:style>
  <w:style w:type="paragraph" w:styleId="TOCHeading">
    <w:name w:val="TOC Heading"/>
    <w:basedOn w:val="Heading1"/>
    <w:next w:val="Normal"/>
    <w:uiPriority w:val="39"/>
    <w:unhideWhenUsed/>
    <w:qFormat/>
    <w:rsid w:val="001E715F"/>
    <w:pPr>
      <w:keepLines/>
      <w:spacing w:after="0" w:line="259" w:lineRule="auto"/>
      <w:outlineLvl w:val="9"/>
    </w:pPr>
    <w:rPr>
      <w:rFonts w:eastAsiaTheme="majorEastAsia" w:cstheme="majorBidi"/>
      <w:kern w:val="0"/>
      <w:sz w:val="24"/>
      <w:szCs w:val="32"/>
    </w:rPr>
  </w:style>
  <w:style w:type="paragraph" w:styleId="TOC1">
    <w:name w:val="toc 1"/>
    <w:basedOn w:val="Normal"/>
    <w:next w:val="Normal"/>
    <w:autoRedefine/>
    <w:uiPriority w:val="39"/>
    <w:unhideWhenUsed/>
    <w:rsid w:val="001E715F"/>
    <w:pPr>
      <w:spacing w:after="100" w:line="240" w:lineRule="auto"/>
    </w:pPr>
  </w:style>
  <w:style w:type="paragraph" w:styleId="TOC2">
    <w:name w:val="toc 2"/>
    <w:basedOn w:val="Normal"/>
    <w:next w:val="Normal"/>
    <w:autoRedefine/>
    <w:uiPriority w:val="39"/>
    <w:unhideWhenUsed/>
    <w:rsid w:val="001E715F"/>
    <w:pPr>
      <w:spacing w:after="100" w:line="240" w:lineRule="auto"/>
      <w:ind w:left="202"/>
    </w:pPr>
  </w:style>
  <w:style w:type="paragraph" w:styleId="TOC3">
    <w:name w:val="toc 3"/>
    <w:basedOn w:val="Normal"/>
    <w:next w:val="Normal"/>
    <w:autoRedefine/>
    <w:uiPriority w:val="39"/>
    <w:unhideWhenUsed/>
    <w:rsid w:val="001E715F"/>
    <w:pPr>
      <w:spacing w:after="100" w:line="240" w:lineRule="auto"/>
      <w:ind w:left="403"/>
    </w:pPr>
  </w:style>
  <w:style w:type="character" w:styleId="PlaceholderText">
    <w:name w:val="Placeholder Text"/>
    <w:basedOn w:val="DefaultParagraphFont"/>
    <w:uiPriority w:val="99"/>
    <w:semiHidden/>
    <w:rsid w:val="007E3A29"/>
    <w:rPr>
      <w:color w:val="808080"/>
    </w:rPr>
  </w:style>
  <w:style w:type="character" w:customStyle="1" w:styleId="Red">
    <w:name w:val="Red"/>
    <w:basedOn w:val="DefaultParagraphFont"/>
    <w:uiPriority w:val="1"/>
    <w:rsid w:val="007E3A29"/>
    <w:rPr>
      <w:color w:val="FF0000"/>
    </w:rPr>
  </w:style>
  <w:style w:type="character" w:customStyle="1" w:styleId="UnresolvedMention2">
    <w:name w:val="Unresolved Mention2"/>
    <w:basedOn w:val="DefaultParagraphFont"/>
    <w:uiPriority w:val="99"/>
    <w:semiHidden/>
    <w:unhideWhenUsed/>
    <w:rsid w:val="00FC10D2"/>
    <w:rPr>
      <w:color w:val="808080"/>
      <w:shd w:val="clear" w:color="auto" w:fill="E6E6E6"/>
    </w:rPr>
  </w:style>
  <w:style w:type="paragraph" w:customStyle="1" w:styleId="Code">
    <w:name w:val="Code"/>
    <w:basedOn w:val="Normal"/>
    <w:qFormat/>
    <w:rsid w:val="001E715F"/>
    <w:pPr>
      <w:spacing w:before="80" w:line="240" w:lineRule="auto"/>
    </w:pPr>
    <w:rPr>
      <w:rFonts w:ascii="Courier New" w:hAnsi="Courier New"/>
    </w:rPr>
  </w:style>
  <w:style w:type="table" w:styleId="TableGrid">
    <w:name w:val="Table Grid"/>
    <w:basedOn w:val="TableNormal"/>
    <w:rsid w:val="00253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18248">
      <w:bodyDiv w:val="1"/>
      <w:marLeft w:val="0"/>
      <w:marRight w:val="0"/>
      <w:marTop w:val="0"/>
      <w:marBottom w:val="0"/>
      <w:divBdr>
        <w:top w:val="none" w:sz="0" w:space="0" w:color="auto"/>
        <w:left w:val="none" w:sz="0" w:space="0" w:color="auto"/>
        <w:bottom w:val="none" w:sz="0" w:space="0" w:color="auto"/>
        <w:right w:val="none" w:sz="0" w:space="0" w:color="auto"/>
      </w:divBdr>
    </w:div>
    <w:div w:id="109125871">
      <w:bodyDiv w:val="1"/>
      <w:marLeft w:val="0"/>
      <w:marRight w:val="0"/>
      <w:marTop w:val="0"/>
      <w:marBottom w:val="0"/>
      <w:divBdr>
        <w:top w:val="none" w:sz="0" w:space="0" w:color="auto"/>
        <w:left w:val="none" w:sz="0" w:space="0" w:color="auto"/>
        <w:bottom w:val="none" w:sz="0" w:space="0" w:color="auto"/>
        <w:right w:val="none" w:sz="0" w:space="0" w:color="auto"/>
      </w:divBdr>
    </w:div>
    <w:div w:id="160699060">
      <w:bodyDiv w:val="1"/>
      <w:marLeft w:val="0"/>
      <w:marRight w:val="0"/>
      <w:marTop w:val="0"/>
      <w:marBottom w:val="0"/>
      <w:divBdr>
        <w:top w:val="none" w:sz="0" w:space="0" w:color="auto"/>
        <w:left w:val="none" w:sz="0" w:space="0" w:color="auto"/>
        <w:bottom w:val="none" w:sz="0" w:space="0" w:color="auto"/>
        <w:right w:val="none" w:sz="0" w:space="0" w:color="auto"/>
      </w:divBdr>
    </w:div>
    <w:div w:id="174922771">
      <w:bodyDiv w:val="1"/>
      <w:marLeft w:val="0"/>
      <w:marRight w:val="0"/>
      <w:marTop w:val="0"/>
      <w:marBottom w:val="0"/>
      <w:divBdr>
        <w:top w:val="none" w:sz="0" w:space="0" w:color="auto"/>
        <w:left w:val="none" w:sz="0" w:space="0" w:color="auto"/>
        <w:bottom w:val="none" w:sz="0" w:space="0" w:color="auto"/>
        <w:right w:val="none" w:sz="0" w:space="0" w:color="auto"/>
      </w:divBdr>
    </w:div>
    <w:div w:id="197936566">
      <w:bodyDiv w:val="1"/>
      <w:marLeft w:val="0"/>
      <w:marRight w:val="0"/>
      <w:marTop w:val="0"/>
      <w:marBottom w:val="0"/>
      <w:divBdr>
        <w:top w:val="none" w:sz="0" w:space="0" w:color="auto"/>
        <w:left w:val="none" w:sz="0" w:space="0" w:color="auto"/>
        <w:bottom w:val="none" w:sz="0" w:space="0" w:color="auto"/>
        <w:right w:val="none" w:sz="0" w:space="0" w:color="auto"/>
      </w:divBdr>
    </w:div>
    <w:div w:id="211233311">
      <w:bodyDiv w:val="1"/>
      <w:marLeft w:val="0"/>
      <w:marRight w:val="0"/>
      <w:marTop w:val="0"/>
      <w:marBottom w:val="0"/>
      <w:divBdr>
        <w:top w:val="none" w:sz="0" w:space="0" w:color="auto"/>
        <w:left w:val="none" w:sz="0" w:space="0" w:color="auto"/>
        <w:bottom w:val="none" w:sz="0" w:space="0" w:color="auto"/>
        <w:right w:val="none" w:sz="0" w:space="0" w:color="auto"/>
      </w:divBdr>
    </w:div>
    <w:div w:id="213546314">
      <w:bodyDiv w:val="1"/>
      <w:marLeft w:val="0"/>
      <w:marRight w:val="0"/>
      <w:marTop w:val="0"/>
      <w:marBottom w:val="0"/>
      <w:divBdr>
        <w:top w:val="none" w:sz="0" w:space="0" w:color="auto"/>
        <w:left w:val="none" w:sz="0" w:space="0" w:color="auto"/>
        <w:bottom w:val="none" w:sz="0" w:space="0" w:color="auto"/>
        <w:right w:val="none" w:sz="0" w:space="0" w:color="auto"/>
      </w:divBdr>
    </w:div>
    <w:div w:id="335311234">
      <w:bodyDiv w:val="1"/>
      <w:marLeft w:val="0"/>
      <w:marRight w:val="0"/>
      <w:marTop w:val="0"/>
      <w:marBottom w:val="0"/>
      <w:divBdr>
        <w:top w:val="none" w:sz="0" w:space="0" w:color="auto"/>
        <w:left w:val="none" w:sz="0" w:space="0" w:color="auto"/>
        <w:bottom w:val="none" w:sz="0" w:space="0" w:color="auto"/>
        <w:right w:val="none" w:sz="0" w:space="0" w:color="auto"/>
      </w:divBdr>
    </w:div>
    <w:div w:id="338243370">
      <w:bodyDiv w:val="1"/>
      <w:marLeft w:val="0"/>
      <w:marRight w:val="0"/>
      <w:marTop w:val="0"/>
      <w:marBottom w:val="0"/>
      <w:divBdr>
        <w:top w:val="none" w:sz="0" w:space="0" w:color="auto"/>
        <w:left w:val="none" w:sz="0" w:space="0" w:color="auto"/>
        <w:bottom w:val="none" w:sz="0" w:space="0" w:color="auto"/>
        <w:right w:val="none" w:sz="0" w:space="0" w:color="auto"/>
      </w:divBdr>
      <w:divsChild>
        <w:div w:id="2126728281">
          <w:marLeft w:val="0"/>
          <w:marRight w:val="0"/>
          <w:marTop w:val="0"/>
          <w:marBottom w:val="0"/>
          <w:divBdr>
            <w:top w:val="none" w:sz="0" w:space="0" w:color="auto"/>
            <w:left w:val="none" w:sz="0" w:space="0" w:color="auto"/>
            <w:bottom w:val="none" w:sz="0" w:space="0" w:color="auto"/>
            <w:right w:val="none" w:sz="0" w:space="0" w:color="auto"/>
          </w:divBdr>
        </w:div>
      </w:divsChild>
    </w:div>
    <w:div w:id="363822787">
      <w:bodyDiv w:val="1"/>
      <w:marLeft w:val="0"/>
      <w:marRight w:val="0"/>
      <w:marTop w:val="0"/>
      <w:marBottom w:val="0"/>
      <w:divBdr>
        <w:top w:val="none" w:sz="0" w:space="0" w:color="auto"/>
        <w:left w:val="none" w:sz="0" w:space="0" w:color="auto"/>
        <w:bottom w:val="none" w:sz="0" w:space="0" w:color="auto"/>
        <w:right w:val="none" w:sz="0" w:space="0" w:color="auto"/>
      </w:divBdr>
    </w:div>
    <w:div w:id="514001720">
      <w:bodyDiv w:val="1"/>
      <w:marLeft w:val="0"/>
      <w:marRight w:val="0"/>
      <w:marTop w:val="0"/>
      <w:marBottom w:val="0"/>
      <w:divBdr>
        <w:top w:val="none" w:sz="0" w:space="0" w:color="auto"/>
        <w:left w:val="none" w:sz="0" w:space="0" w:color="auto"/>
        <w:bottom w:val="none" w:sz="0" w:space="0" w:color="auto"/>
        <w:right w:val="none" w:sz="0" w:space="0" w:color="auto"/>
      </w:divBdr>
    </w:div>
    <w:div w:id="544560255">
      <w:bodyDiv w:val="1"/>
      <w:marLeft w:val="0"/>
      <w:marRight w:val="0"/>
      <w:marTop w:val="0"/>
      <w:marBottom w:val="0"/>
      <w:divBdr>
        <w:top w:val="none" w:sz="0" w:space="0" w:color="auto"/>
        <w:left w:val="none" w:sz="0" w:space="0" w:color="auto"/>
        <w:bottom w:val="none" w:sz="0" w:space="0" w:color="auto"/>
        <w:right w:val="none" w:sz="0" w:space="0" w:color="auto"/>
      </w:divBdr>
    </w:div>
    <w:div w:id="545607184">
      <w:bodyDiv w:val="1"/>
      <w:marLeft w:val="0"/>
      <w:marRight w:val="0"/>
      <w:marTop w:val="0"/>
      <w:marBottom w:val="0"/>
      <w:divBdr>
        <w:top w:val="none" w:sz="0" w:space="0" w:color="auto"/>
        <w:left w:val="none" w:sz="0" w:space="0" w:color="auto"/>
        <w:bottom w:val="none" w:sz="0" w:space="0" w:color="auto"/>
        <w:right w:val="none" w:sz="0" w:space="0" w:color="auto"/>
      </w:divBdr>
    </w:div>
    <w:div w:id="554243230">
      <w:bodyDiv w:val="1"/>
      <w:marLeft w:val="0"/>
      <w:marRight w:val="0"/>
      <w:marTop w:val="0"/>
      <w:marBottom w:val="0"/>
      <w:divBdr>
        <w:top w:val="none" w:sz="0" w:space="0" w:color="auto"/>
        <w:left w:val="none" w:sz="0" w:space="0" w:color="auto"/>
        <w:bottom w:val="none" w:sz="0" w:space="0" w:color="auto"/>
        <w:right w:val="none" w:sz="0" w:space="0" w:color="auto"/>
      </w:divBdr>
    </w:div>
    <w:div w:id="562376689">
      <w:bodyDiv w:val="1"/>
      <w:marLeft w:val="0"/>
      <w:marRight w:val="0"/>
      <w:marTop w:val="0"/>
      <w:marBottom w:val="0"/>
      <w:divBdr>
        <w:top w:val="none" w:sz="0" w:space="0" w:color="auto"/>
        <w:left w:val="none" w:sz="0" w:space="0" w:color="auto"/>
        <w:bottom w:val="none" w:sz="0" w:space="0" w:color="auto"/>
        <w:right w:val="none" w:sz="0" w:space="0" w:color="auto"/>
      </w:divBdr>
    </w:div>
    <w:div w:id="566233665">
      <w:bodyDiv w:val="1"/>
      <w:marLeft w:val="0"/>
      <w:marRight w:val="0"/>
      <w:marTop w:val="0"/>
      <w:marBottom w:val="0"/>
      <w:divBdr>
        <w:top w:val="none" w:sz="0" w:space="0" w:color="auto"/>
        <w:left w:val="none" w:sz="0" w:space="0" w:color="auto"/>
        <w:bottom w:val="none" w:sz="0" w:space="0" w:color="auto"/>
        <w:right w:val="none" w:sz="0" w:space="0" w:color="auto"/>
      </w:divBdr>
    </w:div>
    <w:div w:id="725490618">
      <w:bodyDiv w:val="1"/>
      <w:marLeft w:val="0"/>
      <w:marRight w:val="0"/>
      <w:marTop w:val="0"/>
      <w:marBottom w:val="0"/>
      <w:divBdr>
        <w:top w:val="none" w:sz="0" w:space="0" w:color="auto"/>
        <w:left w:val="none" w:sz="0" w:space="0" w:color="auto"/>
        <w:bottom w:val="none" w:sz="0" w:space="0" w:color="auto"/>
        <w:right w:val="none" w:sz="0" w:space="0" w:color="auto"/>
      </w:divBdr>
    </w:div>
    <w:div w:id="725765474">
      <w:bodyDiv w:val="1"/>
      <w:marLeft w:val="0"/>
      <w:marRight w:val="0"/>
      <w:marTop w:val="0"/>
      <w:marBottom w:val="0"/>
      <w:divBdr>
        <w:top w:val="none" w:sz="0" w:space="0" w:color="auto"/>
        <w:left w:val="none" w:sz="0" w:space="0" w:color="auto"/>
        <w:bottom w:val="none" w:sz="0" w:space="0" w:color="auto"/>
        <w:right w:val="none" w:sz="0" w:space="0" w:color="auto"/>
      </w:divBdr>
    </w:div>
    <w:div w:id="729160511">
      <w:bodyDiv w:val="1"/>
      <w:marLeft w:val="0"/>
      <w:marRight w:val="0"/>
      <w:marTop w:val="0"/>
      <w:marBottom w:val="0"/>
      <w:divBdr>
        <w:top w:val="none" w:sz="0" w:space="0" w:color="auto"/>
        <w:left w:val="none" w:sz="0" w:space="0" w:color="auto"/>
        <w:bottom w:val="none" w:sz="0" w:space="0" w:color="auto"/>
        <w:right w:val="none" w:sz="0" w:space="0" w:color="auto"/>
      </w:divBdr>
    </w:div>
    <w:div w:id="769203657">
      <w:bodyDiv w:val="1"/>
      <w:marLeft w:val="0"/>
      <w:marRight w:val="0"/>
      <w:marTop w:val="0"/>
      <w:marBottom w:val="0"/>
      <w:divBdr>
        <w:top w:val="none" w:sz="0" w:space="0" w:color="auto"/>
        <w:left w:val="none" w:sz="0" w:space="0" w:color="auto"/>
        <w:bottom w:val="none" w:sz="0" w:space="0" w:color="auto"/>
        <w:right w:val="none" w:sz="0" w:space="0" w:color="auto"/>
      </w:divBdr>
    </w:div>
    <w:div w:id="812479357">
      <w:bodyDiv w:val="1"/>
      <w:marLeft w:val="0"/>
      <w:marRight w:val="0"/>
      <w:marTop w:val="0"/>
      <w:marBottom w:val="0"/>
      <w:divBdr>
        <w:top w:val="none" w:sz="0" w:space="0" w:color="auto"/>
        <w:left w:val="none" w:sz="0" w:space="0" w:color="auto"/>
        <w:bottom w:val="none" w:sz="0" w:space="0" w:color="auto"/>
        <w:right w:val="none" w:sz="0" w:space="0" w:color="auto"/>
      </w:divBdr>
    </w:div>
    <w:div w:id="838614939">
      <w:bodyDiv w:val="1"/>
      <w:marLeft w:val="0"/>
      <w:marRight w:val="0"/>
      <w:marTop w:val="0"/>
      <w:marBottom w:val="0"/>
      <w:divBdr>
        <w:top w:val="none" w:sz="0" w:space="0" w:color="auto"/>
        <w:left w:val="none" w:sz="0" w:space="0" w:color="auto"/>
        <w:bottom w:val="none" w:sz="0" w:space="0" w:color="auto"/>
        <w:right w:val="none" w:sz="0" w:space="0" w:color="auto"/>
      </w:divBdr>
      <w:divsChild>
        <w:div w:id="846139838">
          <w:marLeft w:val="0"/>
          <w:marRight w:val="0"/>
          <w:marTop w:val="0"/>
          <w:marBottom w:val="0"/>
          <w:divBdr>
            <w:top w:val="none" w:sz="0" w:space="0" w:color="auto"/>
            <w:left w:val="none" w:sz="0" w:space="0" w:color="auto"/>
            <w:bottom w:val="none" w:sz="0" w:space="0" w:color="auto"/>
            <w:right w:val="none" w:sz="0" w:space="0" w:color="auto"/>
          </w:divBdr>
        </w:div>
      </w:divsChild>
    </w:div>
    <w:div w:id="846677761">
      <w:bodyDiv w:val="1"/>
      <w:marLeft w:val="0"/>
      <w:marRight w:val="0"/>
      <w:marTop w:val="0"/>
      <w:marBottom w:val="0"/>
      <w:divBdr>
        <w:top w:val="none" w:sz="0" w:space="0" w:color="auto"/>
        <w:left w:val="none" w:sz="0" w:space="0" w:color="auto"/>
        <w:bottom w:val="none" w:sz="0" w:space="0" w:color="auto"/>
        <w:right w:val="none" w:sz="0" w:space="0" w:color="auto"/>
      </w:divBdr>
    </w:div>
    <w:div w:id="858616511">
      <w:bodyDiv w:val="1"/>
      <w:marLeft w:val="0"/>
      <w:marRight w:val="0"/>
      <w:marTop w:val="0"/>
      <w:marBottom w:val="0"/>
      <w:divBdr>
        <w:top w:val="none" w:sz="0" w:space="0" w:color="auto"/>
        <w:left w:val="none" w:sz="0" w:space="0" w:color="auto"/>
        <w:bottom w:val="none" w:sz="0" w:space="0" w:color="auto"/>
        <w:right w:val="none" w:sz="0" w:space="0" w:color="auto"/>
      </w:divBdr>
    </w:div>
    <w:div w:id="875462463">
      <w:bodyDiv w:val="1"/>
      <w:marLeft w:val="0"/>
      <w:marRight w:val="0"/>
      <w:marTop w:val="0"/>
      <w:marBottom w:val="0"/>
      <w:divBdr>
        <w:top w:val="none" w:sz="0" w:space="0" w:color="auto"/>
        <w:left w:val="none" w:sz="0" w:space="0" w:color="auto"/>
        <w:bottom w:val="none" w:sz="0" w:space="0" w:color="auto"/>
        <w:right w:val="none" w:sz="0" w:space="0" w:color="auto"/>
      </w:divBdr>
    </w:div>
    <w:div w:id="896891012">
      <w:bodyDiv w:val="1"/>
      <w:marLeft w:val="0"/>
      <w:marRight w:val="0"/>
      <w:marTop w:val="0"/>
      <w:marBottom w:val="0"/>
      <w:divBdr>
        <w:top w:val="none" w:sz="0" w:space="0" w:color="auto"/>
        <w:left w:val="none" w:sz="0" w:space="0" w:color="auto"/>
        <w:bottom w:val="none" w:sz="0" w:space="0" w:color="auto"/>
        <w:right w:val="none" w:sz="0" w:space="0" w:color="auto"/>
      </w:divBdr>
    </w:div>
    <w:div w:id="904680382">
      <w:bodyDiv w:val="1"/>
      <w:marLeft w:val="0"/>
      <w:marRight w:val="0"/>
      <w:marTop w:val="0"/>
      <w:marBottom w:val="0"/>
      <w:divBdr>
        <w:top w:val="none" w:sz="0" w:space="0" w:color="auto"/>
        <w:left w:val="none" w:sz="0" w:space="0" w:color="auto"/>
        <w:bottom w:val="none" w:sz="0" w:space="0" w:color="auto"/>
        <w:right w:val="none" w:sz="0" w:space="0" w:color="auto"/>
      </w:divBdr>
    </w:div>
    <w:div w:id="934090322">
      <w:bodyDiv w:val="1"/>
      <w:marLeft w:val="0"/>
      <w:marRight w:val="0"/>
      <w:marTop w:val="0"/>
      <w:marBottom w:val="0"/>
      <w:divBdr>
        <w:top w:val="none" w:sz="0" w:space="0" w:color="auto"/>
        <w:left w:val="none" w:sz="0" w:space="0" w:color="auto"/>
        <w:bottom w:val="none" w:sz="0" w:space="0" w:color="auto"/>
        <w:right w:val="none" w:sz="0" w:space="0" w:color="auto"/>
      </w:divBdr>
    </w:div>
    <w:div w:id="941912876">
      <w:bodyDiv w:val="1"/>
      <w:marLeft w:val="0"/>
      <w:marRight w:val="0"/>
      <w:marTop w:val="0"/>
      <w:marBottom w:val="0"/>
      <w:divBdr>
        <w:top w:val="none" w:sz="0" w:space="0" w:color="auto"/>
        <w:left w:val="none" w:sz="0" w:space="0" w:color="auto"/>
        <w:bottom w:val="none" w:sz="0" w:space="0" w:color="auto"/>
        <w:right w:val="none" w:sz="0" w:space="0" w:color="auto"/>
      </w:divBdr>
    </w:div>
    <w:div w:id="948313508">
      <w:bodyDiv w:val="1"/>
      <w:marLeft w:val="0"/>
      <w:marRight w:val="0"/>
      <w:marTop w:val="0"/>
      <w:marBottom w:val="0"/>
      <w:divBdr>
        <w:top w:val="none" w:sz="0" w:space="0" w:color="auto"/>
        <w:left w:val="none" w:sz="0" w:space="0" w:color="auto"/>
        <w:bottom w:val="none" w:sz="0" w:space="0" w:color="auto"/>
        <w:right w:val="none" w:sz="0" w:space="0" w:color="auto"/>
      </w:divBdr>
      <w:divsChild>
        <w:div w:id="897667342">
          <w:marLeft w:val="0"/>
          <w:marRight w:val="0"/>
          <w:marTop w:val="0"/>
          <w:marBottom w:val="0"/>
          <w:divBdr>
            <w:top w:val="none" w:sz="0" w:space="0" w:color="auto"/>
            <w:left w:val="none" w:sz="0" w:space="0" w:color="auto"/>
            <w:bottom w:val="none" w:sz="0" w:space="0" w:color="auto"/>
            <w:right w:val="none" w:sz="0" w:space="0" w:color="auto"/>
          </w:divBdr>
          <w:divsChild>
            <w:div w:id="936715262">
              <w:marLeft w:val="0"/>
              <w:marRight w:val="0"/>
              <w:marTop w:val="0"/>
              <w:marBottom w:val="0"/>
              <w:divBdr>
                <w:top w:val="none" w:sz="0" w:space="0" w:color="auto"/>
                <w:left w:val="none" w:sz="0" w:space="0" w:color="auto"/>
                <w:bottom w:val="none" w:sz="0" w:space="0" w:color="auto"/>
                <w:right w:val="none" w:sz="0" w:space="0" w:color="auto"/>
              </w:divBdr>
            </w:div>
            <w:div w:id="15430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2832">
      <w:bodyDiv w:val="1"/>
      <w:marLeft w:val="0"/>
      <w:marRight w:val="0"/>
      <w:marTop w:val="0"/>
      <w:marBottom w:val="0"/>
      <w:divBdr>
        <w:top w:val="none" w:sz="0" w:space="0" w:color="auto"/>
        <w:left w:val="none" w:sz="0" w:space="0" w:color="auto"/>
        <w:bottom w:val="none" w:sz="0" w:space="0" w:color="auto"/>
        <w:right w:val="none" w:sz="0" w:space="0" w:color="auto"/>
      </w:divBdr>
    </w:div>
    <w:div w:id="1013722478">
      <w:bodyDiv w:val="1"/>
      <w:marLeft w:val="0"/>
      <w:marRight w:val="0"/>
      <w:marTop w:val="0"/>
      <w:marBottom w:val="0"/>
      <w:divBdr>
        <w:top w:val="none" w:sz="0" w:space="0" w:color="auto"/>
        <w:left w:val="none" w:sz="0" w:space="0" w:color="auto"/>
        <w:bottom w:val="none" w:sz="0" w:space="0" w:color="auto"/>
        <w:right w:val="none" w:sz="0" w:space="0" w:color="auto"/>
      </w:divBdr>
      <w:divsChild>
        <w:div w:id="681320909">
          <w:marLeft w:val="0"/>
          <w:marRight w:val="0"/>
          <w:marTop w:val="0"/>
          <w:marBottom w:val="0"/>
          <w:divBdr>
            <w:top w:val="none" w:sz="0" w:space="0" w:color="auto"/>
            <w:left w:val="none" w:sz="0" w:space="0" w:color="auto"/>
            <w:bottom w:val="none" w:sz="0" w:space="0" w:color="auto"/>
            <w:right w:val="none" w:sz="0" w:space="0" w:color="auto"/>
          </w:divBdr>
        </w:div>
      </w:divsChild>
    </w:div>
    <w:div w:id="1059979606">
      <w:bodyDiv w:val="1"/>
      <w:marLeft w:val="0"/>
      <w:marRight w:val="0"/>
      <w:marTop w:val="0"/>
      <w:marBottom w:val="0"/>
      <w:divBdr>
        <w:top w:val="none" w:sz="0" w:space="0" w:color="auto"/>
        <w:left w:val="none" w:sz="0" w:space="0" w:color="auto"/>
        <w:bottom w:val="none" w:sz="0" w:space="0" w:color="auto"/>
        <w:right w:val="none" w:sz="0" w:space="0" w:color="auto"/>
      </w:divBdr>
    </w:div>
    <w:div w:id="1103575983">
      <w:bodyDiv w:val="1"/>
      <w:marLeft w:val="0"/>
      <w:marRight w:val="0"/>
      <w:marTop w:val="0"/>
      <w:marBottom w:val="0"/>
      <w:divBdr>
        <w:top w:val="none" w:sz="0" w:space="0" w:color="auto"/>
        <w:left w:val="none" w:sz="0" w:space="0" w:color="auto"/>
        <w:bottom w:val="none" w:sz="0" w:space="0" w:color="auto"/>
        <w:right w:val="none" w:sz="0" w:space="0" w:color="auto"/>
      </w:divBdr>
    </w:div>
    <w:div w:id="1175419774">
      <w:bodyDiv w:val="1"/>
      <w:marLeft w:val="0"/>
      <w:marRight w:val="0"/>
      <w:marTop w:val="0"/>
      <w:marBottom w:val="0"/>
      <w:divBdr>
        <w:top w:val="none" w:sz="0" w:space="0" w:color="auto"/>
        <w:left w:val="none" w:sz="0" w:space="0" w:color="auto"/>
        <w:bottom w:val="none" w:sz="0" w:space="0" w:color="auto"/>
        <w:right w:val="none" w:sz="0" w:space="0" w:color="auto"/>
      </w:divBdr>
    </w:div>
    <w:div w:id="1230992265">
      <w:bodyDiv w:val="1"/>
      <w:marLeft w:val="0"/>
      <w:marRight w:val="0"/>
      <w:marTop w:val="0"/>
      <w:marBottom w:val="0"/>
      <w:divBdr>
        <w:top w:val="none" w:sz="0" w:space="0" w:color="auto"/>
        <w:left w:val="none" w:sz="0" w:space="0" w:color="auto"/>
        <w:bottom w:val="none" w:sz="0" w:space="0" w:color="auto"/>
        <w:right w:val="none" w:sz="0" w:space="0" w:color="auto"/>
      </w:divBdr>
    </w:div>
    <w:div w:id="1277717373">
      <w:bodyDiv w:val="1"/>
      <w:marLeft w:val="0"/>
      <w:marRight w:val="0"/>
      <w:marTop w:val="0"/>
      <w:marBottom w:val="0"/>
      <w:divBdr>
        <w:top w:val="none" w:sz="0" w:space="0" w:color="auto"/>
        <w:left w:val="none" w:sz="0" w:space="0" w:color="auto"/>
        <w:bottom w:val="none" w:sz="0" w:space="0" w:color="auto"/>
        <w:right w:val="none" w:sz="0" w:space="0" w:color="auto"/>
      </w:divBdr>
    </w:div>
    <w:div w:id="1283272425">
      <w:bodyDiv w:val="1"/>
      <w:marLeft w:val="0"/>
      <w:marRight w:val="0"/>
      <w:marTop w:val="0"/>
      <w:marBottom w:val="0"/>
      <w:divBdr>
        <w:top w:val="none" w:sz="0" w:space="0" w:color="auto"/>
        <w:left w:val="none" w:sz="0" w:space="0" w:color="auto"/>
        <w:bottom w:val="none" w:sz="0" w:space="0" w:color="auto"/>
        <w:right w:val="none" w:sz="0" w:space="0" w:color="auto"/>
      </w:divBdr>
    </w:div>
    <w:div w:id="1307588681">
      <w:bodyDiv w:val="1"/>
      <w:marLeft w:val="0"/>
      <w:marRight w:val="0"/>
      <w:marTop w:val="0"/>
      <w:marBottom w:val="0"/>
      <w:divBdr>
        <w:top w:val="none" w:sz="0" w:space="0" w:color="auto"/>
        <w:left w:val="none" w:sz="0" w:space="0" w:color="auto"/>
        <w:bottom w:val="none" w:sz="0" w:space="0" w:color="auto"/>
        <w:right w:val="none" w:sz="0" w:space="0" w:color="auto"/>
      </w:divBdr>
    </w:div>
    <w:div w:id="1345550619">
      <w:bodyDiv w:val="1"/>
      <w:marLeft w:val="0"/>
      <w:marRight w:val="0"/>
      <w:marTop w:val="0"/>
      <w:marBottom w:val="0"/>
      <w:divBdr>
        <w:top w:val="none" w:sz="0" w:space="0" w:color="auto"/>
        <w:left w:val="none" w:sz="0" w:space="0" w:color="auto"/>
        <w:bottom w:val="none" w:sz="0" w:space="0" w:color="auto"/>
        <w:right w:val="none" w:sz="0" w:space="0" w:color="auto"/>
      </w:divBdr>
      <w:divsChild>
        <w:div w:id="190270254">
          <w:marLeft w:val="0"/>
          <w:marRight w:val="0"/>
          <w:marTop w:val="0"/>
          <w:marBottom w:val="0"/>
          <w:divBdr>
            <w:top w:val="none" w:sz="0" w:space="0" w:color="auto"/>
            <w:left w:val="none" w:sz="0" w:space="0" w:color="auto"/>
            <w:bottom w:val="none" w:sz="0" w:space="0" w:color="auto"/>
            <w:right w:val="none" w:sz="0" w:space="0" w:color="auto"/>
          </w:divBdr>
        </w:div>
      </w:divsChild>
    </w:div>
    <w:div w:id="1353337435">
      <w:bodyDiv w:val="1"/>
      <w:marLeft w:val="0"/>
      <w:marRight w:val="0"/>
      <w:marTop w:val="0"/>
      <w:marBottom w:val="0"/>
      <w:divBdr>
        <w:top w:val="none" w:sz="0" w:space="0" w:color="auto"/>
        <w:left w:val="none" w:sz="0" w:space="0" w:color="auto"/>
        <w:bottom w:val="none" w:sz="0" w:space="0" w:color="auto"/>
        <w:right w:val="none" w:sz="0" w:space="0" w:color="auto"/>
      </w:divBdr>
    </w:div>
    <w:div w:id="1377387474">
      <w:bodyDiv w:val="1"/>
      <w:marLeft w:val="0"/>
      <w:marRight w:val="0"/>
      <w:marTop w:val="0"/>
      <w:marBottom w:val="0"/>
      <w:divBdr>
        <w:top w:val="none" w:sz="0" w:space="0" w:color="auto"/>
        <w:left w:val="none" w:sz="0" w:space="0" w:color="auto"/>
        <w:bottom w:val="none" w:sz="0" w:space="0" w:color="auto"/>
        <w:right w:val="none" w:sz="0" w:space="0" w:color="auto"/>
      </w:divBdr>
    </w:div>
    <w:div w:id="1432124477">
      <w:bodyDiv w:val="1"/>
      <w:marLeft w:val="0"/>
      <w:marRight w:val="0"/>
      <w:marTop w:val="0"/>
      <w:marBottom w:val="0"/>
      <w:divBdr>
        <w:top w:val="none" w:sz="0" w:space="0" w:color="auto"/>
        <w:left w:val="none" w:sz="0" w:space="0" w:color="auto"/>
        <w:bottom w:val="none" w:sz="0" w:space="0" w:color="auto"/>
        <w:right w:val="none" w:sz="0" w:space="0" w:color="auto"/>
      </w:divBdr>
    </w:div>
    <w:div w:id="1455710991">
      <w:bodyDiv w:val="1"/>
      <w:marLeft w:val="0"/>
      <w:marRight w:val="0"/>
      <w:marTop w:val="0"/>
      <w:marBottom w:val="0"/>
      <w:divBdr>
        <w:top w:val="none" w:sz="0" w:space="0" w:color="auto"/>
        <w:left w:val="none" w:sz="0" w:space="0" w:color="auto"/>
        <w:bottom w:val="none" w:sz="0" w:space="0" w:color="auto"/>
        <w:right w:val="none" w:sz="0" w:space="0" w:color="auto"/>
      </w:divBdr>
    </w:div>
    <w:div w:id="1464346499">
      <w:bodyDiv w:val="1"/>
      <w:marLeft w:val="0"/>
      <w:marRight w:val="0"/>
      <w:marTop w:val="0"/>
      <w:marBottom w:val="0"/>
      <w:divBdr>
        <w:top w:val="none" w:sz="0" w:space="0" w:color="auto"/>
        <w:left w:val="none" w:sz="0" w:space="0" w:color="auto"/>
        <w:bottom w:val="none" w:sz="0" w:space="0" w:color="auto"/>
        <w:right w:val="none" w:sz="0" w:space="0" w:color="auto"/>
      </w:divBdr>
    </w:div>
    <w:div w:id="1465536807">
      <w:bodyDiv w:val="1"/>
      <w:marLeft w:val="0"/>
      <w:marRight w:val="0"/>
      <w:marTop w:val="0"/>
      <w:marBottom w:val="0"/>
      <w:divBdr>
        <w:top w:val="none" w:sz="0" w:space="0" w:color="auto"/>
        <w:left w:val="none" w:sz="0" w:space="0" w:color="auto"/>
        <w:bottom w:val="none" w:sz="0" w:space="0" w:color="auto"/>
        <w:right w:val="none" w:sz="0" w:space="0" w:color="auto"/>
      </w:divBdr>
    </w:div>
    <w:div w:id="1483885257">
      <w:bodyDiv w:val="1"/>
      <w:marLeft w:val="0"/>
      <w:marRight w:val="0"/>
      <w:marTop w:val="0"/>
      <w:marBottom w:val="0"/>
      <w:divBdr>
        <w:top w:val="none" w:sz="0" w:space="0" w:color="auto"/>
        <w:left w:val="none" w:sz="0" w:space="0" w:color="auto"/>
        <w:bottom w:val="none" w:sz="0" w:space="0" w:color="auto"/>
        <w:right w:val="none" w:sz="0" w:space="0" w:color="auto"/>
      </w:divBdr>
    </w:div>
    <w:div w:id="1561019049">
      <w:bodyDiv w:val="1"/>
      <w:marLeft w:val="0"/>
      <w:marRight w:val="0"/>
      <w:marTop w:val="0"/>
      <w:marBottom w:val="0"/>
      <w:divBdr>
        <w:top w:val="none" w:sz="0" w:space="0" w:color="auto"/>
        <w:left w:val="none" w:sz="0" w:space="0" w:color="auto"/>
        <w:bottom w:val="none" w:sz="0" w:space="0" w:color="auto"/>
        <w:right w:val="none" w:sz="0" w:space="0" w:color="auto"/>
      </w:divBdr>
      <w:divsChild>
        <w:div w:id="1459685542">
          <w:marLeft w:val="0"/>
          <w:marRight w:val="0"/>
          <w:marTop w:val="0"/>
          <w:marBottom w:val="0"/>
          <w:divBdr>
            <w:top w:val="none" w:sz="0" w:space="0" w:color="auto"/>
            <w:left w:val="none" w:sz="0" w:space="0" w:color="auto"/>
            <w:bottom w:val="none" w:sz="0" w:space="0" w:color="auto"/>
            <w:right w:val="none" w:sz="0" w:space="0" w:color="auto"/>
          </w:divBdr>
        </w:div>
      </w:divsChild>
    </w:div>
    <w:div w:id="1573268664">
      <w:bodyDiv w:val="1"/>
      <w:marLeft w:val="0"/>
      <w:marRight w:val="0"/>
      <w:marTop w:val="0"/>
      <w:marBottom w:val="0"/>
      <w:divBdr>
        <w:top w:val="none" w:sz="0" w:space="0" w:color="auto"/>
        <w:left w:val="none" w:sz="0" w:space="0" w:color="auto"/>
        <w:bottom w:val="none" w:sz="0" w:space="0" w:color="auto"/>
        <w:right w:val="none" w:sz="0" w:space="0" w:color="auto"/>
      </w:divBdr>
      <w:divsChild>
        <w:div w:id="270556853">
          <w:marLeft w:val="0"/>
          <w:marRight w:val="0"/>
          <w:marTop w:val="0"/>
          <w:marBottom w:val="0"/>
          <w:divBdr>
            <w:top w:val="none" w:sz="0" w:space="0" w:color="auto"/>
            <w:left w:val="none" w:sz="0" w:space="0" w:color="auto"/>
            <w:bottom w:val="none" w:sz="0" w:space="0" w:color="auto"/>
            <w:right w:val="none" w:sz="0" w:space="0" w:color="auto"/>
          </w:divBdr>
        </w:div>
      </w:divsChild>
    </w:div>
    <w:div w:id="1599363655">
      <w:bodyDiv w:val="1"/>
      <w:marLeft w:val="0"/>
      <w:marRight w:val="0"/>
      <w:marTop w:val="0"/>
      <w:marBottom w:val="0"/>
      <w:divBdr>
        <w:top w:val="none" w:sz="0" w:space="0" w:color="auto"/>
        <w:left w:val="none" w:sz="0" w:space="0" w:color="auto"/>
        <w:bottom w:val="none" w:sz="0" w:space="0" w:color="auto"/>
        <w:right w:val="none" w:sz="0" w:space="0" w:color="auto"/>
      </w:divBdr>
    </w:div>
    <w:div w:id="1621719801">
      <w:bodyDiv w:val="1"/>
      <w:marLeft w:val="0"/>
      <w:marRight w:val="0"/>
      <w:marTop w:val="0"/>
      <w:marBottom w:val="0"/>
      <w:divBdr>
        <w:top w:val="none" w:sz="0" w:space="0" w:color="auto"/>
        <w:left w:val="none" w:sz="0" w:space="0" w:color="auto"/>
        <w:bottom w:val="none" w:sz="0" w:space="0" w:color="auto"/>
        <w:right w:val="none" w:sz="0" w:space="0" w:color="auto"/>
      </w:divBdr>
    </w:div>
    <w:div w:id="1652296984">
      <w:bodyDiv w:val="1"/>
      <w:marLeft w:val="0"/>
      <w:marRight w:val="0"/>
      <w:marTop w:val="0"/>
      <w:marBottom w:val="0"/>
      <w:divBdr>
        <w:top w:val="none" w:sz="0" w:space="0" w:color="auto"/>
        <w:left w:val="none" w:sz="0" w:space="0" w:color="auto"/>
        <w:bottom w:val="none" w:sz="0" w:space="0" w:color="auto"/>
        <w:right w:val="none" w:sz="0" w:space="0" w:color="auto"/>
      </w:divBdr>
    </w:div>
    <w:div w:id="1657032560">
      <w:bodyDiv w:val="1"/>
      <w:marLeft w:val="0"/>
      <w:marRight w:val="0"/>
      <w:marTop w:val="0"/>
      <w:marBottom w:val="0"/>
      <w:divBdr>
        <w:top w:val="none" w:sz="0" w:space="0" w:color="auto"/>
        <w:left w:val="none" w:sz="0" w:space="0" w:color="auto"/>
        <w:bottom w:val="none" w:sz="0" w:space="0" w:color="auto"/>
        <w:right w:val="none" w:sz="0" w:space="0" w:color="auto"/>
      </w:divBdr>
    </w:div>
    <w:div w:id="1659335658">
      <w:bodyDiv w:val="1"/>
      <w:marLeft w:val="0"/>
      <w:marRight w:val="0"/>
      <w:marTop w:val="0"/>
      <w:marBottom w:val="0"/>
      <w:divBdr>
        <w:top w:val="none" w:sz="0" w:space="0" w:color="auto"/>
        <w:left w:val="none" w:sz="0" w:space="0" w:color="auto"/>
        <w:bottom w:val="none" w:sz="0" w:space="0" w:color="auto"/>
        <w:right w:val="none" w:sz="0" w:space="0" w:color="auto"/>
      </w:divBdr>
    </w:div>
    <w:div w:id="1664236811">
      <w:bodyDiv w:val="1"/>
      <w:marLeft w:val="0"/>
      <w:marRight w:val="0"/>
      <w:marTop w:val="0"/>
      <w:marBottom w:val="0"/>
      <w:divBdr>
        <w:top w:val="none" w:sz="0" w:space="0" w:color="auto"/>
        <w:left w:val="none" w:sz="0" w:space="0" w:color="auto"/>
        <w:bottom w:val="none" w:sz="0" w:space="0" w:color="auto"/>
        <w:right w:val="none" w:sz="0" w:space="0" w:color="auto"/>
      </w:divBdr>
    </w:div>
    <w:div w:id="1704673921">
      <w:bodyDiv w:val="1"/>
      <w:marLeft w:val="0"/>
      <w:marRight w:val="0"/>
      <w:marTop w:val="0"/>
      <w:marBottom w:val="0"/>
      <w:divBdr>
        <w:top w:val="none" w:sz="0" w:space="0" w:color="auto"/>
        <w:left w:val="none" w:sz="0" w:space="0" w:color="auto"/>
        <w:bottom w:val="none" w:sz="0" w:space="0" w:color="auto"/>
        <w:right w:val="none" w:sz="0" w:space="0" w:color="auto"/>
      </w:divBdr>
    </w:div>
    <w:div w:id="1725986217">
      <w:bodyDiv w:val="1"/>
      <w:marLeft w:val="0"/>
      <w:marRight w:val="0"/>
      <w:marTop w:val="0"/>
      <w:marBottom w:val="0"/>
      <w:divBdr>
        <w:top w:val="none" w:sz="0" w:space="0" w:color="auto"/>
        <w:left w:val="none" w:sz="0" w:space="0" w:color="auto"/>
        <w:bottom w:val="none" w:sz="0" w:space="0" w:color="auto"/>
        <w:right w:val="none" w:sz="0" w:space="0" w:color="auto"/>
      </w:divBdr>
    </w:div>
    <w:div w:id="1747150095">
      <w:bodyDiv w:val="1"/>
      <w:marLeft w:val="0"/>
      <w:marRight w:val="0"/>
      <w:marTop w:val="0"/>
      <w:marBottom w:val="0"/>
      <w:divBdr>
        <w:top w:val="none" w:sz="0" w:space="0" w:color="auto"/>
        <w:left w:val="none" w:sz="0" w:space="0" w:color="auto"/>
        <w:bottom w:val="none" w:sz="0" w:space="0" w:color="auto"/>
        <w:right w:val="none" w:sz="0" w:space="0" w:color="auto"/>
      </w:divBdr>
    </w:div>
    <w:div w:id="1754164380">
      <w:bodyDiv w:val="1"/>
      <w:marLeft w:val="0"/>
      <w:marRight w:val="0"/>
      <w:marTop w:val="0"/>
      <w:marBottom w:val="0"/>
      <w:divBdr>
        <w:top w:val="none" w:sz="0" w:space="0" w:color="auto"/>
        <w:left w:val="none" w:sz="0" w:space="0" w:color="auto"/>
        <w:bottom w:val="none" w:sz="0" w:space="0" w:color="auto"/>
        <w:right w:val="none" w:sz="0" w:space="0" w:color="auto"/>
      </w:divBdr>
    </w:div>
    <w:div w:id="1760904966">
      <w:bodyDiv w:val="1"/>
      <w:marLeft w:val="0"/>
      <w:marRight w:val="0"/>
      <w:marTop w:val="0"/>
      <w:marBottom w:val="0"/>
      <w:divBdr>
        <w:top w:val="none" w:sz="0" w:space="0" w:color="auto"/>
        <w:left w:val="none" w:sz="0" w:space="0" w:color="auto"/>
        <w:bottom w:val="none" w:sz="0" w:space="0" w:color="auto"/>
        <w:right w:val="none" w:sz="0" w:space="0" w:color="auto"/>
      </w:divBdr>
    </w:div>
    <w:div w:id="1775245311">
      <w:bodyDiv w:val="1"/>
      <w:marLeft w:val="0"/>
      <w:marRight w:val="0"/>
      <w:marTop w:val="0"/>
      <w:marBottom w:val="0"/>
      <w:divBdr>
        <w:top w:val="none" w:sz="0" w:space="0" w:color="auto"/>
        <w:left w:val="none" w:sz="0" w:space="0" w:color="auto"/>
        <w:bottom w:val="none" w:sz="0" w:space="0" w:color="auto"/>
        <w:right w:val="none" w:sz="0" w:space="0" w:color="auto"/>
      </w:divBdr>
    </w:div>
    <w:div w:id="1797598461">
      <w:bodyDiv w:val="1"/>
      <w:marLeft w:val="0"/>
      <w:marRight w:val="0"/>
      <w:marTop w:val="0"/>
      <w:marBottom w:val="0"/>
      <w:divBdr>
        <w:top w:val="none" w:sz="0" w:space="0" w:color="auto"/>
        <w:left w:val="none" w:sz="0" w:space="0" w:color="auto"/>
        <w:bottom w:val="none" w:sz="0" w:space="0" w:color="auto"/>
        <w:right w:val="none" w:sz="0" w:space="0" w:color="auto"/>
      </w:divBdr>
    </w:div>
    <w:div w:id="1804732353">
      <w:bodyDiv w:val="1"/>
      <w:marLeft w:val="0"/>
      <w:marRight w:val="0"/>
      <w:marTop w:val="0"/>
      <w:marBottom w:val="0"/>
      <w:divBdr>
        <w:top w:val="none" w:sz="0" w:space="0" w:color="auto"/>
        <w:left w:val="none" w:sz="0" w:space="0" w:color="auto"/>
        <w:bottom w:val="none" w:sz="0" w:space="0" w:color="auto"/>
        <w:right w:val="none" w:sz="0" w:space="0" w:color="auto"/>
      </w:divBdr>
    </w:div>
    <w:div w:id="1867864476">
      <w:bodyDiv w:val="1"/>
      <w:marLeft w:val="0"/>
      <w:marRight w:val="0"/>
      <w:marTop w:val="0"/>
      <w:marBottom w:val="0"/>
      <w:divBdr>
        <w:top w:val="none" w:sz="0" w:space="0" w:color="auto"/>
        <w:left w:val="none" w:sz="0" w:space="0" w:color="auto"/>
        <w:bottom w:val="none" w:sz="0" w:space="0" w:color="auto"/>
        <w:right w:val="none" w:sz="0" w:space="0" w:color="auto"/>
      </w:divBdr>
    </w:div>
    <w:div w:id="1916233215">
      <w:bodyDiv w:val="1"/>
      <w:marLeft w:val="0"/>
      <w:marRight w:val="0"/>
      <w:marTop w:val="0"/>
      <w:marBottom w:val="0"/>
      <w:divBdr>
        <w:top w:val="none" w:sz="0" w:space="0" w:color="auto"/>
        <w:left w:val="none" w:sz="0" w:space="0" w:color="auto"/>
        <w:bottom w:val="none" w:sz="0" w:space="0" w:color="auto"/>
        <w:right w:val="none" w:sz="0" w:space="0" w:color="auto"/>
      </w:divBdr>
    </w:div>
    <w:div w:id="1977225068">
      <w:bodyDiv w:val="1"/>
      <w:marLeft w:val="0"/>
      <w:marRight w:val="0"/>
      <w:marTop w:val="0"/>
      <w:marBottom w:val="0"/>
      <w:divBdr>
        <w:top w:val="none" w:sz="0" w:space="0" w:color="auto"/>
        <w:left w:val="none" w:sz="0" w:space="0" w:color="auto"/>
        <w:bottom w:val="none" w:sz="0" w:space="0" w:color="auto"/>
        <w:right w:val="none" w:sz="0" w:space="0" w:color="auto"/>
      </w:divBdr>
    </w:div>
    <w:div w:id="2003585684">
      <w:bodyDiv w:val="1"/>
      <w:marLeft w:val="0"/>
      <w:marRight w:val="0"/>
      <w:marTop w:val="0"/>
      <w:marBottom w:val="0"/>
      <w:divBdr>
        <w:top w:val="none" w:sz="0" w:space="0" w:color="auto"/>
        <w:left w:val="none" w:sz="0" w:space="0" w:color="auto"/>
        <w:bottom w:val="none" w:sz="0" w:space="0" w:color="auto"/>
        <w:right w:val="none" w:sz="0" w:space="0" w:color="auto"/>
      </w:divBdr>
    </w:div>
    <w:div w:id="2016876094">
      <w:bodyDiv w:val="1"/>
      <w:marLeft w:val="0"/>
      <w:marRight w:val="0"/>
      <w:marTop w:val="0"/>
      <w:marBottom w:val="0"/>
      <w:divBdr>
        <w:top w:val="none" w:sz="0" w:space="0" w:color="auto"/>
        <w:left w:val="none" w:sz="0" w:space="0" w:color="auto"/>
        <w:bottom w:val="none" w:sz="0" w:space="0" w:color="auto"/>
        <w:right w:val="none" w:sz="0" w:space="0" w:color="auto"/>
      </w:divBdr>
    </w:div>
    <w:div w:id="2068408308">
      <w:bodyDiv w:val="1"/>
      <w:marLeft w:val="0"/>
      <w:marRight w:val="0"/>
      <w:marTop w:val="0"/>
      <w:marBottom w:val="0"/>
      <w:divBdr>
        <w:top w:val="none" w:sz="0" w:space="0" w:color="auto"/>
        <w:left w:val="none" w:sz="0" w:space="0" w:color="auto"/>
        <w:bottom w:val="none" w:sz="0" w:space="0" w:color="auto"/>
        <w:right w:val="none" w:sz="0" w:space="0" w:color="auto"/>
      </w:divBdr>
    </w:div>
    <w:div w:id="2084523241">
      <w:bodyDiv w:val="1"/>
      <w:marLeft w:val="0"/>
      <w:marRight w:val="0"/>
      <w:marTop w:val="0"/>
      <w:marBottom w:val="0"/>
      <w:divBdr>
        <w:top w:val="none" w:sz="0" w:space="0" w:color="auto"/>
        <w:left w:val="none" w:sz="0" w:space="0" w:color="auto"/>
        <w:bottom w:val="none" w:sz="0" w:space="0" w:color="auto"/>
        <w:right w:val="none" w:sz="0" w:space="0" w:color="auto"/>
      </w:divBdr>
    </w:div>
    <w:div w:id="2099328143">
      <w:bodyDiv w:val="1"/>
      <w:marLeft w:val="0"/>
      <w:marRight w:val="0"/>
      <w:marTop w:val="0"/>
      <w:marBottom w:val="0"/>
      <w:divBdr>
        <w:top w:val="none" w:sz="0" w:space="0" w:color="auto"/>
        <w:left w:val="none" w:sz="0" w:space="0" w:color="auto"/>
        <w:bottom w:val="none" w:sz="0" w:space="0" w:color="auto"/>
        <w:right w:val="none" w:sz="0" w:space="0" w:color="auto"/>
      </w:divBdr>
    </w:div>
    <w:div w:id="211998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BC3ADF25E8642B7BAAC578CC0F13EF0"/>
        <w:category>
          <w:name w:val="General"/>
          <w:gallery w:val="placeholder"/>
        </w:category>
        <w:types>
          <w:type w:val="bbPlcHdr"/>
        </w:types>
        <w:behaviors>
          <w:behavior w:val="content"/>
        </w:behaviors>
        <w:guid w:val="{F8989CAB-B815-4980-9BF6-595D51E70397}"/>
      </w:docPartPr>
      <w:docPartBody>
        <w:p w:rsidR="002801F6" w:rsidRDefault="00D64FD3" w:rsidP="00D64FD3">
          <w:pPr>
            <w:pStyle w:val="EBC3ADF25E8642B7BAAC578CC0F13EF0"/>
          </w:pPr>
          <w:r>
            <w:rPr>
              <w:rStyle w:val="PlaceholderText"/>
              <w:color w:val="FF0000"/>
            </w:rPr>
            <w:t>Click or tap here to enter text.</w:t>
          </w:r>
        </w:p>
      </w:docPartBody>
    </w:docPart>
    <w:docPart>
      <w:docPartPr>
        <w:name w:val="5B27E8145AD04C249671AE576B913918"/>
        <w:category>
          <w:name w:val="General"/>
          <w:gallery w:val="placeholder"/>
        </w:category>
        <w:types>
          <w:type w:val="bbPlcHdr"/>
        </w:types>
        <w:behaviors>
          <w:behavior w:val="content"/>
        </w:behaviors>
        <w:guid w:val="{9A606F09-189D-4307-8E3F-39693AD14C20}"/>
      </w:docPartPr>
      <w:docPartBody>
        <w:p w:rsidR="002801F6" w:rsidRDefault="00D64FD3" w:rsidP="00D64FD3">
          <w:pPr>
            <w:pStyle w:val="5B27E8145AD04C249671AE576B913918"/>
          </w:pPr>
          <w:r>
            <w:rPr>
              <w:rStyle w:val="PlaceholderText"/>
              <w:color w:val="FF0000"/>
            </w:rPr>
            <w:t>Click or tap here to enter text.</w:t>
          </w:r>
        </w:p>
      </w:docPartBody>
    </w:docPart>
    <w:docPart>
      <w:docPartPr>
        <w:name w:val="45C9B7FB43F84CB7869D31B3B7684E82"/>
        <w:category>
          <w:name w:val="General"/>
          <w:gallery w:val="placeholder"/>
        </w:category>
        <w:types>
          <w:type w:val="bbPlcHdr"/>
        </w:types>
        <w:behaviors>
          <w:behavior w:val="content"/>
        </w:behaviors>
        <w:guid w:val="{16A358EB-0C15-4C98-B2D3-06463C09E269}"/>
      </w:docPartPr>
      <w:docPartBody>
        <w:p w:rsidR="002801F6" w:rsidRDefault="00D64FD3" w:rsidP="00D64FD3">
          <w:pPr>
            <w:pStyle w:val="45C9B7FB43F84CB7869D31B3B7684E82"/>
          </w:pPr>
          <w:r>
            <w:rPr>
              <w:rStyle w:val="PlaceholderText"/>
              <w:color w:val="FF0000"/>
            </w:rPr>
            <w:t>Click or tap here to enter text.</w:t>
          </w:r>
        </w:p>
      </w:docPartBody>
    </w:docPart>
    <w:docPart>
      <w:docPartPr>
        <w:name w:val="6DE45473CBE74075AF5440C5BF55D3FE"/>
        <w:category>
          <w:name w:val="General"/>
          <w:gallery w:val="placeholder"/>
        </w:category>
        <w:types>
          <w:type w:val="bbPlcHdr"/>
        </w:types>
        <w:behaviors>
          <w:behavior w:val="content"/>
        </w:behaviors>
        <w:guid w:val="{42C8F29C-C5FA-46E5-93F7-BE840EC1A8EE}"/>
      </w:docPartPr>
      <w:docPartBody>
        <w:p w:rsidR="002801F6" w:rsidRDefault="00D64FD3" w:rsidP="00D64FD3">
          <w:pPr>
            <w:pStyle w:val="6DE45473CBE74075AF5440C5BF55D3FE"/>
          </w:pPr>
          <w:r>
            <w:rPr>
              <w:rStyle w:val="PlaceholderText"/>
              <w:color w:val="FF0000"/>
            </w:rPr>
            <w:t>Click or tap here to enter text.</w:t>
          </w:r>
        </w:p>
      </w:docPartBody>
    </w:docPart>
    <w:docPart>
      <w:docPartPr>
        <w:name w:val="0B30F458A5424EC69035767882F37B24"/>
        <w:category>
          <w:name w:val="General"/>
          <w:gallery w:val="placeholder"/>
        </w:category>
        <w:types>
          <w:type w:val="bbPlcHdr"/>
        </w:types>
        <w:behaviors>
          <w:behavior w:val="content"/>
        </w:behaviors>
        <w:guid w:val="{E402A8D5-F807-4427-ACAC-30E54C752A70}"/>
      </w:docPartPr>
      <w:docPartBody>
        <w:p w:rsidR="002801F6" w:rsidRDefault="00D64FD3" w:rsidP="00D64FD3">
          <w:pPr>
            <w:pStyle w:val="0B30F458A5424EC69035767882F37B24"/>
          </w:pPr>
          <w:r>
            <w:rPr>
              <w:rStyle w:val="PlaceholderText"/>
              <w:color w:val="FF0000"/>
            </w:rPr>
            <w:t>Click or tap here to enter text.</w:t>
          </w:r>
        </w:p>
      </w:docPartBody>
    </w:docPart>
    <w:docPart>
      <w:docPartPr>
        <w:name w:val="8917D9A86E174200B6BDD9BDAEFE804F"/>
        <w:category>
          <w:name w:val="General"/>
          <w:gallery w:val="placeholder"/>
        </w:category>
        <w:types>
          <w:type w:val="bbPlcHdr"/>
        </w:types>
        <w:behaviors>
          <w:behavior w:val="content"/>
        </w:behaviors>
        <w:guid w:val="{BF98769D-7707-4223-966F-594B44050CA9}"/>
      </w:docPartPr>
      <w:docPartBody>
        <w:p w:rsidR="002801F6" w:rsidRDefault="00D64FD3" w:rsidP="00D64FD3">
          <w:pPr>
            <w:pStyle w:val="8917D9A86E174200B6BDD9BDAEFE804F"/>
          </w:pPr>
          <w:r>
            <w:rPr>
              <w:rStyle w:val="PlaceholderText"/>
              <w:color w:val="FF0000"/>
            </w:rPr>
            <w:t>Click or tap here to enter text.</w:t>
          </w:r>
        </w:p>
      </w:docPartBody>
    </w:docPart>
    <w:docPart>
      <w:docPartPr>
        <w:name w:val="6698A6A91EF64E10831CB3EF38E2E6C9"/>
        <w:category>
          <w:name w:val="General"/>
          <w:gallery w:val="placeholder"/>
        </w:category>
        <w:types>
          <w:type w:val="bbPlcHdr"/>
        </w:types>
        <w:behaviors>
          <w:behavior w:val="content"/>
        </w:behaviors>
        <w:guid w:val="{AEDAE771-A9CA-4C12-B4BC-5E1D4BEB0C3B}"/>
      </w:docPartPr>
      <w:docPartBody>
        <w:p w:rsidR="002801F6" w:rsidRDefault="00D64FD3" w:rsidP="00D64FD3">
          <w:pPr>
            <w:pStyle w:val="6698A6A91EF64E10831CB3EF38E2E6C9"/>
          </w:pPr>
          <w:r>
            <w:rPr>
              <w:rStyle w:val="PlaceholderText"/>
              <w:color w:val="FF0000"/>
            </w:rPr>
            <w:t>Click or tap here to enter text.</w:t>
          </w:r>
        </w:p>
      </w:docPartBody>
    </w:docPart>
    <w:docPart>
      <w:docPartPr>
        <w:name w:val="1C2F246083B6427CB43DE94DC382D34B"/>
        <w:category>
          <w:name w:val="General"/>
          <w:gallery w:val="placeholder"/>
        </w:category>
        <w:types>
          <w:type w:val="bbPlcHdr"/>
        </w:types>
        <w:behaviors>
          <w:behavior w:val="content"/>
        </w:behaviors>
        <w:guid w:val="{B700137D-80D6-440D-9E8D-225897C08F6D}"/>
      </w:docPartPr>
      <w:docPartBody>
        <w:p w:rsidR="002801F6" w:rsidRDefault="00D64FD3" w:rsidP="00D64FD3">
          <w:pPr>
            <w:pStyle w:val="1C2F246083B6427CB43DE94DC382D34B"/>
          </w:pPr>
          <w:r>
            <w:rPr>
              <w:rStyle w:val="PlaceholderText"/>
              <w:color w:val="FF0000"/>
            </w:rPr>
            <w:t>Click or tap here to enter text.</w:t>
          </w:r>
        </w:p>
      </w:docPartBody>
    </w:docPart>
    <w:docPart>
      <w:docPartPr>
        <w:name w:val="79AA093087304804A667A282DB6CC242"/>
        <w:category>
          <w:name w:val="General"/>
          <w:gallery w:val="placeholder"/>
        </w:category>
        <w:types>
          <w:type w:val="bbPlcHdr"/>
        </w:types>
        <w:behaviors>
          <w:behavior w:val="content"/>
        </w:behaviors>
        <w:guid w:val="{6B61B60F-5072-49F0-B72E-1B9BCCBAC4E5}"/>
      </w:docPartPr>
      <w:docPartBody>
        <w:p w:rsidR="002801F6" w:rsidRDefault="00D64FD3" w:rsidP="00D64FD3">
          <w:pPr>
            <w:pStyle w:val="79AA093087304804A667A282DB6CC242"/>
          </w:pPr>
          <w:r>
            <w:rPr>
              <w:rStyle w:val="PlaceholderText"/>
              <w:color w:val="FF0000"/>
            </w:rPr>
            <w:t>Click or tap here to enter text.</w:t>
          </w:r>
        </w:p>
      </w:docPartBody>
    </w:docPart>
    <w:docPart>
      <w:docPartPr>
        <w:name w:val="5862BE7749D64D219F17F3627A3984B0"/>
        <w:category>
          <w:name w:val="General"/>
          <w:gallery w:val="placeholder"/>
        </w:category>
        <w:types>
          <w:type w:val="bbPlcHdr"/>
        </w:types>
        <w:behaviors>
          <w:behavior w:val="content"/>
        </w:behaviors>
        <w:guid w:val="{C0E2CFAC-3868-432D-A433-BC4B7B9C9D63}"/>
      </w:docPartPr>
      <w:docPartBody>
        <w:p w:rsidR="002801F6" w:rsidRDefault="00D64FD3" w:rsidP="00D64FD3">
          <w:pPr>
            <w:pStyle w:val="5862BE7749D64D219F17F3627A3984B0"/>
          </w:pPr>
          <w:r>
            <w:rPr>
              <w:rStyle w:val="PlaceholderText"/>
              <w:color w:val="FF0000"/>
            </w:rPr>
            <w:t>Click or tap here to enter text.</w:t>
          </w:r>
        </w:p>
      </w:docPartBody>
    </w:docPart>
    <w:docPart>
      <w:docPartPr>
        <w:name w:val="51CE620D90E04EE38EED17CE33284B65"/>
        <w:category>
          <w:name w:val="General"/>
          <w:gallery w:val="placeholder"/>
        </w:category>
        <w:types>
          <w:type w:val="bbPlcHdr"/>
        </w:types>
        <w:behaviors>
          <w:behavior w:val="content"/>
        </w:behaviors>
        <w:guid w:val="{5AE27E09-78D9-4C0C-A095-F9D4A4DB653A}"/>
      </w:docPartPr>
      <w:docPartBody>
        <w:p w:rsidR="002801F6" w:rsidRDefault="00D64FD3" w:rsidP="00D64FD3">
          <w:pPr>
            <w:pStyle w:val="51CE620D90E04EE38EED17CE33284B65"/>
          </w:pPr>
          <w:r>
            <w:rPr>
              <w:rStyle w:val="PlaceholderText"/>
              <w:color w:val="FF0000"/>
            </w:rPr>
            <w:t>Click or tap here to enter text.</w:t>
          </w:r>
        </w:p>
      </w:docPartBody>
    </w:docPart>
    <w:docPart>
      <w:docPartPr>
        <w:name w:val="3DC675B5FABA4E84BC6F15611BBB660C"/>
        <w:category>
          <w:name w:val="General"/>
          <w:gallery w:val="placeholder"/>
        </w:category>
        <w:types>
          <w:type w:val="bbPlcHdr"/>
        </w:types>
        <w:behaviors>
          <w:behavior w:val="content"/>
        </w:behaviors>
        <w:guid w:val="{D5C615F3-5E2F-446B-8B7B-C0F22884B750}"/>
      </w:docPartPr>
      <w:docPartBody>
        <w:p w:rsidR="002801F6" w:rsidRDefault="00D64FD3" w:rsidP="00D64FD3">
          <w:pPr>
            <w:pStyle w:val="3DC675B5FABA4E84BC6F15611BBB660C"/>
          </w:pPr>
          <w:r>
            <w:rPr>
              <w:rStyle w:val="PlaceholderText"/>
              <w:color w:val="FF0000"/>
            </w:rPr>
            <w:t>Click or tap here to enter text.</w:t>
          </w:r>
        </w:p>
      </w:docPartBody>
    </w:docPart>
    <w:docPart>
      <w:docPartPr>
        <w:name w:val="27FE86AA9FFA41F89AEF699690F6F4A8"/>
        <w:category>
          <w:name w:val="General"/>
          <w:gallery w:val="placeholder"/>
        </w:category>
        <w:types>
          <w:type w:val="bbPlcHdr"/>
        </w:types>
        <w:behaviors>
          <w:behavior w:val="content"/>
        </w:behaviors>
        <w:guid w:val="{0128D173-EE43-4CD3-94D5-DE2E51060BD1}"/>
      </w:docPartPr>
      <w:docPartBody>
        <w:p w:rsidR="002801F6" w:rsidRDefault="00D64FD3" w:rsidP="00D64FD3">
          <w:pPr>
            <w:pStyle w:val="27FE86AA9FFA41F89AEF699690F6F4A8"/>
          </w:pPr>
          <w:r>
            <w:rPr>
              <w:rStyle w:val="PlaceholderText"/>
              <w:color w:val="FF0000"/>
            </w:rPr>
            <w:t>Click or tap here to enter text.</w:t>
          </w:r>
        </w:p>
      </w:docPartBody>
    </w:docPart>
    <w:docPart>
      <w:docPartPr>
        <w:name w:val="2AC93ED9494845B2A5C3C785614DA6DD"/>
        <w:category>
          <w:name w:val="General"/>
          <w:gallery w:val="placeholder"/>
        </w:category>
        <w:types>
          <w:type w:val="bbPlcHdr"/>
        </w:types>
        <w:behaviors>
          <w:behavior w:val="content"/>
        </w:behaviors>
        <w:guid w:val="{BFF4E70E-B9BA-43F2-893B-31D914485608}"/>
      </w:docPartPr>
      <w:docPartBody>
        <w:p w:rsidR="007C3116" w:rsidRDefault="00077BAD" w:rsidP="00077BAD">
          <w:pPr>
            <w:pStyle w:val="2AC93ED9494845B2A5C3C785614DA6DD"/>
          </w:pPr>
          <w:r>
            <w:rPr>
              <w:rStyle w:val="PlaceholderText"/>
              <w:color w:val="FF0000"/>
            </w:rPr>
            <w:t>Click or tap here to enter text.</w:t>
          </w:r>
        </w:p>
      </w:docPartBody>
    </w:docPart>
    <w:docPart>
      <w:docPartPr>
        <w:name w:val="455558E339E94EFCAAED7E117CAD5A76"/>
        <w:category>
          <w:name w:val="General"/>
          <w:gallery w:val="placeholder"/>
        </w:category>
        <w:types>
          <w:type w:val="bbPlcHdr"/>
        </w:types>
        <w:behaviors>
          <w:behavior w:val="content"/>
        </w:behaviors>
        <w:guid w:val="{8DC5FDC2-8C28-49DA-8AE2-55F377A3CA71}"/>
      </w:docPartPr>
      <w:docPartBody>
        <w:p w:rsidR="0037471F" w:rsidRDefault="0037471F" w:rsidP="0037471F">
          <w:pPr>
            <w:pStyle w:val="455558E339E94EFCAAED7E117CAD5A76"/>
          </w:pPr>
          <w:r w:rsidRPr="004B3313">
            <w:rPr>
              <w:rStyle w:val="PlaceholderText"/>
              <w:color w:val="FF0000"/>
            </w:rPr>
            <w:t>Click or tap here to enter text.</w:t>
          </w:r>
        </w:p>
      </w:docPartBody>
    </w:docPart>
    <w:docPart>
      <w:docPartPr>
        <w:name w:val="91D2F20F3B934B6F81CAE08B3985711E"/>
        <w:category>
          <w:name w:val="General"/>
          <w:gallery w:val="placeholder"/>
        </w:category>
        <w:types>
          <w:type w:val="bbPlcHdr"/>
        </w:types>
        <w:behaviors>
          <w:behavior w:val="content"/>
        </w:behaviors>
        <w:guid w:val="{6106AC24-4440-4F07-84CF-F56BD9FD251F}"/>
      </w:docPartPr>
      <w:docPartBody>
        <w:p w:rsidR="0037471F" w:rsidRDefault="0037471F" w:rsidP="0037471F">
          <w:pPr>
            <w:pStyle w:val="91D2F20F3B934B6F81CAE08B3985711E"/>
          </w:pPr>
          <w:r w:rsidRPr="004B3313">
            <w:rPr>
              <w:rStyle w:val="PlaceholderText"/>
              <w:color w:val="FF0000"/>
            </w:rPr>
            <w:t>Click or tap here to enter text.</w:t>
          </w:r>
        </w:p>
      </w:docPartBody>
    </w:docPart>
    <w:docPart>
      <w:docPartPr>
        <w:name w:val="5CCD57668C7943148D5094150B07F183"/>
        <w:category>
          <w:name w:val="General"/>
          <w:gallery w:val="placeholder"/>
        </w:category>
        <w:types>
          <w:type w:val="bbPlcHdr"/>
        </w:types>
        <w:behaviors>
          <w:behavior w:val="content"/>
        </w:behaviors>
        <w:guid w:val="{6F27060F-4E77-4FA5-911A-EED6C0951D2B}"/>
      </w:docPartPr>
      <w:docPartBody>
        <w:p w:rsidR="0037471F" w:rsidRDefault="0037471F" w:rsidP="0037471F">
          <w:pPr>
            <w:pStyle w:val="5CCD57668C7943148D5094150B07F183"/>
          </w:pPr>
          <w:r w:rsidRPr="004B3313">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FD3"/>
    <w:rsid w:val="00077BAD"/>
    <w:rsid w:val="002247CF"/>
    <w:rsid w:val="002801F6"/>
    <w:rsid w:val="0037471F"/>
    <w:rsid w:val="003856F8"/>
    <w:rsid w:val="005213B9"/>
    <w:rsid w:val="007C3116"/>
    <w:rsid w:val="00CB39FF"/>
    <w:rsid w:val="00D64FD3"/>
    <w:rsid w:val="00DB43B2"/>
    <w:rsid w:val="00E54242"/>
    <w:rsid w:val="00E97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471F"/>
  </w:style>
  <w:style w:type="paragraph" w:customStyle="1" w:styleId="EBC3ADF25E8642B7BAAC578CC0F13EF0">
    <w:name w:val="EBC3ADF25E8642B7BAAC578CC0F13EF0"/>
    <w:rsid w:val="00D64FD3"/>
  </w:style>
  <w:style w:type="paragraph" w:customStyle="1" w:styleId="5B27E8145AD04C249671AE576B913918">
    <w:name w:val="5B27E8145AD04C249671AE576B913918"/>
    <w:rsid w:val="00D64FD3"/>
  </w:style>
  <w:style w:type="paragraph" w:customStyle="1" w:styleId="45C9B7FB43F84CB7869D31B3B7684E82">
    <w:name w:val="45C9B7FB43F84CB7869D31B3B7684E82"/>
    <w:rsid w:val="00D64FD3"/>
  </w:style>
  <w:style w:type="paragraph" w:customStyle="1" w:styleId="6DE45473CBE74075AF5440C5BF55D3FE">
    <w:name w:val="6DE45473CBE74075AF5440C5BF55D3FE"/>
    <w:rsid w:val="00D64FD3"/>
  </w:style>
  <w:style w:type="paragraph" w:customStyle="1" w:styleId="0B30F458A5424EC69035767882F37B24">
    <w:name w:val="0B30F458A5424EC69035767882F37B24"/>
    <w:rsid w:val="00D64FD3"/>
  </w:style>
  <w:style w:type="paragraph" w:customStyle="1" w:styleId="8917D9A86E174200B6BDD9BDAEFE804F">
    <w:name w:val="8917D9A86E174200B6BDD9BDAEFE804F"/>
    <w:rsid w:val="00D64FD3"/>
  </w:style>
  <w:style w:type="paragraph" w:customStyle="1" w:styleId="6698A6A91EF64E10831CB3EF38E2E6C9">
    <w:name w:val="6698A6A91EF64E10831CB3EF38E2E6C9"/>
    <w:rsid w:val="00D64FD3"/>
  </w:style>
  <w:style w:type="paragraph" w:customStyle="1" w:styleId="1C2F246083B6427CB43DE94DC382D34B">
    <w:name w:val="1C2F246083B6427CB43DE94DC382D34B"/>
    <w:rsid w:val="00D64FD3"/>
  </w:style>
  <w:style w:type="paragraph" w:customStyle="1" w:styleId="79AA093087304804A667A282DB6CC242">
    <w:name w:val="79AA093087304804A667A282DB6CC242"/>
    <w:rsid w:val="00D64FD3"/>
  </w:style>
  <w:style w:type="paragraph" w:customStyle="1" w:styleId="5862BE7749D64D219F17F3627A3984B0">
    <w:name w:val="5862BE7749D64D219F17F3627A3984B0"/>
    <w:rsid w:val="00D64FD3"/>
  </w:style>
  <w:style w:type="paragraph" w:customStyle="1" w:styleId="51CE620D90E04EE38EED17CE33284B65">
    <w:name w:val="51CE620D90E04EE38EED17CE33284B65"/>
    <w:rsid w:val="00D64FD3"/>
  </w:style>
  <w:style w:type="paragraph" w:customStyle="1" w:styleId="3DC675B5FABA4E84BC6F15611BBB660C">
    <w:name w:val="3DC675B5FABA4E84BC6F15611BBB660C"/>
    <w:rsid w:val="00D64FD3"/>
  </w:style>
  <w:style w:type="paragraph" w:customStyle="1" w:styleId="27FE86AA9FFA41F89AEF699690F6F4A8">
    <w:name w:val="27FE86AA9FFA41F89AEF699690F6F4A8"/>
    <w:rsid w:val="00D64FD3"/>
  </w:style>
  <w:style w:type="paragraph" w:customStyle="1" w:styleId="2AC93ED9494845B2A5C3C785614DA6DD">
    <w:name w:val="2AC93ED9494845B2A5C3C785614DA6DD"/>
    <w:rsid w:val="00077BAD"/>
  </w:style>
  <w:style w:type="paragraph" w:customStyle="1" w:styleId="455558E339E94EFCAAED7E117CAD5A76">
    <w:name w:val="455558E339E94EFCAAED7E117CAD5A76"/>
    <w:rsid w:val="0037471F"/>
    <w:pPr>
      <w:spacing w:line="278" w:lineRule="auto"/>
    </w:pPr>
    <w:rPr>
      <w:kern w:val="2"/>
      <w:sz w:val="24"/>
      <w:szCs w:val="24"/>
      <w14:ligatures w14:val="standardContextual"/>
    </w:rPr>
  </w:style>
  <w:style w:type="paragraph" w:customStyle="1" w:styleId="91D2F20F3B934B6F81CAE08B3985711E">
    <w:name w:val="91D2F20F3B934B6F81CAE08B3985711E"/>
    <w:rsid w:val="0037471F"/>
    <w:pPr>
      <w:spacing w:line="278" w:lineRule="auto"/>
    </w:pPr>
    <w:rPr>
      <w:kern w:val="2"/>
      <w:sz w:val="24"/>
      <w:szCs w:val="24"/>
      <w14:ligatures w14:val="standardContextual"/>
    </w:rPr>
  </w:style>
  <w:style w:type="paragraph" w:customStyle="1" w:styleId="5CCD57668C7943148D5094150B07F183">
    <w:name w:val="5CCD57668C7943148D5094150B07F183"/>
    <w:rsid w:val="0037471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6DA70-2705-417E-8EE7-95C9EF7C4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8</TotalTime>
  <Pages>14</Pages>
  <Words>3890</Words>
  <Characters>19646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23490</CharactersWithSpaces>
  <SharedDoc>false</SharedDoc>
  <HLinks>
    <vt:vector size="12" baseType="variant">
      <vt:variant>
        <vt:i4>4653063</vt:i4>
      </vt:variant>
      <vt:variant>
        <vt:i4>3</vt:i4>
      </vt:variant>
      <vt:variant>
        <vt:i4>0</vt:i4>
      </vt:variant>
      <vt:variant>
        <vt:i4>5</vt:i4>
      </vt:variant>
      <vt:variant>
        <vt:lpwstr>http://www.virtualbox.org/wiki/Downloads</vt:lpwstr>
      </vt:variant>
      <vt:variant>
        <vt:lpwstr/>
      </vt:variant>
      <vt:variant>
        <vt:i4>1245236</vt:i4>
      </vt:variant>
      <vt:variant>
        <vt:i4>0</vt:i4>
      </vt:variant>
      <vt:variant>
        <vt:i4>0</vt:i4>
      </vt:variant>
      <vt:variant>
        <vt:i4>5</vt:i4>
      </vt:variant>
      <vt:variant>
        <vt:lpwstr>http://www.microsoft.com/downloads/en/details.aspx?FamilyId=B6E99D4C-A40E-4FD2-A0F7-32212B520F50&amp;WT.sp=_technet_,dcsjwb9vb00000c932fd0rjc7_5p3t&amp;displaylang=en%20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William Loring</cp:lastModifiedBy>
  <cp:revision>3</cp:revision>
  <dcterms:created xsi:type="dcterms:W3CDTF">2018-10-18T19:54:00Z</dcterms:created>
  <dcterms:modified xsi:type="dcterms:W3CDTF">2024-09-18T00:40:00Z</dcterms:modified>
</cp:coreProperties>
</file>