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FAB9" w14:textId="77777777" w:rsidR="0052700F" w:rsidRDefault="0052700F">
      <w:pPr>
        <w:pStyle w:val="Heading1"/>
      </w:pPr>
      <w:r>
        <w:t>CHAPTER 14</w:t>
      </w:r>
    </w:p>
    <w:p w14:paraId="52774B32" w14:textId="77777777" w:rsidR="0052700F" w:rsidRDefault="0052700F">
      <w:pPr>
        <w:pStyle w:val="Heading2"/>
      </w:pPr>
      <w:r>
        <w:t>DISCUSSION QUESTIONS</w:t>
      </w:r>
    </w:p>
    <w:p w14:paraId="458C9BA6" w14:textId="77777777" w:rsidR="0052700F" w:rsidRDefault="0052700F">
      <w:pPr>
        <w:pStyle w:val="NumList"/>
        <w:rPr>
          <w:b/>
          <w:bCs/>
        </w:rPr>
        <w:sectPr w:rsidR="0052700F" w:rsidSect="003B1BF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aperSrc w:first="15" w:other="15"/>
          <w:pgNumType w:start="537"/>
          <w:cols w:space="720"/>
          <w:titlePg/>
          <w:rtlGutter/>
        </w:sectPr>
      </w:pPr>
    </w:p>
    <w:p w14:paraId="3E3C0B04" w14:textId="77777777" w:rsidR="0052700F" w:rsidRDefault="0052700F">
      <w:pPr>
        <w:pStyle w:val="NumList"/>
      </w:pPr>
      <w:r>
        <w:rPr>
          <w:b/>
          <w:bCs/>
        </w:rPr>
        <w:t>1.</w:t>
      </w:r>
      <w:r>
        <w:tab/>
        <w:t>One purpose of financial statement analysis is to evaluate the performance of a company with an eye toward identifying problem areas. Another purpose of financial statement analysis is to use the past performance of a company to predict how it will do in the future.</w:t>
      </w:r>
    </w:p>
    <w:p w14:paraId="207F7EE2" w14:textId="77777777" w:rsidR="0052700F" w:rsidRDefault="0052700F">
      <w:pPr>
        <w:pStyle w:val="NumList"/>
      </w:pPr>
      <w:r>
        <w:rPr>
          <w:b/>
          <w:bCs/>
        </w:rPr>
        <w:t>2.</w:t>
      </w:r>
      <w:r>
        <w:tab/>
        <w:t>Disagree. An analysis of a company’s financial ratios usually does not provide detailed information about what the causes of a company’s problems are, but it does identify areas in which more detailed data should be gathered.</w:t>
      </w:r>
    </w:p>
    <w:p w14:paraId="56336331" w14:textId="77777777" w:rsidR="0052700F" w:rsidRDefault="0052700F">
      <w:pPr>
        <w:pStyle w:val="NumList"/>
      </w:pPr>
      <w:r>
        <w:rPr>
          <w:b/>
          <w:bCs/>
        </w:rPr>
        <w:t>3.</w:t>
      </w:r>
      <w:r>
        <w:tab/>
        <w:t>The usefulness of financial ratios is greatly enhanced when they are compared with past values for the same company and with values for other firms in the same industry.</w:t>
      </w:r>
    </w:p>
    <w:p w14:paraId="0C712665" w14:textId="77777777" w:rsidR="006F5DF0" w:rsidRDefault="006F5DF0" w:rsidP="009E34C5">
      <w:pPr>
        <w:pStyle w:val="NumList"/>
      </w:pPr>
      <w:r>
        <w:rPr>
          <w:rFonts w:hint="eastAsia"/>
          <w:b/>
          <w:bCs/>
          <w:lang w:eastAsia="zh-TW"/>
        </w:rPr>
        <w:t>4</w:t>
      </w:r>
      <w:r>
        <w:rPr>
          <w:b/>
          <w:bCs/>
        </w:rPr>
        <w:t>.</w:t>
      </w:r>
      <w:r>
        <w:tab/>
        <w:t xml:space="preserve">A </w:t>
      </w:r>
      <w:r>
        <w:rPr>
          <w:rFonts w:hint="eastAsia"/>
          <w:lang w:eastAsia="zh-TW"/>
        </w:rPr>
        <w:t>vertical</w:t>
      </w:r>
      <w:r>
        <w:t xml:space="preserve"> financial statement is a financial statement with all numbers for a given year divided by sales for the year. Thus, all amounts for a given year are shown as a percentage of sales for that year. A horizontal financial statement </w:t>
      </w:r>
      <w:r w:rsidR="009E34C5">
        <w:t xml:space="preserve">determine whether the specific figures on the financial statements change by comparing the amount with the base period amount. </w:t>
      </w:r>
      <w:r w:rsidR="009E34C5">
        <w:rPr>
          <w:lang w:eastAsia="zh-TW"/>
        </w:rPr>
        <w:t>V</w:t>
      </w:r>
      <w:r w:rsidR="009E34C5">
        <w:rPr>
          <w:rFonts w:hint="eastAsia"/>
          <w:lang w:eastAsia="zh-TW"/>
        </w:rPr>
        <w:t>ertical</w:t>
      </w:r>
      <w:r>
        <w:t xml:space="preserve"> financial statements make it possible to make comparisons even when the size of companies is different. In addition, </w:t>
      </w:r>
      <w:r w:rsidR="009E34C5">
        <w:rPr>
          <w:rFonts w:hint="eastAsia"/>
          <w:lang w:eastAsia="zh-TW"/>
        </w:rPr>
        <w:t>vertical</w:t>
      </w:r>
      <w:r>
        <w:t xml:space="preserve"> financial statements allow comparison of a company’s numbers to equivalent numbers in prior years when the sales level may have been much different.</w:t>
      </w:r>
      <w:r w:rsidR="009E34C5">
        <w:t xml:space="preserve"> Horizontal financial statement can capture the trend of financial data of a company</w:t>
      </w:r>
    </w:p>
    <w:p w14:paraId="6BDAB121" w14:textId="77777777" w:rsidR="006F5DF0" w:rsidRDefault="006F5DF0" w:rsidP="006F5DF0">
      <w:pPr>
        <w:pStyle w:val="NumList"/>
      </w:pPr>
      <w:r>
        <w:rPr>
          <w:rFonts w:hint="eastAsia"/>
          <w:b/>
          <w:bCs/>
          <w:lang w:eastAsia="zh-TW"/>
        </w:rPr>
        <w:t>5</w:t>
      </w:r>
      <w:r>
        <w:rPr>
          <w:b/>
          <w:bCs/>
        </w:rPr>
        <w:t>.</w:t>
      </w:r>
      <w:r>
        <w:tab/>
        <w:t xml:space="preserve">If an analysis of </w:t>
      </w:r>
      <w:r w:rsidR="009E34C5">
        <w:rPr>
          <w:rFonts w:hint="eastAsia"/>
          <w:lang w:eastAsia="zh-TW"/>
        </w:rPr>
        <w:t>vertical</w:t>
      </w:r>
      <w:r>
        <w:t xml:space="preserve"> financial statements suggests that a company has problems, the way to find out what is causing these problems is to gather information from outside the financial statements—ask management, read press releases, talk to financial analysts who follow the firm, read industry newsletters, and dig into the notes to the financial statements.</w:t>
      </w:r>
    </w:p>
    <w:p w14:paraId="3FCA20EB" w14:textId="77777777" w:rsidR="006F5DF0" w:rsidRDefault="006F5DF0" w:rsidP="006F5DF0">
      <w:pPr>
        <w:pStyle w:val="NumList"/>
      </w:pPr>
      <w:r>
        <w:rPr>
          <w:rFonts w:hint="eastAsia"/>
          <w:b/>
          <w:bCs/>
          <w:lang w:eastAsia="zh-TW"/>
        </w:rPr>
        <w:t>6</w:t>
      </w:r>
      <w:r>
        <w:rPr>
          <w:b/>
          <w:bCs/>
        </w:rPr>
        <w:t>.</w:t>
      </w:r>
      <w:r>
        <w:tab/>
      </w:r>
      <w:r>
        <w:rPr>
          <w:spacing w:val="-4"/>
        </w:rPr>
        <w:t xml:space="preserve">The most informative section of the common-size balance sheet is the asset section. </w:t>
      </w:r>
      <w:r>
        <w:t xml:space="preserve">This </w:t>
      </w:r>
      <w:r>
        <w:t>section can be used to determine how efficiently a company is using its assets.</w:t>
      </w:r>
    </w:p>
    <w:p w14:paraId="485DC0CC" w14:textId="77777777" w:rsidR="0052700F" w:rsidRDefault="006F5DF0">
      <w:pPr>
        <w:pStyle w:val="NumList"/>
      </w:pPr>
      <w:r>
        <w:rPr>
          <w:rFonts w:hint="eastAsia"/>
          <w:b/>
          <w:bCs/>
          <w:lang w:eastAsia="zh-TW"/>
        </w:rPr>
        <w:t>7</w:t>
      </w:r>
      <w:r w:rsidR="0052700F">
        <w:rPr>
          <w:b/>
          <w:bCs/>
        </w:rPr>
        <w:t>.</w:t>
      </w:r>
      <w:r w:rsidR="0052700F">
        <w:tab/>
        <w:t>Current ratio is a measure of a company’s liquidity, which is the company’s ability to pay its debts in the short run.</w:t>
      </w:r>
    </w:p>
    <w:p w14:paraId="4FBA1B63" w14:textId="77777777" w:rsidR="006F5DF0" w:rsidRDefault="006F5DF0" w:rsidP="003B2AB7">
      <w:pPr>
        <w:pStyle w:val="NumList"/>
        <w:rPr>
          <w:b/>
        </w:rPr>
      </w:pPr>
      <w:r>
        <w:rPr>
          <w:rFonts w:hint="eastAsia"/>
          <w:b/>
          <w:lang w:eastAsia="zh-TW"/>
        </w:rPr>
        <w:t>8</w:t>
      </w:r>
      <w:r>
        <w:rPr>
          <w:b/>
        </w:rPr>
        <w:t>.</w:t>
      </w:r>
      <w:r>
        <w:rPr>
          <w:b/>
        </w:rPr>
        <w:tab/>
      </w:r>
      <w:r>
        <w:t>The inventory turnover ratio indicates how long inventory is being held before it is sold. Holding other things constant, the inventory turnover ratio can provide a preliminary indication of how well the organization is managing its inventory.</w:t>
      </w:r>
    </w:p>
    <w:p w14:paraId="31B99788" w14:textId="77777777" w:rsidR="006F5DF0" w:rsidRDefault="006F5DF0" w:rsidP="003B2AB7">
      <w:pPr>
        <w:pStyle w:val="NumList"/>
      </w:pPr>
      <w:r>
        <w:rPr>
          <w:rFonts w:hint="eastAsia"/>
          <w:b/>
          <w:lang w:eastAsia="zh-TW"/>
        </w:rPr>
        <w:t>9</w:t>
      </w:r>
      <w:r>
        <w:rPr>
          <w:b/>
        </w:rPr>
        <w:t>.</w:t>
      </w:r>
      <w:r>
        <w:rPr>
          <w:rFonts w:hint="eastAsia"/>
          <w:lang w:eastAsia="zh-TW"/>
        </w:rPr>
        <w:t xml:space="preserve">   </w:t>
      </w:r>
      <w:r>
        <w:t>Fixed asset turnover is computed as sales divided by average property, plant, and equipment (fixed assets) and is interpreted as the number of dollars in sales generated by each dollar of fixed assets.</w:t>
      </w:r>
    </w:p>
    <w:p w14:paraId="37F70BD5" w14:textId="77777777" w:rsidR="006F5DF0" w:rsidRDefault="006F5DF0" w:rsidP="006F5DF0">
      <w:pPr>
        <w:pStyle w:val="NumList10"/>
      </w:pPr>
      <w:r>
        <w:rPr>
          <w:b/>
        </w:rPr>
        <w:t>1</w:t>
      </w:r>
      <w:r>
        <w:rPr>
          <w:rFonts w:hint="eastAsia"/>
          <w:b/>
          <w:lang w:eastAsia="zh-TW"/>
        </w:rPr>
        <w:t>0</w:t>
      </w:r>
      <w:r>
        <w:rPr>
          <w:b/>
        </w:rPr>
        <w:t>.</w:t>
      </w:r>
      <w:r>
        <w:tab/>
        <w:t>The debt-to-equity ratio is calculated by dividing total liabilities by total equity. It reflects the amount of a company’s borrowing relative to its stockholder investment.</w:t>
      </w:r>
    </w:p>
    <w:p w14:paraId="1B8DB28A" w14:textId="77777777" w:rsidR="006F5DF0" w:rsidRDefault="006F5DF0" w:rsidP="006F5DF0">
      <w:pPr>
        <w:pStyle w:val="NumList10"/>
      </w:pPr>
      <w:r>
        <w:rPr>
          <w:rFonts w:hint="eastAsia"/>
          <w:b/>
          <w:lang w:eastAsia="zh-TW"/>
        </w:rPr>
        <w:t>11</w:t>
      </w:r>
      <w:r>
        <w:rPr>
          <w:b/>
        </w:rPr>
        <w:t>.</w:t>
      </w:r>
      <w:r>
        <w:tab/>
        <w:t>From the standpoint of a lender, a high times interest earned ratio is more attractive than a low times interest earned ratio. The magnitude of the times interest earned ratio indicates how much cushion a company has in making its interest payments; the higher the ratio, the less likely the company will be unable to make its interest payments.</w:t>
      </w:r>
    </w:p>
    <w:p w14:paraId="2607088A" w14:textId="77777777" w:rsidR="0052700F" w:rsidRDefault="006F5DF0" w:rsidP="003B2AB7">
      <w:pPr>
        <w:pStyle w:val="NumList10"/>
      </w:pPr>
      <w:r w:rsidRPr="003B2AB7">
        <w:rPr>
          <w:rFonts w:hint="eastAsia"/>
          <w:b/>
        </w:rPr>
        <w:t>12</w:t>
      </w:r>
      <w:r w:rsidR="0052700F">
        <w:rPr>
          <w:b/>
          <w:bCs w:val="0"/>
        </w:rPr>
        <w:t>.</w:t>
      </w:r>
      <w:r w:rsidR="0052700F">
        <w:tab/>
        <w:t xml:space="preserve">It is impossible to tell whether Company A’s return on sales of 6% is high or low. The return on sales value must be analyzed in light of the appropriate industry. </w:t>
      </w:r>
      <w:r w:rsidR="0052700F">
        <w:rPr>
          <w:spacing w:val="-4"/>
        </w:rPr>
        <w:t>For example, a normal return on sales for supermarkets is around 1% or 2%, whereas the return on sales for a high-tech company such as Microsoft can be in excess of 20%.</w:t>
      </w:r>
    </w:p>
    <w:p w14:paraId="76DF56A5" w14:textId="77777777" w:rsidR="0052700F" w:rsidRDefault="006F5DF0" w:rsidP="003B2AB7">
      <w:pPr>
        <w:pStyle w:val="NumList10"/>
      </w:pPr>
      <w:r w:rsidRPr="003B2AB7">
        <w:rPr>
          <w:rFonts w:hint="eastAsia"/>
          <w:b/>
        </w:rPr>
        <w:t>13</w:t>
      </w:r>
      <w:r w:rsidR="0052700F">
        <w:rPr>
          <w:b/>
          <w:bCs w:val="0"/>
        </w:rPr>
        <w:t>.</w:t>
      </w:r>
      <w:r>
        <w:rPr>
          <w:rFonts w:hint="eastAsia"/>
          <w:b/>
          <w:bCs w:val="0"/>
          <w:lang w:eastAsia="zh-TW"/>
        </w:rPr>
        <w:t xml:space="preserve"> </w:t>
      </w:r>
      <w:r w:rsidR="0052700F">
        <w:t>The price-earnings ratio differs from most other financial ratios in that it is not the ratio of two financial statement numbers. Instead, the PE ratio is a comparison of a financial statement number to a market value number.</w:t>
      </w:r>
    </w:p>
    <w:p w14:paraId="710BE0D7" w14:textId="77777777" w:rsidR="006F5DF0" w:rsidRDefault="006F5DF0" w:rsidP="006F5DF0">
      <w:pPr>
        <w:pStyle w:val="NumList10"/>
      </w:pPr>
      <w:r>
        <w:rPr>
          <w:b/>
        </w:rPr>
        <w:t>1</w:t>
      </w:r>
      <w:r>
        <w:rPr>
          <w:rFonts w:hint="eastAsia"/>
          <w:b/>
          <w:lang w:eastAsia="zh-TW"/>
        </w:rPr>
        <w:t>4</w:t>
      </w:r>
      <w:r>
        <w:rPr>
          <w:b/>
        </w:rPr>
        <w:t>.</w:t>
      </w:r>
      <w:r>
        <w:tab/>
        <w:t xml:space="preserve">The requirement that companies provide a cash flow statement is relatively recent. Because of this, cash flow ratios often do not </w:t>
      </w:r>
      <w:r>
        <w:lastRenderedPageBreak/>
        <w:t>get the emphasis they deserve in financial analysis models.</w:t>
      </w:r>
    </w:p>
    <w:p w14:paraId="6FBD7D55" w14:textId="77777777" w:rsidR="006F5DF0" w:rsidRDefault="006F5DF0" w:rsidP="006F5DF0">
      <w:pPr>
        <w:pStyle w:val="NumList10"/>
      </w:pPr>
      <w:r>
        <w:rPr>
          <w:b/>
        </w:rPr>
        <w:t>1</w:t>
      </w:r>
      <w:r>
        <w:rPr>
          <w:rFonts w:hint="eastAsia"/>
          <w:b/>
          <w:lang w:eastAsia="zh-TW"/>
        </w:rPr>
        <w:t>5</w:t>
      </w:r>
      <w:r>
        <w:rPr>
          <w:b/>
        </w:rPr>
        <w:t>.</w:t>
      </w:r>
      <w:r>
        <w:tab/>
        <w:t>Accrual accounting involves making assumptions in order to adjust the raw cash flow data into a better measure of economic performance called net income. For companies entering phases where it is critical that reported earnings look good, such as a firm that is preparing to make an application for a large loan, those accounting assumptions and adjustments can be stretched. Accordingly, cash flow from operations, which is not impacted by accrual assumptions, provides an excellent reality check for reported earnings.</w:t>
      </w:r>
    </w:p>
    <w:p w14:paraId="537E0F01" w14:textId="77777777" w:rsidR="006F5DF0" w:rsidRPr="003B2AB7" w:rsidRDefault="006F5DF0" w:rsidP="00BA22F4">
      <w:pPr>
        <w:pStyle w:val="NumList10"/>
      </w:pPr>
      <w:r>
        <w:rPr>
          <w:b/>
        </w:rPr>
        <w:t>1</w:t>
      </w:r>
      <w:r>
        <w:rPr>
          <w:rFonts w:hint="eastAsia"/>
          <w:b/>
          <w:lang w:eastAsia="zh-TW"/>
        </w:rPr>
        <w:t>6</w:t>
      </w:r>
      <w:r>
        <w:rPr>
          <w:b/>
        </w:rPr>
        <w:t>.</w:t>
      </w:r>
      <w:r>
        <w:tab/>
        <w:t xml:space="preserve">When the value of a company’s cash flow adequacy ratio is less than one, that company is not generating enough cash from operations to pay for all new plant and equipment purchases. </w:t>
      </w:r>
      <w:r>
        <w:rPr>
          <w:spacing w:val="-2"/>
        </w:rPr>
        <w:t>Accordingly, the company has no cash left over to repay loans or to distribute to investors.</w:t>
      </w:r>
    </w:p>
    <w:p w14:paraId="26126D36" w14:textId="77777777" w:rsidR="0052700F" w:rsidRDefault="0052700F">
      <w:pPr>
        <w:pStyle w:val="NumList10"/>
      </w:pPr>
      <w:r>
        <w:rPr>
          <w:b/>
        </w:rPr>
        <w:t>1</w:t>
      </w:r>
      <w:r w:rsidR="006F5DF0">
        <w:rPr>
          <w:rFonts w:hint="eastAsia"/>
          <w:b/>
          <w:lang w:eastAsia="zh-TW"/>
        </w:rPr>
        <w:t>7</w:t>
      </w:r>
      <w:r>
        <w:rPr>
          <w:b/>
        </w:rPr>
        <w:t>.</w:t>
      </w:r>
      <w:r>
        <w:tab/>
        <w:t>The DuPont framework provides a systematic approach to identifying general factors causing ROE to deviate from normal. The DuPont system also provides a framework for computation of financial ratios to yield more in-depth analysis of a company’s areas of strength and weakness.</w:t>
      </w:r>
    </w:p>
    <w:p w14:paraId="2BF46DE9" w14:textId="77777777" w:rsidR="0052700F" w:rsidRDefault="0052700F">
      <w:pPr>
        <w:pStyle w:val="NumList10"/>
      </w:pPr>
      <w:r>
        <w:rPr>
          <w:b/>
        </w:rPr>
        <w:t>1</w:t>
      </w:r>
      <w:r w:rsidR="006F5DF0">
        <w:rPr>
          <w:rFonts w:hint="eastAsia"/>
          <w:b/>
          <w:lang w:eastAsia="zh-TW"/>
        </w:rPr>
        <w:t>8</w:t>
      </w:r>
      <w:r>
        <w:rPr>
          <w:b/>
        </w:rPr>
        <w:t>.</w:t>
      </w:r>
      <w:r>
        <w:tab/>
        <w:t>With the DuPont framework, ROE is broken out into three components—profitability, efficiency, and leverage. The ratios summariz</w:t>
      </w:r>
      <w:r>
        <w:t>ing a company’s performance in each area are as follows:</w:t>
      </w:r>
    </w:p>
    <w:p w14:paraId="5B294D73" w14:textId="77777777" w:rsidR="0052700F" w:rsidRDefault="0052700F">
      <w:pPr>
        <w:pStyle w:val="Numlistbullettedlist"/>
        <w:jc w:val="left"/>
      </w:pPr>
      <w:r>
        <w:rPr>
          <w:i/>
          <w:iCs/>
        </w:rPr>
        <w:t>Profitability</w:t>
      </w:r>
      <w:r>
        <w:t xml:space="preserve">: Return on sales = Net </w:t>
      </w:r>
      <w:r>
        <w:br/>
        <w:t>income/</w:t>
      </w:r>
      <w:r w:rsidR="009E34C5" w:rsidRPr="009E34C5">
        <w:t xml:space="preserve"> </w:t>
      </w:r>
      <w:r w:rsidR="009E34C5">
        <w:t xml:space="preserve">Net </w:t>
      </w:r>
      <w:r>
        <w:t>Sales</w:t>
      </w:r>
    </w:p>
    <w:p w14:paraId="5A8D0B65" w14:textId="77777777" w:rsidR="0052700F" w:rsidRDefault="0052700F">
      <w:pPr>
        <w:pStyle w:val="Numlistbullettedlist"/>
        <w:jc w:val="left"/>
      </w:pPr>
      <w:r>
        <w:rPr>
          <w:i/>
          <w:iCs/>
        </w:rPr>
        <w:t>Efficiency</w:t>
      </w:r>
      <w:r>
        <w:t xml:space="preserve">: Asset turnover = </w:t>
      </w:r>
      <w:r>
        <w:br/>
      </w:r>
      <w:r w:rsidR="009E34C5">
        <w:t xml:space="preserve">Net </w:t>
      </w:r>
      <w:r>
        <w:t>Sales/</w:t>
      </w:r>
      <w:r w:rsidR="009E34C5">
        <w:t xml:space="preserve">Average Total </w:t>
      </w:r>
      <w:r>
        <w:t>Assets</w:t>
      </w:r>
    </w:p>
    <w:p w14:paraId="6FFAFAA1" w14:textId="77777777" w:rsidR="0052700F" w:rsidRDefault="0052700F">
      <w:pPr>
        <w:pStyle w:val="Numlistbullettedlist"/>
        <w:jc w:val="left"/>
      </w:pPr>
      <w:r>
        <w:rPr>
          <w:i/>
          <w:iCs/>
        </w:rPr>
        <w:t>Leverage</w:t>
      </w:r>
      <w:r>
        <w:t xml:space="preserve">: Assets-to-equity ratio = </w:t>
      </w:r>
      <w:r>
        <w:br/>
      </w:r>
      <w:r w:rsidR="009E34C5">
        <w:t xml:space="preserve">Average Total </w:t>
      </w:r>
      <w:r>
        <w:t>Assets/</w:t>
      </w:r>
      <w:r w:rsidR="009E34C5" w:rsidRPr="009E34C5">
        <w:t xml:space="preserve"> </w:t>
      </w:r>
      <w:r w:rsidR="009E34C5">
        <w:t xml:space="preserve">Average Total </w:t>
      </w:r>
      <w:r>
        <w:t>Equity</w:t>
      </w:r>
    </w:p>
    <w:p w14:paraId="0A6DE3A2" w14:textId="77777777" w:rsidR="0052700F" w:rsidRDefault="0052700F">
      <w:pPr>
        <w:pStyle w:val="6pt"/>
      </w:pPr>
    </w:p>
    <w:p w14:paraId="34C27C1E" w14:textId="77777777" w:rsidR="006F5DF0" w:rsidRDefault="0052700F">
      <w:pPr>
        <w:pStyle w:val="NumList10"/>
      </w:pPr>
      <w:r>
        <w:rPr>
          <w:b/>
        </w:rPr>
        <w:t>1</w:t>
      </w:r>
      <w:r w:rsidR="006F5DF0">
        <w:rPr>
          <w:rFonts w:hint="eastAsia"/>
          <w:b/>
          <w:lang w:eastAsia="zh-TW"/>
        </w:rPr>
        <w:t>9</w:t>
      </w:r>
      <w:r>
        <w:rPr>
          <w:b/>
        </w:rPr>
        <w:t>.</w:t>
      </w:r>
      <w:r>
        <w:tab/>
        <w:t>If a DuPont analysis suggests problems in any of the three ROE components, further ratios, specific to each area, can be computed to shed more light on the exact nature of the problem. For example, a common-size income statement can shed further light on the cause of a profitability problem.</w:t>
      </w:r>
    </w:p>
    <w:p w14:paraId="24206291" w14:textId="77777777" w:rsidR="0052700F" w:rsidRDefault="0052700F">
      <w:pPr>
        <w:pStyle w:val="NumList10"/>
      </w:pPr>
      <w:r>
        <w:rPr>
          <w:b/>
        </w:rPr>
        <w:t>20.</w:t>
      </w:r>
      <w:r>
        <w:tab/>
        <w:t>Comparability among financial statements is reduced when companies classify items differently in the financial statements and when companies use different accounting practices. In addition, when a company is composed of a variety of divisions, each operating in a different line of business, it is difficult to find appropriate industry comparison values with which to benchmark the company’s ratios.</w:t>
      </w:r>
    </w:p>
    <w:p w14:paraId="09721C16" w14:textId="77777777" w:rsidR="0052700F" w:rsidRDefault="0052700F">
      <w:pPr>
        <w:pStyle w:val="NumList10"/>
      </w:pPr>
      <w:r>
        <w:rPr>
          <w:b/>
        </w:rPr>
        <w:t>21.</w:t>
      </w:r>
      <w:r>
        <w:tab/>
        <w:t>One danger in focusing a financial analysis solely on the data found in the historical financial statements is that one might then tend to focus on the company’s past performance and ignore current-year information.</w:t>
      </w:r>
    </w:p>
    <w:p w14:paraId="79AC2F70" w14:textId="77777777" w:rsidR="0052700F" w:rsidRDefault="0052700F">
      <w:pPr>
        <w:pStyle w:val="NumList10"/>
        <w:jc w:val="left"/>
        <w:sectPr w:rsidR="0052700F">
          <w:type w:val="continuous"/>
          <w:pgSz w:w="12240" w:h="15840" w:code="1"/>
          <w:pgMar w:top="1440" w:right="1440" w:bottom="1440" w:left="1440" w:header="720" w:footer="720" w:gutter="0"/>
          <w:paperSrc w:first="15" w:other="15"/>
          <w:cols w:num="2" w:space="720" w:equalWidth="0">
            <w:col w:w="4320" w:space="720"/>
            <w:col w:w="4320"/>
          </w:cols>
          <w:titlePg/>
          <w:rtlGutter/>
        </w:sectPr>
      </w:pPr>
    </w:p>
    <w:p w14:paraId="5DA4C569" w14:textId="77777777" w:rsidR="0052700F" w:rsidRDefault="0052700F">
      <w:pPr>
        <w:pStyle w:val="NumList10"/>
        <w:jc w:val="left"/>
      </w:pPr>
    </w:p>
    <w:p w14:paraId="15363260" w14:textId="77777777" w:rsidR="0052700F" w:rsidRDefault="0052700F">
      <w:pPr>
        <w:pStyle w:val="NumList10"/>
        <w:jc w:val="left"/>
      </w:pPr>
    </w:p>
    <w:p w14:paraId="5B374F8F" w14:textId="77777777" w:rsidR="0052700F" w:rsidRDefault="0052700F">
      <w:pPr>
        <w:pStyle w:val="Heading2"/>
      </w:pPr>
      <w:r>
        <w:br w:type="page"/>
      </w:r>
      <w:r>
        <w:lastRenderedPageBreak/>
        <w:t>PRACTICE EXERCISES</w:t>
      </w:r>
    </w:p>
    <w:p w14:paraId="73F4141C" w14:textId="77777777" w:rsidR="0052700F" w:rsidRDefault="0052700F" w:rsidP="003B2AB7">
      <w:pPr>
        <w:pStyle w:val="Heading3"/>
      </w:pPr>
      <w:r>
        <w:t>PE 14–1 (LO1)</w:t>
      </w:r>
      <w:r>
        <w:tab/>
        <w:t>What Is a Financial Ratio?</w:t>
      </w:r>
    </w:p>
    <w:p w14:paraId="75B47D57" w14:textId="77777777" w:rsidR="0052700F" w:rsidRDefault="0052700F">
      <w:pPr>
        <w:pStyle w:val="EX"/>
      </w:pPr>
      <w:r>
        <w:t>The correct answer is B.</w:t>
      </w:r>
    </w:p>
    <w:p w14:paraId="28396685" w14:textId="77777777" w:rsidR="0052700F" w:rsidRDefault="0052700F">
      <w:pPr>
        <w:pStyle w:val="Heading3"/>
      </w:pPr>
      <w:r>
        <w:t>PE 14–2 (LO1)</w:t>
      </w:r>
      <w:r>
        <w:tab/>
        <w:t>Usefulness of Financial Ratios</w:t>
      </w:r>
    </w:p>
    <w:p w14:paraId="3D1ED628" w14:textId="77777777" w:rsidR="0052700F" w:rsidRDefault="0052700F">
      <w:pPr>
        <w:pStyle w:val="EX"/>
      </w:pPr>
      <w:r>
        <w:t>The correct answer is C.</w:t>
      </w:r>
    </w:p>
    <w:p w14:paraId="630A8E34" w14:textId="77777777" w:rsidR="00AA1897" w:rsidRDefault="00AA1897" w:rsidP="00AA1897">
      <w:pPr>
        <w:pStyle w:val="Heading3"/>
      </w:pPr>
      <w:r>
        <w:t>PE 14–3 (LO2)</w:t>
      </w:r>
      <w:r>
        <w:tab/>
      </w:r>
      <w:r w:rsidR="00AD1BF5">
        <w:t>Vertical</w:t>
      </w:r>
      <w:r>
        <w:t xml:space="preserve"> </w:t>
      </w:r>
      <w:r w:rsidR="00F0212F">
        <w:t xml:space="preserve">Analysis of </w:t>
      </w:r>
      <w:r>
        <w:t>Statement of Comprehensive Income</w:t>
      </w:r>
    </w:p>
    <w:p w14:paraId="26FE3A48" w14:textId="2BC23838" w:rsidR="00AA1897" w:rsidRDefault="00AA1897" w:rsidP="00AA1897">
      <w:pPr>
        <w:pStyle w:val="EX4colwleaders"/>
        <w:tabs>
          <w:tab w:val="clear" w:pos="4680"/>
          <w:tab w:val="clear" w:pos="8100"/>
          <w:tab w:val="clear" w:pos="9360"/>
          <w:tab w:val="right" w:leader="dot" w:pos="4320"/>
          <w:tab w:val="decimal" w:pos="7740"/>
          <w:tab w:val="decimal" w:pos="8820"/>
        </w:tabs>
      </w:pPr>
      <w:r>
        <w:t>Sales</w:t>
      </w:r>
      <w:r>
        <w:tab/>
      </w:r>
      <w:r>
        <w:tab/>
      </w:r>
      <w:r>
        <w:tab/>
        <w:t>$</w:t>
      </w:r>
      <w:r w:rsidR="00E911CD">
        <w:t>150,000</w:t>
      </w:r>
      <w:r>
        <w:tab/>
      </w:r>
      <w:r>
        <w:tab/>
        <w:t>100.0%</w:t>
      </w:r>
    </w:p>
    <w:p w14:paraId="020EAA63" w14:textId="54F37AD5" w:rsidR="00AA1897" w:rsidRDefault="00AA1897" w:rsidP="00AA1897">
      <w:pPr>
        <w:pStyle w:val="EX4colwleaders"/>
        <w:tabs>
          <w:tab w:val="clear" w:pos="4680"/>
          <w:tab w:val="clear" w:pos="8100"/>
          <w:tab w:val="clear" w:pos="9360"/>
          <w:tab w:val="right" w:leader="dot" w:pos="4320"/>
          <w:tab w:val="left" w:pos="6005"/>
          <w:tab w:val="decimal" w:pos="7740"/>
          <w:tab w:val="left" w:pos="8460"/>
          <w:tab w:val="decimal" w:pos="8820"/>
        </w:tabs>
        <w:rPr>
          <w:u w:val="single"/>
        </w:rPr>
      </w:pPr>
      <w:r>
        <w:t>Cost of goods sold</w:t>
      </w:r>
      <w:r>
        <w:tab/>
      </w:r>
      <w:r>
        <w:tab/>
      </w:r>
      <w:r>
        <w:tab/>
      </w:r>
      <w:r>
        <w:rPr>
          <w:u w:val="single"/>
        </w:rPr>
        <w:tab/>
      </w:r>
      <w:r w:rsidR="00E911CD">
        <w:rPr>
          <w:u w:val="single"/>
        </w:rPr>
        <w:t>80,000</w:t>
      </w:r>
      <w:r>
        <w:tab/>
      </w:r>
      <w:r>
        <w:tab/>
      </w:r>
      <w:r>
        <w:rPr>
          <w:u w:val="single"/>
        </w:rPr>
        <w:tab/>
        <w:t>53.3</w:t>
      </w:r>
    </w:p>
    <w:p w14:paraId="07AB3D5C" w14:textId="1BBC29F4" w:rsidR="00AA1897" w:rsidRDefault="00AA1897" w:rsidP="00AA1897">
      <w:pPr>
        <w:pStyle w:val="EX4colwleaders"/>
        <w:tabs>
          <w:tab w:val="clear" w:pos="4680"/>
          <w:tab w:val="clear" w:pos="8100"/>
          <w:tab w:val="clear" w:pos="9360"/>
          <w:tab w:val="right" w:leader="dot" w:pos="4320"/>
          <w:tab w:val="decimal" w:pos="7740"/>
          <w:tab w:val="decimal" w:pos="8820"/>
        </w:tabs>
      </w:pPr>
      <w:r>
        <w:tab/>
        <w:t>Gross profit</w:t>
      </w:r>
      <w:r>
        <w:tab/>
      </w:r>
      <w:r>
        <w:tab/>
      </w:r>
      <w:r>
        <w:tab/>
        <w:t>$</w:t>
      </w:r>
      <w:r w:rsidR="00E911CD">
        <w:t>70,000</w:t>
      </w:r>
      <w:r>
        <w:tab/>
      </w:r>
      <w:r>
        <w:tab/>
        <w:t>46.7%</w:t>
      </w:r>
    </w:p>
    <w:p w14:paraId="4F5D980A" w14:textId="77777777" w:rsidR="00AA1897" w:rsidRDefault="00AA1897" w:rsidP="00AA1897">
      <w:pPr>
        <w:pStyle w:val="EX4colwleaders"/>
        <w:tabs>
          <w:tab w:val="clear" w:pos="4680"/>
          <w:tab w:val="clear" w:pos="8100"/>
          <w:tab w:val="clear" w:pos="9360"/>
          <w:tab w:val="right" w:leader="dot" w:pos="4320"/>
          <w:tab w:val="decimal" w:pos="7740"/>
          <w:tab w:val="decimal" w:pos="8820"/>
        </w:tabs>
      </w:pPr>
      <w:r>
        <w:t>Operating expenses:</w:t>
      </w:r>
    </w:p>
    <w:p w14:paraId="549E8925" w14:textId="1CA230B0" w:rsidR="00AA1897" w:rsidRDefault="00AA1897" w:rsidP="00AA1897">
      <w:pPr>
        <w:pStyle w:val="EX4colwleaders"/>
        <w:tabs>
          <w:tab w:val="clear" w:pos="4680"/>
          <w:tab w:val="clear" w:pos="8100"/>
          <w:tab w:val="clear" w:pos="9360"/>
          <w:tab w:val="right" w:leader="dot" w:pos="4320"/>
          <w:tab w:val="decimal" w:pos="7740"/>
          <w:tab w:val="decimal" w:pos="8820"/>
        </w:tabs>
      </w:pPr>
      <w:r>
        <w:tab/>
        <w:t>Sales and marketing</w:t>
      </w:r>
      <w:r>
        <w:tab/>
      </w:r>
      <w:r>
        <w:tab/>
        <w:t>$</w:t>
      </w:r>
      <w:r w:rsidR="00E911CD">
        <w:t>6,000</w:t>
      </w:r>
      <w:r>
        <w:tab/>
      </w:r>
      <w:r>
        <w:tab/>
        <w:t>4.0%</w:t>
      </w:r>
    </w:p>
    <w:p w14:paraId="610032F8" w14:textId="15328883" w:rsidR="00AA1897" w:rsidRDefault="00AA1897" w:rsidP="00AA1897">
      <w:pPr>
        <w:pStyle w:val="EX4colwleaders"/>
        <w:tabs>
          <w:tab w:val="clear" w:pos="4680"/>
          <w:tab w:val="clear" w:pos="8100"/>
          <w:tab w:val="clear" w:pos="9360"/>
          <w:tab w:val="right" w:leader="dot" w:pos="4320"/>
          <w:tab w:val="left" w:pos="4860"/>
          <w:tab w:val="decimal" w:pos="7740"/>
          <w:tab w:val="decimal" w:pos="8820"/>
        </w:tabs>
      </w:pPr>
      <w:r>
        <w:tab/>
        <w:t>General and administrative</w:t>
      </w:r>
      <w:r>
        <w:tab/>
      </w:r>
      <w:r>
        <w:tab/>
      </w:r>
      <w:r>
        <w:rPr>
          <w:u w:val="single"/>
        </w:rPr>
        <w:tab/>
      </w:r>
      <w:r w:rsidR="00E911CD">
        <w:rPr>
          <w:u w:val="single"/>
        </w:rPr>
        <w:t>16,000</w:t>
      </w:r>
      <w:r>
        <w:tab/>
      </w:r>
      <w:r>
        <w:tab/>
      </w:r>
      <w:r>
        <w:rPr>
          <w:u w:val="single"/>
        </w:rPr>
        <w:t>10.7</w:t>
      </w:r>
    </w:p>
    <w:p w14:paraId="5FB04ED3" w14:textId="4EABC263" w:rsidR="00AA1897" w:rsidRDefault="00AA1897" w:rsidP="00AA1897">
      <w:pPr>
        <w:pStyle w:val="EX4colwleaders"/>
        <w:tabs>
          <w:tab w:val="clear" w:pos="4680"/>
          <w:tab w:val="clear" w:pos="8100"/>
          <w:tab w:val="clear" w:pos="9360"/>
          <w:tab w:val="right" w:leader="dot" w:pos="4320"/>
          <w:tab w:val="left" w:pos="6005"/>
          <w:tab w:val="decimal" w:pos="7740"/>
          <w:tab w:val="left" w:pos="8460"/>
          <w:tab w:val="decimal" w:pos="8820"/>
        </w:tabs>
      </w:pPr>
      <w:r>
        <w:t>Total operating expenses</w:t>
      </w:r>
      <w:r>
        <w:tab/>
      </w:r>
      <w:r>
        <w:tab/>
      </w:r>
      <w:r>
        <w:tab/>
      </w:r>
      <w:r>
        <w:rPr>
          <w:u w:val="single"/>
        </w:rPr>
        <w:tab/>
      </w:r>
      <w:r w:rsidR="00E911CD">
        <w:rPr>
          <w:u w:val="single"/>
        </w:rPr>
        <w:t>22,000</w:t>
      </w:r>
      <w:r>
        <w:tab/>
      </w:r>
      <w:r>
        <w:tab/>
      </w:r>
      <w:r>
        <w:rPr>
          <w:u w:val="single"/>
        </w:rPr>
        <w:tab/>
        <w:t>14.7</w:t>
      </w:r>
    </w:p>
    <w:p w14:paraId="09CCE2BA" w14:textId="2E4D1DAB" w:rsidR="00AA1897" w:rsidRDefault="00AA1897" w:rsidP="00AA1897">
      <w:pPr>
        <w:pStyle w:val="EX4colwleaders"/>
        <w:tabs>
          <w:tab w:val="clear" w:pos="4680"/>
          <w:tab w:val="clear" w:pos="8100"/>
          <w:tab w:val="clear" w:pos="9360"/>
          <w:tab w:val="right" w:leader="dot" w:pos="4320"/>
          <w:tab w:val="decimal" w:pos="7740"/>
          <w:tab w:val="decimal" w:pos="8820"/>
        </w:tabs>
      </w:pPr>
      <w:r>
        <w:t>Operating income</w:t>
      </w:r>
      <w:r>
        <w:tab/>
      </w:r>
      <w:r>
        <w:tab/>
      </w:r>
      <w:r>
        <w:tab/>
        <w:t>$</w:t>
      </w:r>
      <w:r w:rsidR="00E911CD">
        <w:t>48,000</w:t>
      </w:r>
      <w:r>
        <w:tab/>
      </w:r>
      <w:r>
        <w:tab/>
        <w:t>32.0%</w:t>
      </w:r>
    </w:p>
    <w:p w14:paraId="1422A688" w14:textId="5F77EA75" w:rsidR="00AA1897" w:rsidRDefault="00AA1897" w:rsidP="00AA1897">
      <w:pPr>
        <w:pStyle w:val="EX4colwleaders"/>
        <w:tabs>
          <w:tab w:val="clear" w:pos="4680"/>
          <w:tab w:val="clear" w:pos="8100"/>
          <w:tab w:val="clear" w:pos="9360"/>
          <w:tab w:val="right" w:leader="dot" w:pos="4320"/>
          <w:tab w:val="left" w:pos="6005"/>
          <w:tab w:val="decimal" w:pos="7740"/>
          <w:tab w:val="left" w:pos="8460"/>
          <w:tab w:val="decimal" w:pos="8820"/>
        </w:tabs>
      </w:pPr>
      <w:r>
        <w:t>Interest expense</w:t>
      </w:r>
      <w:r>
        <w:tab/>
      </w:r>
      <w:r>
        <w:tab/>
      </w:r>
      <w:r>
        <w:tab/>
      </w:r>
      <w:r>
        <w:rPr>
          <w:u w:val="single"/>
        </w:rPr>
        <w:tab/>
      </w:r>
      <w:r w:rsidR="00E911CD">
        <w:rPr>
          <w:u w:val="single"/>
        </w:rPr>
        <w:t>8,000</w:t>
      </w:r>
      <w:r>
        <w:tab/>
      </w:r>
      <w:r>
        <w:tab/>
      </w:r>
      <w:r>
        <w:rPr>
          <w:u w:val="single"/>
        </w:rPr>
        <w:tab/>
        <w:t>5.3</w:t>
      </w:r>
    </w:p>
    <w:p w14:paraId="105B6249" w14:textId="166A7355" w:rsidR="00AA1897" w:rsidRDefault="00AA1897" w:rsidP="00AA1897">
      <w:pPr>
        <w:pStyle w:val="EX4colwleaders"/>
        <w:tabs>
          <w:tab w:val="clear" w:pos="4680"/>
          <w:tab w:val="clear" w:pos="8100"/>
          <w:tab w:val="clear" w:pos="9360"/>
          <w:tab w:val="right" w:leader="dot" w:pos="4320"/>
          <w:tab w:val="decimal" w:pos="7740"/>
          <w:tab w:val="decimal" w:pos="8820"/>
        </w:tabs>
      </w:pPr>
      <w:r>
        <w:t>Income before income taxes</w:t>
      </w:r>
      <w:r>
        <w:tab/>
      </w:r>
      <w:r>
        <w:tab/>
      </w:r>
      <w:r>
        <w:tab/>
        <w:t>$</w:t>
      </w:r>
      <w:r w:rsidR="00E911CD">
        <w:t>40,000</w:t>
      </w:r>
      <w:r>
        <w:tab/>
      </w:r>
      <w:r>
        <w:tab/>
        <w:t>26.7%</w:t>
      </w:r>
    </w:p>
    <w:p w14:paraId="1CD64ACF" w14:textId="0CD73BC7" w:rsidR="00AA1897" w:rsidRDefault="00AA1897" w:rsidP="00AA1897">
      <w:pPr>
        <w:pStyle w:val="EX4colwleaders"/>
        <w:tabs>
          <w:tab w:val="clear" w:pos="4680"/>
          <w:tab w:val="clear" w:pos="8100"/>
          <w:tab w:val="clear" w:pos="9360"/>
          <w:tab w:val="right" w:leader="dot" w:pos="4320"/>
          <w:tab w:val="left" w:pos="6005"/>
          <w:tab w:val="decimal" w:pos="7740"/>
          <w:tab w:val="left" w:pos="8460"/>
          <w:tab w:val="decimal" w:pos="8820"/>
        </w:tabs>
      </w:pPr>
      <w:r>
        <w:t>Income tax expense</w:t>
      </w:r>
      <w:r>
        <w:tab/>
      </w:r>
      <w:r>
        <w:tab/>
      </w:r>
      <w:r>
        <w:tab/>
      </w:r>
      <w:r>
        <w:rPr>
          <w:u w:val="single"/>
        </w:rPr>
        <w:tab/>
      </w:r>
      <w:r w:rsidR="00E911CD">
        <w:rPr>
          <w:u w:val="single"/>
        </w:rPr>
        <w:t>7,000</w:t>
      </w:r>
      <w:r>
        <w:tab/>
      </w:r>
      <w:r>
        <w:tab/>
      </w:r>
      <w:r>
        <w:rPr>
          <w:u w:val="single"/>
        </w:rPr>
        <w:tab/>
        <w:t>4.7</w:t>
      </w:r>
    </w:p>
    <w:p w14:paraId="6400BB31" w14:textId="381D081A" w:rsidR="00AA1897" w:rsidRDefault="00AA1897" w:rsidP="00AA1897">
      <w:pPr>
        <w:pStyle w:val="EX4colwleaders"/>
        <w:tabs>
          <w:tab w:val="clear" w:pos="4680"/>
          <w:tab w:val="clear" w:pos="8100"/>
          <w:tab w:val="clear" w:pos="9360"/>
          <w:tab w:val="right" w:leader="dot" w:pos="4320"/>
          <w:tab w:val="left" w:pos="6005"/>
          <w:tab w:val="decimal" w:pos="7740"/>
          <w:tab w:val="left" w:pos="8460"/>
          <w:tab w:val="decimal" w:pos="8820"/>
        </w:tabs>
      </w:pPr>
      <w:r>
        <w:t>Net income</w:t>
      </w:r>
      <w:r>
        <w:tab/>
      </w:r>
      <w:r>
        <w:tab/>
      </w:r>
      <w:r>
        <w:tab/>
      </w:r>
      <w:r>
        <w:rPr>
          <w:u w:val="double"/>
        </w:rPr>
        <w:t>$</w:t>
      </w:r>
      <w:r w:rsidR="00E911CD">
        <w:rPr>
          <w:u w:val="double"/>
        </w:rPr>
        <w:t>33,000</w:t>
      </w:r>
      <w:r>
        <w:tab/>
      </w:r>
      <w:r>
        <w:tab/>
      </w:r>
      <w:r>
        <w:rPr>
          <w:u w:val="double"/>
        </w:rPr>
        <w:tab/>
        <w:t>22.0</w:t>
      </w:r>
      <w:r>
        <w:t>%</w:t>
      </w:r>
    </w:p>
    <w:p w14:paraId="0B1A3865" w14:textId="77777777" w:rsidR="00AA1897" w:rsidRDefault="00AA1897" w:rsidP="00AA1897">
      <w:pPr>
        <w:pStyle w:val="EX4colwoleaders"/>
      </w:pPr>
    </w:p>
    <w:p w14:paraId="07F23C42" w14:textId="334877C2" w:rsidR="00AA1897" w:rsidRDefault="00AA1897" w:rsidP="009E2AA9">
      <w:pPr>
        <w:pStyle w:val="Heading3"/>
      </w:pPr>
      <w:r>
        <w:br w:type="page"/>
      </w:r>
      <w:r>
        <w:lastRenderedPageBreak/>
        <w:t>PE 14–4 (LO2)</w:t>
      </w:r>
      <w:r>
        <w:tab/>
      </w:r>
      <w:r w:rsidR="005A524D">
        <w:t>Vertical and Horizontal Analyses</w:t>
      </w:r>
      <w:r>
        <w:t xml:space="preserve"> </w:t>
      </w:r>
      <w:r w:rsidR="00F0212F">
        <w:t xml:space="preserve">of </w:t>
      </w:r>
      <w:r>
        <w:t>Statement of Comprehensive Income</w:t>
      </w:r>
    </w:p>
    <w:p w14:paraId="72FE60FA" w14:textId="62BC4217" w:rsidR="00AA1897" w:rsidRDefault="00AA1897" w:rsidP="009E2AA9">
      <w:pPr>
        <w:pStyle w:val="EXnumlist4colleaders"/>
        <w:tabs>
          <w:tab w:val="clear" w:pos="5040"/>
          <w:tab w:val="clear" w:pos="6120"/>
          <w:tab w:val="clear" w:pos="7200"/>
          <w:tab w:val="clear" w:pos="9360"/>
          <w:tab w:val="left" w:pos="4590"/>
          <w:tab w:val="center" w:pos="5760"/>
          <w:tab w:val="right" w:pos="6750"/>
          <w:tab w:val="left" w:pos="7243"/>
          <w:tab w:val="center" w:pos="8280"/>
          <w:tab w:val="right" w:pos="9180"/>
        </w:tabs>
      </w:pPr>
      <w:r>
        <w:t>1.</w:t>
      </w:r>
      <w:r>
        <w:tab/>
      </w:r>
      <w:r>
        <w:tab/>
      </w:r>
      <w:r>
        <w:tab/>
      </w:r>
      <w:r>
        <w:rPr>
          <w:u w:val="single"/>
        </w:rPr>
        <w:tab/>
        <w:t>Year 2</w:t>
      </w:r>
      <w:r>
        <w:rPr>
          <w:u w:val="single"/>
        </w:rPr>
        <w:tab/>
      </w:r>
      <w:r>
        <w:tab/>
      </w:r>
      <w:r>
        <w:rPr>
          <w:u w:val="single"/>
        </w:rPr>
        <w:tab/>
        <w:t>Year 1</w:t>
      </w:r>
      <w:r>
        <w:rPr>
          <w:u w:val="single"/>
        </w:rPr>
        <w:tab/>
      </w:r>
    </w:p>
    <w:p w14:paraId="23DB4F15" w14:textId="2EB1CCD0" w:rsidR="00AA1897" w:rsidRDefault="00AA1897" w:rsidP="009E2AA9">
      <w:pPr>
        <w:pStyle w:val="EXnumlist4colleaders"/>
        <w:tabs>
          <w:tab w:val="clear" w:pos="5040"/>
          <w:tab w:val="clear" w:pos="6120"/>
          <w:tab w:val="clear" w:pos="7200"/>
          <w:tab w:val="clear" w:pos="8280"/>
          <w:tab w:val="clear" w:pos="9360"/>
          <w:tab w:val="right" w:leader="dot" w:pos="4320"/>
          <w:tab w:val="decimal" w:pos="5580"/>
          <w:tab w:val="decimal" w:pos="6300"/>
          <w:tab w:val="decimal" w:pos="8100"/>
          <w:tab w:val="decimal" w:pos="8820"/>
        </w:tabs>
        <w:ind w:right="-90"/>
      </w:pPr>
      <w:r>
        <w:tab/>
        <w:t>Sales</w:t>
      </w:r>
      <w:r>
        <w:tab/>
      </w:r>
      <w:r>
        <w:tab/>
        <w:t>$100,000</w:t>
      </w:r>
      <w:r>
        <w:tab/>
        <w:t>100.0%</w:t>
      </w:r>
      <w:r>
        <w:tab/>
        <w:t>$80,000</w:t>
      </w:r>
      <w:r>
        <w:tab/>
        <w:t>100.0%</w:t>
      </w:r>
    </w:p>
    <w:p w14:paraId="2F75A0A3" w14:textId="21F3B647"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Cost of goods sold</w:t>
      </w:r>
      <w:r>
        <w:tab/>
      </w:r>
      <w:r>
        <w:tab/>
      </w:r>
      <w:r>
        <w:rPr>
          <w:u w:val="single"/>
        </w:rPr>
        <w:tab/>
        <w:t>70,000</w:t>
      </w:r>
      <w:r>
        <w:tab/>
      </w:r>
      <w:r>
        <w:rPr>
          <w:u w:val="single"/>
        </w:rPr>
        <w:tab/>
        <w:t>70.0</w:t>
      </w:r>
      <w:r>
        <w:tab/>
      </w:r>
      <w:r>
        <w:rPr>
          <w:u w:val="single"/>
        </w:rPr>
        <w:tab/>
        <w:t>50,000</w:t>
      </w:r>
      <w:r>
        <w:tab/>
      </w:r>
      <w:r>
        <w:rPr>
          <w:u w:val="single"/>
        </w:rPr>
        <w:tab/>
        <w:t>62.5</w:t>
      </w:r>
    </w:p>
    <w:p w14:paraId="4EA0560B" w14:textId="49A6A491"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decimal" w:pos="8820"/>
        </w:tabs>
        <w:ind w:right="-90"/>
      </w:pPr>
      <w:r>
        <w:tab/>
      </w:r>
      <w:r>
        <w:tab/>
        <w:t>Gross profit</w:t>
      </w:r>
      <w:r>
        <w:tab/>
      </w:r>
      <w:r>
        <w:tab/>
        <w:t>$</w:t>
      </w:r>
      <w:r>
        <w:tab/>
        <w:t>30,000</w:t>
      </w:r>
      <w:r>
        <w:tab/>
      </w:r>
      <w:r>
        <w:tab/>
        <w:t>30.0%</w:t>
      </w:r>
      <w:r>
        <w:tab/>
        <w:t>$30,000</w:t>
      </w:r>
      <w:r>
        <w:tab/>
      </w:r>
      <w:r>
        <w:tab/>
        <w:t>37.5%</w:t>
      </w:r>
    </w:p>
    <w:p w14:paraId="7811D31D" w14:textId="4DCCF60F"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Operating expenses</w:t>
      </w:r>
      <w:r>
        <w:tab/>
      </w:r>
      <w:r>
        <w:tab/>
      </w:r>
      <w:r>
        <w:rPr>
          <w:u w:val="single"/>
        </w:rPr>
        <w:tab/>
        <w:t>25,000</w:t>
      </w:r>
      <w:r>
        <w:tab/>
      </w:r>
      <w:r>
        <w:rPr>
          <w:u w:val="single"/>
        </w:rPr>
        <w:tab/>
        <w:t>25.0</w:t>
      </w:r>
      <w:r>
        <w:tab/>
      </w:r>
      <w:r>
        <w:rPr>
          <w:u w:val="single"/>
        </w:rPr>
        <w:tab/>
        <w:t>20,000</w:t>
      </w:r>
      <w:r>
        <w:tab/>
      </w:r>
      <w:r>
        <w:rPr>
          <w:u w:val="single"/>
        </w:rPr>
        <w:tab/>
        <w:t>25.0</w:t>
      </w:r>
    </w:p>
    <w:p w14:paraId="5EDCE7AF" w14:textId="1E9BA625"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decimal" w:pos="8820"/>
        </w:tabs>
        <w:ind w:right="-90"/>
      </w:pPr>
      <w:r>
        <w:tab/>
        <w:t>Operating income</w:t>
      </w:r>
      <w:r>
        <w:tab/>
      </w:r>
      <w:r>
        <w:tab/>
        <w:t>$</w:t>
      </w:r>
      <w:r>
        <w:tab/>
        <w:t>5,000</w:t>
      </w:r>
      <w:r>
        <w:tab/>
      </w:r>
      <w:r>
        <w:tab/>
        <w:t>5.0%</w:t>
      </w:r>
      <w:r>
        <w:tab/>
        <w:t>$10,000</w:t>
      </w:r>
      <w:r>
        <w:tab/>
      </w:r>
      <w:r>
        <w:tab/>
        <w:t>12.5%</w:t>
      </w:r>
    </w:p>
    <w:p w14:paraId="5BB110FE" w14:textId="72911BFD"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Interest expense</w:t>
      </w:r>
      <w:r>
        <w:tab/>
      </w:r>
      <w:r>
        <w:tab/>
      </w:r>
      <w:r>
        <w:rPr>
          <w:u w:val="single"/>
        </w:rPr>
        <w:tab/>
        <w:t>2,000</w:t>
      </w:r>
      <w:r>
        <w:tab/>
      </w:r>
      <w:r>
        <w:rPr>
          <w:u w:val="single"/>
        </w:rPr>
        <w:tab/>
        <w:t>2.0</w:t>
      </w:r>
      <w:r>
        <w:tab/>
      </w:r>
      <w:r>
        <w:rPr>
          <w:u w:val="single"/>
        </w:rPr>
        <w:tab/>
        <w:t>2,000</w:t>
      </w:r>
      <w:r>
        <w:tab/>
      </w:r>
      <w:r>
        <w:rPr>
          <w:u w:val="single"/>
        </w:rPr>
        <w:tab/>
        <w:t>2.5</w:t>
      </w:r>
    </w:p>
    <w:p w14:paraId="32E5DA1C" w14:textId="421B8275"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Income before income taxes</w:t>
      </w:r>
      <w:r>
        <w:tab/>
      </w:r>
      <w:r>
        <w:tab/>
        <w:t>$</w:t>
      </w:r>
      <w:r>
        <w:tab/>
        <w:t>3,000</w:t>
      </w:r>
      <w:r>
        <w:tab/>
      </w:r>
      <w:r>
        <w:tab/>
        <w:t>3.0%</w:t>
      </w:r>
      <w:r>
        <w:tab/>
        <w:t>$</w:t>
      </w:r>
      <w:r>
        <w:tab/>
        <w:t>8,000</w:t>
      </w:r>
      <w:r>
        <w:tab/>
      </w:r>
      <w:r>
        <w:tab/>
        <w:t>10.0%</w:t>
      </w:r>
    </w:p>
    <w:p w14:paraId="36ED24FC" w14:textId="2E7EB3E8"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Income tax expense</w:t>
      </w:r>
      <w:r>
        <w:tab/>
      </w:r>
      <w:r>
        <w:tab/>
      </w:r>
      <w:r>
        <w:rPr>
          <w:u w:val="single"/>
        </w:rPr>
        <w:tab/>
        <w:t>1,200</w:t>
      </w:r>
      <w:r>
        <w:tab/>
      </w:r>
      <w:r>
        <w:rPr>
          <w:u w:val="single"/>
        </w:rPr>
        <w:tab/>
        <w:t>1.2</w:t>
      </w:r>
      <w:r>
        <w:tab/>
      </w:r>
      <w:r>
        <w:rPr>
          <w:u w:val="single"/>
        </w:rPr>
        <w:tab/>
        <w:t>2,400</w:t>
      </w:r>
      <w:r>
        <w:tab/>
      </w:r>
      <w:r>
        <w:rPr>
          <w:u w:val="single"/>
        </w:rPr>
        <w:tab/>
        <w:t>3.0</w:t>
      </w:r>
    </w:p>
    <w:p w14:paraId="42B0B5F5" w14:textId="233761AC" w:rsidR="00AA1897" w:rsidRDefault="00AA1897"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Net income</w:t>
      </w:r>
      <w:r>
        <w:tab/>
      </w:r>
      <w:r>
        <w:tab/>
      </w:r>
      <w:r>
        <w:rPr>
          <w:u w:val="double"/>
        </w:rPr>
        <w:t>$</w:t>
      </w:r>
      <w:r>
        <w:rPr>
          <w:u w:val="double"/>
        </w:rPr>
        <w:tab/>
        <w:t>1,800</w:t>
      </w:r>
      <w:r>
        <w:tab/>
      </w:r>
      <w:r>
        <w:rPr>
          <w:u w:val="double"/>
        </w:rPr>
        <w:tab/>
        <w:t>1.8</w:t>
      </w:r>
      <w:r>
        <w:t>%</w:t>
      </w:r>
      <w:r>
        <w:tab/>
      </w:r>
      <w:r>
        <w:rPr>
          <w:u w:val="double"/>
        </w:rPr>
        <w:t>$</w:t>
      </w:r>
      <w:r>
        <w:rPr>
          <w:u w:val="double"/>
        </w:rPr>
        <w:tab/>
        <w:t>5,600</w:t>
      </w:r>
      <w:r>
        <w:tab/>
      </w:r>
      <w:r>
        <w:rPr>
          <w:u w:val="double"/>
        </w:rPr>
        <w:tab/>
        <w:t>7.0</w:t>
      </w:r>
      <w:r>
        <w:t>%</w:t>
      </w:r>
    </w:p>
    <w:p w14:paraId="342A25F0" w14:textId="73294154" w:rsidR="00F0212F" w:rsidRDefault="00F0212F" w:rsidP="009E2AA9">
      <w:pPr>
        <w:pStyle w:val="EXnumlist4colleaders"/>
        <w:tabs>
          <w:tab w:val="clear" w:pos="5040"/>
          <w:tab w:val="clear" w:pos="6120"/>
          <w:tab w:val="clear" w:pos="7200"/>
          <w:tab w:val="clear" w:pos="9360"/>
          <w:tab w:val="left" w:pos="4590"/>
          <w:tab w:val="center" w:pos="5760"/>
          <w:tab w:val="right" w:pos="6750"/>
          <w:tab w:val="left" w:pos="7243"/>
          <w:tab w:val="center" w:pos="8280"/>
          <w:tab w:val="right" w:pos="9180"/>
        </w:tabs>
      </w:pPr>
      <w:r>
        <w:t>2.</w:t>
      </w:r>
      <w:r>
        <w:tab/>
      </w:r>
      <w:r>
        <w:tab/>
      </w:r>
      <w:r>
        <w:tab/>
      </w:r>
      <w:r w:rsidRPr="003B2AB7">
        <w:t>Year 2</w:t>
      </w:r>
      <w:r w:rsidRPr="003B2AB7">
        <w:tab/>
      </w:r>
      <w:r>
        <w:t xml:space="preserve">         </w:t>
      </w:r>
      <w:r w:rsidRPr="003B2AB7">
        <w:t>Year 1</w:t>
      </w:r>
      <w:r w:rsidRPr="003B2AB7">
        <w:tab/>
      </w:r>
      <w:r>
        <w:t xml:space="preserve">       </w:t>
      </w:r>
      <w:r>
        <w:tab/>
        <w:t xml:space="preserve">Amount </w:t>
      </w:r>
      <w:r w:rsidR="000D12BC">
        <w:t xml:space="preserve">       %</w:t>
      </w:r>
    </w:p>
    <w:p w14:paraId="4FFE26E7" w14:textId="7F342D1A" w:rsidR="00F0212F" w:rsidRDefault="00F0212F" w:rsidP="009E2AA9">
      <w:pPr>
        <w:pStyle w:val="EXnumlist4colleaders"/>
        <w:tabs>
          <w:tab w:val="clear" w:pos="5040"/>
          <w:tab w:val="clear" w:pos="6120"/>
          <w:tab w:val="clear" w:pos="7200"/>
          <w:tab w:val="clear" w:pos="9360"/>
          <w:tab w:val="left" w:pos="4590"/>
          <w:tab w:val="center" w:pos="5760"/>
          <w:tab w:val="right" w:pos="6750"/>
          <w:tab w:val="left" w:pos="7243"/>
          <w:tab w:val="center" w:pos="8280"/>
          <w:tab w:val="right" w:pos="9180"/>
        </w:tabs>
      </w:pPr>
      <w:r>
        <w:tab/>
      </w:r>
      <w:r>
        <w:tab/>
      </w:r>
      <w:r>
        <w:tab/>
      </w:r>
      <w:r>
        <w:tab/>
      </w:r>
      <w:r>
        <w:tab/>
      </w:r>
      <w:r>
        <w:tab/>
        <w:t>Change</w:t>
      </w:r>
      <w:r w:rsidR="000D12BC">
        <w:t xml:space="preserve">    Change</w:t>
      </w:r>
    </w:p>
    <w:p w14:paraId="64274707" w14:textId="7D3117F9" w:rsidR="00F0212F" w:rsidRDefault="00F0212F" w:rsidP="009E2AA9">
      <w:pPr>
        <w:pStyle w:val="EXnumlist4colleaders"/>
        <w:tabs>
          <w:tab w:val="clear" w:pos="5040"/>
          <w:tab w:val="clear" w:pos="6120"/>
          <w:tab w:val="clear" w:pos="7200"/>
          <w:tab w:val="clear" w:pos="8280"/>
          <w:tab w:val="clear" w:pos="9360"/>
          <w:tab w:val="right" w:leader="dot" w:pos="4320"/>
          <w:tab w:val="decimal" w:pos="5580"/>
          <w:tab w:val="decimal" w:pos="6300"/>
          <w:tab w:val="decimal" w:pos="8100"/>
          <w:tab w:val="decimal" w:pos="8820"/>
        </w:tabs>
        <w:ind w:right="-90"/>
      </w:pPr>
      <w:r>
        <w:tab/>
        <w:t>Sales</w:t>
      </w:r>
      <w:r>
        <w:tab/>
      </w:r>
      <w:r>
        <w:tab/>
        <w:t>$100,000</w:t>
      </w:r>
      <w:r>
        <w:tab/>
        <w:t xml:space="preserve">     $80,000       $20,000</w:t>
      </w:r>
      <w:r w:rsidR="000D12BC">
        <w:t xml:space="preserve">       25</w:t>
      </w:r>
    </w:p>
    <w:p w14:paraId="51DCD2F3" w14:textId="272F4001"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Cost of goods sold</w:t>
      </w:r>
      <w:r>
        <w:tab/>
      </w:r>
      <w:r>
        <w:tab/>
      </w:r>
      <w:r>
        <w:rPr>
          <w:u w:val="single"/>
        </w:rPr>
        <w:tab/>
        <w:t>70,000</w:t>
      </w:r>
      <w:r>
        <w:tab/>
      </w:r>
      <w:r w:rsidRPr="003B2AB7">
        <w:rPr>
          <w:u w:val="single"/>
        </w:rPr>
        <w:t xml:space="preserve">  </w:t>
      </w:r>
      <w:r w:rsidRPr="00BA22F4">
        <w:rPr>
          <w:u w:val="single"/>
        </w:rPr>
        <w:tab/>
        <w:t>50,</w:t>
      </w:r>
      <w:r>
        <w:rPr>
          <w:u w:val="single"/>
        </w:rPr>
        <w:t>000</w:t>
      </w:r>
      <w:r>
        <w:tab/>
      </w:r>
      <w:r w:rsidRPr="003B2AB7">
        <w:rPr>
          <w:u w:val="single"/>
        </w:rPr>
        <w:t xml:space="preserve">  </w:t>
      </w:r>
      <w:r w:rsidRPr="00BA22F4">
        <w:rPr>
          <w:u w:val="single"/>
        </w:rPr>
        <w:t>2</w:t>
      </w:r>
      <w:r>
        <w:rPr>
          <w:u w:val="single"/>
        </w:rPr>
        <w:t>0,000</w:t>
      </w:r>
      <w:r w:rsidR="000D12BC" w:rsidRPr="003B2AB7">
        <w:t xml:space="preserve">       </w:t>
      </w:r>
      <w:r w:rsidR="000D12BC">
        <w:rPr>
          <w:u w:val="single"/>
        </w:rPr>
        <w:t>40</w:t>
      </w:r>
    </w:p>
    <w:p w14:paraId="1F959456" w14:textId="5AB735F0"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decimal" w:pos="8820"/>
        </w:tabs>
        <w:ind w:right="-90"/>
      </w:pPr>
      <w:r>
        <w:tab/>
      </w:r>
      <w:r>
        <w:tab/>
        <w:t>Gross profit</w:t>
      </w:r>
      <w:r>
        <w:tab/>
      </w:r>
      <w:r>
        <w:tab/>
        <w:t>$</w:t>
      </w:r>
      <w:r>
        <w:tab/>
        <w:t>30,000</w:t>
      </w:r>
      <w:r>
        <w:tab/>
        <w:t>$30,000</w:t>
      </w:r>
      <w:r>
        <w:tab/>
        <w:t xml:space="preserve">           0    </w:t>
      </w:r>
      <w:r w:rsidR="000D12BC">
        <w:t xml:space="preserve">     0</w:t>
      </w:r>
    </w:p>
    <w:p w14:paraId="48687BD6" w14:textId="4139AEAE"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Operating expenses</w:t>
      </w:r>
      <w:r>
        <w:tab/>
      </w:r>
      <w:r>
        <w:tab/>
      </w:r>
      <w:r>
        <w:rPr>
          <w:u w:val="single"/>
        </w:rPr>
        <w:tab/>
        <w:t>25,000</w:t>
      </w:r>
      <w:r>
        <w:tab/>
      </w:r>
      <w:r w:rsidRPr="003B2AB7">
        <w:rPr>
          <w:u w:val="single"/>
        </w:rPr>
        <w:t xml:space="preserve">  </w:t>
      </w:r>
      <w:r w:rsidRPr="00BA22F4">
        <w:rPr>
          <w:u w:val="single"/>
        </w:rPr>
        <w:tab/>
        <w:t>2</w:t>
      </w:r>
      <w:r>
        <w:rPr>
          <w:u w:val="single"/>
        </w:rPr>
        <w:t>0,000</w:t>
      </w:r>
      <w:r>
        <w:tab/>
      </w:r>
      <w:r w:rsidRPr="003B2AB7">
        <w:rPr>
          <w:u w:val="single"/>
        </w:rPr>
        <w:t xml:space="preserve">    </w:t>
      </w:r>
      <w:r w:rsidRPr="00BA22F4">
        <w:rPr>
          <w:u w:val="single"/>
        </w:rPr>
        <w:t>5</w:t>
      </w:r>
      <w:r>
        <w:rPr>
          <w:u w:val="single"/>
        </w:rPr>
        <w:t>,000</w:t>
      </w:r>
      <w:r w:rsidR="000D12BC" w:rsidRPr="003B2AB7">
        <w:t xml:space="preserve">       </w:t>
      </w:r>
      <w:r w:rsidR="000D12BC">
        <w:rPr>
          <w:u w:val="single"/>
        </w:rPr>
        <w:t>25</w:t>
      </w:r>
    </w:p>
    <w:p w14:paraId="6B639D5A" w14:textId="5F316399"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decimal" w:pos="8820"/>
        </w:tabs>
        <w:ind w:right="-90"/>
      </w:pPr>
      <w:r>
        <w:tab/>
        <w:t>Operating income</w:t>
      </w:r>
      <w:r>
        <w:tab/>
      </w:r>
      <w:r>
        <w:tab/>
        <w:t>$</w:t>
      </w:r>
      <w:r>
        <w:tab/>
        <w:t>5,000</w:t>
      </w:r>
      <w:r>
        <w:tab/>
        <w:t>$10,000</w:t>
      </w:r>
      <w:r>
        <w:tab/>
        <w:t xml:space="preserve">  (5,000)</w:t>
      </w:r>
      <w:r w:rsidR="000D12BC">
        <w:t xml:space="preserve">     (50)</w:t>
      </w:r>
    </w:p>
    <w:p w14:paraId="67987303" w14:textId="04C6C6F8"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Interest expense</w:t>
      </w:r>
      <w:r>
        <w:tab/>
      </w:r>
      <w:r>
        <w:tab/>
      </w:r>
      <w:r>
        <w:rPr>
          <w:u w:val="single"/>
        </w:rPr>
        <w:tab/>
        <w:t>2,000</w:t>
      </w:r>
      <w:r>
        <w:tab/>
      </w:r>
      <w:r w:rsidRPr="003B2AB7">
        <w:rPr>
          <w:u w:val="single"/>
        </w:rPr>
        <w:t xml:space="preserve">    </w:t>
      </w:r>
      <w:r w:rsidRPr="00BA22F4">
        <w:rPr>
          <w:u w:val="single"/>
        </w:rPr>
        <w:tab/>
        <w:t>2</w:t>
      </w:r>
      <w:r>
        <w:rPr>
          <w:u w:val="single"/>
        </w:rPr>
        <w:t>,000</w:t>
      </w:r>
      <w:r>
        <w:tab/>
      </w:r>
      <w:r w:rsidRPr="003B2AB7">
        <w:rPr>
          <w:u w:val="single"/>
        </w:rPr>
        <w:t xml:space="preserve">           </w:t>
      </w:r>
      <w:r w:rsidRPr="00BA22F4">
        <w:rPr>
          <w:u w:val="single"/>
        </w:rPr>
        <w:t>0</w:t>
      </w:r>
      <w:r w:rsidR="000D12BC" w:rsidRPr="003B2AB7">
        <w:t xml:space="preserve">       </w:t>
      </w:r>
      <w:r w:rsidR="000D12BC">
        <w:rPr>
          <w:u w:val="single"/>
        </w:rPr>
        <w:t xml:space="preserve">  0</w:t>
      </w:r>
    </w:p>
    <w:p w14:paraId="5E813AE4" w14:textId="1A64F335"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Income before income taxes</w:t>
      </w:r>
      <w:r>
        <w:tab/>
      </w:r>
      <w:r>
        <w:tab/>
        <w:t>$</w:t>
      </w:r>
      <w:r>
        <w:tab/>
        <w:t>3,000</w:t>
      </w:r>
      <w:r>
        <w:tab/>
        <w:t xml:space="preserve">$  </w:t>
      </w:r>
      <w:r>
        <w:tab/>
        <w:t>8,000</w:t>
      </w:r>
      <w:r>
        <w:tab/>
        <w:t xml:space="preserve">  (5,000)</w:t>
      </w:r>
      <w:r w:rsidR="000D12BC">
        <w:t xml:space="preserve">      (62.5)</w:t>
      </w:r>
    </w:p>
    <w:p w14:paraId="1EBD1FE3" w14:textId="145320F0"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Income tax expense</w:t>
      </w:r>
      <w:r>
        <w:tab/>
      </w:r>
      <w:r>
        <w:tab/>
      </w:r>
      <w:r>
        <w:rPr>
          <w:u w:val="single"/>
        </w:rPr>
        <w:tab/>
        <w:t>1,200</w:t>
      </w:r>
      <w:r>
        <w:tab/>
      </w:r>
      <w:r w:rsidRPr="003B2AB7">
        <w:rPr>
          <w:u w:val="single"/>
        </w:rPr>
        <w:t xml:space="preserve">    </w:t>
      </w:r>
      <w:r w:rsidRPr="00BA22F4">
        <w:rPr>
          <w:u w:val="single"/>
        </w:rPr>
        <w:tab/>
        <w:t>2,</w:t>
      </w:r>
      <w:r>
        <w:rPr>
          <w:u w:val="single"/>
        </w:rPr>
        <w:t>400</w:t>
      </w:r>
      <w:r>
        <w:tab/>
      </w:r>
      <w:r w:rsidR="000D12BC" w:rsidRPr="003B2AB7">
        <w:rPr>
          <w:u w:val="single"/>
        </w:rPr>
        <w:t xml:space="preserve">  (1,200)</w:t>
      </w:r>
      <w:r w:rsidR="000D12BC" w:rsidRPr="003B2AB7">
        <w:t xml:space="preserve">      </w:t>
      </w:r>
      <w:r w:rsidR="000D12BC" w:rsidRPr="003B2AB7">
        <w:rPr>
          <w:u w:val="single"/>
        </w:rPr>
        <w:t>(50)</w:t>
      </w:r>
    </w:p>
    <w:p w14:paraId="587CFFE2" w14:textId="6B4CF266" w:rsidR="00F0212F" w:rsidRDefault="00F0212F" w:rsidP="009E2AA9">
      <w:pPr>
        <w:pStyle w:val="EXnumlist4colleaders"/>
        <w:tabs>
          <w:tab w:val="clear" w:pos="5040"/>
          <w:tab w:val="clear" w:pos="6120"/>
          <w:tab w:val="clear" w:pos="7200"/>
          <w:tab w:val="clear" w:pos="8280"/>
          <w:tab w:val="clear" w:pos="9360"/>
          <w:tab w:val="right" w:leader="dot" w:pos="4320"/>
          <w:tab w:val="left" w:pos="4590"/>
          <w:tab w:val="decimal" w:pos="5580"/>
          <w:tab w:val="left" w:pos="5940"/>
          <w:tab w:val="decimal" w:pos="6300"/>
          <w:tab w:val="left" w:pos="7229"/>
          <w:tab w:val="decimal" w:pos="8100"/>
          <w:tab w:val="left" w:pos="8460"/>
          <w:tab w:val="decimal" w:pos="8820"/>
        </w:tabs>
        <w:ind w:right="-90"/>
      </w:pPr>
      <w:r>
        <w:tab/>
        <w:t>Net income</w:t>
      </w:r>
      <w:r>
        <w:tab/>
      </w:r>
      <w:r>
        <w:tab/>
      </w:r>
      <w:r>
        <w:rPr>
          <w:u w:val="double"/>
        </w:rPr>
        <w:t>$</w:t>
      </w:r>
      <w:r>
        <w:rPr>
          <w:u w:val="double"/>
        </w:rPr>
        <w:tab/>
        <w:t>1,800</w:t>
      </w:r>
      <w:r>
        <w:tab/>
      </w:r>
      <w:r>
        <w:rPr>
          <w:u w:val="double"/>
        </w:rPr>
        <w:t xml:space="preserve">$  </w:t>
      </w:r>
      <w:r>
        <w:rPr>
          <w:u w:val="double"/>
        </w:rPr>
        <w:tab/>
        <w:t>5,600</w:t>
      </w:r>
      <w:r>
        <w:tab/>
      </w:r>
      <w:r w:rsidR="000D12BC" w:rsidRPr="003B2AB7">
        <w:rPr>
          <w:u w:val="double"/>
        </w:rPr>
        <w:t xml:space="preserve">  (3,800)</w:t>
      </w:r>
      <w:r w:rsidR="000D12BC" w:rsidRPr="003B2AB7">
        <w:t xml:space="preserve">      </w:t>
      </w:r>
      <w:r w:rsidR="000D12BC" w:rsidRPr="003B2AB7">
        <w:rPr>
          <w:u w:val="double"/>
        </w:rPr>
        <w:t>(67.9)</w:t>
      </w:r>
    </w:p>
    <w:p w14:paraId="4E7178B0" w14:textId="3D169F47" w:rsidR="00F0212F" w:rsidRDefault="00F0212F" w:rsidP="009E2AA9">
      <w:pPr>
        <w:pStyle w:val="EXnumlist"/>
        <w:rPr>
          <w:lang w:eastAsia="zh-TW"/>
        </w:rPr>
      </w:pPr>
      <w:r>
        <w:rPr>
          <w:lang w:eastAsia="zh-TW"/>
        </w:rPr>
        <w:tab/>
      </w:r>
    </w:p>
    <w:p w14:paraId="722FCDE1" w14:textId="31E5A2D6" w:rsidR="00AA1897" w:rsidRDefault="000D12BC" w:rsidP="009E2AA9">
      <w:pPr>
        <w:pStyle w:val="EXnumlist"/>
      </w:pPr>
      <w:r>
        <w:t>3</w:t>
      </w:r>
      <w:r w:rsidR="00AA1897">
        <w:t>.</w:t>
      </w:r>
      <w:r w:rsidR="00AA1897">
        <w:tab/>
        <w:t xml:space="preserve">The </w:t>
      </w:r>
      <w:r w:rsidR="00EF27F6">
        <w:rPr>
          <w:rFonts w:hint="eastAsia"/>
          <w:lang w:eastAsia="zh-TW"/>
        </w:rPr>
        <w:t>main</w:t>
      </w:r>
      <w:r w:rsidR="00AA1897">
        <w:t xml:space="preserve"> reason for the decline in the return on sales from 7.0% in year 1 to 1.8% in year 2 is the decline in the gross profit as a percentage of sales, from 37.5% in year 1 to 30.0% in year 2. Interest expense as a percentage of sales actually declined in year 2; it appears that the company was able to increase its sales (from $80,000 to $100,000) without borrowing any additional money. Income tax expense as a percentage of sales also declined in year 2, but this news is not as good as it first appears. The reason that income tax expense is down is that income before income taxes is down. You may note that the income tax </w:t>
      </w:r>
      <w:r w:rsidR="00AA1897">
        <w:rPr>
          <w:i/>
          <w:iCs/>
        </w:rPr>
        <w:t>rate</w:t>
      </w:r>
      <w:r w:rsidR="00AA1897">
        <w:t xml:space="preserve"> (income tax expense divided by income before income taxes) actually increases in year 2—from 30% in year 1 ($2,400/$8,000) to 40% in year 2 ($1,200/$3,000).</w:t>
      </w:r>
    </w:p>
    <w:p w14:paraId="2EFA17B1" w14:textId="3DB4E580" w:rsidR="004D203C" w:rsidRDefault="004D203C" w:rsidP="009E2AA9">
      <w:pPr>
        <w:pStyle w:val="EXnumlist"/>
      </w:pPr>
    </w:p>
    <w:p w14:paraId="4A60BB41" w14:textId="29EDECFF" w:rsidR="00AA1897" w:rsidRDefault="00AA1897">
      <w:pPr>
        <w:pStyle w:val="Heading3"/>
        <w:rPr>
          <w:lang w:eastAsia="zh-TW"/>
        </w:rPr>
      </w:pPr>
      <w:r>
        <w:t>PE 14–5 (LO2)</w:t>
      </w:r>
      <w:r>
        <w:tab/>
      </w:r>
      <w:r w:rsidR="004D203C">
        <w:t>Vertical</w:t>
      </w:r>
      <w:r>
        <w:t xml:space="preserve"> </w:t>
      </w:r>
      <w:r w:rsidR="004D203C">
        <w:t xml:space="preserve">Analysis of </w:t>
      </w:r>
      <w:r>
        <w:t xml:space="preserve">Balance Sheet </w:t>
      </w:r>
    </w:p>
    <w:p w14:paraId="7BFC9B6E" w14:textId="32D212A6" w:rsidR="00AA1897" w:rsidRPr="00A646FB" w:rsidRDefault="00AA1897" w:rsidP="009E2AA9">
      <w:pPr>
        <w:pStyle w:val="EX2colwleaders"/>
        <w:tabs>
          <w:tab w:val="clear" w:pos="6480"/>
          <w:tab w:val="clear" w:pos="7920"/>
          <w:tab w:val="left" w:pos="720"/>
          <w:tab w:val="center" w:pos="3240"/>
          <w:tab w:val="right" w:leader="dot" w:pos="5760"/>
          <w:tab w:val="decimal" w:pos="7200"/>
          <w:tab w:val="decimal" w:pos="8820"/>
        </w:tabs>
      </w:pPr>
      <w:r>
        <w:tab/>
      </w:r>
      <w:r>
        <w:tab/>
      </w:r>
      <w:r>
        <w:tab/>
      </w:r>
      <w:r w:rsidRPr="00A646FB">
        <w:t>Assets</w:t>
      </w:r>
    </w:p>
    <w:p w14:paraId="24E3BD9A" w14:textId="79FC9AE2"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Current assets:</w:t>
      </w:r>
    </w:p>
    <w:p w14:paraId="4FED937D" w14:textId="11C0D081" w:rsidR="00AA1897" w:rsidRPr="00A646FB" w:rsidRDefault="00AA1897" w:rsidP="009E2AA9">
      <w:pPr>
        <w:pStyle w:val="EX2colwleaders"/>
        <w:tabs>
          <w:tab w:val="clear" w:pos="6480"/>
          <w:tab w:val="clear" w:pos="7920"/>
          <w:tab w:val="left" w:pos="720"/>
          <w:tab w:val="right" w:leader="dot" w:pos="5760"/>
          <w:tab w:val="left" w:pos="6322"/>
          <w:tab w:val="decimal" w:pos="7200"/>
          <w:tab w:val="decimal" w:pos="8820"/>
        </w:tabs>
      </w:pPr>
      <w:r w:rsidRPr="00A646FB">
        <w:tab/>
        <w:t>Cash</w:t>
      </w:r>
      <w:r w:rsidRPr="00A646FB">
        <w:tab/>
      </w:r>
      <w:r w:rsidRPr="00A646FB">
        <w:tab/>
        <w:t>$</w:t>
      </w:r>
      <w:r w:rsidRPr="00A646FB">
        <w:tab/>
      </w:r>
      <w:r w:rsidR="002E0D00" w:rsidRPr="00A646FB">
        <w:t>2,4</w:t>
      </w:r>
      <w:r w:rsidRPr="00A646FB">
        <w:t>00</w:t>
      </w:r>
      <w:r w:rsidRPr="00A646FB">
        <w:tab/>
      </w:r>
      <w:r w:rsidR="004D203C" w:rsidRPr="00A646FB">
        <w:t>8</w:t>
      </w:r>
      <w:r w:rsidRPr="00A646FB">
        <w:t>.</w:t>
      </w:r>
      <w:r w:rsidR="004D203C" w:rsidRPr="00A646FB">
        <w:t>2</w:t>
      </w:r>
      <w:r w:rsidRPr="00A646FB">
        <w:t>%</w:t>
      </w:r>
    </w:p>
    <w:p w14:paraId="683FF461" w14:textId="2D0BA05C"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ab/>
        <w:t>Accounts receivable</w:t>
      </w:r>
      <w:r w:rsidRPr="00A646FB">
        <w:tab/>
      </w:r>
      <w:r w:rsidRPr="00A646FB">
        <w:tab/>
      </w:r>
      <w:r w:rsidR="002E0D00" w:rsidRPr="00A646FB">
        <w:t>4,65</w:t>
      </w:r>
      <w:r w:rsidRPr="00A646FB">
        <w:t>0</w:t>
      </w:r>
      <w:r w:rsidRPr="00A646FB">
        <w:tab/>
        <w:t>1</w:t>
      </w:r>
      <w:r w:rsidR="004D203C" w:rsidRPr="00A646FB">
        <w:t>5</w:t>
      </w:r>
      <w:r w:rsidRPr="00A646FB">
        <w:t>.</w:t>
      </w:r>
      <w:r w:rsidR="004D203C" w:rsidRPr="00A646FB">
        <w:t>8</w:t>
      </w:r>
    </w:p>
    <w:p w14:paraId="788F227F" w14:textId="3213A571" w:rsidR="00AA1897" w:rsidRPr="00A646FB" w:rsidRDefault="00AA1897" w:rsidP="009E2AA9">
      <w:pPr>
        <w:pStyle w:val="EX2colwleaders"/>
        <w:tabs>
          <w:tab w:val="clear" w:pos="6480"/>
          <w:tab w:val="clear" w:pos="7920"/>
          <w:tab w:val="left" w:pos="720"/>
          <w:tab w:val="right" w:leader="dot" w:pos="5760"/>
          <w:tab w:val="left" w:pos="6322"/>
          <w:tab w:val="decimal" w:pos="7200"/>
          <w:tab w:val="left" w:pos="8550"/>
          <w:tab w:val="decimal" w:pos="8820"/>
        </w:tabs>
      </w:pPr>
      <w:r w:rsidRPr="00A646FB">
        <w:tab/>
        <w:t>Inventory</w:t>
      </w:r>
      <w:r w:rsidRPr="00A646FB">
        <w:tab/>
      </w:r>
      <w:r w:rsidRPr="00A646FB">
        <w:tab/>
      </w:r>
      <w:r w:rsidRPr="00A646FB">
        <w:rPr>
          <w:u w:val="single"/>
        </w:rPr>
        <w:tab/>
      </w:r>
      <w:r w:rsidR="002E0D00" w:rsidRPr="00A646FB">
        <w:rPr>
          <w:u w:val="single"/>
        </w:rPr>
        <w:t>3</w:t>
      </w:r>
      <w:r w:rsidRPr="00A646FB">
        <w:rPr>
          <w:u w:val="single"/>
        </w:rPr>
        <w:t>,000</w:t>
      </w:r>
      <w:r w:rsidRPr="00A646FB">
        <w:tab/>
      </w:r>
      <w:r w:rsidRPr="00A646FB">
        <w:rPr>
          <w:u w:val="single"/>
        </w:rPr>
        <w:tab/>
      </w:r>
      <w:r w:rsidR="004D203C" w:rsidRPr="00A646FB">
        <w:rPr>
          <w:u w:val="single"/>
        </w:rPr>
        <w:t>10</w:t>
      </w:r>
      <w:r w:rsidRPr="00A646FB">
        <w:rPr>
          <w:u w:val="single"/>
        </w:rPr>
        <w:t>.</w:t>
      </w:r>
      <w:r w:rsidR="004D203C" w:rsidRPr="00A646FB">
        <w:rPr>
          <w:u w:val="single"/>
        </w:rPr>
        <w:t>2</w:t>
      </w:r>
    </w:p>
    <w:p w14:paraId="262B6C9B" w14:textId="36BEA67C"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lastRenderedPageBreak/>
        <w:tab/>
      </w:r>
      <w:r w:rsidRPr="00A646FB">
        <w:tab/>
        <w:t>Total current assets</w:t>
      </w:r>
      <w:r w:rsidRPr="00A646FB">
        <w:tab/>
      </w:r>
      <w:r w:rsidRPr="00A646FB">
        <w:tab/>
        <w:t>$</w:t>
      </w:r>
      <w:r w:rsidR="002E0D00" w:rsidRPr="00A646FB">
        <w:t>10,05</w:t>
      </w:r>
      <w:r w:rsidRPr="00A646FB">
        <w:t>0</w:t>
      </w:r>
      <w:r w:rsidRPr="00A646FB">
        <w:tab/>
      </w:r>
      <w:r w:rsidR="00CB4337" w:rsidRPr="00A646FB">
        <w:t>34</w:t>
      </w:r>
      <w:r w:rsidRPr="00A646FB">
        <w:t>.</w:t>
      </w:r>
      <w:r w:rsidR="00CB4337" w:rsidRPr="00A646FB">
        <w:t>2</w:t>
      </w:r>
      <w:r w:rsidRPr="00A646FB">
        <w:t>%</w:t>
      </w:r>
    </w:p>
    <w:p w14:paraId="6AF2438F" w14:textId="34B0B335"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Property, plant, and equipment (net)</w:t>
      </w:r>
      <w:r w:rsidRPr="00A646FB">
        <w:tab/>
      </w:r>
      <w:r w:rsidRPr="00A646FB">
        <w:tab/>
      </w:r>
      <w:r w:rsidR="002E0D00" w:rsidRPr="00A646FB">
        <w:t>16</w:t>
      </w:r>
      <w:r w:rsidRPr="00A646FB">
        <w:t>,</w:t>
      </w:r>
      <w:r w:rsidR="002E0D00" w:rsidRPr="00A646FB">
        <w:t>5</w:t>
      </w:r>
      <w:r w:rsidRPr="00A646FB">
        <w:t>00</w:t>
      </w:r>
      <w:r w:rsidRPr="00A646FB">
        <w:tab/>
      </w:r>
      <w:r w:rsidR="00CB4337" w:rsidRPr="00A646FB">
        <w:t>56</w:t>
      </w:r>
      <w:r w:rsidRPr="00A646FB">
        <w:t>.</w:t>
      </w:r>
      <w:r w:rsidR="00CB4337" w:rsidRPr="00A646FB">
        <w:t>1</w:t>
      </w:r>
    </w:p>
    <w:p w14:paraId="6B16A933" w14:textId="79D7D889" w:rsidR="00AA1897" w:rsidRPr="00A646FB" w:rsidRDefault="00AA1897" w:rsidP="009E2AA9">
      <w:pPr>
        <w:pStyle w:val="EX2colwleaders"/>
        <w:tabs>
          <w:tab w:val="clear" w:pos="6480"/>
          <w:tab w:val="clear" w:pos="7920"/>
          <w:tab w:val="left" w:pos="720"/>
          <w:tab w:val="right" w:leader="dot" w:pos="5760"/>
          <w:tab w:val="left" w:pos="6322"/>
          <w:tab w:val="decimal" w:pos="7200"/>
          <w:tab w:val="left" w:pos="8550"/>
          <w:tab w:val="decimal" w:pos="8820"/>
        </w:tabs>
      </w:pPr>
      <w:r w:rsidRPr="00A646FB">
        <w:t>Goodwill</w:t>
      </w:r>
      <w:r w:rsidRPr="00A646FB">
        <w:tab/>
      </w:r>
      <w:r w:rsidRPr="00A646FB">
        <w:tab/>
      </w:r>
      <w:r w:rsidRPr="00A646FB">
        <w:rPr>
          <w:u w:val="single"/>
        </w:rPr>
        <w:tab/>
      </w:r>
      <w:r w:rsidR="002E0D00" w:rsidRPr="00A646FB">
        <w:rPr>
          <w:u w:val="single"/>
        </w:rPr>
        <w:t>2,85</w:t>
      </w:r>
      <w:r w:rsidRPr="00A646FB">
        <w:rPr>
          <w:u w:val="single"/>
        </w:rPr>
        <w:t>0</w:t>
      </w:r>
      <w:r w:rsidRPr="00A646FB">
        <w:tab/>
      </w:r>
      <w:r w:rsidRPr="00A646FB">
        <w:rPr>
          <w:u w:val="single"/>
        </w:rPr>
        <w:tab/>
      </w:r>
      <w:r w:rsidR="00CB4337" w:rsidRPr="00A646FB">
        <w:rPr>
          <w:u w:val="single"/>
        </w:rPr>
        <w:t>9</w:t>
      </w:r>
      <w:r w:rsidRPr="00A646FB">
        <w:rPr>
          <w:u w:val="single"/>
        </w:rPr>
        <w:t>.</w:t>
      </w:r>
      <w:r w:rsidR="00CB4337" w:rsidRPr="00A646FB">
        <w:rPr>
          <w:u w:val="single"/>
        </w:rPr>
        <w:t>7</w:t>
      </w:r>
    </w:p>
    <w:p w14:paraId="5F660B3A" w14:textId="689AE944"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ab/>
        <w:t>Total assets</w:t>
      </w:r>
      <w:r w:rsidRPr="00A646FB">
        <w:tab/>
      </w:r>
      <w:r w:rsidRPr="00A646FB">
        <w:tab/>
      </w:r>
      <w:r w:rsidRPr="00A646FB">
        <w:rPr>
          <w:u w:val="double"/>
        </w:rPr>
        <w:t>$</w:t>
      </w:r>
      <w:r w:rsidR="002E0D00" w:rsidRPr="00A646FB">
        <w:rPr>
          <w:u w:val="double"/>
        </w:rPr>
        <w:t>29,4</w:t>
      </w:r>
      <w:r w:rsidRPr="00A646FB">
        <w:rPr>
          <w:u w:val="double"/>
        </w:rPr>
        <w:t>00</w:t>
      </w:r>
      <w:r w:rsidRPr="00A646FB">
        <w:tab/>
      </w:r>
      <w:r w:rsidR="004D203C" w:rsidRPr="00A646FB">
        <w:rPr>
          <w:u w:val="double"/>
        </w:rPr>
        <w:t>100</w:t>
      </w:r>
      <w:r w:rsidRPr="00A646FB">
        <w:rPr>
          <w:u w:val="double"/>
        </w:rPr>
        <w:t>.</w:t>
      </w:r>
      <w:r w:rsidR="004D203C" w:rsidRPr="00A646FB">
        <w:rPr>
          <w:u w:val="double"/>
        </w:rPr>
        <w:t>0</w:t>
      </w:r>
      <w:r w:rsidRPr="00A646FB">
        <w:t>%</w:t>
      </w:r>
    </w:p>
    <w:p w14:paraId="68C99A17" w14:textId="4DB4782A" w:rsidR="004D203C" w:rsidRPr="00A646FB" w:rsidRDefault="004D203C" w:rsidP="009E2AA9">
      <w:pPr>
        <w:pStyle w:val="EX2colwleaders"/>
        <w:tabs>
          <w:tab w:val="clear" w:pos="6480"/>
          <w:tab w:val="clear" w:pos="7920"/>
          <w:tab w:val="left" w:pos="720"/>
          <w:tab w:val="center" w:pos="3240"/>
          <w:tab w:val="right" w:leader="dot" w:pos="5760"/>
          <w:tab w:val="decimal" w:pos="7200"/>
          <w:tab w:val="decimal" w:pos="8820"/>
        </w:tabs>
      </w:pPr>
    </w:p>
    <w:p w14:paraId="19296562" w14:textId="0A2E0622" w:rsidR="00AA1897" w:rsidRPr="00A646FB" w:rsidRDefault="00AA1897" w:rsidP="009E2AA9">
      <w:pPr>
        <w:pStyle w:val="EX2colwleaders"/>
        <w:tabs>
          <w:tab w:val="clear" w:pos="6480"/>
          <w:tab w:val="clear" w:pos="7920"/>
          <w:tab w:val="left" w:pos="720"/>
          <w:tab w:val="center" w:pos="3240"/>
          <w:tab w:val="right" w:leader="dot" w:pos="5760"/>
          <w:tab w:val="decimal" w:pos="7200"/>
          <w:tab w:val="decimal" w:pos="8820"/>
        </w:tabs>
        <w:rPr>
          <w:iCs/>
        </w:rPr>
      </w:pPr>
      <w:r w:rsidRPr="00A646FB">
        <w:tab/>
      </w:r>
      <w:r w:rsidRPr="00A646FB">
        <w:tab/>
      </w:r>
      <w:r w:rsidRPr="00A646FB">
        <w:tab/>
      </w:r>
      <w:r w:rsidRPr="00A646FB">
        <w:rPr>
          <w:iCs/>
        </w:rPr>
        <w:t>Liabilities and Equity</w:t>
      </w:r>
    </w:p>
    <w:p w14:paraId="64233232" w14:textId="07D765DF"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Current liabilities:</w:t>
      </w:r>
    </w:p>
    <w:p w14:paraId="3549A0F3" w14:textId="38F20782" w:rsidR="00AA1897" w:rsidRPr="00A646FB" w:rsidRDefault="00AA1897" w:rsidP="009E2AA9">
      <w:pPr>
        <w:pStyle w:val="EX2colwleaders"/>
        <w:tabs>
          <w:tab w:val="clear" w:pos="6480"/>
          <w:tab w:val="clear" w:pos="7920"/>
          <w:tab w:val="left" w:pos="720"/>
          <w:tab w:val="right" w:leader="dot" w:pos="5760"/>
          <w:tab w:val="left" w:pos="6322"/>
          <w:tab w:val="decimal" w:pos="7200"/>
          <w:tab w:val="decimal" w:pos="8820"/>
        </w:tabs>
      </w:pPr>
      <w:r w:rsidRPr="00A646FB">
        <w:tab/>
        <w:t>Accounts payable</w:t>
      </w:r>
      <w:r w:rsidRPr="00A646FB">
        <w:tab/>
      </w:r>
      <w:r w:rsidRPr="00A646FB">
        <w:tab/>
        <w:t>$</w:t>
      </w:r>
      <w:r w:rsidRPr="00A646FB">
        <w:tab/>
      </w:r>
      <w:r w:rsidR="002E0D00" w:rsidRPr="00A646FB">
        <w:t>3,6</w:t>
      </w:r>
      <w:r w:rsidRPr="00A646FB">
        <w:t>00</w:t>
      </w:r>
      <w:r w:rsidRPr="00A646FB">
        <w:tab/>
      </w:r>
      <w:r w:rsidR="00CB4337" w:rsidRPr="00A646FB">
        <w:t>12</w:t>
      </w:r>
      <w:r w:rsidRPr="00A646FB">
        <w:t>.</w:t>
      </w:r>
      <w:r w:rsidR="00CB4337" w:rsidRPr="00A646FB">
        <w:t>2</w:t>
      </w:r>
      <w:r w:rsidRPr="00A646FB">
        <w:t>%</w:t>
      </w:r>
    </w:p>
    <w:p w14:paraId="64B05C9F" w14:textId="3816D607" w:rsidR="00AA1897" w:rsidRPr="00A646FB" w:rsidRDefault="00AA1897" w:rsidP="009E2AA9">
      <w:pPr>
        <w:pStyle w:val="EX2colwleaders"/>
        <w:tabs>
          <w:tab w:val="clear" w:pos="6480"/>
          <w:tab w:val="clear" w:pos="7920"/>
          <w:tab w:val="left" w:pos="720"/>
          <w:tab w:val="right" w:leader="dot" w:pos="5760"/>
          <w:tab w:val="left" w:pos="6322"/>
          <w:tab w:val="decimal" w:pos="7200"/>
          <w:tab w:val="left" w:pos="8550"/>
          <w:tab w:val="decimal" w:pos="8820"/>
        </w:tabs>
      </w:pPr>
      <w:r w:rsidRPr="00A646FB">
        <w:tab/>
        <w:t>Unearned revenue</w:t>
      </w:r>
      <w:r w:rsidRPr="00A646FB">
        <w:tab/>
      </w:r>
      <w:r w:rsidRPr="00A646FB">
        <w:tab/>
      </w:r>
      <w:r w:rsidRPr="00A646FB">
        <w:rPr>
          <w:u w:val="single"/>
        </w:rPr>
        <w:tab/>
      </w:r>
      <w:r w:rsidR="002E0D00" w:rsidRPr="00A646FB">
        <w:rPr>
          <w:u w:val="single"/>
        </w:rPr>
        <w:t>1,9</w:t>
      </w:r>
      <w:r w:rsidRPr="00A646FB">
        <w:rPr>
          <w:u w:val="single"/>
        </w:rPr>
        <w:t>00</w:t>
      </w:r>
      <w:r w:rsidRPr="00A646FB">
        <w:tab/>
      </w:r>
      <w:r w:rsidRPr="00A646FB">
        <w:rPr>
          <w:u w:val="single"/>
        </w:rPr>
        <w:tab/>
      </w:r>
      <w:r w:rsidR="00CB4337" w:rsidRPr="00A646FB">
        <w:rPr>
          <w:u w:val="single"/>
        </w:rPr>
        <w:t>6</w:t>
      </w:r>
      <w:r w:rsidRPr="00A646FB">
        <w:rPr>
          <w:u w:val="single"/>
        </w:rPr>
        <w:t>.</w:t>
      </w:r>
      <w:r w:rsidR="00CB4337" w:rsidRPr="00A646FB">
        <w:rPr>
          <w:u w:val="single"/>
        </w:rPr>
        <w:t>5</w:t>
      </w:r>
    </w:p>
    <w:p w14:paraId="5CDE3180" w14:textId="0C0A99E0"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ab/>
      </w:r>
      <w:r w:rsidRPr="00A646FB">
        <w:tab/>
        <w:t>Total current liabilities</w:t>
      </w:r>
      <w:r w:rsidRPr="00A646FB">
        <w:tab/>
      </w:r>
      <w:r w:rsidRPr="00A646FB">
        <w:tab/>
        <w:t>$</w:t>
      </w:r>
      <w:r w:rsidR="002E0D00" w:rsidRPr="00A646FB">
        <w:t>5</w:t>
      </w:r>
      <w:r w:rsidRPr="00A646FB">
        <w:t>,</w:t>
      </w:r>
      <w:r w:rsidR="002E0D00" w:rsidRPr="00A646FB">
        <w:t>5</w:t>
      </w:r>
      <w:r w:rsidRPr="00A646FB">
        <w:t>00</w:t>
      </w:r>
      <w:r w:rsidRPr="00A646FB">
        <w:tab/>
      </w:r>
      <w:r w:rsidR="00CB4337" w:rsidRPr="00A646FB">
        <w:t>18</w:t>
      </w:r>
      <w:r w:rsidRPr="00A646FB">
        <w:t>.7%</w:t>
      </w:r>
    </w:p>
    <w:p w14:paraId="531DF15D" w14:textId="0DBDE8C4" w:rsidR="00AA1897" w:rsidRPr="00A646FB" w:rsidRDefault="00AA1897" w:rsidP="009E2AA9">
      <w:pPr>
        <w:pStyle w:val="EX2colwleaders"/>
        <w:tabs>
          <w:tab w:val="clear" w:pos="6480"/>
          <w:tab w:val="clear" w:pos="7920"/>
          <w:tab w:val="left" w:pos="720"/>
          <w:tab w:val="right" w:leader="dot" w:pos="5760"/>
          <w:tab w:val="left" w:pos="6322"/>
          <w:tab w:val="decimal" w:pos="7200"/>
          <w:tab w:val="left" w:pos="8550"/>
          <w:tab w:val="decimal" w:pos="8820"/>
        </w:tabs>
      </w:pPr>
      <w:r w:rsidRPr="00A646FB">
        <w:t>Long-term debt</w:t>
      </w:r>
      <w:r w:rsidRPr="00A646FB">
        <w:tab/>
      </w:r>
      <w:r w:rsidRPr="00A646FB">
        <w:tab/>
      </w:r>
      <w:r w:rsidRPr="00A646FB">
        <w:rPr>
          <w:u w:val="single"/>
        </w:rPr>
        <w:tab/>
      </w:r>
      <w:r w:rsidR="002E0D00" w:rsidRPr="00A646FB">
        <w:rPr>
          <w:u w:val="single"/>
        </w:rPr>
        <w:t>9</w:t>
      </w:r>
      <w:r w:rsidRPr="00A646FB">
        <w:rPr>
          <w:u w:val="single"/>
        </w:rPr>
        <w:t>,000</w:t>
      </w:r>
      <w:r w:rsidRPr="00A646FB">
        <w:tab/>
      </w:r>
      <w:r w:rsidR="00CB4337" w:rsidRPr="00A646FB">
        <w:rPr>
          <w:u w:val="single"/>
        </w:rPr>
        <w:t>30</w:t>
      </w:r>
      <w:r w:rsidRPr="00A646FB">
        <w:rPr>
          <w:u w:val="single"/>
        </w:rPr>
        <w:t>.</w:t>
      </w:r>
      <w:r w:rsidR="00CB4337" w:rsidRPr="00A646FB">
        <w:rPr>
          <w:u w:val="single"/>
        </w:rPr>
        <w:t>6</w:t>
      </w:r>
    </w:p>
    <w:p w14:paraId="3EC14BE9" w14:textId="49975822"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ab/>
        <w:t>Total liabilities</w:t>
      </w:r>
      <w:r w:rsidRPr="00A646FB">
        <w:tab/>
      </w:r>
      <w:r w:rsidRPr="00A646FB">
        <w:tab/>
        <w:t>$</w:t>
      </w:r>
      <w:r w:rsidR="002E0D00" w:rsidRPr="00A646FB">
        <w:t>14,5</w:t>
      </w:r>
      <w:r w:rsidRPr="00A646FB">
        <w:t>00</w:t>
      </w:r>
      <w:r w:rsidRPr="00A646FB">
        <w:tab/>
      </w:r>
      <w:r w:rsidR="00CB4337" w:rsidRPr="00A646FB">
        <w:t>49</w:t>
      </w:r>
      <w:r w:rsidRPr="00A646FB">
        <w:t>.</w:t>
      </w:r>
      <w:r w:rsidR="00CB4337" w:rsidRPr="00A646FB">
        <w:t>3</w:t>
      </w:r>
      <w:r w:rsidRPr="00A646FB">
        <w:t>%</w:t>
      </w:r>
    </w:p>
    <w:p w14:paraId="1889FC4B" w14:textId="4E1CDB48" w:rsidR="00AA1897" w:rsidRPr="00A646FB" w:rsidRDefault="00AA1897" w:rsidP="009E2AA9">
      <w:pPr>
        <w:pStyle w:val="EX2colwleaders"/>
        <w:tabs>
          <w:tab w:val="clear" w:pos="6480"/>
          <w:tab w:val="clear" w:pos="7920"/>
          <w:tab w:val="left" w:pos="720"/>
          <w:tab w:val="right" w:leader="dot" w:pos="5760"/>
          <w:tab w:val="decimal" w:pos="7200"/>
          <w:tab w:val="decimal" w:pos="8820"/>
        </w:tabs>
      </w:pPr>
      <w:r w:rsidRPr="00A646FB">
        <w:t>Capital stock</w:t>
      </w:r>
      <w:r w:rsidRPr="00A646FB">
        <w:tab/>
      </w:r>
      <w:r w:rsidRPr="00A646FB">
        <w:tab/>
      </w:r>
      <w:r w:rsidR="002E0D00" w:rsidRPr="00A646FB">
        <w:t>7,5</w:t>
      </w:r>
      <w:r w:rsidRPr="00A646FB">
        <w:t>00</w:t>
      </w:r>
      <w:r w:rsidRPr="00A646FB">
        <w:tab/>
        <w:t>2</w:t>
      </w:r>
      <w:r w:rsidR="00CB4337" w:rsidRPr="00A646FB">
        <w:t>5</w:t>
      </w:r>
      <w:r w:rsidRPr="00A646FB">
        <w:t>.</w:t>
      </w:r>
      <w:r w:rsidR="00CB4337" w:rsidRPr="00A646FB">
        <w:t>5</w:t>
      </w:r>
    </w:p>
    <w:p w14:paraId="00A08A23" w14:textId="44152535" w:rsidR="00AA1897" w:rsidRPr="00A646FB" w:rsidRDefault="00AA1897" w:rsidP="009E2AA9">
      <w:pPr>
        <w:pStyle w:val="EX2colwleaders"/>
        <w:tabs>
          <w:tab w:val="clear" w:pos="6480"/>
          <w:tab w:val="clear" w:pos="7920"/>
          <w:tab w:val="left" w:pos="720"/>
          <w:tab w:val="right" w:leader="dot" w:pos="5760"/>
          <w:tab w:val="left" w:pos="6322"/>
          <w:tab w:val="decimal" w:pos="7200"/>
          <w:tab w:val="left" w:pos="8550"/>
          <w:tab w:val="decimal" w:pos="8820"/>
        </w:tabs>
      </w:pPr>
      <w:r w:rsidRPr="00A646FB">
        <w:t>Retained earnings</w:t>
      </w:r>
      <w:r w:rsidRPr="00A646FB">
        <w:tab/>
      </w:r>
      <w:r w:rsidRPr="00A646FB">
        <w:tab/>
      </w:r>
      <w:r w:rsidRPr="00A646FB">
        <w:rPr>
          <w:u w:val="single"/>
        </w:rPr>
        <w:tab/>
      </w:r>
      <w:r w:rsidR="002E0D00" w:rsidRPr="00A646FB">
        <w:rPr>
          <w:u w:val="single"/>
        </w:rPr>
        <w:t>7,4</w:t>
      </w:r>
      <w:r w:rsidRPr="00A646FB">
        <w:rPr>
          <w:u w:val="single"/>
        </w:rPr>
        <w:t>00</w:t>
      </w:r>
      <w:r w:rsidRPr="00A646FB">
        <w:tab/>
      </w:r>
      <w:r w:rsidRPr="00A646FB">
        <w:rPr>
          <w:u w:val="single"/>
        </w:rPr>
        <w:tab/>
      </w:r>
      <w:r w:rsidR="00CB4337" w:rsidRPr="00A646FB">
        <w:rPr>
          <w:u w:val="single"/>
        </w:rPr>
        <w:t>25</w:t>
      </w:r>
      <w:r w:rsidRPr="00A646FB">
        <w:rPr>
          <w:u w:val="single"/>
        </w:rPr>
        <w:t>.</w:t>
      </w:r>
      <w:r w:rsidR="00CB4337" w:rsidRPr="00A646FB">
        <w:rPr>
          <w:u w:val="single"/>
        </w:rPr>
        <w:t>2</w:t>
      </w:r>
    </w:p>
    <w:p w14:paraId="29E01FBB" w14:textId="7A414A1A" w:rsidR="00AA1897" w:rsidRDefault="00AA1897" w:rsidP="009E2AA9">
      <w:pPr>
        <w:pStyle w:val="EX2colwleaders"/>
        <w:tabs>
          <w:tab w:val="clear" w:pos="6480"/>
          <w:tab w:val="clear" w:pos="7920"/>
          <w:tab w:val="left" w:pos="720"/>
          <w:tab w:val="right" w:leader="dot" w:pos="5760"/>
          <w:tab w:val="decimal" w:pos="7200"/>
          <w:tab w:val="decimal" w:pos="8820"/>
        </w:tabs>
      </w:pPr>
      <w:r w:rsidRPr="00A646FB">
        <w:tab/>
        <w:t>Total liabilities and equity</w:t>
      </w:r>
      <w:r w:rsidRPr="00A646FB">
        <w:tab/>
      </w:r>
      <w:r w:rsidRPr="00A646FB">
        <w:tab/>
      </w:r>
      <w:r w:rsidRPr="00A646FB">
        <w:rPr>
          <w:u w:val="double"/>
        </w:rPr>
        <w:t>$</w:t>
      </w:r>
      <w:r w:rsidR="002E0D00" w:rsidRPr="00A646FB">
        <w:rPr>
          <w:u w:val="double"/>
        </w:rPr>
        <w:t>29,4</w:t>
      </w:r>
      <w:r w:rsidRPr="00A646FB">
        <w:rPr>
          <w:u w:val="double"/>
        </w:rPr>
        <w:t>00</w:t>
      </w:r>
      <w:r w:rsidRPr="00A646FB">
        <w:tab/>
      </w:r>
      <w:r w:rsidR="00CB4337" w:rsidRPr="00A646FB">
        <w:rPr>
          <w:u w:val="double"/>
        </w:rPr>
        <w:t>100.0</w:t>
      </w:r>
      <w:r w:rsidR="00CB4337" w:rsidRPr="00A646FB">
        <w:t>%</w:t>
      </w:r>
    </w:p>
    <w:p w14:paraId="162E198F" w14:textId="6037E457" w:rsidR="0052700F" w:rsidRDefault="0052700F" w:rsidP="00AA1897">
      <w:pPr>
        <w:pStyle w:val="Heading3"/>
      </w:pPr>
      <w:r>
        <w:t>PE 14–</w:t>
      </w:r>
      <w:r w:rsidR="009E2AA9">
        <w:rPr>
          <w:rFonts w:hint="eastAsia"/>
          <w:lang w:eastAsia="zh-TW"/>
        </w:rPr>
        <w:t>6</w:t>
      </w:r>
      <w:r w:rsidR="00AA1897">
        <w:t xml:space="preserve"> </w:t>
      </w:r>
      <w:r>
        <w:t>(</w:t>
      </w:r>
      <w:r w:rsidR="00AA1897">
        <w:t>LO3</w:t>
      </w:r>
      <w:r>
        <w:t>)</w:t>
      </w:r>
      <w:r>
        <w:tab/>
        <w:t>Financial Ratios Defined</w:t>
      </w:r>
    </w:p>
    <w:p w14:paraId="01975304" w14:textId="77777777" w:rsidR="0052700F" w:rsidRDefault="0052700F">
      <w:pPr>
        <w:pStyle w:val="EXnumlist"/>
        <w:rPr>
          <w:bCs/>
          <w:u w:val="single"/>
        </w:rPr>
      </w:pPr>
      <w:r>
        <w:rPr>
          <w:bCs/>
        </w:rPr>
        <w:t>a.</w:t>
      </w:r>
      <w:r>
        <w:rPr>
          <w:bCs/>
        </w:rPr>
        <w:tab/>
        <w:t xml:space="preserve">Debt ratio = </w:t>
      </w:r>
      <w:r w:rsidR="000125CF">
        <w:rPr>
          <w:bCs/>
        </w:rPr>
        <w:t>Total liabilities / Total assets</w:t>
      </w:r>
    </w:p>
    <w:p w14:paraId="255863EF" w14:textId="77777777" w:rsidR="0052700F" w:rsidRDefault="0052700F">
      <w:pPr>
        <w:pStyle w:val="EXnumlist"/>
        <w:rPr>
          <w:bCs/>
        </w:rPr>
      </w:pPr>
    </w:p>
    <w:p w14:paraId="4AFE8EBF" w14:textId="77777777" w:rsidR="0052700F" w:rsidRDefault="0052700F">
      <w:pPr>
        <w:pStyle w:val="EXnumlist"/>
        <w:rPr>
          <w:bCs/>
        </w:rPr>
      </w:pPr>
      <w:r>
        <w:rPr>
          <w:bCs/>
        </w:rPr>
        <w:t>b.</w:t>
      </w:r>
      <w:r>
        <w:rPr>
          <w:bCs/>
        </w:rPr>
        <w:tab/>
        <w:t xml:space="preserve">Current ratio = </w:t>
      </w:r>
      <w:r w:rsidR="000125CF">
        <w:rPr>
          <w:bCs/>
        </w:rPr>
        <w:t xml:space="preserve">Current assets / Current liabilities </w:t>
      </w:r>
    </w:p>
    <w:p w14:paraId="22B70497" w14:textId="77777777" w:rsidR="0052700F" w:rsidRDefault="0052700F">
      <w:pPr>
        <w:pStyle w:val="EXnumlist"/>
        <w:rPr>
          <w:bCs/>
        </w:rPr>
      </w:pPr>
    </w:p>
    <w:p w14:paraId="6237C81B" w14:textId="77777777" w:rsidR="0052700F" w:rsidRDefault="0052700F">
      <w:pPr>
        <w:pStyle w:val="EXnumlist"/>
        <w:rPr>
          <w:bCs/>
        </w:rPr>
      </w:pPr>
      <w:r>
        <w:rPr>
          <w:bCs/>
        </w:rPr>
        <w:t>c.</w:t>
      </w:r>
      <w:r>
        <w:rPr>
          <w:bCs/>
        </w:rPr>
        <w:tab/>
        <w:t xml:space="preserve">Return on sales = </w:t>
      </w:r>
      <w:r w:rsidR="000125CF">
        <w:rPr>
          <w:bCs/>
        </w:rPr>
        <w:t>Net income / Net sales</w:t>
      </w:r>
    </w:p>
    <w:p w14:paraId="110496F1" w14:textId="77777777" w:rsidR="0052700F" w:rsidRDefault="0052700F">
      <w:pPr>
        <w:pStyle w:val="EXnumlist"/>
        <w:rPr>
          <w:bCs/>
        </w:rPr>
      </w:pPr>
    </w:p>
    <w:p w14:paraId="781F5AF0" w14:textId="77777777" w:rsidR="00CC1E2F" w:rsidDel="00CC1E2F" w:rsidRDefault="0052700F">
      <w:pPr>
        <w:pStyle w:val="EXnumlist"/>
        <w:rPr>
          <w:bCs/>
        </w:rPr>
      </w:pPr>
      <w:r>
        <w:rPr>
          <w:bCs/>
        </w:rPr>
        <w:t>d.</w:t>
      </w:r>
      <w:r>
        <w:rPr>
          <w:bCs/>
        </w:rPr>
        <w:tab/>
        <w:t xml:space="preserve">Asset turnover = </w:t>
      </w:r>
      <w:r w:rsidR="000125CF" w:rsidRPr="00442F53">
        <w:rPr>
          <w:rFonts w:hint="eastAsia"/>
          <w:bCs/>
          <w:lang w:eastAsia="zh-TW"/>
        </w:rPr>
        <w:t xml:space="preserve">Net </w:t>
      </w:r>
      <w:r w:rsidR="000125CF" w:rsidRPr="00442F53">
        <w:rPr>
          <w:bCs/>
          <w:lang w:eastAsia="zh-TW"/>
        </w:rPr>
        <w:t>s</w:t>
      </w:r>
      <w:r w:rsidR="000125CF" w:rsidRPr="00442F53">
        <w:rPr>
          <w:rFonts w:hint="eastAsia"/>
          <w:bCs/>
          <w:lang w:eastAsia="zh-TW"/>
        </w:rPr>
        <w:t>ales</w:t>
      </w:r>
      <w:r w:rsidR="000125CF">
        <w:rPr>
          <w:bCs/>
          <w:lang w:eastAsia="zh-TW"/>
        </w:rPr>
        <w:t xml:space="preserve"> / </w:t>
      </w:r>
      <w:r w:rsidR="000125CF" w:rsidRPr="00442F53">
        <w:rPr>
          <w:bCs/>
          <w:lang w:eastAsia="zh-TW"/>
        </w:rPr>
        <w:t>Average total assets</w:t>
      </w:r>
    </w:p>
    <w:p w14:paraId="65F09CA6" w14:textId="77777777" w:rsidR="00CC1E2F" w:rsidRDefault="00CC1E2F">
      <w:pPr>
        <w:pStyle w:val="EXnumlist"/>
        <w:rPr>
          <w:bCs/>
        </w:rPr>
      </w:pPr>
    </w:p>
    <w:p w14:paraId="5AB6890F" w14:textId="77777777" w:rsidR="00F56271" w:rsidDel="00F56271" w:rsidRDefault="0052700F">
      <w:pPr>
        <w:pStyle w:val="EXnumlist"/>
        <w:rPr>
          <w:bCs/>
        </w:rPr>
      </w:pPr>
      <w:r>
        <w:rPr>
          <w:bCs/>
        </w:rPr>
        <w:t>e.</w:t>
      </w:r>
      <w:r>
        <w:rPr>
          <w:bCs/>
        </w:rPr>
        <w:tab/>
        <w:t xml:space="preserve">Return on equity = </w:t>
      </w:r>
      <w:r w:rsidR="000125CF">
        <w:rPr>
          <w:bCs/>
        </w:rPr>
        <w:t>(</w:t>
      </w:r>
      <w:r w:rsidR="000125CF" w:rsidRPr="00C47FAB">
        <w:rPr>
          <w:rStyle w:val="IntenseReference"/>
          <w:b/>
          <w:bCs w:val="0"/>
          <w:smallCaps w:val="0"/>
          <w:color w:val="auto"/>
        </w:rPr>
        <w:t>Net income</w:t>
      </w:r>
      <w:r w:rsidR="000125CF">
        <w:rPr>
          <w:rStyle w:val="IntenseReference"/>
          <w:b/>
          <w:bCs w:val="0"/>
          <w:smallCaps w:val="0"/>
          <w:color w:val="auto"/>
        </w:rPr>
        <w:t xml:space="preserve"> – preference dividends) / </w:t>
      </w:r>
      <w:r w:rsidR="000125CF" w:rsidRPr="00F302C1">
        <w:rPr>
          <w:rStyle w:val="IntenseReference"/>
          <w:b/>
          <w:bCs w:val="0"/>
          <w:smallCaps w:val="0"/>
          <w:color w:val="auto"/>
        </w:rPr>
        <w:t>Average total</w:t>
      </w:r>
      <w:r w:rsidR="000125CF">
        <w:rPr>
          <w:rStyle w:val="IntenseReference"/>
          <w:b/>
          <w:bCs w:val="0"/>
          <w:smallCaps w:val="0"/>
          <w:color w:val="auto"/>
        </w:rPr>
        <w:t xml:space="preserve"> e</w:t>
      </w:r>
      <w:r w:rsidR="000125CF" w:rsidRPr="0043770F">
        <w:rPr>
          <w:rStyle w:val="IntenseReference"/>
          <w:b/>
          <w:bCs w:val="0"/>
          <w:smallCaps w:val="0"/>
          <w:color w:val="auto"/>
        </w:rPr>
        <w:t>quity</w:t>
      </w:r>
    </w:p>
    <w:p w14:paraId="27B4EED9" w14:textId="77777777" w:rsidR="0052700F" w:rsidRDefault="0052700F" w:rsidP="00B362DB">
      <w:pPr>
        <w:pStyle w:val="EXnumlist"/>
        <w:ind w:left="0" w:firstLine="0"/>
        <w:rPr>
          <w:bCs/>
        </w:rPr>
      </w:pPr>
    </w:p>
    <w:p w14:paraId="633BD1F9" w14:textId="77777777" w:rsidR="0052700F" w:rsidRDefault="0052700F">
      <w:pPr>
        <w:pStyle w:val="EXnumlist"/>
        <w:rPr>
          <w:bCs/>
        </w:rPr>
      </w:pPr>
      <w:r>
        <w:rPr>
          <w:bCs/>
        </w:rPr>
        <w:t>f.</w:t>
      </w:r>
      <w:r>
        <w:rPr>
          <w:bCs/>
        </w:rPr>
        <w:tab/>
        <w:t xml:space="preserve">Price-earnings ratio = </w:t>
      </w:r>
      <w:r w:rsidR="000125CF">
        <w:rPr>
          <w:bCs/>
        </w:rPr>
        <w:t>Market values of shares / Net income</w:t>
      </w:r>
    </w:p>
    <w:p w14:paraId="08F320D1" w14:textId="77777777" w:rsidR="00CC1E2F" w:rsidRDefault="00CC1E2F">
      <w:pPr>
        <w:pStyle w:val="EXnumlist"/>
        <w:rPr>
          <w:bCs/>
        </w:rPr>
      </w:pPr>
    </w:p>
    <w:p w14:paraId="723E9FDB" w14:textId="77777777" w:rsidR="00CC1E2F" w:rsidRDefault="00CC1E2F">
      <w:pPr>
        <w:pStyle w:val="EXnumlist"/>
        <w:rPr>
          <w:bCs/>
        </w:rPr>
      </w:pPr>
      <w:r>
        <w:rPr>
          <w:bCs/>
        </w:rPr>
        <w:t>g.</w:t>
      </w:r>
      <w:r>
        <w:rPr>
          <w:bCs/>
        </w:rPr>
        <w:tab/>
        <w:t>Acid-test (quick</w:t>
      </w:r>
      <w:r>
        <w:rPr>
          <w:rFonts w:hint="eastAsia"/>
          <w:bCs/>
          <w:lang w:eastAsia="zh-TW"/>
        </w:rPr>
        <w:t>)</w:t>
      </w:r>
      <w:r>
        <w:rPr>
          <w:bCs/>
          <w:lang w:eastAsia="zh-TW"/>
        </w:rPr>
        <w:t xml:space="preserve"> ratio</w:t>
      </w:r>
      <w:r>
        <w:rPr>
          <w:rFonts w:hint="eastAsia"/>
          <w:bCs/>
          <w:lang w:eastAsia="zh-TW"/>
        </w:rPr>
        <w:t xml:space="preserve"> </w:t>
      </w:r>
      <w:r>
        <w:rPr>
          <w:bCs/>
        </w:rPr>
        <w:t xml:space="preserve">= </w:t>
      </w:r>
      <w:r w:rsidR="000125CF">
        <w:rPr>
          <w:bCs/>
        </w:rPr>
        <w:t>(</w:t>
      </w:r>
      <w:r w:rsidR="000125CF" w:rsidRPr="00442F53">
        <w:rPr>
          <w:bCs/>
          <w:lang w:eastAsia="zh-TW"/>
        </w:rPr>
        <w:t>Cash + short-term investments + receivables (net)</w:t>
      </w:r>
      <w:r w:rsidR="000125CF">
        <w:rPr>
          <w:bCs/>
          <w:lang w:eastAsia="zh-TW"/>
        </w:rPr>
        <w:t xml:space="preserve">) / </w:t>
      </w:r>
      <w:r w:rsidR="000125CF" w:rsidRPr="00442F53">
        <w:rPr>
          <w:bCs/>
          <w:lang w:eastAsia="zh-TW"/>
        </w:rPr>
        <w:t>Current liabilities</w:t>
      </w:r>
    </w:p>
    <w:p w14:paraId="67877BA8" w14:textId="77777777" w:rsidR="00CC1E2F" w:rsidRDefault="00CC1E2F">
      <w:pPr>
        <w:pStyle w:val="EXnumlist"/>
        <w:rPr>
          <w:bCs/>
        </w:rPr>
      </w:pPr>
    </w:p>
    <w:p w14:paraId="539FD9D6" w14:textId="77777777" w:rsidR="00AA18AD" w:rsidRDefault="00AA18AD">
      <w:pPr>
        <w:pStyle w:val="EXnumlist"/>
        <w:rPr>
          <w:bCs/>
        </w:rPr>
      </w:pPr>
    </w:p>
    <w:p w14:paraId="3674BF9C" w14:textId="77777777" w:rsidR="00AA18AD" w:rsidRDefault="00AA18AD">
      <w:pPr>
        <w:pStyle w:val="EXnumlist"/>
        <w:rPr>
          <w:bCs/>
        </w:rPr>
      </w:pPr>
    </w:p>
    <w:p w14:paraId="37E7877C" w14:textId="37AC73BB" w:rsidR="0052700F" w:rsidRDefault="0052700F">
      <w:pPr>
        <w:pStyle w:val="Heading3"/>
        <w:rPr>
          <w:lang w:eastAsia="zh-TW"/>
        </w:rPr>
      </w:pPr>
      <w:r>
        <w:t>PE 14–</w:t>
      </w:r>
      <w:r w:rsidR="009E2AA9">
        <w:rPr>
          <w:rFonts w:hint="eastAsia"/>
          <w:lang w:eastAsia="zh-TW"/>
        </w:rPr>
        <w:t>7</w:t>
      </w:r>
      <w:r w:rsidR="00AA1897">
        <w:t xml:space="preserve"> </w:t>
      </w:r>
      <w:r>
        <w:t>(</w:t>
      </w:r>
      <w:r w:rsidR="00AA1897">
        <w:t>LO3</w:t>
      </w:r>
      <w:r>
        <w:t>)</w:t>
      </w:r>
      <w:r>
        <w:tab/>
        <w:t>Debt Ratio</w:t>
      </w:r>
    </w:p>
    <w:p w14:paraId="71335295" w14:textId="6E853B3C" w:rsidR="00AD7875" w:rsidRDefault="00AD7875" w:rsidP="00AD7875">
      <w:pPr>
        <w:pStyle w:val="EX"/>
        <w:tabs>
          <w:tab w:val="left" w:pos="3150"/>
        </w:tabs>
        <w:jc w:val="left"/>
      </w:pPr>
      <w:r>
        <w:t xml:space="preserve">Debt ratio: </w:t>
      </w:r>
      <w:r>
        <w:rPr>
          <w:bCs/>
        </w:rPr>
        <w:t xml:space="preserve">Total liabilities / Total assets </w:t>
      </w:r>
      <w:proofErr w:type="gramStart"/>
      <w:r>
        <w:t>=  $</w:t>
      </w:r>
      <w:proofErr w:type="gramEnd"/>
      <w:r>
        <w:t>8</w:t>
      </w:r>
      <w:r>
        <w:rPr>
          <w:rFonts w:hint="eastAsia"/>
          <w:lang w:eastAsia="zh-TW"/>
        </w:rPr>
        <w:t>4</w:t>
      </w:r>
      <w:r>
        <w:t>,800 / $18</w:t>
      </w:r>
      <w:r>
        <w:rPr>
          <w:rFonts w:hint="eastAsia"/>
          <w:lang w:eastAsia="zh-TW"/>
        </w:rPr>
        <w:t>2</w:t>
      </w:r>
      <w:r>
        <w:t>,40</w:t>
      </w:r>
      <w:r>
        <w:rPr>
          <w:rFonts w:hint="eastAsia"/>
          <w:lang w:eastAsia="zh-TW"/>
        </w:rPr>
        <w:t>0</w:t>
      </w:r>
      <w:r>
        <w:t xml:space="preserve"> = 4.</w:t>
      </w:r>
      <w:r>
        <w:rPr>
          <w:rFonts w:hint="eastAsia"/>
          <w:lang w:eastAsia="zh-TW"/>
        </w:rPr>
        <w:t>6</w:t>
      </w:r>
      <w:r>
        <w:t>%</w:t>
      </w:r>
    </w:p>
    <w:p w14:paraId="58F42453" w14:textId="77777777" w:rsidR="00AD7875" w:rsidRDefault="00AD7875" w:rsidP="00AD7875">
      <w:pPr>
        <w:pStyle w:val="EX"/>
        <w:tabs>
          <w:tab w:val="left" w:pos="3150"/>
        </w:tabs>
        <w:jc w:val="left"/>
        <w:rPr>
          <w:bCs/>
        </w:rPr>
      </w:pPr>
      <w:r>
        <w:t xml:space="preserve">   </w:t>
      </w:r>
    </w:p>
    <w:p w14:paraId="29226A48" w14:textId="6BDAFA17" w:rsidR="00AD7875" w:rsidRDefault="00AD7875" w:rsidP="00AD7875">
      <w:pPr>
        <w:pStyle w:val="EX"/>
        <w:tabs>
          <w:tab w:val="left" w:pos="3150"/>
        </w:tabs>
        <w:jc w:val="left"/>
        <w:rPr>
          <w:bCs/>
        </w:rPr>
      </w:pPr>
      <w:r>
        <w:rPr>
          <w:bCs/>
        </w:rPr>
        <w:t>Total liabilities = $7,000 + $1</w:t>
      </w:r>
      <w:r>
        <w:rPr>
          <w:rFonts w:hint="eastAsia"/>
          <w:bCs/>
          <w:lang w:eastAsia="zh-TW"/>
        </w:rPr>
        <w:t>0</w:t>
      </w:r>
      <w:r>
        <w:rPr>
          <w:bCs/>
        </w:rPr>
        <w:t>,</w:t>
      </w:r>
      <w:r w:rsidR="00C40C47">
        <w:rPr>
          <w:bCs/>
        </w:rPr>
        <w:t>4</w:t>
      </w:r>
      <w:r>
        <w:rPr>
          <w:bCs/>
        </w:rPr>
        <w:t>00 + $3,400 + $64,000 = $8</w:t>
      </w:r>
      <w:r>
        <w:rPr>
          <w:rFonts w:hint="eastAsia"/>
          <w:bCs/>
          <w:lang w:eastAsia="zh-TW"/>
        </w:rPr>
        <w:t>4</w:t>
      </w:r>
      <w:r>
        <w:rPr>
          <w:bCs/>
        </w:rPr>
        <w:t>,800</w:t>
      </w:r>
    </w:p>
    <w:p w14:paraId="285415BD" w14:textId="4AB93E1D" w:rsidR="00AD7875" w:rsidRDefault="00AD7875" w:rsidP="00AD7875">
      <w:pPr>
        <w:pStyle w:val="EX"/>
        <w:tabs>
          <w:tab w:val="left" w:pos="3150"/>
        </w:tabs>
        <w:jc w:val="left"/>
      </w:pPr>
      <w:r>
        <w:rPr>
          <w:bCs/>
        </w:rPr>
        <w:t xml:space="preserve">Total assets </w:t>
      </w:r>
      <w:r>
        <w:t>= $4,200 + $12,000 + $8,200 + $</w:t>
      </w:r>
      <w:r w:rsidR="00C40C47">
        <w:t>28</w:t>
      </w:r>
      <w:r>
        <w:t xml:space="preserve">,000 + $130,000 = </w:t>
      </w:r>
      <w:r>
        <w:rPr>
          <w:rFonts w:hint="eastAsia"/>
          <w:lang w:eastAsia="zh-TW"/>
        </w:rPr>
        <w:t>$</w:t>
      </w:r>
      <w:r>
        <w:rPr>
          <w:lang w:eastAsia="zh-TW"/>
        </w:rPr>
        <w:t>182,400</w:t>
      </w:r>
    </w:p>
    <w:p w14:paraId="0FAC6DD4" w14:textId="77777777" w:rsidR="00AD7875" w:rsidRPr="00AD7875" w:rsidRDefault="00AD7875" w:rsidP="00AD7875">
      <w:pPr>
        <w:rPr>
          <w:lang w:eastAsia="zh-TW"/>
        </w:rPr>
      </w:pPr>
    </w:p>
    <w:p w14:paraId="630E24C9" w14:textId="3207449B" w:rsidR="0052700F" w:rsidRDefault="0052700F">
      <w:pPr>
        <w:pStyle w:val="Heading3"/>
      </w:pPr>
      <w:r>
        <w:lastRenderedPageBreak/>
        <w:t>PE 14–</w:t>
      </w:r>
      <w:r w:rsidR="009E2AA9">
        <w:rPr>
          <w:rFonts w:hint="eastAsia"/>
          <w:lang w:eastAsia="zh-TW"/>
        </w:rPr>
        <w:t>8</w:t>
      </w:r>
      <w:r w:rsidR="00AA1897">
        <w:t xml:space="preserve"> </w:t>
      </w:r>
      <w:r>
        <w:t>(</w:t>
      </w:r>
      <w:r w:rsidR="00AA1897">
        <w:t>LO3</w:t>
      </w:r>
      <w:r>
        <w:t>)</w:t>
      </w:r>
      <w:r>
        <w:tab/>
        <w:t>Current Ratio</w:t>
      </w:r>
    </w:p>
    <w:p w14:paraId="30A62CA1" w14:textId="7C5D059F" w:rsidR="0052700F" w:rsidRDefault="0052700F">
      <w:pPr>
        <w:pStyle w:val="EX"/>
        <w:tabs>
          <w:tab w:val="left" w:pos="4140"/>
        </w:tabs>
        <w:rPr>
          <w:lang w:eastAsia="zh-TW"/>
        </w:rPr>
      </w:pPr>
      <w:r>
        <w:t xml:space="preserve">Current ratio </w:t>
      </w:r>
      <w:proofErr w:type="gramStart"/>
      <w:r>
        <w:t xml:space="preserve">= </w:t>
      </w:r>
      <w:r w:rsidR="00BA22F4" w:rsidRPr="00BA22F4">
        <w:rPr>
          <w:bCs/>
        </w:rPr>
        <w:t xml:space="preserve"> </w:t>
      </w:r>
      <w:r w:rsidR="00BA22F4">
        <w:rPr>
          <w:bCs/>
        </w:rPr>
        <w:t>Current</w:t>
      </w:r>
      <w:proofErr w:type="gramEnd"/>
      <w:r w:rsidR="00BA22F4">
        <w:rPr>
          <w:bCs/>
        </w:rPr>
        <w:t xml:space="preserve"> assets / Current liabilities</w:t>
      </w:r>
      <w:r>
        <w:t xml:space="preserve"> = </w:t>
      </w:r>
      <w:r w:rsidR="00BA22F4">
        <w:rPr>
          <w:bCs/>
        </w:rPr>
        <w:t>$</w:t>
      </w:r>
      <w:r w:rsidR="00D52437">
        <w:rPr>
          <w:bCs/>
        </w:rPr>
        <w:t>24,400</w:t>
      </w:r>
      <w:r w:rsidR="00BA22F4">
        <w:rPr>
          <w:bCs/>
        </w:rPr>
        <w:t xml:space="preserve"> / </w:t>
      </w:r>
      <w:r w:rsidR="00BA22F4">
        <w:rPr>
          <w:rFonts w:hint="eastAsia"/>
          <w:lang w:eastAsia="zh-TW"/>
        </w:rPr>
        <w:t>$</w:t>
      </w:r>
      <w:r w:rsidR="00601AD0">
        <w:rPr>
          <w:lang w:eastAsia="zh-TW"/>
        </w:rPr>
        <w:t>2</w:t>
      </w:r>
      <w:r w:rsidR="00601AD0">
        <w:rPr>
          <w:rFonts w:hint="eastAsia"/>
          <w:lang w:eastAsia="zh-TW"/>
        </w:rPr>
        <w:t>0</w:t>
      </w:r>
      <w:r w:rsidR="00D52437">
        <w:rPr>
          <w:lang w:eastAsia="zh-TW"/>
        </w:rPr>
        <w:t>,800</w:t>
      </w:r>
      <w:r w:rsidR="00BA22F4">
        <w:rPr>
          <w:lang w:eastAsia="zh-TW"/>
        </w:rPr>
        <w:t xml:space="preserve"> </w:t>
      </w:r>
      <w:r w:rsidR="00601AD0">
        <w:t>= 1.1</w:t>
      </w:r>
      <w:r w:rsidR="00601AD0">
        <w:rPr>
          <w:rFonts w:hint="eastAsia"/>
          <w:lang w:eastAsia="zh-TW"/>
        </w:rPr>
        <w:t>7</w:t>
      </w:r>
    </w:p>
    <w:p w14:paraId="720AEEC2" w14:textId="77777777" w:rsidR="00BA22F4" w:rsidRDefault="00BA22F4">
      <w:pPr>
        <w:pStyle w:val="EX"/>
        <w:tabs>
          <w:tab w:val="left" w:pos="4140"/>
        </w:tabs>
      </w:pPr>
    </w:p>
    <w:p w14:paraId="28767340" w14:textId="4545EC4F" w:rsidR="00BA22F4" w:rsidRDefault="00BA22F4" w:rsidP="00BA22F4">
      <w:pPr>
        <w:pStyle w:val="EX"/>
        <w:tabs>
          <w:tab w:val="left" w:pos="3150"/>
        </w:tabs>
        <w:jc w:val="left"/>
        <w:rPr>
          <w:bCs/>
        </w:rPr>
      </w:pPr>
      <w:r>
        <w:rPr>
          <w:bCs/>
        </w:rPr>
        <w:t xml:space="preserve">Current assets = </w:t>
      </w:r>
      <w:r>
        <w:t>$</w:t>
      </w:r>
      <w:r w:rsidR="00D52437">
        <w:t>4,200</w:t>
      </w:r>
      <w:r>
        <w:t xml:space="preserve"> + $</w:t>
      </w:r>
      <w:r w:rsidR="00D52437">
        <w:t>12,000</w:t>
      </w:r>
      <w:r>
        <w:t xml:space="preserve"> + $</w:t>
      </w:r>
      <w:r w:rsidR="00D52437">
        <w:t>8,200</w:t>
      </w:r>
      <w:r>
        <w:t xml:space="preserve"> </w:t>
      </w:r>
      <w:r>
        <w:rPr>
          <w:bCs/>
        </w:rPr>
        <w:t>= $</w:t>
      </w:r>
      <w:r w:rsidR="00D52437">
        <w:rPr>
          <w:bCs/>
        </w:rPr>
        <w:t>24,400</w:t>
      </w:r>
    </w:p>
    <w:p w14:paraId="633031F1" w14:textId="1EEE630D" w:rsidR="00BA22F4" w:rsidRDefault="00BA22F4" w:rsidP="003B2AB7">
      <w:pPr>
        <w:pStyle w:val="EX"/>
      </w:pPr>
      <w:r>
        <w:rPr>
          <w:bCs/>
        </w:rPr>
        <w:t xml:space="preserve">Current liabilities </w:t>
      </w:r>
      <w:r>
        <w:t xml:space="preserve">= </w:t>
      </w:r>
      <w:r>
        <w:rPr>
          <w:bCs/>
        </w:rPr>
        <w:t>$</w:t>
      </w:r>
      <w:r w:rsidR="00D52437">
        <w:rPr>
          <w:bCs/>
        </w:rPr>
        <w:t>7,000</w:t>
      </w:r>
      <w:r>
        <w:rPr>
          <w:bCs/>
        </w:rPr>
        <w:t xml:space="preserve"> + $</w:t>
      </w:r>
      <w:r w:rsidR="00601AD0">
        <w:rPr>
          <w:bCs/>
        </w:rPr>
        <w:t>1</w:t>
      </w:r>
      <w:r w:rsidR="00601AD0">
        <w:rPr>
          <w:rFonts w:hint="eastAsia"/>
          <w:bCs/>
          <w:lang w:eastAsia="zh-TW"/>
        </w:rPr>
        <w:t>0</w:t>
      </w:r>
      <w:r w:rsidR="00D52437">
        <w:rPr>
          <w:bCs/>
        </w:rPr>
        <w:t>,400</w:t>
      </w:r>
      <w:r>
        <w:rPr>
          <w:bCs/>
        </w:rPr>
        <w:t xml:space="preserve"> + $</w:t>
      </w:r>
      <w:r w:rsidR="00D52437">
        <w:rPr>
          <w:bCs/>
        </w:rPr>
        <w:t>3,400</w:t>
      </w:r>
      <w:r>
        <w:t xml:space="preserve"> = </w:t>
      </w:r>
      <w:r>
        <w:rPr>
          <w:rFonts w:hint="eastAsia"/>
          <w:lang w:eastAsia="zh-TW"/>
        </w:rPr>
        <w:t>$</w:t>
      </w:r>
      <w:r w:rsidR="00601AD0">
        <w:rPr>
          <w:lang w:eastAsia="zh-TW"/>
        </w:rPr>
        <w:t>2</w:t>
      </w:r>
      <w:r w:rsidR="00601AD0">
        <w:rPr>
          <w:rFonts w:hint="eastAsia"/>
          <w:lang w:eastAsia="zh-TW"/>
        </w:rPr>
        <w:t>0</w:t>
      </w:r>
      <w:r w:rsidR="00D52437">
        <w:rPr>
          <w:lang w:eastAsia="zh-TW"/>
        </w:rPr>
        <w:t>,800</w:t>
      </w:r>
    </w:p>
    <w:p w14:paraId="4AF8E6A2" w14:textId="026F96BB" w:rsidR="0052700F" w:rsidRDefault="0052700F" w:rsidP="003B2AB7">
      <w:pPr>
        <w:pStyle w:val="Heading3"/>
      </w:pPr>
      <w:r>
        <w:t>PE 14–</w:t>
      </w:r>
      <w:r w:rsidR="009E2AA9">
        <w:rPr>
          <w:rFonts w:hint="eastAsia"/>
          <w:lang w:eastAsia="zh-TW"/>
        </w:rPr>
        <w:t>9</w:t>
      </w:r>
      <w:r w:rsidR="00AA1897">
        <w:t xml:space="preserve"> </w:t>
      </w:r>
      <w:r>
        <w:t>(</w:t>
      </w:r>
      <w:r w:rsidR="00AA1897">
        <w:t>LO3</w:t>
      </w:r>
      <w:r>
        <w:t>)</w:t>
      </w:r>
      <w:r>
        <w:tab/>
        <w:t>Return on Sales</w:t>
      </w:r>
    </w:p>
    <w:p w14:paraId="49B4A6E6" w14:textId="3C08AE2E" w:rsidR="0052700F" w:rsidRDefault="0052700F">
      <w:pPr>
        <w:pStyle w:val="EX"/>
        <w:tabs>
          <w:tab w:val="left" w:pos="3690"/>
        </w:tabs>
      </w:pPr>
      <w:r>
        <w:t>Return on sales =</w:t>
      </w:r>
      <w:r w:rsidR="00BA22F4">
        <w:t xml:space="preserve"> </w:t>
      </w:r>
      <w:r w:rsidR="00BA22F4">
        <w:rPr>
          <w:bCs/>
        </w:rPr>
        <w:t>Net income / Net sales</w:t>
      </w:r>
      <w:r w:rsidR="00BA22F4">
        <w:t xml:space="preserve"> </w:t>
      </w:r>
      <w:r>
        <w:t xml:space="preserve">= </w:t>
      </w:r>
      <w:r w:rsidR="00BA22F4">
        <w:t>$</w:t>
      </w:r>
      <w:r w:rsidR="00D52437">
        <w:t>20,000</w:t>
      </w:r>
      <w:r w:rsidR="00BA22F4">
        <w:t xml:space="preserve"> / $</w:t>
      </w:r>
      <w:r w:rsidR="00D52437">
        <w:t>210,000</w:t>
      </w:r>
      <w:r>
        <w:t xml:space="preserve"> = 9.5%</w:t>
      </w:r>
    </w:p>
    <w:p w14:paraId="32739B6C" w14:textId="39AC5AB8" w:rsidR="0052700F" w:rsidRDefault="0052700F">
      <w:pPr>
        <w:pStyle w:val="Heading3"/>
      </w:pPr>
      <w:r>
        <w:t>PE 14–</w:t>
      </w:r>
      <w:r w:rsidR="009E2AA9">
        <w:rPr>
          <w:rFonts w:hint="eastAsia"/>
          <w:lang w:eastAsia="zh-TW"/>
        </w:rPr>
        <w:t>10</w:t>
      </w:r>
      <w:r w:rsidR="00AA1897">
        <w:t xml:space="preserve"> </w:t>
      </w:r>
      <w:r>
        <w:t>(</w:t>
      </w:r>
      <w:r w:rsidR="00AA1897">
        <w:t>LO3</w:t>
      </w:r>
      <w:r>
        <w:t>)</w:t>
      </w:r>
      <w:r>
        <w:tab/>
        <w:t>Asset Turnover</w:t>
      </w:r>
    </w:p>
    <w:p w14:paraId="181E5E38" w14:textId="242A6231" w:rsidR="0052700F" w:rsidRDefault="0052700F">
      <w:pPr>
        <w:pStyle w:val="EX"/>
        <w:tabs>
          <w:tab w:val="left" w:pos="1980"/>
          <w:tab w:val="left" w:pos="3690"/>
        </w:tabs>
      </w:pPr>
      <w:r>
        <w:t>Asset turnover</w:t>
      </w:r>
      <w:r w:rsidR="00E127A1">
        <w:t xml:space="preserve"> </w:t>
      </w:r>
      <w:proofErr w:type="gramStart"/>
      <w:r>
        <w:t xml:space="preserve">= </w:t>
      </w:r>
      <w:r w:rsidR="00BA22F4" w:rsidRPr="00BA22F4">
        <w:rPr>
          <w:rFonts w:hint="eastAsia"/>
          <w:bCs/>
          <w:lang w:eastAsia="zh-TW"/>
        </w:rPr>
        <w:t xml:space="preserve"> </w:t>
      </w:r>
      <w:r w:rsidR="00BA22F4" w:rsidRPr="00442F53">
        <w:rPr>
          <w:rFonts w:hint="eastAsia"/>
          <w:bCs/>
          <w:lang w:eastAsia="zh-TW"/>
        </w:rPr>
        <w:t>Net</w:t>
      </w:r>
      <w:proofErr w:type="gramEnd"/>
      <w:r w:rsidR="00BA22F4" w:rsidRPr="00442F53">
        <w:rPr>
          <w:rFonts w:hint="eastAsia"/>
          <w:bCs/>
          <w:lang w:eastAsia="zh-TW"/>
        </w:rPr>
        <w:t xml:space="preserve"> </w:t>
      </w:r>
      <w:r w:rsidR="00BA22F4" w:rsidRPr="00442F53">
        <w:rPr>
          <w:bCs/>
          <w:lang w:eastAsia="zh-TW"/>
        </w:rPr>
        <w:t>s</w:t>
      </w:r>
      <w:r w:rsidR="00BA22F4" w:rsidRPr="00442F53">
        <w:rPr>
          <w:rFonts w:hint="eastAsia"/>
          <w:bCs/>
          <w:lang w:eastAsia="zh-TW"/>
        </w:rPr>
        <w:t>ales</w:t>
      </w:r>
      <w:r w:rsidR="00BA22F4">
        <w:rPr>
          <w:bCs/>
          <w:lang w:eastAsia="zh-TW"/>
        </w:rPr>
        <w:t xml:space="preserve"> / </w:t>
      </w:r>
      <w:r w:rsidR="00BA22F4" w:rsidRPr="00442F53">
        <w:rPr>
          <w:bCs/>
          <w:lang w:eastAsia="zh-TW"/>
        </w:rPr>
        <w:t>Average total assets</w:t>
      </w:r>
      <w:r w:rsidR="00E127A1">
        <w:rPr>
          <w:bCs/>
          <w:lang w:eastAsia="zh-TW"/>
        </w:rPr>
        <w:t xml:space="preserve"> = </w:t>
      </w:r>
      <w:r w:rsidR="00E127A1">
        <w:t>$</w:t>
      </w:r>
      <w:r w:rsidR="00D52437">
        <w:t>210,000</w:t>
      </w:r>
      <w:r w:rsidR="00E127A1">
        <w:t xml:space="preserve"> / </w:t>
      </w:r>
      <w:r w:rsidR="00E127A1">
        <w:rPr>
          <w:bCs/>
          <w:lang w:eastAsia="zh-TW"/>
        </w:rPr>
        <w:t>$</w:t>
      </w:r>
      <w:r w:rsidR="00F76478">
        <w:rPr>
          <w:bCs/>
          <w:lang w:eastAsia="zh-TW"/>
        </w:rPr>
        <w:t>211,200</w:t>
      </w:r>
      <w:r w:rsidR="00E127A1">
        <w:rPr>
          <w:bCs/>
          <w:lang w:eastAsia="zh-TW"/>
        </w:rPr>
        <w:t xml:space="preserve"> </w:t>
      </w:r>
      <w:r>
        <w:t xml:space="preserve">= </w:t>
      </w:r>
      <w:r w:rsidR="00E127A1">
        <w:t>0.99</w:t>
      </w:r>
    </w:p>
    <w:p w14:paraId="601157F8" w14:textId="77777777" w:rsidR="00E127A1" w:rsidRDefault="00E127A1">
      <w:pPr>
        <w:pStyle w:val="EX"/>
        <w:tabs>
          <w:tab w:val="left" w:pos="1980"/>
          <w:tab w:val="left" w:pos="3690"/>
        </w:tabs>
      </w:pPr>
    </w:p>
    <w:p w14:paraId="1468A5D4" w14:textId="23C88F3C" w:rsidR="00E127A1" w:rsidRDefault="00E127A1">
      <w:pPr>
        <w:pStyle w:val="EX"/>
        <w:tabs>
          <w:tab w:val="left" w:pos="1980"/>
          <w:tab w:val="left" w:pos="3690"/>
        </w:tabs>
      </w:pPr>
      <w:r w:rsidRPr="00442F53">
        <w:rPr>
          <w:bCs/>
          <w:lang w:eastAsia="zh-TW"/>
        </w:rPr>
        <w:t>Average total assets</w:t>
      </w:r>
      <w:r>
        <w:rPr>
          <w:bCs/>
          <w:lang w:eastAsia="zh-TW"/>
        </w:rPr>
        <w:t xml:space="preserve"> = ($</w:t>
      </w:r>
      <w:r w:rsidR="00F76478">
        <w:rPr>
          <w:bCs/>
          <w:lang w:eastAsia="zh-TW"/>
        </w:rPr>
        <w:t>182,400</w:t>
      </w:r>
      <w:r>
        <w:rPr>
          <w:bCs/>
          <w:lang w:eastAsia="zh-TW"/>
        </w:rPr>
        <w:t xml:space="preserve"> + $</w:t>
      </w:r>
      <w:r w:rsidR="00F76478">
        <w:rPr>
          <w:bCs/>
          <w:lang w:eastAsia="zh-TW"/>
        </w:rPr>
        <w:t>240,000</w:t>
      </w:r>
      <w:r>
        <w:rPr>
          <w:bCs/>
          <w:lang w:eastAsia="zh-TW"/>
        </w:rPr>
        <w:t>) / 2 = $</w:t>
      </w:r>
      <w:r w:rsidR="00F76478">
        <w:rPr>
          <w:bCs/>
          <w:lang w:eastAsia="zh-TW"/>
        </w:rPr>
        <w:t>211,200</w:t>
      </w:r>
    </w:p>
    <w:p w14:paraId="0DAE7C9A" w14:textId="0549E31B" w:rsidR="0052700F" w:rsidRDefault="0052700F">
      <w:pPr>
        <w:pStyle w:val="Heading3"/>
      </w:pPr>
      <w:r>
        <w:t>PE 14–</w:t>
      </w:r>
      <w:r w:rsidR="009E2AA9">
        <w:rPr>
          <w:rFonts w:hint="eastAsia"/>
          <w:lang w:eastAsia="zh-TW"/>
        </w:rPr>
        <w:t>11</w:t>
      </w:r>
      <w:r w:rsidR="00AA1897">
        <w:t xml:space="preserve"> </w:t>
      </w:r>
      <w:r>
        <w:t>(</w:t>
      </w:r>
      <w:r w:rsidR="00AA1897">
        <w:t>LO3</w:t>
      </w:r>
      <w:r>
        <w:t>)</w:t>
      </w:r>
      <w:r>
        <w:tab/>
        <w:t>Return on Equity</w:t>
      </w:r>
    </w:p>
    <w:p w14:paraId="79EED777" w14:textId="77777777" w:rsidR="00E127A1" w:rsidDel="00F56271" w:rsidRDefault="0052700F" w:rsidP="00E127A1">
      <w:pPr>
        <w:pStyle w:val="EXnumlist"/>
        <w:rPr>
          <w:bCs/>
        </w:rPr>
      </w:pPr>
      <w:r>
        <w:t xml:space="preserve">Return on equity </w:t>
      </w:r>
      <w:proofErr w:type="gramStart"/>
      <w:r>
        <w:t xml:space="preserve">= </w:t>
      </w:r>
      <w:r w:rsidR="00E127A1">
        <w:rPr>
          <w:bCs/>
        </w:rPr>
        <w:t xml:space="preserve"> (</w:t>
      </w:r>
      <w:proofErr w:type="gramEnd"/>
      <w:r w:rsidR="00E127A1" w:rsidRPr="00C47FAB">
        <w:rPr>
          <w:rStyle w:val="IntenseReference"/>
          <w:b/>
          <w:bCs w:val="0"/>
          <w:smallCaps w:val="0"/>
          <w:color w:val="auto"/>
        </w:rPr>
        <w:t>Net income</w:t>
      </w:r>
      <w:r w:rsidR="00E127A1">
        <w:rPr>
          <w:rStyle w:val="IntenseReference"/>
          <w:b/>
          <w:bCs w:val="0"/>
          <w:smallCaps w:val="0"/>
          <w:color w:val="auto"/>
        </w:rPr>
        <w:t xml:space="preserve"> – preference dividends) / </w:t>
      </w:r>
      <w:r w:rsidR="00E127A1" w:rsidRPr="00F302C1">
        <w:rPr>
          <w:rStyle w:val="IntenseReference"/>
          <w:b/>
          <w:bCs w:val="0"/>
          <w:smallCaps w:val="0"/>
          <w:color w:val="auto"/>
        </w:rPr>
        <w:t>Average total</w:t>
      </w:r>
      <w:r w:rsidR="00E127A1">
        <w:rPr>
          <w:rStyle w:val="IntenseReference"/>
          <w:b/>
          <w:bCs w:val="0"/>
          <w:smallCaps w:val="0"/>
          <w:color w:val="auto"/>
        </w:rPr>
        <w:t xml:space="preserve"> e</w:t>
      </w:r>
      <w:r w:rsidR="00E127A1" w:rsidRPr="0043770F">
        <w:rPr>
          <w:rStyle w:val="IntenseReference"/>
          <w:b/>
          <w:bCs w:val="0"/>
          <w:smallCaps w:val="0"/>
          <w:color w:val="auto"/>
        </w:rPr>
        <w:t>quity</w:t>
      </w:r>
    </w:p>
    <w:p w14:paraId="5ACCE0EC" w14:textId="7D1020F7" w:rsidR="00850DEF" w:rsidRDefault="00850DEF">
      <w:pPr>
        <w:pStyle w:val="EX"/>
      </w:pPr>
      <w:r>
        <w:rPr>
          <w:rFonts w:hint="eastAsia"/>
          <w:lang w:eastAsia="zh-TW"/>
        </w:rPr>
        <w:t xml:space="preserve"> </w:t>
      </w:r>
      <w:r w:rsidR="0052700F">
        <w:t xml:space="preserve"> = </w:t>
      </w:r>
      <w:r w:rsidR="00E127A1">
        <w:t>($</w:t>
      </w:r>
      <w:r w:rsidR="00F76478">
        <w:t>20,000</w:t>
      </w:r>
      <w:r w:rsidR="00E127A1">
        <w:t xml:space="preserve"> – 0) / $</w:t>
      </w:r>
      <w:r w:rsidR="00F76478">
        <w:t>106,000</w:t>
      </w:r>
      <w:r w:rsidR="0052700F">
        <w:t xml:space="preserve"> = </w:t>
      </w:r>
      <w:r w:rsidR="00E127A1">
        <w:t>18.9</w:t>
      </w:r>
      <w:r w:rsidR="0052700F">
        <w:t>%</w:t>
      </w:r>
    </w:p>
    <w:p w14:paraId="00DD9EC5" w14:textId="77777777" w:rsidR="00E127A1" w:rsidRDefault="00E127A1">
      <w:pPr>
        <w:pStyle w:val="EX"/>
      </w:pPr>
    </w:p>
    <w:p w14:paraId="5120A7A8" w14:textId="25EFD307" w:rsidR="00E127A1" w:rsidRDefault="00E127A1">
      <w:pPr>
        <w:pStyle w:val="EX"/>
        <w:rPr>
          <w:lang w:eastAsia="zh-TW"/>
        </w:rPr>
      </w:pPr>
      <w:r w:rsidRPr="00442F53">
        <w:rPr>
          <w:bCs/>
          <w:lang w:eastAsia="zh-TW"/>
        </w:rPr>
        <w:t xml:space="preserve">Average total </w:t>
      </w:r>
      <w:r>
        <w:t>equity = ($</w:t>
      </w:r>
      <w:r w:rsidR="00F76478">
        <w:t>96,600</w:t>
      </w:r>
      <w:r>
        <w:t xml:space="preserve"> + $</w:t>
      </w:r>
      <w:r w:rsidR="00F76478">
        <w:t>115,400</w:t>
      </w:r>
      <w:r>
        <w:rPr>
          <w:rFonts w:hint="eastAsia"/>
          <w:lang w:eastAsia="zh-TW"/>
        </w:rPr>
        <w:t xml:space="preserve">) / 2 = </w:t>
      </w:r>
      <w:r>
        <w:rPr>
          <w:lang w:eastAsia="zh-TW"/>
        </w:rPr>
        <w:t>$</w:t>
      </w:r>
      <w:r w:rsidR="00F76478">
        <w:rPr>
          <w:lang w:eastAsia="zh-TW"/>
        </w:rPr>
        <w:t>106,000</w:t>
      </w:r>
    </w:p>
    <w:p w14:paraId="6CCCCBCB" w14:textId="4400DE8B" w:rsidR="0052700F" w:rsidRDefault="0052700F">
      <w:pPr>
        <w:pStyle w:val="Heading3"/>
      </w:pPr>
      <w:r>
        <w:t>PE 14–</w:t>
      </w:r>
      <w:r w:rsidR="009E2AA9">
        <w:rPr>
          <w:rFonts w:hint="eastAsia"/>
          <w:lang w:eastAsia="zh-TW"/>
        </w:rPr>
        <w:t>12</w:t>
      </w:r>
      <w:r w:rsidR="00AA1897">
        <w:t xml:space="preserve"> </w:t>
      </w:r>
      <w:r>
        <w:t>(</w:t>
      </w:r>
      <w:r w:rsidR="00AA1897">
        <w:t>LO3</w:t>
      </w:r>
      <w:r>
        <w:t>)</w:t>
      </w:r>
      <w:r>
        <w:tab/>
        <w:t>Price-Earnings Ratio</w:t>
      </w:r>
    </w:p>
    <w:p w14:paraId="07B32868" w14:textId="1E1217B2" w:rsidR="0052700F" w:rsidRDefault="0052700F">
      <w:pPr>
        <w:pStyle w:val="EX"/>
      </w:pPr>
      <w:r>
        <w:t xml:space="preserve">PE ratio </w:t>
      </w:r>
      <w:proofErr w:type="gramStart"/>
      <w:r>
        <w:t xml:space="preserve">= </w:t>
      </w:r>
      <w:r w:rsidR="00E127A1" w:rsidRPr="00E127A1">
        <w:rPr>
          <w:bCs/>
        </w:rPr>
        <w:t xml:space="preserve"> </w:t>
      </w:r>
      <w:r w:rsidR="00E127A1">
        <w:rPr>
          <w:bCs/>
        </w:rPr>
        <w:t>Market</w:t>
      </w:r>
      <w:proofErr w:type="gramEnd"/>
      <w:r w:rsidR="00E127A1">
        <w:rPr>
          <w:bCs/>
        </w:rPr>
        <w:t xml:space="preserve"> values of shares / Net income</w:t>
      </w:r>
      <w:r>
        <w:t xml:space="preserve"> = </w:t>
      </w:r>
      <w:r w:rsidR="00E127A1">
        <w:t>$</w:t>
      </w:r>
      <w:r w:rsidR="00F76478">
        <w:t>206,000</w:t>
      </w:r>
      <w:r w:rsidR="00E127A1">
        <w:t xml:space="preserve"> / $</w:t>
      </w:r>
      <w:r w:rsidR="00F76478">
        <w:t>20,000</w:t>
      </w:r>
      <w:r>
        <w:t xml:space="preserve"> = 10.3</w:t>
      </w:r>
    </w:p>
    <w:p w14:paraId="7F21C26B" w14:textId="77777777" w:rsidR="00880914" w:rsidRDefault="00880914">
      <w:pPr>
        <w:pStyle w:val="EX"/>
      </w:pPr>
    </w:p>
    <w:p w14:paraId="4D2C7C41" w14:textId="2C058917" w:rsidR="00880914" w:rsidRDefault="00880914" w:rsidP="003B2AB7">
      <w:pPr>
        <w:pStyle w:val="Heading3"/>
      </w:pPr>
      <w:r>
        <w:t>PE 14–</w:t>
      </w:r>
      <w:r w:rsidR="009E2AA9">
        <w:rPr>
          <w:rFonts w:hint="eastAsia"/>
          <w:lang w:eastAsia="zh-TW"/>
        </w:rPr>
        <w:t>13</w:t>
      </w:r>
      <w:r>
        <w:t xml:space="preserve"> (LO3)</w:t>
      </w:r>
      <w:r>
        <w:tab/>
        <w:t>Acid-Test (Quick) Ratio</w:t>
      </w:r>
    </w:p>
    <w:p w14:paraId="3EA7AD58" w14:textId="7C63078D" w:rsidR="00880914" w:rsidRPr="003B2AB7" w:rsidRDefault="00880914" w:rsidP="003B2AB7">
      <w:pPr>
        <w:rPr>
          <w:b/>
          <w:sz w:val="24"/>
        </w:rPr>
      </w:pPr>
      <w:r w:rsidRPr="003B2AB7">
        <w:rPr>
          <w:b/>
          <w:sz w:val="24"/>
        </w:rPr>
        <w:t>Acid-</w:t>
      </w:r>
      <w:r>
        <w:rPr>
          <w:b/>
          <w:sz w:val="24"/>
        </w:rPr>
        <w:t>t</w:t>
      </w:r>
      <w:r w:rsidRPr="003B2AB7">
        <w:rPr>
          <w:b/>
          <w:sz w:val="24"/>
        </w:rPr>
        <w:t xml:space="preserve">est </w:t>
      </w:r>
      <w:r>
        <w:rPr>
          <w:b/>
          <w:sz w:val="24"/>
        </w:rPr>
        <w:t>r</w:t>
      </w:r>
      <w:r w:rsidRPr="003B2AB7">
        <w:rPr>
          <w:b/>
          <w:sz w:val="24"/>
        </w:rPr>
        <w:t xml:space="preserve">atio </w:t>
      </w:r>
      <w:r>
        <w:rPr>
          <w:b/>
          <w:sz w:val="24"/>
        </w:rPr>
        <w:t xml:space="preserve">= </w:t>
      </w:r>
      <w:r w:rsidRPr="003B2AB7">
        <w:rPr>
          <w:b/>
          <w:sz w:val="24"/>
        </w:rPr>
        <w:t>(Cash + short-term investments + receivables (net)) / Current liabilities</w:t>
      </w:r>
      <w:r>
        <w:rPr>
          <w:b/>
          <w:sz w:val="24"/>
        </w:rPr>
        <w:t xml:space="preserve"> = ($</w:t>
      </w:r>
      <w:r w:rsidR="00F76478">
        <w:rPr>
          <w:b/>
          <w:sz w:val="24"/>
        </w:rPr>
        <w:t>4,200</w:t>
      </w:r>
      <w:r>
        <w:rPr>
          <w:b/>
          <w:sz w:val="24"/>
        </w:rPr>
        <w:t xml:space="preserve"> + 0 + $</w:t>
      </w:r>
      <w:r w:rsidR="00F76478">
        <w:rPr>
          <w:b/>
          <w:sz w:val="24"/>
        </w:rPr>
        <w:t>12,000</w:t>
      </w:r>
      <w:r>
        <w:rPr>
          <w:b/>
          <w:sz w:val="24"/>
        </w:rPr>
        <w:t>) /</w:t>
      </w:r>
      <w:r w:rsidRPr="003B2AB7">
        <w:rPr>
          <w:b/>
          <w:sz w:val="24"/>
        </w:rPr>
        <w:t xml:space="preserve"> </w:t>
      </w:r>
      <w:r w:rsidRPr="003B2AB7">
        <w:rPr>
          <w:rFonts w:hint="eastAsia"/>
          <w:b/>
          <w:sz w:val="24"/>
        </w:rPr>
        <w:t>$</w:t>
      </w:r>
      <w:r w:rsidR="00F76478">
        <w:rPr>
          <w:b/>
          <w:sz w:val="24"/>
        </w:rPr>
        <w:t>21,800</w:t>
      </w:r>
      <w:r w:rsidR="007249EE">
        <w:rPr>
          <w:b/>
          <w:sz w:val="24"/>
        </w:rPr>
        <w:t xml:space="preserve"> = 0.74</w:t>
      </w:r>
    </w:p>
    <w:p w14:paraId="41B1D9BE" w14:textId="77777777" w:rsidR="007249EE" w:rsidRDefault="007249EE" w:rsidP="00AA1897">
      <w:pPr>
        <w:pStyle w:val="Heading3"/>
      </w:pPr>
    </w:p>
    <w:p w14:paraId="5EFB2085" w14:textId="780B4766" w:rsidR="00AA1897" w:rsidRDefault="00AA1897" w:rsidP="00AA1897">
      <w:pPr>
        <w:pStyle w:val="Heading3"/>
      </w:pPr>
      <w:r>
        <w:t>PE 14–</w:t>
      </w:r>
      <w:r w:rsidR="009E2AA9">
        <w:rPr>
          <w:rFonts w:hint="eastAsia"/>
          <w:lang w:eastAsia="zh-TW"/>
        </w:rPr>
        <w:t>14</w:t>
      </w:r>
      <w:r>
        <w:t xml:space="preserve"> (LO3)</w:t>
      </w:r>
      <w:r>
        <w:tab/>
        <w:t>Accounts Receivable Turnover</w:t>
      </w:r>
    </w:p>
    <w:p w14:paraId="631B67A1" w14:textId="77777777" w:rsidR="00AA1897" w:rsidRDefault="00AA1897" w:rsidP="00AA1897">
      <w:pPr>
        <w:pStyle w:val="EX"/>
        <w:tabs>
          <w:tab w:val="left" w:pos="1800"/>
        </w:tabs>
      </w:pPr>
      <w:r>
        <w:t>A/R turnover</w:t>
      </w:r>
      <w:r>
        <w:tab/>
        <w:t xml:space="preserve">= </w:t>
      </w:r>
      <w:r>
        <w:rPr>
          <w:position w:val="-28"/>
        </w:rPr>
        <w:object w:dxaOrig="3440" w:dyaOrig="660" w14:anchorId="343C8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3.9pt" o:ole="">
            <v:imagedata r:id="rId14" o:title=""/>
          </v:shape>
          <o:OLEObject Type="Embed" ProgID="Equation.DSMT4" ShapeID="_x0000_i1025" DrawAspect="Content" ObjectID="_1564841943" r:id="rId15"/>
        </w:object>
      </w:r>
    </w:p>
    <w:p w14:paraId="2D63791C" w14:textId="77777777" w:rsidR="00AA1897" w:rsidRDefault="00AA1897" w:rsidP="00AA1897">
      <w:pPr>
        <w:pStyle w:val="9pt"/>
      </w:pPr>
    </w:p>
    <w:p w14:paraId="5C29F70B" w14:textId="77777777" w:rsidR="00AA1897" w:rsidRDefault="00AA1897" w:rsidP="00AA1897">
      <w:pPr>
        <w:pStyle w:val="EX"/>
        <w:tabs>
          <w:tab w:val="left" w:pos="1800"/>
        </w:tabs>
      </w:pPr>
      <w:r>
        <w:tab/>
        <w:t xml:space="preserve">= </w:t>
      </w:r>
      <w:r w:rsidR="00F76478">
        <w:rPr>
          <w:position w:val="-28"/>
        </w:rPr>
        <w:object w:dxaOrig="2760" w:dyaOrig="660" w14:anchorId="115B763B">
          <v:shape id="_x0000_i1026" type="#_x0000_t75" style="width:137.65pt;height:33.9pt" o:ole="">
            <v:imagedata r:id="rId16" o:title=""/>
          </v:shape>
          <o:OLEObject Type="Embed" ProgID="Equation.DSMT4" ShapeID="_x0000_i1026" DrawAspect="Content" ObjectID="_1564841944" r:id="rId17"/>
        </w:object>
      </w:r>
      <w:r>
        <w:t xml:space="preserve"> = 11.61 times</w:t>
      </w:r>
    </w:p>
    <w:p w14:paraId="50F752F6" w14:textId="39E5893B" w:rsidR="00AA1897" w:rsidRDefault="00AA1897" w:rsidP="00AA1897">
      <w:pPr>
        <w:pStyle w:val="Heading3"/>
      </w:pPr>
      <w:r>
        <w:lastRenderedPageBreak/>
        <w:t>PE 14–</w:t>
      </w:r>
      <w:r w:rsidR="009E2AA9">
        <w:rPr>
          <w:rFonts w:hint="eastAsia"/>
          <w:lang w:eastAsia="zh-TW"/>
        </w:rPr>
        <w:t>15</w:t>
      </w:r>
      <w:r>
        <w:t xml:space="preserve"> (LO3)</w:t>
      </w:r>
      <w:r>
        <w:tab/>
        <w:t>Average Collection Period</w:t>
      </w:r>
    </w:p>
    <w:p w14:paraId="3B368BC6" w14:textId="77777777" w:rsidR="00AA1897" w:rsidRDefault="00AA1897" w:rsidP="00AA1897">
      <w:pPr>
        <w:pStyle w:val="EX"/>
      </w:pPr>
      <w:r>
        <w:t xml:space="preserve">Average collection period = </w:t>
      </w:r>
      <w:r>
        <w:rPr>
          <w:position w:val="-24"/>
        </w:rPr>
        <w:object w:dxaOrig="3640" w:dyaOrig="620" w14:anchorId="7CD37724">
          <v:shape id="_x0000_i1027" type="#_x0000_t75" style="width:180pt;height:30.7pt" o:ole="">
            <v:imagedata r:id="rId18" o:title=""/>
          </v:shape>
          <o:OLEObject Type="Embed" ProgID="Equation.DSMT4" ShapeID="_x0000_i1027" DrawAspect="Content" ObjectID="_1564841945" r:id="rId19"/>
        </w:object>
      </w:r>
      <w:r>
        <w:t xml:space="preserve"> = </w:t>
      </w:r>
      <w:r>
        <w:rPr>
          <w:position w:val="-24"/>
        </w:rPr>
        <w:object w:dxaOrig="800" w:dyaOrig="620" w14:anchorId="578EABBE">
          <v:shape id="_x0000_i1028" type="#_x0000_t75" style="width:40.25pt;height:30.7pt" o:ole="">
            <v:imagedata r:id="rId20" o:title=""/>
          </v:shape>
          <o:OLEObject Type="Embed" ProgID="Equation.DSMT4" ShapeID="_x0000_i1028" DrawAspect="Content" ObjectID="_1564841946" r:id="rId21"/>
        </w:object>
      </w:r>
      <w:r>
        <w:t xml:space="preserve"> = 31.4 days</w:t>
      </w:r>
    </w:p>
    <w:p w14:paraId="369CEDB1" w14:textId="77777777" w:rsidR="00AA1897" w:rsidRDefault="00AA1897" w:rsidP="00AA1897">
      <w:pPr>
        <w:pStyle w:val="6pt"/>
      </w:pPr>
    </w:p>
    <w:p w14:paraId="3D577312" w14:textId="35CE5CF3" w:rsidR="00AA1897" w:rsidRDefault="00AA1897" w:rsidP="00AA1897">
      <w:pPr>
        <w:pStyle w:val="ExNOTE"/>
      </w:pPr>
      <w:r>
        <w:t>*The accounts receivable turnover of 11.61 was calculated in PE 14–</w:t>
      </w:r>
      <w:r w:rsidR="007249EE">
        <w:t>1</w:t>
      </w:r>
      <w:r w:rsidR="009E2AA9">
        <w:rPr>
          <w:rFonts w:hint="eastAsia"/>
          <w:lang w:eastAsia="zh-TW"/>
        </w:rPr>
        <w:t>4</w:t>
      </w:r>
      <w:r>
        <w:t xml:space="preserve"> by dividing sales by the average accounts receivable.</w:t>
      </w:r>
    </w:p>
    <w:p w14:paraId="5EE65639" w14:textId="188C566F" w:rsidR="00AA1897" w:rsidRDefault="00AA1897" w:rsidP="00AA1897">
      <w:pPr>
        <w:pStyle w:val="Heading3"/>
      </w:pPr>
      <w:r>
        <w:t>PE 14–</w:t>
      </w:r>
      <w:r w:rsidR="009E2AA9">
        <w:rPr>
          <w:rFonts w:hint="eastAsia"/>
          <w:lang w:eastAsia="zh-TW"/>
        </w:rPr>
        <w:t>16</w:t>
      </w:r>
      <w:r>
        <w:t xml:space="preserve"> (LO3)</w:t>
      </w:r>
      <w:r>
        <w:tab/>
        <w:t>Inventory Turnover</w:t>
      </w:r>
    </w:p>
    <w:p w14:paraId="4586BCFF" w14:textId="77777777" w:rsidR="00AA1897" w:rsidRDefault="00AA1897" w:rsidP="00AA1897">
      <w:pPr>
        <w:pStyle w:val="EX"/>
      </w:pPr>
      <w:r>
        <w:t xml:space="preserve">Inventory turnover = </w:t>
      </w:r>
      <w:r>
        <w:rPr>
          <w:position w:val="-28"/>
        </w:rPr>
        <w:object w:dxaOrig="2280" w:dyaOrig="660" w14:anchorId="175F880B">
          <v:shape id="_x0000_i1029" type="#_x0000_t75" style="width:114.35pt;height:33.9pt" o:ole="">
            <v:imagedata r:id="rId22" o:title=""/>
          </v:shape>
          <o:OLEObject Type="Embed" ProgID="Equation.DSMT4" ShapeID="_x0000_i1029" DrawAspect="Content" ObjectID="_1564841947" r:id="rId23"/>
        </w:object>
      </w:r>
      <w:r>
        <w:t xml:space="preserve"> = </w:t>
      </w:r>
      <w:r w:rsidR="00F76478">
        <w:rPr>
          <w:position w:val="-28"/>
        </w:rPr>
        <w:object w:dxaOrig="2500" w:dyaOrig="660" w14:anchorId="46F2D6AD">
          <v:shape id="_x0000_i1030" type="#_x0000_t75" style="width:126pt;height:33.9pt" o:ole="">
            <v:imagedata r:id="rId24" o:title=""/>
          </v:shape>
          <o:OLEObject Type="Embed" ProgID="Equation.DSMT4" ShapeID="_x0000_i1030" DrawAspect="Content" ObjectID="_1564841948" r:id="rId25"/>
        </w:object>
      </w:r>
      <w:r>
        <w:t xml:space="preserve"> = 4.38 times</w:t>
      </w:r>
    </w:p>
    <w:p w14:paraId="5D0D58E1" w14:textId="660DC0DF" w:rsidR="00AA1897" w:rsidRDefault="00AA1897" w:rsidP="00AA1897">
      <w:pPr>
        <w:pStyle w:val="Heading3"/>
      </w:pPr>
      <w:r>
        <w:t>PE 14–</w:t>
      </w:r>
      <w:r w:rsidR="009E2AA9">
        <w:rPr>
          <w:rFonts w:hint="eastAsia"/>
          <w:lang w:eastAsia="zh-TW"/>
        </w:rPr>
        <w:t>17</w:t>
      </w:r>
      <w:r>
        <w:t xml:space="preserve"> (LO3)</w:t>
      </w:r>
      <w:r>
        <w:tab/>
        <w:t>Number of Days’ Sales in Inventory</w:t>
      </w:r>
    </w:p>
    <w:p w14:paraId="64178C33" w14:textId="77777777" w:rsidR="00AA1897" w:rsidRDefault="00AA1897" w:rsidP="00AA1897">
      <w:pPr>
        <w:pStyle w:val="EX"/>
      </w:pPr>
      <w:r>
        <w:t xml:space="preserve">Number of days’ sales in inventory = </w:t>
      </w:r>
      <w:r>
        <w:rPr>
          <w:position w:val="-28"/>
        </w:rPr>
        <w:object w:dxaOrig="2220" w:dyaOrig="660" w14:anchorId="6D228C07">
          <v:shape id="_x0000_i1031" type="#_x0000_t75" style="width:110.1pt;height:33.9pt" o:ole="">
            <v:imagedata r:id="rId26" o:title=""/>
          </v:shape>
          <o:OLEObject Type="Embed" ProgID="Equation.DSMT4" ShapeID="_x0000_i1031" DrawAspect="Content" ObjectID="_1564841949" r:id="rId27"/>
        </w:object>
      </w:r>
      <w:r>
        <w:t xml:space="preserve"> = </w:t>
      </w:r>
      <w:r>
        <w:rPr>
          <w:position w:val="-24"/>
        </w:rPr>
        <w:object w:dxaOrig="680" w:dyaOrig="620" w14:anchorId="6162D8EF">
          <v:shape id="_x0000_i1032" type="#_x0000_t75" style="width:37.05pt;height:30.7pt" o:ole="">
            <v:imagedata r:id="rId28" o:title=""/>
          </v:shape>
          <o:OLEObject Type="Embed" ProgID="Equation.DSMT4" ShapeID="_x0000_i1032" DrawAspect="Content" ObjectID="_1564841950" r:id="rId29"/>
        </w:object>
      </w:r>
      <w:r>
        <w:t xml:space="preserve"> = 83.3 days</w:t>
      </w:r>
    </w:p>
    <w:p w14:paraId="766A5FE8" w14:textId="77777777" w:rsidR="00AA1897" w:rsidRDefault="00AA1897" w:rsidP="00AA1897">
      <w:pPr>
        <w:pStyle w:val="6pt"/>
      </w:pPr>
    </w:p>
    <w:p w14:paraId="69EE503F" w14:textId="38AD2B24" w:rsidR="00AA1897" w:rsidRDefault="00AA1897" w:rsidP="00AA1897">
      <w:pPr>
        <w:pStyle w:val="EX"/>
      </w:pPr>
      <w:r>
        <w:t>*For computation of inventory turnover, refer to PE 14–</w:t>
      </w:r>
      <w:r w:rsidR="007249EE">
        <w:t>1</w:t>
      </w:r>
      <w:r w:rsidR="009E2AA9">
        <w:rPr>
          <w:rFonts w:hint="eastAsia"/>
          <w:lang w:eastAsia="zh-TW"/>
        </w:rPr>
        <w:t>6</w:t>
      </w:r>
      <w:r>
        <w:t>.</w:t>
      </w:r>
    </w:p>
    <w:p w14:paraId="76898296" w14:textId="1175AC2C" w:rsidR="00AA1897" w:rsidRDefault="00AA1897" w:rsidP="00AA1897">
      <w:pPr>
        <w:pStyle w:val="Heading3"/>
      </w:pPr>
      <w:r>
        <w:t>PE 14–</w:t>
      </w:r>
      <w:r w:rsidR="007249EE">
        <w:t>1</w:t>
      </w:r>
      <w:r w:rsidR="009E2AA9">
        <w:rPr>
          <w:rFonts w:hint="eastAsia"/>
          <w:lang w:eastAsia="zh-TW"/>
        </w:rPr>
        <w:t>8</w:t>
      </w:r>
      <w:r>
        <w:t xml:space="preserve"> (LO3)</w:t>
      </w:r>
      <w:r>
        <w:tab/>
        <w:t>Fixed Asset Turnover</w:t>
      </w:r>
    </w:p>
    <w:p w14:paraId="14639E72" w14:textId="77777777" w:rsidR="00AA1897" w:rsidRDefault="00AA1897" w:rsidP="00AA1897">
      <w:pPr>
        <w:pStyle w:val="EX"/>
        <w:tabs>
          <w:tab w:val="left" w:pos="2520"/>
        </w:tabs>
      </w:pPr>
      <w:r>
        <w:t>Fixed asset turnover</w:t>
      </w:r>
      <w:r>
        <w:tab/>
        <w:t xml:space="preserve">= </w:t>
      </w:r>
      <w:r>
        <w:rPr>
          <w:position w:val="-28"/>
        </w:rPr>
        <w:object w:dxaOrig="2520" w:dyaOrig="660" w14:anchorId="28293459">
          <v:shape id="_x0000_i1033" type="#_x0000_t75" style="width:127.05pt;height:33.9pt" o:ole="">
            <v:imagedata r:id="rId30" o:title=""/>
          </v:shape>
          <o:OLEObject Type="Embed" ProgID="Equation.DSMT4" ShapeID="_x0000_i1033" DrawAspect="Content" ObjectID="_1564841951" r:id="rId31"/>
        </w:object>
      </w:r>
    </w:p>
    <w:p w14:paraId="4CC228E5" w14:textId="77777777" w:rsidR="00AA1897" w:rsidRDefault="00AA1897" w:rsidP="00AA1897">
      <w:pPr>
        <w:pStyle w:val="9pt"/>
      </w:pPr>
    </w:p>
    <w:p w14:paraId="4FA7BCD8" w14:textId="77777777" w:rsidR="00AA1897" w:rsidRDefault="00AA1897" w:rsidP="00AA1897">
      <w:pPr>
        <w:pStyle w:val="EX"/>
        <w:tabs>
          <w:tab w:val="left" w:pos="2520"/>
        </w:tabs>
      </w:pPr>
      <w:r>
        <w:tab/>
        <w:t xml:space="preserve">= </w:t>
      </w:r>
      <w:r w:rsidR="00F76478">
        <w:rPr>
          <w:position w:val="-28"/>
        </w:rPr>
        <w:object w:dxaOrig="2900" w:dyaOrig="660" w14:anchorId="4FCA06E8">
          <v:shape id="_x0000_i1034" type="#_x0000_t75" style="width:142.95pt;height:33.9pt" o:ole="">
            <v:imagedata r:id="rId32" o:title=""/>
          </v:shape>
          <o:OLEObject Type="Embed" ProgID="Equation.DSMT4" ShapeID="_x0000_i1034" DrawAspect="Content" ObjectID="_1564841952" r:id="rId33"/>
        </w:object>
      </w:r>
      <w:r>
        <w:t xml:space="preserve"> = 2.38 times</w:t>
      </w:r>
    </w:p>
    <w:p w14:paraId="71049AA2" w14:textId="35D6E03B" w:rsidR="00AA1897" w:rsidRDefault="00AA1897" w:rsidP="00AA1897">
      <w:pPr>
        <w:pStyle w:val="Heading3"/>
      </w:pPr>
      <w:r>
        <w:t>PE 14–</w:t>
      </w:r>
      <w:r w:rsidR="007249EE">
        <w:t>1</w:t>
      </w:r>
      <w:r w:rsidR="009E2AA9">
        <w:rPr>
          <w:rFonts w:hint="eastAsia"/>
          <w:lang w:eastAsia="zh-TW"/>
        </w:rPr>
        <w:t>9</w:t>
      </w:r>
      <w:r>
        <w:t xml:space="preserve"> (LO3)</w:t>
      </w:r>
      <w:r>
        <w:tab/>
        <w:t>Debt Ratio</w:t>
      </w:r>
    </w:p>
    <w:p w14:paraId="58AD35D5" w14:textId="77777777" w:rsidR="00AA1897" w:rsidRDefault="00AA1897" w:rsidP="00AA1897">
      <w:pPr>
        <w:pStyle w:val="EX"/>
      </w:pPr>
      <w:r>
        <w:t xml:space="preserve">Debt ratio = </w:t>
      </w:r>
      <w:r>
        <w:rPr>
          <w:position w:val="-22"/>
        </w:rPr>
        <w:object w:dxaOrig="1820" w:dyaOrig="639" w14:anchorId="1477E48D">
          <v:shape id="_x0000_i1035" type="#_x0000_t75" style="width:88.95pt;height:31.75pt" o:ole="">
            <v:imagedata r:id="rId34" o:title=""/>
          </v:shape>
          <o:OLEObject Type="Embed" ProgID="Equation.3" ShapeID="_x0000_i1035" DrawAspect="Content" ObjectID="_1564841953" r:id="rId35"/>
        </w:object>
      </w:r>
      <w:r>
        <w:t xml:space="preserve"> = </w:t>
      </w:r>
      <w:r w:rsidR="008C0E51" w:rsidRPr="007662CA">
        <w:rPr>
          <w:rFonts w:cs="Arial"/>
          <w:position w:val="-28"/>
        </w:rPr>
        <w:object w:dxaOrig="999" w:dyaOrig="660" w14:anchorId="5687A8C6">
          <v:shape id="_x0000_i1036" type="#_x0000_t75" style="width:49.75pt;height:32.8pt" o:ole="">
            <v:imagedata r:id="rId36" o:title=""/>
          </v:shape>
          <o:OLEObject Type="Embed" ProgID="Equation.3" ShapeID="_x0000_i1036" DrawAspect="Content" ObjectID="_1564841954" r:id="rId37"/>
        </w:object>
      </w:r>
      <w:r w:rsidRPr="007662CA">
        <w:rPr>
          <w:rFonts w:cs="Arial"/>
        </w:rPr>
        <w:t xml:space="preserve"> </w:t>
      </w:r>
      <w:r>
        <w:t>= 45.6%</w:t>
      </w:r>
    </w:p>
    <w:p w14:paraId="07F70553" w14:textId="34573077" w:rsidR="00AA1897" w:rsidRDefault="00AA1897" w:rsidP="00AA1897">
      <w:pPr>
        <w:pStyle w:val="Heading3"/>
      </w:pPr>
      <w:r>
        <w:t>PE 14–</w:t>
      </w:r>
      <w:r w:rsidR="009E2AA9">
        <w:rPr>
          <w:rFonts w:hint="eastAsia"/>
          <w:lang w:eastAsia="zh-TW"/>
        </w:rPr>
        <w:t>20</w:t>
      </w:r>
      <w:r>
        <w:t xml:space="preserve"> (LO3)</w:t>
      </w:r>
      <w:r>
        <w:tab/>
        <w:t>Debt-to-Equity Ratio</w:t>
      </w:r>
    </w:p>
    <w:p w14:paraId="2A93E592" w14:textId="77777777" w:rsidR="00AA1897" w:rsidRDefault="00AA1897" w:rsidP="00AA1897">
      <w:pPr>
        <w:pStyle w:val="EX"/>
      </w:pPr>
      <w:r>
        <w:t xml:space="preserve">Debt-to-equity ratio = </w:t>
      </w:r>
      <w:r w:rsidR="007249EE">
        <w:t xml:space="preserve">Total liabilities / Total equity </w:t>
      </w:r>
      <w:r>
        <w:t xml:space="preserve">= </w:t>
      </w:r>
      <w:r w:rsidR="008C0E51">
        <w:rPr>
          <w:position w:val="-28"/>
        </w:rPr>
        <w:object w:dxaOrig="1219" w:dyaOrig="660" w14:anchorId="2D628C92">
          <v:shape id="_x0000_i1037" type="#_x0000_t75" style="width:59.3pt;height:33.9pt" o:ole="">
            <v:imagedata r:id="rId38" o:title=""/>
          </v:shape>
          <o:OLEObject Type="Embed" ProgID="Equation.DSMT4" ShapeID="_x0000_i1037" DrawAspect="Content" ObjectID="_1564841955" r:id="rId39"/>
        </w:object>
      </w:r>
      <w:r>
        <w:t xml:space="preserve"> = 0.838</w:t>
      </w:r>
    </w:p>
    <w:p w14:paraId="06DAD029" w14:textId="77777777" w:rsidR="00AA1897" w:rsidRDefault="00AA1897" w:rsidP="00AA1897">
      <w:pPr>
        <w:pStyle w:val="6pt"/>
      </w:pPr>
    </w:p>
    <w:p w14:paraId="13705844" w14:textId="0C164A0F" w:rsidR="00AA1897" w:rsidRDefault="00AA1897" w:rsidP="00AA1897">
      <w:pPr>
        <w:pStyle w:val="ExNOTE"/>
      </w:pPr>
      <w:r>
        <w:t>*Total equity = Total assets – Total liabilities ($5</w:t>
      </w:r>
      <w:r w:rsidR="008C0E51">
        <w:t>271,425</w:t>
      </w:r>
      <w:r>
        <w:t xml:space="preserve"> – $</w:t>
      </w:r>
      <w:r w:rsidR="008C0E51">
        <w:t>123,750</w:t>
      </w:r>
      <w:r>
        <w:t xml:space="preserve"> = $</w:t>
      </w:r>
      <w:r w:rsidR="008C0E51">
        <w:t>147,675</w:t>
      </w:r>
      <w:r>
        <w:t>).</w:t>
      </w:r>
    </w:p>
    <w:p w14:paraId="57F6D1FD" w14:textId="516425FB" w:rsidR="00AA1897" w:rsidRDefault="00AA1897" w:rsidP="00AA1897">
      <w:pPr>
        <w:pStyle w:val="Heading3"/>
      </w:pPr>
      <w:r>
        <w:lastRenderedPageBreak/>
        <w:t>PE 14–</w:t>
      </w:r>
      <w:r w:rsidR="009E2AA9">
        <w:rPr>
          <w:rFonts w:hint="eastAsia"/>
          <w:lang w:eastAsia="zh-TW"/>
        </w:rPr>
        <w:t>21</w:t>
      </w:r>
      <w:r>
        <w:t xml:space="preserve"> (LO3)</w:t>
      </w:r>
      <w:r>
        <w:tab/>
        <w:t>Times Interest Earned Ratio</w:t>
      </w:r>
    </w:p>
    <w:p w14:paraId="4B62DCEC" w14:textId="36CEC6EA" w:rsidR="00AA1897" w:rsidRDefault="00AA1897" w:rsidP="00AA1897">
      <w:pPr>
        <w:pStyle w:val="EX"/>
        <w:tabs>
          <w:tab w:val="left" w:pos="3420"/>
        </w:tabs>
      </w:pPr>
      <w:r>
        <w:t>Times interest earned ratio</w:t>
      </w:r>
      <w:r>
        <w:tab/>
        <w:t xml:space="preserve">= </w:t>
      </w:r>
      <w:r>
        <w:rPr>
          <w:position w:val="-28"/>
        </w:rPr>
        <w:object w:dxaOrig="3860" w:dyaOrig="660" w14:anchorId="38B7924F">
          <v:shape id="_x0000_i1038" type="#_x0000_t75" style="width:192.7pt;height:33.9pt" o:ole="">
            <v:imagedata r:id="rId40" o:title=""/>
          </v:shape>
          <o:OLEObject Type="Embed" ProgID="Equation.DSMT4" ShapeID="_x0000_i1038" DrawAspect="Content" ObjectID="_1564841956" r:id="rId41"/>
        </w:object>
      </w:r>
      <w:r>
        <w:t xml:space="preserve">= </w:t>
      </w:r>
      <w:r w:rsidR="008C0E51">
        <w:rPr>
          <w:position w:val="-28"/>
        </w:rPr>
        <w:object w:dxaOrig="980" w:dyaOrig="660" w14:anchorId="7574AF4C">
          <v:shape id="_x0000_i1039" type="#_x0000_t75" style="width:48.7pt;height:33.9pt" o:ole="">
            <v:imagedata r:id="rId42" o:title=""/>
          </v:shape>
          <o:OLEObject Type="Embed" ProgID="Equation.DSMT4" ShapeID="_x0000_i1039" DrawAspect="Content" ObjectID="_1564841957" r:id="rId43"/>
        </w:object>
      </w:r>
      <w:r>
        <w:t xml:space="preserve"> =11.92 times</w:t>
      </w:r>
    </w:p>
    <w:p w14:paraId="2AC22812" w14:textId="6F2C7B40" w:rsidR="007249EE" w:rsidRDefault="007249EE" w:rsidP="003B2AB7">
      <w:pPr>
        <w:pStyle w:val="Heading3"/>
      </w:pPr>
      <w:r>
        <w:t>PE 14–</w:t>
      </w:r>
      <w:r w:rsidR="009E2AA9">
        <w:rPr>
          <w:rFonts w:hint="eastAsia"/>
          <w:lang w:eastAsia="zh-TW"/>
        </w:rPr>
        <w:t>22</w:t>
      </w:r>
      <w:r>
        <w:t xml:space="preserve"> (LO3)</w:t>
      </w:r>
      <w:r>
        <w:tab/>
        <w:t>Earnings</w:t>
      </w:r>
      <w:r>
        <w:rPr>
          <w:rFonts w:hint="eastAsia"/>
          <w:lang w:eastAsia="zh-TW"/>
        </w:rPr>
        <w:t xml:space="preserve"> </w:t>
      </w:r>
      <w:r>
        <w:t>Per Share</w:t>
      </w:r>
    </w:p>
    <w:p w14:paraId="75880850" w14:textId="74DB3B05" w:rsidR="00975C1C" w:rsidDel="00F56271" w:rsidRDefault="007249EE" w:rsidP="00975C1C">
      <w:pPr>
        <w:pStyle w:val="EXnumlist"/>
        <w:rPr>
          <w:bCs/>
        </w:rPr>
      </w:pPr>
      <w:r w:rsidRPr="003B2AB7">
        <w:rPr>
          <w:rFonts w:hint="eastAsia"/>
        </w:rPr>
        <w:t xml:space="preserve">EPS = </w:t>
      </w:r>
      <w:r w:rsidR="00975C1C">
        <w:rPr>
          <w:bCs/>
        </w:rPr>
        <w:t>(</w:t>
      </w:r>
      <w:r w:rsidR="00975C1C" w:rsidRPr="00C47FAB">
        <w:rPr>
          <w:rStyle w:val="IntenseReference"/>
          <w:b/>
          <w:bCs w:val="0"/>
          <w:smallCaps w:val="0"/>
          <w:color w:val="auto"/>
        </w:rPr>
        <w:t>Net income</w:t>
      </w:r>
      <w:r w:rsidR="00975C1C">
        <w:rPr>
          <w:rStyle w:val="IntenseReference"/>
          <w:b/>
          <w:bCs w:val="0"/>
          <w:smallCaps w:val="0"/>
          <w:color w:val="auto"/>
        </w:rPr>
        <w:t xml:space="preserve"> – preference dividends) / Weighted-average common shares outstanding = ($</w:t>
      </w:r>
      <w:r w:rsidR="008C0E51">
        <w:rPr>
          <w:rStyle w:val="IntenseReference"/>
          <w:b/>
          <w:bCs w:val="0"/>
          <w:smallCaps w:val="0"/>
          <w:color w:val="auto"/>
        </w:rPr>
        <w:t>37,500</w:t>
      </w:r>
      <w:r w:rsidR="00975C1C">
        <w:rPr>
          <w:rStyle w:val="IntenseReference"/>
          <w:b/>
          <w:bCs w:val="0"/>
          <w:smallCaps w:val="0"/>
          <w:color w:val="auto"/>
        </w:rPr>
        <w:t xml:space="preserve"> - $</w:t>
      </w:r>
      <w:r w:rsidR="008C0E51">
        <w:rPr>
          <w:rStyle w:val="IntenseReference"/>
          <w:b/>
          <w:bCs w:val="0"/>
          <w:smallCaps w:val="0"/>
          <w:color w:val="auto"/>
        </w:rPr>
        <w:t>1,500</w:t>
      </w:r>
      <w:r w:rsidR="00975C1C">
        <w:rPr>
          <w:rStyle w:val="IntenseReference"/>
          <w:b/>
          <w:bCs w:val="0"/>
          <w:smallCaps w:val="0"/>
          <w:color w:val="auto"/>
        </w:rPr>
        <w:t>) / 18,000) = $</w:t>
      </w:r>
      <w:r w:rsidR="008C0E51">
        <w:rPr>
          <w:rStyle w:val="IntenseReference"/>
          <w:b/>
          <w:bCs w:val="0"/>
          <w:smallCaps w:val="0"/>
          <w:color w:val="auto"/>
          <w:lang w:eastAsia="zh-TW"/>
        </w:rPr>
        <w:t>2</w:t>
      </w:r>
    </w:p>
    <w:p w14:paraId="7EB3D3BA" w14:textId="77777777" w:rsidR="007249EE" w:rsidRPr="003B2AB7" w:rsidRDefault="007249EE" w:rsidP="003B2AB7">
      <w:pPr>
        <w:rPr>
          <w:b/>
          <w:sz w:val="24"/>
        </w:rPr>
      </w:pPr>
    </w:p>
    <w:p w14:paraId="53CE91B6" w14:textId="27591902" w:rsidR="00AA1897" w:rsidRDefault="00AA1897" w:rsidP="00AA1897">
      <w:pPr>
        <w:pStyle w:val="Heading3"/>
      </w:pPr>
      <w:r>
        <w:t>PE 14–</w:t>
      </w:r>
      <w:r w:rsidR="009E2AA9">
        <w:rPr>
          <w:rFonts w:hint="eastAsia"/>
          <w:lang w:eastAsia="zh-TW"/>
        </w:rPr>
        <w:t>23</w:t>
      </w:r>
      <w:r>
        <w:t xml:space="preserve"> (LO3)</w:t>
      </w:r>
      <w:r>
        <w:tab/>
        <w:t xml:space="preserve">When Operating Cash Flow Information Is Particularly </w:t>
      </w:r>
      <w:r>
        <w:br/>
        <w:t>Valuable</w:t>
      </w:r>
    </w:p>
    <w:p w14:paraId="36B8D8CC" w14:textId="77777777" w:rsidR="00AA1897" w:rsidRDefault="00AA1897" w:rsidP="00AA1897">
      <w:pPr>
        <w:pStyle w:val="EXnumlist"/>
      </w:pPr>
      <w:r>
        <w:t>The correct answer is D.</w:t>
      </w:r>
    </w:p>
    <w:p w14:paraId="6C61D03D" w14:textId="77777777" w:rsidR="00AA1897" w:rsidRDefault="00AA1897" w:rsidP="00AA1897">
      <w:pPr>
        <w:pStyle w:val="EXnumlist"/>
      </w:pPr>
    </w:p>
    <w:p w14:paraId="7F7EB4F5" w14:textId="77777777" w:rsidR="00AA1897" w:rsidRDefault="00AA1897" w:rsidP="00AA1897">
      <w:pPr>
        <w:pStyle w:val="EXnumlist"/>
      </w:pPr>
      <w:r>
        <w:t>a.</w:t>
      </w:r>
      <w:r>
        <w:tab/>
        <w:t>True. A company preparing for an initial public offering will work hard to make earnings look good, and cash flow data can provide a good reality check for such companies.</w:t>
      </w:r>
    </w:p>
    <w:p w14:paraId="3AF1247F" w14:textId="77777777" w:rsidR="00AA1897" w:rsidRDefault="00AA1897" w:rsidP="00AA1897">
      <w:pPr>
        <w:pStyle w:val="EXnumlist"/>
      </w:pPr>
      <w:r>
        <w:t>b.</w:t>
      </w:r>
      <w:r>
        <w:tab/>
        <w:t>True. A company experiencing rapid growth may have large earnings but have difficulty paying short-term obligations.</w:t>
      </w:r>
    </w:p>
    <w:p w14:paraId="501201F7" w14:textId="77777777" w:rsidR="00AA1897" w:rsidRDefault="00AA1897" w:rsidP="00AA1897">
      <w:pPr>
        <w:pStyle w:val="EXnumlist"/>
      </w:pPr>
      <w:r>
        <w:t>c.</w:t>
      </w:r>
      <w:r>
        <w:tab/>
        <w:t>True. Large noncash expenses can provide a worse-than-justified picture of a company, so cash flow data can show the company’s ability to continue to thrive in the short term despite the negative earnings.</w:t>
      </w:r>
    </w:p>
    <w:p w14:paraId="5DE234CC" w14:textId="77777777" w:rsidR="00AA1897" w:rsidRDefault="00AA1897" w:rsidP="00AA1897">
      <w:pPr>
        <w:pStyle w:val="EXnumlist"/>
      </w:pPr>
      <w:r>
        <w:t>d.</w:t>
      </w:r>
      <w:r>
        <w:tab/>
        <w:t>False. For a company with high asset turnover (or low asset turnover, for that matter), there is no reason to think that net income won’t give an accurate reflection of economic performance.</w:t>
      </w:r>
    </w:p>
    <w:p w14:paraId="4A106EAB" w14:textId="77777777" w:rsidR="00AA1897" w:rsidRDefault="00AA1897" w:rsidP="00AA1897">
      <w:pPr>
        <w:pStyle w:val="EXnumlist"/>
      </w:pPr>
      <w:r>
        <w:t>e.</w:t>
      </w:r>
      <w:r>
        <w:tab/>
        <w:t>True. Same rationale as (a).</w:t>
      </w:r>
    </w:p>
    <w:p w14:paraId="054C263F" w14:textId="77777777" w:rsidR="00975C1C" w:rsidRDefault="00975C1C" w:rsidP="007662CA">
      <w:pPr>
        <w:pStyle w:val="EXnumlist"/>
        <w:ind w:left="0" w:firstLine="0"/>
      </w:pPr>
    </w:p>
    <w:p w14:paraId="5563FE80" w14:textId="34A98A5A" w:rsidR="00AA1897" w:rsidRDefault="00AA1897" w:rsidP="00AA1897">
      <w:pPr>
        <w:pStyle w:val="Heading3"/>
      </w:pPr>
      <w:r>
        <w:t>PE 14–</w:t>
      </w:r>
      <w:r w:rsidR="009E2AA9">
        <w:rPr>
          <w:rFonts w:hint="eastAsia"/>
          <w:lang w:eastAsia="zh-TW"/>
        </w:rPr>
        <w:t>24</w:t>
      </w:r>
      <w:r>
        <w:t xml:space="preserve"> (LO3)</w:t>
      </w:r>
      <w:r>
        <w:tab/>
        <w:t>Cash Flow-to-Net Income Ratio</w:t>
      </w:r>
    </w:p>
    <w:p w14:paraId="78275681" w14:textId="672D6367" w:rsidR="00AA1897" w:rsidRDefault="00AA1897" w:rsidP="00AA1897">
      <w:pPr>
        <w:pStyle w:val="EX1colwleaders"/>
        <w:tabs>
          <w:tab w:val="left" w:pos="8280"/>
        </w:tabs>
      </w:pPr>
      <w:r>
        <w:t>Total revenues</w:t>
      </w:r>
      <w:r>
        <w:tab/>
      </w:r>
      <w:r>
        <w:tab/>
        <w:t>$</w:t>
      </w:r>
      <w:r>
        <w:tab/>
      </w:r>
      <w:r w:rsidR="008C0E51">
        <w:t>600,000</w:t>
      </w:r>
    </w:p>
    <w:p w14:paraId="182E832F" w14:textId="534B55E9" w:rsidR="00AA1897" w:rsidRDefault="00AA1897" w:rsidP="00AA1897">
      <w:pPr>
        <w:pStyle w:val="EX1colwleaders"/>
      </w:pPr>
      <w:r>
        <w:t>Cash expenses</w:t>
      </w:r>
      <w:r>
        <w:tab/>
      </w:r>
      <w:r>
        <w:tab/>
        <w:t>(</w:t>
      </w:r>
      <w:r w:rsidR="008C0E51">
        <w:t>230,000</w:t>
      </w:r>
      <w:r>
        <w:t>)</w:t>
      </w:r>
    </w:p>
    <w:p w14:paraId="4B6B6057" w14:textId="0C2BB047" w:rsidR="00AA1897" w:rsidRDefault="00AA1897" w:rsidP="00AA1897">
      <w:pPr>
        <w:pStyle w:val="EX1colwleaders"/>
        <w:tabs>
          <w:tab w:val="left" w:pos="8280"/>
        </w:tabs>
      </w:pPr>
      <w:r>
        <w:t>Noncash expenses</w:t>
      </w:r>
      <w:r>
        <w:tab/>
      </w:r>
      <w:r>
        <w:tab/>
      </w:r>
      <w:r>
        <w:rPr>
          <w:u w:val="single"/>
        </w:rPr>
        <w:tab/>
        <w:t>(</w:t>
      </w:r>
      <w:r w:rsidR="008C0E51">
        <w:rPr>
          <w:u w:val="single"/>
        </w:rPr>
        <w:t>320,000</w:t>
      </w:r>
      <w:r>
        <w:t>)</w:t>
      </w:r>
    </w:p>
    <w:p w14:paraId="715BC145" w14:textId="0316451A" w:rsidR="00AA1897" w:rsidRDefault="00AA1897" w:rsidP="00AA1897">
      <w:pPr>
        <w:pStyle w:val="EX1colwleaders"/>
        <w:tabs>
          <w:tab w:val="left" w:pos="8280"/>
        </w:tabs>
      </w:pPr>
      <w:r>
        <w:t>Net income</w:t>
      </w:r>
      <w:r>
        <w:tab/>
      </w:r>
      <w:r>
        <w:tab/>
      </w:r>
      <w:r>
        <w:rPr>
          <w:u w:val="double"/>
        </w:rPr>
        <w:t>$</w:t>
      </w:r>
      <w:r>
        <w:rPr>
          <w:u w:val="double"/>
        </w:rPr>
        <w:tab/>
      </w:r>
      <w:r w:rsidR="008C0E51">
        <w:rPr>
          <w:u w:val="double"/>
        </w:rPr>
        <w:t>50,000</w:t>
      </w:r>
    </w:p>
    <w:p w14:paraId="681261D6" w14:textId="77777777" w:rsidR="00AA1897" w:rsidRDefault="00AA1897" w:rsidP="00AA1897">
      <w:pPr>
        <w:pStyle w:val="6pt"/>
      </w:pPr>
    </w:p>
    <w:p w14:paraId="24402CA1" w14:textId="0865977E" w:rsidR="00AA1897" w:rsidRDefault="00AA1897" w:rsidP="00AA1897">
      <w:pPr>
        <w:pStyle w:val="EX1colwleaders"/>
        <w:tabs>
          <w:tab w:val="left" w:pos="8280"/>
        </w:tabs>
      </w:pPr>
      <w:r>
        <w:t>Cash from operations</w:t>
      </w:r>
      <w:r>
        <w:tab/>
      </w:r>
      <w:r>
        <w:tab/>
        <w:t>$</w:t>
      </w:r>
      <w:r>
        <w:tab/>
      </w:r>
      <w:r w:rsidR="008C0E51">
        <w:t>70,000</w:t>
      </w:r>
    </w:p>
    <w:p w14:paraId="4CFCE6D1" w14:textId="77777777" w:rsidR="00AA1897" w:rsidRDefault="00AA1897" w:rsidP="00AA1897">
      <w:pPr>
        <w:pStyle w:val="6pt"/>
      </w:pPr>
    </w:p>
    <w:p w14:paraId="1D2FC0F6" w14:textId="77777777" w:rsidR="00AA1897" w:rsidRDefault="00AA1897" w:rsidP="00AA1897">
      <w:pPr>
        <w:pStyle w:val="EX1colwleaders"/>
      </w:pPr>
      <w:r>
        <w:t xml:space="preserve">Cash-flow-to-net-income ratio = </w:t>
      </w:r>
      <w:r>
        <w:rPr>
          <w:position w:val="-24"/>
        </w:rPr>
        <w:object w:dxaOrig="2720" w:dyaOrig="620" w14:anchorId="1875E535">
          <v:shape id="_x0000_i1040" type="#_x0000_t75" style="width:134.45pt;height:30.7pt" o:ole="">
            <v:imagedata r:id="rId44" o:title=""/>
          </v:shape>
          <o:OLEObject Type="Embed" ProgID="Equation.DSMT4" ShapeID="_x0000_i1040" DrawAspect="Content" ObjectID="_1564841958" r:id="rId45"/>
        </w:object>
      </w:r>
      <w:r>
        <w:t xml:space="preserve"> = </w:t>
      </w:r>
      <w:r w:rsidR="008C0E51">
        <w:rPr>
          <w:position w:val="-28"/>
        </w:rPr>
        <w:object w:dxaOrig="980" w:dyaOrig="660" w14:anchorId="7DE6D99F">
          <v:shape id="_x0000_i1041" type="#_x0000_t75" style="width:47.65pt;height:33.9pt" o:ole="">
            <v:imagedata r:id="rId46" o:title=""/>
          </v:shape>
          <o:OLEObject Type="Embed" ProgID="Equation.DSMT4" ShapeID="_x0000_i1041" DrawAspect="Content" ObjectID="_1564841959" r:id="rId47"/>
        </w:object>
      </w:r>
      <w:r>
        <w:t xml:space="preserve"> = 1.4</w:t>
      </w:r>
    </w:p>
    <w:p w14:paraId="4C0A5976" w14:textId="628AF79D" w:rsidR="00AA1897" w:rsidRDefault="00AA1897" w:rsidP="00AA1897">
      <w:pPr>
        <w:pStyle w:val="Heading3"/>
      </w:pPr>
      <w:r>
        <w:lastRenderedPageBreak/>
        <w:t>PE 14–</w:t>
      </w:r>
      <w:r w:rsidR="009E2AA9">
        <w:rPr>
          <w:rFonts w:hint="eastAsia"/>
          <w:lang w:eastAsia="zh-TW"/>
        </w:rPr>
        <w:t>25</w:t>
      </w:r>
      <w:r>
        <w:t xml:space="preserve"> (LO3)</w:t>
      </w:r>
      <w:r>
        <w:tab/>
        <w:t>Cash Flow Adequacy Ratio</w:t>
      </w:r>
    </w:p>
    <w:p w14:paraId="4416D145" w14:textId="77777777" w:rsidR="00AA1897" w:rsidRDefault="00AA1897" w:rsidP="00AA1897">
      <w:pPr>
        <w:pStyle w:val="EX"/>
        <w:tabs>
          <w:tab w:val="left" w:pos="3060"/>
        </w:tabs>
      </w:pPr>
      <w:r>
        <w:t>Cash flow adequacy ratio</w:t>
      </w:r>
      <w:r>
        <w:tab/>
        <w:t xml:space="preserve">= </w:t>
      </w:r>
      <w:r>
        <w:rPr>
          <w:position w:val="-28"/>
        </w:rPr>
        <w:object w:dxaOrig="4040" w:dyaOrig="660" w14:anchorId="1C37B1E2">
          <v:shape id="_x0000_i1042" type="#_x0000_t75" style="width:202.25pt;height:33.9pt" o:ole="">
            <v:imagedata r:id="rId48" o:title=""/>
          </v:shape>
          <o:OLEObject Type="Embed" ProgID="Equation.DSMT4" ShapeID="_x0000_i1042" DrawAspect="Content" ObjectID="_1564841960" r:id="rId49"/>
        </w:object>
      </w:r>
      <w:r>
        <w:t xml:space="preserve"> </w:t>
      </w:r>
    </w:p>
    <w:p w14:paraId="3A670FE5" w14:textId="77777777" w:rsidR="00AA1897" w:rsidRDefault="00AA1897" w:rsidP="00AA1897">
      <w:pPr>
        <w:pStyle w:val="9pt"/>
        <w:tabs>
          <w:tab w:val="left" w:pos="3060"/>
        </w:tabs>
      </w:pPr>
    </w:p>
    <w:p w14:paraId="1ED99724" w14:textId="77777777" w:rsidR="00AA1897" w:rsidRDefault="00AA1897" w:rsidP="00AA1897">
      <w:pPr>
        <w:pStyle w:val="EX"/>
        <w:tabs>
          <w:tab w:val="left" w:pos="3060"/>
        </w:tabs>
      </w:pPr>
      <w:r>
        <w:tab/>
        <w:t xml:space="preserve">= </w:t>
      </w:r>
      <w:r w:rsidR="008C0E51">
        <w:rPr>
          <w:position w:val="-28"/>
        </w:rPr>
        <w:object w:dxaOrig="1120" w:dyaOrig="660" w14:anchorId="1FAFEE2A">
          <v:shape id="_x0000_i1043" type="#_x0000_t75" style="width:54pt;height:33.9pt" o:ole="">
            <v:imagedata r:id="rId50" o:title=""/>
          </v:shape>
          <o:OLEObject Type="Embed" ProgID="Equation.DSMT4" ShapeID="_x0000_i1043" DrawAspect="Content" ObjectID="_1564841961" r:id="rId51"/>
        </w:object>
      </w:r>
      <w:r>
        <w:t xml:space="preserve"> = 0.58</w:t>
      </w:r>
    </w:p>
    <w:p w14:paraId="1C87F67B" w14:textId="4A4D4795" w:rsidR="0052700F" w:rsidRDefault="0052700F" w:rsidP="003B2AB7">
      <w:pPr>
        <w:pStyle w:val="Heading3"/>
      </w:pPr>
      <w:r>
        <w:t>PE 14–</w:t>
      </w:r>
      <w:r w:rsidR="009E2AA9">
        <w:rPr>
          <w:rFonts w:hint="eastAsia"/>
          <w:lang w:eastAsia="zh-TW"/>
        </w:rPr>
        <w:t>26</w:t>
      </w:r>
      <w:r w:rsidR="00AA1897">
        <w:t xml:space="preserve"> </w:t>
      </w:r>
      <w:r>
        <w:t>(LO4)</w:t>
      </w:r>
      <w:r>
        <w:tab/>
        <w:t>DuPont Framework Defined</w:t>
      </w:r>
    </w:p>
    <w:p w14:paraId="27077B37" w14:textId="77777777" w:rsidR="0052700F" w:rsidRDefault="0052700F">
      <w:pPr>
        <w:pStyle w:val="EXnumlist"/>
        <w:tabs>
          <w:tab w:val="left" w:pos="2520"/>
          <w:tab w:val="left" w:pos="4680"/>
          <w:tab w:val="left" w:pos="6660"/>
        </w:tabs>
      </w:pPr>
      <w:r>
        <w:t>1.</w:t>
      </w:r>
      <w:r>
        <w:tab/>
        <w:t>Return on equity</w:t>
      </w:r>
      <w:r>
        <w:tab/>
        <w:t>= Profitability</w:t>
      </w:r>
      <w:r w:rsidR="00975C1C">
        <w:t xml:space="preserve"> </w:t>
      </w:r>
      <w:r>
        <w:sym w:font="Symbol" w:char="F0B4"/>
      </w:r>
      <w:r>
        <w:t xml:space="preserve"> Efficiency</w:t>
      </w:r>
      <w:r w:rsidR="00975C1C">
        <w:t xml:space="preserve"> </w:t>
      </w:r>
      <w:r>
        <w:sym w:font="Symbol" w:char="F0B4"/>
      </w:r>
      <w:r>
        <w:t xml:space="preserve"> Leverage</w:t>
      </w:r>
    </w:p>
    <w:p w14:paraId="650EBF1A" w14:textId="77777777" w:rsidR="0052700F" w:rsidRDefault="0052700F">
      <w:pPr>
        <w:pStyle w:val="9pt"/>
      </w:pPr>
    </w:p>
    <w:p w14:paraId="01C62549" w14:textId="77777777" w:rsidR="0052700F" w:rsidRDefault="0052700F" w:rsidP="003B2AB7">
      <w:pPr>
        <w:pStyle w:val="EXnumlist"/>
        <w:tabs>
          <w:tab w:val="left" w:pos="2520"/>
          <w:tab w:val="left" w:pos="4680"/>
          <w:tab w:val="left" w:pos="6660"/>
        </w:tabs>
        <w:jc w:val="left"/>
      </w:pPr>
      <w:r>
        <w:tab/>
        <w:t>= Return on sales</w:t>
      </w:r>
      <w:r w:rsidR="00975C1C">
        <w:t xml:space="preserve"> </w:t>
      </w:r>
      <w:r>
        <w:sym w:font="Symbol" w:char="F0B4"/>
      </w:r>
      <w:r>
        <w:t xml:space="preserve"> Asset turnover</w:t>
      </w:r>
      <w:r>
        <w:tab/>
      </w:r>
      <w:r>
        <w:sym w:font="Symbol" w:char="F0B4"/>
      </w:r>
      <w:r>
        <w:t xml:space="preserve"> </w:t>
      </w:r>
      <w:r w:rsidR="00975C1C">
        <w:t xml:space="preserve"> </w:t>
      </w:r>
      <w:r>
        <w:t>Assets-to-equity ratio</w:t>
      </w:r>
    </w:p>
    <w:p w14:paraId="29911705" w14:textId="77777777" w:rsidR="0052700F" w:rsidRDefault="0052700F">
      <w:pPr>
        <w:pStyle w:val="9pt"/>
      </w:pPr>
    </w:p>
    <w:p w14:paraId="3E2CE8D2" w14:textId="77777777" w:rsidR="0052700F" w:rsidRDefault="0052700F">
      <w:pPr>
        <w:pStyle w:val="EXnumlist"/>
        <w:tabs>
          <w:tab w:val="left" w:pos="2520"/>
          <w:tab w:val="left" w:pos="4680"/>
          <w:tab w:val="left" w:pos="6660"/>
        </w:tabs>
        <w:rPr>
          <w:sz w:val="22"/>
          <w:szCs w:val="22"/>
        </w:rPr>
      </w:pPr>
      <w:r>
        <w:rPr>
          <w:sz w:val="22"/>
          <w:szCs w:val="22"/>
        </w:rPr>
        <w:tab/>
      </w:r>
      <w:r>
        <w:t>=</w:t>
      </w:r>
      <w:r>
        <w:rPr>
          <w:sz w:val="22"/>
          <w:szCs w:val="22"/>
        </w:rPr>
        <w:t xml:space="preserve"> </w:t>
      </w:r>
      <w:r w:rsidR="00975C1C">
        <w:t xml:space="preserve">(Net income / Net sales) </w:t>
      </w:r>
      <w:r>
        <w:rPr>
          <w:sz w:val="22"/>
          <w:szCs w:val="22"/>
        </w:rPr>
        <w:sym w:font="Symbol" w:char="F0B4"/>
      </w:r>
      <w:r w:rsidR="00975C1C">
        <w:t xml:space="preserve"> (Net sales / A</w:t>
      </w:r>
      <w:r w:rsidR="00975C1C" w:rsidRPr="00442F53">
        <w:rPr>
          <w:bCs/>
          <w:lang w:eastAsia="zh-TW"/>
        </w:rPr>
        <w:t>verage total assets</w:t>
      </w:r>
      <w:r w:rsidR="00975C1C">
        <w:rPr>
          <w:bCs/>
          <w:lang w:eastAsia="zh-TW"/>
        </w:rPr>
        <w:t>)</w:t>
      </w:r>
      <w:r w:rsidR="00975C1C">
        <w:t xml:space="preserve"> </w:t>
      </w:r>
      <w:r>
        <w:rPr>
          <w:sz w:val="22"/>
          <w:szCs w:val="22"/>
        </w:rPr>
        <w:sym w:font="Symbol" w:char="F0B4"/>
      </w:r>
      <w:r w:rsidR="00975C1C">
        <w:rPr>
          <w:sz w:val="22"/>
          <w:szCs w:val="22"/>
        </w:rPr>
        <w:t xml:space="preserve"> (</w:t>
      </w:r>
      <w:r w:rsidR="00975C1C">
        <w:t>A</w:t>
      </w:r>
      <w:r w:rsidR="00975C1C" w:rsidRPr="00442F53">
        <w:rPr>
          <w:bCs/>
          <w:lang w:eastAsia="zh-TW"/>
        </w:rPr>
        <w:t>verage total asset</w:t>
      </w:r>
      <w:r w:rsidR="00975C1C">
        <w:rPr>
          <w:bCs/>
          <w:lang w:eastAsia="zh-TW"/>
        </w:rPr>
        <w:t xml:space="preserve"> / </w:t>
      </w:r>
      <w:r w:rsidR="00975C1C">
        <w:t>A</w:t>
      </w:r>
      <w:r w:rsidR="00975C1C" w:rsidRPr="00442F53">
        <w:rPr>
          <w:bCs/>
          <w:lang w:eastAsia="zh-TW"/>
        </w:rPr>
        <w:t xml:space="preserve">verage total </w:t>
      </w:r>
      <w:r w:rsidR="00975C1C">
        <w:rPr>
          <w:bCs/>
          <w:lang w:eastAsia="zh-TW"/>
        </w:rPr>
        <w:t>equity)</w:t>
      </w:r>
    </w:p>
    <w:p w14:paraId="5BEC8E23" w14:textId="77777777" w:rsidR="00C80BB3" w:rsidRDefault="00C80BB3">
      <w:pPr>
        <w:pStyle w:val="EXnumlistSub"/>
        <w:spacing w:after="120"/>
      </w:pPr>
    </w:p>
    <w:p w14:paraId="1D15CA5B" w14:textId="77777777" w:rsidR="0052700F" w:rsidRDefault="0052700F">
      <w:pPr>
        <w:pStyle w:val="EXnumlistSub"/>
        <w:spacing w:after="120"/>
      </w:pPr>
      <w:r>
        <w:t>2.</w:t>
      </w:r>
      <w:r>
        <w:tab/>
        <w:t>a.</w:t>
      </w:r>
      <w:r>
        <w:tab/>
      </w:r>
      <w:r>
        <w:rPr>
          <w:i/>
          <w:iCs/>
        </w:rPr>
        <w:t>Return on sales</w:t>
      </w:r>
      <w:r>
        <w:t xml:space="preserve"> is the number of pennies in profit generated from each dollar of sales.</w:t>
      </w:r>
    </w:p>
    <w:p w14:paraId="6800BF47" w14:textId="77777777" w:rsidR="0052700F" w:rsidRDefault="0052700F">
      <w:pPr>
        <w:pStyle w:val="EXnumlistSub"/>
        <w:spacing w:after="120"/>
      </w:pPr>
      <w:r>
        <w:tab/>
        <w:t>b.</w:t>
      </w:r>
      <w:r>
        <w:tab/>
      </w:r>
      <w:r>
        <w:rPr>
          <w:i/>
          <w:iCs/>
        </w:rPr>
        <w:t>Asset turnover</w:t>
      </w:r>
      <w:r>
        <w:t xml:space="preserve"> is the number of dollars in sales generated by each dollar of assets.</w:t>
      </w:r>
    </w:p>
    <w:p w14:paraId="7FB6E5CC" w14:textId="77777777" w:rsidR="0052700F" w:rsidRDefault="0052700F">
      <w:pPr>
        <w:pStyle w:val="EXnumlistSub"/>
        <w:spacing w:after="120"/>
      </w:pPr>
      <w:r>
        <w:tab/>
        <w:t>c.</w:t>
      </w:r>
      <w:r>
        <w:tab/>
      </w:r>
      <w:r>
        <w:rPr>
          <w:i/>
          <w:iCs/>
        </w:rPr>
        <w:t>Assets-to-equity ratio</w:t>
      </w:r>
      <w:r>
        <w:t xml:space="preserve"> is the number of dollars of assets acquired for each dollar invested by stockholders.</w:t>
      </w:r>
    </w:p>
    <w:p w14:paraId="269ACF9A" w14:textId="15D691AE" w:rsidR="0052700F" w:rsidRDefault="0052700F">
      <w:pPr>
        <w:pStyle w:val="Heading3"/>
      </w:pPr>
      <w:r>
        <w:t>PE 14–</w:t>
      </w:r>
      <w:r w:rsidR="009E2AA9">
        <w:rPr>
          <w:rFonts w:hint="eastAsia"/>
          <w:lang w:eastAsia="zh-TW"/>
        </w:rPr>
        <w:t>27</w:t>
      </w:r>
      <w:r w:rsidR="00AA1897">
        <w:t xml:space="preserve"> </w:t>
      </w:r>
      <w:r>
        <w:t>(LO4)</w:t>
      </w:r>
      <w:r>
        <w:tab/>
        <w:t>Computation of Return on Equity Using the DuPont Framework</w:t>
      </w:r>
    </w:p>
    <w:p w14:paraId="1C1B109A" w14:textId="77777777" w:rsidR="0052700F" w:rsidRDefault="0052700F">
      <w:pPr>
        <w:pStyle w:val="EX4colwoleaders"/>
        <w:tabs>
          <w:tab w:val="clear" w:pos="5040"/>
          <w:tab w:val="clear" w:pos="6480"/>
          <w:tab w:val="clear" w:pos="7560"/>
          <w:tab w:val="clear" w:pos="9000"/>
          <w:tab w:val="left" w:pos="1890"/>
          <w:tab w:val="left" w:pos="2160"/>
          <w:tab w:val="left" w:pos="4050"/>
          <w:tab w:val="left" w:pos="4320"/>
          <w:tab w:val="left" w:pos="6930"/>
          <w:tab w:val="left" w:pos="7200"/>
        </w:tabs>
      </w:pPr>
      <w:r>
        <w:t>Return on sales</w:t>
      </w:r>
      <w:r>
        <w:tab/>
      </w:r>
      <w:r>
        <w:sym w:font="Symbol" w:char="F0B4"/>
      </w:r>
      <w:r>
        <w:tab/>
        <w:t>Asset turnover</w:t>
      </w:r>
      <w:r>
        <w:tab/>
      </w:r>
      <w:r>
        <w:sym w:font="Symbol" w:char="F0B4"/>
      </w:r>
      <w:r>
        <w:tab/>
        <w:t>Assets-to-equity ratio</w:t>
      </w:r>
      <w:r>
        <w:tab/>
        <w:t>=</w:t>
      </w:r>
      <w:r>
        <w:tab/>
        <w:t>Return on equity</w:t>
      </w:r>
    </w:p>
    <w:p w14:paraId="5558ACA0" w14:textId="77777777" w:rsidR="0052700F" w:rsidRDefault="0052700F">
      <w:pPr>
        <w:pStyle w:val="6pt"/>
      </w:pPr>
    </w:p>
    <w:p w14:paraId="45E3574F" w14:textId="7B5068A0" w:rsidR="0052700F" w:rsidRDefault="0052700F">
      <w:pPr>
        <w:pStyle w:val="EX4colwoleaders"/>
        <w:tabs>
          <w:tab w:val="clear" w:pos="5040"/>
          <w:tab w:val="clear" w:pos="6480"/>
          <w:tab w:val="clear" w:pos="7560"/>
          <w:tab w:val="clear" w:pos="9000"/>
          <w:tab w:val="decimal" w:pos="1260"/>
          <w:tab w:val="left" w:pos="1890"/>
          <w:tab w:val="decimal" w:pos="2880"/>
          <w:tab w:val="left" w:pos="4050"/>
          <w:tab w:val="decimal" w:pos="5400"/>
          <w:tab w:val="left" w:pos="6930"/>
          <w:tab w:val="decimal" w:pos="8190"/>
        </w:tabs>
      </w:pPr>
      <w:r>
        <w:t>Year 3:</w:t>
      </w:r>
      <w:r>
        <w:tab/>
        <w:t>20.7%</w:t>
      </w:r>
      <w:r>
        <w:tab/>
      </w:r>
      <w:r>
        <w:sym w:font="Symbol" w:char="F0B4"/>
      </w:r>
      <w:r>
        <w:tab/>
      </w:r>
      <w:r w:rsidR="00556A82">
        <w:rPr>
          <w:rFonts w:hint="eastAsia"/>
          <w:lang w:eastAsia="zh-TW"/>
        </w:rPr>
        <w:t>0.64</w:t>
      </w:r>
      <w:r>
        <w:tab/>
      </w:r>
      <w:r>
        <w:sym w:font="Symbol" w:char="F0B4"/>
      </w:r>
      <w:r>
        <w:tab/>
      </w:r>
      <w:r w:rsidR="00556A82">
        <w:rPr>
          <w:rFonts w:hint="eastAsia"/>
          <w:lang w:eastAsia="zh-TW"/>
        </w:rPr>
        <w:t>1.12</w:t>
      </w:r>
      <w:r>
        <w:tab/>
        <w:t>=</w:t>
      </w:r>
      <w:r>
        <w:tab/>
        <w:t>14.8%</w:t>
      </w:r>
    </w:p>
    <w:p w14:paraId="3D993BBB" w14:textId="3C543944" w:rsidR="0052700F" w:rsidRDefault="0052700F">
      <w:pPr>
        <w:pStyle w:val="EX4colwoleaders"/>
        <w:tabs>
          <w:tab w:val="clear" w:pos="5040"/>
          <w:tab w:val="clear" w:pos="6480"/>
          <w:tab w:val="clear" w:pos="7560"/>
          <w:tab w:val="clear" w:pos="9000"/>
          <w:tab w:val="decimal" w:pos="1260"/>
          <w:tab w:val="left" w:pos="1890"/>
          <w:tab w:val="decimal" w:pos="2880"/>
          <w:tab w:val="left" w:pos="4050"/>
          <w:tab w:val="decimal" w:pos="5400"/>
          <w:tab w:val="left" w:pos="6930"/>
          <w:tab w:val="decimal" w:pos="8190"/>
        </w:tabs>
      </w:pPr>
      <w:r>
        <w:t>Year 2:</w:t>
      </w:r>
      <w:r>
        <w:tab/>
        <w:t>19.6%</w:t>
      </w:r>
      <w:r>
        <w:tab/>
      </w:r>
      <w:r>
        <w:sym w:font="Symbol" w:char="F0B4"/>
      </w:r>
      <w:r>
        <w:tab/>
      </w:r>
      <w:r w:rsidR="00556A82">
        <w:rPr>
          <w:rFonts w:hint="eastAsia"/>
          <w:lang w:eastAsia="zh-TW"/>
        </w:rPr>
        <w:t>0.61</w:t>
      </w:r>
      <w:r>
        <w:tab/>
      </w:r>
      <w:r>
        <w:sym w:font="Symbol" w:char="F0B4"/>
      </w:r>
      <w:r>
        <w:tab/>
      </w:r>
      <w:r w:rsidR="00556A82">
        <w:rPr>
          <w:rFonts w:hint="eastAsia"/>
          <w:lang w:eastAsia="zh-TW"/>
        </w:rPr>
        <w:t>1.08</w:t>
      </w:r>
      <w:r>
        <w:tab/>
        <w:t>=</w:t>
      </w:r>
      <w:r>
        <w:tab/>
        <w:t>13.0%</w:t>
      </w:r>
    </w:p>
    <w:p w14:paraId="3A953A18" w14:textId="0A6F9551" w:rsidR="0052700F" w:rsidRDefault="0052700F">
      <w:pPr>
        <w:pStyle w:val="EX4colwoleaders"/>
        <w:tabs>
          <w:tab w:val="clear" w:pos="5040"/>
          <w:tab w:val="clear" w:pos="6480"/>
          <w:tab w:val="clear" w:pos="7560"/>
          <w:tab w:val="clear" w:pos="9000"/>
          <w:tab w:val="decimal" w:pos="1260"/>
          <w:tab w:val="left" w:pos="1890"/>
          <w:tab w:val="decimal" w:pos="2880"/>
          <w:tab w:val="left" w:pos="4050"/>
          <w:tab w:val="decimal" w:pos="5400"/>
          <w:tab w:val="left" w:pos="6930"/>
          <w:tab w:val="decimal" w:pos="8190"/>
        </w:tabs>
      </w:pPr>
      <w:r>
        <w:t>Year 1:</w:t>
      </w:r>
      <w:r>
        <w:tab/>
        <w:t>18.9%</w:t>
      </w:r>
      <w:r>
        <w:tab/>
      </w:r>
      <w:r>
        <w:sym w:font="Symbol" w:char="F0B4"/>
      </w:r>
      <w:r>
        <w:tab/>
      </w:r>
      <w:r w:rsidR="00556A82">
        <w:rPr>
          <w:rFonts w:hint="eastAsia"/>
          <w:lang w:eastAsia="zh-TW"/>
        </w:rPr>
        <w:t>0.56</w:t>
      </w:r>
      <w:r>
        <w:tab/>
      </w:r>
      <w:r>
        <w:sym w:font="Symbol" w:char="F0B4"/>
      </w:r>
      <w:r>
        <w:tab/>
      </w:r>
      <w:r w:rsidR="00556A82">
        <w:rPr>
          <w:rFonts w:hint="eastAsia"/>
          <w:lang w:eastAsia="zh-TW"/>
        </w:rPr>
        <w:t>1.0</w:t>
      </w:r>
      <w:r w:rsidR="00D275E9">
        <w:rPr>
          <w:rFonts w:hint="eastAsia"/>
          <w:lang w:eastAsia="zh-TW"/>
        </w:rPr>
        <w:t>7</w:t>
      </w:r>
      <w:r>
        <w:tab/>
        <w:t>=</w:t>
      </w:r>
      <w:r>
        <w:tab/>
        <w:t>11.</w:t>
      </w:r>
      <w:r w:rsidR="00D275E9">
        <w:rPr>
          <w:rFonts w:hint="eastAsia"/>
          <w:lang w:eastAsia="zh-TW"/>
        </w:rPr>
        <w:t>3</w:t>
      </w:r>
      <w:r>
        <w:t>%</w:t>
      </w:r>
    </w:p>
    <w:p w14:paraId="09E2774D" w14:textId="63C3CB60" w:rsidR="0052700F" w:rsidRDefault="0052700F">
      <w:pPr>
        <w:pStyle w:val="Heading3"/>
      </w:pPr>
      <w:r>
        <w:t>PE 14–</w:t>
      </w:r>
      <w:r w:rsidR="009E2AA9">
        <w:rPr>
          <w:rFonts w:hint="eastAsia"/>
          <w:lang w:eastAsia="zh-TW"/>
        </w:rPr>
        <w:t>28</w:t>
      </w:r>
      <w:r w:rsidR="00AA1897">
        <w:t xml:space="preserve"> </w:t>
      </w:r>
      <w:r>
        <w:t>(LO4)</w:t>
      </w:r>
      <w:r>
        <w:tab/>
        <w:t>Analysis of Return on Equity Using the DuPont Framework</w:t>
      </w:r>
    </w:p>
    <w:p w14:paraId="50076A83" w14:textId="20FB67FE" w:rsidR="00854D82" w:rsidRDefault="0052700F" w:rsidP="003B2AB7">
      <w:pPr>
        <w:pStyle w:val="EX"/>
      </w:pPr>
      <w:r>
        <w:t>Overall, the company’s return on equity increased from 11.</w:t>
      </w:r>
      <w:r w:rsidR="00CB78C9">
        <w:rPr>
          <w:rFonts w:hint="eastAsia"/>
          <w:lang w:eastAsia="zh-TW"/>
        </w:rPr>
        <w:t>3</w:t>
      </w:r>
      <w:r>
        <w:t>% in year 1 to 14.8% in year 3 (see the solution to PE 14–</w:t>
      </w:r>
      <w:r w:rsidR="00854D82">
        <w:t>2</w:t>
      </w:r>
      <w:r w:rsidR="009E2AA9">
        <w:rPr>
          <w:rFonts w:hint="eastAsia"/>
          <w:lang w:eastAsia="zh-TW"/>
        </w:rPr>
        <w:t>7</w:t>
      </w:r>
      <w:r>
        <w:t xml:space="preserve">). The profitability of the company, as measured by return on sales, increased from year 1 to year 3. In year 1, each dollar of sales generated 19 cents of profit, and by year 3 each dollar of sales generated 21 cents of profit. In addition to profitability, efficiency, as measured by asset turnover, increased from </w:t>
      </w:r>
      <w:r w:rsidR="00556A82">
        <w:rPr>
          <w:rFonts w:hint="eastAsia"/>
          <w:lang w:eastAsia="zh-TW"/>
        </w:rPr>
        <w:t>0.56</w:t>
      </w:r>
      <w:r>
        <w:t xml:space="preserve"> in year 1 to </w:t>
      </w:r>
      <w:r w:rsidR="00556A82">
        <w:rPr>
          <w:rFonts w:hint="eastAsia"/>
          <w:lang w:eastAsia="zh-TW"/>
        </w:rPr>
        <w:t>0.64</w:t>
      </w:r>
      <w:r>
        <w:t xml:space="preserve"> in year 3. An increase in asset turnover indicates an increase in the number of dollars in sales generated by each dollar of assets; or, stated differently, the company is using its assets more efficiently to generate sales. The company’s leverage, as measured by the assets-to-equity ratio, also increased from </w:t>
      </w:r>
      <w:r w:rsidR="00556A82">
        <w:rPr>
          <w:rFonts w:hint="eastAsia"/>
          <w:lang w:eastAsia="zh-TW"/>
        </w:rPr>
        <w:t>1.0</w:t>
      </w:r>
      <w:r w:rsidR="00013455">
        <w:rPr>
          <w:rFonts w:hint="eastAsia"/>
          <w:lang w:eastAsia="zh-TW"/>
        </w:rPr>
        <w:t>7</w:t>
      </w:r>
      <w:r>
        <w:t xml:space="preserve"> in year 1 to </w:t>
      </w:r>
      <w:r w:rsidR="00556A82">
        <w:rPr>
          <w:rFonts w:hint="eastAsia"/>
          <w:lang w:eastAsia="zh-TW"/>
        </w:rPr>
        <w:t>1.12</w:t>
      </w:r>
      <w:r>
        <w:t xml:space="preserve"> in year 3, meaning that by year 3 the company had put into use $</w:t>
      </w:r>
      <w:r w:rsidR="00556A82">
        <w:rPr>
          <w:rFonts w:hint="eastAsia"/>
          <w:lang w:eastAsia="zh-TW"/>
        </w:rPr>
        <w:t>1.12</w:t>
      </w:r>
      <w:r>
        <w:t xml:space="preserve"> in assets for every dollar invested </w:t>
      </w:r>
      <w:r>
        <w:lastRenderedPageBreak/>
        <w:t>by stockholders. Of course, these observations indicate only the areas in which to ask questions with respect to understanding the company’s improvement in performance.</w:t>
      </w:r>
    </w:p>
    <w:p w14:paraId="7CFCC4D6" w14:textId="77777777" w:rsidR="00FA133B" w:rsidRDefault="00FA133B">
      <w:pPr>
        <w:pStyle w:val="EX"/>
        <w:tabs>
          <w:tab w:val="center" w:pos="1080"/>
          <w:tab w:val="left" w:pos="2070"/>
          <w:tab w:val="center" w:pos="3330"/>
          <w:tab w:val="left" w:pos="4320"/>
          <w:tab w:val="center" w:pos="5400"/>
          <w:tab w:val="left" w:pos="6480"/>
          <w:tab w:val="center" w:pos="7830"/>
        </w:tabs>
        <w:rPr>
          <w:bCs/>
          <w:lang w:eastAsia="zh-TW"/>
        </w:rPr>
      </w:pPr>
    </w:p>
    <w:p w14:paraId="08184739" w14:textId="441360CD" w:rsidR="0052700F" w:rsidRDefault="0052700F" w:rsidP="003B2AB7">
      <w:pPr>
        <w:pStyle w:val="Heading3"/>
      </w:pPr>
      <w:r>
        <w:t>PE 14–</w:t>
      </w:r>
      <w:r w:rsidR="009E2AA9">
        <w:rPr>
          <w:rFonts w:hint="eastAsia"/>
          <w:lang w:eastAsia="zh-TW"/>
        </w:rPr>
        <w:t>29</w:t>
      </w:r>
      <w:r w:rsidR="00AA1897">
        <w:t xml:space="preserve"> </w:t>
      </w:r>
      <w:r>
        <w:t>(</w:t>
      </w:r>
      <w:r w:rsidR="00AA1897">
        <w:t>LO5</w:t>
      </w:r>
      <w:r>
        <w:t>)</w:t>
      </w:r>
      <w:r>
        <w:tab/>
        <w:t>Potential Pitfalls of Financial Statement Analysis</w:t>
      </w:r>
    </w:p>
    <w:p w14:paraId="26710464" w14:textId="77777777" w:rsidR="0052700F" w:rsidRDefault="0052700F">
      <w:pPr>
        <w:pStyle w:val="EXnumlist"/>
      </w:pPr>
      <w:r>
        <w:t>The correct answer is E.</w:t>
      </w:r>
    </w:p>
    <w:p w14:paraId="58C22A06" w14:textId="77777777" w:rsidR="0052700F" w:rsidRDefault="0052700F">
      <w:pPr>
        <w:pStyle w:val="EXnumlist"/>
      </w:pPr>
    </w:p>
    <w:p w14:paraId="2BD2FCC6" w14:textId="77777777" w:rsidR="0052700F" w:rsidRDefault="0052700F">
      <w:pPr>
        <w:pStyle w:val="EXnumlist"/>
        <w:spacing w:after="120"/>
        <w:ind w:left="547" w:hanging="547"/>
      </w:pPr>
      <w:r>
        <w:t>a.</w:t>
      </w:r>
      <w:r>
        <w:tab/>
        <w:t xml:space="preserve">False. Although the financial statements can summarize many aspects of a company’s business, the financial statements can certainly not summarize </w:t>
      </w:r>
      <w:r>
        <w:rPr>
          <w:i/>
          <w:iCs/>
        </w:rPr>
        <w:t>all</w:t>
      </w:r>
      <w:r>
        <w:t xml:space="preserve"> aspects of business.</w:t>
      </w:r>
    </w:p>
    <w:p w14:paraId="5838148A" w14:textId="77777777" w:rsidR="0052700F" w:rsidRDefault="0052700F">
      <w:pPr>
        <w:pStyle w:val="EXnumlist"/>
        <w:spacing w:after="120"/>
        <w:ind w:left="547" w:hanging="547"/>
      </w:pPr>
      <w:r>
        <w:t>b.</w:t>
      </w:r>
      <w:r>
        <w:tab/>
        <w:t>False. Companies have some leeway in exactly how they classify items in their financial statements. As such, financial statements for different companies can often be very difficult to compare.</w:t>
      </w:r>
    </w:p>
    <w:p w14:paraId="7A78DF73" w14:textId="77777777" w:rsidR="0052700F" w:rsidRDefault="0052700F">
      <w:pPr>
        <w:pStyle w:val="EXnumlist"/>
        <w:spacing w:after="120"/>
        <w:ind w:left="547" w:hanging="547"/>
      </w:pPr>
      <w:r>
        <w:t>c.</w:t>
      </w:r>
      <w:r>
        <w:tab/>
        <w:t>False. Most companies that have problems have a host of small problems rather than one big, easily identified problem.</w:t>
      </w:r>
    </w:p>
    <w:p w14:paraId="0A213F82" w14:textId="77777777" w:rsidR="0052700F" w:rsidRDefault="0052700F">
      <w:pPr>
        <w:pStyle w:val="EXnumlist"/>
        <w:spacing w:after="120"/>
        <w:ind w:left="547" w:hanging="547"/>
      </w:pPr>
      <w:r>
        <w:t>d.</w:t>
      </w:r>
      <w:r>
        <w:tab/>
        <w:t>False. Although ratio analysis can help provide a good overview of the company, it is not a substitute for current-year information on the company.</w:t>
      </w:r>
    </w:p>
    <w:p w14:paraId="388E141A" w14:textId="77777777" w:rsidR="0052700F" w:rsidRDefault="0052700F">
      <w:pPr>
        <w:pStyle w:val="EXnumlist"/>
        <w:spacing w:after="120"/>
        <w:ind w:left="547" w:hanging="547"/>
      </w:pPr>
      <w:r>
        <w:t>e.</w:t>
      </w:r>
      <w:r>
        <w:tab/>
        <w:t>True. Financial statement analysis is the starting point for determining the financial health of a company, and it should be followed by further investigation into current trends of a company.</w:t>
      </w:r>
    </w:p>
    <w:p w14:paraId="3DA5F3ED" w14:textId="77777777" w:rsidR="0052700F" w:rsidRDefault="0052700F">
      <w:pPr>
        <w:pStyle w:val="EXnumlist"/>
      </w:pPr>
    </w:p>
    <w:p w14:paraId="73372D28" w14:textId="00F904AC" w:rsidR="002057F8" w:rsidRDefault="0052700F" w:rsidP="007662CA">
      <w:pPr>
        <w:pStyle w:val="Heading2"/>
      </w:pPr>
      <w:r>
        <w:br w:type="page"/>
      </w:r>
      <w:r>
        <w:lastRenderedPageBreak/>
        <w:t>EXERCISES</w:t>
      </w:r>
    </w:p>
    <w:p w14:paraId="5FAE3A9A" w14:textId="3DBD6FE0" w:rsidR="002B5DE6" w:rsidRDefault="002B5DE6" w:rsidP="002B5DE6">
      <w:pPr>
        <w:pStyle w:val="Heading3"/>
      </w:pPr>
      <w:r>
        <w:t>E 14–</w:t>
      </w:r>
      <w:r w:rsidR="00694936">
        <w:rPr>
          <w:rFonts w:hint="eastAsia"/>
          <w:lang w:eastAsia="zh-TW"/>
        </w:rPr>
        <w:t>1</w:t>
      </w:r>
      <w:r>
        <w:t>(LO2)</w:t>
      </w:r>
      <w:r>
        <w:tab/>
      </w:r>
      <w:r w:rsidR="005A524D">
        <w:t>Vertical and Horizontal Analyses</w:t>
      </w:r>
      <w:r>
        <w:t xml:space="preserve"> of Statement of Comprehensive Income</w:t>
      </w:r>
    </w:p>
    <w:p w14:paraId="3A0B1A76" w14:textId="21F3388A" w:rsidR="002B5DE6" w:rsidRDefault="002B5DE6" w:rsidP="002B5DE6">
      <w:pPr>
        <w:pStyle w:val="EXnumlist"/>
        <w:tabs>
          <w:tab w:val="left" w:pos="4860"/>
          <w:tab w:val="center" w:pos="5400"/>
          <w:tab w:val="right" w:pos="5940"/>
          <w:tab w:val="left" w:pos="6300"/>
          <w:tab w:val="center" w:pos="6570"/>
          <w:tab w:val="right" w:pos="6840"/>
          <w:tab w:val="left" w:pos="7200"/>
          <w:tab w:val="center" w:pos="7830"/>
          <w:tab w:val="right" w:pos="8280"/>
          <w:tab w:val="left" w:pos="8640"/>
          <w:tab w:val="center" w:pos="8910"/>
          <w:tab w:val="right" w:pos="9270"/>
        </w:tabs>
      </w:pPr>
      <w:r>
        <w:t>1.</w:t>
      </w:r>
      <w:r>
        <w:tab/>
      </w:r>
      <w:r>
        <w:tab/>
      </w:r>
      <w:r>
        <w:rPr>
          <w:u w:val="single"/>
        </w:rPr>
        <w:tab/>
        <w:t>201</w:t>
      </w:r>
      <w:r w:rsidR="00BB3153">
        <w:rPr>
          <w:rFonts w:hint="eastAsia"/>
          <w:u w:val="single"/>
          <w:lang w:eastAsia="zh-TW"/>
        </w:rPr>
        <w:t>8</w:t>
      </w:r>
      <w:r>
        <w:rPr>
          <w:u w:val="single"/>
        </w:rPr>
        <w:tab/>
      </w:r>
      <w:r>
        <w:tab/>
      </w:r>
      <w:r>
        <w:rPr>
          <w:u w:val="single"/>
        </w:rPr>
        <w:tab/>
        <w:t>%</w:t>
      </w:r>
      <w:r>
        <w:rPr>
          <w:u w:val="single"/>
        </w:rPr>
        <w:tab/>
      </w:r>
      <w:r>
        <w:tab/>
      </w:r>
      <w:r>
        <w:rPr>
          <w:u w:val="single"/>
        </w:rPr>
        <w:tab/>
        <w:t>201</w:t>
      </w:r>
      <w:r w:rsidR="00BB3153">
        <w:rPr>
          <w:rFonts w:hint="eastAsia"/>
          <w:u w:val="single"/>
          <w:lang w:eastAsia="zh-TW"/>
        </w:rPr>
        <w:t>7</w:t>
      </w:r>
      <w:r>
        <w:rPr>
          <w:u w:val="single"/>
        </w:rPr>
        <w:tab/>
      </w:r>
      <w:r>
        <w:tab/>
      </w:r>
      <w:r>
        <w:rPr>
          <w:u w:val="single"/>
        </w:rPr>
        <w:tab/>
        <w:t>%</w:t>
      </w:r>
      <w:r>
        <w:rPr>
          <w:u w:val="single"/>
        </w:rPr>
        <w:tab/>
      </w:r>
    </w:p>
    <w:p w14:paraId="5702E5A6" w14:textId="77777777" w:rsidR="002B5DE6" w:rsidRDefault="002B5DE6" w:rsidP="002B5DE6">
      <w:pPr>
        <w:pStyle w:val="6pt"/>
      </w:pPr>
    </w:p>
    <w:p w14:paraId="253107C5" w14:textId="6AE8281E" w:rsidR="002B5DE6" w:rsidRDefault="002B5DE6" w:rsidP="002B5DE6">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Sales</w:t>
      </w:r>
      <w:r>
        <w:tab/>
      </w:r>
      <w:r>
        <w:tab/>
        <w:t>$</w:t>
      </w:r>
      <w:r>
        <w:tab/>
      </w:r>
      <w:r w:rsidR="003138F9">
        <w:rPr>
          <w:rFonts w:hint="eastAsia"/>
        </w:rPr>
        <w:t>1,770,000</w:t>
      </w:r>
      <w:r>
        <w:tab/>
        <w:t>100.0</w:t>
      </w:r>
      <w:r>
        <w:tab/>
        <w:t>$</w:t>
      </w:r>
      <w:r>
        <w:tab/>
      </w:r>
      <w:r w:rsidR="003138F9">
        <w:rPr>
          <w:rFonts w:hint="eastAsia"/>
        </w:rPr>
        <w:t>1,090,000</w:t>
      </w:r>
      <w:r>
        <w:tab/>
        <w:t>100.0</w:t>
      </w:r>
    </w:p>
    <w:p w14:paraId="6503CAB5" w14:textId="34F8DA82" w:rsidR="002B5DE6" w:rsidRDefault="002B5DE6" w:rsidP="002B5DE6">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pPr>
      <w:r>
        <w:tab/>
        <w:t>Cost of goods sold</w:t>
      </w:r>
      <w:r>
        <w:tab/>
      </w:r>
      <w:r>
        <w:tab/>
      </w:r>
      <w:r>
        <w:rPr>
          <w:u w:val="single"/>
        </w:rPr>
        <w:tab/>
        <w:t>(</w:t>
      </w:r>
      <w:r w:rsidR="003138F9">
        <w:rPr>
          <w:rFonts w:hint="eastAsia"/>
          <w:u w:val="single"/>
        </w:rPr>
        <w:t>1,140,000</w:t>
      </w:r>
      <w:r>
        <w:t>)</w:t>
      </w:r>
      <w:r>
        <w:tab/>
      </w:r>
      <w:r>
        <w:rPr>
          <w:u w:val="single"/>
        </w:rPr>
        <w:tab/>
      </w:r>
      <w:r w:rsidR="000E11A6">
        <w:rPr>
          <w:rFonts w:hint="eastAsia"/>
          <w:u w:val="single"/>
          <w:lang w:eastAsia="zh-TW"/>
        </w:rPr>
        <w:t>(</w:t>
      </w:r>
      <w:r>
        <w:rPr>
          <w:u w:val="single"/>
        </w:rPr>
        <w:t>64.4</w:t>
      </w:r>
      <w:r w:rsidR="000E11A6">
        <w:rPr>
          <w:rFonts w:hint="eastAsia"/>
          <w:u w:val="single"/>
          <w:lang w:eastAsia="zh-TW"/>
        </w:rPr>
        <w:t>)</w:t>
      </w:r>
      <w:r>
        <w:tab/>
      </w:r>
      <w:r>
        <w:rPr>
          <w:u w:val="single"/>
        </w:rPr>
        <w:tab/>
      </w:r>
      <w:r w:rsidR="003138F9">
        <w:rPr>
          <w:rFonts w:hint="eastAsia"/>
          <w:u w:val="single"/>
        </w:rPr>
        <w:t>(610,000</w:t>
      </w:r>
      <w:r>
        <w:t>)</w:t>
      </w:r>
      <w:r>
        <w:tab/>
      </w:r>
      <w:r>
        <w:rPr>
          <w:u w:val="single"/>
        </w:rPr>
        <w:tab/>
      </w:r>
      <w:r w:rsidR="000E11A6">
        <w:rPr>
          <w:rFonts w:hint="eastAsia"/>
          <w:u w:val="single"/>
          <w:lang w:eastAsia="zh-TW"/>
        </w:rPr>
        <w:t>(</w:t>
      </w:r>
      <w:r>
        <w:rPr>
          <w:u w:val="single"/>
        </w:rPr>
        <w:t>56.0</w:t>
      </w:r>
      <w:r w:rsidR="000E11A6">
        <w:rPr>
          <w:rFonts w:hint="eastAsia"/>
          <w:u w:val="single"/>
          <w:lang w:eastAsia="zh-TW"/>
        </w:rPr>
        <w:t>)</w:t>
      </w:r>
    </w:p>
    <w:p w14:paraId="5D848028" w14:textId="351B32E1" w:rsidR="002B5DE6" w:rsidRDefault="002B5DE6" w:rsidP="002B5DE6">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Gross profit on sales</w:t>
      </w:r>
      <w:r>
        <w:tab/>
      </w:r>
      <w:r>
        <w:tab/>
        <w:t>$</w:t>
      </w:r>
      <w:r>
        <w:tab/>
      </w:r>
      <w:r w:rsidR="003138F9">
        <w:rPr>
          <w:rFonts w:hint="eastAsia"/>
        </w:rPr>
        <w:t>630,000</w:t>
      </w:r>
      <w:r>
        <w:tab/>
        <w:t>35.6</w:t>
      </w:r>
      <w:r>
        <w:tab/>
        <w:t>$</w:t>
      </w:r>
      <w:r>
        <w:tab/>
      </w:r>
      <w:r w:rsidR="003138F9">
        <w:rPr>
          <w:rFonts w:hint="eastAsia"/>
        </w:rPr>
        <w:t>480,000</w:t>
      </w:r>
      <w:r>
        <w:tab/>
        <w:t>44.0</w:t>
      </w:r>
    </w:p>
    <w:p w14:paraId="3F3568C8" w14:textId="78455508" w:rsidR="002B5DE6" w:rsidRDefault="002B5DE6" w:rsidP="002B5DE6">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pPr>
      <w:r>
        <w:tab/>
        <w:t>Selling and general expenses</w:t>
      </w:r>
      <w:r>
        <w:tab/>
      </w:r>
      <w:r>
        <w:tab/>
      </w:r>
      <w:r>
        <w:rPr>
          <w:u w:val="single"/>
        </w:rPr>
        <w:tab/>
        <w:t>(</w:t>
      </w:r>
      <w:r w:rsidR="003138F9">
        <w:rPr>
          <w:rFonts w:hint="eastAsia"/>
          <w:u w:val="single"/>
        </w:rPr>
        <w:t>212,000</w:t>
      </w:r>
      <w:r>
        <w:rPr>
          <w:u w:val="single"/>
        </w:rPr>
        <w:t>)</w:t>
      </w:r>
      <w:r>
        <w:tab/>
      </w:r>
      <w:r>
        <w:rPr>
          <w:u w:val="single"/>
        </w:rPr>
        <w:tab/>
      </w:r>
      <w:r w:rsidR="000E11A6">
        <w:rPr>
          <w:rFonts w:hint="eastAsia"/>
          <w:u w:val="single"/>
          <w:lang w:eastAsia="zh-TW"/>
        </w:rPr>
        <w:t>(</w:t>
      </w:r>
      <w:r>
        <w:rPr>
          <w:u w:val="single"/>
        </w:rPr>
        <w:t>12.0</w:t>
      </w:r>
      <w:r w:rsidR="000E11A6">
        <w:rPr>
          <w:rFonts w:hint="eastAsia"/>
          <w:u w:val="single"/>
          <w:lang w:eastAsia="zh-TW"/>
        </w:rPr>
        <w:t>)</w:t>
      </w:r>
      <w:r>
        <w:tab/>
      </w:r>
      <w:r>
        <w:rPr>
          <w:u w:val="single"/>
        </w:rPr>
        <w:tab/>
        <w:t>(</w:t>
      </w:r>
      <w:r w:rsidR="003138F9">
        <w:rPr>
          <w:rFonts w:hint="eastAsia"/>
          <w:u w:val="single"/>
        </w:rPr>
        <w:t>168,000</w:t>
      </w:r>
      <w:r>
        <w:rPr>
          <w:u w:val="single"/>
        </w:rPr>
        <w:t>)</w:t>
      </w:r>
      <w:r>
        <w:tab/>
      </w:r>
      <w:r>
        <w:rPr>
          <w:u w:val="single"/>
        </w:rPr>
        <w:tab/>
      </w:r>
      <w:r w:rsidR="000E11A6">
        <w:rPr>
          <w:rFonts w:hint="eastAsia"/>
          <w:u w:val="single"/>
          <w:lang w:eastAsia="zh-TW"/>
        </w:rPr>
        <w:t>(</w:t>
      </w:r>
      <w:r>
        <w:rPr>
          <w:u w:val="single"/>
        </w:rPr>
        <w:t>15.4</w:t>
      </w:r>
      <w:r w:rsidR="000E11A6">
        <w:rPr>
          <w:rFonts w:hint="eastAsia"/>
          <w:u w:val="single"/>
          <w:lang w:eastAsia="zh-TW"/>
        </w:rPr>
        <w:t>)</w:t>
      </w:r>
    </w:p>
    <w:p w14:paraId="7F0189DC" w14:textId="258F6078" w:rsidR="002B5DE6" w:rsidRDefault="002B5DE6" w:rsidP="002B5DE6">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Operating income</w:t>
      </w:r>
      <w:r>
        <w:tab/>
      </w:r>
      <w:r>
        <w:tab/>
        <w:t>$</w:t>
      </w:r>
      <w:r>
        <w:tab/>
      </w:r>
      <w:r w:rsidR="003138F9">
        <w:rPr>
          <w:rFonts w:hint="eastAsia"/>
        </w:rPr>
        <w:t>418,000</w:t>
      </w:r>
      <w:r>
        <w:tab/>
        <w:t>23.6</w:t>
      </w:r>
      <w:r>
        <w:tab/>
        <w:t>$</w:t>
      </w:r>
      <w:r>
        <w:tab/>
      </w:r>
      <w:r w:rsidR="003138F9">
        <w:rPr>
          <w:rFonts w:hint="eastAsia"/>
        </w:rPr>
        <w:t>312,000</w:t>
      </w:r>
      <w:r>
        <w:tab/>
        <w:t>28.6</w:t>
      </w:r>
    </w:p>
    <w:p w14:paraId="7912A884" w14:textId="7FFF7964" w:rsidR="002B5DE6" w:rsidRDefault="002B5DE6" w:rsidP="002B5DE6">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pPr>
      <w:r>
        <w:tab/>
        <w:t>Interest expense</w:t>
      </w:r>
      <w:r>
        <w:tab/>
      </w:r>
      <w:r>
        <w:tab/>
      </w:r>
      <w:r>
        <w:rPr>
          <w:u w:val="single"/>
        </w:rPr>
        <w:tab/>
        <w:t>(</w:t>
      </w:r>
      <w:r w:rsidR="003138F9">
        <w:rPr>
          <w:rFonts w:hint="eastAsia"/>
          <w:u w:val="single"/>
        </w:rPr>
        <w:t>70,000</w:t>
      </w:r>
      <w:r>
        <w:t>)</w:t>
      </w:r>
      <w:r>
        <w:tab/>
      </w:r>
      <w:r>
        <w:rPr>
          <w:u w:val="single"/>
        </w:rPr>
        <w:tab/>
      </w:r>
      <w:r w:rsidR="000E11A6">
        <w:rPr>
          <w:rFonts w:hint="eastAsia"/>
          <w:u w:val="single"/>
          <w:lang w:eastAsia="zh-TW"/>
        </w:rPr>
        <w:t>(</w:t>
      </w:r>
      <w:r>
        <w:rPr>
          <w:u w:val="single"/>
        </w:rPr>
        <w:t>4.0</w:t>
      </w:r>
      <w:r w:rsidR="000E11A6">
        <w:rPr>
          <w:rFonts w:hint="eastAsia"/>
          <w:u w:val="single"/>
          <w:lang w:eastAsia="zh-TW"/>
        </w:rPr>
        <w:t>)</w:t>
      </w:r>
      <w:r>
        <w:tab/>
      </w:r>
      <w:r>
        <w:rPr>
          <w:u w:val="single"/>
        </w:rPr>
        <w:tab/>
        <w:t>(</w:t>
      </w:r>
      <w:r w:rsidR="003138F9">
        <w:rPr>
          <w:rFonts w:hint="eastAsia"/>
          <w:u w:val="single"/>
        </w:rPr>
        <w:t>40,000</w:t>
      </w:r>
      <w:r>
        <w:t>)</w:t>
      </w:r>
      <w:r>
        <w:tab/>
      </w:r>
      <w:r>
        <w:rPr>
          <w:u w:val="single"/>
        </w:rPr>
        <w:tab/>
      </w:r>
      <w:r w:rsidR="000E11A6">
        <w:rPr>
          <w:rFonts w:hint="eastAsia"/>
          <w:u w:val="single"/>
          <w:lang w:eastAsia="zh-TW"/>
        </w:rPr>
        <w:t>(</w:t>
      </w:r>
      <w:r>
        <w:rPr>
          <w:u w:val="single"/>
        </w:rPr>
        <w:t>3.7</w:t>
      </w:r>
      <w:r w:rsidR="000E11A6">
        <w:rPr>
          <w:rFonts w:hint="eastAsia"/>
          <w:u w:val="single"/>
          <w:lang w:eastAsia="zh-TW"/>
        </w:rPr>
        <w:t>)</w:t>
      </w:r>
    </w:p>
    <w:p w14:paraId="5BD7C9DC" w14:textId="7C8DD7F2" w:rsidR="002B5DE6" w:rsidRDefault="002B5DE6" w:rsidP="002B5DE6">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Income before income tax</w:t>
      </w:r>
      <w:r>
        <w:tab/>
      </w:r>
      <w:r>
        <w:tab/>
        <w:t>$</w:t>
      </w:r>
      <w:r>
        <w:tab/>
      </w:r>
      <w:r w:rsidR="003138F9">
        <w:rPr>
          <w:rFonts w:hint="eastAsia"/>
        </w:rPr>
        <w:t>348,000</w:t>
      </w:r>
      <w:r>
        <w:tab/>
        <w:t>19.7*</w:t>
      </w:r>
      <w:r>
        <w:tab/>
        <w:t>$</w:t>
      </w:r>
      <w:r>
        <w:tab/>
      </w:r>
      <w:r w:rsidR="003138F9">
        <w:rPr>
          <w:rFonts w:hint="eastAsia"/>
        </w:rPr>
        <w:t>272,000</w:t>
      </w:r>
      <w:r>
        <w:tab/>
        <w:t>25.0*</w:t>
      </w:r>
    </w:p>
    <w:p w14:paraId="0067EB25" w14:textId="37C8F7FD" w:rsidR="002B5DE6" w:rsidRDefault="002B5DE6" w:rsidP="002B5DE6">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pPr>
      <w:r>
        <w:tab/>
        <w:t>Income tax expense</w:t>
      </w:r>
      <w:r>
        <w:tab/>
      </w:r>
      <w:r>
        <w:tab/>
      </w:r>
      <w:r>
        <w:rPr>
          <w:u w:val="single"/>
        </w:rPr>
        <w:tab/>
        <w:t>(</w:t>
      </w:r>
      <w:r w:rsidR="003138F9">
        <w:rPr>
          <w:rFonts w:hint="eastAsia"/>
          <w:u w:val="single"/>
        </w:rPr>
        <w:t>104,000</w:t>
      </w:r>
      <w:r>
        <w:t>)</w:t>
      </w:r>
      <w:r>
        <w:tab/>
      </w:r>
      <w:r>
        <w:rPr>
          <w:u w:val="single"/>
        </w:rPr>
        <w:tab/>
      </w:r>
      <w:r w:rsidR="000E11A6">
        <w:rPr>
          <w:rFonts w:hint="eastAsia"/>
          <w:u w:val="single"/>
          <w:lang w:eastAsia="zh-TW"/>
        </w:rPr>
        <w:t>(</w:t>
      </w:r>
      <w:r>
        <w:rPr>
          <w:u w:val="single"/>
        </w:rPr>
        <w:t>5.9</w:t>
      </w:r>
      <w:r w:rsidR="000E11A6">
        <w:rPr>
          <w:rFonts w:hint="eastAsia"/>
          <w:u w:val="single"/>
          <w:lang w:eastAsia="zh-TW"/>
        </w:rPr>
        <w:t>)</w:t>
      </w:r>
      <w:r>
        <w:tab/>
      </w:r>
      <w:r>
        <w:rPr>
          <w:u w:val="single"/>
        </w:rPr>
        <w:tab/>
        <w:t>(</w:t>
      </w:r>
      <w:r w:rsidR="003138F9">
        <w:rPr>
          <w:rFonts w:hint="eastAsia"/>
          <w:u w:val="single"/>
        </w:rPr>
        <w:t>82,000</w:t>
      </w:r>
      <w:r>
        <w:t>)</w:t>
      </w:r>
      <w:r>
        <w:tab/>
      </w:r>
      <w:r>
        <w:rPr>
          <w:u w:val="single"/>
        </w:rPr>
        <w:tab/>
      </w:r>
      <w:r w:rsidR="000E11A6">
        <w:rPr>
          <w:rFonts w:hint="eastAsia"/>
          <w:u w:val="single"/>
          <w:lang w:eastAsia="zh-TW"/>
        </w:rPr>
        <w:t>(</w:t>
      </w:r>
      <w:r>
        <w:rPr>
          <w:u w:val="single"/>
        </w:rPr>
        <w:t>7.5</w:t>
      </w:r>
      <w:r w:rsidR="000E11A6">
        <w:rPr>
          <w:rFonts w:hint="eastAsia"/>
          <w:u w:val="single"/>
          <w:lang w:eastAsia="zh-TW"/>
        </w:rPr>
        <w:t>)</w:t>
      </w:r>
    </w:p>
    <w:p w14:paraId="2DB4A556" w14:textId="79190446" w:rsidR="002B5DE6" w:rsidRDefault="002B5DE6" w:rsidP="002B5DE6">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left" w:pos="7290"/>
          <w:tab w:val="decimal" w:pos="8280"/>
          <w:tab w:val="left" w:pos="8640"/>
          <w:tab w:val="decimal" w:pos="9000"/>
        </w:tabs>
      </w:pPr>
      <w:r>
        <w:tab/>
        <w:t>Net income</w:t>
      </w:r>
      <w:r>
        <w:tab/>
      </w:r>
      <w:r>
        <w:tab/>
      </w:r>
      <w:r>
        <w:rPr>
          <w:u w:val="double"/>
        </w:rPr>
        <w:t>$</w:t>
      </w:r>
      <w:r>
        <w:rPr>
          <w:u w:val="double"/>
        </w:rPr>
        <w:tab/>
      </w:r>
      <w:r w:rsidR="003138F9">
        <w:rPr>
          <w:rFonts w:hint="eastAsia"/>
          <w:u w:val="double"/>
        </w:rPr>
        <w:t>244,000</w:t>
      </w:r>
      <w:r>
        <w:tab/>
      </w:r>
      <w:r>
        <w:rPr>
          <w:u w:val="double"/>
        </w:rPr>
        <w:tab/>
        <w:t>13.8</w:t>
      </w:r>
      <w:r>
        <w:t>*</w:t>
      </w:r>
      <w:r>
        <w:tab/>
      </w:r>
      <w:r>
        <w:rPr>
          <w:u w:val="double"/>
        </w:rPr>
        <w:t>$</w:t>
      </w:r>
      <w:r>
        <w:rPr>
          <w:u w:val="double"/>
        </w:rPr>
        <w:tab/>
      </w:r>
      <w:r w:rsidR="003138F9">
        <w:rPr>
          <w:rFonts w:hint="eastAsia"/>
          <w:u w:val="double"/>
        </w:rPr>
        <w:t>190,000</w:t>
      </w:r>
      <w:r>
        <w:tab/>
      </w:r>
      <w:r>
        <w:rPr>
          <w:u w:val="double"/>
        </w:rPr>
        <w:tab/>
        <w:t>17.4</w:t>
      </w:r>
      <w:r>
        <w:t>*</w:t>
      </w:r>
    </w:p>
    <w:p w14:paraId="0637A53F" w14:textId="77777777" w:rsidR="002B5DE6" w:rsidRDefault="002B5DE6" w:rsidP="002B5DE6">
      <w:pPr>
        <w:pStyle w:val="6pt"/>
      </w:pPr>
    </w:p>
    <w:p w14:paraId="1FCB0AF3" w14:textId="77777777" w:rsidR="002B5DE6" w:rsidRDefault="002B5DE6" w:rsidP="002B5DE6">
      <w:pPr>
        <w:pStyle w:val="EXnumlist4colleaders"/>
        <w:rPr>
          <w:u w:val="double"/>
        </w:rPr>
      </w:pPr>
      <w:r>
        <w:tab/>
        <w:t>*Difference due to rounding.</w:t>
      </w:r>
    </w:p>
    <w:p w14:paraId="4B6FD46F" w14:textId="77777777" w:rsidR="00065F32" w:rsidRDefault="00065F32" w:rsidP="00065F32">
      <w:pPr>
        <w:pStyle w:val="EXnumlist"/>
        <w:tabs>
          <w:tab w:val="left" w:pos="4860"/>
          <w:tab w:val="center" w:pos="5400"/>
          <w:tab w:val="right" w:pos="5940"/>
          <w:tab w:val="left" w:pos="6300"/>
          <w:tab w:val="center" w:pos="6570"/>
          <w:tab w:val="right" w:pos="6840"/>
          <w:tab w:val="left" w:pos="7200"/>
          <w:tab w:val="center" w:pos="7830"/>
          <w:tab w:val="right" w:pos="8280"/>
          <w:tab w:val="left" w:pos="8640"/>
          <w:tab w:val="center" w:pos="8910"/>
          <w:tab w:val="right" w:pos="9270"/>
        </w:tabs>
      </w:pPr>
    </w:p>
    <w:p w14:paraId="1C357D18" w14:textId="30C072DD" w:rsidR="00065F32" w:rsidRDefault="00065F32" w:rsidP="00065F32">
      <w:pPr>
        <w:pStyle w:val="EXnumlist"/>
        <w:tabs>
          <w:tab w:val="left" w:pos="4860"/>
          <w:tab w:val="center" w:pos="5400"/>
          <w:tab w:val="right" w:pos="5940"/>
          <w:tab w:val="left" w:pos="6300"/>
          <w:tab w:val="center" w:pos="6570"/>
          <w:tab w:val="right" w:pos="6840"/>
          <w:tab w:val="left" w:pos="7200"/>
          <w:tab w:val="center" w:pos="7830"/>
          <w:tab w:val="right" w:pos="8280"/>
          <w:tab w:val="left" w:pos="8640"/>
          <w:tab w:val="center" w:pos="8910"/>
          <w:tab w:val="right" w:pos="9270"/>
        </w:tabs>
        <w:rPr>
          <w:u w:val="single"/>
        </w:rPr>
      </w:pPr>
      <w:r>
        <w:t>2.</w:t>
      </w:r>
      <w:r>
        <w:tab/>
      </w:r>
      <w:r>
        <w:tab/>
      </w:r>
      <w:r>
        <w:rPr>
          <w:u w:val="single"/>
        </w:rPr>
        <w:tab/>
        <w:t>201</w:t>
      </w:r>
      <w:r w:rsidR="00BB3153">
        <w:rPr>
          <w:rFonts w:hint="eastAsia"/>
          <w:u w:val="single"/>
          <w:lang w:eastAsia="zh-TW"/>
        </w:rPr>
        <w:t>8</w:t>
      </w:r>
      <w:r>
        <w:rPr>
          <w:u w:val="single"/>
        </w:rPr>
        <w:tab/>
      </w:r>
      <w:r>
        <w:tab/>
      </w:r>
      <w:r w:rsidRPr="003B2AB7">
        <w:rPr>
          <w:u w:val="single"/>
        </w:rPr>
        <w:t xml:space="preserve"> </w:t>
      </w:r>
      <w:r>
        <w:rPr>
          <w:u w:val="single"/>
        </w:rPr>
        <w:t xml:space="preserve">  </w:t>
      </w:r>
      <w:r w:rsidRPr="003B2AB7">
        <w:rPr>
          <w:u w:val="single"/>
        </w:rPr>
        <w:t xml:space="preserve"> </w:t>
      </w:r>
      <w:r w:rsidRPr="006C0BD3">
        <w:rPr>
          <w:u w:val="single"/>
        </w:rPr>
        <w:tab/>
        <w:t>2</w:t>
      </w:r>
      <w:r>
        <w:rPr>
          <w:u w:val="single"/>
        </w:rPr>
        <w:t>01</w:t>
      </w:r>
      <w:r w:rsidR="00BB3153">
        <w:rPr>
          <w:rFonts w:hint="eastAsia"/>
          <w:u w:val="single"/>
          <w:lang w:eastAsia="zh-TW"/>
        </w:rPr>
        <w:t>7</w:t>
      </w:r>
      <w:r>
        <w:rPr>
          <w:u w:val="single"/>
        </w:rPr>
        <w:t xml:space="preserve">  </w:t>
      </w:r>
      <w:r w:rsidR="009636F3" w:rsidRPr="003B2AB7">
        <w:t xml:space="preserve">  </w:t>
      </w:r>
      <w:r w:rsidRPr="003B2AB7">
        <w:tab/>
        <w:t>Amount</w:t>
      </w:r>
      <w:r w:rsidR="009636F3">
        <w:t xml:space="preserve">      %</w:t>
      </w:r>
      <w:r>
        <w:t xml:space="preserve"> </w:t>
      </w:r>
    </w:p>
    <w:p w14:paraId="4B0CC23B" w14:textId="77777777" w:rsidR="00065F32" w:rsidRDefault="00065F32" w:rsidP="00065F32">
      <w:pPr>
        <w:pStyle w:val="EXnumlist"/>
        <w:tabs>
          <w:tab w:val="left" w:pos="4860"/>
          <w:tab w:val="center" w:pos="5400"/>
          <w:tab w:val="right" w:pos="5940"/>
          <w:tab w:val="left" w:pos="6300"/>
          <w:tab w:val="center" w:pos="6570"/>
          <w:tab w:val="right" w:pos="6840"/>
          <w:tab w:val="left" w:pos="7200"/>
          <w:tab w:val="center" w:pos="7830"/>
          <w:tab w:val="right" w:pos="8280"/>
          <w:tab w:val="left" w:pos="8640"/>
          <w:tab w:val="center" w:pos="8910"/>
          <w:tab w:val="right" w:pos="9270"/>
        </w:tabs>
      </w:pPr>
      <w:r>
        <w:tab/>
      </w:r>
      <w:r>
        <w:tab/>
      </w:r>
      <w:r>
        <w:tab/>
      </w:r>
      <w:r>
        <w:tab/>
      </w:r>
      <w:r>
        <w:tab/>
      </w:r>
      <w:r>
        <w:tab/>
      </w:r>
      <w:r>
        <w:tab/>
      </w:r>
      <w:r>
        <w:tab/>
      </w:r>
      <w:r w:rsidR="009636F3">
        <w:t xml:space="preserve">   </w:t>
      </w:r>
      <w:r>
        <w:tab/>
      </w:r>
      <w:proofErr w:type="gramStart"/>
      <w:r>
        <w:rPr>
          <w:u w:val="single"/>
        </w:rPr>
        <w:t>Change</w:t>
      </w:r>
      <w:r w:rsidR="009636F3" w:rsidRPr="003B2AB7">
        <w:t xml:space="preserve">  </w:t>
      </w:r>
      <w:r w:rsidR="009636F3">
        <w:rPr>
          <w:u w:val="single"/>
        </w:rPr>
        <w:t>Change</w:t>
      </w:r>
      <w:proofErr w:type="gramEnd"/>
    </w:p>
    <w:p w14:paraId="43843A55" w14:textId="77777777" w:rsidR="00065F32" w:rsidRDefault="00065F32" w:rsidP="00065F32">
      <w:pPr>
        <w:pStyle w:val="6pt"/>
      </w:pPr>
    </w:p>
    <w:p w14:paraId="42BEB41B" w14:textId="6C34F6E9" w:rsidR="00065F32" w:rsidRDefault="00065F32" w:rsidP="00065F32">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Sales</w:t>
      </w:r>
      <w:r>
        <w:tab/>
      </w:r>
      <w:r>
        <w:tab/>
        <w:t>$</w:t>
      </w:r>
      <w:r>
        <w:tab/>
      </w:r>
      <w:r w:rsidR="003138F9">
        <w:rPr>
          <w:rFonts w:hint="eastAsia"/>
        </w:rPr>
        <w:t>1,770,000</w:t>
      </w:r>
      <w:r>
        <w:t xml:space="preserve">   </w:t>
      </w:r>
      <w:r w:rsidR="009636F3">
        <w:t>$</w:t>
      </w:r>
      <w:r w:rsidR="009636F3">
        <w:tab/>
      </w:r>
      <w:r w:rsidR="003138F9">
        <w:rPr>
          <w:rFonts w:hint="eastAsia"/>
        </w:rPr>
        <w:t>1,090,000</w:t>
      </w:r>
      <w:r w:rsidR="00AD7875">
        <w:t xml:space="preserve"> </w:t>
      </w:r>
      <w:r w:rsidR="009636F3">
        <w:t>$340,000    62.4</w:t>
      </w:r>
    </w:p>
    <w:p w14:paraId="291058DC" w14:textId="4A60A013" w:rsidR="00065F32" w:rsidRDefault="00065F32" w:rsidP="00065F32">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rPr>
          <w:lang w:eastAsia="zh-TW"/>
        </w:rPr>
      </w:pPr>
      <w:r>
        <w:tab/>
        <w:t>Cost of goods sold</w:t>
      </w:r>
      <w:r>
        <w:tab/>
      </w:r>
      <w:r>
        <w:tab/>
      </w:r>
      <w:r>
        <w:rPr>
          <w:u w:val="single"/>
        </w:rPr>
        <w:tab/>
        <w:t>(</w:t>
      </w:r>
      <w:r w:rsidR="003138F9">
        <w:rPr>
          <w:rFonts w:hint="eastAsia"/>
          <w:u w:val="single"/>
        </w:rPr>
        <w:t>1,140,000</w:t>
      </w:r>
      <w:r>
        <w:t xml:space="preserve">)   </w:t>
      </w:r>
      <w:r>
        <w:rPr>
          <w:u w:val="single"/>
        </w:rPr>
        <w:t>(</w:t>
      </w:r>
      <w:r w:rsidR="003138F9">
        <w:rPr>
          <w:rFonts w:hint="eastAsia"/>
          <w:u w:val="single"/>
        </w:rPr>
        <w:t>610,000</w:t>
      </w:r>
      <w:r w:rsidR="009636F3">
        <w:t xml:space="preserve">)  </w:t>
      </w:r>
      <w:r w:rsidR="009636F3" w:rsidRPr="003B2AB7">
        <w:rPr>
          <w:u w:val="single"/>
        </w:rPr>
        <w:t xml:space="preserve"> (</w:t>
      </w:r>
      <w:r w:rsidR="002452DA">
        <w:rPr>
          <w:rFonts w:hint="eastAsia"/>
          <w:u w:val="single"/>
        </w:rPr>
        <w:t>530,000</w:t>
      </w:r>
      <w:r w:rsidR="009636F3" w:rsidRPr="003B2AB7">
        <w:rPr>
          <w:u w:val="single"/>
        </w:rPr>
        <w:t>)</w:t>
      </w:r>
      <w:r w:rsidR="009636F3">
        <w:t xml:space="preserve">  </w:t>
      </w:r>
      <w:r w:rsidR="002452DA">
        <w:rPr>
          <w:rFonts w:hint="eastAsia"/>
        </w:rPr>
        <w:t xml:space="preserve">   </w:t>
      </w:r>
      <w:r w:rsidR="009636F3">
        <w:t>86.9</w:t>
      </w:r>
    </w:p>
    <w:p w14:paraId="732DBCB8" w14:textId="6B377D92" w:rsidR="00065F32" w:rsidRDefault="00065F32" w:rsidP="00065F32">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Gross profit on sales</w:t>
      </w:r>
      <w:r>
        <w:tab/>
      </w:r>
      <w:r>
        <w:tab/>
        <w:t>$</w:t>
      </w:r>
      <w:r>
        <w:tab/>
      </w:r>
      <w:r w:rsidR="003138F9">
        <w:rPr>
          <w:rFonts w:hint="eastAsia"/>
        </w:rPr>
        <w:t>630,000</w:t>
      </w:r>
      <w:r>
        <w:t xml:space="preserve">   $</w:t>
      </w:r>
      <w:r>
        <w:tab/>
      </w:r>
      <w:r w:rsidR="003138F9">
        <w:rPr>
          <w:rFonts w:hint="eastAsia"/>
        </w:rPr>
        <w:t>480,000</w:t>
      </w:r>
      <w:r w:rsidR="00AD7875">
        <w:t xml:space="preserve">   </w:t>
      </w:r>
      <w:r w:rsidR="00AD7875">
        <w:rPr>
          <w:rFonts w:hint="eastAsia"/>
          <w:lang w:eastAsia="zh-TW"/>
        </w:rPr>
        <w:t xml:space="preserve"> </w:t>
      </w:r>
      <w:r w:rsidR="00AD7875">
        <w:t xml:space="preserve">$ </w:t>
      </w:r>
      <w:r w:rsidR="002452DA">
        <w:rPr>
          <w:rFonts w:hint="eastAsia"/>
        </w:rPr>
        <w:t>150,000</w:t>
      </w:r>
      <w:r w:rsidR="009636F3">
        <w:t xml:space="preserve">    </w:t>
      </w:r>
      <w:r w:rsidR="002452DA">
        <w:rPr>
          <w:rFonts w:hint="eastAsia"/>
        </w:rPr>
        <w:t xml:space="preserve">  </w:t>
      </w:r>
      <w:r w:rsidR="009636F3">
        <w:t>31.3</w:t>
      </w:r>
    </w:p>
    <w:p w14:paraId="3CADE604" w14:textId="7F7C904C" w:rsidR="00065F32" w:rsidRDefault="00065F32" w:rsidP="00065F32">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rPr>
          <w:lang w:eastAsia="zh-TW"/>
        </w:rPr>
      </w:pPr>
      <w:r>
        <w:tab/>
        <w:t>Selling and general expenses</w:t>
      </w:r>
      <w:r>
        <w:tab/>
      </w:r>
      <w:r>
        <w:tab/>
      </w:r>
      <w:r>
        <w:rPr>
          <w:u w:val="single"/>
        </w:rPr>
        <w:tab/>
        <w:t>(</w:t>
      </w:r>
      <w:r w:rsidR="003138F9">
        <w:rPr>
          <w:rFonts w:hint="eastAsia"/>
          <w:u w:val="single"/>
        </w:rPr>
        <w:t>212,000</w:t>
      </w:r>
      <w:r>
        <w:rPr>
          <w:u w:val="single"/>
        </w:rPr>
        <w:t>)</w:t>
      </w:r>
      <w:r>
        <w:t xml:space="preserve">     </w:t>
      </w:r>
      <w:r>
        <w:rPr>
          <w:u w:val="single"/>
        </w:rPr>
        <w:tab/>
        <w:t>(</w:t>
      </w:r>
      <w:r w:rsidR="003138F9">
        <w:rPr>
          <w:rFonts w:hint="eastAsia"/>
          <w:u w:val="single"/>
        </w:rPr>
        <w:t>168,000</w:t>
      </w:r>
      <w:r w:rsidR="009636F3">
        <w:rPr>
          <w:u w:val="single"/>
        </w:rPr>
        <w:t>)</w:t>
      </w:r>
      <w:r w:rsidR="009636F3" w:rsidRPr="003B2AB7">
        <w:t xml:space="preserve">     </w:t>
      </w:r>
      <w:r w:rsidR="009636F3">
        <w:rPr>
          <w:u w:val="single"/>
        </w:rPr>
        <w:t>(</w:t>
      </w:r>
      <w:r w:rsidR="002452DA">
        <w:rPr>
          <w:rFonts w:hint="eastAsia"/>
          <w:u w:val="single"/>
        </w:rPr>
        <w:t>44,000</w:t>
      </w:r>
      <w:r w:rsidR="009636F3">
        <w:rPr>
          <w:u w:val="single"/>
        </w:rPr>
        <w:t>)</w:t>
      </w:r>
      <w:r w:rsidR="009636F3" w:rsidRPr="003B2AB7">
        <w:t xml:space="preserve">  </w:t>
      </w:r>
      <w:r w:rsidR="002452DA">
        <w:rPr>
          <w:rFonts w:hint="eastAsia"/>
        </w:rPr>
        <w:t xml:space="preserve">  </w:t>
      </w:r>
      <w:r w:rsidR="009636F3">
        <w:rPr>
          <w:u w:val="single"/>
        </w:rPr>
        <w:t>26.2</w:t>
      </w:r>
    </w:p>
    <w:p w14:paraId="765DF500" w14:textId="22248136" w:rsidR="00065F32" w:rsidRDefault="00065F32" w:rsidP="00065F32">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Operating income</w:t>
      </w:r>
      <w:r>
        <w:tab/>
      </w:r>
      <w:r>
        <w:tab/>
        <w:t>$</w:t>
      </w:r>
      <w:r>
        <w:tab/>
      </w:r>
      <w:r w:rsidR="003138F9">
        <w:rPr>
          <w:rFonts w:hint="eastAsia"/>
        </w:rPr>
        <w:t>418,000</w:t>
      </w:r>
      <w:r>
        <w:t xml:space="preserve">    </w:t>
      </w:r>
      <w:r w:rsidR="009636F3">
        <w:t>$</w:t>
      </w:r>
      <w:r w:rsidR="009636F3">
        <w:tab/>
      </w:r>
      <w:r w:rsidR="003138F9">
        <w:rPr>
          <w:rFonts w:hint="eastAsia"/>
        </w:rPr>
        <w:t>312,000</w:t>
      </w:r>
      <w:r w:rsidR="009636F3">
        <w:t xml:space="preserve">       </w:t>
      </w:r>
      <w:r w:rsidR="002452DA">
        <w:rPr>
          <w:rFonts w:hint="eastAsia"/>
        </w:rPr>
        <w:t>106,000</w:t>
      </w:r>
      <w:r w:rsidR="009636F3">
        <w:t xml:space="preserve">   </w:t>
      </w:r>
      <w:r w:rsidR="002452DA">
        <w:rPr>
          <w:rFonts w:hint="eastAsia"/>
        </w:rPr>
        <w:t xml:space="preserve"> </w:t>
      </w:r>
      <w:r w:rsidR="009636F3">
        <w:t xml:space="preserve"> 34.0</w:t>
      </w:r>
    </w:p>
    <w:p w14:paraId="0D8D0121" w14:textId="1018A19F" w:rsidR="00065F32" w:rsidRDefault="00065F32" w:rsidP="00065F32">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rPr>
          <w:lang w:eastAsia="zh-TW"/>
        </w:rPr>
      </w:pPr>
      <w:r>
        <w:tab/>
        <w:t>Interest expense</w:t>
      </w:r>
      <w:r>
        <w:tab/>
      </w:r>
      <w:r>
        <w:tab/>
      </w:r>
      <w:r>
        <w:rPr>
          <w:u w:val="single"/>
        </w:rPr>
        <w:tab/>
        <w:t>(</w:t>
      </w:r>
      <w:r w:rsidR="003138F9">
        <w:rPr>
          <w:rFonts w:hint="eastAsia"/>
          <w:u w:val="single"/>
        </w:rPr>
        <w:t>70,000</w:t>
      </w:r>
      <w:r>
        <w:t xml:space="preserve">)     </w:t>
      </w:r>
      <w:r>
        <w:rPr>
          <w:u w:val="single"/>
        </w:rPr>
        <w:tab/>
        <w:t>(</w:t>
      </w:r>
      <w:r w:rsidR="003138F9">
        <w:rPr>
          <w:rFonts w:hint="eastAsia"/>
          <w:u w:val="single"/>
        </w:rPr>
        <w:t>40,000</w:t>
      </w:r>
      <w:r>
        <w:t>)</w:t>
      </w:r>
      <w:r w:rsidR="009636F3">
        <w:t xml:space="preserve">    </w:t>
      </w:r>
      <w:r w:rsidR="009636F3" w:rsidRPr="003B2AB7">
        <w:rPr>
          <w:u w:val="single"/>
        </w:rPr>
        <w:t xml:space="preserve"> (</w:t>
      </w:r>
      <w:r w:rsidR="002452DA">
        <w:rPr>
          <w:rFonts w:hint="eastAsia"/>
          <w:u w:val="single"/>
        </w:rPr>
        <w:t>30,000</w:t>
      </w:r>
      <w:r w:rsidR="009636F3" w:rsidRPr="003B2AB7">
        <w:rPr>
          <w:u w:val="single"/>
        </w:rPr>
        <w:t>)</w:t>
      </w:r>
      <w:r w:rsidR="009636F3" w:rsidRPr="003B2AB7">
        <w:t xml:space="preserve">  </w:t>
      </w:r>
      <w:r w:rsidR="002452DA">
        <w:rPr>
          <w:rFonts w:hint="eastAsia"/>
        </w:rPr>
        <w:t xml:space="preserve">    </w:t>
      </w:r>
      <w:r w:rsidR="009636F3">
        <w:rPr>
          <w:u w:val="single"/>
        </w:rPr>
        <w:t>75.0</w:t>
      </w:r>
    </w:p>
    <w:p w14:paraId="757119D7" w14:textId="5AA6A520" w:rsidR="00065F32" w:rsidRDefault="00065F32" w:rsidP="00065F32">
      <w:pPr>
        <w:pStyle w:val="EXnumlist4colleaders"/>
        <w:tabs>
          <w:tab w:val="clear" w:pos="5040"/>
          <w:tab w:val="clear" w:pos="6120"/>
          <w:tab w:val="clear" w:pos="9360"/>
          <w:tab w:val="right" w:leader="dot" w:pos="4500"/>
          <w:tab w:val="left" w:pos="4860"/>
          <w:tab w:val="decimal" w:pos="5940"/>
          <w:tab w:val="decimal" w:pos="6660"/>
          <w:tab w:val="left" w:pos="7200"/>
          <w:tab w:val="decimal" w:pos="8280"/>
          <w:tab w:val="decimal" w:pos="9000"/>
        </w:tabs>
      </w:pPr>
      <w:r>
        <w:tab/>
        <w:t>Income before income tax</w:t>
      </w:r>
      <w:r>
        <w:tab/>
      </w:r>
      <w:r>
        <w:tab/>
        <w:t>$</w:t>
      </w:r>
      <w:r>
        <w:tab/>
      </w:r>
      <w:r w:rsidR="003138F9">
        <w:rPr>
          <w:rFonts w:hint="eastAsia"/>
        </w:rPr>
        <w:t>348,000</w:t>
      </w:r>
      <w:r>
        <w:t xml:space="preserve">    </w:t>
      </w:r>
      <w:r w:rsidR="009636F3">
        <w:t>$</w:t>
      </w:r>
      <w:r w:rsidR="009636F3">
        <w:tab/>
      </w:r>
      <w:r w:rsidR="002452DA">
        <w:rPr>
          <w:rFonts w:hint="eastAsia"/>
        </w:rPr>
        <w:t>272,000</w:t>
      </w:r>
      <w:r w:rsidR="009636F3">
        <w:t xml:space="preserve">       </w:t>
      </w:r>
      <w:r w:rsidR="002452DA">
        <w:rPr>
          <w:rFonts w:hint="eastAsia"/>
        </w:rPr>
        <w:t>76,000</w:t>
      </w:r>
      <w:r w:rsidR="009636F3">
        <w:t xml:space="preserve">    </w:t>
      </w:r>
      <w:r w:rsidR="002452DA">
        <w:rPr>
          <w:rFonts w:hint="eastAsia"/>
        </w:rPr>
        <w:t xml:space="preserve">   </w:t>
      </w:r>
      <w:r w:rsidR="009636F3">
        <w:t>28.0</w:t>
      </w:r>
    </w:p>
    <w:p w14:paraId="0EF9388E" w14:textId="1898DF10" w:rsidR="00065F32" w:rsidRDefault="00065F32" w:rsidP="00065F32">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decimal" w:pos="8280"/>
          <w:tab w:val="left" w:pos="8640"/>
          <w:tab w:val="decimal" w:pos="9000"/>
        </w:tabs>
        <w:rPr>
          <w:lang w:eastAsia="zh-TW"/>
        </w:rPr>
      </w:pPr>
      <w:r>
        <w:tab/>
        <w:t>Income tax expense</w:t>
      </w:r>
      <w:r>
        <w:tab/>
      </w:r>
      <w:r>
        <w:tab/>
      </w:r>
      <w:r>
        <w:rPr>
          <w:u w:val="single"/>
        </w:rPr>
        <w:tab/>
        <w:t>(</w:t>
      </w:r>
      <w:r w:rsidR="003138F9">
        <w:rPr>
          <w:rFonts w:hint="eastAsia"/>
          <w:u w:val="single"/>
        </w:rPr>
        <w:t>104,000</w:t>
      </w:r>
      <w:r>
        <w:t>)</w:t>
      </w:r>
      <w:r>
        <w:tab/>
        <w:t xml:space="preserve"> </w:t>
      </w:r>
      <w:r>
        <w:rPr>
          <w:u w:val="single"/>
        </w:rPr>
        <w:tab/>
        <w:t>(</w:t>
      </w:r>
      <w:r w:rsidR="002452DA">
        <w:rPr>
          <w:rFonts w:hint="eastAsia"/>
          <w:u w:val="single"/>
        </w:rPr>
        <w:t>82,000</w:t>
      </w:r>
      <w:r w:rsidR="009636F3">
        <w:t xml:space="preserve">)    </w:t>
      </w:r>
      <w:r w:rsidR="009636F3" w:rsidRPr="003B2AB7">
        <w:rPr>
          <w:u w:val="single"/>
        </w:rPr>
        <w:t xml:space="preserve"> (</w:t>
      </w:r>
      <w:r w:rsidR="002452DA">
        <w:rPr>
          <w:rFonts w:hint="eastAsia"/>
          <w:u w:val="single"/>
        </w:rPr>
        <w:t>22,000</w:t>
      </w:r>
      <w:r w:rsidR="009636F3" w:rsidRPr="003B2AB7">
        <w:rPr>
          <w:u w:val="single"/>
        </w:rPr>
        <w:t>)</w:t>
      </w:r>
      <w:r w:rsidR="009636F3" w:rsidRPr="003B2AB7">
        <w:t xml:space="preserve">  </w:t>
      </w:r>
      <w:r w:rsidR="002452DA">
        <w:rPr>
          <w:rFonts w:hint="eastAsia"/>
        </w:rPr>
        <w:t xml:space="preserve">    </w:t>
      </w:r>
      <w:r w:rsidR="009636F3">
        <w:rPr>
          <w:u w:val="single"/>
        </w:rPr>
        <w:t>26.8</w:t>
      </w:r>
    </w:p>
    <w:p w14:paraId="09FB6559" w14:textId="362AEAB2" w:rsidR="00065F32" w:rsidRDefault="00065F32" w:rsidP="00065F32">
      <w:pPr>
        <w:pStyle w:val="EXnumlist4colleaders"/>
        <w:tabs>
          <w:tab w:val="clear" w:pos="5040"/>
          <w:tab w:val="clear" w:pos="6120"/>
          <w:tab w:val="clear" w:pos="9360"/>
          <w:tab w:val="right" w:leader="dot" w:pos="4500"/>
          <w:tab w:val="left" w:pos="4860"/>
          <w:tab w:val="decimal" w:pos="5940"/>
          <w:tab w:val="left" w:pos="6300"/>
          <w:tab w:val="decimal" w:pos="6660"/>
          <w:tab w:val="left" w:pos="7200"/>
          <w:tab w:val="left" w:pos="7290"/>
          <w:tab w:val="decimal" w:pos="8280"/>
          <w:tab w:val="left" w:pos="8640"/>
          <w:tab w:val="decimal" w:pos="9000"/>
        </w:tabs>
      </w:pPr>
      <w:r>
        <w:tab/>
        <w:t>Net income</w:t>
      </w:r>
      <w:r>
        <w:tab/>
      </w:r>
      <w:r>
        <w:tab/>
      </w:r>
      <w:r>
        <w:rPr>
          <w:u w:val="double"/>
        </w:rPr>
        <w:t>$</w:t>
      </w:r>
      <w:r>
        <w:rPr>
          <w:u w:val="double"/>
        </w:rPr>
        <w:tab/>
      </w:r>
      <w:r w:rsidR="003138F9">
        <w:rPr>
          <w:rFonts w:hint="eastAsia"/>
          <w:u w:val="double"/>
        </w:rPr>
        <w:t>244,000</w:t>
      </w:r>
      <w:r>
        <w:t xml:space="preserve">     </w:t>
      </w:r>
      <w:r>
        <w:rPr>
          <w:u w:val="double"/>
        </w:rPr>
        <w:t>$</w:t>
      </w:r>
      <w:r>
        <w:rPr>
          <w:u w:val="double"/>
        </w:rPr>
        <w:tab/>
        <w:t xml:space="preserve"> </w:t>
      </w:r>
      <w:r w:rsidR="002452DA">
        <w:rPr>
          <w:rFonts w:hint="eastAsia"/>
          <w:u w:val="double"/>
        </w:rPr>
        <w:t>190,000</w:t>
      </w:r>
      <w:r w:rsidR="009636F3">
        <w:t xml:space="preserve">    </w:t>
      </w:r>
      <w:r w:rsidR="009636F3" w:rsidRPr="003B2AB7">
        <w:rPr>
          <w:u w:val="double"/>
        </w:rPr>
        <w:t xml:space="preserve">$ </w:t>
      </w:r>
      <w:r w:rsidR="002452DA">
        <w:rPr>
          <w:rFonts w:hint="eastAsia"/>
          <w:u w:val="double"/>
        </w:rPr>
        <w:t>54,000</w:t>
      </w:r>
      <w:r w:rsidR="009636F3" w:rsidRPr="003B2AB7">
        <w:t xml:space="preserve">     </w:t>
      </w:r>
      <w:r w:rsidR="009636F3">
        <w:rPr>
          <w:u w:val="double"/>
        </w:rPr>
        <w:t>28.4</w:t>
      </w:r>
    </w:p>
    <w:p w14:paraId="0C6BBEEF" w14:textId="77777777" w:rsidR="002B5DE6" w:rsidRDefault="002B5DE6" w:rsidP="002B5DE6">
      <w:pPr>
        <w:pStyle w:val="EXnumlist4colleaders"/>
      </w:pPr>
    </w:p>
    <w:p w14:paraId="1C8881C3" w14:textId="62C706B3" w:rsidR="002B5DE6" w:rsidRDefault="009636F3" w:rsidP="002B5DE6">
      <w:pPr>
        <w:pStyle w:val="EXnumlist"/>
      </w:pPr>
      <w:r>
        <w:t>3</w:t>
      </w:r>
      <w:r w:rsidR="002B5DE6">
        <w:t>.</w:t>
      </w:r>
      <w:r w:rsidR="002B5DE6">
        <w:tab/>
        <w:t xml:space="preserve">Return on sales for </w:t>
      </w:r>
      <w:r w:rsidR="0043083F">
        <w:rPr>
          <w:rFonts w:hint="eastAsia"/>
        </w:rPr>
        <w:t>Queen</w:t>
      </w:r>
      <w:r w:rsidR="002B5DE6">
        <w:t xml:space="preserve"> Engineering in 201</w:t>
      </w:r>
      <w:r w:rsidR="00BB3153">
        <w:rPr>
          <w:rFonts w:hint="eastAsia"/>
          <w:lang w:eastAsia="zh-TW"/>
        </w:rPr>
        <w:t>8</w:t>
      </w:r>
      <w:r w:rsidR="002B5DE6">
        <w:t xml:space="preserve"> is 13.8% compared to 17.4% in 201</w:t>
      </w:r>
      <w:r w:rsidR="00BB3153">
        <w:rPr>
          <w:rFonts w:hint="eastAsia"/>
          <w:lang w:eastAsia="zh-TW"/>
        </w:rPr>
        <w:t>7</w:t>
      </w:r>
      <w:r w:rsidR="002B5DE6">
        <w:t>. The cause of the decrease in the return on sales is that cost of goods sold as a percentage of sales is much higher in 201</w:t>
      </w:r>
      <w:r w:rsidR="00BB3153">
        <w:rPr>
          <w:rFonts w:hint="eastAsia"/>
          <w:lang w:eastAsia="zh-TW"/>
        </w:rPr>
        <w:t>8</w:t>
      </w:r>
      <w:r w:rsidR="002B5DE6">
        <w:t xml:space="preserve"> (64.4%) compared to 201</w:t>
      </w:r>
      <w:r w:rsidR="00BB3153">
        <w:rPr>
          <w:rFonts w:hint="eastAsia"/>
          <w:lang w:eastAsia="zh-TW"/>
        </w:rPr>
        <w:t>7</w:t>
      </w:r>
      <w:r>
        <w:t xml:space="preserve"> </w:t>
      </w:r>
      <w:r w:rsidR="002B5DE6">
        <w:t>(56.0%). This increase is partially offset by lower selling and general expenses, and lower income tax expense in 201</w:t>
      </w:r>
      <w:r w:rsidR="00BB3153">
        <w:rPr>
          <w:rFonts w:hint="eastAsia"/>
          <w:lang w:eastAsia="zh-TW"/>
        </w:rPr>
        <w:t>8</w:t>
      </w:r>
      <w:r w:rsidR="002B5DE6">
        <w:t>.</w:t>
      </w:r>
    </w:p>
    <w:p w14:paraId="3BE6CC63" w14:textId="77777777" w:rsidR="002B5DE6" w:rsidRDefault="002B5DE6" w:rsidP="002B5DE6">
      <w:pPr>
        <w:pStyle w:val="jewdate"/>
      </w:pPr>
    </w:p>
    <w:p w14:paraId="203BD4CC" w14:textId="558354CB" w:rsidR="002B5DE6" w:rsidRDefault="002B5DE6" w:rsidP="003B2AB7">
      <w:pPr>
        <w:pStyle w:val="Heading3"/>
      </w:pPr>
      <w:r>
        <w:br w:type="page"/>
      </w:r>
      <w:r>
        <w:lastRenderedPageBreak/>
        <w:t>E 14–</w:t>
      </w:r>
      <w:r w:rsidR="00694936">
        <w:rPr>
          <w:rFonts w:hint="eastAsia"/>
          <w:lang w:eastAsia="zh-TW"/>
        </w:rPr>
        <w:t>2</w:t>
      </w:r>
      <w:r>
        <w:t xml:space="preserve"> (LO2)</w:t>
      </w:r>
      <w:r>
        <w:tab/>
      </w:r>
      <w:r w:rsidR="009636F3">
        <w:t>Vertical</w:t>
      </w:r>
      <w:r>
        <w:t xml:space="preserve"> </w:t>
      </w:r>
      <w:r w:rsidR="009636F3">
        <w:t xml:space="preserve">Analysis of </w:t>
      </w:r>
      <w:r>
        <w:t>Balance Sheet</w:t>
      </w:r>
      <w:r w:rsidRPr="00235153">
        <w:t xml:space="preserve"> </w:t>
      </w:r>
    </w:p>
    <w:p w14:paraId="325F5FFD" w14:textId="2D8F1367" w:rsidR="002B5DE6" w:rsidRDefault="002B5DE6" w:rsidP="002B5DE6">
      <w:pPr>
        <w:pStyle w:val="EXnumlist"/>
        <w:tabs>
          <w:tab w:val="left" w:pos="4770"/>
          <w:tab w:val="center" w:pos="5400"/>
          <w:tab w:val="right" w:pos="5940"/>
          <w:tab w:val="left" w:pos="6390"/>
          <w:tab w:val="center" w:pos="6660"/>
          <w:tab w:val="right" w:pos="6840"/>
          <w:tab w:val="left" w:pos="7290"/>
          <w:tab w:val="center" w:pos="7830"/>
          <w:tab w:val="right" w:pos="8280"/>
          <w:tab w:val="left" w:pos="8730"/>
          <w:tab w:val="center" w:pos="9000"/>
          <w:tab w:val="right" w:pos="9180"/>
        </w:tabs>
        <w:rPr>
          <w:u w:val="single"/>
        </w:rPr>
      </w:pPr>
      <w:r>
        <w:tab/>
      </w:r>
      <w:r>
        <w:tab/>
      </w:r>
      <w:r>
        <w:rPr>
          <w:u w:val="single"/>
        </w:rPr>
        <w:tab/>
        <w:t>201</w:t>
      </w:r>
      <w:r w:rsidR="00BB3153">
        <w:rPr>
          <w:rFonts w:hint="eastAsia"/>
          <w:u w:val="single"/>
          <w:lang w:eastAsia="zh-TW"/>
        </w:rPr>
        <w:t>8</w:t>
      </w:r>
      <w:r>
        <w:rPr>
          <w:u w:val="single"/>
        </w:rPr>
        <w:tab/>
      </w:r>
      <w:r>
        <w:tab/>
      </w:r>
      <w:r>
        <w:rPr>
          <w:u w:val="single"/>
        </w:rPr>
        <w:tab/>
        <w:t>%</w:t>
      </w:r>
      <w:r>
        <w:rPr>
          <w:u w:val="single"/>
        </w:rPr>
        <w:tab/>
      </w:r>
      <w:r>
        <w:tab/>
      </w:r>
      <w:r>
        <w:rPr>
          <w:u w:val="single"/>
        </w:rPr>
        <w:tab/>
        <w:t>201</w:t>
      </w:r>
      <w:r w:rsidR="00BB3153">
        <w:rPr>
          <w:rFonts w:hint="eastAsia"/>
          <w:u w:val="single"/>
          <w:lang w:eastAsia="zh-TW"/>
        </w:rPr>
        <w:t>7</w:t>
      </w:r>
      <w:r>
        <w:rPr>
          <w:u w:val="single"/>
        </w:rPr>
        <w:tab/>
      </w:r>
      <w:r>
        <w:tab/>
      </w:r>
      <w:r>
        <w:rPr>
          <w:u w:val="single"/>
        </w:rPr>
        <w:tab/>
        <w:t>%</w:t>
      </w:r>
      <w:r>
        <w:rPr>
          <w:u w:val="single"/>
        </w:rPr>
        <w:tab/>
      </w:r>
    </w:p>
    <w:p w14:paraId="0FF24A80" w14:textId="77777777" w:rsidR="002B5DE6" w:rsidRDefault="002B5DE6" w:rsidP="002B5DE6">
      <w:pPr>
        <w:pStyle w:val="6pt"/>
        <w:tabs>
          <w:tab w:val="left" w:pos="4770"/>
          <w:tab w:val="center" w:pos="5400"/>
          <w:tab w:val="left" w:pos="6390"/>
          <w:tab w:val="center" w:pos="6660"/>
          <w:tab w:val="left" w:pos="7290"/>
          <w:tab w:val="center" w:pos="7740"/>
          <w:tab w:val="left" w:pos="8730"/>
          <w:tab w:val="center" w:pos="9000"/>
        </w:tabs>
      </w:pPr>
    </w:p>
    <w:p w14:paraId="5D20BEF4" w14:textId="3803A302" w:rsidR="002B5DE6" w:rsidRDefault="002B5DE6" w:rsidP="002B5DE6">
      <w:pPr>
        <w:pStyle w:val="EXnumlist4colleaders"/>
        <w:tabs>
          <w:tab w:val="clear" w:pos="5040"/>
          <w:tab w:val="clear" w:pos="6120"/>
          <w:tab w:val="clear" w:pos="7200"/>
          <w:tab w:val="clear" w:pos="9360"/>
          <w:tab w:val="right" w:leader="dot" w:pos="4500"/>
          <w:tab w:val="left" w:pos="4770"/>
          <w:tab w:val="decimal" w:pos="5940"/>
          <w:tab w:val="decimal" w:pos="6660"/>
          <w:tab w:val="left" w:pos="7290"/>
          <w:tab w:val="decimal" w:pos="8280"/>
          <w:tab w:val="decimal" w:pos="9000"/>
        </w:tabs>
      </w:pPr>
      <w:r>
        <w:tab/>
        <w:t>Cash</w:t>
      </w:r>
      <w:r>
        <w:tab/>
      </w:r>
      <w:r>
        <w:tab/>
        <w:t>$</w:t>
      </w:r>
      <w:r>
        <w:tab/>
      </w:r>
      <w:r w:rsidR="002452DA">
        <w:rPr>
          <w:rFonts w:hint="eastAsia"/>
        </w:rPr>
        <w:t>68,000</w:t>
      </w:r>
      <w:r>
        <w:tab/>
      </w:r>
      <w:r w:rsidR="006023CF">
        <w:t>14</w:t>
      </w:r>
      <w:r>
        <w:t>.4</w:t>
      </w:r>
      <w:r>
        <w:tab/>
        <w:t>$</w:t>
      </w:r>
      <w:r>
        <w:tab/>
      </w:r>
      <w:r w:rsidR="002452DA">
        <w:rPr>
          <w:rFonts w:hint="eastAsia"/>
        </w:rPr>
        <w:t>50,000</w:t>
      </w:r>
      <w:r>
        <w:tab/>
      </w:r>
      <w:r w:rsidR="006023CF">
        <w:t>16.7</w:t>
      </w:r>
    </w:p>
    <w:p w14:paraId="4C4A8828" w14:textId="26249EDD" w:rsidR="002B5DE6" w:rsidRDefault="002B5DE6" w:rsidP="002B5DE6">
      <w:pPr>
        <w:pStyle w:val="EXnumlist4colleaders"/>
        <w:tabs>
          <w:tab w:val="clear" w:pos="5040"/>
          <w:tab w:val="clear" w:pos="6120"/>
          <w:tab w:val="clear" w:pos="7200"/>
          <w:tab w:val="clear" w:pos="9360"/>
          <w:tab w:val="right" w:leader="dot" w:pos="4500"/>
          <w:tab w:val="decimal" w:pos="5940"/>
          <w:tab w:val="decimal" w:pos="6660"/>
          <w:tab w:val="decimal" w:pos="8280"/>
          <w:tab w:val="decimal" w:pos="9000"/>
        </w:tabs>
      </w:pPr>
      <w:r>
        <w:tab/>
        <w:t>Accounts receivable</w:t>
      </w:r>
      <w:r>
        <w:tab/>
      </w:r>
      <w:r>
        <w:tab/>
      </w:r>
      <w:r w:rsidR="002452DA">
        <w:rPr>
          <w:rFonts w:hint="eastAsia"/>
        </w:rPr>
        <w:t>86,000</w:t>
      </w:r>
      <w:r>
        <w:tab/>
      </w:r>
      <w:r w:rsidR="006023CF">
        <w:t>18.2</w:t>
      </w:r>
      <w:r>
        <w:tab/>
      </w:r>
      <w:r w:rsidR="002452DA">
        <w:rPr>
          <w:rFonts w:hint="eastAsia"/>
        </w:rPr>
        <w:t>80,000</w:t>
      </w:r>
      <w:r>
        <w:tab/>
      </w:r>
      <w:r w:rsidR="006023CF">
        <w:t>26.7</w:t>
      </w:r>
    </w:p>
    <w:p w14:paraId="6256477D" w14:textId="27F2A637" w:rsidR="002B5DE6" w:rsidRDefault="002B5DE6" w:rsidP="002B5DE6">
      <w:pPr>
        <w:pStyle w:val="EXnumlist4colleaders"/>
        <w:tabs>
          <w:tab w:val="clear" w:pos="5040"/>
          <w:tab w:val="clear" w:pos="6120"/>
          <w:tab w:val="clear" w:pos="7200"/>
          <w:tab w:val="clear" w:pos="9360"/>
          <w:tab w:val="right" w:leader="dot" w:pos="4500"/>
          <w:tab w:val="decimal" w:pos="5940"/>
          <w:tab w:val="decimal" w:pos="6660"/>
          <w:tab w:val="decimal" w:pos="8280"/>
          <w:tab w:val="decimal" w:pos="9000"/>
        </w:tabs>
      </w:pPr>
      <w:r>
        <w:tab/>
        <w:t>Inventories</w:t>
      </w:r>
      <w:r>
        <w:tab/>
      </w:r>
      <w:r>
        <w:tab/>
      </w:r>
      <w:r w:rsidR="002452DA">
        <w:rPr>
          <w:rFonts w:hint="eastAsia"/>
        </w:rPr>
        <w:t>136,000</w:t>
      </w:r>
      <w:r>
        <w:tab/>
      </w:r>
      <w:r w:rsidR="006023CF">
        <w:t>28</w:t>
      </w:r>
      <w:r>
        <w:t>.8</w:t>
      </w:r>
      <w:r>
        <w:tab/>
      </w:r>
      <w:r w:rsidR="002452DA">
        <w:rPr>
          <w:rFonts w:hint="eastAsia"/>
        </w:rPr>
        <w:t>60,000</w:t>
      </w:r>
      <w:r>
        <w:tab/>
      </w:r>
      <w:r w:rsidR="006023CF">
        <w:t>20.0</w:t>
      </w:r>
    </w:p>
    <w:p w14:paraId="230161E6" w14:textId="6F467B7A" w:rsidR="002B5DE6" w:rsidRDefault="002B5DE6" w:rsidP="002B5DE6">
      <w:pPr>
        <w:pStyle w:val="EXnumlist4colleaders"/>
        <w:tabs>
          <w:tab w:val="clear" w:pos="5040"/>
          <w:tab w:val="clear" w:pos="6120"/>
          <w:tab w:val="clear" w:pos="7200"/>
          <w:tab w:val="clear" w:pos="9360"/>
          <w:tab w:val="right" w:leader="dot" w:pos="4500"/>
          <w:tab w:val="left" w:pos="4770"/>
          <w:tab w:val="decimal" w:pos="5940"/>
          <w:tab w:val="left" w:pos="6390"/>
          <w:tab w:val="decimal" w:pos="6660"/>
          <w:tab w:val="left" w:pos="7290"/>
          <w:tab w:val="decimal" w:pos="8280"/>
          <w:tab w:val="left" w:pos="8730"/>
          <w:tab w:val="decimal" w:pos="9000"/>
        </w:tabs>
      </w:pPr>
      <w:r>
        <w:tab/>
        <w:t>Property, plant, and equipment</w:t>
      </w:r>
      <w:r>
        <w:tab/>
      </w:r>
      <w:r>
        <w:tab/>
      </w:r>
      <w:r>
        <w:rPr>
          <w:u w:val="single"/>
        </w:rPr>
        <w:tab/>
      </w:r>
      <w:r w:rsidR="002452DA">
        <w:rPr>
          <w:rFonts w:hint="eastAsia"/>
          <w:u w:val="single"/>
        </w:rPr>
        <w:t>182,000</w:t>
      </w:r>
      <w:r>
        <w:tab/>
      </w:r>
      <w:r>
        <w:rPr>
          <w:u w:val="single"/>
        </w:rPr>
        <w:tab/>
      </w:r>
      <w:r w:rsidR="006023CF">
        <w:rPr>
          <w:u w:val="single"/>
        </w:rPr>
        <w:t>38.6</w:t>
      </w:r>
      <w:r>
        <w:tab/>
      </w:r>
      <w:r>
        <w:rPr>
          <w:u w:val="single"/>
        </w:rPr>
        <w:tab/>
      </w:r>
      <w:r w:rsidR="002452DA">
        <w:rPr>
          <w:rFonts w:hint="eastAsia"/>
          <w:u w:val="single"/>
        </w:rPr>
        <w:t>110,000</w:t>
      </w:r>
      <w:r>
        <w:tab/>
      </w:r>
      <w:r>
        <w:rPr>
          <w:u w:val="single"/>
        </w:rPr>
        <w:tab/>
      </w:r>
      <w:r w:rsidR="006023CF">
        <w:rPr>
          <w:u w:val="single"/>
        </w:rPr>
        <w:t>36.7</w:t>
      </w:r>
    </w:p>
    <w:p w14:paraId="07158615" w14:textId="42FB07F7" w:rsidR="002B5DE6" w:rsidRDefault="002B5DE6" w:rsidP="002B5DE6">
      <w:pPr>
        <w:pStyle w:val="EXnumlist4colleaders"/>
        <w:tabs>
          <w:tab w:val="clear" w:pos="5040"/>
          <w:tab w:val="clear" w:pos="6120"/>
          <w:tab w:val="clear" w:pos="7200"/>
          <w:tab w:val="clear" w:pos="9360"/>
          <w:tab w:val="right" w:leader="dot" w:pos="4500"/>
          <w:tab w:val="left" w:pos="4770"/>
          <w:tab w:val="decimal" w:pos="5940"/>
          <w:tab w:val="decimal" w:pos="6660"/>
          <w:tab w:val="decimal" w:pos="8280"/>
          <w:tab w:val="decimal" w:pos="9000"/>
        </w:tabs>
      </w:pPr>
      <w:r>
        <w:tab/>
        <w:t>Total assets</w:t>
      </w:r>
      <w:r>
        <w:tab/>
      </w:r>
      <w:r>
        <w:tab/>
      </w:r>
      <w:r>
        <w:rPr>
          <w:u w:val="double"/>
        </w:rPr>
        <w:t>$</w:t>
      </w:r>
      <w:r>
        <w:rPr>
          <w:u w:val="double"/>
        </w:rPr>
        <w:tab/>
      </w:r>
      <w:r w:rsidR="002452DA">
        <w:rPr>
          <w:rFonts w:hint="eastAsia"/>
          <w:u w:val="double"/>
        </w:rPr>
        <w:t>472,000</w:t>
      </w:r>
      <w:r>
        <w:tab/>
      </w:r>
      <w:r w:rsidR="006023CF">
        <w:rPr>
          <w:u w:val="double"/>
        </w:rPr>
        <w:t>100.0</w:t>
      </w:r>
      <w:r>
        <w:tab/>
      </w:r>
      <w:r>
        <w:rPr>
          <w:u w:val="double"/>
        </w:rPr>
        <w:t>$</w:t>
      </w:r>
      <w:r w:rsidR="002452DA">
        <w:rPr>
          <w:rFonts w:hint="eastAsia"/>
          <w:u w:val="double"/>
        </w:rPr>
        <w:t>300,000</w:t>
      </w:r>
      <w:r>
        <w:tab/>
      </w:r>
      <w:r w:rsidR="006023CF">
        <w:rPr>
          <w:u w:val="double"/>
        </w:rPr>
        <w:t>100.0</w:t>
      </w:r>
    </w:p>
    <w:p w14:paraId="5FC578B8" w14:textId="77777777" w:rsidR="002B5DE6" w:rsidRDefault="002B5DE6" w:rsidP="002B5DE6">
      <w:pPr>
        <w:pStyle w:val="6pt"/>
        <w:tabs>
          <w:tab w:val="right" w:leader="dot" w:pos="4500"/>
        </w:tabs>
      </w:pPr>
    </w:p>
    <w:p w14:paraId="35B50150" w14:textId="050D0F73" w:rsidR="002B5DE6" w:rsidRDefault="002B5DE6" w:rsidP="003B2AB7">
      <w:pPr>
        <w:pStyle w:val="Heading3"/>
      </w:pPr>
      <w:r>
        <w:t>E 14–</w:t>
      </w:r>
      <w:r w:rsidR="00694936">
        <w:rPr>
          <w:rFonts w:hint="eastAsia"/>
          <w:lang w:eastAsia="zh-TW"/>
        </w:rPr>
        <w:t>3</w:t>
      </w:r>
      <w:r>
        <w:t xml:space="preserve"> (LO2)</w:t>
      </w:r>
      <w:r>
        <w:tab/>
      </w:r>
      <w:r w:rsidR="005A524D">
        <w:t>Vertical and Horizontal Analyses</w:t>
      </w:r>
      <w:r w:rsidR="008648BC">
        <w:t xml:space="preserve"> of Statement of Comprehensive Income</w:t>
      </w:r>
    </w:p>
    <w:p w14:paraId="7C002510" w14:textId="59B8533A" w:rsidR="008648BC" w:rsidRDefault="002B5DE6" w:rsidP="002B5DE6">
      <w:pPr>
        <w:pStyle w:val="EXnumlist"/>
        <w:tabs>
          <w:tab w:val="left" w:pos="4770"/>
          <w:tab w:val="center" w:pos="5310"/>
          <w:tab w:val="right" w:pos="5940"/>
          <w:tab w:val="left" w:pos="6300"/>
          <w:tab w:val="center" w:pos="6570"/>
          <w:tab w:val="right" w:pos="6840"/>
          <w:tab w:val="left" w:pos="7290"/>
          <w:tab w:val="center" w:pos="7830"/>
          <w:tab w:val="right" w:pos="8280"/>
          <w:tab w:val="left" w:pos="8640"/>
          <w:tab w:val="center" w:pos="8910"/>
          <w:tab w:val="right" w:pos="9270"/>
        </w:tabs>
      </w:pPr>
      <w:r>
        <w:t>1.</w:t>
      </w:r>
      <w:r w:rsidR="008648BC">
        <w:t xml:space="preserve"> Vertical analysi</w:t>
      </w:r>
      <w:r w:rsidR="00E01489">
        <w:rPr>
          <w:rFonts w:hint="eastAsia"/>
        </w:rPr>
        <w:t>s</w:t>
      </w:r>
    </w:p>
    <w:p w14:paraId="2C9AD033" w14:textId="73F16D05" w:rsidR="002B5DE6" w:rsidRDefault="002B5DE6" w:rsidP="002B5DE6">
      <w:pPr>
        <w:pStyle w:val="EXnumlist"/>
        <w:tabs>
          <w:tab w:val="left" w:pos="4770"/>
          <w:tab w:val="center" w:pos="5310"/>
          <w:tab w:val="right" w:pos="5940"/>
          <w:tab w:val="left" w:pos="6300"/>
          <w:tab w:val="center" w:pos="6570"/>
          <w:tab w:val="right" w:pos="6840"/>
          <w:tab w:val="left" w:pos="7290"/>
          <w:tab w:val="center" w:pos="7830"/>
          <w:tab w:val="right" w:pos="8280"/>
          <w:tab w:val="left" w:pos="8640"/>
          <w:tab w:val="center" w:pos="8910"/>
          <w:tab w:val="right" w:pos="9270"/>
        </w:tabs>
      </w:pPr>
      <w:r>
        <w:tab/>
      </w:r>
      <w:r>
        <w:tab/>
      </w:r>
      <w:r>
        <w:rPr>
          <w:u w:val="single"/>
        </w:rPr>
        <w:tab/>
        <w:t>201</w:t>
      </w:r>
      <w:r w:rsidR="00BB3153">
        <w:rPr>
          <w:rFonts w:hint="eastAsia"/>
          <w:u w:val="single"/>
          <w:lang w:eastAsia="zh-TW"/>
        </w:rPr>
        <w:t>8</w:t>
      </w:r>
      <w:r>
        <w:rPr>
          <w:u w:val="single"/>
        </w:rPr>
        <w:tab/>
      </w:r>
      <w:r>
        <w:tab/>
      </w:r>
      <w:r>
        <w:rPr>
          <w:u w:val="single"/>
        </w:rPr>
        <w:tab/>
        <w:t>%</w:t>
      </w:r>
      <w:r>
        <w:rPr>
          <w:u w:val="single"/>
        </w:rPr>
        <w:tab/>
      </w:r>
      <w:r>
        <w:tab/>
      </w:r>
      <w:r>
        <w:rPr>
          <w:u w:val="single"/>
        </w:rPr>
        <w:tab/>
        <w:t>201</w:t>
      </w:r>
      <w:r w:rsidR="00BB3153">
        <w:rPr>
          <w:rFonts w:hint="eastAsia"/>
          <w:u w:val="single"/>
          <w:lang w:eastAsia="zh-TW"/>
        </w:rPr>
        <w:t>7</w:t>
      </w:r>
      <w:r>
        <w:rPr>
          <w:u w:val="single"/>
        </w:rPr>
        <w:tab/>
      </w:r>
      <w:r>
        <w:tab/>
      </w:r>
      <w:r>
        <w:rPr>
          <w:u w:val="single"/>
        </w:rPr>
        <w:tab/>
        <w:t>%</w:t>
      </w:r>
      <w:r>
        <w:rPr>
          <w:u w:val="single"/>
        </w:rPr>
        <w:tab/>
      </w:r>
    </w:p>
    <w:p w14:paraId="4A31F1E5" w14:textId="77777777" w:rsidR="002B5DE6" w:rsidRDefault="002B5DE6" w:rsidP="002B5DE6">
      <w:pPr>
        <w:pStyle w:val="6pt"/>
      </w:pPr>
    </w:p>
    <w:p w14:paraId="7919AEF6" w14:textId="10F31965" w:rsidR="002B5DE6" w:rsidRDefault="002B5DE6" w:rsidP="002B5DE6">
      <w:pPr>
        <w:pStyle w:val="EXnumlist4colleaders"/>
        <w:tabs>
          <w:tab w:val="clear" w:pos="5040"/>
          <w:tab w:val="clear" w:pos="6120"/>
          <w:tab w:val="clear" w:pos="7200"/>
          <w:tab w:val="right" w:leader="dot" w:pos="4500"/>
          <w:tab w:val="decimal" w:pos="5940"/>
          <w:tab w:val="decimal" w:pos="6660"/>
          <w:tab w:val="decimal" w:pos="8280"/>
          <w:tab w:val="decimal" w:pos="9000"/>
        </w:tabs>
      </w:pPr>
      <w:r>
        <w:tab/>
        <w:t>Sales</w:t>
      </w:r>
      <w:r>
        <w:tab/>
      </w:r>
      <w:r>
        <w:tab/>
        <w:t>$</w:t>
      </w:r>
      <w:r w:rsidR="00E01489">
        <w:rPr>
          <w:rFonts w:hint="eastAsia"/>
        </w:rPr>
        <w:t>8</w:t>
      </w:r>
      <w:r>
        <w:t>00,000</w:t>
      </w:r>
      <w:r>
        <w:tab/>
        <w:t>100.0</w:t>
      </w:r>
      <w:r>
        <w:tab/>
        <w:t>$</w:t>
      </w:r>
      <w:r w:rsidR="00E01489">
        <w:rPr>
          <w:rFonts w:hint="eastAsia"/>
        </w:rPr>
        <w:t>450</w:t>
      </w:r>
      <w:r>
        <w:t>,000</w:t>
      </w:r>
      <w:r>
        <w:tab/>
        <w:t>100.0</w:t>
      </w:r>
    </w:p>
    <w:p w14:paraId="695A0C39" w14:textId="04DD4715" w:rsidR="002B5DE6" w:rsidRDefault="002B5DE6" w:rsidP="002B5DE6">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Cost of goods sold</w:t>
      </w:r>
      <w:r>
        <w:tab/>
      </w:r>
      <w:r>
        <w:tab/>
      </w:r>
      <w:r>
        <w:rPr>
          <w:u w:val="single"/>
        </w:rPr>
        <w:tab/>
      </w:r>
      <w:r w:rsidR="00E01489">
        <w:rPr>
          <w:rFonts w:hint="eastAsia"/>
          <w:u w:val="single"/>
        </w:rPr>
        <w:t>510</w:t>
      </w:r>
      <w:r>
        <w:rPr>
          <w:u w:val="single"/>
        </w:rPr>
        <w:t>,000</w:t>
      </w:r>
      <w:r>
        <w:tab/>
      </w:r>
      <w:r>
        <w:rPr>
          <w:u w:val="single"/>
        </w:rPr>
        <w:tab/>
        <w:t>63.8</w:t>
      </w:r>
      <w:r>
        <w:tab/>
      </w:r>
      <w:r>
        <w:rPr>
          <w:u w:val="single"/>
        </w:rPr>
        <w:tab/>
      </w:r>
      <w:r w:rsidR="00E01489">
        <w:rPr>
          <w:rFonts w:hint="eastAsia"/>
          <w:u w:val="single"/>
        </w:rPr>
        <w:t>240</w:t>
      </w:r>
      <w:r>
        <w:rPr>
          <w:u w:val="single"/>
        </w:rPr>
        <w:t>,000</w:t>
      </w:r>
      <w:r>
        <w:tab/>
      </w:r>
      <w:r>
        <w:rPr>
          <w:u w:val="single"/>
        </w:rPr>
        <w:tab/>
        <w:t>53.3</w:t>
      </w:r>
    </w:p>
    <w:p w14:paraId="3E93E676" w14:textId="71F9D3EF" w:rsidR="002B5DE6" w:rsidRDefault="002B5DE6" w:rsidP="002B5DE6">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r>
      <w:r>
        <w:tab/>
        <w:t>Gross profit</w:t>
      </w:r>
      <w:r>
        <w:tab/>
      </w:r>
      <w:r>
        <w:tab/>
        <w:t>$</w:t>
      </w:r>
      <w:r>
        <w:tab/>
      </w:r>
      <w:r w:rsidR="00E01489">
        <w:rPr>
          <w:rFonts w:hint="eastAsia"/>
        </w:rPr>
        <w:t>290</w:t>
      </w:r>
      <w:r>
        <w:t>,000</w:t>
      </w:r>
      <w:r>
        <w:tab/>
        <w:t>36.3*</w:t>
      </w:r>
      <w:r>
        <w:tab/>
        <w:t>$</w:t>
      </w:r>
      <w:r w:rsidR="00E01489">
        <w:rPr>
          <w:rFonts w:hint="eastAsia"/>
        </w:rPr>
        <w:t>210</w:t>
      </w:r>
      <w:r>
        <w:t>,000</w:t>
      </w:r>
      <w:r>
        <w:tab/>
        <w:t>46.7</w:t>
      </w:r>
    </w:p>
    <w:p w14:paraId="4AFD0B18" w14:textId="15E8946D" w:rsidR="002B5DE6" w:rsidRDefault="002B5DE6" w:rsidP="002B5DE6">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Selling and admin. expenses</w:t>
      </w:r>
      <w:r>
        <w:tab/>
      </w:r>
      <w:r>
        <w:tab/>
      </w:r>
      <w:r>
        <w:rPr>
          <w:u w:val="single"/>
        </w:rPr>
        <w:tab/>
      </w:r>
      <w:r w:rsidR="00E01489">
        <w:rPr>
          <w:rFonts w:hint="eastAsia"/>
          <w:u w:val="single"/>
        </w:rPr>
        <w:t>100</w:t>
      </w:r>
      <w:r>
        <w:rPr>
          <w:u w:val="single"/>
        </w:rPr>
        <w:t>,000</w:t>
      </w:r>
      <w:r>
        <w:tab/>
      </w:r>
      <w:r>
        <w:rPr>
          <w:u w:val="single"/>
        </w:rPr>
        <w:tab/>
        <w:t>12.5</w:t>
      </w:r>
      <w:r>
        <w:tab/>
      </w:r>
      <w:r>
        <w:rPr>
          <w:u w:val="single"/>
        </w:rPr>
        <w:tab/>
      </w:r>
      <w:r w:rsidR="00E01489">
        <w:rPr>
          <w:rFonts w:hint="eastAsia"/>
          <w:u w:val="single"/>
        </w:rPr>
        <w:t>80</w:t>
      </w:r>
      <w:r>
        <w:rPr>
          <w:u w:val="single"/>
        </w:rPr>
        <w:t>,000</w:t>
      </w:r>
      <w:r>
        <w:tab/>
      </w:r>
      <w:r>
        <w:rPr>
          <w:u w:val="single"/>
        </w:rPr>
        <w:tab/>
        <w:t>17.8</w:t>
      </w:r>
    </w:p>
    <w:p w14:paraId="689F6378" w14:textId="1D139290" w:rsidR="002B5DE6" w:rsidRDefault="002B5DE6" w:rsidP="002B5DE6">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t>Operating income</w:t>
      </w:r>
      <w:r>
        <w:tab/>
      </w:r>
      <w:r>
        <w:tab/>
        <w:t>$</w:t>
      </w:r>
      <w:r>
        <w:tab/>
      </w:r>
      <w:r w:rsidR="00E01489">
        <w:rPr>
          <w:rFonts w:hint="eastAsia"/>
        </w:rPr>
        <w:t>190</w:t>
      </w:r>
      <w:r>
        <w:t>,000</w:t>
      </w:r>
      <w:r>
        <w:tab/>
        <w:t>23.8</w:t>
      </w:r>
      <w:r>
        <w:tab/>
        <w:t>$</w:t>
      </w:r>
      <w:r w:rsidR="00E01489">
        <w:rPr>
          <w:rFonts w:hint="eastAsia"/>
        </w:rPr>
        <w:t>130</w:t>
      </w:r>
      <w:r>
        <w:t>,000</w:t>
      </w:r>
      <w:r>
        <w:tab/>
        <w:t>28.9</w:t>
      </w:r>
    </w:p>
    <w:p w14:paraId="45B7E4EF" w14:textId="43E5D1D2" w:rsidR="002B5DE6" w:rsidRDefault="002B5DE6" w:rsidP="002B5DE6">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Interest expense</w:t>
      </w:r>
      <w:r>
        <w:tab/>
      </w:r>
      <w:r>
        <w:tab/>
      </w:r>
      <w:r>
        <w:rPr>
          <w:u w:val="single"/>
        </w:rPr>
        <w:tab/>
      </w:r>
      <w:r w:rsidR="00E01489">
        <w:rPr>
          <w:rFonts w:hint="eastAsia"/>
          <w:u w:val="single"/>
        </w:rPr>
        <w:t>40</w:t>
      </w:r>
      <w:r>
        <w:rPr>
          <w:u w:val="single"/>
        </w:rPr>
        <w:t>,000</w:t>
      </w:r>
      <w:r>
        <w:tab/>
      </w:r>
      <w:r>
        <w:rPr>
          <w:u w:val="single"/>
        </w:rPr>
        <w:tab/>
        <w:t>5.0</w:t>
      </w:r>
      <w:r>
        <w:tab/>
      </w:r>
      <w:r>
        <w:rPr>
          <w:u w:val="single"/>
        </w:rPr>
        <w:tab/>
      </w:r>
      <w:r w:rsidR="00E01489">
        <w:rPr>
          <w:rFonts w:hint="eastAsia"/>
          <w:u w:val="single"/>
        </w:rPr>
        <w:t>30</w:t>
      </w:r>
      <w:r>
        <w:rPr>
          <w:u w:val="single"/>
        </w:rPr>
        <w:t>,000</w:t>
      </w:r>
      <w:r>
        <w:tab/>
      </w:r>
      <w:r>
        <w:rPr>
          <w:u w:val="single"/>
        </w:rPr>
        <w:tab/>
        <w:t>6.7</w:t>
      </w:r>
    </w:p>
    <w:p w14:paraId="3AD685B5" w14:textId="772CD122" w:rsidR="002B5DE6" w:rsidRDefault="002B5DE6" w:rsidP="002B5DE6">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t>Income before taxes</w:t>
      </w:r>
      <w:r>
        <w:tab/>
      </w:r>
      <w:r>
        <w:tab/>
        <w:t>$</w:t>
      </w:r>
      <w:r>
        <w:tab/>
      </w:r>
      <w:r w:rsidR="00E01489">
        <w:rPr>
          <w:rFonts w:hint="eastAsia"/>
        </w:rPr>
        <w:t>150</w:t>
      </w:r>
      <w:r>
        <w:t>,000</w:t>
      </w:r>
      <w:r>
        <w:tab/>
        <w:t>18.8</w:t>
      </w:r>
      <w:r>
        <w:tab/>
        <w:t>$</w:t>
      </w:r>
      <w:r w:rsidR="00E01489">
        <w:rPr>
          <w:rFonts w:hint="eastAsia"/>
        </w:rPr>
        <w:t>100</w:t>
      </w:r>
      <w:r>
        <w:t>,000</w:t>
      </w:r>
      <w:r>
        <w:tab/>
        <w:t>22.2</w:t>
      </w:r>
    </w:p>
    <w:p w14:paraId="52D44546" w14:textId="35F8DED2" w:rsidR="002B5DE6" w:rsidRDefault="002B5DE6" w:rsidP="002B5DE6">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Income tax expense</w:t>
      </w:r>
      <w:r>
        <w:tab/>
      </w:r>
      <w:r>
        <w:tab/>
      </w:r>
      <w:r>
        <w:rPr>
          <w:u w:val="single"/>
        </w:rPr>
        <w:tab/>
      </w:r>
      <w:r w:rsidR="00E01489">
        <w:rPr>
          <w:rFonts w:hint="eastAsia"/>
          <w:u w:val="single"/>
        </w:rPr>
        <w:t>45</w:t>
      </w:r>
      <w:r>
        <w:rPr>
          <w:u w:val="single"/>
        </w:rPr>
        <w:t>,000</w:t>
      </w:r>
      <w:r>
        <w:tab/>
      </w:r>
      <w:r>
        <w:rPr>
          <w:u w:val="single"/>
        </w:rPr>
        <w:tab/>
        <w:t>5.6</w:t>
      </w:r>
      <w:r>
        <w:tab/>
      </w:r>
      <w:r>
        <w:rPr>
          <w:u w:val="single"/>
        </w:rPr>
        <w:tab/>
      </w:r>
      <w:r w:rsidR="00E01489">
        <w:rPr>
          <w:rFonts w:hint="eastAsia"/>
          <w:u w:val="single"/>
        </w:rPr>
        <w:t>30</w:t>
      </w:r>
      <w:r>
        <w:rPr>
          <w:u w:val="single"/>
        </w:rPr>
        <w:t>,000</w:t>
      </w:r>
      <w:r>
        <w:tab/>
      </w:r>
      <w:r>
        <w:rPr>
          <w:u w:val="single"/>
        </w:rPr>
        <w:tab/>
        <w:t>6.7</w:t>
      </w:r>
    </w:p>
    <w:p w14:paraId="34726413" w14:textId="4D087722" w:rsidR="002B5DE6" w:rsidRDefault="002B5DE6" w:rsidP="002B5DE6">
      <w:pPr>
        <w:pStyle w:val="EXnumlist4colleaders"/>
        <w:tabs>
          <w:tab w:val="clear" w:pos="5040"/>
          <w:tab w:val="clear" w:pos="6120"/>
          <w:tab w:val="clear" w:pos="7200"/>
          <w:tab w:val="right" w:leader="dot" w:pos="4500"/>
          <w:tab w:val="left" w:pos="4770"/>
          <w:tab w:val="decimal" w:pos="5940"/>
          <w:tab w:val="left" w:pos="6300"/>
          <w:tab w:val="decimal" w:pos="6660"/>
          <w:tab w:val="decimal" w:pos="8280"/>
          <w:tab w:val="left" w:pos="8640"/>
          <w:tab w:val="decimal" w:pos="9000"/>
        </w:tabs>
      </w:pPr>
      <w:r>
        <w:tab/>
      </w:r>
      <w:r>
        <w:tab/>
        <w:t>Net income</w:t>
      </w:r>
      <w:r>
        <w:tab/>
      </w:r>
      <w:r>
        <w:tab/>
      </w:r>
      <w:r>
        <w:rPr>
          <w:u w:val="double"/>
        </w:rPr>
        <w:t>$</w:t>
      </w:r>
      <w:r>
        <w:rPr>
          <w:u w:val="double"/>
        </w:rPr>
        <w:tab/>
      </w:r>
      <w:r w:rsidR="00E01489">
        <w:rPr>
          <w:rFonts w:hint="eastAsia"/>
          <w:u w:val="double"/>
        </w:rPr>
        <w:t>105</w:t>
      </w:r>
      <w:r>
        <w:rPr>
          <w:u w:val="double"/>
        </w:rPr>
        <w:t>,000</w:t>
      </w:r>
      <w:r>
        <w:tab/>
      </w:r>
      <w:r>
        <w:rPr>
          <w:u w:val="double"/>
        </w:rPr>
        <w:tab/>
        <w:t>13.1</w:t>
      </w:r>
      <w:r>
        <w:t>*</w:t>
      </w:r>
      <w:r>
        <w:tab/>
      </w:r>
      <w:r>
        <w:rPr>
          <w:u w:val="double"/>
        </w:rPr>
        <w:t>$</w:t>
      </w:r>
      <w:r w:rsidR="00E01489">
        <w:rPr>
          <w:rFonts w:hint="eastAsia"/>
          <w:u w:val="double"/>
        </w:rPr>
        <w:t>70</w:t>
      </w:r>
      <w:r>
        <w:rPr>
          <w:u w:val="double"/>
        </w:rPr>
        <w:t>,000</w:t>
      </w:r>
      <w:r>
        <w:tab/>
      </w:r>
      <w:r>
        <w:rPr>
          <w:u w:val="double"/>
        </w:rPr>
        <w:tab/>
        <w:t>15.6</w:t>
      </w:r>
      <w:r>
        <w:t>*</w:t>
      </w:r>
    </w:p>
    <w:p w14:paraId="2375F7FC" w14:textId="77777777" w:rsidR="002B5DE6" w:rsidRDefault="002B5DE6" w:rsidP="002B5DE6">
      <w:pPr>
        <w:pStyle w:val="6pt"/>
      </w:pPr>
    </w:p>
    <w:p w14:paraId="7FB7322B" w14:textId="77777777" w:rsidR="002B5DE6" w:rsidRDefault="002B5DE6" w:rsidP="002B5DE6">
      <w:pPr>
        <w:pStyle w:val="EXnumlist"/>
      </w:pPr>
      <w:r>
        <w:tab/>
        <w:t>*Difference due to rounding.</w:t>
      </w:r>
    </w:p>
    <w:p w14:paraId="320CA198" w14:textId="77777777" w:rsidR="008648BC" w:rsidRDefault="008648BC" w:rsidP="002B5DE6">
      <w:pPr>
        <w:pStyle w:val="EXnumlist"/>
      </w:pPr>
      <w:r>
        <w:t xml:space="preserve"> </w:t>
      </w:r>
      <w:r w:rsidR="002C5EEA">
        <w:rPr>
          <w:rFonts w:hint="eastAsia"/>
          <w:lang w:eastAsia="zh-TW"/>
        </w:rPr>
        <w:t xml:space="preserve"> </w:t>
      </w:r>
      <w:r>
        <w:t xml:space="preserve">  Horizontal analysis    </w:t>
      </w:r>
    </w:p>
    <w:p w14:paraId="29A0155E" w14:textId="77777777" w:rsidR="008648BC" w:rsidRDefault="008648BC" w:rsidP="002B5DE6">
      <w:pPr>
        <w:pStyle w:val="EXnumlist"/>
      </w:pPr>
      <w:r>
        <w:t xml:space="preserve">                </w:t>
      </w:r>
      <w:r>
        <w:tab/>
      </w:r>
      <w:r>
        <w:tab/>
      </w:r>
      <w:r>
        <w:tab/>
      </w:r>
      <w:r>
        <w:tab/>
      </w:r>
      <w:r>
        <w:tab/>
      </w:r>
      <w:r>
        <w:tab/>
      </w:r>
      <w:r>
        <w:tab/>
      </w:r>
      <w:r>
        <w:tab/>
      </w:r>
      <w:r>
        <w:tab/>
        <w:t xml:space="preserve">  Amount         %</w:t>
      </w:r>
    </w:p>
    <w:p w14:paraId="7D60861F" w14:textId="7ACB0D47" w:rsidR="008648BC" w:rsidRDefault="008648BC" w:rsidP="008648BC">
      <w:pPr>
        <w:pStyle w:val="EXnumlist"/>
        <w:tabs>
          <w:tab w:val="left" w:pos="4770"/>
          <w:tab w:val="center" w:pos="5310"/>
          <w:tab w:val="right" w:pos="5940"/>
          <w:tab w:val="left" w:pos="6300"/>
          <w:tab w:val="center" w:pos="6570"/>
          <w:tab w:val="right" w:pos="6840"/>
          <w:tab w:val="left" w:pos="7290"/>
          <w:tab w:val="center" w:pos="7830"/>
          <w:tab w:val="right" w:pos="8280"/>
          <w:tab w:val="left" w:pos="8640"/>
          <w:tab w:val="center" w:pos="8910"/>
          <w:tab w:val="right" w:pos="9270"/>
        </w:tabs>
      </w:pPr>
      <w:r>
        <w:tab/>
      </w:r>
      <w:r>
        <w:tab/>
      </w:r>
      <w:r>
        <w:rPr>
          <w:u w:val="single"/>
        </w:rPr>
        <w:tab/>
        <w:t>201</w:t>
      </w:r>
      <w:r w:rsidR="00BB3153">
        <w:rPr>
          <w:rFonts w:hint="eastAsia"/>
          <w:u w:val="single"/>
          <w:lang w:eastAsia="zh-TW"/>
        </w:rPr>
        <w:t>8</w:t>
      </w:r>
      <w:r>
        <w:rPr>
          <w:u w:val="single"/>
        </w:rPr>
        <w:tab/>
      </w:r>
      <w:r>
        <w:tab/>
      </w:r>
      <w:r>
        <w:rPr>
          <w:u w:val="single"/>
        </w:rPr>
        <w:tab/>
        <w:t>201</w:t>
      </w:r>
      <w:r w:rsidR="00BB3153">
        <w:rPr>
          <w:rFonts w:hint="eastAsia"/>
          <w:u w:val="single"/>
          <w:lang w:eastAsia="zh-TW"/>
        </w:rPr>
        <w:t>7</w:t>
      </w:r>
      <w:r>
        <w:rPr>
          <w:u w:val="single"/>
        </w:rPr>
        <w:tab/>
      </w:r>
      <w:r>
        <w:t xml:space="preserve">        Change   Change</w:t>
      </w:r>
    </w:p>
    <w:p w14:paraId="7B063E55" w14:textId="77777777" w:rsidR="008648BC" w:rsidRDefault="008648BC" w:rsidP="008648BC">
      <w:pPr>
        <w:pStyle w:val="6pt"/>
      </w:pPr>
    </w:p>
    <w:p w14:paraId="39923273" w14:textId="73B71419" w:rsidR="008648BC" w:rsidRDefault="008648BC" w:rsidP="008648BC">
      <w:pPr>
        <w:pStyle w:val="EXnumlist4colleaders"/>
        <w:tabs>
          <w:tab w:val="clear" w:pos="5040"/>
          <w:tab w:val="clear" w:pos="6120"/>
          <w:tab w:val="clear" w:pos="7200"/>
          <w:tab w:val="right" w:leader="dot" w:pos="4500"/>
          <w:tab w:val="decimal" w:pos="5940"/>
          <w:tab w:val="decimal" w:pos="6660"/>
          <w:tab w:val="decimal" w:pos="8280"/>
          <w:tab w:val="decimal" w:pos="9000"/>
        </w:tabs>
      </w:pPr>
      <w:r>
        <w:tab/>
        <w:t>Sales</w:t>
      </w:r>
      <w:r>
        <w:tab/>
      </w:r>
      <w:r>
        <w:tab/>
        <w:t>$</w:t>
      </w:r>
      <w:proofErr w:type="gramStart"/>
      <w:r w:rsidR="00E01489">
        <w:rPr>
          <w:rFonts w:hint="eastAsia"/>
        </w:rPr>
        <w:t>800</w:t>
      </w:r>
      <w:r>
        <w:t xml:space="preserve">,000  </w:t>
      </w:r>
      <w:r>
        <w:tab/>
      </w:r>
      <w:proofErr w:type="gramEnd"/>
      <w:r w:rsidR="00E01489">
        <w:rPr>
          <w:rFonts w:hint="eastAsia"/>
        </w:rPr>
        <w:t>$ 450,000</w:t>
      </w:r>
      <w:r>
        <w:t xml:space="preserve">  $</w:t>
      </w:r>
      <w:r w:rsidR="00E01489">
        <w:rPr>
          <w:rFonts w:hint="eastAsia"/>
        </w:rPr>
        <w:t>350</w:t>
      </w:r>
      <w:r>
        <w:t>,000       77.8</w:t>
      </w:r>
    </w:p>
    <w:p w14:paraId="38A62B16" w14:textId="2CF10EF3" w:rsidR="008648BC" w:rsidRDefault="008648BC" w:rsidP="008648BC">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Cost of goods sold</w:t>
      </w:r>
      <w:r>
        <w:tab/>
      </w:r>
      <w:r>
        <w:tab/>
      </w:r>
      <w:r>
        <w:rPr>
          <w:u w:val="single"/>
        </w:rPr>
        <w:tab/>
      </w:r>
      <w:r w:rsidR="00E01489">
        <w:rPr>
          <w:rFonts w:hint="eastAsia"/>
          <w:u w:val="single"/>
        </w:rPr>
        <w:t>510</w:t>
      </w:r>
      <w:r>
        <w:rPr>
          <w:u w:val="single"/>
        </w:rPr>
        <w:t>,000</w:t>
      </w:r>
      <w:r w:rsidRPr="003B2AB7">
        <w:t xml:space="preserve">  </w:t>
      </w:r>
      <w:r>
        <w:rPr>
          <w:u w:val="single"/>
        </w:rPr>
        <w:t xml:space="preserve">  </w:t>
      </w:r>
      <w:r w:rsidR="00E01489">
        <w:rPr>
          <w:rFonts w:hint="eastAsia"/>
          <w:u w:val="single"/>
        </w:rPr>
        <w:t>240,000</w:t>
      </w:r>
      <w:r>
        <w:tab/>
      </w:r>
      <w:r w:rsidR="00E01489">
        <w:rPr>
          <w:rFonts w:hint="eastAsia"/>
        </w:rPr>
        <w:t xml:space="preserve"> </w:t>
      </w:r>
      <w:r w:rsidR="00E01489">
        <w:rPr>
          <w:rFonts w:hint="eastAsia"/>
          <w:u w:val="single"/>
        </w:rPr>
        <w:t>270</w:t>
      </w:r>
      <w:r>
        <w:rPr>
          <w:u w:val="single"/>
        </w:rPr>
        <w:t>,000</w:t>
      </w:r>
      <w:r w:rsidRPr="003B2AB7">
        <w:t xml:space="preserve">     </w:t>
      </w:r>
      <w:r>
        <w:rPr>
          <w:u w:val="single"/>
        </w:rPr>
        <w:t>112.5</w:t>
      </w:r>
    </w:p>
    <w:p w14:paraId="59CFC581" w14:textId="2133FA42" w:rsidR="008648BC" w:rsidRDefault="008648BC" w:rsidP="008648BC">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r>
      <w:r>
        <w:tab/>
        <w:t>Gross profit</w:t>
      </w:r>
      <w:r>
        <w:tab/>
      </w:r>
      <w:r>
        <w:tab/>
        <w:t>$</w:t>
      </w:r>
      <w:r w:rsidR="00E01489">
        <w:rPr>
          <w:rFonts w:hint="eastAsia"/>
        </w:rPr>
        <w:t xml:space="preserve"> 290</w:t>
      </w:r>
      <w:r>
        <w:t>,000</w:t>
      </w:r>
      <w:r>
        <w:tab/>
        <w:t xml:space="preserve">  </w:t>
      </w:r>
      <w:r w:rsidR="00E01489">
        <w:rPr>
          <w:rFonts w:hint="eastAsia"/>
        </w:rPr>
        <w:t xml:space="preserve"> </w:t>
      </w:r>
      <w:r>
        <w:t>$</w:t>
      </w:r>
      <w:r w:rsidR="00E01489">
        <w:rPr>
          <w:rFonts w:hint="eastAsia"/>
        </w:rPr>
        <w:t>210,000</w:t>
      </w:r>
      <w:r>
        <w:t xml:space="preserve">  </w:t>
      </w:r>
      <w:r w:rsidR="00E01489">
        <w:rPr>
          <w:rFonts w:hint="eastAsia"/>
        </w:rPr>
        <w:t xml:space="preserve">  </w:t>
      </w:r>
      <w:r>
        <w:t>$</w:t>
      </w:r>
      <w:r w:rsidR="00E01489">
        <w:rPr>
          <w:rFonts w:hint="eastAsia"/>
        </w:rPr>
        <w:t>80</w:t>
      </w:r>
      <w:r>
        <w:t xml:space="preserve">,000       </w:t>
      </w:r>
      <w:r w:rsidR="00E01489">
        <w:rPr>
          <w:rFonts w:hint="eastAsia"/>
        </w:rPr>
        <w:t xml:space="preserve"> </w:t>
      </w:r>
      <w:r>
        <w:t>38.1</w:t>
      </w:r>
    </w:p>
    <w:p w14:paraId="12D8CFE4" w14:textId="6C6B902C" w:rsidR="008648BC" w:rsidRDefault="008648BC" w:rsidP="008648BC">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Selling and admin. expenses</w:t>
      </w:r>
      <w:r>
        <w:tab/>
      </w:r>
      <w:r>
        <w:tab/>
      </w:r>
      <w:r>
        <w:rPr>
          <w:u w:val="single"/>
        </w:rPr>
        <w:tab/>
      </w:r>
      <w:r w:rsidR="00E01489">
        <w:rPr>
          <w:rFonts w:hint="eastAsia"/>
          <w:u w:val="single"/>
        </w:rPr>
        <w:t>100</w:t>
      </w:r>
      <w:r>
        <w:rPr>
          <w:u w:val="single"/>
        </w:rPr>
        <w:t>,000</w:t>
      </w:r>
      <w:r w:rsidRPr="003B2AB7">
        <w:t xml:space="preserve">  </w:t>
      </w:r>
      <w:r>
        <w:rPr>
          <w:u w:val="single"/>
        </w:rPr>
        <w:t xml:space="preserve">  </w:t>
      </w:r>
      <w:r w:rsidR="00E01489">
        <w:rPr>
          <w:rFonts w:hint="eastAsia"/>
          <w:u w:val="single"/>
        </w:rPr>
        <w:t>80,000</w:t>
      </w:r>
      <w:r>
        <w:tab/>
      </w:r>
      <w:r w:rsidR="00E01489">
        <w:rPr>
          <w:rFonts w:hint="eastAsia"/>
          <w:u w:val="single"/>
        </w:rPr>
        <w:t>20</w:t>
      </w:r>
      <w:r>
        <w:rPr>
          <w:u w:val="single"/>
        </w:rPr>
        <w:t>,000</w:t>
      </w:r>
      <w:r w:rsidRPr="003B2AB7">
        <w:t xml:space="preserve">       </w:t>
      </w:r>
      <w:r w:rsidR="00E01489">
        <w:rPr>
          <w:rFonts w:hint="eastAsia"/>
        </w:rPr>
        <w:t xml:space="preserve">   </w:t>
      </w:r>
      <w:r>
        <w:rPr>
          <w:u w:val="single"/>
        </w:rPr>
        <w:t>25.0</w:t>
      </w:r>
    </w:p>
    <w:p w14:paraId="22AC1221" w14:textId="05B090F1" w:rsidR="008648BC" w:rsidRDefault="008648BC" w:rsidP="008648BC">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t>Operating income</w:t>
      </w:r>
      <w:r>
        <w:tab/>
      </w:r>
      <w:r>
        <w:tab/>
        <w:t>$</w:t>
      </w:r>
      <w:r>
        <w:tab/>
      </w:r>
      <w:proofErr w:type="gramStart"/>
      <w:r w:rsidR="00E01489">
        <w:rPr>
          <w:rFonts w:hint="eastAsia"/>
        </w:rPr>
        <w:t>190</w:t>
      </w:r>
      <w:r>
        <w:t>,000  $</w:t>
      </w:r>
      <w:proofErr w:type="gramEnd"/>
      <w:r w:rsidR="00E01489">
        <w:rPr>
          <w:rFonts w:hint="eastAsia"/>
        </w:rPr>
        <w:t>130</w:t>
      </w:r>
      <w:r>
        <w:t xml:space="preserve">,000  </w:t>
      </w:r>
      <w:r w:rsidR="00E01489">
        <w:rPr>
          <w:rFonts w:hint="eastAsia"/>
        </w:rPr>
        <w:t xml:space="preserve"> </w:t>
      </w:r>
      <w:r>
        <w:t>$</w:t>
      </w:r>
      <w:r w:rsidR="00E01489">
        <w:rPr>
          <w:rFonts w:hint="eastAsia"/>
        </w:rPr>
        <w:t>60</w:t>
      </w:r>
      <w:r>
        <w:t xml:space="preserve">,000       </w:t>
      </w:r>
      <w:r w:rsidR="00E01489">
        <w:rPr>
          <w:rFonts w:hint="eastAsia"/>
        </w:rPr>
        <w:t xml:space="preserve"> </w:t>
      </w:r>
      <w:r>
        <w:t>46.2</w:t>
      </w:r>
    </w:p>
    <w:p w14:paraId="3E404D96" w14:textId="0B55B19E" w:rsidR="008648BC" w:rsidRDefault="008648BC" w:rsidP="008648BC">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Interest expense</w:t>
      </w:r>
      <w:r>
        <w:tab/>
      </w:r>
      <w:r>
        <w:tab/>
      </w:r>
      <w:r>
        <w:rPr>
          <w:u w:val="single"/>
        </w:rPr>
        <w:tab/>
      </w:r>
      <w:r w:rsidR="00E01489">
        <w:rPr>
          <w:rFonts w:hint="eastAsia"/>
          <w:u w:val="single"/>
        </w:rPr>
        <w:t>40</w:t>
      </w:r>
      <w:r>
        <w:rPr>
          <w:u w:val="single"/>
        </w:rPr>
        <w:t>,000</w:t>
      </w:r>
      <w:r w:rsidRPr="003B2AB7">
        <w:t xml:space="preserve">  </w:t>
      </w:r>
      <w:r>
        <w:rPr>
          <w:u w:val="single"/>
        </w:rPr>
        <w:t xml:space="preserve">    </w:t>
      </w:r>
      <w:r w:rsidR="00E01489">
        <w:rPr>
          <w:rFonts w:hint="eastAsia"/>
          <w:u w:val="single"/>
        </w:rPr>
        <w:t>30</w:t>
      </w:r>
      <w:r>
        <w:rPr>
          <w:u w:val="single"/>
        </w:rPr>
        <w:t>,000</w:t>
      </w:r>
      <w:r w:rsidR="00E01489">
        <w:rPr>
          <w:rFonts w:hint="eastAsia"/>
          <w:u w:val="single"/>
        </w:rPr>
        <w:t xml:space="preserve">   10</w:t>
      </w:r>
      <w:r>
        <w:rPr>
          <w:u w:val="single"/>
        </w:rPr>
        <w:t>,000</w:t>
      </w:r>
      <w:r w:rsidRPr="003B2AB7">
        <w:t xml:space="preserve">       </w:t>
      </w:r>
      <w:r w:rsidR="00E01489">
        <w:rPr>
          <w:rFonts w:hint="eastAsia"/>
        </w:rPr>
        <w:t xml:space="preserve">   </w:t>
      </w:r>
      <w:r>
        <w:rPr>
          <w:u w:val="single"/>
        </w:rPr>
        <w:t>33.3</w:t>
      </w:r>
    </w:p>
    <w:p w14:paraId="43ED45EA" w14:textId="0316BB5B" w:rsidR="008648BC" w:rsidRDefault="008648BC" w:rsidP="008648BC">
      <w:pPr>
        <w:pStyle w:val="EXnumlist4colleaders"/>
        <w:tabs>
          <w:tab w:val="clear" w:pos="5040"/>
          <w:tab w:val="clear" w:pos="6120"/>
          <w:tab w:val="clear" w:pos="7200"/>
          <w:tab w:val="right" w:leader="dot" w:pos="4500"/>
          <w:tab w:val="left" w:pos="4770"/>
          <w:tab w:val="decimal" w:pos="5940"/>
          <w:tab w:val="decimal" w:pos="6660"/>
          <w:tab w:val="decimal" w:pos="8280"/>
          <w:tab w:val="decimal" w:pos="9000"/>
        </w:tabs>
      </w:pPr>
      <w:r>
        <w:tab/>
        <w:t>Income before taxes</w:t>
      </w:r>
      <w:r>
        <w:tab/>
      </w:r>
      <w:r>
        <w:tab/>
        <w:t>$</w:t>
      </w:r>
      <w:r>
        <w:tab/>
      </w:r>
      <w:proofErr w:type="gramStart"/>
      <w:r w:rsidR="00E01489">
        <w:rPr>
          <w:rFonts w:hint="eastAsia"/>
        </w:rPr>
        <w:t>150</w:t>
      </w:r>
      <w:r>
        <w:t>,000  $</w:t>
      </w:r>
      <w:proofErr w:type="gramEnd"/>
      <w:r w:rsidR="00E01489">
        <w:rPr>
          <w:rFonts w:hint="eastAsia"/>
        </w:rPr>
        <w:t>100</w:t>
      </w:r>
      <w:r>
        <w:t xml:space="preserve">,000  </w:t>
      </w:r>
      <w:r w:rsidR="00E01489">
        <w:rPr>
          <w:rFonts w:hint="eastAsia"/>
        </w:rPr>
        <w:t xml:space="preserve"> </w:t>
      </w:r>
      <w:r>
        <w:t>$</w:t>
      </w:r>
      <w:r w:rsidR="00E01489">
        <w:rPr>
          <w:rFonts w:hint="eastAsia"/>
        </w:rPr>
        <w:t>50</w:t>
      </w:r>
      <w:r>
        <w:t>,000       50.0</w:t>
      </w:r>
    </w:p>
    <w:p w14:paraId="009FF45C" w14:textId="37110699" w:rsidR="008648BC" w:rsidRDefault="008648BC" w:rsidP="008648BC">
      <w:pPr>
        <w:pStyle w:val="EXnumlist4colleaders"/>
        <w:tabs>
          <w:tab w:val="clear" w:pos="5040"/>
          <w:tab w:val="clear" w:pos="6120"/>
          <w:tab w:val="clear" w:pos="7200"/>
          <w:tab w:val="right" w:leader="dot" w:pos="4500"/>
          <w:tab w:val="left" w:pos="4770"/>
          <w:tab w:val="decimal" w:pos="5940"/>
          <w:tab w:val="left" w:pos="6300"/>
          <w:tab w:val="decimal" w:pos="6660"/>
          <w:tab w:val="left" w:pos="7290"/>
          <w:tab w:val="decimal" w:pos="8280"/>
          <w:tab w:val="left" w:pos="8640"/>
          <w:tab w:val="decimal" w:pos="9000"/>
        </w:tabs>
      </w:pPr>
      <w:r>
        <w:tab/>
        <w:t>Income tax expense</w:t>
      </w:r>
      <w:r>
        <w:tab/>
      </w:r>
      <w:r>
        <w:tab/>
      </w:r>
      <w:r>
        <w:rPr>
          <w:u w:val="single"/>
        </w:rPr>
        <w:tab/>
      </w:r>
      <w:r w:rsidR="00E01489">
        <w:rPr>
          <w:rFonts w:hint="eastAsia"/>
          <w:u w:val="single"/>
        </w:rPr>
        <w:t>45</w:t>
      </w:r>
      <w:r>
        <w:rPr>
          <w:u w:val="single"/>
        </w:rPr>
        <w:t>,000</w:t>
      </w:r>
      <w:r w:rsidRPr="003B2AB7">
        <w:t xml:space="preserve">  </w:t>
      </w:r>
      <w:r>
        <w:rPr>
          <w:u w:val="single"/>
        </w:rPr>
        <w:t xml:space="preserve">    </w:t>
      </w:r>
      <w:r w:rsidR="00E01489">
        <w:rPr>
          <w:rFonts w:hint="eastAsia"/>
          <w:u w:val="single"/>
        </w:rPr>
        <w:t>30</w:t>
      </w:r>
      <w:r>
        <w:rPr>
          <w:u w:val="single"/>
        </w:rPr>
        <w:t>,000</w:t>
      </w:r>
      <w:r>
        <w:t xml:space="preserve">  </w:t>
      </w:r>
      <w:r w:rsidR="00E01489">
        <w:rPr>
          <w:rFonts w:hint="eastAsia"/>
        </w:rPr>
        <w:t xml:space="preserve"> </w:t>
      </w:r>
      <w:r>
        <w:rPr>
          <w:u w:val="single"/>
        </w:rPr>
        <w:t>$</w:t>
      </w:r>
      <w:r w:rsidR="00E01489">
        <w:rPr>
          <w:rFonts w:hint="eastAsia"/>
          <w:u w:val="single"/>
        </w:rPr>
        <w:t>15</w:t>
      </w:r>
      <w:r>
        <w:rPr>
          <w:u w:val="single"/>
        </w:rPr>
        <w:t>,000</w:t>
      </w:r>
      <w:r w:rsidRPr="003B2AB7">
        <w:t xml:space="preserve">       </w:t>
      </w:r>
      <w:r>
        <w:rPr>
          <w:u w:val="single"/>
        </w:rPr>
        <w:t>50.0</w:t>
      </w:r>
    </w:p>
    <w:p w14:paraId="136E1271" w14:textId="1FBD408A" w:rsidR="008648BC" w:rsidRDefault="008648BC" w:rsidP="008648BC">
      <w:pPr>
        <w:pStyle w:val="EXnumlist4colleaders"/>
        <w:tabs>
          <w:tab w:val="clear" w:pos="5040"/>
          <w:tab w:val="clear" w:pos="6120"/>
          <w:tab w:val="clear" w:pos="7200"/>
          <w:tab w:val="right" w:leader="dot" w:pos="4500"/>
          <w:tab w:val="left" w:pos="4770"/>
          <w:tab w:val="decimal" w:pos="5940"/>
          <w:tab w:val="left" w:pos="6300"/>
          <w:tab w:val="decimal" w:pos="6660"/>
          <w:tab w:val="decimal" w:pos="8280"/>
          <w:tab w:val="left" w:pos="8640"/>
          <w:tab w:val="decimal" w:pos="9000"/>
        </w:tabs>
      </w:pPr>
      <w:r>
        <w:tab/>
      </w:r>
      <w:r>
        <w:tab/>
        <w:t>Net income</w:t>
      </w:r>
      <w:r>
        <w:tab/>
      </w:r>
      <w:r>
        <w:tab/>
      </w:r>
      <w:r>
        <w:rPr>
          <w:u w:val="double"/>
        </w:rPr>
        <w:t>$</w:t>
      </w:r>
      <w:r>
        <w:rPr>
          <w:u w:val="double"/>
        </w:rPr>
        <w:tab/>
      </w:r>
      <w:proofErr w:type="gramStart"/>
      <w:r w:rsidR="00E01489">
        <w:rPr>
          <w:rFonts w:hint="eastAsia"/>
          <w:u w:val="double"/>
        </w:rPr>
        <w:t>105</w:t>
      </w:r>
      <w:r>
        <w:rPr>
          <w:u w:val="double"/>
        </w:rPr>
        <w:t>,000</w:t>
      </w:r>
      <w:r w:rsidRPr="003B2AB7">
        <w:rPr>
          <w:u w:val="single"/>
        </w:rPr>
        <w:t xml:space="preserve">  </w:t>
      </w:r>
      <w:r>
        <w:rPr>
          <w:u w:val="double"/>
        </w:rPr>
        <w:t>$</w:t>
      </w:r>
      <w:proofErr w:type="gramEnd"/>
      <w:r w:rsidR="00E01489">
        <w:rPr>
          <w:rFonts w:hint="eastAsia"/>
          <w:u w:val="double"/>
        </w:rPr>
        <w:t>70</w:t>
      </w:r>
      <w:r>
        <w:rPr>
          <w:u w:val="double"/>
        </w:rPr>
        <w:t>,000</w:t>
      </w:r>
      <w:r w:rsidRPr="003B2AB7">
        <w:t xml:space="preserve">  </w:t>
      </w:r>
      <w:r w:rsidRPr="003B2AB7">
        <w:rPr>
          <w:u w:val="double"/>
        </w:rPr>
        <w:t xml:space="preserve">$  </w:t>
      </w:r>
      <w:r w:rsidR="00E01489">
        <w:rPr>
          <w:rFonts w:hint="eastAsia"/>
          <w:u w:val="double"/>
        </w:rPr>
        <w:t>35</w:t>
      </w:r>
      <w:r w:rsidRPr="003B2AB7">
        <w:rPr>
          <w:u w:val="double"/>
        </w:rPr>
        <w:t>,000</w:t>
      </w:r>
      <w:r w:rsidRPr="003B2AB7">
        <w:rPr>
          <w:u w:val="single"/>
        </w:rPr>
        <w:t xml:space="preserve">       </w:t>
      </w:r>
      <w:r w:rsidR="00E01489">
        <w:rPr>
          <w:rFonts w:hint="eastAsia"/>
          <w:u w:val="single"/>
        </w:rPr>
        <w:t xml:space="preserve"> </w:t>
      </w:r>
      <w:r>
        <w:rPr>
          <w:u w:val="double"/>
        </w:rPr>
        <w:t>50.0</w:t>
      </w:r>
    </w:p>
    <w:p w14:paraId="00C62231" w14:textId="77777777" w:rsidR="008648BC" w:rsidRDefault="008648BC" w:rsidP="008648BC">
      <w:pPr>
        <w:pStyle w:val="6pt"/>
      </w:pPr>
    </w:p>
    <w:p w14:paraId="4C1A6610" w14:textId="77777777" w:rsidR="002B5DE6" w:rsidRDefault="002B5DE6" w:rsidP="002B5DE6">
      <w:pPr>
        <w:pStyle w:val="EXnumlist"/>
      </w:pPr>
    </w:p>
    <w:p w14:paraId="2BCA551C" w14:textId="4635DF51" w:rsidR="002B5DE6" w:rsidRDefault="002B5DE6" w:rsidP="002B5DE6">
      <w:pPr>
        <w:pStyle w:val="EXnumlist"/>
      </w:pPr>
      <w:r>
        <w:t>2.</w:t>
      </w:r>
      <w:r>
        <w:tab/>
        <w:t>The profit margin for Ca</w:t>
      </w:r>
      <w:r w:rsidR="00E01489">
        <w:rPr>
          <w:rFonts w:hint="eastAsia"/>
        </w:rPr>
        <w:t>ndy</w:t>
      </w:r>
      <w:r>
        <w:t xml:space="preserve"> in 201</w:t>
      </w:r>
      <w:r w:rsidR="00BB3153">
        <w:rPr>
          <w:rFonts w:hint="eastAsia"/>
          <w:lang w:eastAsia="zh-TW"/>
        </w:rPr>
        <w:t>8</w:t>
      </w:r>
      <w:r>
        <w:t xml:space="preserve"> is 13.1% compared to 15.6% in 201</w:t>
      </w:r>
      <w:r w:rsidR="00BB3153">
        <w:rPr>
          <w:rFonts w:hint="eastAsia"/>
          <w:lang w:eastAsia="zh-TW"/>
        </w:rPr>
        <w:t>7</w:t>
      </w:r>
      <w:r>
        <w:t>. The cause of the decrease in the profit margin is that cost of goods sold as a percentage of sales is much higher in 201</w:t>
      </w:r>
      <w:r w:rsidR="00BB3153">
        <w:rPr>
          <w:rFonts w:hint="eastAsia"/>
          <w:lang w:eastAsia="zh-TW"/>
        </w:rPr>
        <w:t>8</w:t>
      </w:r>
      <w:r>
        <w:t xml:space="preserve"> (63.8%) than in 201</w:t>
      </w:r>
      <w:r w:rsidR="00BB3153">
        <w:rPr>
          <w:rFonts w:hint="eastAsia"/>
          <w:lang w:eastAsia="zh-TW"/>
        </w:rPr>
        <w:t>7</w:t>
      </w:r>
      <w:r>
        <w:t xml:space="preserve"> (53.3%). This increase is partially offset by lower </w:t>
      </w:r>
      <w:r>
        <w:rPr>
          <w:rFonts w:cs="Arial"/>
          <w:bCs/>
          <w:szCs w:val="24"/>
        </w:rPr>
        <w:t xml:space="preserve">(as a percentage of sales) </w:t>
      </w:r>
      <w:r>
        <w:t>selling and administrative expenses, lower interest expense, and lower income tax expense in 201</w:t>
      </w:r>
      <w:r w:rsidR="00BB3153">
        <w:rPr>
          <w:rFonts w:hint="eastAsia"/>
          <w:lang w:eastAsia="zh-TW"/>
        </w:rPr>
        <w:t>8</w:t>
      </w:r>
      <w:r>
        <w:t>.</w:t>
      </w:r>
    </w:p>
    <w:p w14:paraId="0C2FDFFA" w14:textId="6E12B49C" w:rsidR="002B5DE6" w:rsidRDefault="002B5DE6" w:rsidP="002B5DE6">
      <w:pPr>
        <w:pStyle w:val="Heading3"/>
      </w:pPr>
      <w:r>
        <w:lastRenderedPageBreak/>
        <w:t>E 14–</w:t>
      </w:r>
      <w:r w:rsidR="00694936">
        <w:rPr>
          <w:rFonts w:hint="eastAsia"/>
          <w:lang w:eastAsia="zh-TW"/>
        </w:rPr>
        <w:t>4</w:t>
      </w:r>
      <w:r>
        <w:t xml:space="preserve"> (LO2)</w:t>
      </w:r>
      <w:r>
        <w:tab/>
        <w:t>Statement of Comprehensive Income Analysis</w:t>
      </w:r>
    </w:p>
    <w:p w14:paraId="23B03444" w14:textId="77777777" w:rsidR="002B5DE6" w:rsidRDefault="002B5DE6" w:rsidP="002B5DE6">
      <w:pPr>
        <w:pStyle w:val="EXnumlist"/>
        <w:tabs>
          <w:tab w:val="left" w:pos="2160"/>
        </w:tabs>
      </w:pPr>
      <w:r>
        <w:t>1.</w:t>
      </w:r>
      <w:r>
        <w:tab/>
        <w:t>Gross profit</w:t>
      </w:r>
      <w:r>
        <w:tab/>
        <w:t xml:space="preserve">= Sales </w:t>
      </w:r>
      <w:r>
        <w:sym w:font="Symbol" w:char="F0B4"/>
      </w:r>
      <w:r>
        <w:t xml:space="preserve"> Gross profit percentage</w:t>
      </w:r>
    </w:p>
    <w:p w14:paraId="39D1E241" w14:textId="5EA7A3AE" w:rsidR="002B5DE6" w:rsidRDefault="002B5DE6" w:rsidP="002B5DE6">
      <w:pPr>
        <w:pStyle w:val="EXnumlist"/>
        <w:tabs>
          <w:tab w:val="left" w:pos="2160"/>
        </w:tabs>
      </w:pPr>
      <w:r>
        <w:tab/>
      </w:r>
      <w:r>
        <w:tab/>
        <w:t>= $</w:t>
      </w:r>
      <w:r w:rsidR="00E01489">
        <w:rPr>
          <w:rFonts w:hint="eastAsia"/>
        </w:rPr>
        <w:t>1,0</w:t>
      </w:r>
      <w:r>
        <w:t xml:space="preserve">00,000 </w:t>
      </w:r>
      <w:r>
        <w:sym w:font="Symbol" w:char="F0B4"/>
      </w:r>
      <w:r>
        <w:t xml:space="preserve"> 25%</w:t>
      </w:r>
    </w:p>
    <w:p w14:paraId="43E1B161" w14:textId="603F3056" w:rsidR="002B5DE6" w:rsidRDefault="002B5DE6" w:rsidP="002B5DE6">
      <w:pPr>
        <w:pStyle w:val="EXnumlist"/>
        <w:tabs>
          <w:tab w:val="left" w:pos="2160"/>
        </w:tabs>
      </w:pPr>
      <w:r>
        <w:tab/>
      </w:r>
      <w:r>
        <w:tab/>
        <w:t>= $</w:t>
      </w:r>
      <w:r w:rsidR="00E01489">
        <w:rPr>
          <w:rFonts w:hint="eastAsia"/>
        </w:rPr>
        <w:t>250</w:t>
      </w:r>
      <w:r>
        <w:t>,000</w:t>
      </w:r>
    </w:p>
    <w:p w14:paraId="445EA0F1" w14:textId="77777777" w:rsidR="002B5DE6" w:rsidRDefault="002B5DE6" w:rsidP="002B5DE6">
      <w:pPr>
        <w:pStyle w:val="6pt"/>
      </w:pPr>
    </w:p>
    <w:p w14:paraId="7D511B0F" w14:textId="77777777" w:rsidR="002B5DE6" w:rsidRDefault="002B5DE6" w:rsidP="002B5DE6">
      <w:pPr>
        <w:pStyle w:val="EXnumlist"/>
        <w:tabs>
          <w:tab w:val="left" w:pos="2880"/>
        </w:tabs>
      </w:pPr>
      <w:r>
        <w:tab/>
        <w:t>Cost of goods sold</w:t>
      </w:r>
      <w:r>
        <w:tab/>
        <w:t>= Sales – Gross profit</w:t>
      </w:r>
    </w:p>
    <w:p w14:paraId="2B8802AA" w14:textId="50D44A26" w:rsidR="002B5DE6" w:rsidRDefault="002B5DE6" w:rsidP="002B5DE6">
      <w:pPr>
        <w:pStyle w:val="EXnumlist"/>
        <w:tabs>
          <w:tab w:val="left" w:pos="2880"/>
        </w:tabs>
      </w:pPr>
      <w:r>
        <w:tab/>
      </w:r>
      <w:r>
        <w:tab/>
        <w:t>= $</w:t>
      </w:r>
      <w:r w:rsidR="00E01489">
        <w:rPr>
          <w:rFonts w:hint="eastAsia"/>
        </w:rPr>
        <w:t>1,0</w:t>
      </w:r>
      <w:r>
        <w:t>00,000 – $</w:t>
      </w:r>
      <w:r w:rsidR="00E01489">
        <w:rPr>
          <w:rFonts w:hint="eastAsia"/>
        </w:rPr>
        <w:t>250</w:t>
      </w:r>
      <w:r>
        <w:t>,000</w:t>
      </w:r>
    </w:p>
    <w:p w14:paraId="1BDB031C" w14:textId="7B2D792E" w:rsidR="002B5DE6" w:rsidRDefault="002B5DE6" w:rsidP="002B5DE6">
      <w:pPr>
        <w:pStyle w:val="EXnumlist"/>
        <w:tabs>
          <w:tab w:val="left" w:pos="2880"/>
        </w:tabs>
      </w:pPr>
      <w:r>
        <w:tab/>
      </w:r>
      <w:r>
        <w:tab/>
        <w:t>= $</w:t>
      </w:r>
      <w:r w:rsidR="00E01489">
        <w:rPr>
          <w:rFonts w:hint="eastAsia"/>
        </w:rPr>
        <w:t>750</w:t>
      </w:r>
      <w:r>
        <w:t>,000</w:t>
      </w:r>
    </w:p>
    <w:p w14:paraId="3C130A5C" w14:textId="77777777" w:rsidR="002B5DE6" w:rsidRDefault="002B5DE6" w:rsidP="002B5DE6">
      <w:pPr>
        <w:pStyle w:val="EXnumlist"/>
      </w:pPr>
    </w:p>
    <w:p w14:paraId="4181464F" w14:textId="77777777" w:rsidR="002B5DE6" w:rsidRDefault="002B5DE6" w:rsidP="002B5DE6">
      <w:pPr>
        <w:pStyle w:val="EXnumlist"/>
        <w:tabs>
          <w:tab w:val="left" w:pos="2160"/>
        </w:tabs>
      </w:pPr>
      <w:r>
        <w:t>2.</w:t>
      </w:r>
      <w:r>
        <w:tab/>
        <w:t>Net income</w:t>
      </w:r>
      <w:r>
        <w:tab/>
        <w:t xml:space="preserve">= Sales </w:t>
      </w:r>
      <w:r>
        <w:sym w:font="Symbol" w:char="F0B4"/>
      </w:r>
      <w:r>
        <w:t xml:space="preserve"> Return on sales</w:t>
      </w:r>
    </w:p>
    <w:p w14:paraId="17732B34" w14:textId="1A8ED0B3" w:rsidR="002B5DE6" w:rsidRDefault="002B5DE6" w:rsidP="002B5DE6">
      <w:pPr>
        <w:pStyle w:val="EXnumlist"/>
        <w:tabs>
          <w:tab w:val="left" w:pos="2160"/>
        </w:tabs>
      </w:pPr>
      <w:r>
        <w:tab/>
      </w:r>
      <w:r>
        <w:tab/>
        <w:t>= $</w:t>
      </w:r>
      <w:r w:rsidR="00E01489">
        <w:rPr>
          <w:rFonts w:hint="eastAsia"/>
        </w:rPr>
        <w:t>1,0</w:t>
      </w:r>
      <w:r>
        <w:t xml:space="preserve">00,000 </w:t>
      </w:r>
      <w:r>
        <w:sym w:font="Symbol" w:char="F0B4"/>
      </w:r>
      <w:r>
        <w:t xml:space="preserve"> 10%</w:t>
      </w:r>
    </w:p>
    <w:p w14:paraId="384D2FF3" w14:textId="73E92795" w:rsidR="002B5DE6" w:rsidRDefault="002B5DE6" w:rsidP="002B5DE6">
      <w:pPr>
        <w:pStyle w:val="EXnumlist"/>
        <w:tabs>
          <w:tab w:val="left" w:pos="2160"/>
        </w:tabs>
      </w:pPr>
      <w:r>
        <w:tab/>
      </w:r>
      <w:r>
        <w:tab/>
        <w:t>= $</w:t>
      </w:r>
      <w:r w:rsidR="00E01489">
        <w:rPr>
          <w:rFonts w:hint="eastAsia"/>
        </w:rPr>
        <w:t>100</w:t>
      </w:r>
      <w:r>
        <w:t>,000</w:t>
      </w:r>
    </w:p>
    <w:p w14:paraId="043550C0" w14:textId="77777777" w:rsidR="002B5DE6" w:rsidRDefault="002B5DE6" w:rsidP="002B5DE6">
      <w:pPr>
        <w:pStyle w:val="EXnumlist"/>
      </w:pPr>
    </w:p>
    <w:p w14:paraId="0C679691" w14:textId="77777777" w:rsidR="002B5DE6" w:rsidRDefault="002B5DE6" w:rsidP="002B5DE6">
      <w:pPr>
        <w:pStyle w:val="EXnumlist"/>
        <w:tabs>
          <w:tab w:val="left" w:pos="2880"/>
        </w:tabs>
      </w:pPr>
      <w:r>
        <w:t>3.</w:t>
      </w:r>
      <w:r>
        <w:tab/>
        <w:t>Operating expenses</w:t>
      </w:r>
      <w:r>
        <w:tab/>
        <w:t xml:space="preserve">= Sales </w:t>
      </w:r>
      <w:r>
        <w:sym w:font="Symbol" w:char="F0B4"/>
      </w:r>
      <w:r>
        <w:t xml:space="preserve"> 12%</w:t>
      </w:r>
    </w:p>
    <w:p w14:paraId="7D07F0B8" w14:textId="52A0870C" w:rsidR="002B5DE6" w:rsidRDefault="002B5DE6" w:rsidP="002B5DE6">
      <w:pPr>
        <w:pStyle w:val="EXnumlist"/>
        <w:tabs>
          <w:tab w:val="left" w:pos="2880"/>
        </w:tabs>
      </w:pPr>
      <w:r>
        <w:tab/>
      </w:r>
      <w:r>
        <w:tab/>
        <w:t>= $</w:t>
      </w:r>
      <w:r w:rsidR="00E01489">
        <w:rPr>
          <w:rFonts w:hint="eastAsia"/>
        </w:rPr>
        <w:t>1,0</w:t>
      </w:r>
      <w:r>
        <w:t xml:space="preserve">00,000 </w:t>
      </w:r>
      <w:r>
        <w:sym w:font="Symbol" w:char="F0B4"/>
      </w:r>
      <w:r>
        <w:t xml:space="preserve"> 0.12</w:t>
      </w:r>
    </w:p>
    <w:p w14:paraId="34AABDF4" w14:textId="7369C461" w:rsidR="002B5DE6" w:rsidRDefault="002B5DE6" w:rsidP="002B5DE6">
      <w:pPr>
        <w:pStyle w:val="EXnumlist"/>
        <w:tabs>
          <w:tab w:val="left" w:pos="2880"/>
        </w:tabs>
      </w:pPr>
      <w:r>
        <w:tab/>
      </w:r>
      <w:r>
        <w:tab/>
        <w:t>= $</w:t>
      </w:r>
      <w:r w:rsidR="00E01489">
        <w:rPr>
          <w:rFonts w:hint="eastAsia"/>
        </w:rPr>
        <w:t>120</w:t>
      </w:r>
      <w:r>
        <w:t>,000</w:t>
      </w:r>
    </w:p>
    <w:p w14:paraId="1545FDE7" w14:textId="77777777" w:rsidR="002B5DE6" w:rsidRDefault="002B5DE6" w:rsidP="002B5DE6">
      <w:pPr>
        <w:pStyle w:val="EXnumlist"/>
      </w:pPr>
    </w:p>
    <w:p w14:paraId="392A4C9A" w14:textId="77777777" w:rsidR="002B5DE6" w:rsidRDefault="002B5DE6" w:rsidP="002B5DE6">
      <w:pPr>
        <w:pStyle w:val="EXnumlist"/>
        <w:tabs>
          <w:tab w:val="right" w:pos="7650"/>
          <w:tab w:val="left" w:pos="7830"/>
        </w:tabs>
        <w:rPr>
          <w:rFonts w:ascii="Arial Bold" w:hAnsi="Arial Bold" w:cs="Arial"/>
          <w:sz w:val="23"/>
        </w:rPr>
      </w:pPr>
      <w:r>
        <w:t>4.</w:t>
      </w:r>
      <w:r>
        <w:tab/>
      </w:r>
      <w:r>
        <w:rPr>
          <w:rFonts w:ascii="Arial Bold" w:hAnsi="Arial Bold" w:cs="Arial"/>
          <w:sz w:val="23"/>
          <w:szCs w:val="23"/>
        </w:rPr>
        <w:t>Sales – Cost of goods sold – Operating expenses – Income taxes</w:t>
      </w:r>
      <w:r>
        <w:rPr>
          <w:rFonts w:ascii="Arial Bold" w:hAnsi="Arial Bold" w:cs="Arial"/>
          <w:sz w:val="23"/>
          <w:szCs w:val="23"/>
        </w:rPr>
        <w:tab/>
      </w:r>
      <w:r>
        <w:rPr>
          <w:rFonts w:ascii="Arial Bold" w:hAnsi="Arial Bold" w:cs="Arial"/>
          <w:sz w:val="23"/>
          <w:szCs w:val="23"/>
        </w:rPr>
        <w:tab/>
        <w:t>= Net income</w:t>
      </w:r>
    </w:p>
    <w:p w14:paraId="26C986F0" w14:textId="652DB0BA" w:rsidR="002B5DE6" w:rsidRDefault="002B5DE6" w:rsidP="002B5DE6">
      <w:pPr>
        <w:pStyle w:val="EXnumlist"/>
        <w:tabs>
          <w:tab w:val="right" w:pos="7650"/>
          <w:tab w:val="left" w:pos="7830"/>
        </w:tabs>
        <w:rPr>
          <w:rFonts w:ascii="Arial Bold" w:hAnsi="Arial Bold"/>
          <w:sz w:val="23"/>
        </w:rPr>
      </w:pPr>
      <w:r>
        <w:rPr>
          <w:rFonts w:ascii="Arial Bold" w:hAnsi="Arial Bold"/>
          <w:sz w:val="23"/>
        </w:rPr>
        <w:tab/>
      </w:r>
      <w:r>
        <w:rPr>
          <w:rFonts w:ascii="Arial Bold" w:hAnsi="Arial Bold"/>
          <w:sz w:val="23"/>
        </w:rPr>
        <w:tab/>
        <w:t>$</w:t>
      </w:r>
      <w:r w:rsidR="00E01489">
        <w:rPr>
          <w:rFonts w:ascii="Arial Bold" w:hAnsi="Arial Bold" w:hint="eastAsia"/>
          <w:sz w:val="23"/>
        </w:rPr>
        <w:t>1,0</w:t>
      </w:r>
      <w:r>
        <w:rPr>
          <w:rFonts w:ascii="Arial Bold" w:hAnsi="Arial Bold"/>
          <w:sz w:val="23"/>
        </w:rPr>
        <w:t>00,000 – $</w:t>
      </w:r>
      <w:r w:rsidR="00E01489">
        <w:rPr>
          <w:rFonts w:ascii="Arial Bold" w:hAnsi="Arial Bold" w:hint="eastAsia"/>
          <w:sz w:val="23"/>
        </w:rPr>
        <w:t>750</w:t>
      </w:r>
      <w:r>
        <w:rPr>
          <w:rFonts w:ascii="Arial Bold" w:hAnsi="Arial Bold"/>
          <w:sz w:val="23"/>
        </w:rPr>
        <w:t>,000 – $</w:t>
      </w:r>
      <w:r w:rsidR="00E01489">
        <w:rPr>
          <w:rFonts w:ascii="Arial Bold" w:hAnsi="Arial Bold" w:hint="eastAsia"/>
          <w:sz w:val="23"/>
        </w:rPr>
        <w:t>120</w:t>
      </w:r>
      <w:r>
        <w:rPr>
          <w:rFonts w:ascii="Arial Bold" w:hAnsi="Arial Bold"/>
          <w:sz w:val="23"/>
        </w:rPr>
        <w:t>,000 – Income taxes</w:t>
      </w:r>
      <w:r>
        <w:rPr>
          <w:rFonts w:ascii="Arial Bold" w:hAnsi="Arial Bold"/>
          <w:sz w:val="23"/>
        </w:rPr>
        <w:tab/>
        <w:t>= $</w:t>
      </w:r>
      <w:r w:rsidR="00E01489">
        <w:rPr>
          <w:rFonts w:ascii="Arial Bold" w:hAnsi="Arial Bold" w:hint="eastAsia"/>
          <w:sz w:val="23"/>
        </w:rPr>
        <w:t>100</w:t>
      </w:r>
      <w:r>
        <w:rPr>
          <w:rFonts w:ascii="Arial Bold" w:hAnsi="Arial Bold"/>
          <w:sz w:val="23"/>
        </w:rPr>
        <w:t>,000</w:t>
      </w:r>
    </w:p>
    <w:p w14:paraId="1C4A7A9C" w14:textId="24E1BD6B" w:rsidR="002B5DE6" w:rsidRDefault="002B5DE6" w:rsidP="003B2AB7">
      <w:pPr>
        <w:pStyle w:val="EXnumlist"/>
        <w:tabs>
          <w:tab w:val="right" w:pos="7650"/>
          <w:tab w:val="left" w:pos="7830"/>
        </w:tabs>
      </w:pPr>
      <w:r>
        <w:rPr>
          <w:rFonts w:ascii="Arial Bold" w:hAnsi="Arial Bold"/>
          <w:sz w:val="23"/>
        </w:rPr>
        <w:tab/>
      </w:r>
      <w:r>
        <w:rPr>
          <w:rFonts w:ascii="Arial Bold" w:hAnsi="Arial Bold"/>
          <w:sz w:val="23"/>
        </w:rPr>
        <w:tab/>
        <w:t>Income taxes</w:t>
      </w:r>
      <w:r>
        <w:rPr>
          <w:rFonts w:ascii="Arial Bold" w:hAnsi="Arial Bold"/>
          <w:sz w:val="23"/>
        </w:rPr>
        <w:tab/>
        <w:t>= $</w:t>
      </w:r>
      <w:r w:rsidR="00E01489">
        <w:rPr>
          <w:rFonts w:ascii="Arial Bold" w:hAnsi="Arial Bold" w:hint="eastAsia"/>
          <w:sz w:val="23"/>
        </w:rPr>
        <w:t>30</w:t>
      </w:r>
      <w:r>
        <w:rPr>
          <w:rFonts w:ascii="Arial Bold" w:hAnsi="Arial Bold"/>
          <w:sz w:val="23"/>
        </w:rPr>
        <w:t>,000</w:t>
      </w:r>
    </w:p>
    <w:p w14:paraId="704E68D8" w14:textId="5ADC861F" w:rsidR="0052700F" w:rsidRDefault="0052700F" w:rsidP="003B2AB7">
      <w:pPr>
        <w:pStyle w:val="Heading3"/>
      </w:pPr>
      <w:r>
        <w:t>E 14–</w:t>
      </w:r>
      <w:r w:rsidR="00694936">
        <w:rPr>
          <w:rFonts w:hint="eastAsia"/>
          <w:lang w:eastAsia="zh-TW"/>
        </w:rPr>
        <w:t>5</w:t>
      </w:r>
      <w:r w:rsidR="002B5DE6">
        <w:t xml:space="preserve"> </w:t>
      </w:r>
      <w:r>
        <w:t>(</w:t>
      </w:r>
      <w:r w:rsidR="002B5DE6">
        <w:t>LO3</w:t>
      </w:r>
      <w:r>
        <w:t>)</w:t>
      </w:r>
      <w:r>
        <w:tab/>
        <w:t>Computation of Ratios</w:t>
      </w:r>
    </w:p>
    <w:p w14:paraId="0B190CD3" w14:textId="1E1BB2D2" w:rsidR="0052700F" w:rsidRDefault="0052700F">
      <w:pPr>
        <w:pStyle w:val="EXnumlist"/>
      </w:pPr>
      <w:r>
        <w:t>1.</w:t>
      </w:r>
      <w:r>
        <w:tab/>
        <w:t>Debt ratio = $</w:t>
      </w:r>
      <w:r w:rsidR="00E0016F">
        <w:rPr>
          <w:rFonts w:hint="eastAsia"/>
        </w:rPr>
        <w:t>1</w:t>
      </w:r>
      <w:r w:rsidR="0078134C">
        <w:rPr>
          <w:rFonts w:hint="eastAsia"/>
          <w:lang w:eastAsia="zh-TW"/>
        </w:rPr>
        <w:t>02</w:t>
      </w:r>
      <w:r>
        <w:t>,000/$</w:t>
      </w:r>
      <w:r w:rsidR="00AD7875">
        <w:rPr>
          <w:rFonts w:hint="eastAsia"/>
        </w:rPr>
        <w:t>25</w:t>
      </w:r>
      <w:r w:rsidR="00AD7875">
        <w:rPr>
          <w:rFonts w:hint="eastAsia"/>
          <w:lang w:eastAsia="zh-TW"/>
        </w:rPr>
        <w:t>2</w:t>
      </w:r>
      <w:r>
        <w:t>,000 = 40</w:t>
      </w:r>
      <w:r w:rsidR="00AD7875">
        <w:rPr>
          <w:rFonts w:hint="eastAsia"/>
          <w:lang w:eastAsia="zh-TW"/>
        </w:rPr>
        <w:t>.5</w:t>
      </w:r>
      <w:r>
        <w:t>%</w:t>
      </w:r>
    </w:p>
    <w:p w14:paraId="5B0DB2EC" w14:textId="77777777" w:rsidR="0052700F" w:rsidRDefault="0052700F">
      <w:pPr>
        <w:pStyle w:val="6pt"/>
      </w:pPr>
    </w:p>
    <w:p w14:paraId="3795F162" w14:textId="7F2DD9E8" w:rsidR="0052700F" w:rsidRDefault="0052700F">
      <w:pPr>
        <w:pStyle w:val="EXnumlist"/>
      </w:pPr>
      <w:r>
        <w:t>2.</w:t>
      </w:r>
      <w:r>
        <w:tab/>
        <w:t>Current ratio = $</w:t>
      </w:r>
      <w:r w:rsidR="00E0016F">
        <w:rPr>
          <w:rFonts w:hint="eastAsia"/>
        </w:rPr>
        <w:t>72</w:t>
      </w:r>
      <w:r>
        <w:t>,000/$</w:t>
      </w:r>
      <w:r w:rsidR="00E0016F">
        <w:rPr>
          <w:rFonts w:hint="eastAsia"/>
        </w:rPr>
        <w:t>56</w:t>
      </w:r>
      <w:r>
        <w:t>,000 = 1.29</w:t>
      </w:r>
    </w:p>
    <w:p w14:paraId="0E5A1ACA" w14:textId="77777777" w:rsidR="00561764" w:rsidRDefault="00561764">
      <w:pPr>
        <w:pStyle w:val="EXnumlist"/>
      </w:pPr>
    </w:p>
    <w:p w14:paraId="31C27739" w14:textId="7F97D9C6" w:rsidR="00561764" w:rsidRDefault="00561764">
      <w:pPr>
        <w:pStyle w:val="EXnumlist"/>
      </w:pPr>
      <w:r>
        <w:t>3.</w:t>
      </w:r>
      <w:r>
        <w:tab/>
        <w:t>Acid-test ratio = ($</w:t>
      </w:r>
      <w:r w:rsidR="00E0016F">
        <w:rPr>
          <w:rFonts w:hint="eastAsia"/>
        </w:rPr>
        <w:t>30</w:t>
      </w:r>
      <w:r>
        <w:t>,000 + $</w:t>
      </w:r>
      <w:r w:rsidR="00E0016F">
        <w:rPr>
          <w:rFonts w:hint="eastAsia"/>
        </w:rPr>
        <w:t>42</w:t>
      </w:r>
      <w:r>
        <w:t>,000) / $</w:t>
      </w:r>
      <w:r w:rsidR="00E0016F">
        <w:rPr>
          <w:rFonts w:hint="eastAsia"/>
        </w:rPr>
        <w:t>56</w:t>
      </w:r>
      <w:r>
        <w:t>,000 = 1.29</w:t>
      </w:r>
    </w:p>
    <w:p w14:paraId="0C649642" w14:textId="77777777" w:rsidR="0052700F" w:rsidRDefault="0052700F">
      <w:pPr>
        <w:pStyle w:val="6pt"/>
      </w:pPr>
    </w:p>
    <w:p w14:paraId="09E51F92" w14:textId="7E9D11B3" w:rsidR="0052700F" w:rsidRDefault="00561764">
      <w:pPr>
        <w:pStyle w:val="EXnumlist"/>
      </w:pPr>
      <w:r>
        <w:t>4</w:t>
      </w:r>
      <w:r w:rsidR="0052700F">
        <w:t>.</w:t>
      </w:r>
      <w:r w:rsidR="0052700F">
        <w:tab/>
        <w:t>Return on sales = $</w:t>
      </w:r>
      <w:r w:rsidR="00E0016F">
        <w:rPr>
          <w:rFonts w:hint="eastAsia"/>
        </w:rPr>
        <w:t>34</w:t>
      </w:r>
      <w:r w:rsidR="0052700F">
        <w:t>,000/$</w:t>
      </w:r>
      <w:r w:rsidR="00E0016F">
        <w:rPr>
          <w:rFonts w:hint="eastAsia"/>
        </w:rPr>
        <w:t>6</w:t>
      </w:r>
      <w:r w:rsidR="0052700F">
        <w:t>00,000 = 5.7%</w:t>
      </w:r>
    </w:p>
    <w:p w14:paraId="35F8E35B" w14:textId="77777777" w:rsidR="0052700F" w:rsidRDefault="0052700F">
      <w:pPr>
        <w:pStyle w:val="6pt"/>
      </w:pPr>
    </w:p>
    <w:p w14:paraId="2836E031" w14:textId="46F14896" w:rsidR="0052700F" w:rsidRDefault="00561764">
      <w:pPr>
        <w:pStyle w:val="EXnumlist"/>
      </w:pPr>
      <w:r>
        <w:t>5</w:t>
      </w:r>
      <w:r w:rsidR="0052700F">
        <w:t>.</w:t>
      </w:r>
      <w:r w:rsidR="0052700F">
        <w:tab/>
        <w:t>Asset turnover = $</w:t>
      </w:r>
      <w:r w:rsidR="00E0016F">
        <w:rPr>
          <w:rFonts w:hint="eastAsia"/>
        </w:rPr>
        <w:t>6</w:t>
      </w:r>
      <w:r w:rsidR="0052700F">
        <w:t>00,000</w:t>
      </w:r>
      <w:proofErr w:type="gramStart"/>
      <w:r w:rsidR="0052700F">
        <w:t>/</w:t>
      </w:r>
      <w:r>
        <w:t>[</w:t>
      </w:r>
      <w:proofErr w:type="gramEnd"/>
      <w:r>
        <w:t>(</w:t>
      </w:r>
      <w:r w:rsidR="0052700F">
        <w:t>$</w:t>
      </w:r>
      <w:r w:rsidR="00E0016F">
        <w:rPr>
          <w:rFonts w:hint="eastAsia"/>
        </w:rPr>
        <w:t>25</w:t>
      </w:r>
      <w:r w:rsidR="001945F8">
        <w:rPr>
          <w:rFonts w:hint="eastAsia"/>
          <w:lang w:eastAsia="zh-TW"/>
        </w:rPr>
        <w:t>2</w:t>
      </w:r>
      <w:r w:rsidR="0052700F">
        <w:t>,000</w:t>
      </w:r>
      <w:r>
        <w:t xml:space="preserve"> + $</w:t>
      </w:r>
      <w:r w:rsidR="00E0016F">
        <w:rPr>
          <w:rFonts w:hint="eastAsia"/>
        </w:rPr>
        <w:t>268</w:t>
      </w:r>
      <w:r>
        <w:t>,000) / 2]</w:t>
      </w:r>
      <w:r w:rsidR="0052700F">
        <w:t xml:space="preserve"> = 2.3</w:t>
      </w:r>
      <w:r>
        <w:t>1</w:t>
      </w:r>
    </w:p>
    <w:p w14:paraId="5C43923D" w14:textId="77777777" w:rsidR="0052700F" w:rsidRDefault="0052700F">
      <w:pPr>
        <w:pStyle w:val="6pt"/>
      </w:pPr>
    </w:p>
    <w:p w14:paraId="274E1138" w14:textId="503CB9EE" w:rsidR="0052700F" w:rsidRDefault="00561764">
      <w:pPr>
        <w:pStyle w:val="EXnumlist"/>
      </w:pPr>
      <w:r>
        <w:t>6</w:t>
      </w:r>
      <w:r w:rsidR="0052700F">
        <w:t>.</w:t>
      </w:r>
      <w:r w:rsidR="0052700F">
        <w:tab/>
        <w:t xml:space="preserve">Return on equity = </w:t>
      </w:r>
      <w:r>
        <w:t>(</w:t>
      </w:r>
      <w:r w:rsidR="0052700F">
        <w:t>$</w:t>
      </w:r>
      <w:r w:rsidR="00E0016F">
        <w:rPr>
          <w:rFonts w:hint="eastAsia"/>
        </w:rPr>
        <w:t>34</w:t>
      </w:r>
      <w:r w:rsidR="0052700F">
        <w:t>,000</w:t>
      </w:r>
      <w:r>
        <w:t xml:space="preserve"> – </w:t>
      </w:r>
      <w:r>
        <w:rPr>
          <w:rFonts w:hint="eastAsia"/>
          <w:lang w:eastAsia="zh-TW"/>
        </w:rPr>
        <w:t xml:space="preserve">0) </w:t>
      </w:r>
      <w:r w:rsidR="0052700F">
        <w:t>/</w:t>
      </w:r>
      <w:r>
        <w:rPr>
          <w:rFonts w:hint="eastAsia"/>
          <w:lang w:eastAsia="zh-TW"/>
        </w:rPr>
        <w:t xml:space="preserve"> [(</w:t>
      </w:r>
      <w:r w:rsidR="0052700F">
        <w:t>$</w:t>
      </w:r>
      <w:r w:rsidR="00E0016F">
        <w:rPr>
          <w:rFonts w:hint="eastAsia"/>
        </w:rPr>
        <w:t>150,</w:t>
      </w:r>
      <w:r w:rsidR="0052700F">
        <w:t>000</w:t>
      </w:r>
      <w:r>
        <w:rPr>
          <w:rFonts w:hint="eastAsia"/>
          <w:lang w:eastAsia="zh-TW"/>
        </w:rPr>
        <w:t xml:space="preserve"> + $</w:t>
      </w:r>
      <w:r w:rsidR="00E0016F">
        <w:rPr>
          <w:rFonts w:hint="eastAsia"/>
          <w:lang w:eastAsia="zh-TW"/>
        </w:rPr>
        <w:t>140</w:t>
      </w:r>
      <w:r>
        <w:rPr>
          <w:rFonts w:hint="eastAsia"/>
          <w:lang w:eastAsia="zh-TW"/>
        </w:rPr>
        <w:t>,000</w:t>
      </w:r>
      <w:r>
        <w:rPr>
          <w:lang w:eastAsia="zh-TW"/>
        </w:rPr>
        <w:t>)/2]</w:t>
      </w:r>
      <w:r w:rsidR="0052700F">
        <w:t xml:space="preserve"> = </w:t>
      </w:r>
      <w:r>
        <w:t>23</w:t>
      </w:r>
      <w:r w:rsidR="0052700F">
        <w:t>.</w:t>
      </w:r>
      <w:r>
        <w:t>4</w:t>
      </w:r>
      <w:r w:rsidR="0052700F">
        <w:t>%</w:t>
      </w:r>
    </w:p>
    <w:p w14:paraId="78F749C3" w14:textId="77777777" w:rsidR="0052700F" w:rsidRDefault="0052700F">
      <w:pPr>
        <w:pStyle w:val="6pt"/>
      </w:pPr>
    </w:p>
    <w:p w14:paraId="41D5B56D" w14:textId="0B7B662C" w:rsidR="0052700F" w:rsidRDefault="00561764">
      <w:pPr>
        <w:pStyle w:val="EXnumlist"/>
      </w:pPr>
      <w:r>
        <w:t>7</w:t>
      </w:r>
      <w:r w:rsidR="0052700F">
        <w:t>.</w:t>
      </w:r>
      <w:r w:rsidR="0052700F">
        <w:tab/>
        <w:t>Price-earnings ratio = $</w:t>
      </w:r>
      <w:r w:rsidR="00E0016F">
        <w:rPr>
          <w:rFonts w:hint="eastAsia"/>
        </w:rPr>
        <w:t>360</w:t>
      </w:r>
      <w:r w:rsidR="0052700F">
        <w:t>,000/$</w:t>
      </w:r>
      <w:r w:rsidR="00E0016F">
        <w:rPr>
          <w:rFonts w:hint="eastAsia"/>
        </w:rPr>
        <w:t>34</w:t>
      </w:r>
      <w:r w:rsidR="0052700F">
        <w:t>,000 = 10.6</w:t>
      </w:r>
    </w:p>
    <w:p w14:paraId="3E9DEC8A" w14:textId="081A6288" w:rsidR="0052700F" w:rsidRDefault="0052700F">
      <w:pPr>
        <w:pStyle w:val="Heading3"/>
      </w:pPr>
      <w:r>
        <w:t>E 14–</w:t>
      </w:r>
      <w:r w:rsidR="00694936">
        <w:rPr>
          <w:rFonts w:hint="eastAsia"/>
          <w:lang w:eastAsia="zh-TW"/>
        </w:rPr>
        <w:t>6</w:t>
      </w:r>
      <w:r w:rsidR="002B5DE6">
        <w:t xml:space="preserve"> </w:t>
      </w:r>
      <w:r>
        <w:t>(</w:t>
      </w:r>
      <w:r w:rsidR="002B5DE6">
        <w:t>LO3</w:t>
      </w:r>
      <w:r>
        <w:t>)</w:t>
      </w:r>
      <w:r>
        <w:tab/>
        <w:t>Ratios and Computing Missing Values</w:t>
      </w:r>
    </w:p>
    <w:p w14:paraId="4B885115" w14:textId="77777777" w:rsidR="0052700F" w:rsidRDefault="0052700F">
      <w:pPr>
        <w:pStyle w:val="EXnumlist"/>
      </w:pPr>
      <w:r>
        <w:t>b.</w:t>
      </w:r>
      <w:r>
        <w:tab/>
        <w:t>Current ratio = Total current assets/Total current liabilities</w:t>
      </w:r>
    </w:p>
    <w:p w14:paraId="479B827F" w14:textId="555E38B6" w:rsidR="0052700F" w:rsidRDefault="0052700F">
      <w:pPr>
        <w:pStyle w:val="EXnumlist"/>
      </w:pPr>
      <w:r>
        <w:tab/>
        <w:t>1.2 = (b)/$</w:t>
      </w:r>
      <w:r w:rsidR="00E0016F">
        <w:rPr>
          <w:rFonts w:hint="eastAsia"/>
        </w:rPr>
        <w:t>160</w:t>
      </w:r>
      <w:r>
        <w:t>,000; (b) = $</w:t>
      </w:r>
      <w:r w:rsidR="00E0016F">
        <w:rPr>
          <w:rFonts w:hint="eastAsia"/>
        </w:rPr>
        <w:t>192</w:t>
      </w:r>
      <w:r>
        <w:t>,000</w:t>
      </w:r>
    </w:p>
    <w:p w14:paraId="33EA233F" w14:textId="77777777" w:rsidR="0052700F" w:rsidRDefault="0052700F">
      <w:pPr>
        <w:pStyle w:val="6pt"/>
      </w:pPr>
    </w:p>
    <w:p w14:paraId="3856EAF3" w14:textId="77777777" w:rsidR="0052700F" w:rsidRDefault="0052700F">
      <w:pPr>
        <w:pStyle w:val="EXnumlist"/>
      </w:pPr>
      <w:r>
        <w:t>a.</w:t>
      </w:r>
      <w:r>
        <w:tab/>
        <w:t>Cash + Accounts receivable = Total current assets</w:t>
      </w:r>
    </w:p>
    <w:p w14:paraId="7980358E" w14:textId="5B1D655D" w:rsidR="0052700F" w:rsidRDefault="0052700F">
      <w:pPr>
        <w:pStyle w:val="EXnumlist"/>
      </w:pPr>
      <w:r>
        <w:tab/>
        <w:t>(a) + $</w:t>
      </w:r>
      <w:r w:rsidR="00E0016F">
        <w:rPr>
          <w:rFonts w:hint="eastAsia"/>
        </w:rPr>
        <w:t>110</w:t>
      </w:r>
      <w:r>
        <w:t>,000 = $</w:t>
      </w:r>
      <w:r w:rsidR="00E0016F">
        <w:rPr>
          <w:rFonts w:hint="eastAsia"/>
        </w:rPr>
        <w:t>192</w:t>
      </w:r>
      <w:r>
        <w:t>,000; (a) = $</w:t>
      </w:r>
      <w:r w:rsidR="00E0016F">
        <w:rPr>
          <w:rFonts w:hint="eastAsia"/>
        </w:rPr>
        <w:t>82</w:t>
      </w:r>
      <w:r>
        <w:t>,000</w:t>
      </w:r>
    </w:p>
    <w:p w14:paraId="46937B27" w14:textId="77777777" w:rsidR="0052700F" w:rsidRDefault="0052700F">
      <w:pPr>
        <w:pStyle w:val="6pt"/>
      </w:pPr>
    </w:p>
    <w:p w14:paraId="22E856AB" w14:textId="77777777" w:rsidR="0052700F" w:rsidRDefault="0052700F">
      <w:pPr>
        <w:pStyle w:val="EXnumlist"/>
      </w:pPr>
      <w:r>
        <w:t>c.</w:t>
      </w:r>
      <w:r>
        <w:tab/>
        <w:t>Total assets = Current assets + Long-term assets</w:t>
      </w:r>
    </w:p>
    <w:p w14:paraId="4651AD3F" w14:textId="74D6DA4A" w:rsidR="0052700F" w:rsidRDefault="0052700F">
      <w:pPr>
        <w:pStyle w:val="EXnumlist"/>
      </w:pPr>
      <w:r>
        <w:tab/>
        <w:t>(c) = $</w:t>
      </w:r>
      <w:r w:rsidR="00E0016F">
        <w:rPr>
          <w:rFonts w:hint="eastAsia"/>
        </w:rPr>
        <w:t>192</w:t>
      </w:r>
      <w:r>
        <w:t>,000 + $</w:t>
      </w:r>
      <w:r w:rsidR="00E0016F">
        <w:rPr>
          <w:rFonts w:hint="eastAsia"/>
        </w:rPr>
        <w:t>70</w:t>
      </w:r>
      <w:r>
        <w:t>,000 + $</w:t>
      </w:r>
      <w:r w:rsidR="00E0016F">
        <w:rPr>
          <w:rFonts w:hint="eastAsia"/>
        </w:rPr>
        <w:t>240</w:t>
      </w:r>
      <w:r>
        <w:t>,000 = $</w:t>
      </w:r>
      <w:r w:rsidR="00E0016F">
        <w:rPr>
          <w:rFonts w:hint="eastAsia"/>
        </w:rPr>
        <w:t>502</w:t>
      </w:r>
      <w:r>
        <w:t>,000</w:t>
      </w:r>
    </w:p>
    <w:p w14:paraId="46701C88" w14:textId="77777777" w:rsidR="0052700F" w:rsidRDefault="0052700F">
      <w:pPr>
        <w:pStyle w:val="6pt"/>
      </w:pPr>
    </w:p>
    <w:p w14:paraId="560374A8" w14:textId="77777777" w:rsidR="0052700F" w:rsidRDefault="0052700F">
      <w:pPr>
        <w:pStyle w:val="EXnumlist"/>
      </w:pPr>
      <w:r>
        <w:t>d.</w:t>
      </w:r>
      <w:r>
        <w:tab/>
        <w:t>Total current liabilities = Accounts payable + Income taxes payable</w:t>
      </w:r>
    </w:p>
    <w:p w14:paraId="5D9F3668" w14:textId="7094E19B" w:rsidR="0052700F" w:rsidRDefault="0052700F">
      <w:pPr>
        <w:pStyle w:val="EXnumlist"/>
      </w:pPr>
      <w:r>
        <w:tab/>
        <w:t>$</w:t>
      </w:r>
      <w:r w:rsidR="00E0016F">
        <w:rPr>
          <w:rFonts w:hint="eastAsia"/>
        </w:rPr>
        <w:t>160</w:t>
      </w:r>
      <w:r>
        <w:t>,000 = $</w:t>
      </w:r>
      <w:r w:rsidR="00E0016F">
        <w:rPr>
          <w:rFonts w:hint="eastAsia"/>
        </w:rPr>
        <w:t>128</w:t>
      </w:r>
      <w:r>
        <w:t>,000 + (d); (d) = $</w:t>
      </w:r>
      <w:r w:rsidR="00E0016F">
        <w:rPr>
          <w:rFonts w:hint="eastAsia"/>
        </w:rPr>
        <w:t>32</w:t>
      </w:r>
      <w:r>
        <w:t>,000</w:t>
      </w:r>
    </w:p>
    <w:p w14:paraId="3FF72AC5" w14:textId="77777777" w:rsidR="0052700F" w:rsidRDefault="0052700F">
      <w:pPr>
        <w:pStyle w:val="6pt"/>
      </w:pPr>
    </w:p>
    <w:p w14:paraId="08308C21" w14:textId="77777777" w:rsidR="0052700F" w:rsidRDefault="0052700F">
      <w:pPr>
        <w:pStyle w:val="EXnumlist"/>
      </w:pPr>
      <w:r>
        <w:lastRenderedPageBreak/>
        <w:t>f.</w:t>
      </w:r>
      <w:r>
        <w:tab/>
        <w:t>Debt ratio = Total liabilities/Total assets</w:t>
      </w:r>
    </w:p>
    <w:p w14:paraId="497C892E" w14:textId="059F51A6" w:rsidR="0052700F" w:rsidRDefault="0052700F">
      <w:pPr>
        <w:pStyle w:val="EXnumlist"/>
      </w:pPr>
      <w:r>
        <w:tab/>
        <w:t>0.50 = (f)/$</w:t>
      </w:r>
      <w:r w:rsidR="00E0016F">
        <w:rPr>
          <w:rFonts w:hint="eastAsia"/>
        </w:rPr>
        <w:t>502</w:t>
      </w:r>
      <w:r>
        <w:t>,000; (f) = $</w:t>
      </w:r>
      <w:r w:rsidR="00E0016F">
        <w:rPr>
          <w:rFonts w:hint="eastAsia"/>
        </w:rPr>
        <w:t>251,000</w:t>
      </w:r>
    </w:p>
    <w:p w14:paraId="49A79695" w14:textId="77777777" w:rsidR="0052700F" w:rsidRDefault="0052700F">
      <w:pPr>
        <w:pStyle w:val="6pt"/>
      </w:pPr>
    </w:p>
    <w:p w14:paraId="3D48A90C" w14:textId="77777777" w:rsidR="0052700F" w:rsidRDefault="0052700F">
      <w:pPr>
        <w:pStyle w:val="EXnumlist"/>
      </w:pPr>
      <w:r>
        <w:t>e.</w:t>
      </w:r>
      <w:r>
        <w:tab/>
        <w:t>Total liabilities = Current liabilities + Long-term liabilities</w:t>
      </w:r>
    </w:p>
    <w:p w14:paraId="2789FFD0" w14:textId="1446ADD5" w:rsidR="0052700F" w:rsidRDefault="0052700F">
      <w:pPr>
        <w:pStyle w:val="EXnumlist"/>
      </w:pPr>
      <w:r>
        <w:tab/>
        <w:t>$</w:t>
      </w:r>
      <w:r w:rsidR="00E0016F">
        <w:rPr>
          <w:rFonts w:hint="eastAsia"/>
        </w:rPr>
        <w:t>251,000</w:t>
      </w:r>
      <w:r>
        <w:t xml:space="preserve"> = $</w:t>
      </w:r>
      <w:r w:rsidR="00E0016F">
        <w:rPr>
          <w:rFonts w:hint="eastAsia"/>
        </w:rPr>
        <w:t>160</w:t>
      </w:r>
      <w:r>
        <w:t>,000 + (e); (e) = $</w:t>
      </w:r>
      <w:r w:rsidR="00447BD0">
        <w:rPr>
          <w:rFonts w:hint="eastAsia"/>
        </w:rPr>
        <w:t>91,000</w:t>
      </w:r>
    </w:p>
    <w:p w14:paraId="742788DB" w14:textId="77777777" w:rsidR="0052700F" w:rsidRDefault="0052700F">
      <w:pPr>
        <w:pStyle w:val="6pt"/>
      </w:pPr>
    </w:p>
    <w:p w14:paraId="2BBA1F8A" w14:textId="77777777" w:rsidR="0052700F" w:rsidRDefault="0052700F">
      <w:pPr>
        <w:pStyle w:val="EXnumlist"/>
      </w:pPr>
      <w:proofErr w:type="spellStart"/>
      <w:r>
        <w:t>i</w:t>
      </w:r>
      <w:proofErr w:type="spellEnd"/>
      <w:r>
        <w:t>.</w:t>
      </w:r>
      <w:r>
        <w:tab/>
        <w:t xml:space="preserve">Total liabilities and </w:t>
      </w:r>
      <w:r w:rsidR="00AD49EA">
        <w:t>equity</w:t>
      </w:r>
      <w:r>
        <w:t xml:space="preserve"> = Total assets</w:t>
      </w:r>
    </w:p>
    <w:p w14:paraId="1E58ACDA" w14:textId="7687735B" w:rsidR="0052700F" w:rsidRDefault="0052700F">
      <w:pPr>
        <w:pStyle w:val="EXnumlist"/>
      </w:pPr>
      <w:r>
        <w:tab/>
        <w:t>(</w:t>
      </w:r>
      <w:proofErr w:type="spellStart"/>
      <w:r>
        <w:t>i</w:t>
      </w:r>
      <w:proofErr w:type="spellEnd"/>
      <w:r>
        <w:t>) = $</w:t>
      </w:r>
      <w:r w:rsidR="00447BD0">
        <w:rPr>
          <w:rFonts w:hint="eastAsia"/>
        </w:rPr>
        <w:t>502,000</w:t>
      </w:r>
    </w:p>
    <w:p w14:paraId="4AEBF81E" w14:textId="77777777" w:rsidR="0052700F" w:rsidRDefault="0052700F">
      <w:pPr>
        <w:pStyle w:val="6pt"/>
      </w:pPr>
    </w:p>
    <w:p w14:paraId="599A7754" w14:textId="77777777" w:rsidR="0052700F" w:rsidRDefault="0052700F">
      <w:pPr>
        <w:pStyle w:val="EXnumlist"/>
      </w:pPr>
      <w:r>
        <w:t>h.</w:t>
      </w:r>
      <w:r>
        <w:tab/>
        <w:t xml:space="preserve">Total liabilities and </w:t>
      </w:r>
      <w:r w:rsidR="00AD49EA">
        <w:t>equity</w:t>
      </w:r>
      <w:r>
        <w:t xml:space="preserve"> = Total liabilities + Total </w:t>
      </w:r>
      <w:r w:rsidR="00AD49EA">
        <w:t>equity</w:t>
      </w:r>
    </w:p>
    <w:p w14:paraId="15E0C8F4" w14:textId="25E09F22" w:rsidR="0052700F" w:rsidRDefault="0052700F">
      <w:pPr>
        <w:pStyle w:val="EXnumlist"/>
      </w:pPr>
      <w:r>
        <w:tab/>
        <w:t>$</w:t>
      </w:r>
      <w:r w:rsidR="00447BD0">
        <w:rPr>
          <w:rFonts w:hint="eastAsia"/>
        </w:rPr>
        <w:t>502,000</w:t>
      </w:r>
      <w:r>
        <w:t xml:space="preserve"> = $</w:t>
      </w:r>
      <w:r w:rsidR="00447BD0">
        <w:rPr>
          <w:rFonts w:hint="eastAsia"/>
        </w:rPr>
        <w:t>251,000</w:t>
      </w:r>
      <w:r>
        <w:t xml:space="preserve"> + (h); (h) = $</w:t>
      </w:r>
      <w:r w:rsidR="00447BD0">
        <w:rPr>
          <w:rFonts w:hint="eastAsia"/>
        </w:rPr>
        <w:t>251,000</w:t>
      </w:r>
    </w:p>
    <w:p w14:paraId="6B8A00A5" w14:textId="77777777" w:rsidR="0052700F" w:rsidRDefault="0052700F">
      <w:pPr>
        <w:pStyle w:val="6pt"/>
      </w:pPr>
    </w:p>
    <w:p w14:paraId="2847A923" w14:textId="77777777" w:rsidR="0052700F" w:rsidRDefault="0052700F">
      <w:pPr>
        <w:pStyle w:val="EXnumlist"/>
      </w:pPr>
      <w:r>
        <w:t>g.</w:t>
      </w:r>
      <w:r>
        <w:tab/>
        <w:t xml:space="preserve">Total </w:t>
      </w:r>
      <w:r w:rsidR="00AD49EA">
        <w:t>equity</w:t>
      </w:r>
      <w:r>
        <w:t xml:space="preserve"> = Paid-in capital + Retained earnings</w:t>
      </w:r>
    </w:p>
    <w:p w14:paraId="60306C78" w14:textId="5AA995CC" w:rsidR="0052700F" w:rsidRDefault="0052700F">
      <w:pPr>
        <w:pStyle w:val="EXnumlist"/>
      </w:pPr>
      <w:r>
        <w:tab/>
        <w:t>$</w:t>
      </w:r>
      <w:r w:rsidR="00447BD0">
        <w:rPr>
          <w:rFonts w:hint="eastAsia"/>
        </w:rPr>
        <w:t>251,000</w:t>
      </w:r>
      <w:r>
        <w:t xml:space="preserve"> = (g) + $</w:t>
      </w:r>
      <w:r w:rsidR="00447BD0">
        <w:rPr>
          <w:rFonts w:hint="eastAsia"/>
        </w:rPr>
        <w:t>157,000</w:t>
      </w:r>
      <w:r>
        <w:t>; (g) = $</w:t>
      </w:r>
      <w:r w:rsidR="00447BD0">
        <w:rPr>
          <w:rFonts w:hint="eastAsia"/>
        </w:rPr>
        <w:t>94,000</w:t>
      </w:r>
    </w:p>
    <w:p w14:paraId="3CBE1FBF" w14:textId="77777777" w:rsidR="0052700F" w:rsidRDefault="0052700F">
      <w:pPr>
        <w:pStyle w:val="6pt"/>
      </w:pPr>
    </w:p>
    <w:p w14:paraId="64D4A84B" w14:textId="77777777" w:rsidR="0052700F" w:rsidRDefault="0052700F">
      <w:pPr>
        <w:pStyle w:val="EXnumlist"/>
      </w:pPr>
      <w:r>
        <w:t>In order, the answers are:</w:t>
      </w:r>
    </w:p>
    <w:p w14:paraId="4D493124" w14:textId="77777777" w:rsidR="0052700F" w:rsidRDefault="0052700F">
      <w:pPr>
        <w:pStyle w:val="6pt"/>
      </w:pPr>
    </w:p>
    <w:p w14:paraId="0BEF2180" w14:textId="48B143E3" w:rsidR="0052700F" w:rsidRDefault="0052700F">
      <w:pPr>
        <w:pStyle w:val="EXnumlist"/>
        <w:tabs>
          <w:tab w:val="left" w:pos="3600"/>
          <w:tab w:val="left" w:pos="4140"/>
          <w:tab w:val="left" w:pos="7200"/>
          <w:tab w:val="left" w:pos="7740"/>
        </w:tabs>
      </w:pPr>
      <w:r>
        <w:t>a.</w:t>
      </w:r>
      <w:r>
        <w:tab/>
        <w:t>$</w:t>
      </w:r>
      <w:r w:rsidR="00447BD0">
        <w:rPr>
          <w:rFonts w:hint="eastAsia"/>
        </w:rPr>
        <w:t>82,000</w:t>
      </w:r>
      <w:r>
        <w:tab/>
        <w:t>d.</w:t>
      </w:r>
      <w:r>
        <w:tab/>
        <w:t>$</w:t>
      </w:r>
      <w:r w:rsidR="00447BD0">
        <w:rPr>
          <w:rFonts w:hint="eastAsia"/>
        </w:rPr>
        <w:t>32</w:t>
      </w:r>
      <w:r>
        <w:t>,000</w:t>
      </w:r>
      <w:r>
        <w:tab/>
        <w:t>g.</w:t>
      </w:r>
      <w:r>
        <w:tab/>
        <w:t>$</w:t>
      </w:r>
      <w:r w:rsidR="00447BD0">
        <w:rPr>
          <w:rFonts w:hint="eastAsia"/>
        </w:rPr>
        <w:t>94,000</w:t>
      </w:r>
    </w:p>
    <w:p w14:paraId="6FE4E2CB" w14:textId="7DA9840E" w:rsidR="0052700F" w:rsidRDefault="0052700F">
      <w:pPr>
        <w:pStyle w:val="EXnumlist"/>
        <w:tabs>
          <w:tab w:val="left" w:pos="3600"/>
          <w:tab w:val="left" w:pos="4140"/>
          <w:tab w:val="left" w:pos="7200"/>
          <w:tab w:val="left" w:pos="7740"/>
        </w:tabs>
      </w:pPr>
      <w:r>
        <w:t>b.</w:t>
      </w:r>
      <w:r>
        <w:tab/>
        <w:t>$</w:t>
      </w:r>
      <w:r w:rsidR="00447BD0">
        <w:rPr>
          <w:rFonts w:hint="eastAsia"/>
        </w:rPr>
        <w:t>192,000</w:t>
      </w:r>
      <w:r>
        <w:tab/>
        <w:t>e.</w:t>
      </w:r>
      <w:r>
        <w:tab/>
        <w:t>$</w:t>
      </w:r>
      <w:r w:rsidR="00447BD0">
        <w:rPr>
          <w:rFonts w:hint="eastAsia"/>
        </w:rPr>
        <w:t>91,000</w:t>
      </w:r>
      <w:r>
        <w:tab/>
        <w:t>h.</w:t>
      </w:r>
      <w:r>
        <w:tab/>
        <w:t>$</w:t>
      </w:r>
      <w:r w:rsidR="00447BD0">
        <w:rPr>
          <w:rFonts w:hint="eastAsia"/>
        </w:rPr>
        <w:t>251,000</w:t>
      </w:r>
    </w:p>
    <w:p w14:paraId="3ADD87E6" w14:textId="67155BB1" w:rsidR="0052700F" w:rsidRDefault="0052700F">
      <w:pPr>
        <w:pStyle w:val="EXnumlist"/>
        <w:tabs>
          <w:tab w:val="left" w:pos="3600"/>
          <w:tab w:val="left" w:pos="4140"/>
          <w:tab w:val="left" w:pos="7200"/>
          <w:tab w:val="left" w:pos="7740"/>
        </w:tabs>
      </w:pPr>
      <w:r>
        <w:t>c.</w:t>
      </w:r>
      <w:r>
        <w:tab/>
        <w:t>$</w:t>
      </w:r>
      <w:r w:rsidR="00447BD0">
        <w:rPr>
          <w:rFonts w:hint="eastAsia"/>
        </w:rPr>
        <w:t>502,000</w:t>
      </w:r>
      <w:r>
        <w:tab/>
        <w:t>f.</w:t>
      </w:r>
      <w:r>
        <w:tab/>
        <w:t>$</w:t>
      </w:r>
      <w:r w:rsidR="00447BD0">
        <w:rPr>
          <w:rFonts w:hint="eastAsia"/>
        </w:rPr>
        <w:t>251,000</w:t>
      </w:r>
      <w:r>
        <w:tab/>
      </w:r>
      <w:proofErr w:type="spellStart"/>
      <w:r>
        <w:t>i</w:t>
      </w:r>
      <w:proofErr w:type="spellEnd"/>
      <w:r>
        <w:t>.</w:t>
      </w:r>
      <w:r>
        <w:tab/>
        <w:t>$</w:t>
      </w:r>
      <w:r w:rsidR="00447BD0">
        <w:rPr>
          <w:rFonts w:hint="eastAsia"/>
        </w:rPr>
        <w:t>502,000</w:t>
      </w:r>
    </w:p>
    <w:p w14:paraId="5FB349A9" w14:textId="77777777" w:rsidR="009B6683" w:rsidRPr="006C0BD3" w:rsidRDefault="009B6683" w:rsidP="003B2AB7"/>
    <w:p w14:paraId="7C1DC0B1" w14:textId="6F3C4891" w:rsidR="0052700F" w:rsidRDefault="0052700F" w:rsidP="003B2AB7">
      <w:pPr>
        <w:pStyle w:val="Heading3"/>
      </w:pPr>
      <w:r>
        <w:t>E 14–</w:t>
      </w:r>
      <w:r w:rsidR="00694936">
        <w:rPr>
          <w:rFonts w:hint="eastAsia"/>
          <w:lang w:eastAsia="zh-TW"/>
        </w:rPr>
        <w:t>7</w:t>
      </w:r>
      <w:r w:rsidR="002B5DE6">
        <w:t xml:space="preserve"> </w:t>
      </w:r>
      <w:r>
        <w:t>(</w:t>
      </w:r>
      <w:r w:rsidR="002B5DE6">
        <w:t>LO3</w:t>
      </w:r>
      <w:r>
        <w:t>)</w:t>
      </w:r>
      <w:r>
        <w:tab/>
        <w:t>Computations Using Ratios</w:t>
      </w:r>
    </w:p>
    <w:p w14:paraId="1C764083" w14:textId="77777777" w:rsidR="0052700F" w:rsidRDefault="0052700F">
      <w:pPr>
        <w:pStyle w:val="EXnumlist"/>
      </w:pPr>
      <w:r>
        <w:t>1.</w:t>
      </w:r>
      <w:r>
        <w:tab/>
        <w:t>Total assets</w:t>
      </w:r>
    </w:p>
    <w:p w14:paraId="7F959EF4" w14:textId="77777777" w:rsidR="0052700F" w:rsidRDefault="0052700F">
      <w:pPr>
        <w:pStyle w:val="EXnumlist"/>
      </w:pPr>
      <w:r>
        <w:tab/>
        <w:t>Debt ratio = Total liabilities/Total assets</w:t>
      </w:r>
    </w:p>
    <w:p w14:paraId="29FFEDC7" w14:textId="76B8DD08" w:rsidR="0052700F" w:rsidRDefault="0052700F">
      <w:pPr>
        <w:pStyle w:val="EXnumlist"/>
      </w:pPr>
      <w:r>
        <w:tab/>
        <w:t>0.40 = $</w:t>
      </w:r>
      <w:r w:rsidR="00447BD0">
        <w:rPr>
          <w:rFonts w:hint="eastAsia"/>
        </w:rPr>
        <w:t>5</w:t>
      </w:r>
      <w:r>
        <w:t>0,000/Total assets</w:t>
      </w:r>
    </w:p>
    <w:p w14:paraId="5A51BDF0" w14:textId="2D046D93" w:rsidR="0052700F" w:rsidRDefault="0052700F">
      <w:pPr>
        <w:pStyle w:val="EXnumlist"/>
      </w:pPr>
      <w:r>
        <w:tab/>
        <w:t>Total assets = $</w:t>
      </w:r>
      <w:r w:rsidR="00447BD0">
        <w:rPr>
          <w:rFonts w:hint="eastAsia"/>
        </w:rPr>
        <w:t>125</w:t>
      </w:r>
      <w:r>
        <w:t>,000</w:t>
      </w:r>
    </w:p>
    <w:p w14:paraId="0CF08771" w14:textId="77777777" w:rsidR="0052700F" w:rsidRDefault="0052700F">
      <w:pPr>
        <w:pStyle w:val="EXnumlist"/>
      </w:pPr>
    </w:p>
    <w:p w14:paraId="0288B912" w14:textId="77777777" w:rsidR="0052700F" w:rsidRDefault="0052700F">
      <w:pPr>
        <w:pStyle w:val="EXnumlist"/>
      </w:pPr>
      <w:r>
        <w:t>2.</w:t>
      </w:r>
      <w:r>
        <w:tab/>
        <w:t>Sales</w:t>
      </w:r>
    </w:p>
    <w:p w14:paraId="523091CC" w14:textId="77777777" w:rsidR="0052700F" w:rsidRDefault="0052700F">
      <w:pPr>
        <w:pStyle w:val="EXnumlist"/>
      </w:pPr>
      <w:r>
        <w:tab/>
        <w:t xml:space="preserve">Asset turnover = </w:t>
      </w:r>
      <w:r w:rsidR="007C48CB">
        <w:t>Net s</w:t>
      </w:r>
      <w:r>
        <w:t>ales/</w:t>
      </w:r>
      <w:r w:rsidR="007C48CB">
        <w:t>Average t</w:t>
      </w:r>
      <w:r>
        <w:t>otal assets</w:t>
      </w:r>
    </w:p>
    <w:p w14:paraId="2C562A09" w14:textId="11854BF2" w:rsidR="0052700F" w:rsidRDefault="0052700F">
      <w:pPr>
        <w:pStyle w:val="EXnumlist"/>
      </w:pPr>
      <w:r>
        <w:tab/>
        <w:t xml:space="preserve">2.0 = </w:t>
      </w:r>
      <w:r w:rsidR="007C48CB">
        <w:t>Net s</w:t>
      </w:r>
      <w:r>
        <w:t>ales/</w:t>
      </w:r>
      <w:r w:rsidR="007C48CB">
        <w:t xml:space="preserve"> [(</w:t>
      </w:r>
      <w:r>
        <w:t>$</w:t>
      </w:r>
      <w:r w:rsidR="00447BD0">
        <w:rPr>
          <w:rFonts w:hint="eastAsia"/>
        </w:rPr>
        <w:t>125</w:t>
      </w:r>
      <w:r>
        <w:t>,000</w:t>
      </w:r>
      <w:r w:rsidR="007C48CB">
        <w:t xml:space="preserve"> + $</w:t>
      </w:r>
      <w:r w:rsidR="00447BD0">
        <w:rPr>
          <w:rFonts w:hint="eastAsia"/>
        </w:rPr>
        <w:t>1</w:t>
      </w:r>
      <w:r w:rsidR="007C48CB">
        <w:t>00,000) / 2]</w:t>
      </w:r>
    </w:p>
    <w:p w14:paraId="00976D78" w14:textId="5DD6002C" w:rsidR="0052700F" w:rsidRDefault="0052700F">
      <w:pPr>
        <w:pStyle w:val="EXnumlist"/>
      </w:pPr>
      <w:r>
        <w:tab/>
      </w:r>
      <w:r w:rsidR="007C48CB">
        <w:t>Net s</w:t>
      </w:r>
      <w:r>
        <w:t>ales = $</w:t>
      </w:r>
      <w:r w:rsidR="00447BD0">
        <w:rPr>
          <w:rFonts w:hint="eastAsia"/>
        </w:rPr>
        <w:t>225,000</w:t>
      </w:r>
    </w:p>
    <w:p w14:paraId="4C4F5209" w14:textId="77777777" w:rsidR="0052700F" w:rsidRDefault="0052700F">
      <w:pPr>
        <w:pStyle w:val="EXnumlist"/>
      </w:pPr>
    </w:p>
    <w:p w14:paraId="1A0AFB04" w14:textId="77777777" w:rsidR="0052700F" w:rsidRDefault="0052700F">
      <w:pPr>
        <w:pStyle w:val="EXnumlist"/>
      </w:pPr>
      <w:r>
        <w:t>3.</w:t>
      </w:r>
      <w:r>
        <w:tab/>
        <w:t>Net income</w:t>
      </w:r>
    </w:p>
    <w:p w14:paraId="324C7BEE" w14:textId="77777777" w:rsidR="0052700F" w:rsidRDefault="0052700F">
      <w:pPr>
        <w:pStyle w:val="EXnumlist"/>
      </w:pPr>
      <w:r>
        <w:tab/>
        <w:t>Return on sales = Net income/</w:t>
      </w:r>
      <w:r w:rsidR="007C48CB" w:rsidRPr="007C48CB">
        <w:t xml:space="preserve"> </w:t>
      </w:r>
      <w:r w:rsidR="007C48CB">
        <w:t>Net s</w:t>
      </w:r>
      <w:r>
        <w:t>ales</w:t>
      </w:r>
    </w:p>
    <w:p w14:paraId="3B3B2B22" w14:textId="75D18E71" w:rsidR="0052700F" w:rsidRDefault="0052700F">
      <w:pPr>
        <w:pStyle w:val="EXnumlist"/>
      </w:pPr>
      <w:r>
        <w:tab/>
        <w:t>0.10 = Net income/$</w:t>
      </w:r>
      <w:r w:rsidR="00447BD0">
        <w:rPr>
          <w:rFonts w:hint="eastAsia"/>
        </w:rPr>
        <w:t>225</w:t>
      </w:r>
      <w:r>
        <w:t>,000</w:t>
      </w:r>
    </w:p>
    <w:p w14:paraId="67F290BD" w14:textId="10CEB4C7" w:rsidR="0052700F" w:rsidRDefault="0052700F">
      <w:pPr>
        <w:pStyle w:val="EXnumlist"/>
      </w:pPr>
      <w:r>
        <w:tab/>
        <w:t>Net income = $</w:t>
      </w:r>
      <w:r w:rsidR="00447BD0">
        <w:rPr>
          <w:rFonts w:hint="eastAsia"/>
        </w:rPr>
        <w:t>22,500</w:t>
      </w:r>
    </w:p>
    <w:p w14:paraId="5FA7973F" w14:textId="77777777" w:rsidR="0052700F" w:rsidRDefault="0052700F">
      <w:pPr>
        <w:pStyle w:val="EXnumlist"/>
      </w:pPr>
    </w:p>
    <w:p w14:paraId="3B623E01" w14:textId="77777777" w:rsidR="0052700F" w:rsidRDefault="0052700F">
      <w:pPr>
        <w:pStyle w:val="EXnumlist"/>
      </w:pPr>
      <w:r>
        <w:t>4.</w:t>
      </w:r>
      <w:r>
        <w:tab/>
        <w:t>Price-earnings ratio</w:t>
      </w:r>
    </w:p>
    <w:p w14:paraId="42F17857" w14:textId="77777777" w:rsidR="0052700F" w:rsidRDefault="0052700F">
      <w:pPr>
        <w:pStyle w:val="EXnumlist"/>
      </w:pPr>
      <w:r>
        <w:tab/>
        <w:t>Price-earnings ratio = Market value/Net income</w:t>
      </w:r>
    </w:p>
    <w:p w14:paraId="44A2827D" w14:textId="3C4D97E7" w:rsidR="0052700F" w:rsidRDefault="0052700F">
      <w:pPr>
        <w:pStyle w:val="EXnumlist"/>
      </w:pPr>
      <w:r>
        <w:tab/>
        <w:t>Price-earnings ratio = $</w:t>
      </w:r>
      <w:r w:rsidR="00447BD0">
        <w:rPr>
          <w:rFonts w:hint="eastAsia"/>
        </w:rPr>
        <w:t>3</w:t>
      </w:r>
      <w:r>
        <w:t>00,000/$</w:t>
      </w:r>
      <w:r w:rsidR="00447BD0">
        <w:rPr>
          <w:rFonts w:hint="eastAsia"/>
        </w:rPr>
        <w:t>22,500</w:t>
      </w:r>
    </w:p>
    <w:p w14:paraId="2974C9EE" w14:textId="77777777" w:rsidR="0052700F" w:rsidRDefault="0052700F">
      <w:pPr>
        <w:pStyle w:val="EXnumlist"/>
      </w:pPr>
      <w:r>
        <w:tab/>
        <w:t>Price-earnings ratio = 1</w:t>
      </w:r>
      <w:r w:rsidR="007C48CB">
        <w:t>3.3</w:t>
      </w:r>
    </w:p>
    <w:p w14:paraId="0073851C" w14:textId="77777777" w:rsidR="009B6683" w:rsidRDefault="009B6683">
      <w:pPr>
        <w:pStyle w:val="EXnumlist"/>
      </w:pPr>
    </w:p>
    <w:p w14:paraId="6AC627E2" w14:textId="77777777" w:rsidR="009B6683" w:rsidRDefault="009B6683">
      <w:pPr>
        <w:pStyle w:val="EXnumlist"/>
      </w:pPr>
    </w:p>
    <w:p w14:paraId="4EF50974" w14:textId="77777777" w:rsidR="009B6683" w:rsidRDefault="009B6683">
      <w:pPr>
        <w:pStyle w:val="EXnumlist"/>
      </w:pPr>
    </w:p>
    <w:p w14:paraId="2978925D" w14:textId="50A6D797" w:rsidR="00561764" w:rsidRDefault="00561764" w:rsidP="00561764">
      <w:pPr>
        <w:pStyle w:val="Heading3"/>
      </w:pPr>
      <w:r>
        <w:lastRenderedPageBreak/>
        <w:t>E 14–</w:t>
      </w:r>
      <w:r w:rsidR="00694936">
        <w:rPr>
          <w:rFonts w:hint="eastAsia"/>
          <w:lang w:eastAsia="zh-TW"/>
        </w:rPr>
        <w:t>8</w:t>
      </w:r>
      <w:r>
        <w:t xml:space="preserve"> (LO3)</w:t>
      </w:r>
      <w:r>
        <w:tab/>
        <w:t>Statement of Comprehensive Income and Balance Sheet Analysis</w:t>
      </w:r>
    </w:p>
    <w:p w14:paraId="1193D0DB" w14:textId="77777777" w:rsidR="00561764" w:rsidRDefault="00561764" w:rsidP="00561764">
      <w:pPr>
        <w:pStyle w:val="EXnumlist"/>
      </w:pPr>
      <w:r>
        <w:t>1.</w:t>
      </w:r>
      <w:r>
        <w:tab/>
        <w:t>Return on equity = Net income</w:t>
      </w:r>
      <w:r w:rsidR="005713AE">
        <w:t xml:space="preserve"> </w:t>
      </w:r>
      <w:r>
        <w:t>/</w:t>
      </w:r>
      <w:r w:rsidR="005713AE">
        <w:t xml:space="preserve"> Average total </w:t>
      </w:r>
      <w:r>
        <w:t>Equity</w:t>
      </w:r>
    </w:p>
    <w:p w14:paraId="6EC01794" w14:textId="015F8326" w:rsidR="00561764" w:rsidRDefault="005713AE" w:rsidP="00561764">
      <w:pPr>
        <w:pStyle w:val="EXnumlist"/>
      </w:pPr>
      <w:r>
        <w:tab/>
        <w:t xml:space="preserve">Return on equity = </w:t>
      </w:r>
      <w:r w:rsidR="00561764">
        <w:t>$</w:t>
      </w:r>
      <w:r w:rsidR="0012684B">
        <w:rPr>
          <w:rFonts w:hint="eastAsia"/>
        </w:rPr>
        <w:t>144</w:t>
      </w:r>
      <w:r w:rsidR="00561764">
        <w:t>,000</w:t>
      </w:r>
      <w:r>
        <w:t xml:space="preserve"> </w:t>
      </w:r>
      <w:r w:rsidR="00561764">
        <w:t>/</w:t>
      </w:r>
      <w:r>
        <w:t xml:space="preserve"> [(</w:t>
      </w:r>
      <w:r w:rsidR="00561764">
        <w:t>$</w:t>
      </w:r>
      <w:r w:rsidR="0012684B">
        <w:rPr>
          <w:rFonts w:hint="eastAsia"/>
        </w:rPr>
        <w:t>1,820</w:t>
      </w:r>
      <w:r w:rsidR="00561764">
        <w:t>,000</w:t>
      </w:r>
      <w:r>
        <w:t xml:space="preserve"> + $</w:t>
      </w:r>
      <w:r w:rsidR="0012684B">
        <w:rPr>
          <w:rFonts w:hint="eastAsia"/>
        </w:rPr>
        <w:t>1,900</w:t>
      </w:r>
      <w:r>
        <w:t>,000</w:t>
      </w:r>
      <w:r w:rsidR="00561764">
        <w:t>)</w:t>
      </w:r>
      <w:r>
        <w:t xml:space="preserve"> / 2]</w:t>
      </w:r>
      <w:r w:rsidR="00561764">
        <w:t xml:space="preserve"> = 7.</w:t>
      </w:r>
      <w:r>
        <w:t>7</w:t>
      </w:r>
      <w:r w:rsidR="00561764">
        <w:t>%</w:t>
      </w:r>
    </w:p>
    <w:p w14:paraId="5A55878B" w14:textId="77777777" w:rsidR="00561764" w:rsidRDefault="00561764" w:rsidP="00561764">
      <w:pPr>
        <w:pStyle w:val="EXnumlist"/>
      </w:pPr>
    </w:p>
    <w:p w14:paraId="1E3DC63A" w14:textId="0427C568" w:rsidR="00561764" w:rsidRDefault="00561764" w:rsidP="00561764">
      <w:pPr>
        <w:pStyle w:val="EXnumlist"/>
      </w:pPr>
      <w:r>
        <w:t>2.</w:t>
      </w:r>
      <w:r>
        <w:tab/>
        <w:t>The current ratio at the beginning of 201</w:t>
      </w:r>
      <w:r w:rsidR="00ED0C9A">
        <w:rPr>
          <w:rFonts w:hint="eastAsia"/>
          <w:lang w:eastAsia="zh-TW"/>
        </w:rPr>
        <w:t>8</w:t>
      </w:r>
      <w:r w:rsidR="005713AE">
        <w:t xml:space="preserve"> </w:t>
      </w:r>
      <w:r>
        <w:t>was 1.58, while at the end of 201</w:t>
      </w:r>
      <w:r w:rsidR="00ED0C9A">
        <w:rPr>
          <w:rFonts w:hint="eastAsia"/>
          <w:lang w:eastAsia="zh-TW"/>
        </w:rPr>
        <w:t>8</w:t>
      </w:r>
      <w:r>
        <w:t xml:space="preserve"> it was 1.09. The current ratio decreased by 0.49.</w:t>
      </w:r>
    </w:p>
    <w:p w14:paraId="42EA53AC" w14:textId="77777777" w:rsidR="00561764" w:rsidRDefault="00561764" w:rsidP="00561764">
      <w:pPr>
        <w:pStyle w:val="6pt"/>
      </w:pPr>
    </w:p>
    <w:p w14:paraId="3298B498" w14:textId="50A463FF" w:rsidR="00561764" w:rsidRDefault="00561764" w:rsidP="00561764">
      <w:pPr>
        <w:pStyle w:val="EXnumlist"/>
        <w:tabs>
          <w:tab w:val="left" w:pos="4680"/>
        </w:tabs>
      </w:pPr>
      <w:r>
        <w:tab/>
        <w:t>1.58 = $</w:t>
      </w:r>
      <w:r w:rsidR="0012684B">
        <w:rPr>
          <w:rFonts w:hint="eastAsia"/>
        </w:rPr>
        <w:t>586</w:t>
      </w:r>
      <w:r>
        <w:t>,000/$</w:t>
      </w:r>
      <w:r w:rsidR="0012684B">
        <w:rPr>
          <w:rFonts w:hint="eastAsia"/>
        </w:rPr>
        <w:t>370</w:t>
      </w:r>
      <w:r>
        <w:t>,000</w:t>
      </w:r>
      <w:r>
        <w:tab/>
        <w:t>1.09 = $</w:t>
      </w:r>
      <w:r w:rsidR="0012684B">
        <w:rPr>
          <w:rFonts w:hint="eastAsia"/>
        </w:rPr>
        <w:t>648</w:t>
      </w:r>
      <w:r>
        <w:t>,000/$</w:t>
      </w:r>
      <w:r w:rsidR="0012684B">
        <w:rPr>
          <w:rFonts w:hint="eastAsia"/>
        </w:rPr>
        <w:t>592</w:t>
      </w:r>
      <w:r>
        <w:t>,000</w:t>
      </w:r>
    </w:p>
    <w:p w14:paraId="2754ED28" w14:textId="77777777" w:rsidR="00561764" w:rsidRDefault="00561764" w:rsidP="00561764">
      <w:pPr>
        <w:pStyle w:val="EXnumlist"/>
      </w:pPr>
    </w:p>
    <w:p w14:paraId="001AEB61" w14:textId="4D9D011B" w:rsidR="00561764" w:rsidRDefault="00561764" w:rsidP="00561764">
      <w:pPr>
        <w:pStyle w:val="EXnumlist"/>
        <w:tabs>
          <w:tab w:val="left" w:pos="1440"/>
        </w:tabs>
      </w:pPr>
      <w:r>
        <w:t>3.</w:t>
      </w:r>
      <w:r>
        <w:tab/>
        <w:t>Given:</w:t>
      </w:r>
      <w:r>
        <w:tab/>
        <w:t>Total liabilities + Equity = $</w:t>
      </w:r>
      <w:r w:rsidR="0012684B">
        <w:rPr>
          <w:rFonts w:hint="eastAsia"/>
        </w:rPr>
        <w:t>1,500</w:t>
      </w:r>
      <w:r>
        <w:t>,000</w:t>
      </w:r>
    </w:p>
    <w:p w14:paraId="23C4A588" w14:textId="77777777" w:rsidR="00561764" w:rsidRDefault="00561764" w:rsidP="00561764">
      <w:pPr>
        <w:pStyle w:val="6pt"/>
      </w:pPr>
    </w:p>
    <w:p w14:paraId="4A0F1C36" w14:textId="1B404FFD" w:rsidR="00561764" w:rsidRDefault="00561764" w:rsidP="00561764">
      <w:pPr>
        <w:pStyle w:val="EXnumlist"/>
        <w:tabs>
          <w:tab w:val="left" w:pos="1440"/>
        </w:tabs>
      </w:pPr>
      <w:r>
        <w:tab/>
        <w:t>Hence:</w:t>
      </w:r>
      <w:r>
        <w:tab/>
        <w:t>Total assets = $</w:t>
      </w:r>
      <w:r w:rsidR="0012684B">
        <w:rPr>
          <w:rFonts w:hint="eastAsia"/>
        </w:rPr>
        <w:t>1,500</w:t>
      </w:r>
      <w:r>
        <w:t>,000</w:t>
      </w:r>
    </w:p>
    <w:p w14:paraId="40BA289F" w14:textId="77777777" w:rsidR="00561764" w:rsidRDefault="00561764" w:rsidP="00561764">
      <w:pPr>
        <w:pStyle w:val="6pt"/>
      </w:pPr>
    </w:p>
    <w:p w14:paraId="40B52FE8" w14:textId="77777777" w:rsidR="00561764" w:rsidRDefault="00561764" w:rsidP="00561764">
      <w:pPr>
        <w:pStyle w:val="EXnumlist"/>
        <w:tabs>
          <w:tab w:val="left" w:pos="1440"/>
          <w:tab w:val="left" w:pos="3240"/>
        </w:tabs>
      </w:pPr>
      <w:r>
        <w:tab/>
        <w:t>Given:</w:t>
      </w:r>
      <w:r>
        <w:tab/>
        <w:t>Current assets</w:t>
      </w:r>
      <w:r>
        <w:tab/>
        <w:t>= 40% of total assets</w:t>
      </w:r>
    </w:p>
    <w:p w14:paraId="01FBB073" w14:textId="0D4954F6" w:rsidR="00561764" w:rsidRDefault="00561764" w:rsidP="00561764">
      <w:pPr>
        <w:pStyle w:val="EXnumlist"/>
        <w:tabs>
          <w:tab w:val="left" w:pos="1440"/>
          <w:tab w:val="left" w:pos="3240"/>
        </w:tabs>
      </w:pPr>
      <w:r>
        <w:tab/>
      </w:r>
      <w:r>
        <w:tab/>
      </w:r>
      <w:r>
        <w:tab/>
        <w:t>= $</w:t>
      </w:r>
      <w:r w:rsidR="0012684B">
        <w:rPr>
          <w:rFonts w:hint="eastAsia"/>
        </w:rPr>
        <w:t>1,500</w:t>
      </w:r>
      <w:r>
        <w:t xml:space="preserve">,000 </w:t>
      </w:r>
      <w:r>
        <w:sym w:font="Symbol" w:char="F0B4"/>
      </w:r>
      <w:r>
        <w:t xml:space="preserve"> 40%</w:t>
      </w:r>
    </w:p>
    <w:p w14:paraId="2FACE519" w14:textId="514D0FBF" w:rsidR="00561764" w:rsidRDefault="00561764" w:rsidP="00561764">
      <w:pPr>
        <w:pStyle w:val="EXnumlist"/>
        <w:tabs>
          <w:tab w:val="left" w:pos="1440"/>
          <w:tab w:val="left" w:pos="3240"/>
        </w:tabs>
      </w:pPr>
      <w:r>
        <w:tab/>
      </w:r>
      <w:r>
        <w:tab/>
      </w:r>
      <w:r>
        <w:tab/>
        <w:t>= $</w:t>
      </w:r>
      <w:r w:rsidR="0012684B">
        <w:rPr>
          <w:rFonts w:hint="eastAsia"/>
        </w:rPr>
        <w:t>6</w:t>
      </w:r>
      <w:r>
        <w:t>00,000</w:t>
      </w:r>
    </w:p>
    <w:p w14:paraId="16DDC834" w14:textId="77777777" w:rsidR="00561764" w:rsidRDefault="00561764" w:rsidP="00561764">
      <w:pPr>
        <w:pStyle w:val="6pt"/>
      </w:pPr>
    </w:p>
    <w:p w14:paraId="55562E62" w14:textId="77777777" w:rsidR="00561764" w:rsidRDefault="00561764" w:rsidP="00561764">
      <w:pPr>
        <w:pStyle w:val="EXnumlistSub"/>
        <w:tabs>
          <w:tab w:val="left" w:pos="2160"/>
        </w:tabs>
      </w:pPr>
      <w:r>
        <w:tab/>
        <w:t>(a)</w:t>
      </w:r>
      <w:r>
        <w:tab/>
        <w:t>Given:</w:t>
      </w:r>
      <w:r>
        <w:tab/>
        <w:t>Current ratio = 2.0</w:t>
      </w:r>
    </w:p>
    <w:p w14:paraId="663E47FB" w14:textId="77777777" w:rsidR="00561764" w:rsidRDefault="00561764" w:rsidP="00561764">
      <w:pPr>
        <w:pStyle w:val="EXnumlistSub"/>
        <w:tabs>
          <w:tab w:val="left" w:pos="2160"/>
          <w:tab w:val="left" w:pos="6120"/>
        </w:tabs>
      </w:pPr>
      <w:r>
        <w:tab/>
      </w:r>
      <w:r>
        <w:tab/>
        <w:t>That is:</w:t>
      </w:r>
      <w:r>
        <w:tab/>
        <w:t>(Current assets/Current liabilities)</w:t>
      </w:r>
      <w:r>
        <w:tab/>
        <w:t>= 2.0</w:t>
      </w:r>
    </w:p>
    <w:p w14:paraId="05137800" w14:textId="5B65D23C" w:rsidR="00561764" w:rsidRDefault="00561764" w:rsidP="007662CA">
      <w:pPr>
        <w:pStyle w:val="EXnumlistSub"/>
        <w:tabs>
          <w:tab w:val="left" w:pos="2160"/>
          <w:tab w:val="right" w:pos="5940"/>
          <w:tab w:val="left" w:pos="6120"/>
        </w:tabs>
      </w:pPr>
      <w:r>
        <w:tab/>
      </w:r>
      <w:r>
        <w:tab/>
        <w:t>Current liabilities</w:t>
      </w:r>
      <w:r>
        <w:tab/>
        <w:t>= Current assets/2.0</w:t>
      </w:r>
      <w:r w:rsidR="007C44E7">
        <w:t xml:space="preserve"> </w:t>
      </w:r>
      <w:r>
        <w:t>= $</w:t>
      </w:r>
      <w:r w:rsidR="0012684B">
        <w:rPr>
          <w:rFonts w:hint="eastAsia"/>
        </w:rPr>
        <w:t>6</w:t>
      </w:r>
      <w:r>
        <w:t>00,000/2.0= $</w:t>
      </w:r>
      <w:r w:rsidR="0012684B">
        <w:rPr>
          <w:rFonts w:hint="eastAsia"/>
        </w:rPr>
        <w:t>30</w:t>
      </w:r>
      <w:r>
        <w:t>0,000</w:t>
      </w:r>
    </w:p>
    <w:p w14:paraId="56EF58E3" w14:textId="77777777" w:rsidR="005713AE" w:rsidRDefault="005713AE" w:rsidP="00B362DB">
      <w:pPr>
        <w:pStyle w:val="EXnumlistSub"/>
        <w:tabs>
          <w:tab w:val="left" w:pos="1980"/>
          <w:tab w:val="left" w:pos="6300"/>
        </w:tabs>
        <w:ind w:leftChars="100" w:left="200" w:firstLineChars="200" w:firstLine="480"/>
      </w:pPr>
    </w:p>
    <w:p w14:paraId="3731E1D8" w14:textId="6C3F35F0" w:rsidR="0052700F" w:rsidRDefault="0052700F" w:rsidP="002C5EEA">
      <w:pPr>
        <w:pStyle w:val="EXnumlistSub"/>
        <w:tabs>
          <w:tab w:val="left" w:pos="2160"/>
        </w:tabs>
        <w:ind w:leftChars="50" w:left="100" w:firstLineChars="200" w:firstLine="480"/>
      </w:pPr>
      <w:r>
        <w:t>(b)</w:t>
      </w:r>
      <w:r>
        <w:tab/>
        <w:t>Given:</w:t>
      </w:r>
      <w:r>
        <w:tab/>
      </w:r>
      <w:r w:rsidR="00AD49EA">
        <w:t>Equity</w:t>
      </w:r>
      <w:r>
        <w:t>/Total liabilities= 3</w:t>
      </w:r>
    </w:p>
    <w:p w14:paraId="0FB1EC18" w14:textId="500538D7" w:rsidR="0052700F" w:rsidRDefault="0052700F">
      <w:pPr>
        <w:pStyle w:val="EXnumlistSub"/>
        <w:tabs>
          <w:tab w:val="left" w:pos="1980"/>
          <w:tab w:val="right" w:pos="6030"/>
          <w:tab w:val="left" w:pos="6300"/>
        </w:tabs>
      </w:pPr>
      <w:r>
        <w:tab/>
      </w:r>
      <w:r>
        <w:tab/>
      </w:r>
      <w:r w:rsidR="00AD49EA">
        <w:t>Equity</w:t>
      </w:r>
      <w:r>
        <w:tab/>
        <w:t xml:space="preserve">= 3 </w:t>
      </w:r>
      <w:r>
        <w:sym w:font="Symbol" w:char="F0B4"/>
      </w:r>
      <w:r>
        <w:t xml:space="preserve"> Total liabilities</w:t>
      </w:r>
    </w:p>
    <w:p w14:paraId="37BB1947" w14:textId="77777777" w:rsidR="0052700F" w:rsidRDefault="0052700F">
      <w:pPr>
        <w:pStyle w:val="6pt"/>
      </w:pPr>
    </w:p>
    <w:p w14:paraId="1FC59A5A" w14:textId="7362654C" w:rsidR="0052700F" w:rsidRDefault="0052700F">
      <w:pPr>
        <w:pStyle w:val="EXnumlistSub"/>
        <w:tabs>
          <w:tab w:val="left" w:pos="1800"/>
          <w:tab w:val="left" w:pos="6300"/>
        </w:tabs>
      </w:pPr>
      <w:r>
        <w:tab/>
      </w:r>
      <w:r>
        <w:tab/>
        <w:t>Also:</w:t>
      </w:r>
      <w:r>
        <w:tab/>
      </w:r>
      <w:r w:rsidR="00AD49EA">
        <w:t>Equity</w:t>
      </w:r>
      <w:r>
        <w:t xml:space="preserve"> + Total liabilities</w:t>
      </w:r>
      <w:r w:rsidR="007C44E7">
        <w:t xml:space="preserve"> </w:t>
      </w:r>
      <w:r>
        <w:t>= $</w:t>
      </w:r>
      <w:r w:rsidR="0012684B">
        <w:rPr>
          <w:rFonts w:hint="eastAsia"/>
        </w:rPr>
        <w:t>1,50</w:t>
      </w:r>
      <w:r>
        <w:t>0,000</w:t>
      </w:r>
    </w:p>
    <w:p w14:paraId="7ABF3533" w14:textId="20D5029B" w:rsidR="0052700F" w:rsidRDefault="0052700F">
      <w:pPr>
        <w:pStyle w:val="EXnumlistSub"/>
        <w:tabs>
          <w:tab w:val="left" w:pos="1800"/>
          <w:tab w:val="right" w:pos="6120"/>
          <w:tab w:val="left" w:pos="6300"/>
        </w:tabs>
      </w:pPr>
      <w:r>
        <w:tab/>
      </w:r>
      <w:r>
        <w:tab/>
        <w:t>Or:</w:t>
      </w:r>
      <w:r w:rsidR="007C44E7">
        <w:t xml:space="preserve">     </w:t>
      </w:r>
      <w:r>
        <w:t xml:space="preserve">3 </w:t>
      </w:r>
      <w:r>
        <w:sym w:font="Symbol" w:char="F0B4"/>
      </w:r>
      <w:r>
        <w:t xml:space="preserve"> Total liabilities + Total liabilities</w:t>
      </w:r>
      <w:r>
        <w:tab/>
        <w:t>= $</w:t>
      </w:r>
      <w:r w:rsidR="0012684B">
        <w:rPr>
          <w:rFonts w:hint="eastAsia"/>
        </w:rPr>
        <w:t>1,50</w:t>
      </w:r>
      <w:r>
        <w:t>0,000</w:t>
      </w:r>
    </w:p>
    <w:p w14:paraId="1468E2CF" w14:textId="57D8F0C1" w:rsidR="0052700F" w:rsidRDefault="0052700F">
      <w:pPr>
        <w:pStyle w:val="EXnumlistSub"/>
        <w:tabs>
          <w:tab w:val="left" w:pos="1800"/>
          <w:tab w:val="right" w:pos="6120"/>
          <w:tab w:val="left" w:pos="6300"/>
        </w:tabs>
      </w:pPr>
      <w:r>
        <w:tab/>
      </w:r>
      <w:r>
        <w:tab/>
      </w:r>
      <w:r>
        <w:tab/>
        <w:t>Total liabilities</w:t>
      </w:r>
      <w:r w:rsidR="007C44E7">
        <w:t xml:space="preserve"> </w:t>
      </w:r>
      <w:r>
        <w:t>= $</w:t>
      </w:r>
      <w:r w:rsidR="0012684B">
        <w:rPr>
          <w:rFonts w:hint="eastAsia"/>
        </w:rPr>
        <w:t>375,000</w:t>
      </w:r>
      <w:r>
        <w:t xml:space="preserve"> </w:t>
      </w:r>
    </w:p>
    <w:p w14:paraId="0E96D9F7" w14:textId="44F5EE4E" w:rsidR="0052700F" w:rsidRDefault="0052700F" w:rsidP="007C44E7">
      <w:pPr>
        <w:pStyle w:val="EXnumlistSub"/>
        <w:tabs>
          <w:tab w:val="left" w:pos="1800"/>
          <w:tab w:val="right" w:pos="6120"/>
          <w:tab w:val="left" w:pos="6300"/>
        </w:tabs>
      </w:pPr>
      <w:r>
        <w:tab/>
      </w:r>
      <w:r>
        <w:tab/>
      </w:r>
      <w:r>
        <w:tab/>
        <w:t>Debt ratio</w:t>
      </w:r>
      <w:r w:rsidR="007C44E7">
        <w:t xml:space="preserve"> </w:t>
      </w:r>
      <w:r>
        <w:t>= $</w:t>
      </w:r>
      <w:r w:rsidR="0012684B">
        <w:rPr>
          <w:rFonts w:hint="eastAsia"/>
        </w:rPr>
        <w:t>375,000</w:t>
      </w:r>
      <w:r>
        <w:t>/$</w:t>
      </w:r>
      <w:r w:rsidR="0012684B">
        <w:rPr>
          <w:rFonts w:hint="eastAsia"/>
        </w:rPr>
        <w:t>1,500,000</w:t>
      </w:r>
      <w:r w:rsidR="007C44E7">
        <w:t xml:space="preserve"> </w:t>
      </w:r>
      <w:r>
        <w:t>= 25%</w:t>
      </w:r>
    </w:p>
    <w:p w14:paraId="4C349858" w14:textId="77777777" w:rsidR="00BF585E" w:rsidRDefault="00BF585E">
      <w:pPr>
        <w:pStyle w:val="EXnumlistSub"/>
        <w:tabs>
          <w:tab w:val="left" w:pos="1800"/>
          <w:tab w:val="right" w:pos="6120"/>
          <w:tab w:val="left" w:pos="6300"/>
        </w:tabs>
      </w:pPr>
    </w:p>
    <w:p w14:paraId="18C549FA" w14:textId="77777777" w:rsidR="00BF585E" w:rsidRDefault="00BF585E">
      <w:pPr>
        <w:pStyle w:val="EXnumlistSub"/>
        <w:tabs>
          <w:tab w:val="left" w:pos="1800"/>
          <w:tab w:val="right" w:pos="6120"/>
          <w:tab w:val="left" w:pos="6300"/>
        </w:tabs>
      </w:pPr>
    </w:p>
    <w:p w14:paraId="63B3C5C6" w14:textId="77777777" w:rsidR="00BF585E" w:rsidRDefault="00BF585E">
      <w:pPr>
        <w:pStyle w:val="EXnumlistSub"/>
        <w:tabs>
          <w:tab w:val="left" w:pos="1800"/>
          <w:tab w:val="right" w:pos="6120"/>
          <w:tab w:val="left" w:pos="6300"/>
        </w:tabs>
      </w:pPr>
    </w:p>
    <w:p w14:paraId="02B7217D" w14:textId="77777777" w:rsidR="00BF585E" w:rsidRDefault="00BF585E">
      <w:pPr>
        <w:pStyle w:val="EXnumlistSub"/>
        <w:tabs>
          <w:tab w:val="left" w:pos="1800"/>
          <w:tab w:val="right" w:pos="6120"/>
          <w:tab w:val="left" w:pos="6300"/>
        </w:tabs>
      </w:pPr>
    </w:p>
    <w:p w14:paraId="468C62BF" w14:textId="77777777" w:rsidR="00BF585E" w:rsidRDefault="00BF585E">
      <w:pPr>
        <w:pStyle w:val="EXnumlistSub"/>
        <w:tabs>
          <w:tab w:val="left" w:pos="1800"/>
          <w:tab w:val="right" w:pos="6120"/>
          <w:tab w:val="left" w:pos="6300"/>
        </w:tabs>
      </w:pPr>
    </w:p>
    <w:p w14:paraId="12B504EB" w14:textId="77777777" w:rsidR="00BF585E" w:rsidRDefault="00BF585E">
      <w:pPr>
        <w:pStyle w:val="EXnumlistSub"/>
        <w:tabs>
          <w:tab w:val="left" w:pos="1800"/>
          <w:tab w:val="right" w:pos="6120"/>
          <w:tab w:val="left" w:pos="6300"/>
        </w:tabs>
      </w:pPr>
    </w:p>
    <w:p w14:paraId="458A7972" w14:textId="77777777" w:rsidR="00BF585E" w:rsidRDefault="00BF585E">
      <w:pPr>
        <w:pStyle w:val="EXnumlistSub"/>
        <w:tabs>
          <w:tab w:val="left" w:pos="1800"/>
          <w:tab w:val="right" w:pos="6120"/>
          <w:tab w:val="left" w:pos="6300"/>
        </w:tabs>
      </w:pPr>
    </w:p>
    <w:p w14:paraId="6C61EE97" w14:textId="77777777" w:rsidR="00BF585E" w:rsidRDefault="00BF585E">
      <w:pPr>
        <w:pStyle w:val="EXnumlistSub"/>
        <w:tabs>
          <w:tab w:val="left" w:pos="1800"/>
          <w:tab w:val="right" w:pos="6120"/>
          <w:tab w:val="left" w:pos="6300"/>
        </w:tabs>
      </w:pPr>
    </w:p>
    <w:p w14:paraId="040B1171" w14:textId="77777777" w:rsidR="00BF585E" w:rsidRDefault="00BF585E">
      <w:pPr>
        <w:pStyle w:val="EXnumlistSub"/>
        <w:tabs>
          <w:tab w:val="left" w:pos="1800"/>
          <w:tab w:val="right" w:pos="6120"/>
          <w:tab w:val="left" w:pos="6300"/>
        </w:tabs>
      </w:pPr>
    </w:p>
    <w:p w14:paraId="37A8D5D2" w14:textId="77777777" w:rsidR="00BF585E" w:rsidRDefault="00BF585E">
      <w:pPr>
        <w:pStyle w:val="EXnumlistSub"/>
        <w:tabs>
          <w:tab w:val="left" w:pos="1800"/>
          <w:tab w:val="right" w:pos="6120"/>
          <w:tab w:val="left" w:pos="6300"/>
        </w:tabs>
      </w:pPr>
    </w:p>
    <w:p w14:paraId="631FB4DA" w14:textId="77777777" w:rsidR="00BF585E" w:rsidRDefault="00BF585E">
      <w:pPr>
        <w:pStyle w:val="EXnumlistSub"/>
        <w:tabs>
          <w:tab w:val="left" w:pos="1800"/>
          <w:tab w:val="right" w:pos="6120"/>
          <w:tab w:val="left" w:pos="6300"/>
        </w:tabs>
      </w:pPr>
    </w:p>
    <w:p w14:paraId="5269E7AF" w14:textId="77777777" w:rsidR="00BF585E" w:rsidRDefault="00BF585E">
      <w:pPr>
        <w:pStyle w:val="EXnumlistSub"/>
        <w:tabs>
          <w:tab w:val="left" w:pos="1800"/>
          <w:tab w:val="right" w:pos="6120"/>
          <w:tab w:val="left" w:pos="6300"/>
        </w:tabs>
      </w:pPr>
    </w:p>
    <w:p w14:paraId="43EA1245" w14:textId="517B8B93" w:rsidR="007C44E7" w:rsidRDefault="007C44E7">
      <w:pPr>
        <w:pStyle w:val="EXnumlistSub"/>
        <w:tabs>
          <w:tab w:val="left" w:pos="1800"/>
          <w:tab w:val="right" w:pos="6120"/>
          <w:tab w:val="left" w:pos="6300"/>
        </w:tabs>
      </w:pPr>
      <w:r>
        <w:br w:type="page"/>
      </w:r>
    </w:p>
    <w:p w14:paraId="0BA66B56" w14:textId="77777777" w:rsidR="00BF585E" w:rsidRDefault="00BF585E">
      <w:pPr>
        <w:pStyle w:val="EXnumlistSub"/>
        <w:tabs>
          <w:tab w:val="left" w:pos="1800"/>
          <w:tab w:val="right" w:pos="6120"/>
          <w:tab w:val="left" w:pos="6300"/>
        </w:tabs>
      </w:pPr>
    </w:p>
    <w:p w14:paraId="05CBB7EA" w14:textId="3E0771D1" w:rsidR="002B5DE6" w:rsidRDefault="002B5DE6" w:rsidP="002B5DE6">
      <w:pPr>
        <w:pStyle w:val="Heading3"/>
      </w:pPr>
      <w:r>
        <w:t>E 14–</w:t>
      </w:r>
      <w:r w:rsidR="00694936">
        <w:rPr>
          <w:rFonts w:hint="eastAsia"/>
          <w:lang w:eastAsia="zh-TW"/>
        </w:rPr>
        <w:t>9</w:t>
      </w:r>
      <w:r>
        <w:t xml:space="preserve"> (LO3)</w:t>
      </w:r>
      <w:r>
        <w:tab/>
        <w:t>Financial Statement Analysis</w:t>
      </w:r>
    </w:p>
    <w:p w14:paraId="735B2D20" w14:textId="77777777" w:rsidR="002B5DE6" w:rsidRDefault="002B5DE6" w:rsidP="002B5DE6">
      <w:pPr>
        <w:pStyle w:val="EX"/>
      </w:pPr>
      <w:r>
        <w:t>The easiest way to approach this exercise is to prepare the income statement.</w:t>
      </w:r>
    </w:p>
    <w:p w14:paraId="0BDF0968" w14:textId="77777777" w:rsidR="002B5DE6" w:rsidRDefault="002B5DE6" w:rsidP="002B5DE6">
      <w:pPr>
        <w:pStyle w:val="EX"/>
      </w:pPr>
    </w:p>
    <w:p w14:paraId="06789A19" w14:textId="77777777" w:rsidR="002B5DE6" w:rsidRDefault="002B5DE6" w:rsidP="002B5DE6">
      <w:pPr>
        <w:pStyle w:val="BalHead"/>
      </w:pPr>
      <w:r>
        <w:t>Jacob Company</w:t>
      </w:r>
    </w:p>
    <w:p w14:paraId="5BBC7737" w14:textId="77777777" w:rsidR="002B5DE6" w:rsidRDefault="002B5DE6" w:rsidP="002B5DE6">
      <w:pPr>
        <w:pStyle w:val="BalHead"/>
      </w:pPr>
      <w:r>
        <w:t>Statement of Comprehensive Income</w:t>
      </w:r>
    </w:p>
    <w:p w14:paraId="6836536B" w14:textId="3EA63B03" w:rsidR="002B5DE6" w:rsidRDefault="002B5DE6" w:rsidP="002B5DE6">
      <w:pPr>
        <w:pStyle w:val="BalHead"/>
        <w:pBdr>
          <w:bottom w:val="single" w:sz="8" w:space="1" w:color="auto"/>
        </w:pBdr>
      </w:pPr>
      <w:r>
        <w:t>For the Year Ended December 31, 201</w:t>
      </w:r>
      <w:r w:rsidR="00ED0C9A">
        <w:rPr>
          <w:rFonts w:hint="eastAsia"/>
          <w:lang w:eastAsia="zh-TW"/>
        </w:rPr>
        <w:t>8</w:t>
      </w:r>
    </w:p>
    <w:p w14:paraId="072B12EE" w14:textId="77777777" w:rsidR="002B5DE6" w:rsidRDefault="002B5DE6" w:rsidP="002B5DE6">
      <w:pPr>
        <w:pStyle w:val="6pt"/>
      </w:pPr>
    </w:p>
    <w:p w14:paraId="1A81ECE2" w14:textId="0A32C500" w:rsidR="002B5DE6" w:rsidRDefault="002B5DE6" w:rsidP="002B5DE6">
      <w:pPr>
        <w:pStyle w:val="EX2colwleaders"/>
      </w:pPr>
      <w:r>
        <w:t>Sales</w:t>
      </w:r>
      <w:r>
        <w:tab/>
      </w:r>
      <w:r>
        <w:tab/>
      </w:r>
      <w:r>
        <w:tab/>
        <w:t>$</w:t>
      </w:r>
      <w:r w:rsidR="0012684B">
        <w:rPr>
          <w:rFonts w:hint="eastAsia"/>
        </w:rPr>
        <w:t>1,580</w:t>
      </w:r>
      <w:r>
        <w:t>,000</w:t>
      </w:r>
    </w:p>
    <w:p w14:paraId="05696B54" w14:textId="4842DD83" w:rsidR="002B5DE6" w:rsidRDefault="002B5DE6" w:rsidP="002B5DE6">
      <w:pPr>
        <w:pStyle w:val="EX2colwleaders"/>
        <w:tabs>
          <w:tab w:val="left" w:pos="8370"/>
        </w:tabs>
      </w:pPr>
      <w:r>
        <w:t>Cost of goods sold</w:t>
      </w:r>
      <w:r>
        <w:tab/>
      </w:r>
      <w:r>
        <w:tab/>
      </w:r>
      <w:r>
        <w:tab/>
      </w:r>
      <w:r>
        <w:rPr>
          <w:u w:val="single"/>
        </w:rPr>
        <w:tab/>
      </w:r>
      <w:r w:rsidR="0012684B">
        <w:rPr>
          <w:rFonts w:hint="eastAsia"/>
          <w:u w:val="single"/>
        </w:rPr>
        <w:t>970</w:t>
      </w:r>
      <w:r>
        <w:rPr>
          <w:u w:val="single"/>
        </w:rPr>
        <w:t>,000</w:t>
      </w:r>
    </w:p>
    <w:p w14:paraId="38472519" w14:textId="4838BFC8" w:rsidR="002B5DE6" w:rsidRDefault="002B5DE6" w:rsidP="002B5DE6">
      <w:pPr>
        <w:pStyle w:val="EX2colwleaders"/>
      </w:pPr>
      <w:r>
        <w:tab/>
        <w:t>Gross profit on sales</w:t>
      </w:r>
      <w:r>
        <w:tab/>
      </w:r>
      <w:r>
        <w:tab/>
      </w:r>
      <w:r>
        <w:tab/>
        <w:t>$</w:t>
      </w:r>
      <w:r w:rsidR="0012684B">
        <w:rPr>
          <w:rFonts w:hint="eastAsia"/>
        </w:rPr>
        <w:t>610</w:t>
      </w:r>
      <w:r>
        <w:t>,000</w:t>
      </w:r>
    </w:p>
    <w:p w14:paraId="1C66F0AC" w14:textId="77777777" w:rsidR="002B5DE6" w:rsidRDefault="002B5DE6" w:rsidP="002B5DE6">
      <w:pPr>
        <w:pStyle w:val="EX2colwleaders"/>
      </w:pPr>
      <w:r>
        <w:t>Operating expenses:</w:t>
      </w:r>
    </w:p>
    <w:p w14:paraId="342BBFFD" w14:textId="442249A7" w:rsidR="002B5DE6" w:rsidRDefault="002B5DE6" w:rsidP="002B5DE6">
      <w:pPr>
        <w:pStyle w:val="EX2colwleaders"/>
      </w:pPr>
      <w:r>
        <w:tab/>
        <w:t>Other operating expenses</w:t>
      </w:r>
      <w:r>
        <w:tab/>
      </w:r>
      <w:r>
        <w:tab/>
        <w:t>$</w:t>
      </w:r>
      <w:r w:rsidR="0012684B">
        <w:rPr>
          <w:rFonts w:hint="eastAsia"/>
        </w:rPr>
        <w:t>393,000</w:t>
      </w:r>
    </w:p>
    <w:p w14:paraId="0D712E05" w14:textId="72705804" w:rsidR="002B5DE6" w:rsidRDefault="002B5DE6" w:rsidP="002B5DE6">
      <w:pPr>
        <w:pStyle w:val="EX2colwleaders"/>
        <w:tabs>
          <w:tab w:val="left" w:pos="6930"/>
        </w:tabs>
      </w:pPr>
      <w:r>
        <w:tab/>
        <w:t>General and administrative expenses</w:t>
      </w:r>
      <w:r>
        <w:tab/>
      </w:r>
      <w:r>
        <w:tab/>
      </w:r>
      <w:r>
        <w:rPr>
          <w:u w:val="single"/>
        </w:rPr>
        <w:tab/>
      </w:r>
      <w:r w:rsidR="0012684B">
        <w:rPr>
          <w:rFonts w:hint="eastAsia"/>
          <w:u w:val="single"/>
        </w:rPr>
        <w:t>160</w:t>
      </w:r>
      <w:r>
        <w:rPr>
          <w:u w:val="single"/>
        </w:rPr>
        <w:t>,000</w:t>
      </w:r>
    </w:p>
    <w:p w14:paraId="49FF38E0" w14:textId="29C3FA1C" w:rsidR="002B5DE6" w:rsidRDefault="002B5DE6" w:rsidP="002B5DE6">
      <w:pPr>
        <w:pStyle w:val="EX2colwleaders"/>
        <w:tabs>
          <w:tab w:val="left" w:pos="720"/>
          <w:tab w:val="left" w:pos="8370"/>
        </w:tabs>
      </w:pPr>
      <w:r>
        <w:tab/>
      </w:r>
      <w:r>
        <w:tab/>
        <w:t>Total operating expenses</w:t>
      </w:r>
      <w:r>
        <w:tab/>
      </w:r>
      <w:r>
        <w:tab/>
      </w:r>
      <w:r>
        <w:tab/>
      </w:r>
      <w:r>
        <w:rPr>
          <w:u w:val="single"/>
        </w:rPr>
        <w:tab/>
      </w:r>
      <w:r w:rsidR="00DA2081">
        <w:rPr>
          <w:rFonts w:hint="eastAsia"/>
          <w:u w:val="single"/>
          <w:lang w:eastAsia="zh-TW"/>
        </w:rPr>
        <w:t>55</w:t>
      </w:r>
      <w:r w:rsidR="0012684B">
        <w:rPr>
          <w:rFonts w:hint="eastAsia"/>
          <w:u w:val="single"/>
        </w:rPr>
        <w:t>3,000</w:t>
      </w:r>
    </w:p>
    <w:p w14:paraId="5F35D904" w14:textId="6780C5C6" w:rsidR="002B5DE6" w:rsidRDefault="002B5DE6" w:rsidP="002B5DE6">
      <w:pPr>
        <w:pStyle w:val="EX2colwleaders"/>
        <w:tabs>
          <w:tab w:val="left" w:pos="8370"/>
        </w:tabs>
      </w:pPr>
      <w:r>
        <w:t>Income from operations</w:t>
      </w:r>
      <w:r>
        <w:tab/>
      </w:r>
      <w:r>
        <w:tab/>
      </w:r>
      <w:r>
        <w:tab/>
        <w:t>$</w:t>
      </w:r>
      <w:r>
        <w:tab/>
      </w:r>
      <w:r w:rsidR="0012684B">
        <w:rPr>
          <w:rFonts w:hint="eastAsia"/>
        </w:rPr>
        <w:t>57,000</w:t>
      </w:r>
    </w:p>
    <w:p w14:paraId="2FD36105" w14:textId="77777777" w:rsidR="002B5DE6" w:rsidRDefault="002B5DE6" w:rsidP="002B5DE6">
      <w:pPr>
        <w:pStyle w:val="EX2colwleaders"/>
        <w:tabs>
          <w:tab w:val="left" w:pos="8370"/>
        </w:tabs>
      </w:pPr>
      <w:r>
        <w:t>Other expenses:</w:t>
      </w:r>
    </w:p>
    <w:p w14:paraId="5B3DCC3D" w14:textId="52302262" w:rsidR="002B5DE6" w:rsidRDefault="002B5DE6" w:rsidP="002B5DE6">
      <w:pPr>
        <w:pStyle w:val="EX2colwleaders"/>
        <w:tabs>
          <w:tab w:val="left" w:pos="8370"/>
        </w:tabs>
      </w:pPr>
      <w:r>
        <w:tab/>
        <w:t xml:space="preserve">Interest expense </w:t>
      </w:r>
      <w:r>
        <w:tab/>
      </w:r>
      <w:r>
        <w:tab/>
      </w:r>
      <w:r>
        <w:tab/>
      </w:r>
      <w:r>
        <w:rPr>
          <w:u w:val="single"/>
        </w:rPr>
        <w:tab/>
      </w:r>
      <w:r w:rsidR="0012684B">
        <w:rPr>
          <w:rFonts w:hint="eastAsia"/>
          <w:u w:val="single"/>
        </w:rPr>
        <w:t>17,000</w:t>
      </w:r>
    </w:p>
    <w:p w14:paraId="6CD12EAD" w14:textId="1BA3E132" w:rsidR="002B5DE6" w:rsidRDefault="002B5DE6" w:rsidP="002B5DE6">
      <w:pPr>
        <w:pStyle w:val="EX2colwleaders"/>
        <w:tabs>
          <w:tab w:val="left" w:pos="8370"/>
        </w:tabs>
      </w:pPr>
      <w:r>
        <w:t>Income before taxes</w:t>
      </w:r>
      <w:r>
        <w:tab/>
      </w:r>
      <w:r>
        <w:tab/>
      </w:r>
      <w:r>
        <w:tab/>
        <w:t>$</w:t>
      </w:r>
      <w:r>
        <w:tab/>
      </w:r>
      <w:r w:rsidR="0012684B">
        <w:rPr>
          <w:rFonts w:hint="eastAsia"/>
        </w:rPr>
        <w:t>4</w:t>
      </w:r>
      <w:r>
        <w:t>0,000</w:t>
      </w:r>
    </w:p>
    <w:p w14:paraId="2FF89FFB" w14:textId="7902FB99" w:rsidR="002B5DE6" w:rsidRDefault="002B5DE6" w:rsidP="002B5DE6">
      <w:pPr>
        <w:pStyle w:val="EX2colwleaders"/>
        <w:tabs>
          <w:tab w:val="left" w:pos="8370"/>
        </w:tabs>
      </w:pPr>
      <w:r>
        <w:t>Taxes</w:t>
      </w:r>
      <w:r>
        <w:tab/>
      </w:r>
      <w:r>
        <w:tab/>
      </w:r>
      <w:r>
        <w:tab/>
      </w:r>
      <w:r>
        <w:rPr>
          <w:u w:val="single"/>
        </w:rPr>
        <w:tab/>
      </w:r>
      <w:r w:rsidR="0012684B">
        <w:rPr>
          <w:rFonts w:hint="eastAsia"/>
          <w:u w:val="single"/>
        </w:rPr>
        <w:t>16</w:t>
      </w:r>
      <w:r>
        <w:rPr>
          <w:u w:val="single"/>
        </w:rPr>
        <w:t>,000</w:t>
      </w:r>
    </w:p>
    <w:p w14:paraId="701E20D8" w14:textId="027B24E1" w:rsidR="002B5DE6" w:rsidRDefault="002B5DE6" w:rsidP="002B5DE6">
      <w:pPr>
        <w:pStyle w:val="EX2colwleaders"/>
        <w:tabs>
          <w:tab w:val="left" w:pos="8370"/>
        </w:tabs>
      </w:pPr>
      <w:r>
        <w:tab/>
        <w:t>Net income</w:t>
      </w:r>
      <w:r>
        <w:tab/>
      </w:r>
      <w:r>
        <w:tab/>
      </w:r>
      <w:r>
        <w:tab/>
      </w:r>
      <w:r>
        <w:rPr>
          <w:u w:val="double"/>
        </w:rPr>
        <w:t>$</w:t>
      </w:r>
      <w:r>
        <w:rPr>
          <w:u w:val="double"/>
        </w:rPr>
        <w:tab/>
      </w:r>
      <w:r w:rsidR="0012684B">
        <w:rPr>
          <w:rFonts w:hint="eastAsia"/>
          <w:u w:val="double"/>
        </w:rPr>
        <w:t>24</w:t>
      </w:r>
      <w:r>
        <w:rPr>
          <w:u w:val="double"/>
        </w:rPr>
        <w:t>,000</w:t>
      </w:r>
    </w:p>
    <w:p w14:paraId="4EDEF54E" w14:textId="77777777" w:rsidR="002B5DE6" w:rsidRDefault="002B5DE6" w:rsidP="002B5DE6">
      <w:pPr>
        <w:pStyle w:val="EX2colwleaders"/>
      </w:pPr>
    </w:p>
    <w:p w14:paraId="5A758E78" w14:textId="77777777" w:rsidR="002B5DE6" w:rsidRDefault="002B5DE6" w:rsidP="002B5DE6">
      <w:pPr>
        <w:pStyle w:val="EX"/>
      </w:pPr>
      <w:r>
        <w:t>Answers to specific questions:</w:t>
      </w:r>
    </w:p>
    <w:p w14:paraId="6AE78954" w14:textId="77777777" w:rsidR="002B5DE6" w:rsidRDefault="002B5DE6" w:rsidP="002B5DE6">
      <w:pPr>
        <w:pStyle w:val="EX"/>
      </w:pPr>
    </w:p>
    <w:p w14:paraId="4F8C3F65" w14:textId="49428ECD" w:rsidR="002B5DE6" w:rsidRDefault="002B5DE6" w:rsidP="002B5DE6">
      <w:pPr>
        <w:pStyle w:val="EXnumlist"/>
      </w:pPr>
      <w:r>
        <w:t>1.</w:t>
      </w:r>
      <w:r>
        <w:tab/>
        <w:t>Gross profit = $</w:t>
      </w:r>
      <w:r w:rsidR="0012684B">
        <w:rPr>
          <w:rFonts w:hint="eastAsia"/>
        </w:rPr>
        <w:t>610</w:t>
      </w:r>
      <w:r>
        <w:t>,000</w:t>
      </w:r>
    </w:p>
    <w:p w14:paraId="5268E47A" w14:textId="77777777" w:rsidR="002B5DE6" w:rsidRDefault="002B5DE6" w:rsidP="002B5DE6">
      <w:pPr>
        <w:pStyle w:val="EXnumlist"/>
      </w:pPr>
    </w:p>
    <w:p w14:paraId="1D11ED8C" w14:textId="196D17C2" w:rsidR="002B5DE6" w:rsidRDefault="002B5DE6" w:rsidP="002B5DE6">
      <w:pPr>
        <w:pStyle w:val="EXnumlist"/>
      </w:pPr>
      <w:r>
        <w:t>2.</w:t>
      </w:r>
      <w:r>
        <w:tab/>
        <w:t>Income from operations = $</w:t>
      </w:r>
      <w:r w:rsidR="0012684B">
        <w:rPr>
          <w:rFonts w:hint="eastAsia"/>
        </w:rPr>
        <w:t>57,000</w:t>
      </w:r>
    </w:p>
    <w:p w14:paraId="53D2C370" w14:textId="77777777" w:rsidR="002B5DE6" w:rsidRDefault="002B5DE6" w:rsidP="002B5DE6">
      <w:pPr>
        <w:pStyle w:val="EXnumlist"/>
      </w:pPr>
    </w:p>
    <w:p w14:paraId="57A086A3" w14:textId="09352A52" w:rsidR="002B5DE6" w:rsidRDefault="002B5DE6" w:rsidP="002B5DE6">
      <w:pPr>
        <w:pStyle w:val="EXnumlist"/>
      </w:pPr>
      <w:r>
        <w:t>3.</w:t>
      </w:r>
      <w:r>
        <w:tab/>
        <w:t>Other operating expenses = $</w:t>
      </w:r>
      <w:r w:rsidR="0012684B">
        <w:rPr>
          <w:rFonts w:hint="eastAsia"/>
        </w:rPr>
        <w:t>393,000</w:t>
      </w:r>
    </w:p>
    <w:p w14:paraId="445A0B15" w14:textId="57A55225" w:rsidR="002B5DE6" w:rsidRDefault="002B5DE6" w:rsidP="002B5DE6">
      <w:pPr>
        <w:pStyle w:val="EXnumlist"/>
      </w:pPr>
      <w:r>
        <w:tab/>
        <w:t>Amount needed to make total operating expenses = $</w:t>
      </w:r>
      <w:r w:rsidR="0012684B">
        <w:rPr>
          <w:rFonts w:hint="eastAsia"/>
        </w:rPr>
        <w:t>553,000</w:t>
      </w:r>
    </w:p>
    <w:p w14:paraId="4D6805BC" w14:textId="77777777" w:rsidR="002B5DE6" w:rsidRDefault="002B5DE6" w:rsidP="002B5DE6">
      <w:pPr>
        <w:pStyle w:val="EXnumlist"/>
      </w:pPr>
    </w:p>
    <w:p w14:paraId="2AB0E6B9" w14:textId="3B54A9B6" w:rsidR="002B5DE6" w:rsidRDefault="002B5DE6" w:rsidP="002B5DE6">
      <w:pPr>
        <w:pStyle w:val="EXnumlist"/>
      </w:pPr>
      <w:r>
        <w:t>4.</w:t>
      </w:r>
      <w:r>
        <w:tab/>
        <w:t>Gross profit percentage = $</w:t>
      </w:r>
      <w:r w:rsidR="0012684B">
        <w:rPr>
          <w:rFonts w:hint="eastAsia"/>
        </w:rPr>
        <w:t>610</w:t>
      </w:r>
      <w:r>
        <w:t>,000/$</w:t>
      </w:r>
      <w:r w:rsidR="0012684B">
        <w:rPr>
          <w:rFonts w:hint="eastAsia"/>
        </w:rPr>
        <w:t>1,580</w:t>
      </w:r>
      <w:r>
        <w:t>,000 = 38.61%</w:t>
      </w:r>
    </w:p>
    <w:p w14:paraId="5F90107C" w14:textId="77777777" w:rsidR="002B5DE6" w:rsidRDefault="002B5DE6" w:rsidP="002B5DE6">
      <w:pPr>
        <w:pStyle w:val="EXnumlist"/>
      </w:pPr>
    </w:p>
    <w:p w14:paraId="34D5579D" w14:textId="1B883213" w:rsidR="002B5DE6" w:rsidRDefault="002B5DE6" w:rsidP="002B5DE6">
      <w:pPr>
        <w:pStyle w:val="EXnumlist"/>
      </w:pPr>
      <w:r>
        <w:t>5.</w:t>
      </w:r>
      <w:r>
        <w:tab/>
      </w:r>
      <w:r w:rsidR="00BF585E">
        <w:t>Average t</w:t>
      </w:r>
      <w:r>
        <w:t>otal assets = $</w:t>
      </w:r>
      <w:r w:rsidR="0012684B">
        <w:rPr>
          <w:rFonts w:hint="eastAsia"/>
        </w:rPr>
        <w:t>24</w:t>
      </w:r>
      <w:r>
        <w:t>,000/0.04 = $</w:t>
      </w:r>
      <w:r w:rsidR="0012684B">
        <w:rPr>
          <w:rFonts w:hint="eastAsia"/>
        </w:rPr>
        <w:t>6</w:t>
      </w:r>
      <w:r>
        <w:t>00,000</w:t>
      </w:r>
    </w:p>
    <w:p w14:paraId="778EF175" w14:textId="77777777" w:rsidR="002B5DE6" w:rsidRDefault="002B5DE6" w:rsidP="002B5DE6">
      <w:pPr>
        <w:pStyle w:val="EXnumlist"/>
      </w:pPr>
    </w:p>
    <w:p w14:paraId="41D20406" w14:textId="386AED03" w:rsidR="002B5DE6" w:rsidRDefault="002B5DE6" w:rsidP="002B5DE6">
      <w:pPr>
        <w:pStyle w:val="EXnumlist"/>
      </w:pPr>
      <w:r>
        <w:t>6.</w:t>
      </w:r>
      <w:r>
        <w:tab/>
      </w:r>
      <w:r w:rsidR="00BF585E">
        <w:t>Average total e</w:t>
      </w:r>
      <w:r>
        <w:t>quity = $</w:t>
      </w:r>
      <w:r w:rsidR="0012684B">
        <w:rPr>
          <w:rFonts w:hint="eastAsia"/>
        </w:rPr>
        <w:t>24</w:t>
      </w:r>
      <w:r>
        <w:t>,000/0.08 = $</w:t>
      </w:r>
      <w:r w:rsidR="0012684B">
        <w:rPr>
          <w:rFonts w:hint="eastAsia"/>
        </w:rPr>
        <w:t>30</w:t>
      </w:r>
      <w:r>
        <w:t>0,000</w:t>
      </w:r>
    </w:p>
    <w:p w14:paraId="30F13106" w14:textId="77777777" w:rsidR="002B5DE6" w:rsidRDefault="002B5DE6" w:rsidP="002B5DE6">
      <w:pPr>
        <w:pStyle w:val="EXnumlist"/>
      </w:pPr>
    </w:p>
    <w:p w14:paraId="2FF27AAA" w14:textId="78D56625" w:rsidR="002B5DE6" w:rsidRDefault="002B5DE6" w:rsidP="002B5DE6">
      <w:pPr>
        <w:pStyle w:val="EXnumlist"/>
      </w:pPr>
      <w:r>
        <w:t>7.</w:t>
      </w:r>
      <w:r>
        <w:tab/>
        <w:t>Return on sales = $</w:t>
      </w:r>
      <w:r w:rsidR="0012684B">
        <w:rPr>
          <w:rFonts w:hint="eastAsia"/>
        </w:rPr>
        <w:t>24</w:t>
      </w:r>
      <w:r>
        <w:t>,000/$</w:t>
      </w:r>
      <w:r w:rsidR="009C3BF2">
        <w:rPr>
          <w:rFonts w:hint="eastAsia"/>
        </w:rPr>
        <w:t>1,58</w:t>
      </w:r>
      <w:r>
        <w:t>0,000 = 1.52%</w:t>
      </w:r>
    </w:p>
    <w:p w14:paraId="04588A2D" w14:textId="77777777" w:rsidR="002B5DE6" w:rsidRDefault="002B5DE6" w:rsidP="002B5DE6">
      <w:pPr>
        <w:pStyle w:val="EXnumlist"/>
      </w:pPr>
    </w:p>
    <w:p w14:paraId="53B99F96" w14:textId="38731446" w:rsidR="002B5DE6" w:rsidRDefault="002B5DE6" w:rsidP="002B5DE6">
      <w:pPr>
        <w:pStyle w:val="EXnumlist"/>
      </w:pPr>
      <w:r>
        <w:t>8.</w:t>
      </w:r>
      <w:r>
        <w:tab/>
        <w:t>Income tax rate = $</w:t>
      </w:r>
      <w:r w:rsidR="009C3BF2">
        <w:rPr>
          <w:rFonts w:hint="eastAsia"/>
        </w:rPr>
        <w:t>16</w:t>
      </w:r>
      <w:r>
        <w:t>,000/$</w:t>
      </w:r>
      <w:r w:rsidR="009C3BF2">
        <w:rPr>
          <w:rFonts w:hint="eastAsia"/>
        </w:rPr>
        <w:t>4</w:t>
      </w:r>
      <w:r>
        <w:t>0,000 = 40%</w:t>
      </w:r>
    </w:p>
    <w:p w14:paraId="132C2306" w14:textId="77777777" w:rsidR="002B5DE6" w:rsidRDefault="002B5DE6" w:rsidP="002B5DE6">
      <w:pPr>
        <w:pStyle w:val="EXnumlist"/>
      </w:pPr>
    </w:p>
    <w:p w14:paraId="1F485561" w14:textId="57DC3508" w:rsidR="002B5DE6" w:rsidRDefault="002B5DE6" w:rsidP="002B5DE6">
      <w:pPr>
        <w:pStyle w:val="Heading3"/>
      </w:pPr>
      <w:r>
        <w:br w:type="page"/>
      </w:r>
      <w:r>
        <w:lastRenderedPageBreak/>
        <w:t>E 14–</w:t>
      </w:r>
      <w:r w:rsidR="00694936">
        <w:rPr>
          <w:rFonts w:hint="eastAsia"/>
          <w:lang w:eastAsia="zh-TW"/>
        </w:rPr>
        <w:t>10</w:t>
      </w:r>
      <w:r>
        <w:t xml:space="preserve"> (LO3)</w:t>
      </w:r>
      <w:r>
        <w:tab/>
        <w:t>Accounts Receivable Efficiency</w:t>
      </w:r>
    </w:p>
    <w:p w14:paraId="3500268E" w14:textId="77777777" w:rsidR="002B5DE6" w:rsidRDefault="002B5DE6" w:rsidP="002B5DE6">
      <w:pPr>
        <w:pStyle w:val="EXnumlist"/>
      </w:pPr>
      <w:r>
        <w:t>1.</w:t>
      </w:r>
      <w:r>
        <w:tab/>
        <w:t>Accounts Receivable Turnover</w:t>
      </w:r>
    </w:p>
    <w:p w14:paraId="61D3F7E4" w14:textId="77777777" w:rsidR="002B5DE6" w:rsidRDefault="002B5DE6" w:rsidP="002B5DE6">
      <w:pPr>
        <w:pStyle w:val="6pt"/>
      </w:pPr>
    </w:p>
    <w:p w14:paraId="1BD9CBA9" w14:textId="77777777" w:rsidR="002B5DE6" w:rsidRDefault="002B5DE6" w:rsidP="002B5DE6">
      <w:pPr>
        <w:pStyle w:val="EXnumlist"/>
        <w:tabs>
          <w:tab w:val="center" w:pos="3510"/>
          <w:tab w:val="center" w:pos="6030"/>
          <w:tab w:val="center" w:pos="8370"/>
          <w:tab w:val="right" w:pos="9360"/>
        </w:tabs>
        <w:rPr>
          <w:rFonts w:ascii="Arial Bold" w:hAnsi="Arial Bold"/>
          <w:bCs/>
          <w:sz w:val="22"/>
          <w:u w:val="single"/>
        </w:rPr>
      </w:pPr>
      <w:r>
        <w:rPr>
          <w:rFonts w:ascii="Arial Bold" w:hAnsi="Arial Bold"/>
          <w:bCs/>
          <w:sz w:val="22"/>
        </w:rPr>
        <w:tab/>
      </w:r>
      <w:r>
        <w:rPr>
          <w:rFonts w:ascii="Arial Bold" w:hAnsi="Arial Bold"/>
          <w:bCs/>
          <w:sz w:val="22"/>
        </w:rPr>
        <w:tab/>
      </w:r>
      <w:r>
        <w:rPr>
          <w:rFonts w:ascii="Arial Bold" w:hAnsi="Arial Bold"/>
          <w:bCs/>
          <w:sz w:val="22"/>
          <w:u w:val="single"/>
        </w:rPr>
        <w:t>Formula</w:t>
      </w:r>
      <w:r>
        <w:rPr>
          <w:rFonts w:ascii="Arial Bold" w:hAnsi="Arial Bold"/>
          <w:bCs/>
          <w:sz w:val="22"/>
        </w:rPr>
        <w:tab/>
      </w:r>
      <w:r>
        <w:rPr>
          <w:rFonts w:ascii="Arial Bold" w:hAnsi="Arial Bold"/>
          <w:bCs/>
          <w:sz w:val="22"/>
          <w:u w:val="single"/>
        </w:rPr>
        <w:t>Year 3</w:t>
      </w:r>
      <w:r>
        <w:rPr>
          <w:rFonts w:ascii="Arial Bold" w:hAnsi="Arial Bold"/>
          <w:bCs/>
          <w:sz w:val="22"/>
        </w:rPr>
        <w:tab/>
      </w:r>
      <w:r>
        <w:rPr>
          <w:rFonts w:ascii="Arial Bold" w:hAnsi="Arial Bold"/>
          <w:bCs/>
          <w:sz w:val="22"/>
          <w:u w:val="single"/>
        </w:rPr>
        <w:t>Year 2</w:t>
      </w:r>
    </w:p>
    <w:p w14:paraId="0D66C01B" w14:textId="77777777" w:rsidR="002B5DE6" w:rsidRDefault="002B5DE6" w:rsidP="002B5DE6">
      <w:pPr>
        <w:pStyle w:val="6pt"/>
      </w:pPr>
    </w:p>
    <w:p w14:paraId="39E477A4" w14:textId="50A6699F" w:rsidR="002B5DE6" w:rsidRDefault="002B5DE6" w:rsidP="002B5DE6">
      <w:pPr>
        <w:pStyle w:val="EXnumlist"/>
        <w:tabs>
          <w:tab w:val="left" w:pos="1800"/>
          <w:tab w:val="center" w:pos="3510"/>
          <w:tab w:val="right" w:pos="4680"/>
          <w:tab w:val="left" w:pos="5040"/>
          <w:tab w:val="center" w:pos="6030"/>
          <w:tab w:val="right" w:pos="6930"/>
          <w:tab w:val="left" w:pos="7470"/>
          <w:tab w:val="center" w:pos="8460"/>
          <w:tab w:val="right" w:pos="9360"/>
        </w:tabs>
        <w:rPr>
          <w:rFonts w:ascii="Arial Bold" w:hAnsi="Arial Bold"/>
          <w:bCs/>
          <w:sz w:val="21"/>
          <w:u w:val="single"/>
        </w:rPr>
      </w:pPr>
      <w:r>
        <w:rPr>
          <w:rFonts w:ascii="Arial Bold" w:hAnsi="Arial Bold"/>
          <w:bCs/>
          <w:sz w:val="21"/>
        </w:rPr>
        <w:t>Pa</w:t>
      </w:r>
      <w:r w:rsidR="00783151">
        <w:rPr>
          <w:rFonts w:ascii="Arial Bold" w:hAnsi="Arial Bold" w:hint="eastAsia"/>
          <w:bCs/>
          <w:sz w:val="21"/>
        </w:rPr>
        <w:t>ul</w:t>
      </w:r>
      <w:r>
        <w:rPr>
          <w:rFonts w:ascii="Arial Bold" w:hAnsi="Arial Bold"/>
          <w:bCs/>
          <w:sz w:val="21"/>
        </w:rPr>
        <w:tab/>
      </w:r>
      <w:r w:rsidR="00DA2081" w:rsidRPr="00834105">
        <w:rPr>
          <w:rFonts w:ascii="Arial Bold" w:hAnsi="Arial Bold" w:hint="eastAsia"/>
          <w:bCs/>
          <w:sz w:val="21"/>
          <w:lang w:eastAsia="zh-TW"/>
        </w:rPr>
        <w:t xml:space="preserve">                    </w:t>
      </w:r>
      <w:r w:rsidRPr="007662CA">
        <w:rPr>
          <w:rFonts w:ascii="Arial Bold" w:hAnsi="Arial Bold"/>
          <w:bCs/>
          <w:sz w:val="21"/>
        </w:rPr>
        <w:tab/>
      </w:r>
      <w:r w:rsidR="00834105">
        <w:rPr>
          <w:rFonts w:ascii="Arial Bold" w:hAnsi="Arial Bold"/>
          <w:bCs/>
          <w:sz w:val="21"/>
        </w:rPr>
        <w:t xml:space="preserve"> </w:t>
      </w:r>
      <w:r w:rsidR="00834105" w:rsidRPr="007662CA">
        <w:rPr>
          <w:rFonts w:ascii="Arial Bold" w:hAnsi="Arial Bold"/>
          <w:bCs/>
          <w:sz w:val="21"/>
          <w:u w:val="single"/>
        </w:rPr>
        <w:t xml:space="preserve">          </w:t>
      </w:r>
      <w:r w:rsidRPr="00834105">
        <w:rPr>
          <w:rFonts w:ascii="Arial Bold" w:hAnsi="Arial Bold"/>
          <w:bCs/>
          <w:sz w:val="21"/>
          <w:u w:val="single"/>
        </w:rPr>
        <w:t>Sales revenue</w:t>
      </w:r>
      <w:r w:rsidRPr="00834105">
        <w:rPr>
          <w:rFonts w:ascii="Arial Bold" w:hAnsi="Arial Bold"/>
          <w:bCs/>
          <w:sz w:val="21"/>
          <w:u w:val="single"/>
        </w:rPr>
        <w:tab/>
      </w:r>
      <w:r w:rsidR="00DA2081" w:rsidRPr="00834105">
        <w:rPr>
          <w:rFonts w:ascii="Arial Bold" w:hAnsi="Arial Bold" w:hint="eastAsia"/>
          <w:bCs/>
          <w:sz w:val="21"/>
          <w:u w:val="single"/>
          <w:lang w:eastAsia="zh-TW"/>
        </w:rPr>
        <w:t xml:space="preserve">          </w:t>
      </w:r>
      <w:r w:rsidR="00DA2081" w:rsidRPr="00EE60A4">
        <w:rPr>
          <w:rFonts w:ascii="Arial Bold" w:hAnsi="Arial Bold" w:hint="eastAsia"/>
          <w:bCs/>
          <w:sz w:val="21"/>
          <w:u w:val="single"/>
          <w:lang w:eastAsia="zh-TW"/>
        </w:rPr>
        <w:t xml:space="preserve">   </w:t>
      </w:r>
      <w:r w:rsidR="00834105" w:rsidRPr="00834105">
        <w:rPr>
          <w:rFonts w:ascii="Arial Bold" w:hAnsi="Arial Bold"/>
          <w:bCs/>
          <w:sz w:val="21"/>
          <w:u w:val="single"/>
        </w:rPr>
        <w:t xml:space="preserve"> </w:t>
      </w:r>
      <w:r w:rsidR="00834105" w:rsidRPr="007662CA">
        <w:rPr>
          <w:rFonts w:ascii="Arial Bold" w:hAnsi="Arial Bold"/>
          <w:bCs/>
          <w:sz w:val="21"/>
        </w:rPr>
        <w:t xml:space="preserve">      </w:t>
      </w:r>
      <w:r w:rsidR="00834105">
        <w:rPr>
          <w:rFonts w:ascii="Arial Bold" w:hAnsi="Arial Bold"/>
          <w:bCs/>
          <w:sz w:val="21"/>
          <w:u w:val="single"/>
        </w:rPr>
        <w:t xml:space="preserve">          </w:t>
      </w:r>
      <w:r w:rsidRPr="00834105">
        <w:rPr>
          <w:rFonts w:ascii="Arial Bold" w:hAnsi="Arial Bold"/>
          <w:bCs/>
          <w:sz w:val="21"/>
          <w:u w:val="single"/>
        </w:rPr>
        <w:t>$</w:t>
      </w:r>
      <w:r w:rsidR="00783151" w:rsidRPr="00834105">
        <w:rPr>
          <w:rFonts w:ascii="Arial Bold" w:hAnsi="Arial Bold" w:hint="eastAsia"/>
          <w:bCs/>
          <w:sz w:val="21"/>
          <w:u w:val="single"/>
        </w:rPr>
        <w:t>30</w:t>
      </w:r>
      <w:r w:rsidRPr="00834105">
        <w:rPr>
          <w:rFonts w:ascii="Arial Bold" w:hAnsi="Arial Bold"/>
          <w:bCs/>
          <w:sz w:val="21"/>
          <w:u w:val="single"/>
        </w:rPr>
        <w:t>,000</w:t>
      </w:r>
      <w:r w:rsidRPr="00834105">
        <w:rPr>
          <w:rFonts w:ascii="Arial Bold" w:hAnsi="Arial Bold"/>
          <w:bCs/>
          <w:sz w:val="21"/>
          <w:u w:val="single"/>
        </w:rPr>
        <w:tab/>
      </w:r>
      <w:r w:rsidRPr="00834105">
        <w:rPr>
          <w:rFonts w:ascii="Arial Bold" w:hAnsi="Arial Bold"/>
          <w:bCs/>
          <w:sz w:val="21"/>
        </w:rPr>
        <w:tab/>
      </w:r>
      <w:r w:rsidR="00783151" w:rsidRPr="007662CA">
        <w:rPr>
          <w:rFonts w:ascii="Arial Bold" w:hAnsi="Arial Bold"/>
          <w:bCs/>
          <w:sz w:val="21"/>
          <w:u w:val="single"/>
        </w:rPr>
        <w:t xml:space="preserve">      </w:t>
      </w:r>
      <w:r>
        <w:rPr>
          <w:rFonts w:ascii="Arial Bold" w:hAnsi="Arial Bold"/>
          <w:bCs/>
          <w:sz w:val="21"/>
          <w:u w:val="single"/>
        </w:rPr>
        <w:tab/>
        <w:t>$</w:t>
      </w:r>
      <w:r w:rsidR="00783151">
        <w:rPr>
          <w:rFonts w:ascii="Arial Bold" w:hAnsi="Arial Bold" w:hint="eastAsia"/>
          <w:bCs/>
          <w:sz w:val="21"/>
          <w:u w:val="single"/>
        </w:rPr>
        <w:t>32</w:t>
      </w:r>
      <w:r>
        <w:rPr>
          <w:rFonts w:ascii="Arial Bold" w:hAnsi="Arial Bold"/>
          <w:bCs/>
          <w:sz w:val="21"/>
          <w:u w:val="single"/>
        </w:rPr>
        <w:t>,000</w:t>
      </w:r>
      <w:r>
        <w:rPr>
          <w:rFonts w:ascii="Arial Bold" w:hAnsi="Arial Bold"/>
          <w:bCs/>
          <w:sz w:val="21"/>
          <w:u w:val="single"/>
        </w:rPr>
        <w:tab/>
      </w:r>
    </w:p>
    <w:p w14:paraId="0CCEB263" w14:textId="5E8DCEA9" w:rsidR="002B5DE6" w:rsidRDefault="002B5DE6" w:rsidP="002B5DE6">
      <w:pPr>
        <w:pStyle w:val="EXnumlist"/>
        <w:tabs>
          <w:tab w:val="left" w:pos="1800"/>
          <w:tab w:val="left" w:pos="5040"/>
          <w:tab w:val="right" w:pos="9360"/>
        </w:tabs>
        <w:rPr>
          <w:rFonts w:ascii="Arial Bold" w:hAnsi="Arial Bold"/>
          <w:bCs/>
          <w:sz w:val="21"/>
        </w:rPr>
      </w:pPr>
      <w:r>
        <w:rPr>
          <w:rFonts w:ascii="Arial Bold" w:hAnsi="Arial Bold"/>
          <w:bCs/>
          <w:sz w:val="21"/>
        </w:rPr>
        <w:t>Enterprises, Inc.</w:t>
      </w:r>
      <w:r>
        <w:rPr>
          <w:rFonts w:ascii="Arial Bold" w:hAnsi="Arial Bold"/>
          <w:bCs/>
          <w:sz w:val="21"/>
        </w:rPr>
        <w:tab/>
        <w:t>Average accounts receivable</w:t>
      </w:r>
      <w:r>
        <w:rPr>
          <w:rFonts w:ascii="Arial Bold" w:hAnsi="Arial Bold"/>
          <w:bCs/>
          <w:sz w:val="21"/>
        </w:rPr>
        <w:tab/>
        <w:t>($</w:t>
      </w:r>
      <w:r w:rsidR="00783151">
        <w:rPr>
          <w:rFonts w:ascii="Arial Bold" w:hAnsi="Arial Bold" w:hint="eastAsia"/>
          <w:bCs/>
          <w:sz w:val="21"/>
        </w:rPr>
        <w:t>6</w:t>
      </w:r>
      <w:r>
        <w:rPr>
          <w:rFonts w:ascii="Arial Bold" w:hAnsi="Arial Bold"/>
          <w:bCs/>
          <w:sz w:val="21"/>
        </w:rPr>
        <w:t>,000 + $</w:t>
      </w:r>
      <w:r w:rsidR="00783151">
        <w:rPr>
          <w:rFonts w:ascii="Arial Bold" w:hAnsi="Arial Bold" w:hint="eastAsia"/>
          <w:bCs/>
          <w:sz w:val="21"/>
        </w:rPr>
        <w:t>7,500</w:t>
      </w:r>
      <w:r>
        <w:rPr>
          <w:rFonts w:ascii="Arial Bold" w:hAnsi="Arial Bold"/>
          <w:bCs/>
          <w:sz w:val="21"/>
        </w:rPr>
        <w:t>)/2</w:t>
      </w:r>
      <w:r>
        <w:rPr>
          <w:rFonts w:ascii="Arial Bold" w:hAnsi="Arial Bold"/>
          <w:bCs/>
          <w:sz w:val="21"/>
        </w:rPr>
        <w:tab/>
        <w:t>($</w:t>
      </w:r>
      <w:r w:rsidR="00783151">
        <w:rPr>
          <w:rFonts w:ascii="Arial Bold" w:hAnsi="Arial Bold" w:hint="eastAsia"/>
          <w:bCs/>
          <w:sz w:val="21"/>
        </w:rPr>
        <w:t>7,500</w:t>
      </w:r>
      <w:r>
        <w:rPr>
          <w:rFonts w:ascii="Arial Bold" w:hAnsi="Arial Bold"/>
          <w:bCs/>
          <w:sz w:val="21"/>
        </w:rPr>
        <w:t xml:space="preserve"> + $</w:t>
      </w:r>
      <w:r w:rsidR="00B441F4">
        <w:rPr>
          <w:rFonts w:ascii="Arial Bold" w:hAnsi="Arial Bold" w:hint="eastAsia"/>
          <w:bCs/>
          <w:sz w:val="21"/>
        </w:rPr>
        <w:t>7,6</w:t>
      </w:r>
      <w:r>
        <w:rPr>
          <w:rFonts w:ascii="Arial Bold" w:hAnsi="Arial Bold"/>
          <w:bCs/>
          <w:sz w:val="21"/>
        </w:rPr>
        <w:t>00)/2</w:t>
      </w:r>
    </w:p>
    <w:p w14:paraId="709E3157" w14:textId="77777777" w:rsidR="002B5DE6" w:rsidRDefault="002B5DE6" w:rsidP="002B5DE6">
      <w:pPr>
        <w:pStyle w:val="6pt"/>
      </w:pPr>
    </w:p>
    <w:p w14:paraId="7FD7CB57" w14:textId="3708A1C7" w:rsidR="002B5DE6" w:rsidRDefault="002B5DE6" w:rsidP="002B5DE6">
      <w:pPr>
        <w:pStyle w:val="EXnumlist"/>
        <w:tabs>
          <w:tab w:val="center" w:pos="6030"/>
          <w:tab w:val="center" w:pos="8370"/>
        </w:tabs>
        <w:rPr>
          <w:rFonts w:ascii="Arial Bold" w:hAnsi="Arial Bold"/>
          <w:bCs/>
          <w:sz w:val="21"/>
        </w:rPr>
      </w:pPr>
      <w:r>
        <w:rPr>
          <w:rFonts w:ascii="Arial Bold" w:hAnsi="Arial Bold"/>
          <w:bCs/>
          <w:sz w:val="21"/>
        </w:rPr>
        <w:tab/>
      </w:r>
      <w:r>
        <w:rPr>
          <w:rFonts w:ascii="Arial Bold" w:hAnsi="Arial Bold"/>
          <w:bCs/>
          <w:sz w:val="21"/>
        </w:rPr>
        <w:tab/>
      </w:r>
      <w:r w:rsidR="00834105">
        <w:rPr>
          <w:rFonts w:ascii="Arial Bold" w:hAnsi="Arial Bold"/>
          <w:bCs/>
          <w:sz w:val="21"/>
        </w:rPr>
        <w:t xml:space="preserve">= </w:t>
      </w:r>
      <w:r>
        <w:rPr>
          <w:rFonts w:ascii="Arial Bold" w:hAnsi="Arial Bold"/>
          <w:bCs/>
          <w:sz w:val="21"/>
        </w:rPr>
        <w:t>4.44 times</w:t>
      </w:r>
      <w:r>
        <w:rPr>
          <w:rFonts w:ascii="Arial Bold" w:hAnsi="Arial Bold"/>
          <w:bCs/>
          <w:sz w:val="21"/>
        </w:rPr>
        <w:tab/>
      </w:r>
      <w:r w:rsidR="00834105">
        <w:rPr>
          <w:rFonts w:ascii="Arial Bold" w:hAnsi="Arial Bold"/>
          <w:bCs/>
          <w:sz w:val="21"/>
        </w:rPr>
        <w:t xml:space="preserve">= </w:t>
      </w:r>
      <w:r>
        <w:rPr>
          <w:rFonts w:ascii="Arial Bold" w:hAnsi="Arial Bold"/>
          <w:bCs/>
          <w:sz w:val="21"/>
        </w:rPr>
        <w:t>4.24 times</w:t>
      </w:r>
    </w:p>
    <w:p w14:paraId="14A0C8D0" w14:textId="77777777" w:rsidR="002B5DE6" w:rsidRDefault="002B5DE6" w:rsidP="002B5DE6">
      <w:pPr>
        <w:pStyle w:val="9pt"/>
      </w:pPr>
    </w:p>
    <w:p w14:paraId="77447EF1" w14:textId="46C34F23" w:rsidR="002B5DE6" w:rsidRDefault="002B5DE6" w:rsidP="002B5DE6">
      <w:pPr>
        <w:pStyle w:val="EXnumlist"/>
        <w:tabs>
          <w:tab w:val="left" w:pos="1620"/>
          <w:tab w:val="center" w:pos="3240"/>
          <w:tab w:val="right" w:pos="4680"/>
          <w:tab w:val="left" w:pos="5040"/>
          <w:tab w:val="center" w:pos="6120"/>
          <w:tab w:val="right" w:pos="6930"/>
          <w:tab w:val="left" w:pos="7380"/>
          <w:tab w:val="center" w:pos="8460"/>
          <w:tab w:val="right" w:pos="9360"/>
        </w:tabs>
        <w:rPr>
          <w:rFonts w:ascii="Arial Bold" w:hAnsi="Arial Bold"/>
          <w:bCs/>
          <w:sz w:val="21"/>
        </w:rPr>
      </w:pPr>
      <w:r>
        <w:rPr>
          <w:rFonts w:ascii="Arial Bold" w:hAnsi="Arial Bold"/>
          <w:bCs/>
          <w:sz w:val="21"/>
        </w:rPr>
        <w:t>Bo</w:t>
      </w:r>
      <w:r w:rsidR="00783151">
        <w:rPr>
          <w:rFonts w:ascii="Arial Bold" w:hAnsi="Arial Bold" w:hint="eastAsia"/>
          <w:bCs/>
          <w:sz w:val="21"/>
        </w:rPr>
        <w:t>b</w:t>
      </w:r>
      <w:r>
        <w:rPr>
          <w:rFonts w:ascii="Arial Bold" w:hAnsi="Arial Bold"/>
          <w:bCs/>
          <w:sz w:val="21"/>
        </w:rPr>
        <w:t>, Inc.</w:t>
      </w:r>
      <w:r>
        <w:rPr>
          <w:rFonts w:ascii="Arial Bold" w:hAnsi="Arial Bold"/>
          <w:bCs/>
          <w:sz w:val="21"/>
        </w:rPr>
        <w:tab/>
      </w:r>
      <w:r>
        <w:rPr>
          <w:rFonts w:ascii="Arial Bold" w:hAnsi="Arial Bold"/>
          <w:bCs/>
          <w:sz w:val="21"/>
          <w:u w:val="single"/>
        </w:rPr>
        <w:tab/>
        <w:t>Sales revenue</w:t>
      </w:r>
      <w:r>
        <w:rPr>
          <w:rFonts w:ascii="Arial Bold" w:hAnsi="Arial Bold"/>
          <w:bCs/>
          <w:sz w:val="21"/>
          <w:u w:val="single"/>
        </w:rPr>
        <w:tab/>
      </w:r>
      <w:r>
        <w:rPr>
          <w:rFonts w:ascii="Arial Bold" w:hAnsi="Arial Bold"/>
          <w:bCs/>
          <w:sz w:val="21"/>
        </w:rPr>
        <w:tab/>
      </w:r>
      <w:r>
        <w:rPr>
          <w:rFonts w:ascii="Arial Bold" w:hAnsi="Arial Bold"/>
          <w:bCs/>
          <w:sz w:val="21"/>
          <w:u w:val="single"/>
        </w:rPr>
        <w:tab/>
        <w:t>$</w:t>
      </w:r>
      <w:r w:rsidR="00A739F6">
        <w:rPr>
          <w:rFonts w:ascii="Arial Bold" w:hAnsi="Arial Bold" w:hint="eastAsia"/>
          <w:bCs/>
          <w:sz w:val="21"/>
          <w:u w:val="single"/>
        </w:rPr>
        <w:t>52</w:t>
      </w:r>
      <w:r>
        <w:rPr>
          <w:rFonts w:ascii="Arial Bold" w:hAnsi="Arial Bold"/>
          <w:bCs/>
          <w:sz w:val="21"/>
          <w:u w:val="single"/>
        </w:rPr>
        <w:t>,000</w:t>
      </w:r>
      <w:r>
        <w:rPr>
          <w:rFonts w:ascii="Arial Bold" w:hAnsi="Arial Bold"/>
          <w:bCs/>
          <w:sz w:val="21"/>
          <w:u w:val="single"/>
        </w:rPr>
        <w:tab/>
      </w:r>
      <w:r>
        <w:rPr>
          <w:rFonts w:ascii="Arial Bold" w:hAnsi="Arial Bold"/>
          <w:bCs/>
          <w:sz w:val="21"/>
        </w:rPr>
        <w:tab/>
      </w:r>
      <w:r>
        <w:rPr>
          <w:rFonts w:ascii="Arial Bold" w:hAnsi="Arial Bold"/>
          <w:bCs/>
          <w:sz w:val="21"/>
          <w:u w:val="single"/>
        </w:rPr>
        <w:tab/>
        <w:t>$</w:t>
      </w:r>
      <w:r w:rsidR="00A739F6">
        <w:rPr>
          <w:rFonts w:ascii="Arial Bold" w:hAnsi="Arial Bold" w:hint="eastAsia"/>
          <w:bCs/>
          <w:sz w:val="21"/>
          <w:u w:val="single"/>
        </w:rPr>
        <w:t>44</w:t>
      </w:r>
      <w:r>
        <w:rPr>
          <w:rFonts w:ascii="Arial Bold" w:hAnsi="Arial Bold"/>
          <w:bCs/>
          <w:sz w:val="21"/>
          <w:u w:val="single"/>
        </w:rPr>
        <w:t>,000</w:t>
      </w:r>
      <w:r>
        <w:rPr>
          <w:rFonts w:ascii="Arial Bold" w:hAnsi="Arial Bold"/>
          <w:bCs/>
          <w:sz w:val="21"/>
          <w:u w:val="single"/>
        </w:rPr>
        <w:tab/>
      </w:r>
    </w:p>
    <w:p w14:paraId="19C6EA46" w14:textId="656AF24B" w:rsidR="002B5DE6" w:rsidRDefault="002B5DE6" w:rsidP="002B5DE6">
      <w:pPr>
        <w:pStyle w:val="EXnumlist"/>
        <w:tabs>
          <w:tab w:val="left" w:pos="1620"/>
          <w:tab w:val="left" w:pos="5040"/>
          <w:tab w:val="right" w:pos="9360"/>
        </w:tabs>
        <w:rPr>
          <w:rFonts w:ascii="Arial Bold" w:hAnsi="Arial Bold"/>
          <w:bCs/>
          <w:sz w:val="21"/>
        </w:rPr>
      </w:pPr>
      <w:r>
        <w:rPr>
          <w:rFonts w:ascii="Arial Bold" w:hAnsi="Arial Bold"/>
          <w:bCs/>
          <w:sz w:val="21"/>
        </w:rPr>
        <w:tab/>
      </w:r>
      <w:r>
        <w:rPr>
          <w:rFonts w:ascii="Arial Bold" w:hAnsi="Arial Bold"/>
          <w:bCs/>
          <w:sz w:val="21"/>
        </w:rPr>
        <w:tab/>
        <w:t>Average accounts receivable</w:t>
      </w:r>
      <w:r>
        <w:rPr>
          <w:rFonts w:ascii="Arial Bold" w:hAnsi="Arial Bold"/>
          <w:bCs/>
          <w:sz w:val="21"/>
        </w:rPr>
        <w:tab/>
        <w:t>($</w:t>
      </w:r>
      <w:r w:rsidR="00A739F6">
        <w:rPr>
          <w:rFonts w:ascii="Arial Bold" w:hAnsi="Arial Bold" w:hint="eastAsia"/>
          <w:bCs/>
          <w:sz w:val="21"/>
        </w:rPr>
        <w:t>17,0</w:t>
      </w:r>
      <w:r>
        <w:rPr>
          <w:rFonts w:ascii="Arial Bold" w:hAnsi="Arial Bold"/>
          <w:bCs/>
          <w:sz w:val="21"/>
        </w:rPr>
        <w:t>00 + $</w:t>
      </w:r>
      <w:r w:rsidR="00A739F6">
        <w:rPr>
          <w:rFonts w:ascii="Arial Bold" w:hAnsi="Arial Bold" w:hint="eastAsia"/>
          <w:bCs/>
          <w:sz w:val="21"/>
        </w:rPr>
        <w:t>18</w:t>
      </w:r>
      <w:r>
        <w:rPr>
          <w:rFonts w:ascii="Arial Bold" w:hAnsi="Arial Bold"/>
          <w:bCs/>
          <w:sz w:val="21"/>
        </w:rPr>
        <w:t>,000)/2</w:t>
      </w:r>
      <w:r>
        <w:rPr>
          <w:rFonts w:ascii="Arial Bold" w:hAnsi="Arial Bold"/>
          <w:bCs/>
          <w:sz w:val="21"/>
        </w:rPr>
        <w:tab/>
        <w:t>($</w:t>
      </w:r>
      <w:r w:rsidR="00A739F6">
        <w:rPr>
          <w:rFonts w:ascii="Arial Bold" w:hAnsi="Arial Bold" w:hint="eastAsia"/>
          <w:bCs/>
          <w:sz w:val="21"/>
        </w:rPr>
        <w:t>18</w:t>
      </w:r>
      <w:r>
        <w:rPr>
          <w:rFonts w:ascii="Arial Bold" w:hAnsi="Arial Bold"/>
          <w:bCs/>
          <w:sz w:val="21"/>
        </w:rPr>
        <w:t>,000 + $</w:t>
      </w:r>
      <w:r w:rsidR="00A739F6">
        <w:rPr>
          <w:rFonts w:ascii="Arial Bold" w:hAnsi="Arial Bold" w:hint="eastAsia"/>
          <w:bCs/>
          <w:sz w:val="21"/>
        </w:rPr>
        <w:t>2</w:t>
      </w:r>
      <w:r>
        <w:rPr>
          <w:rFonts w:ascii="Arial Bold" w:hAnsi="Arial Bold"/>
          <w:bCs/>
          <w:sz w:val="21"/>
        </w:rPr>
        <w:t>0,000)/2</w:t>
      </w:r>
    </w:p>
    <w:p w14:paraId="7F1649AE" w14:textId="77777777" w:rsidR="002B5DE6" w:rsidRDefault="002B5DE6" w:rsidP="002B5DE6">
      <w:pPr>
        <w:pStyle w:val="6pt"/>
      </w:pPr>
    </w:p>
    <w:p w14:paraId="151598A4" w14:textId="7FC9D108" w:rsidR="002B5DE6" w:rsidRDefault="002B5DE6" w:rsidP="002B5DE6">
      <w:pPr>
        <w:pStyle w:val="EXnumlist"/>
        <w:tabs>
          <w:tab w:val="center" w:pos="6030"/>
          <w:tab w:val="center" w:pos="8370"/>
        </w:tabs>
        <w:rPr>
          <w:rFonts w:ascii="Arial Bold" w:hAnsi="Arial Bold"/>
          <w:bCs/>
          <w:sz w:val="21"/>
        </w:rPr>
      </w:pPr>
      <w:r>
        <w:rPr>
          <w:rFonts w:ascii="Arial Bold" w:hAnsi="Arial Bold"/>
          <w:bCs/>
          <w:sz w:val="21"/>
        </w:rPr>
        <w:tab/>
      </w:r>
      <w:r>
        <w:rPr>
          <w:rFonts w:ascii="Arial Bold" w:hAnsi="Arial Bold"/>
          <w:bCs/>
          <w:sz w:val="21"/>
        </w:rPr>
        <w:tab/>
      </w:r>
      <w:r w:rsidR="00834105">
        <w:rPr>
          <w:rFonts w:ascii="Arial Bold" w:hAnsi="Arial Bold"/>
          <w:bCs/>
          <w:sz w:val="21"/>
        </w:rPr>
        <w:t xml:space="preserve">= </w:t>
      </w:r>
      <w:r>
        <w:rPr>
          <w:rFonts w:ascii="Arial Bold" w:hAnsi="Arial Bold"/>
          <w:bCs/>
          <w:sz w:val="21"/>
        </w:rPr>
        <w:t>2.97 times</w:t>
      </w:r>
      <w:r>
        <w:rPr>
          <w:rFonts w:ascii="Arial Bold" w:hAnsi="Arial Bold"/>
          <w:bCs/>
          <w:sz w:val="21"/>
        </w:rPr>
        <w:tab/>
      </w:r>
      <w:r w:rsidR="00834105">
        <w:rPr>
          <w:rFonts w:ascii="Arial Bold" w:hAnsi="Arial Bold"/>
          <w:bCs/>
          <w:sz w:val="21"/>
        </w:rPr>
        <w:t xml:space="preserve">= </w:t>
      </w:r>
      <w:r>
        <w:rPr>
          <w:rFonts w:ascii="Arial Bold" w:hAnsi="Arial Bold"/>
          <w:bCs/>
          <w:sz w:val="21"/>
        </w:rPr>
        <w:t>2.32 times</w:t>
      </w:r>
    </w:p>
    <w:p w14:paraId="788D8BF0" w14:textId="77777777" w:rsidR="002B5DE6" w:rsidRDefault="002B5DE6" w:rsidP="002B5DE6">
      <w:pPr>
        <w:pStyle w:val="9pt"/>
      </w:pPr>
    </w:p>
    <w:p w14:paraId="693E7783" w14:textId="77777777" w:rsidR="002B5DE6" w:rsidRDefault="002B5DE6" w:rsidP="002B5DE6">
      <w:pPr>
        <w:pStyle w:val="EXnumlist"/>
        <w:rPr>
          <w:rFonts w:ascii="Arial Bold" w:hAnsi="Arial Bold"/>
          <w:bCs/>
          <w:sz w:val="21"/>
          <w:u w:val="single"/>
        </w:rPr>
      </w:pPr>
      <w:r>
        <w:rPr>
          <w:rFonts w:ascii="Arial Bold" w:hAnsi="Arial Bold"/>
          <w:bCs/>
          <w:sz w:val="21"/>
          <w:u w:val="single"/>
        </w:rPr>
        <w:t>Average collection period</w:t>
      </w:r>
    </w:p>
    <w:p w14:paraId="1C7BCA36" w14:textId="77777777" w:rsidR="002B5DE6" w:rsidRDefault="002B5DE6" w:rsidP="002B5DE6">
      <w:pPr>
        <w:pStyle w:val="6pt"/>
      </w:pPr>
    </w:p>
    <w:p w14:paraId="5409497D" w14:textId="52DE14CA" w:rsidR="002B5DE6" w:rsidRDefault="002B5DE6" w:rsidP="002B5DE6">
      <w:pPr>
        <w:pStyle w:val="EXnumlist"/>
        <w:tabs>
          <w:tab w:val="left" w:pos="1620"/>
          <w:tab w:val="left" w:pos="4500"/>
          <w:tab w:val="left" w:pos="7020"/>
          <w:tab w:val="right" w:pos="9360"/>
        </w:tabs>
        <w:rPr>
          <w:rFonts w:ascii="Arial Bold" w:hAnsi="Arial Bold"/>
          <w:bCs/>
          <w:sz w:val="21"/>
        </w:rPr>
      </w:pPr>
      <w:r>
        <w:rPr>
          <w:rFonts w:ascii="Arial Bold" w:hAnsi="Arial Bold"/>
          <w:bCs/>
          <w:sz w:val="21"/>
        </w:rPr>
        <w:t>Pa</w:t>
      </w:r>
      <w:r w:rsidR="00783151">
        <w:rPr>
          <w:rFonts w:ascii="Arial Bold" w:hAnsi="Arial Bold" w:hint="eastAsia"/>
          <w:bCs/>
          <w:sz w:val="21"/>
        </w:rPr>
        <w:t>ul</w:t>
      </w:r>
      <w:r>
        <w:rPr>
          <w:rFonts w:ascii="Arial Bold" w:hAnsi="Arial Bold"/>
          <w:bCs/>
          <w:sz w:val="21"/>
        </w:rPr>
        <w:t xml:space="preserve"> Enterprises, Inc.</w:t>
      </w:r>
      <w:r>
        <w:rPr>
          <w:rFonts w:ascii="Arial Bold" w:hAnsi="Arial Bold"/>
          <w:bCs/>
          <w:sz w:val="21"/>
        </w:rPr>
        <w:tab/>
        <w:t>365 ÷ 4.44 = 82.2 days</w:t>
      </w:r>
      <w:r>
        <w:rPr>
          <w:rFonts w:ascii="Arial Bold" w:hAnsi="Arial Bold"/>
          <w:bCs/>
          <w:sz w:val="21"/>
        </w:rPr>
        <w:tab/>
        <w:t>365 ÷ 4.24 = 86.1 days</w:t>
      </w:r>
    </w:p>
    <w:p w14:paraId="03553261" w14:textId="77777777" w:rsidR="002B5DE6" w:rsidRDefault="002B5DE6" w:rsidP="002B5DE6">
      <w:pPr>
        <w:pStyle w:val="6pt"/>
        <w:tabs>
          <w:tab w:val="left" w:pos="4500"/>
          <w:tab w:val="left" w:pos="7020"/>
        </w:tabs>
      </w:pPr>
    </w:p>
    <w:p w14:paraId="767A7147" w14:textId="54B16E64" w:rsidR="002B5DE6" w:rsidRDefault="002B5DE6" w:rsidP="002B5DE6">
      <w:pPr>
        <w:pStyle w:val="EXnumlist"/>
        <w:tabs>
          <w:tab w:val="left" w:pos="1620"/>
          <w:tab w:val="left" w:pos="4500"/>
          <w:tab w:val="left" w:pos="7020"/>
          <w:tab w:val="right" w:pos="9360"/>
        </w:tabs>
        <w:rPr>
          <w:rFonts w:ascii="Arial Bold" w:hAnsi="Arial Bold"/>
          <w:bCs/>
          <w:sz w:val="21"/>
        </w:rPr>
      </w:pPr>
      <w:r>
        <w:rPr>
          <w:rFonts w:ascii="Arial Bold" w:hAnsi="Arial Bold"/>
          <w:bCs/>
          <w:sz w:val="21"/>
        </w:rPr>
        <w:t>Bo</w:t>
      </w:r>
      <w:r w:rsidR="0043083F">
        <w:rPr>
          <w:rFonts w:ascii="Arial Bold" w:hAnsi="Arial Bold" w:hint="eastAsia"/>
          <w:bCs/>
          <w:sz w:val="21"/>
        </w:rPr>
        <w:t>b</w:t>
      </w:r>
      <w:r>
        <w:rPr>
          <w:rFonts w:ascii="Arial Bold" w:hAnsi="Arial Bold"/>
          <w:bCs/>
          <w:sz w:val="21"/>
        </w:rPr>
        <w:t xml:space="preserve"> Inc.</w:t>
      </w:r>
      <w:r>
        <w:rPr>
          <w:rFonts w:ascii="Arial Bold" w:hAnsi="Arial Bold"/>
          <w:bCs/>
          <w:sz w:val="21"/>
        </w:rPr>
        <w:tab/>
      </w:r>
      <w:r>
        <w:rPr>
          <w:rFonts w:ascii="Arial Bold" w:hAnsi="Arial Bold"/>
          <w:bCs/>
          <w:sz w:val="21"/>
        </w:rPr>
        <w:tab/>
        <w:t>365 ÷ 2.97 = 122.9 days</w:t>
      </w:r>
      <w:r>
        <w:rPr>
          <w:rFonts w:ascii="Arial Bold" w:hAnsi="Arial Bold"/>
          <w:bCs/>
          <w:sz w:val="21"/>
        </w:rPr>
        <w:tab/>
        <w:t>365 ÷ 2.32 = 157.3 days</w:t>
      </w:r>
    </w:p>
    <w:p w14:paraId="525899EB" w14:textId="77777777" w:rsidR="002B5DE6" w:rsidRDefault="002B5DE6" w:rsidP="002B5DE6">
      <w:pPr>
        <w:pStyle w:val="EXnumlist"/>
        <w:rPr>
          <w:bCs/>
          <w:sz w:val="22"/>
        </w:rPr>
      </w:pPr>
    </w:p>
    <w:p w14:paraId="2C15B725" w14:textId="35E4D65C" w:rsidR="002B5DE6" w:rsidRDefault="002B5DE6" w:rsidP="002B5DE6">
      <w:pPr>
        <w:pStyle w:val="EXnumlist"/>
      </w:pPr>
      <w:r>
        <w:t>2.</w:t>
      </w:r>
      <w:r>
        <w:tab/>
        <w:t>P</w:t>
      </w:r>
      <w:r w:rsidR="0043083F">
        <w:rPr>
          <w:rFonts w:hint="eastAsia"/>
        </w:rPr>
        <w:t>aul</w:t>
      </w:r>
      <w:r>
        <w:t xml:space="preserve"> Enterprises, Inc., appears to be managing its accounts receivable more efficiently. Its turnover is higher and its average collection period is shorter than Boulder’s.</w:t>
      </w:r>
    </w:p>
    <w:p w14:paraId="581FDA0F" w14:textId="2F226C04" w:rsidR="002B5DE6" w:rsidRDefault="002B5DE6" w:rsidP="002B5DE6">
      <w:pPr>
        <w:pStyle w:val="Heading3"/>
      </w:pPr>
      <w:r>
        <w:t>E 14–</w:t>
      </w:r>
      <w:r w:rsidR="00694936">
        <w:rPr>
          <w:rFonts w:hint="eastAsia"/>
          <w:lang w:eastAsia="zh-TW"/>
        </w:rPr>
        <w:t>11</w:t>
      </w:r>
      <w:r>
        <w:t xml:space="preserve"> (LO3)</w:t>
      </w:r>
      <w:r>
        <w:tab/>
        <w:t>Inventory Ratios</w:t>
      </w:r>
    </w:p>
    <w:p w14:paraId="58FD6690" w14:textId="0E6AFD74" w:rsidR="002B5DE6" w:rsidRDefault="002B5DE6" w:rsidP="002B5DE6">
      <w:pPr>
        <w:pStyle w:val="EX"/>
        <w:tabs>
          <w:tab w:val="left" w:pos="1440"/>
          <w:tab w:val="left" w:pos="5400"/>
        </w:tabs>
      </w:pPr>
      <w:r>
        <w:t>A</w:t>
      </w:r>
      <w:r w:rsidR="001040BF">
        <w:rPr>
          <w:rFonts w:hint="eastAsia"/>
        </w:rPr>
        <w:t>llen</w:t>
      </w:r>
      <w:r>
        <w:tab/>
        <w:t>Inventory turnover: $</w:t>
      </w:r>
      <w:r w:rsidR="001040BF">
        <w:rPr>
          <w:rFonts w:hint="eastAsia"/>
        </w:rPr>
        <w:t>375</w:t>
      </w:r>
      <w:r>
        <w:t>,000/$</w:t>
      </w:r>
      <w:r w:rsidR="001040BF">
        <w:rPr>
          <w:rFonts w:hint="eastAsia"/>
        </w:rPr>
        <w:t>27,500</w:t>
      </w:r>
      <w:r>
        <w:t xml:space="preserve"> = 13.64 times</w:t>
      </w:r>
    </w:p>
    <w:p w14:paraId="0C54787C" w14:textId="77777777" w:rsidR="002B5DE6" w:rsidRDefault="002B5DE6" w:rsidP="002B5DE6">
      <w:pPr>
        <w:pStyle w:val="EX"/>
        <w:tabs>
          <w:tab w:val="left" w:pos="1440"/>
          <w:tab w:val="left" w:pos="5400"/>
        </w:tabs>
      </w:pPr>
      <w:r>
        <w:tab/>
        <w:t>Number of days’ sales in inventory: 365/13.64 = 26.8 days</w:t>
      </w:r>
    </w:p>
    <w:p w14:paraId="1F9EDC2E" w14:textId="77777777" w:rsidR="002B5DE6" w:rsidRDefault="002B5DE6" w:rsidP="002B5DE6">
      <w:pPr>
        <w:pStyle w:val="EX"/>
        <w:tabs>
          <w:tab w:val="left" w:pos="1440"/>
        </w:tabs>
      </w:pPr>
    </w:p>
    <w:p w14:paraId="2C718DDB" w14:textId="4C339838" w:rsidR="002B5DE6" w:rsidRDefault="002B5DE6" w:rsidP="002B5DE6">
      <w:pPr>
        <w:pStyle w:val="EX"/>
        <w:tabs>
          <w:tab w:val="left" w:pos="1440"/>
          <w:tab w:val="left" w:pos="5400"/>
        </w:tabs>
      </w:pPr>
      <w:r>
        <w:t>B</w:t>
      </w:r>
      <w:r w:rsidR="001040BF">
        <w:rPr>
          <w:rFonts w:hint="eastAsia"/>
        </w:rPr>
        <w:t>enson</w:t>
      </w:r>
      <w:r>
        <w:tab/>
        <w:t>Inventory turnover: $</w:t>
      </w:r>
      <w:r w:rsidR="001040BF">
        <w:rPr>
          <w:rFonts w:hint="eastAsia"/>
        </w:rPr>
        <w:t>5</w:t>
      </w:r>
      <w:r>
        <w:t>00,000/$</w:t>
      </w:r>
      <w:r w:rsidR="001040BF">
        <w:rPr>
          <w:rFonts w:hint="eastAsia"/>
        </w:rPr>
        <w:t>53,750</w:t>
      </w:r>
      <w:r>
        <w:t xml:space="preserve"> = 9.30 times</w:t>
      </w:r>
    </w:p>
    <w:p w14:paraId="1B5BC66E" w14:textId="77777777" w:rsidR="002B5DE6" w:rsidRDefault="002B5DE6" w:rsidP="002B5DE6">
      <w:pPr>
        <w:pStyle w:val="EX"/>
        <w:tabs>
          <w:tab w:val="left" w:pos="1440"/>
          <w:tab w:val="left" w:pos="5400"/>
        </w:tabs>
      </w:pPr>
      <w:r>
        <w:tab/>
        <w:t>Number of days’ sales in inventory: 365/9.30 = 39.2 days</w:t>
      </w:r>
    </w:p>
    <w:p w14:paraId="2AD82275" w14:textId="77777777" w:rsidR="002B5DE6" w:rsidRDefault="002B5DE6" w:rsidP="002B5DE6">
      <w:pPr>
        <w:pStyle w:val="EX"/>
      </w:pPr>
    </w:p>
    <w:p w14:paraId="40AEBAB2" w14:textId="72637282" w:rsidR="002B5DE6" w:rsidRDefault="002B5DE6" w:rsidP="002B5DE6">
      <w:pPr>
        <w:pStyle w:val="EX"/>
      </w:pPr>
      <w:r>
        <w:t>A</w:t>
      </w:r>
      <w:r w:rsidR="001040BF">
        <w:rPr>
          <w:rFonts w:hint="eastAsia"/>
        </w:rPr>
        <w:t>llen</w:t>
      </w:r>
      <w:r>
        <w:t xml:space="preserve"> Computers is managing its inventory more efficiently, as shown by its higher inventory turnover and its lower days’ sales in inventory.</w:t>
      </w:r>
    </w:p>
    <w:p w14:paraId="0A3D107D" w14:textId="29AFF1AC" w:rsidR="002B5DE6" w:rsidRDefault="002B5DE6" w:rsidP="002B5DE6">
      <w:pPr>
        <w:pStyle w:val="Heading3"/>
      </w:pPr>
      <w:r>
        <w:rPr>
          <w:caps/>
        </w:rPr>
        <w:t>E</w:t>
      </w:r>
      <w:r>
        <w:t xml:space="preserve"> 14–</w:t>
      </w:r>
      <w:r w:rsidR="00694936">
        <w:rPr>
          <w:rFonts w:hint="eastAsia"/>
          <w:lang w:eastAsia="zh-TW"/>
        </w:rPr>
        <w:t>12</w:t>
      </w:r>
      <w:r>
        <w:t xml:space="preserve"> (LO3)</w:t>
      </w:r>
      <w:r>
        <w:tab/>
        <w:t>Fixed Asset Turnover</w:t>
      </w:r>
    </w:p>
    <w:p w14:paraId="63AE4C5F" w14:textId="54E57BD8" w:rsidR="002B5DE6" w:rsidRDefault="002B5DE6" w:rsidP="002B5DE6">
      <w:pPr>
        <w:pStyle w:val="EX"/>
        <w:tabs>
          <w:tab w:val="left" w:pos="6390"/>
          <w:tab w:val="center" w:pos="6930"/>
          <w:tab w:val="right" w:pos="7560"/>
          <w:tab w:val="left" w:pos="8190"/>
          <w:tab w:val="center" w:pos="8730"/>
          <w:tab w:val="right" w:pos="9360"/>
        </w:tabs>
        <w:rPr>
          <w:u w:val="single"/>
        </w:rPr>
      </w:pPr>
      <w:r>
        <w:tab/>
      </w:r>
      <w:r>
        <w:rPr>
          <w:u w:val="single"/>
        </w:rPr>
        <w:tab/>
        <w:t>201</w:t>
      </w:r>
      <w:r w:rsidR="00ED0C9A">
        <w:rPr>
          <w:rFonts w:hint="eastAsia"/>
          <w:u w:val="single"/>
          <w:lang w:eastAsia="zh-TW"/>
        </w:rPr>
        <w:t>8</w:t>
      </w:r>
      <w:r>
        <w:rPr>
          <w:u w:val="single"/>
        </w:rPr>
        <w:tab/>
      </w:r>
      <w:r>
        <w:tab/>
      </w:r>
      <w:r>
        <w:rPr>
          <w:u w:val="single"/>
        </w:rPr>
        <w:tab/>
        <w:t>201</w:t>
      </w:r>
      <w:r w:rsidR="00ED0C9A">
        <w:rPr>
          <w:rFonts w:hint="eastAsia"/>
          <w:u w:val="single"/>
          <w:lang w:eastAsia="zh-TW"/>
        </w:rPr>
        <w:t>7</w:t>
      </w:r>
      <w:r>
        <w:rPr>
          <w:u w:val="single"/>
        </w:rPr>
        <w:tab/>
      </w:r>
    </w:p>
    <w:p w14:paraId="30B4C4DC" w14:textId="08C73F67" w:rsidR="002B5DE6" w:rsidRDefault="002B5DE6" w:rsidP="002B5DE6">
      <w:pPr>
        <w:pStyle w:val="EX2colwleaders"/>
        <w:tabs>
          <w:tab w:val="clear" w:pos="6480"/>
          <w:tab w:val="clear" w:pos="7920"/>
          <w:tab w:val="right" w:leader="dot" w:pos="6120"/>
          <w:tab w:val="left" w:pos="6390"/>
          <w:tab w:val="right" w:pos="7560"/>
          <w:tab w:val="left" w:pos="8190"/>
        </w:tabs>
      </w:pPr>
      <w:r>
        <w:t>Land</w:t>
      </w:r>
      <w:r>
        <w:tab/>
      </w:r>
      <w:r>
        <w:tab/>
        <w:t>$</w:t>
      </w:r>
      <w:r>
        <w:tab/>
      </w:r>
      <w:r w:rsidR="001040BF">
        <w:rPr>
          <w:rFonts w:hint="eastAsia"/>
        </w:rPr>
        <w:t>6</w:t>
      </w:r>
      <w:r>
        <w:t>00,000</w:t>
      </w:r>
      <w:r>
        <w:tab/>
        <w:t>$</w:t>
      </w:r>
      <w:r>
        <w:tab/>
      </w:r>
      <w:r w:rsidR="001040BF">
        <w:rPr>
          <w:rFonts w:hint="eastAsia"/>
        </w:rPr>
        <w:t>56</w:t>
      </w:r>
      <w:r>
        <w:t>0,000</w:t>
      </w:r>
    </w:p>
    <w:p w14:paraId="21F0F86D" w14:textId="20476C48" w:rsidR="002B5DE6" w:rsidRDefault="002B5DE6" w:rsidP="002B5DE6">
      <w:pPr>
        <w:pStyle w:val="EX2colwleaders"/>
        <w:tabs>
          <w:tab w:val="clear" w:pos="6480"/>
          <w:tab w:val="clear" w:pos="7920"/>
          <w:tab w:val="right" w:leader="dot" w:pos="6120"/>
          <w:tab w:val="right" w:pos="7560"/>
        </w:tabs>
      </w:pPr>
      <w:r>
        <w:t>Buildings</w:t>
      </w:r>
      <w:r>
        <w:tab/>
      </w:r>
      <w:r>
        <w:tab/>
      </w:r>
      <w:r w:rsidR="001040BF">
        <w:rPr>
          <w:rFonts w:hint="eastAsia"/>
        </w:rPr>
        <w:t>1,6</w:t>
      </w:r>
      <w:r>
        <w:t>00,000</w:t>
      </w:r>
      <w:r>
        <w:tab/>
      </w:r>
      <w:r w:rsidR="001040BF">
        <w:rPr>
          <w:rFonts w:hint="eastAsia"/>
        </w:rPr>
        <w:t>1,320</w:t>
      </w:r>
      <w:r>
        <w:t>,000</w:t>
      </w:r>
    </w:p>
    <w:p w14:paraId="34773288" w14:textId="191EEA17" w:rsidR="002B5DE6" w:rsidRDefault="002B5DE6" w:rsidP="002B5DE6">
      <w:pPr>
        <w:pStyle w:val="EX2colwleaders"/>
        <w:tabs>
          <w:tab w:val="clear" w:pos="6480"/>
          <w:tab w:val="clear" w:pos="7920"/>
          <w:tab w:val="right" w:leader="dot" w:pos="6120"/>
          <w:tab w:val="left" w:pos="6390"/>
          <w:tab w:val="right" w:pos="7560"/>
          <w:tab w:val="left" w:pos="8190"/>
        </w:tabs>
      </w:pPr>
      <w:r>
        <w:t>Equipment</w:t>
      </w:r>
      <w:r>
        <w:tab/>
      </w:r>
      <w:r>
        <w:tab/>
      </w:r>
      <w:r>
        <w:rPr>
          <w:u w:val="single"/>
        </w:rPr>
        <w:tab/>
      </w:r>
      <w:r w:rsidR="001040BF">
        <w:rPr>
          <w:rFonts w:hint="eastAsia"/>
          <w:u w:val="single"/>
        </w:rPr>
        <w:t>300</w:t>
      </w:r>
      <w:r>
        <w:rPr>
          <w:u w:val="single"/>
        </w:rPr>
        <w:t>,000</w:t>
      </w:r>
      <w:r>
        <w:tab/>
      </w:r>
      <w:r>
        <w:rPr>
          <w:u w:val="single"/>
        </w:rPr>
        <w:tab/>
      </w:r>
      <w:r w:rsidR="001040BF">
        <w:rPr>
          <w:rFonts w:hint="eastAsia"/>
          <w:u w:val="single"/>
        </w:rPr>
        <w:t>220</w:t>
      </w:r>
      <w:r>
        <w:rPr>
          <w:u w:val="single"/>
        </w:rPr>
        <w:t>,000</w:t>
      </w:r>
    </w:p>
    <w:p w14:paraId="5BDA6971" w14:textId="7AC04352" w:rsidR="002B5DE6" w:rsidRDefault="002B5DE6" w:rsidP="002B5DE6">
      <w:pPr>
        <w:pStyle w:val="EX2colwleaders"/>
        <w:tabs>
          <w:tab w:val="clear" w:pos="6480"/>
          <w:tab w:val="clear" w:pos="7920"/>
          <w:tab w:val="right" w:leader="dot" w:pos="6120"/>
          <w:tab w:val="right" w:pos="7560"/>
        </w:tabs>
      </w:pPr>
      <w:r>
        <w:tab/>
        <w:t>Total PP&amp;E</w:t>
      </w:r>
      <w:r>
        <w:tab/>
      </w:r>
      <w:r>
        <w:tab/>
      </w:r>
      <w:r>
        <w:rPr>
          <w:u w:val="double"/>
        </w:rPr>
        <w:t>$</w:t>
      </w:r>
      <w:r w:rsidR="001040BF">
        <w:rPr>
          <w:rFonts w:hint="eastAsia"/>
          <w:u w:val="double"/>
        </w:rPr>
        <w:t>2,500</w:t>
      </w:r>
      <w:r>
        <w:rPr>
          <w:u w:val="double"/>
        </w:rPr>
        <w:t>,000</w:t>
      </w:r>
      <w:r>
        <w:tab/>
      </w:r>
      <w:r>
        <w:rPr>
          <w:u w:val="double"/>
        </w:rPr>
        <w:t>$</w:t>
      </w:r>
      <w:r w:rsidR="001040BF">
        <w:rPr>
          <w:rFonts w:hint="eastAsia"/>
          <w:u w:val="double"/>
        </w:rPr>
        <w:t>2,100</w:t>
      </w:r>
      <w:r>
        <w:rPr>
          <w:u w:val="double"/>
        </w:rPr>
        <w:t>,000</w:t>
      </w:r>
    </w:p>
    <w:p w14:paraId="650BEC50" w14:textId="77777777" w:rsidR="002B5DE6" w:rsidRDefault="002B5DE6" w:rsidP="002B5DE6">
      <w:pPr>
        <w:pStyle w:val="6pt"/>
      </w:pPr>
    </w:p>
    <w:p w14:paraId="1575B838" w14:textId="77777777" w:rsidR="002B5DE6" w:rsidRDefault="002B5DE6" w:rsidP="002B5DE6">
      <w:pPr>
        <w:pStyle w:val="EX"/>
        <w:tabs>
          <w:tab w:val="left" w:pos="2520"/>
        </w:tabs>
      </w:pPr>
      <w:r>
        <w:t>Fixed asset turnover</w:t>
      </w:r>
      <w:r>
        <w:tab/>
        <w:t xml:space="preserve">= Sales/Average fixed assets </w:t>
      </w:r>
    </w:p>
    <w:p w14:paraId="6028F92F" w14:textId="30C45342" w:rsidR="002B5DE6" w:rsidRDefault="002B5DE6" w:rsidP="002B5DE6">
      <w:pPr>
        <w:pStyle w:val="EX"/>
        <w:tabs>
          <w:tab w:val="left" w:pos="2520"/>
        </w:tabs>
      </w:pPr>
      <w:r>
        <w:tab/>
        <w:t>= $</w:t>
      </w:r>
      <w:r w:rsidR="001040BF">
        <w:rPr>
          <w:rFonts w:hint="eastAsia"/>
        </w:rPr>
        <w:t>6,4</w:t>
      </w:r>
      <w:r>
        <w:t>00,000</w:t>
      </w:r>
      <w:proofErr w:type="gramStart"/>
      <w:r>
        <w:t>/[</w:t>
      </w:r>
      <w:proofErr w:type="gramEnd"/>
      <w:r>
        <w:t>($</w:t>
      </w:r>
      <w:r w:rsidR="001040BF">
        <w:rPr>
          <w:rFonts w:hint="eastAsia"/>
        </w:rPr>
        <w:t>2,500</w:t>
      </w:r>
      <w:r>
        <w:t>,000 + $</w:t>
      </w:r>
      <w:r w:rsidR="001040BF">
        <w:rPr>
          <w:rFonts w:hint="eastAsia"/>
        </w:rPr>
        <w:t>2,100</w:t>
      </w:r>
      <w:r>
        <w:t>,000)/2] = 2.78</w:t>
      </w:r>
    </w:p>
    <w:p w14:paraId="1EEC6CCC" w14:textId="77777777" w:rsidR="002B5DE6" w:rsidRDefault="002B5DE6" w:rsidP="002B5DE6">
      <w:pPr>
        <w:pStyle w:val="EX"/>
      </w:pPr>
    </w:p>
    <w:p w14:paraId="6F169716" w14:textId="1F0F1699" w:rsidR="002B5DE6" w:rsidRDefault="002B5DE6" w:rsidP="002B5DE6">
      <w:pPr>
        <w:pStyle w:val="Heading3"/>
      </w:pPr>
      <w:r>
        <w:rPr>
          <w:caps/>
        </w:rPr>
        <w:br w:type="page"/>
      </w:r>
      <w:r w:rsidRPr="00B362DB">
        <w:rPr>
          <w:caps/>
        </w:rPr>
        <w:lastRenderedPageBreak/>
        <w:t>E</w:t>
      </w:r>
      <w:r>
        <w:rPr>
          <w:caps/>
        </w:rPr>
        <w:t xml:space="preserve"> </w:t>
      </w:r>
      <w:r w:rsidRPr="00B362DB">
        <w:rPr>
          <w:caps/>
        </w:rPr>
        <w:t>14</w:t>
      </w:r>
      <w:r w:rsidRPr="00B362DB">
        <w:t>–</w:t>
      </w:r>
      <w:r w:rsidR="00694936">
        <w:rPr>
          <w:rFonts w:hint="eastAsia"/>
          <w:lang w:eastAsia="zh-TW"/>
        </w:rPr>
        <w:t>13</w:t>
      </w:r>
      <w:r w:rsidRPr="00B362DB">
        <w:t xml:space="preserve"> </w:t>
      </w:r>
      <w:r>
        <w:t>(LO3</w:t>
      </w:r>
      <w:r w:rsidRPr="00B362DB">
        <w:t xml:space="preserve">) </w:t>
      </w:r>
      <w:r w:rsidR="008E0193">
        <w:tab/>
      </w:r>
      <w:r w:rsidRPr="00235153">
        <w:t>Efficiency Ratio</w:t>
      </w:r>
    </w:p>
    <w:p w14:paraId="50AF240C" w14:textId="77777777" w:rsidR="002B5DE6" w:rsidRPr="00B362DB" w:rsidRDefault="002B5DE6" w:rsidP="002B5DE6">
      <w:pPr>
        <w:rPr>
          <w:b/>
          <w:caps/>
          <w:sz w:val="24"/>
        </w:rPr>
      </w:pPr>
    </w:p>
    <w:p w14:paraId="6A06C057" w14:textId="77777777" w:rsidR="002B5DE6" w:rsidRDefault="002B5DE6" w:rsidP="002B5DE6">
      <w:pPr>
        <w:pStyle w:val="EXnumlist"/>
      </w:pPr>
      <w:r>
        <w:t>1. Accounts receivable efficiency</w:t>
      </w:r>
    </w:p>
    <w:p w14:paraId="200DBD99" w14:textId="77777777" w:rsidR="002B5DE6" w:rsidRDefault="002B5DE6" w:rsidP="002B5DE6">
      <w:pPr>
        <w:pStyle w:val="EXnumlist"/>
      </w:pPr>
    </w:p>
    <w:p w14:paraId="4A2F50F3" w14:textId="273DF000" w:rsidR="002B5DE6" w:rsidRDefault="002B5DE6" w:rsidP="002B5DE6">
      <w:pPr>
        <w:pStyle w:val="EXnumlist"/>
        <w:rPr>
          <w:lang w:eastAsia="zh-TW"/>
        </w:rPr>
      </w:pPr>
      <w:r>
        <w:rPr>
          <w:rFonts w:hint="eastAsia"/>
        </w:rPr>
        <w:t>Ex</w:t>
      </w:r>
      <w:r>
        <w:t>xonMobil = $</w:t>
      </w:r>
      <w:r w:rsidR="009976A2">
        <w:rPr>
          <w:rFonts w:hint="eastAsia"/>
        </w:rPr>
        <w:t>259,488</w:t>
      </w:r>
      <w:r>
        <w:t>/$</w:t>
      </w:r>
      <w:r w:rsidR="009976A2">
        <w:rPr>
          <w:rFonts w:hint="eastAsia"/>
        </w:rPr>
        <w:t>23,942</w:t>
      </w:r>
      <w:r>
        <w:t xml:space="preserve">= </w:t>
      </w:r>
      <w:r w:rsidR="009976A2">
        <w:rPr>
          <w:rFonts w:hint="eastAsia"/>
        </w:rPr>
        <w:t>10.84</w:t>
      </w:r>
      <w:r>
        <w:t xml:space="preserve"> times</w:t>
      </w:r>
      <w:r>
        <w:rPr>
          <w:rFonts w:hint="eastAsia"/>
          <w:lang w:eastAsia="zh-TW"/>
        </w:rPr>
        <w:t xml:space="preserve">                      </w:t>
      </w:r>
    </w:p>
    <w:p w14:paraId="1441673A" w14:textId="77777777" w:rsidR="002B5DE6" w:rsidRDefault="002B5DE6" w:rsidP="002B5DE6">
      <w:pPr>
        <w:pStyle w:val="EXnumlist"/>
        <w:rPr>
          <w:lang w:eastAsia="zh-TW"/>
        </w:rPr>
      </w:pPr>
    </w:p>
    <w:p w14:paraId="2C21D398" w14:textId="0CB13F5C" w:rsidR="002B5DE6" w:rsidRDefault="002B5DE6" w:rsidP="002B5DE6">
      <w:pPr>
        <w:pStyle w:val="EXnumlist"/>
        <w:rPr>
          <w:lang w:eastAsia="zh-TW"/>
        </w:rPr>
      </w:pPr>
      <w:r>
        <w:rPr>
          <w:rFonts w:hint="eastAsia"/>
        </w:rPr>
        <w:t>Chevron</w:t>
      </w:r>
      <w:r>
        <w:rPr>
          <w:rFonts w:hint="eastAsia"/>
          <w:lang w:eastAsia="zh-TW"/>
        </w:rPr>
        <w:t xml:space="preserve"> = $</w:t>
      </w:r>
      <w:r w:rsidR="009976A2">
        <w:rPr>
          <w:rFonts w:hint="eastAsia"/>
        </w:rPr>
        <w:t>129,925</w:t>
      </w:r>
      <w:r>
        <w:rPr>
          <w:rFonts w:hint="eastAsia"/>
          <w:lang w:eastAsia="zh-TW"/>
        </w:rPr>
        <w:t>/</w:t>
      </w:r>
      <w:r>
        <w:rPr>
          <w:lang w:eastAsia="zh-TW"/>
        </w:rPr>
        <w:t>$</w:t>
      </w:r>
      <w:r w:rsidR="009976A2">
        <w:rPr>
          <w:rFonts w:hint="eastAsia"/>
        </w:rPr>
        <w:t>14,798</w:t>
      </w:r>
      <w:r>
        <w:rPr>
          <w:rFonts w:hint="eastAsia"/>
          <w:lang w:eastAsia="zh-TW"/>
        </w:rPr>
        <w:t xml:space="preserve"> = </w:t>
      </w:r>
      <w:r w:rsidR="009976A2">
        <w:rPr>
          <w:rFonts w:hint="eastAsia"/>
          <w:lang w:eastAsia="zh-TW"/>
        </w:rPr>
        <w:t>8.78</w:t>
      </w:r>
      <w:r>
        <w:rPr>
          <w:rFonts w:hint="eastAsia"/>
          <w:lang w:eastAsia="zh-TW"/>
        </w:rPr>
        <w:t xml:space="preserve"> times</w:t>
      </w:r>
    </w:p>
    <w:p w14:paraId="28BF388D" w14:textId="77777777" w:rsidR="002B5DE6" w:rsidRDefault="002B5DE6" w:rsidP="002B5DE6">
      <w:pPr>
        <w:pStyle w:val="EXnumlist"/>
      </w:pPr>
    </w:p>
    <w:p w14:paraId="4AE933E4" w14:textId="77777777" w:rsidR="002B5DE6" w:rsidRDefault="002B5DE6" w:rsidP="002B5DE6">
      <w:pPr>
        <w:pStyle w:val="EXnumlist"/>
      </w:pPr>
      <w:r>
        <w:t>2. Average collection period</w:t>
      </w:r>
    </w:p>
    <w:p w14:paraId="6F789448" w14:textId="77777777" w:rsidR="002B5DE6" w:rsidRDefault="002B5DE6" w:rsidP="002B5DE6">
      <w:pPr>
        <w:pStyle w:val="EXnumlist"/>
      </w:pPr>
    </w:p>
    <w:p w14:paraId="7FDD81EB" w14:textId="34515E55" w:rsidR="002B5DE6" w:rsidRDefault="002B5DE6" w:rsidP="002B5DE6">
      <w:pPr>
        <w:pStyle w:val="EXnumlist"/>
      </w:pPr>
      <w:r>
        <w:rPr>
          <w:rFonts w:hint="eastAsia"/>
        </w:rPr>
        <w:t>Ex</w:t>
      </w:r>
      <w:r>
        <w:t>xonMobil = 365/</w:t>
      </w:r>
      <w:r w:rsidR="009976A2">
        <w:rPr>
          <w:rFonts w:hint="eastAsia"/>
        </w:rPr>
        <w:t>10.84</w:t>
      </w:r>
      <w:r>
        <w:t xml:space="preserve"> times = </w:t>
      </w:r>
      <w:r w:rsidR="009976A2">
        <w:rPr>
          <w:rFonts w:hint="eastAsia"/>
        </w:rPr>
        <w:t>33.67</w:t>
      </w:r>
      <w:r>
        <w:t xml:space="preserve"> days</w:t>
      </w:r>
    </w:p>
    <w:p w14:paraId="6FCE06A2" w14:textId="77777777" w:rsidR="002B5DE6" w:rsidRDefault="002B5DE6" w:rsidP="002B5DE6">
      <w:pPr>
        <w:pStyle w:val="EXnumlist"/>
      </w:pPr>
    </w:p>
    <w:p w14:paraId="4DE17534" w14:textId="0828EEB5" w:rsidR="002B5DE6" w:rsidRDefault="002B5DE6" w:rsidP="002B5DE6">
      <w:pPr>
        <w:pStyle w:val="EXnumlist"/>
      </w:pPr>
      <w:r>
        <w:rPr>
          <w:rFonts w:hint="eastAsia"/>
        </w:rPr>
        <w:t>Chevron</w:t>
      </w:r>
      <w:r>
        <w:t xml:space="preserve"> = 365/</w:t>
      </w:r>
      <w:r w:rsidR="009976A2">
        <w:rPr>
          <w:rFonts w:hint="eastAsia"/>
        </w:rPr>
        <w:t>8.78</w:t>
      </w:r>
      <w:r>
        <w:t xml:space="preserve"> times = </w:t>
      </w:r>
      <w:r w:rsidR="009976A2">
        <w:rPr>
          <w:rFonts w:hint="eastAsia"/>
        </w:rPr>
        <w:t>41.57</w:t>
      </w:r>
      <w:r>
        <w:t xml:space="preserve"> days</w:t>
      </w:r>
    </w:p>
    <w:p w14:paraId="5D5A2B93" w14:textId="77777777" w:rsidR="002B5DE6" w:rsidRDefault="002B5DE6" w:rsidP="002B5DE6">
      <w:pPr>
        <w:pStyle w:val="EXnumlist"/>
      </w:pPr>
    </w:p>
    <w:p w14:paraId="67467E84" w14:textId="77777777" w:rsidR="002B5DE6" w:rsidRDefault="002B5DE6" w:rsidP="002B5DE6">
      <w:pPr>
        <w:pStyle w:val="EXnumlist"/>
      </w:pPr>
      <w:r>
        <w:t>3. Inventory efficiency</w:t>
      </w:r>
    </w:p>
    <w:p w14:paraId="16707F2C" w14:textId="77777777" w:rsidR="002B5DE6" w:rsidRDefault="002B5DE6" w:rsidP="002B5DE6">
      <w:pPr>
        <w:pStyle w:val="EXnumlist"/>
      </w:pPr>
    </w:p>
    <w:p w14:paraId="74CB8011" w14:textId="70043014" w:rsidR="002B5DE6" w:rsidRDefault="002B5DE6" w:rsidP="002B5DE6">
      <w:pPr>
        <w:pStyle w:val="EXnumlist"/>
      </w:pPr>
      <w:r>
        <w:rPr>
          <w:rFonts w:hint="eastAsia"/>
        </w:rPr>
        <w:t>Ex</w:t>
      </w:r>
      <w:r>
        <w:t>xonMobil = $</w:t>
      </w:r>
      <w:r w:rsidR="009976A2">
        <w:rPr>
          <w:rFonts w:hint="eastAsia"/>
        </w:rPr>
        <w:t>130,003</w:t>
      </w:r>
      <w:r>
        <w:t>/$</w:t>
      </w:r>
      <w:r w:rsidR="009976A2">
        <w:rPr>
          <w:rFonts w:hint="eastAsia"/>
        </w:rPr>
        <w:t>16,462</w:t>
      </w:r>
      <w:r>
        <w:t xml:space="preserve"> = </w:t>
      </w:r>
      <w:r w:rsidR="002779AA">
        <w:rPr>
          <w:rFonts w:hint="eastAsia"/>
        </w:rPr>
        <w:t>7.90</w:t>
      </w:r>
      <w:r>
        <w:t>times</w:t>
      </w:r>
    </w:p>
    <w:p w14:paraId="3DFCF826" w14:textId="77777777" w:rsidR="002B5DE6" w:rsidRDefault="002B5DE6" w:rsidP="002B5DE6">
      <w:pPr>
        <w:pStyle w:val="EXnumlist"/>
      </w:pPr>
    </w:p>
    <w:p w14:paraId="2CC899E8" w14:textId="23E3E580" w:rsidR="002B5DE6" w:rsidRDefault="002B5DE6" w:rsidP="002B5DE6">
      <w:pPr>
        <w:pStyle w:val="EXnumlist"/>
      </w:pPr>
      <w:r>
        <w:rPr>
          <w:rFonts w:hint="eastAsia"/>
        </w:rPr>
        <w:t>Chevron</w:t>
      </w:r>
      <w:r>
        <w:t xml:space="preserve"> = $</w:t>
      </w:r>
      <w:r w:rsidR="002779AA">
        <w:rPr>
          <w:rFonts w:hint="eastAsia"/>
        </w:rPr>
        <w:t>69,751</w:t>
      </w:r>
      <w:r>
        <w:t>/$</w:t>
      </w:r>
      <w:r w:rsidR="002779AA">
        <w:rPr>
          <w:rFonts w:hint="eastAsia"/>
        </w:rPr>
        <w:t>6,420</w:t>
      </w:r>
      <w:r>
        <w:t xml:space="preserve"> = </w:t>
      </w:r>
      <w:r w:rsidR="002779AA">
        <w:rPr>
          <w:rFonts w:hint="eastAsia"/>
        </w:rPr>
        <w:t>10.86</w:t>
      </w:r>
      <w:r>
        <w:t xml:space="preserve"> times</w:t>
      </w:r>
    </w:p>
    <w:p w14:paraId="26C5136D" w14:textId="77777777" w:rsidR="002B5DE6" w:rsidRDefault="002B5DE6" w:rsidP="002B5DE6">
      <w:pPr>
        <w:pStyle w:val="EXnumlist"/>
      </w:pPr>
    </w:p>
    <w:p w14:paraId="718714A3" w14:textId="77777777" w:rsidR="002B5DE6" w:rsidRDefault="002B5DE6" w:rsidP="002B5DE6">
      <w:pPr>
        <w:pStyle w:val="EXnumlist"/>
      </w:pPr>
      <w:r>
        <w:t>4. Number of days’ sales in inventory</w:t>
      </w:r>
    </w:p>
    <w:p w14:paraId="662F9B76" w14:textId="77777777" w:rsidR="002B5DE6" w:rsidRDefault="002B5DE6" w:rsidP="002B5DE6">
      <w:pPr>
        <w:pStyle w:val="EXnumlist"/>
      </w:pPr>
    </w:p>
    <w:p w14:paraId="4B6BED96" w14:textId="7CE75310" w:rsidR="002B5DE6" w:rsidRDefault="002B5DE6" w:rsidP="002B5DE6">
      <w:pPr>
        <w:pStyle w:val="EXnumlist"/>
      </w:pPr>
      <w:r>
        <w:rPr>
          <w:rFonts w:hint="eastAsia"/>
        </w:rPr>
        <w:t>Ex</w:t>
      </w:r>
      <w:r>
        <w:t>xonMobil = 365/</w:t>
      </w:r>
      <w:r w:rsidR="002779AA">
        <w:rPr>
          <w:rFonts w:hint="eastAsia"/>
        </w:rPr>
        <w:t>7.90</w:t>
      </w:r>
      <w:r>
        <w:t xml:space="preserve"> times = </w:t>
      </w:r>
      <w:r w:rsidR="002779AA">
        <w:rPr>
          <w:rFonts w:hint="eastAsia"/>
        </w:rPr>
        <w:t>46.20</w:t>
      </w:r>
      <w:r>
        <w:t xml:space="preserve"> days</w:t>
      </w:r>
    </w:p>
    <w:p w14:paraId="068666AB" w14:textId="77777777" w:rsidR="002B5DE6" w:rsidRDefault="002B5DE6" w:rsidP="002B5DE6">
      <w:pPr>
        <w:pStyle w:val="EXnumlist"/>
      </w:pPr>
    </w:p>
    <w:p w14:paraId="6D1D530F" w14:textId="7F09EBB3" w:rsidR="002B5DE6" w:rsidRDefault="002B5DE6" w:rsidP="002B5DE6">
      <w:pPr>
        <w:pStyle w:val="EXnumlist"/>
      </w:pPr>
      <w:r>
        <w:rPr>
          <w:rFonts w:hint="eastAsia"/>
        </w:rPr>
        <w:t>Chevron</w:t>
      </w:r>
      <w:r>
        <w:t xml:space="preserve"> = 365/</w:t>
      </w:r>
      <w:r w:rsidR="002779AA">
        <w:rPr>
          <w:rFonts w:hint="eastAsia"/>
        </w:rPr>
        <w:t>10.86</w:t>
      </w:r>
      <w:r>
        <w:t xml:space="preserve"> times = </w:t>
      </w:r>
      <w:r w:rsidR="002779AA">
        <w:rPr>
          <w:rFonts w:hint="eastAsia"/>
        </w:rPr>
        <w:t>33.61</w:t>
      </w:r>
      <w:r>
        <w:t xml:space="preserve"> days</w:t>
      </w:r>
    </w:p>
    <w:p w14:paraId="19085559" w14:textId="77777777" w:rsidR="002B5DE6" w:rsidRDefault="002B5DE6" w:rsidP="002B5DE6">
      <w:pPr>
        <w:pStyle w:val="EXnumlist"/>
      </w:pPr>
    </w:p>
    <w:p w14:paraId="6FBEE436" w14:textId="77777777" w:rsidR="002B5DE6" w:rsidRDefault="002B5DE6" w:rsidP="002B5DE6">
      <w:pPr>
        <w:pStyle w:val="EXnumlist"/>
      </w:pPr>
      <w:r>
        <w:t>5. Fixed asset turnover</w:t>
      </w:r>
    </w:p>
    <w:p w14:paraId="0945E441" w14:textId="77777777" w:rsidR="002B5DE6" w:rsidRDefault="002B5DE6" w:rsidP="002B5DE6">
      <w:pPr>
        <w:pStyle w:val="EXnumlist"/>
      </w:pPr>
    </w:p>
    <w:p w14:paraId="5952562C" w14:textId="7C698FC3" w:rsidR="002B5DE6" w:rsidRDefault="002B5DE6" w:rsidP="002B5DE6">
      <w:pPr>
        <w:pStyle w:val="EXnumlist"/>
      </w:pPr>
      <w:r>
        <w:rPr>
          <w:rFonts w:hint="eastAsia"/>
        </w:rPr>
        <w:t>Ex</w:t>
      </w:r>
      <w:r>
        <w:t>xonMobil = $</w:t>
      </w:r>
      <w:r w:rsidR="002779AA">
        <w:rPr>
          <w:rFonts w:hint="eastAsia"/>
        </w:rPr>
        <w:t>259,488</w:t>
      </w:r>
      <w:r>
        <w:t>/$</w:t>
      </w:r>
      <w:r w:rsidR="002779AA">
        <w:rPr>
          <w:rFonts w:hint="eastAsia"/>
        </w:rPr>
        <w:t>252,137</w:t>
      </w:r>
      <w:r>
        <w:t xml:space="preserve"> = </w:t>
      </w:r>
      <w:r w:rsidR="002779AA">
        <w:rPr>
          <w:rFonts w:hint="eastAsia"/>
        </w:rPr>
        <w:t>1.03</w:t>
      </w:r>
      <w:r>
        <w:t xml:space="preserve"> times</w:t>
      </w:r>
    </w:p>
    <w:p w14:paraId="46C0B78A" w14:textId="77777777" w:rsidR="002B5DE6" w:rsidRDefault="002B5DE6" w:rsidP="002B5DE6">
      <w:pPr>
        <w:pStyle w:val="EXnumlist"/>
      </w:pPr>
    </w:p>
    <w:p w14:paraId="6A4E1600" w14:textId="08BC6D4C" w:rsidR="002B5DE6" w:rsidRDefault="002B5DE6" w:rsidP="002B5DE6">
      <w:pPr>
        <w:pStyle w:val="EXnumlist"/>
      </w:pPr>
      <w:r>
        <w:rPr>
          <w:rFonts w:hint="eastAsia"/>
        </w:rPr>
        <w:t>Chevron</w:t>
      </w:r>
      <w:r>
        <w:t xml:space="preserve"> = $</w:t>
      </w:r>
      <w:r w:rsidR="002779AA">
        <w:rPr>
          <w:rFonts w:hint="eastAsia"/>
        </w:rPr>
        <w:t>129,925</w:t>
      </w:r>
      <w:r>
        <w:t>/$</w:t>
      </w:r>
      <w:r w:rsidR="002779AA">
        <w:rPr>
          <w:rFonts w:hint="eastAsia"/>
        </w:rPr>
        <w:t>185,785</w:t>
      </w:r>
      <w:r>
        <w:t xml:space="preserve"> = </w:t>
      </w:r>
      <w:r w:rsidR="002779AA">
        <w:rPr>
          <w:rFonts w:hint="eastAsia"/>
        </w:rPr>
        <w:t>0.70</w:t>
      </w:r>
      <w:r>
        <w:t xml:space="preserve"> times</w:t>
      </w:r>
    </w:p>
    <w:p w14:paraId="50AEFB48" w14:textId="77777777" w:rsidR="00A0051B" w:rsidRDefault="00A0051B" w:rsidP="002B5DE6">
      <w:pPr>
        <w:pStyle w:val="EXnumlist"/>
        <w:jc w:val="left"/>
        <w:rPr>
          <w:lang w:eastAsia="zh-TW"/>
        </w:rPr>
      </w:pPr>
    </w:p>
    <w:p w14:paraId="63EAC79B" w14:textId="77777777" w:rsidR="00A0051B" w:rsidRDefault="00A0051B" w:rsidP="002B5DE6">
      <w:pPr>
        <w:pStyle w:val="EXnumlist"/>
        <w:jc w:val="left"/>
        <w:rPr>
          <w:lang w:eastAsia="zh-TW"/>
        </w:rPr>
      </w:pPr>
    </w:p>
    <w:p w14:paraId="40F865F7" w14:textId="77777777" w:rsidR="00A0051B" w:rsidRDefault="00A0051B" w:rsidP="002B5DE6">
      <w:pPr>
        <w:pStyle w:val="EXnumlist"/>
        <w:jc w:val="left"/>
        <w:rPr>
          <w:lang w:eastAsia="zh-TW"/>
        </w:rPr>
      </w:pPr>
    </w:p>
    <w:p w14:paraId="146C9AB6" w14:textId="77777777" w:rsidR="00A0051B" w:rsidRDefault="00A0051B" w:rsidP="002B5DE6">
      <w:pPr>
        <w:pStyle w:val="EXnumlist"/>
        <w:jc w:val="left"/>
        <w:rPr>
          <w:lang w:eastAsia="zh-TW"/>
        </w:rPr>
      </w:pPr>
    </w:p>
    <w:p w14:paraId="2577F3C3" w14:textId="77777777" w:rsidR="00A0051B" w:rsidRDefault="00A0051B" w:rsidP="002B5DE6">
      <w:pPr>
        <w:pStyle w:val="EXnumlist"/>
        <w:jc w:val="left"/>
        <w:rPr>
          <w:lang w:eastAsia="zh-TW"/>
        </w:rPr>
      </w:pPr>
    </w:p>
    <w:p w14:paraId="05CF49CC" w14:textId="77777777" w:rsidR="00A0051B" w:rsidRDefault="00A0051B" w:rsidP="002B5DE6">
      <w:pPr>
        <w:pStyle w:val="EXnumlist"/>
        <w:jc w:val="left"/>
        <w:rPr>
          <w:lang w:eastAsia="zh-TW"/>
        </w:rPr>
      </w:pPr>
    </w:p>
    <w:p w14:paraId="7C4ED54C" w14:textId="77777777" w:rsidR="00A0051B" w:rsidRDefault="00A0051B" w:rsidP="002B5DE6">
      <w:pPr>
        <w:pStyle w:val="EXnumlist"/>
        <w:jc w:val="left"/>
        <w:rPr>
          <w:lang w:eastAsia="zh-TW"/>
        </w:rPr>
      </w:pPr>
    </w:p>
    <w:p w14:paraId="7759BBAB" w14:textId="77777777" w:rsidR="00A0051B" w:rsidRDefault="00A0051B" w:rsidP="002B5DE6">
      <w:pPr>
        <w:pStyle w:val="EXnumlist"/>
        <w:jc w:val="left"/>
        <w:rPr>
          <w:lang w:eastAsia="zh-TW"/>
        </w:rPr>
      </w:pPr>
    </w:p>
    <w:p w14:paraId="48818116" w14:textId="77777777" w:rsidR="00A0051B" w:rsidRDefault="00A0051B" w:rsidP="002B5DE6">
      <w:pPr>
        <w:pStyle w:val="EXnumlist"/>
        <w:jc w:val="left"/>
        <w:rPr>
          <w:lang w:eastAsia="zh-TW"/>
        </w:rPr>
      </w:pPr>
    </w:p>
    <w:p w14:paraId="2B420D79" w14:textId="77777777" w:rsidR="00A0051B" w:rsidRDefault="00A0051B" w:rsidP="002B5DE6">
      <w:pPr>
        <w:pStyle w:val="EXnumlist"/>
        <w:jc w:val="left"/>
        <w:rPr>
          <w:lang w:eastAsia="zh-TW"/>
        </w:rPr>
      </w:pPr>
    </w:p>
    <w:p w14:paraId="200BA4B0" w14:textId="47B8B72B" w:rsidR="002B5DE6" w:rsidRDefault="002B5DE6" w:rsidP="002B5DE6">
      <w:pPr>
        <w:pStyle w:val="Heading3"/>
      </w:pPr>
      <w:r>
        <w:lastRenderedPageBreak/>
        <w:t>E 14–</w:t>
      </w:r>
      <w:r w:rsidR="00694936">
        <w:rPr>
          <w:rFonts w:hint="eastAsia"/>
          <w:lang w:eastAsia="zh-TW"/>
        </w:rPr>
        <w:t>14</w:t>
      </w:r>
      <w:r>
        <w:t xml:space="preserve"> (LO3)</w:t>
      </w:r>
      <w:r>
        <w:tab/>
        <w:t>Leverage Ratios</w:t>
      </w:r>
    </w:p>
    <w:p w14:paraId="79B9C395" w14:textId="77777777" w:rsidR="002B5DE6" w:rsidRDefault="002B5DE6" w:rsidP="002B5DE6">
      <w:pPr>
        <w:rPr>
          <w:b/>
          <w:sz w:val="24"/>
        </w:rPr>
      </w:pPr>
      <w:r w:rsidRPr="00B362DB">
        <w:rPr>
          <w:b/>
          <w:sz w:val="24"/>
        </w:rPr>
        <w:t>1. Debt-to-equity ratio</w:t>
      </w:r>
    </w:p>
    <w:p w14:paraId="66912E8D" w14:textId="77777777" w:rsidR="002B5DE6" w:rsidRPr="00B362DB" w:rsidRDefault="002B5DE6" w:rsidP="002B5DE6">
      <w:pPr>
        <w:rPr>
          <w:b/>
          <w:sz w:val="24"/>
        </w:rPr>
      </w:pPr>
    </w:p>
    <w:p w14:paraId="6AB3C823" w14:textId="3D41EF8E" w:rsidR="002B5DE6" w:rsidRDefault="002B5DE6" w:rsidP="002B5DE6">
      <w:pPr>
        <w:rPr>
          <w:b/>
          <w:sz w:val="24"/>
        </w:rPr>
      </w:pPr>
      <w:r w:rsidRPr="00B362DB">
        <w:rPr>
          <w:b/>
          <w:sz w:val="24"/>
        </w:rPr>
        <w:t>ExxonMobil</w:t>
      </w:r>
      <w:r>
        <w:rPr>
          <w:b/>
          <w:sz w:val="24"/>
        </w:rPr>
        <w:t xml:space="preserve"> = $</w:t>
      </w:r>
      <w:r w:rsidR="00A57A19">
        <w:rPr>
          <w:rFonts w:hint="eastAsia"/>
          <w:b/>
          <w:sz w:val="24"/>
        </w:rPr>
        <w:t>159,948</w:t>
      </w:r>
      <w:r>
        <w:rPr>
          <w:b/>
          <w:sz w:val="24"/>
        </w:rPr>
        <w:t>/$</w:t>
      </w:r>
      <w:r w:rsidR="00A57A19">
        <w:rPr>
          <w:rFonts w:hint="eastAsia"/>
          <w:b/>
          <w:sz w:val="24"/>
        </w:rPr>
        <w:t>176,810</w:t>
      </w:r>
      <w:r>
        <w:rPr>
          <w:b/>
          <w:sz w:val="24"/>
        </w:rPr>
        <w:t xml:space="preserve"> = </w:t>
      </w:r>
      <w:r w:rsidR="00A57A19">
        <w:rPr>
          <w:rFonts w:hint="eastAsia"/>
          <w:b/>
          <w:sz w:val="24"/>
        </w:rPr>
        <w:t>0.90</w:t>
      </w:r>
    </w:p>
    <w:p w14:paraId="0E11DCA8" w14:textId="77777777" w:rsidR="002B5DE6" w:rsidRPr="00B362DB" w:rsidRDefault="002B5DE6" w:rsidP="002B5DE6">
      <w:pPr>
        <w:rPr>
          <w:b/>
          <w:sz w:val="24"/>
        </w:rPr>
      </w:pPr>
    </w:p>
    <w:p w14:paraId="5E4AC8C2" w14:textId="19C20C91" w:rsidR="002B5DE6" w:rsidRDefault="002B5DE6" w:rsidP="002B5DE6">
      <w:pPr>
        <w:rPr>
          <w:b/>
          <w:sz w:val="24"/>
        </w:rPr>
      </w:pPr>
      <w:r w:rsidRPr="00B362DB">
        <w:rPr>
          <w:b/>
          <w:sz w:val="24"/>
        </w:rPr>
        <w:t>Chevron</w:t>
      </w:r>
      <w:r>
        <w:rPr>
          <w:b/>
          <w:sz w:val="24"/>
        </w:rPr>
        <w:t xml:space="preserve"> = $</w:t>
      </w:r>
      <w:r w:rsidR="00A57A19">
        <w:rPr>
          <w:rFonts w:hint="eastAsia"/>
          <w:b/>
          <w:sz w:val="24"/>
        </w:rPr>
        <w:t>112,217</w:t>
      </w:r>
      <w:r>
        <w:rPr>
          <w:b/>
          <w:sz w:val="24"/>
        </w:rPr>
        <w:t>/$</w:t>
      </w:r>
      <w:r w:rsidR="00A57A19">
        <w:rPr>
          <w:rFonts w:hint="eastAsia"/>
          <w:b/>
          <w:sz w:val="24"/>
        </w:rPr>
        <w:t>153,886</w:t>
      </w:r>
      <w:r>
        <w:rPr>
          <w:b/>
          <w:sz w:val="24"/>
        </w:rPr>
        <w:t xml:space="preserve"> = </w:t>
      </w:r>
      <w:r w:rsidR="00A57A19">
        <w:rPr>
          <w:rFonts w:hint="eastAsia"/>
          <w:b/>
          <w:sz w:val="24"/>
        </w:rPr>
        <w:t>0.73</w:t>
      </w:r>
    </w:p>
    <w:p w14:paraId="7604AF5D" w14:textId="77777777" w:rsidR="002B5DE6" w:rsidRPr="00B362DB" w:rsidRDefault="002B5DE6" w:rsidP="002B5DE6">
      <w:pPr>
        <w:rPr>
          <w:b/>
          <w:sz w:val="24"/>
        </w:rPr>
      </w:pPr>
    </w:p>
    <w:p w14:paraId="2CC86A6A" w14:textId="77777777" w:rsidR="002B5DE6" w:rsidRPr="00B362DB" w:rsidRDefault="002B5DE6" w:rsidP="002B5DE6">
      <w:pPr>
        <w:rPr>
          <w:b/>
          <w:sz w:val="24"/>
        </w:rPr>
      </w:pPr>
      <w:r w:rsidRPr="00B362DB">
        <w:rPr>
          <w:b/>
          <w:sz w:val="24"/>
        </w:rPr>
        <w:t>2. Debt ratio</w:t>
      </w:r>
    </w:p>
    <w:p w14:paraId="1FA72014" w14:textId="77777777" w:rsidR="002B5DE6" w:rsidRDefault="002B5DE6" w:rsidP="002B5DE6">
      <w:pPr>
        <w:rPr>
          <w:b/>
          <w:sz w:val="24"/>
        </w:rPr>
      </w:pPr>
    </w:p>
    <w:p w14:paraId="69866240" w14:textId="48404CFF" w:rsidR="002B5DE6" w:rsidRDefault="002B5DE6" w:rsidP="002B5DE6">
      <w:pPr>
        <w:rPr>
          <w:b/>
          <w:sz w:val="24"/>
        </w:rPr>
      </w:pPr>
      <w:r w:rsidRPr="00B362DB">
        <w:rPr>
          <w:b/>
          <w:sz w:val="24"/>
        </w:rPr>
        <w:t>ExxonMobil</w:t>
      </w:r>
      <w:r>
        <w:rPr>
          <w:b/>
          <w:sz w:val="24"/>
        </w:rPr>
        <w:t xml:space="preserve"> = $</w:t>
      </w:r>
      <w:r w:rsidR="00A57A19">
        <w:rPr>
          <w:rFonts w:hint="eastAsia"/>
          <w:b/>
          <w:sz w:val="24"/>
        </w:rPr>
        <w:t>159,948</w:t>
      </w:r>
      <w:r>
        <w:rPr>
          <w:b/>
          <w:sz w:val="24"/>
        </w:rPr>
        <w:t>/$</w:t>
      </w:r>
      <w:r w:rsidR="00A57A19">
        <w:rPr>
          <w:rFonts w:hint="eastAsia"/>
          <w:b/>
          <w:sz w:val="24"/>
        </w:rPr>
        <w:t>336,758</w:t>
      </w:r>
      <w:r>
        <w:rPr>
          <w:b/>
          <w:sz w:val="24"/>
        </w:rPr>
        <w:t xml:space="preserve"> = </w:t>
      </w:r>
      <w:r w:rsidR="00A57A19">
        <w:rPr>
          <w:rFonts w:hint="eastAsia"/>
          <w:b/>
          <w:sz w:val="24"/>
        </w:rPr>
        <w:t>0.47</w:t>
      </w:r>
    </w:p>
    <w:p w14:paraId="637419EC" w14:textId="77777777" w:rsidR="002B5DE6" w:rsidRPr="00B362DB" w:rsidRDefault="002B5DE6" w:rsidP="002B5DE6">
      <w:pPr>
        <w:rPr>
          <w:b/>
          <w:sz w:val="24"/>
        </w:rPr>
      </w:pPr>
    </w:p>
    <w:p w14:paraId="7813696B" w14:textId="011E1C1F" w:rsidR="002B5DE6" w:rsidRDefault="002B5DE6" w:rsidP="002B5DE6">
      <w:pPr>
        <w:rPr>
          <w:b/>
          <w:sz w:val="24"/>
          <w:lang w:eastAsia="zh-TW"/>
        </w:rPr>
      </w:pPr>
      <w:r w:rsidRPr="00B362DB">
        <w:rPr>
          <w:b/>
          <w:sz w:val="24"/>
        </w:rPr>
        <w:t>Chevron</w:t>
      </w:r>
      <w:r>
        <w:rPr>
          <w:rFonts w:hint="eastAsia"/>
          <w:b/>
          <w:sz w:val="24"/>
          <w:lang w:eastAsia="zh-TW"/>
        </w:rPr>
        <w:t xml:space="preserve"> = $</w:t>
      </w:r>
      <w:r w:rsidR="00A57A19">
        <w:rPr>
          <w:rFonts w:hint="eastAsia"/>
          <w:b/>
          <w:sz w:val="24"/>
          <w:lang w:eastAsia="zh-TW"/>
        </w:rPr>
        <w:t>112,217</w:t>
      </w:r>
      <w:r>
        <w:rPr>
          <w:rFonts w:hint="eastAsia"/>
          <w:b/>
          <w:sz w:val="24"/>
          <w:lang w:eastAsia="zh-TW"/>
        </w:rPr>
        <w:t>/$</w:t>
      </w:r>
      <w:r w:rsidR="00A57A19">
        <w:rPr>
          <w:rFonts w:hint="eastAsia"/>
          <w:b/>
          <w:sz w:val="24"/>
          <w:lang w:eastAsia="zh-TW"/>
        </w:rPr>
        <w:t>266,103</w:t>
      </w:r>
      <w:r>
        <w:rPr>
          <w:rFonts w:hint="eastAsia"/>
          <w:b/>
          <w:sz w:val="24"/>
          <w:lang w:eastAsia="zh-TW"/>
        </w:rPr>
        <w:t xml:space="preserve"> = </w:t>
      </w:r>
      <w:r w:rsidR="00A57A19">
        <w:rPr>
          <w:rFonts w:hint="eastAsia"/>
          <w:b/>
          <w:sz w:val="24"/>
          <w:lang w:eastAsia="zh-TW"/>
        </w:rPr>
        <w:t>0.42</w:t>
      </w:r>
    </w:p>
    <w:p w14:paraId="1BC02349" w14:textId="77777777" w:rsidR="002B5DE6" w:rsidRPr="00B362DB" w:rsidRDefault="002B5DE6" w:rsidP="002B5DE6">
      <w:pPr>
        <w:rPr>
          <w:b/>
          <w:sz w:val="24"/>
        </w:rPr>
      </w:pPr>
    </w:p>
    <w:p w14:paraId="35167346" w14:textId="77777777" w:rsidR="002B5DE6" w:rsidRDefault="00A0051B" w:rsidP="002B5DE6">
      <w:pPr>
        <w:rPr>
          <w:b/>
          <w:sz w:val="24"/>
        </w:rPr>
      </w:pPr>
      <w:r>
        <w:rPr>
          <w:b/>
          <w:sz w:val="24"/>
        </w:rPr>
        <w:t>3</w:t>
      </w:r>
      <w:r w:rsidR="002B5DE6" w:rsidRPr="00B362DB">
        <w:rPr>
          <w:b/>
          <w:sz w:val="24"/>
        </w:rPr>
        <w:t>. Times interest earned ratio</w:t>
      </w:r>
    </w:p>
    <w:p w14:paraId="39511068" w14:textId="77777777" w:rsidR="002B5DE6" w:rsidRPr="00B362DB" w:rsidRDefault="002B5DE6" w:rsidP="002B5DE6">
      <w:pPr>
        <w:rPr>
          <w:b/>
          <w:sz w:val="24"/>
        </w:rPr>
      </w:pPr>
    </w:p>
    <w:p w14:paraId="75EF46A9" w14:textId="473B67CD" w:rsidR="002B5DE6" w:rsidRDefault="002B5DE6" w:rsidP="002B5DE6">
      <w:pPr>
        <w:rPr>
          <w:b/>
          <w:sz w:val="24"/>
        </w:rPr>
      </w:pPr>
      <w:r w:rsidRPr="00B362DB">
        <w:rPr>
          <w:b/>
          <w:sz w:val="24"/>
        </w:rPr>
        <w:t>ExxonMobil</w:t>
      </w:r>
      <w:r>
        <w:rPr>
          <w:b/>
          <w:sz w:val="24"/>
        </w:rPr>
        <w:t xml:space="preserve"> = $</w:t>
      </w:r>
      <w:r w:rsidR="00A57A19">
        <w:rPr>
          <w:rFonts w:hint="eastAsia"/>
          <w:b/>
          <w:sz w:val="24"/>
        </w:rPr>
        <w:t>22,277</w:t>
      </w:r>
      <w:r>
        <w:rPr>
          <w:b/>
          <w:sz w:val="24"/>
        </w:rPr>
        <w:t>/$</w:t>
      </w:r>
      <w:r w:rsidR="00A57A19">
        <w:rPr>
          <w:rFonts w:hint="eastAsia"/>
          <w:b/>
          <w:sz w:val="24"/>
        </w:rPr>
        <w:t>311</w:t>
      </w:r>
      <w:r>
        <w:rPr>
          <w:b/>
          <w:sz w:val="24"/>
        </w:rPr>
        <w:t xml:space="preserve"> = </w:t>
      </w:r>
      <w:r w:rsidR="00A57A19">
        <w:rPr>
          <w:rFonts w:hint="eastAsia"/>
          <w:b/>
          <w:sz w:val="24"/>
        </w:rPr>
        <w:t>71.63</w:t>
      </w:r>
      <w:r>
        <w:rPr>
          <w:b/>
          <w:sz w:val="24"/>
        </w:rPr>
        <w:t xml:space="preserve"> times</w:t>
      </w:r>
    </w:p>
    <w:p w14:paraId="7776BC46" w14:textId="77777777" w:rsidR="002B5DE6" w:rsidRPr="00B362DB" w:rsidRDefault="002B5DE6" w:rsidP="002B5DE6">
      <w:pPr>
        <w:rPr>
          <w:b/>
          <w:sz w:val="24"/>
        </w:rPr>
      </w:pPr>
    </w:p>
    <w:p w14:paraId="2121C570" w14:textId="4D0A0D6C" w:rsidR="00A57A19" w:rsidRDefault="002B5DE6" w:rsidP="002B5DE6">
      <w:pPr>
        <w:rPr>
          <w:b/>
          <w:sz w:val="24"/>
        </w:rPr>
      </w:pPr>
      <w:r w:rsidRPr="00B362DB">
        <w:rPr>
          <w:b/>
          <w:sz w:val="24"/>
        </w:rPr>
        <w:t>Chevron</w:t>
      </w:r>
      <w:r>
        <w:rPr>
          <w:b/>
          <w:sz w:val="24"/>
        </w:rPr>
        <w:t xml:space="preserve"> = $</w:t>
      </w:r>
      <w:r w:rsidR="00A57A19">
        <w:rPr>
          <w:rFonts w:hint="eastAsia"/>
          <w:b/>
          <w:sz w:val="24"/>
        </w:rPr>
        <w:t>4,842</w:t>
      </w:r>
      <w:r>
        <w:rPr>
          <w:b/>
          <w:sz w:val="24"/>
        </w:rPr>
        <w:t>/$</w:t>
      </w:r>
      <w:r w:rsidR="00A57A19">
        <w:rPr>
          <w:rFonts w:hint="eastAsia"/>
          <w:b/>
          <w:sz w:val="24"/>
        </w:rPr>
        <w:t>0</w:t>
      </w:r>
    </w:p>
    <w:p w14:paraId="27A024D8" w14:textId="603B3B64" w:rsidR="002B5DE6" w:rsidRDefault="002B5DE6" w:rsidP="002B5DE6">
      <w:pPr>
        <w:rPr>
          <w:b/>
          <w:sz w:val="24"/>
        </w:rPr>
      </w:pPr>
      <w:r>
        <w:rPr>
          <w:b/>
          <w:sz w:val="24"/>
        </w:rPr>
        <w:t xml:space="preserve"> = </w:t>
      </w:r>
      <w:r w:rsidR="00A57A19">
        <w:rPr>
          <w:rFonts w:hint="eastAsia"/>
          <w:b/>
          <w:sz w:val="24"/>
        </w:rPr>
        <w:t xml:space="preserve">-- </w:t>
      </w:r>
      <w:r>
        <w:rPr>
          <w:b/>
          <w:sz w:val="24"/>
        </w:rPr>
        <w:t>times</w:t>
      </w:r>
    </w:p>
    <w:p w14:paraId="45B22D10" w14:textId="77777777" w:rsidR="002B5DE6" w:rsidRDefault="002B5DE6" w:rsidP="002B5DE6">
      <w:pPr>
        <w:rPr>
          <w:b/>
          <w:sz w:val="24"/>
        </w:rPr>
      </w:pPr>
    </w:p>
    <w:p w14:paraId="5F779A4C" w14:textId="46052068" w:rsidR="002B5DE6" w:rsidRDefault="002B5DE6" w:rsidP="002B5DE6">
      <w:pPr>
        <w:pStyle w:val="Heading3"/>
      </w:pPr>
      <w:r>
        <w:t>E 14–</w:t>
      </w:r>
      <w:r w:rsidR="00694936">
        <w:rPr>
          <w:rFonts w:hint="eastAsia"/>
          <w:lang w:eastAsia="zh-TW"/>
        </w:rPr>
        <w:t>15</w:t>
      </w:r>
      <w:r>
        <w:t xml:space="preserve"> (LO3)</w:t>
      </w:r>
      <w:r>
        <w:tab/>
        <w:t>Cash Flow Ratios</w:t>
      </w:r>
    </w:p>
    <w:p w14:paraId="0A674D80" w14:textId="15F49606" w:rsidR="002B5DE6" w:rsidRDefault="002B5DE6" w:rsidP="002B5DE6">
      <w:pPr>
        <w:pStyle w:val="EX"/>
        <w:tabs>
          <w:tab w:val="center" w:pos="7650"/>
          <w:tab w:val="center" w:pos="9090"/>
        </w:tabs>
      </w:pPr>
      <w:r>
        <w:tab/>
      </w:r>
      <w:r>
        <w:rPr>
          <w:u w:val="single"/>
        </w:rPr>
        <w:t>201</w:t>
      </w:r>
      <w:r w:rsidR="00ED0C9A">
        <w:rPr>
          <w:rFonts w:hint="eastAsia"/>
          <w:u w:val="single"/>
          <w:lang w:eastAsia="zh-TW"/>
        </w:rPr>
        <w:t>8</w:t>
      </w:r>
      <w:r>
        <w:tab/>
      </w:r>
      <w:r>
        <w:rPr>
          <w:u w:val="single"/>
        </w:rPr>
        <w:t>201</w:t>
      </w:r>
      <w:r w:rsidR="00ED0C9A">
        <w:rPr>
          <w:rFonts w:hint="eastAsia"/>
          <w:u w:val="single"/>
          <w:lang w:eastAsia="zh-TW"/>
        </w:rPr>
        <w:t>7</w:t>
      </w:r>
    </w:p>
    <w:p w14:paraId="3814CC97" w14:textId="77777777" w:rsidR="002B5DE6" w:rsidRDefault="002B5DE6" w:rsidP="002B5DE6">
      <w:pPr>
        <w:pStyle w:val="6pt"/>
      </w:pPr>
    </w:p>
    <w:p w14:paraId="10F99353" w14:textId="77777777" w:rsidR="002B5DE6" w:rsidRPr="00A646FB" w:rsidRDefault="002B5DE6" w:rsidP="002B5DE6">
      <w:pPr>
        <w:pStyle w:val="EXnumlist2colwleaders"/>
        <w:tabs>
          <w:tab w:val="clear" w:pos="7920"/>
          <w:tab w:val="clear" w:pos="9360"/>
          <w:tab w:val="decimal" w:pos="7560"/>
          <w:tab w:val="decimal" w:pos="9000"/>
        </w:tabs>
      </w:pPr>
      <w:r w:rsidRPr="00A646FB">
        <w:t>1.</w:t>
      </w:r>
      <w:r w:rsidRPr="00A646FB">
        <w:tab/>
        <w:t>Cash flow-to-net income ratio</w:t>
      </w:r>
      <w:r w:rsidRPr="00A646FB">
        <w:tab/>
      </w:r>
      <w:r w:rsidRPr="00A646FB">
        <w:tab/>
        <w:t>0.78</w:t>
      </w:r>
      <w:r w:rsidRPr="00A646FB">
        <w:tab/>
        <w:t>3.07</w:t>
      </w:r>
    </w:p>
    <w:p w14:paraId="5195A228" w14:textId="77777777" w:rsidR="002B5DE6" w:rsidRPr="00A646FB" w:rsidRDefault="002B5DE6" w:rsidP="002B5DE6">
      <w:pPr>
        <w:pStyle w:val="EXnumlist2colwleaders"/>
        <w:tabs>
          <w:tab w:val="clear" w:pos="7920"/>
          <w:tab w:val="clear" w:pos="9360"/>
          <w:tab w:val="decimal" w:pos="7560"/>
          <w:tab w:val="decimal" w:pos="9000"/>
        </w:tabs>
      </w:pPr>
      <w:r w:rsidRPr="00A646FB">
        <w:tab/>
      </w:r>
      <w:r w:rsidRPr="00A646FB">
        <w:tab/>
        <w:t>(CFO/Net income)</w:t>
      </w:r>
    </w:p>
    <w:p w14:paraId="747AAB8D" w14:textId="77777777" w:rsidR="002B5DE6" w:rsidRPr="00A646FB" w:rsidRDefault="002B5DE6" w:rsidP="002B5DE6">
      <w:pPr>
        <w:pStyle w:val="EXnumlist2colwleaders"/>
        <w:tabs>
          <w:tab w:val="clear" w:pos="7920"/>
          <w:tab w:val="clear" w:pos="9360"/>
          <w:tab w:val="decimal" w:pos="7560"/>
          <w:tab w:val="decimal" w:pos="9000"/>
        </w:tabs>
      </w:pPr>
    </w:p>
    <w:p w14:paraId="211423F4" w14:textId="77777777" w:rsidR="002B5DE6" w:rsidRPr="00A646FB" w:rsidRDefault="002B5DE6" w:rsidP="002B5DE6">
      <w:pPr>
        <w:pStyle w:val="EXnumlist2colwleaders"/>
        <w:tabs>
          <w:tab w:val="clear" w:pos="7920"/>
          <w:tab w:val="clear" w:pos="9360"/>
          <w:tab w:val="decimal" w:pos="7560"/>
          <w:tab w:val="decimal" w:pos="9000"/>
        </w:tabs>
      </w:pPr>
      <w:r w:rsidRPr="00A646FB">
        <w:t>2.</w:t>
      </w:r>
      <w:r w:rsidRPr="00A646FB">
        <w:tab/>
        <w:t>Cash flow adequacy ratio</w:t>
      </w:r>
      <w:r w:rsidRPr="00A646FB">
        <w:tab/>
      </w:r>
      <w:r w:rsidRPr="00A646FB">
        <w:tab/>
        <w:t>0.86</w:t>
      </w:r>
      <w:r w:rsidRPr="00A646FB">
        <w:tab/>
        <w:t>0.96</w:t>
      </w:r>
    </w:p>
    <w:p w14:paraId="1CB4187E" w14:textId="77777777" w:rsidR="002B5DE6" w:rsidRDefault="002B5DE6" w:rsidP="002B5DE6">
      <w:pPr>
        <w:pStyle w:val="EXnumlist2colwleaders"/>
        <w:tabs>
          <w:tab w:val="clear" w:pos="7920"/>
          <w:tab w:val="clear" w:pos="9360"/>
          <w:tab w:val="decimal" w:pos="7560"/>
          <w:tab w:val="decimal" w:pos="9000"/>
        </w:tabs>
      </w:pPr>
      <w:r w:rsidRPr="00A646FB">
        <w:tab/>
      </w:r>
      <w:r w:rsidRPr="00A646FB">
        <w:tab/>
        <w:t>(CFO/Cash paid for purchase of fixed assets)</w:t>
      </w:r>
    </w:p>
    <w:p w14:paraId="441C4CE0" w14:textId="77777777" w:rsidR="002B5DE6" w:rsidRDefault="002B5DE6" w:rsidP="002B5DE6">
      <w:pPr>
        <w:rPr>
          <w:b/>
          <w:sz w:val="24"/>
        </w:rPr>
      </w:pPr>
    </w:p>
    <w:p w14:paraId="1CD6E8E4" w14:textId="632C15B5" w:rsidR="002057F8" w:rsidRDefault="002057F8" w:rsidP="002057F8">
      <w:pPr>
        <w:pStyle w:val="Heading3"/>
      </w:pPr>
      <w:r>
        <w:t>E 14–</w:t>
      </w:r>
      <w:r w:rsidR="00694936">
        <w:rPr>
          <w:rFonts w:hint="eastAsia"/>
          <w:lang w:eastAsia="zh-TW"/>
        </w:rPr>
        <w:t>16</w:t>
      </w:r>
      <w:r>
        <w:t xml:space="preserve"> (LO4)</w:t>
      </w:r>
      <w:r>
        <w:tab/>
        <w:t>DuPont Framework Computations</w:t>
      </w:r>
    </w:p>
    <w:p w14:paraId="7BB14638" w14:textId="77777777" w:rsidR="002057F8" w:rsidRDefault="002057F8" w:rsidP="002057F8">
      <w:pPr>
        <w:pStyle w:val="EX"/>
        <w:tabs>
          <w:tab w:val="left" w:pos="360"/>
          <w:tab w:val="left" w:pos="2070"/>
          <w:tab w:val="left" w:pos="2340"/>
          <w:tab w:val="left" w:pos="4320"/>
          <w:tab w:val="left" w:pos="4590"/>
          <w:tab w:val="left" w:pos="6480"/>
          <w:tab w:val="left" w:pos="6750"/>
        </w:tabs>
      </w:pPr>
      <w:r>
        <w:t>Return on equity</w:t>
      </w:r>
      <w:r>
        <w:tab/>
        <w:t>=</w:t>
      </w:r>
      <w:r>
        <w:tab/>
        <w:t>Return on sales</w:t>
      </w:r>
      <w:r>
        <w:tab/>
      </w:r>
      <w:r>
        <w:sym w:font="Symbol" w:char="F0B4"/>
      </w:r>
      <w:r>
        <w:tab/>
        <w:t>Asset turnover</w:t>
      </w:r>
      <w:r>
        <w:tab/>
      </w:r>
      <w:r>
        <w:sym w:font="Symbol" w:char="F0B4"/>
      </w:r>
      <w:r>
        <w:tab/>
        <w:t>Assets-to-equity ratio</w:t>
      </w:r>
    </w:p>
    <w:p w14:paraId="5ADFD8EA" w14:textId="77777777" w:rsidR="002057F8" w:rsidRDefault="002057F8" w:rsidP="002057F8">
      <w:pPr>
        <w:pStyle w:val="9pt"/>
      </w:pPr>
    </w:p>
    <w:p w14:paraId="58916B8A" w14:textId="77777777" w:rsidR="002057F8" w:rsidRDefault="002057F8" w:rsidP="002057F8">
      <w:pPr>
        <w:pStyle w:val="EX"/>
        <w:tabs>
          <w:tab w:val="center" w:pos="1080"/>
          <w:tab w:val="left" w:pos="2070"/>
          <w:tab w:val="center" w:pos="3330"/>
          <w:tab w:val="left" w:pos="4320"/>
          <w:tab w:val="center" w:pos="5400"/>
          <w:tab w:val="left" w:pos="6480"/>
          <w:tab w:val="center" w:pos="7830"/>
        </w:tabs>
        <w:jc w:val="left"/>
      </w:pPr>
      <w:r>
        <w:t>=</w:t>
      </w:r>
      <w:r>
        <w:tab/>
        <w:t xml:space="preserve">($50,000 / $500,000) </w:t>
      </w:r>
      <w:r>
        <w:tab/>
      </w:r>
      <w:r>
        <w:sym w:font="Symbol" w:char="F0B4"/>
      </w:r>
      <w:r>
        <w:t xml:space="preserve"> ($500,000 / $300,000) </w:t>
      </w:r>
      <w:r>
        <w:sym w:font="Symbol" w:char="F0B4"/>
      </w:r>
      <w:r>
        <w:t xml:space="preserve"> ($300,000 / $135,000)</w:t>
      </w:r>
    </w:p>
    <w:p w14:paraId="5DD76180" w14:textId="77777777" w:rsidR="002057F8" w:rsidRDefault="002057F8" w:rsidP="002057F8">
      <w:pPr>
        <w:pStyle w:val="EX"/>
        <w:tabs>
          <w:tab w:val="center" w:pos="1080"/>
          <w:tab w:val="left" w:pos="2070"/>
          <w:tab w:val="center" w:pos="3330"/>
          <w:tab w:val="left" w:pos="4320"/>
          <w:tab w:val="center" w:pos="5400"/>
          <w:tab w:val="left" w:pos="6480"/>
          <w:tab w:val="center" w:pos="7830"/>
        </w:tabs>
        <w:jc w:val="left"/>
      </w:pPr>
      <w:r>
        <w:t>=</w:t>
      </w:r>
      <w:r>
        <w:tab/>
        <w:t>10.0%</w:t>
      </w:r>
      <w:r>
        <w:tab/>
        <w:t xml:space="preserve">     </w:t>
      </w:r>
      <w:r>
        <w:sym w:font="Symbol" w:char="F0B4"/>
      </w:r>
      <w:r>
        <w:tab/>
        <w:t xml:space="preserve">              1.67</w:t>
      </w:r>
      <w:r>
        <w:tab/>
        <w:t xml:space="preserve">           </w:t>
      </w:r>
      <w:r>
        <w:sym w:font="Symbol" w:char="F0B4"/>
      </w:r>
      <w:r>
        <w:tab/>
        <w:t xml:space="preserve">             2.22</w:t>
      </w:r>
    </w:p>
    <w:p w14:paraId="2AC45992" w14:textId="77777777" w:rsidR="002057F8" w:rsidRDefault="002057F8" w:rsidP="002057F8">
      <w:pPr>
        <w:pStyle w:val="EX"/>
        <w:tabs>
          <w:tab w:val="center" w:pos="1080"/>
          <w:tab w:val="left" w:pos="2070"/>
          <w:tab w:val="center" w:pos="3330"/>
          <w:tab w:val="left" w:pos="4320"/>
          <w:tab w:val="center" w:pos="5400"/>
          <w:tab w:val="left" w:pos="6480"/>
          <w:tab w:val="center" w:pos="7830"/>
        </w:tabs>
        <w:jc w:val="left"/>
      </w:pPr>
      <w:r>
        <w:t>= $50,000 / $135,000 = 37.0%</w:t>
      </w:r>
    </w:p>
    <w:p w14:paraId="49AD095C" w14:textId="77777777" w:rsidR="002057F8" w:rsidRDefault="002057F8" w:rsidP="002057F8">
      <w:pPr>
        <w:pStyle w:val="EX"/>
        <w:tabs>
          <w:tab w:val="center" w:pos="1080"/>
          <w:tab w:val="left" w:pos="2070"/>
          <w:tab w:val="center" w:pos="3330"/>
          <w:tab w:val="left" w:pos="4320"/>
          <w:tab w:val="center" w:pos="5400"/>
          <w:tab w:val="left" w:pos="6480"/>
          <w:tab w:val="center" w:pos="7830"/>
        </w:tabs>
      </w:pPr>
    </w:p>
    <w:p w14:paraId="0E4CE7AA" w14:textId="77777777" w:rsidR="002057F8" w:rsidRDefault="002057F8" w:rsidP="002057F8">
      <w:pPr>
        <w:pStyle w:val="EX"/>
        <w:tabs>
          <w:tab w:val="center" w:pos="1080"/>
          <w:tab w:val="left" w:pos="2070"/>
          <w:tab w:val="center" w:pos="3330"/>
          <w:tab w:val="left" w:pos="4320"/>
          <w:tab w:val="center" w:pos="5400"/>
          <w:tab w:val="left" w:pos="6480"/>
          <w:tab w:val="center" w:pos="7830"/>
        </w:tabs>
        <w:rPr>
          <w:bCs/>
          <w:lang w:eastAsia="zh-TW"/>
        </w:rPr>
      </w:pPr>
      <w:r>
        <w:t>A</w:t>
      </w:r>
      <w:r w:rsidRPr="00442F53">
        <w:rPr>
          <w:bCs/>
          <w:lang w:eastAsia="zh-TW"/>
        </w:rPr>
        <w:t>verage total assets</w:t>
      </w:r>
      <w:r>
        <w:rPr>
          <w:bCs/>
          <w:lang w:eastAsia="zh-TW"/>
        </w:rPr>
        <w:t xml:space="preserve"> = ($280,000 + $320,000) / 2 = $300,000</w:t>
      </w:r>
    </w:p>
    <w:p w14:paraId="3760250C" w14:textId="77777777" w:rsidR="002057F8" w:rsidRDefault="002057F8" w:rsidP="002057F8">
      <w:pPr>
        <w:pStyle w:val="EX"/>
        <w:tabs>
          <w:tab w:val="center" w:pos="1080"/>
          <w:tab w:val="left" w:pos="2070"/>
          <w:tab w:val="center" w:pos="3330"/>
          <w:tab w:val="left" w:pos="4320"/>
          <w:tab w:val="center" w:pos="5400"/>
          <w:tab w:val="left" w:pos="6480"/>
          <w:tab w:val="center" w:pos="7830"/>
        </w:tabs>
        <w:rPr>
          <w:bCs/>
          <w:lang w:eastAsia="zh-TW"/>
        </w:rPr>
      </w:pPr>
      <w:r>
        <w:t>A</w:t>
      </w:r>
      <w:r>
        <w:rPr>
          <w:bCs/>
          <w:lang w:eastAsia="zh-TW"/>
        </w:rPr>
        <w:t>verage total equity = ($140,000 + $130,000) / 2 = $135,000</w:t>
      </w:r>
    </w:p>
    <w:p w14:paraId="3F9045EA" w14:textId="77777777" w:rsidR="002057F8" w:rsidRPr="00B362DB" w:rsidRDefault="002057F8" w:rsidP="002B5DE6">
      <w:pPr>
        <w:rPr>
          <w:b/>
          <w:sz w:val="24"/>
        </w:rPr>
      </w:pPr>
    </w:p>
    <w:p w14:paraId="0CBE0292" w14:textId="423CCC9C" w:rsidR="0052700F" w:rsidRDefault="0052700F" w:rsidP="002B5DE6">
      <w:pPr>
        <w:pStyle w:val="Heading3"/>
      </w:pPr>
      <w:r>
        <w:lastRenderedPageBreak/>
        <w:t>E 14–</w:t>
      </w:r>
      <w:r w:rsidR="00694936">
        <w:rPr>
          <w:rFonts w:hint="eastAsia"/>
          <w:lang w:eastAsia="zh-TW"/>
        </w:rPr>
        <w:t>17</w:t>
      </w:r>
      <w:r w:rsidR="002B5DE6">
        <w:t xml:space="preserve"> </w:t>
      </w:r>
      <w:r>
        <w:t>(LO4)</w:t>
      </w:r>
      <w:r>
        <w:tab/>
        <w:t>DuPont Framework</w:t>
      </w:r>
    </w:p>
    <w:p w14:paraId="707562AB" w14:textId="3ADC06AB" w:rsidR="0052700F" w:rsidRDefault="0052700F">
      <w:pPr>
        <w:pStyle w:val="EX"/>
        <w:tabs>
          <w:tab w:val="center" w:pos="6120"/>
          <w:tab w:val="center" w:pos="7560"/>
          <w:tab w:val="center" w:pos="8910"/>
        </w:tabs>
      </w:pPr>
      <w:r>
        <w:tab/>
      </w:r>
      <w:r w:rsidR="00A0051B">
        <w:rPr>
          <w:u w:val="single"/>
        </w:rPr>
        <w:t>201</w:t>
      </w:r>
      <w:r w:rsidR="00ED0C9A">
        <w:rPr>
          <w:rFonts w:hint="eastAsia"/>
          <w:u w:val="single"/>
          <w:lang w:eastAsia="zh-TW"/>
        </w:rPr>
        <w:t>8</w:t>
      </w:r>
      <w:r>
        <w:tab/>
      </w:r>
      <w:r w:rsidR="00A0051B">
        <w:rPr>
          <w:u w:val="single"/>
        </w:rPr>
        <w:t>201</w:t>
      </w:r>
      <w:r w:rsidR="00ED0C9A">
        <w:rPr>
          <w:rFonts w:hint="eastAsia"/>
          <w:u w:val="single"/>
          <w:lang w:eastAsia="zh-TW"/>
        </w:rPr>
        <w:t>7</w:t>
      </w:r>
      <w:r>
        <w:tab/>
      </w:r>
    </w:p>
    <w:p w14:paraId="62572CD6" w14:textId="77777777" w:rsidR="0052700F" w:rsidRDefault="0052700F">
      <w:pPr>
        <w:pStyle w:val="6pt"/>
      </w:pPr>
    </w:p>
    <w:p w14:paraId="455FEB2E" w14:textId="77777777" w:rsidR="0052700F" w:rsidRPr="00A646FB" w:rsidRDefault="0052700F">
      <w:pPr>
        <w:pStyle w:val="EXnumlist3colwleaders0"/>
        <w:tabs>
          <w:tab w:val="clear" w:pos="6480"/>
          <w:tab w:val="clear" w:pos="7920"/>
          <w:tab w:val="clear" w:pos="9360"/>
          <w:tab w:val="decimal" w:pos="6120"/>
          <w:tab w:val="decimal" w:pos="7560"/>
          <w:tab w:val="decimal" w:pos="9000"/>
        </w:tabs>
      </w:pPr>
      <w:r w:rsidRPr="00A646FB">
        <w:t>1.</w:t>
      </w:r>
      <w:r w:rsidRPr="00A646FB">
        <w:tab/>
        <w:t>Return on equity</w:t>
      </w:r>
      <w:r w:rsidRPr="00A646FB">
        <w:tab/>
      </w:r>
      <w:r w:rsidRPr="00A646FB">
        <w:tab/>
      </w:r>
      <w:r w:rsidR="00A0051B" w:rsidRPr="00A646FB">
        <w:t>63</w:t>
      </w:r>
      <w:r w:rsidRPr="00A646FB">
        <w:t>.</w:t>
      </w:r>
      <w:r w:rsidR="00A0051B" w:rsidRPr="00A646FB">
        <w:t>6</w:t>
      </w:r>
      <w:r w:rsidRPr="00A646FB">
        <w:t>%</w:t>
      </w:r>
      <w:r w:rsidRPr="00A646FB">
        <w:tab/>
        <w:t>34.0%</w:t>
      </w:r>
      <w:r w:rsidRPr="00A646FB">
        <w:tab/>
      </w:r>
    </w:p>
    <w:p w14:paraId="0BCE0A99" w14:textId="77777777" w:rsidR="0052700F" w:rsidRPr="00A646FB" w:rsidRDefault="0052700F">
      <w:pPr>
        <w:pStyle w:val="EXnumlist3colwleaders0"/>
        <w:tabs>
          <w:tab w:val="clear" w:pos="6480"/>
          <w:tab w:val="clear" w:pos="7920"/>
          <w:tab w:val="clear" w:pos="9360"/>
          <w:tab w:val="decimal" w:pos="6120"/>
          <w:tab w:val="decimal" w:pos="7560"/>
          <w:tab w:val="decimal" w:pos="9000"/>
        </w:tabs>
      </w:pPr>
    </w:p>
    <w:p w14:paraId="7A793C9C" w14:textId="77777777" w:rsidR="0052700F" w:rsidRPr="00A646FB" w:rsidRDefault="0052700F">
      <w:pPr>
        <w:pStyle w:val="EXnumlist3colwleaders0"/>
        <w:tabs>
          <w:tab w:val="clear" w:pos="6480"/>
          <w:tab w:val="clear" w:pos="7920"/>
          <w:tab w:val="clear" w:pos="9360"/>
          <w:tab w:val="decimal" w:pos="6120"/>
          <w:tab w:val="decimal" w:pos="7560"/>
          <w:tab w:val="decimal" w:pos="9000"/>
        </w:tabs>
      </w:pPr>
      <w:r w:rsidRPr="00A646FB">
        <w:t>2.</w:t>
      </w:r>
      <w:r w:rsidRPr="00A646FB">
        <w:tab/>
        <w:t>Return on sales</w:t>
      </w:r>
      <w:r w:rsidRPr="00A646FB">
        <w:tab/>
      </w:r>
      <w:r w:rsidRPr="00A646FB">
        <w:tab/>
        <w:t>7.0%</w:t>
      </w:r>
      <w:r w:rsidRPr="00A646FB">
        <w:tab/>
        <w:t>4.3%</w:t>
      </w:r>
      <w:r w:rsidRPr="00A646FB">
        <w:tab/>
      </w:r>
    </w:p>
    <w:p w14:paraId="1817333F" w14:textId="77777777" w:rsidR="00A0051B" w:rsidRPr="00A646FB" w:rsidRDefault="0052700F">
      <w:pPr>
        <w:pStyle w:val="EXnumlist3colwleaders0"/>
        <w:tabs>
          <w:tab w:val="clear" w:pos="6480"/>
          <w:tab w:val="clear" w:pos="7920"/>
          <w:tab w:val="clear" w:pos="9360"/>
          <w:tab w:val="decimal" w:pos="6120"/>
          <w:tab w:val="decimal" w:pos="7560"/>
          <w:tab w:val="decimal" w:pos="9000"/>
        </w:tabs>
      </w:pPr>
      <w:r w:rsidRPr="00A646FB">
        <w:tab/>
      </w:r>
      <w:r w:rsidRPr="00A646FB">
        <w:tab/>
      </w:r>
    </w:p>
    <w:p w14:paraId="4D15B40E" w14:textId="77777777" w:rsidR="0052700F" w:rsidRPr="00A646FB" w:rsidRDefault="0052700F">
      <w:pPr>
        <w:pStyle w:val="EXnumlist3colwleaders0"/>
        <w:tabs>
          <w:tab w:val="clear" w:pos="6480"/>
          <w:tab w:val="clear" w:pos="7920"/>
          <w:tab w:val="clear" w:pos="9360"/>
          <w:tab w:val="decimal" w:pos="6120"/>
          <w:tab w:val="decimal" w:pos="7560"/>
          <w:tab w:val="decimal" w:pos="9000"/>
        </w:tabs>
      </w:pPr>
      <w:r w:rsidRPr="00A646FB">
        <w:t>3.</w:t>
      </w:r>
      <w:r w:rsidRPr="00A646FB">
        <w:tab/>
        <w:t>Asset turnover</w:t>
      </w:r>
      <w:r w:rsidRPr="00A646FB">
        <w:tab/>
      </w:r>
      <w:r w:rsidRPr="00A646FB">
        <w:tab/>
      </w:r>
      <w:r w:rsidR="00A0051B" w:rsidRPr="00A646FB">
        <w:t>5</w:t>
      </w:r>
      <w:r w:rsidRPr="00A646FB">
        <w:tab/>
        <w:t>4.</w:t>
      </w:r>
      <w:r w:rsidR="00A0051B" w:rsidRPr="00A646FB">
        <w:t>21</w:t>
      </w:r>
      <w:r w:rsidRPr="00A646FB">
        <w:tab/>
      </w:r>
    </w:p>
    <w:p w14:paraId="54A95174" w14:textId="77777777" w:rsidR="0052700F" w:rsidRPr="00A646FB" w:rsidRDefault="0052700F">
      <w:pPr>
        <w:pStyle w:val="EXnumlist3colwleaders0"/>
        <w:tabs>
          <w:tab w:val="clear" w:pos="6480"/>
          <w:tab w:val="clear" w:pos="7920"/>
          <w:tab w:val="clear" w:pos="9360"/>
          <w:tab w:val="decimal" w:pos="6120"/>
          <w:tab w:val="decimal" w:pos="7560"/>
          <w:tab w:val="decimal" w:pos="9000"/>
        </w:tabs>
      </w:pPr>
    </w:p>
    <w:p w14:paraId="7EA6BD35" w14:textId="453657FB" w:rsidR="0052700F" w:rsidRDefault="0052700F">
      <w:pPr>
        <w:pStyle w:val="EXnumlist3colwleaders0"/>
        <w:tabs>
          <w:tab w:val="clear" w:pos="6480"/>
          <w:tab w:val="clear" w:pos="7920"/>
          <w:tab w:val="clear" w:pos="9360"/>
          <w:tab w:val="decimal" w:pos="6120"/>
          <w:tab w:val="decimal" w:pos="7560"/>
          <w:tab w:val="decimal" w:pos="9000"/>
        </w:tabs>
      </w:pPr>
      <w:r w:rsidRPr="00A646FB">
        <w:t>4.</w:t>
      </w:r>
      <w:r w:rsidRPr="00A646FB">
        <w:tab/>
        <w:t>Assets-to-equity ratio</w:t>
      </w:r>
      <w:r w:rsidRPr="00A646FB">
        <w:tab/>
      </w:r>
      <w:r w:rsidRPr="00A646FB">
        <w:tab/>
        <w:t>1.</w:t>
      </w:r>
      <w:r w:rsidR="00A0051B" w:rsidRPr="00A646FB">
        <w:t>82</w:t>
      </w:r>
      <w:r w:rsidRPr="00A646FB">
        <w:tab/>
        <w:t>1.</w:t>
      </w:r>
      <w:r w:rsidR="00A0051B" w:rsidRPr="00A646FB">
        <w:t>90</w:t>
      </w:r>
      <w:r>
        <w:tab/>
      </w:r>
    </w:p>
    <w:p w14:paraId="5DB593F0" w14:textId="062C3D19" w:rsidR="0052700F" w:rsidRDefault="0052700F">
      <w:pPr>
        <w:pStyle w:val="Heading3"/>
      </w:pPr>
      <w:r>
        <w:br w:type="page"/>
      </w:r>
      <w:r>
        <w:lastRenderedPageBreak/>
        <w:t>E 14–</w:t>
      </w:r>
      <w:r w:rsidR="00694936">
        <w:rPr>
          <w:rFonts w:hint="eastAsia"/>
          <w:lang w:eastAsia="zh-TW"/>
        </w:rPr>
        <w:t>18</w:t>
      </w:r>
      <w:r w:rsidR="002B5DE6">
        <w:t xml:space="preserve"> </w:t>
      </w:r>
      <w:r>
        <w:t>(LO4)</w:t>
      </w:r>
      <w:r>
        <w:tab/>
        <w:t>DuPont Framework</w:t>
      </w:r>
    </w:p>
    <w:p w14:paraId="19F9376E" w14:textId="674DBD4A" w:rsidR="0052700F" w:rsidRDefault="0052700F">
      <w:pPr>
        <w:pStyle w:val="EXnumlist"/>
        <w:tabs>
          <w:tab w:val="left" w:pos="6300"/>
          <w:tab w:val="center" w:pos="6750"/>
          <w:tab w:val="right" w:pos="7200"/>
          <w:tab w:val="center" w:pos="8550"/>
        </w:tabs>
      </w:pPr>
      <w:r>
        <w:t>1.</w:t>
      </w:r>
      <w:r>
        <w:tab/>
      </w:r>
      <w:r>
        <w:tab/>
      </w:r>
      <w:r>
        <w:rPr>
          <w:u w:val="single"/>
        </w:rPr>
        <w:tab/>
        <w:t>F</w:t>
      </w:r>
      <w:r w:rsidR="00DE5606">
        <w:rPr>
          <w:rFonts w:hint="eastAsia"/>
          <w:u w:val="single"/>
        </w:rPr>
        <w:t>rank</w:t>
      </w:r>
      <w:r>
        <w:rPr>
          <w:u w:val="single"/>
        </w:rPr>
        <w:tab/>
      </w:r>
      <w:r>
        <w:tab/>
      </w:r>
      <w:r>
        <w:rPr>
          <w:u w:val="single"/>
        </w:rPr>
        <w:t>B</w:t>
      </w:r>
      <w:r w:rsidR="00DE5606">
        <w:rPr>
          <w:rFonts w:hint="eastAsia"/>
          <w:u w:val="single"/>
        </w:rPr>
        <w:t>ill</w:t>
      </w:r>
    </w:p>
    <w:p w14:paraId="08D03741" w14:textId="0776F891" w:rsidR="0052700F" w:rsidRDefault="0052700F">
      <w:pPr>
        <w:pStyle w:val="EXnumlist2colwleaders"/>
        <w:tabs>
          <w:tab w:val="clear" w:pos="6480"/>
          <w:tab w:val="clear" w:pos="7920"/>
          <w:tab w:val="clear" w:pos="9360"/>
          <w:tab w:val="right" w:leader="dot" w:pos="6120"/>
          <w:tab w:val="left" w:pos="6336"/>
          <w:tab w:val="decimal" w:pos="7200"/>
          <w:tab w:val="left" w:pos="8100"/>
          <w:tab w:val="decimal" w:pos="9000"/>
        </w:tabs>
      </w:pPr>
      <w:r>
        <w:tab/>
        <w:t>Cash</w:t>
      </w:r>
      <w:r>
        <w:tab/>
      </w:r>
      <w:r>
        <w:tab/>
        <w:t>$</w:t>
      </w:r>
      <w:r>
        <w:tab/>
      </w:r>
      <w:r w:rsidR="00403078">
        <w:rPr>
          <w:rFonts w:hint="eastAsia"/>
        </w:rPr>
        <w:t>70</w:t>
      </w:r>
      <w:r>
        <w:tab/>
        <w:t>$</w:t>
      </w:r>
      <w:r>
        <w:tab/>
      </w:r>
      <w:r w:rsidR="00403078">
        <w:rPr>
          <w:rFonts w:hint="eastAsia"/>
        </w:rPr>
        <w:t>250</w:t>
      </w:r>
    </w:p>
    <w:p w14:paraId="36E4663F" w14:textId="3B1DFDE9" w:rsidR="0052700F" w:rsidRDefault="0052700F">
      <w:pPr>
        <w:pStyle w:val="EXnumlist2colwleaders"/>
        <w:tabs>
          <w:tab w:val="clear" w:pos="6480"/>
          <w:tab w:val="clear" w:pos="7920"/>
          <w:tab w:val="clear" w:pos="9360"/>
          <w:tab w:val="right" w:leader="dot" w:pos="6120"/>
          <w:tab w:val="decimal" w:pos="7200"/>
          <w:tab w:val="decimal" w:pos="9000"/>
        </w:tabs>
      </w:pPr>
      <w:r>
        <w:tab/>
        <w:t>Accounts receivable</w:t>
      </w:r>
      <w:r>
        <w:tab/>
      </w:r>
      <w:r>
        <w:tab/>
      </w:r>
      <w:r w:rsidR="00403078">
        <w:rPr>
          <w:rFonts w:hint="eastAsia"/>
        </w:rPr>
        <w:t>450</w:t>
      </w:r>
      <w:r>
        <w:tab/>
      </w:r>
      <w:r w:rsidR="00403078">
        <w:rPr>
          <w:rFonts w:hint="eastAsia"/>
        </w:rPr>
        <w:t>1,370</w:t>
      </w:r>
    </w:p>
    <w:p w14:paraId="73334A1D" w14:textId="60348A44" w:rsidR="0052700F" w:rsidRDefault="0052700F">
      <w:pPr>
        <w:pStyle w:val="EXnumlist2colwleaders"/>
        <w:tabs>
          <w:tab w:val="clear" w:pos="6480"/>
          <w:tab w:val="clear" w:pos="7920"/>
          <w:tab w:val="clear" w:pos="9360"/>
          <w:tab w:val="right" w:leader="dot" w:pos="6120"/>
          <w:tab w:val="decimal" w:pos="7200"/>
          <w:tab w:val="decimal" w:pos="9000"/>
        </w:tabs>
      </w:pPr>
      <w:r>
        <w:tab/>
        <w:t>Inventory</w:t>
      </w:r>
      <w:r>
        <w:tab/>
      </w:r>
      <w:r>
        <w:tab/>
      </w:r>
      <w:r w:rsidR="00403078">
        <w:rPr>
          <w:rFonts w:hint="eastAsia"/>
        </w:rPr>
        <w:t>1,100</w:t>
      </w:r>
      <w:r>
        <w:tab/>
      </w:r>
      <w:r w:rsidR="00403078">
        <w:rPr>
          <w:rFonts w:hint="eastAsia"/>
        </w:rPr>
        <w:t>3,050</w:t>
      </w:r>
    </w:p>
    <w:p w14:paraId="11AF2277" w14:textId="29046C50" w:rsidR="0052700F" w:rsidRDefault="0052700F">
      <w:pPr>
        <w:pStyle w:val="EXnumlist2colwleaders"/>
        <w:tabs>
          <w:tab w:val="clear" w:pos="6480"/>
          <w:tab w:val="clear" w:pos="7920"/>
          <w:tab w:val="clear" w:pos="9360"/>
          <w:tab w:val="right" w:leader="dot" w:pos="6120"/>
          <w:tab w:val="left" w:pos="6336"/>
          <w:tab w:val="decimal" w:pos="7200"/>
          <w:tab w:val="left" w:pos="8100"/>
          <w:tab w:val="decimal" w:pos="9000"/>
        </w:tabs>
      </w:pPr>
      <w:r>
        <w:tab/>
        <w:t>Property, plant, and equipment</w:t>
      </w:r>
      <w:r>
        <w:tab/>
      </w:r>
      <w:r>
        <w:tab/>
      </w:r>
      <w:r>
        <w:rPr>
          <w:u w:val="single"/>
        </w:rPr>
        <w:tab/>
      </w:r>
      <w:r w:rsidR="00403078">
        <w:rPr>
          <w:rFonts w:hint="eastAsia"/>
          <w:u w:val="single"/>
        </w:rPr>
        <w:t>9</w:t>
      </w:r>
      <w:r>
        <w:rPr>
          <w:u w:val="single"/>
        </w:rPr>
        <w:t>00</w:t>
      </w:r>
      <w:r>
        <w:tab/>
      </w:r>
      <w:r>
        <w:rPr>
          <w:u w:val="single"/>
        </w:rPr>
        <w:tab/>
      </w:r>
      <w:r w:rsidR="00403078">
        <w:rPr>
          <w:rFonts w:hint="eastAsia"/>
          <w:u w:val="single"/>
        </w:rPr>
        <w:t>3,150</w:t>
      </w:r>
    </w:p>
    <w:p w14:paraId="06C9E050" w14:textId="2E39A495" w:rsidR="002146A5" w:rsidRDefault="0052700F">
      <w:pPr>
        <w:pStyle w:val="EXnumlist2colwleaders"/>
        <w:tabs>
          <w:tab w:val="clear" w:pos="6480"/>
          <w:tab w:val="clear" w:pos="7920"/>
          <w:tab w:val="clear" w:pos="9360"/>
          <w:tab w:val="right" w:leader="dot" w:pos="6120"/>
          <w:tab w:val="left" w:pos="6336"/>
          <w:tab w:val="decimal" w:pos="7200"/>
          <w:tab w:val="left" w:pos="8100"/>
          <w:tab w:val="decimal" w:pos="9000"/>
        </w:tabs>
      </w:pPr>
      <w:r>
        <w:tab/>
        <w:t>Total assets</w:t>
      </w:r>
      <w:r>
        <w:tab/>
      </w:r>
      <w:r>
        <w:tab/>
      </w:r>
      <w:r>
        <w:rPr>
          <w:u w:val="double"/>
        </w:rPr>
        <w:t>$</w:t>
      </w:r>
      <w:r>
        <w:rPr>
          <w:u w:val="double"/>
        </w:rPr>
        <w:tab/>
      </w:r>
      <w:r w:rsidR="00403078">
        <w:rPr>
          <w:rFonts w:hint="eastAsia"/>
          <w:u w:val="double"/>
        </w:rPr>
        <w:t>2,520</w:t>
      </w:r>
      <w:r>
        <w:tab/>
      </w:r>
      <w:r>
        <w:rPr>
          <w:u w:val="double"/>
        </w:rPr>
        <w:t>$</w:t>
      </w:r>
      <w:r>
        <w:rPr>
          <w:u w:val="double"/>
        </w:rPr>
        <w:tab/>
      </w:r>
      <w:r w:rsidR="00403078">
        <w:rPr>
          <w:rFonts w:hint="eastAsia"/>
          <w:u w:val="double"/>
        </w:rPr>
        <w:t>7,820</w:t>
      </w:r>
      <w:r w:rsidR="002146A5">
        <w:br/>
      </w:r>
    </w:p>
    <w:p w14:paraId="09AF0F91" w14:textId="65AC70E0" w:rsidR="002146A5" w:rsidRDefault="002146A5">
      <w:pPr>
        <w:pStyle w:val="EXnumlist2colwleaders"/>
        <w:tabs>
          <w:tab w:val="clear" w:pos="6480"/>
          <w:tab w:val="clear" w:pos="7920"/>
          <w:tab w:val="clear" w:pos="9360"/>
          <w:tab w:val="right" w:leader="dot" w:pos="6120"/>
          <w:tab w:val="left" w:pos="6336"/>
          <w:tab w:val="decimal" w:pos="7200"/>
          <w:tab w:val="left" w:pos="8100"/>
          <w:tab w:val="decimal" w:pos="9000"/>
        </w:tabs>
      </w:pPr>
      <w:r>
        <w:tab/>
        <w:t>Total assets (average)</w:t>
      </w:r>
      <w:r>
        <w:tab/>
      </w:r>
      <w:r>
        <w:tab/>
        <w:t>$</w:t>
      </w:r>
      <w:r>
        <w:tab/>
      </w:r>
      <w:r w:rsidR="00403078">
        <w:rPr>
          <w:rFonts w:hint="eastAsia"/>
        </w:rPr>
        <w:t>3</w:t>
      </w:r>
      <w:r>
        <w:t>,000</w:t>
      </w:r>
      <w:r>
        <w:tab/>
        <w:t>$</w:t>
      </w:r>
      <w:r>
        <w:tab/>
      </w:r>
      <w:r w:rsidR="00403078">
        <w:rPr>
          <w:rFonts w:hint="eastAsia"/>
        </w:rPr>
        <w:t>7,500</w:t>
      </w:r>
    </w:p>
    <w:p w14:paraId="1BF4F17D" w14:textId="59CAE918" w:rsidR="0052700F" w:rsidRDefault="002146A5">
      <w:pPr>
        <w:pStyle w:val="EXnumlist2colwleaders"/>
        <w:tabs>
          <w:tab w:val="clear" w:pos="6480"/>
          <w:tab w:val="clear" w:pos="7920"/>
          <w:tab w:val="clear" w:pos="9360"/>
          <w:tab w:val="right" w:leader="dot" w:pos="6120"/>
          <w:tab w:val="left" w:pos="6336"/>
          <w:tab w:val="decimal" w:pos="7200"/>
          <w:tab w:val="left" w:pos="8100"/>
          <w:tab w:val="decimal" w:pos="9000"/>
        </w:tabs>
      </w:pPr>
      <w:r>
        <w:tab/>
      </w:r>
      <w:r w:rsidR="0052700F">
        <w:t>Total liabilities</w:t>
      </w:r>
      <w:r>
        <w:t xml:space="preserve"> (average)</w:t>
      </w:r>
      <w:r w:rsidR="0052700F">
        <w:tab/>
      </w:r>
      <w:r w:rsidR="0052700F">
        <w:tab/>
        <w:t>$</w:t>
      </w:r>
      <w:r w:rsidR="0052700F">
        <w:tab/>
      </w:r>
      <w:r w:rsidR="00403078">
        <w:rPr>
          <w:rFonts w:hint="eastAsia"/>
        </w:rPr>
        <w:t>1,875</w:t>
      </w:r>
      <w:r w:rsidR="0052700F">
        <w:tab/>
        <w:t>$</w:t>
      </w:r>
      <w:r w:rsidR="0052700F">
        <w:tab/>
      </w:r>
      <w:r w:rsidR="00403078">
        <w:rPr>
          <w:rFonts w:hint="eastAsia"/>
        </w:rPr>
        <w:t>6</w:t>
      </w:r>
      <w:r>
        <w:t>,000</w:t>
      </w:r>
    </w:p>
    <w:p w14:paraId="1EE10AA6" w14:textId="5FFEB0B1" w:rsidR="0052700F" w:rsidRDefault="0052700F">
      <w:pPr>
        <w:pStyle w:val="EXnumlist2colwleaders"/>
        <w:tabs>
          <w:tab w:val="clear" w:pos="6480"/>
          <w:tab w:val="clear" w:pos="7920"/>
          <w:tab w:val="clear" w:pos="9360"/>
          <w:tab w:val="right" w:leader="dot" w:pos="6120"/>
          <w:tab w:val="decimal" w:pos="7200"/>
          <w:tab w:val="decimal" w:pos="9000"/>
        </w:tabs>
      </w:pPr>
      <w:r>
        <w:tab/>
      </w:r>
      <w:r w:rsidR="002146A5">
        <w:t>Total e</w:t>
      </w:r>
      <w:r w:rsidR="00AD49EA">
        <w:t>quity</w:t>
      </w:r>
      <w:r w:rsidR="002146A5">
        <w:t xml:space="preserve"> (average)</w:t>
      </w:r>
      <w:r>
        <w:tab/>
      </w:r>
      <w:r>
        <w:tab/>
      </w:r>
      <w:r w:rsidR="00403078">
        <w:rPr>
          <w:rFonts w:hint="eastAsia"/>
        </w:rPr>
        <w:t>1,125</w:t>
      </w:r>
      <w:r>
        <w:tab/>
      </w:r>
      <w:r w:rsidR="00403078">
        <w:rPr>
          <w:rFonts w:hint="eastAsia"/>
        </w:rPr>
        <w:t>1,5</w:t>
      </w:r>
      <w:r w:rsidR="002146A5">
        <w:t>00</w:t>
      </w:r>
    </w:p>
    <w:p w14:paraId="3A624BA9" w14:textId="77777777" w:rsidR="0052700F" w:rsidRDefault="0052700F">
      <w:pPr>
        <w:pStyle w:val="6pt"/>
      </w:pPr>
    </w:p>
    <w:p w14:paraId="67FD6590" w14:textId="096B3107" w:rsidR="0052700F" w:rsidRDefault="0052700F">
      <w:pPr>
        <w:pStyle w:val="EXnumlist2colwleaders"/>
        <w:tabs>
          <w:tab w:val="clear" w:pos="6480"/>
          <w:tab w:val="clear" w:pos="7920"/>
          <w:tab w:val="clear" w:pos="9360"/>
          <w:tab w:val="right" w:leader="dot" w:pos="6120"/>
          <w:tab w:val="decimal" w:pos="7200"/>
          <w:tab w:val="left" w:pos="8100"/>
          <w:tab w:val="decimal" w:pos="9000"/>
        </w:tabs>
      </w:pPr>
      <w:r>
        <w:tab/>
        <w:t>Sales</w:t>
      </w:r>
      <w:r>
        <w:tab/>
      </w:r>
      <w:r>
        <w:tab/>
        <w:t>$</w:t>
      </w:r>
      <w:r w:rsidR="00403078">
        <w:rPr>
          <w:rFonts w:hint="eastAsia"/>
        </w:rPr>
        <w:t>6</w:t>
      </w:r>
      <w:r>
        <w:t>,000</w:t>
      </w:r>
      <w:r>
        <w:tab/>
        <w:t>$</w:t>
      </w:r>
      <w:r>
        <w:tab/>
      </w:r>
      <w:r w:rsidR="00403078">
        <w:rPr>
          <w:rFonts w:hint="eastAsia"/>
        </w:rPr>
        <w:t>22,500</w:t>
      </w:r>
    </w:p>
    <w:p w14:paraId="7F2E36FA" w14:textId="108C8E5F" w:rsidR="0052700F" w:rsidRDefault="0052700F">
      <w:pPr>
        <w:pStyle w:val="EXnumlist2colwleaders"/>
        <w:tabs>
          <w:tab w:val="clear" w:pos="6480"/>
          <w:tab w:val="clear" w:pos="7920"/>
          <w:tab w:val="clear" w:pos="9360"/>
          <w:tab w:val="right" w:leader="dot" w:pos="6120"/>
          <w:tab w:val="decimal" w:pos="7200"/>
          <w:tab w:val="decimal" w:pos="9000"/>
        </w:tabs>
      </w:pPr>
      <w:r>
        <w:tab/>
        <w:t>Cost of goods sold</w:t>
      </w:r>
      <w:r>
        <w:tab/>
      </w:r>
      <w:r>
        <w:tab/>
        <w:t>(</w:t>
      </w:r>
      <w:r w:rsidR="00403078">
        <w:rPr>
          <w:rFonts w:hint="eastAsia"/>
        </w:rPr>
        <w:t>3,825</w:t>
      </w:r>
      <w:r>
        <w:t>)</w:t>
      </w:r>
      <w:r>
        <w:tab/>
        <w:t>(</w:t>
      </w:r>
      <w:r w:rsidR="00403078">
        <w:rPr>
          <w:rFonts w:hint="eastAsia"/>
        </w:rPr>
        <w:t>16,050</w:t>
      </w:r>
      <w:r>
        <w:t>)</w:t>
      </w:r>
    </w:p>
    <w:p w14:paraId="2B0003B7" w14:textId="29DD7E9E" w:rsidR="0052700F" w:rsidRDefault="0052700F">
      <w:pPr>
        <w:pStyle w:val="EXnumlist2colwleaders"/>
        <w:tabs>
          <w:tab w:val="clear" w:pos="6480"/>
          <w:tab w:val="clear" w:pos="7920"/>
          <w:tab w:val="clear" w:pos="9360"/>
          <w:tab w:val="right" w:leader="dot" w:pos="6120"/>
          <w:tab w:val="decimal" w:pos="7200"/>
          <w:tab w:val="decimal" w:pos="9000"/>
        </w:tabs>
      </w:pPr>
      <w:r>
        <w:tab/>
        <w:t>Wage expense</w:t>
      </w:r>
      <w:r>
        <w:tab/>
      </w:r>
      <w:r>
        <w:tab/>
        <w:t>(</w:t>
      </w:r>
      <w:r w:rsidR="00403078">
        <w:rPr>
          <w:rFonts w:hint="eastAsia"/>
        </w:rPr>
        <w:t>650</w:t>
      </w:r>
      <w:r>
        <w:t>)</w:t>
      </w:r>
      <w:r>
        <w:tab/>
        <w:t>(</w:t>
      </w:r>
      <w:r w:rsidR="00403078">
        <w:rPr>
          <w:rFonts w:hint="eastAsia"/>
        </w:rPr>
        <w:t>2,100</w:t>
      </w:r>
      <w:r>
        <w:t>)</w:t>
      </w:r>
    </w:p>
    <w:p w14:paraId="3A9B56BA" w14:textId="46D2172E" w:rsidR="0052700F" w:rsidRDefault="0052700F">
      <w:pPr>
        <w:pStyle w:val="EXnumlist2colwleaders"/>
        <w:tabs>
          <w:tab w:val="clear" w:pos="6480"/>
          <w:tab w:val="clear" w:pos="7920"/>
          <w:tab w:val="clear" w:pos="9360"/>
          <w:tab w:val="right" w:leader="dot" w:pos="6120"/>
          <w:tab w:val="left" w:pos="6336"/>
          <w:tab w:val="decimal" w:pos="7200"/>
          <w:tab w:val="left" w:pos="8100"/>
          <w:tab w:val="decimal" w:pos="9000"/>
        </w:tabs>
      </w:pPr>
      <w:r>
        <w:tab/>
        <w:t>Other expenses</w:t>
      </w:r>
      <w:r>
        <w:tab/>
      </w:r>
      <w:r>
        <w:tab/>
      </w:r>
      <w:r>
        <w:rPr>
          <w:u w:val="single"/>
        </w:rPr>
        <w:tab/>
        <w:t>(</w:t>
      </w:r>
      <w:r w:rsidR="00403078">
        <w:rPr>
          <w:rFonts w:hint="eastAsia"/>
          <w:u w:val="single"/>
        </w:rPr>
        <w:t>1,470</w:t>
      </w:r>
      <w:r>
        <w:t>)</w:t>
      </w:r>
      <w:r>
        <w:tab/>
      </w:r>
      <w:r>
        <w:rPr>
          <w:u w:val="single"/>
        </w:rPr>
        <w:tab/>
        <w:t>(</w:t>
      </w:r>
      <w:r w:rsidR="00403078">
        <w:rPr>
          <w:rFonts w:hint="eastAsia"/>
          <w:u w:val="single"/>
        </w:rPr>
        <w:t>3,880</w:t>
      </w:r>
      <w:r>
        <w:t>)</w:t>
      </w:r>
    </w:p>
    <w:p w14:paraId="745AEFD7" w14:textId="4156A687" w:rsidR="0052700F" w:rsidRDefault="0052700F">
      <w:pPr>
        <w:pStyle w:val="EXnumlist2colwleaders"/>
        <w:tabs>
          <w:tab w:val="clear" w:pos="6480"/>
          <w:tab w:val="clear" w:pos="7920"/>
          <w:tab w:val="clear" w:pos="9360"/>
          <w:tab w:val="right" w:leader="dot" w:pos="6120"/>
          <w:tab w:val="left" w:pos="6336"/>
          <w:tab w:val="decimal" w:pos="7200"/>
          <w:tab w:val="left" w:pos="8100"/>
          <w:tab w:val="decimal" w:pos="9000"/>
        </w:tabs>
      </w:pPr>
      <w:r>
        <w:tab/>
        <w:t>Net income</w:t>
      </w:r>
      <w:r>
        <w:tab/>
      </w:r>
      <w:r>
        <w:tab/>
      </w:r>
      <w:r>
        <w:rPr>
          <w:u w:val="double"/>
        </w:rPr>
        <w:t>$</w:t>
      </w:r>
      <w:r>
        <w:rPr>
          <w:u w:val="double"/>
        </w:rPr>
        <w:tab/>
      </w:r>
      <w:r w:rsidR="00403078">
        <w:rPr>
          <w:rFonts w:hint="eastAsia"/>
          <w:u w:val="double"/>
        </w:rPr>
        <w:t>55</w:t>
      </w:r>
      <w:r>
        <w:tab/>
      </w:r>
      <w:r>
        <w:rPr>
          <w:u w:val="double"/>
        </w:rPr>
        <w:t>$</w:t>
      </w:r>
      <w:r>
        <w:rPr>
          <w:u w:val="double"/>
        </w:rPr>
        <w:tab/>
      </w:r>
      <w:r w:rsidR="00403078">
        <w:rPr>
          <w:rFonts w:hint="eastAsia"/>
          <w:u w:val="double"/>
        </w:rPr>
        <w:t>470</w:t>
      </w:r>
    </w:p>
    <w:p w14:paraId="5FAFF5E0" w14:textId="77777777" w:rsidR="0052700F" w:rsidRDefault="0052700F">
      <w:pPr>
        <w:pStyle w:val="EXnumlist2colwleaders"/>
      </w:pPr>
    </w:p>
    <w:p w14:paraId="7C788C6E" w14:textId="77777777" w:rsidR="0052700F" w:rsidRDefault="0052700F">
      <w:pPr>
        <w:pStyle w:val="EXnumlist"/>
        <w:tabs>
          <w:tab w:val="left" w:pos="1890"/>
          <w:tab w:val="center" w:pos="2430"/>
          <w:tab w:val="right" w:pos="3240"/>
          <w:tab w:val="right" w:pos="5220"/>
          <w:tab w:val="left" w:pos="5580"/>
          <w:tab w:val="center" w:pos="6480"/>
          <w:tab w:val="right" w:pos="7380"/>
          <w:tab w:val="left" w:pos="7560"/>
          <w:tab w:val="center" w:pos="8460"/>
          <w:tab w:val="right" w:pos="9360"/>
        </w:tabs>
        <w:rPr>
          <w:sz w:val="22"/>
        </w:rPr>
      </w:pPr>
      <w:r>
        <w:rPr>
          <w:sz w:val="22"/>
        </w:rPr>
        <w:tab/>
      </w:r>
      <w:r>
        <w:rPr>
          <w:sz w:val="22"/>
        </w:rPr>
        <w:tab/>
      </w:r>
      <w:r>
        <w:rPr>
          <w:sz w:val="22"/>
          <w:u w:val="single"/>
        </w:rPr>
        <w:tab/>
        <w:t>ROE</w:t>
      </w:r>
      <w:r>
        <w:rPr>
          <w:sz w:val="22"/>
          <w:u w:val="single"/>
        </w:rPr>
        <w:tab/>
      </w:r>
      <w:r>
        <w:rPr>
          <w:sz w:val="22"/>
        </w:rPr>
        <w:tab/>
      </w:r>
      <w:r>
        <w:rPr>
          <w:sz w:val="22"/>
          <w:u w:val="single"/>
        </w:rPr>
        <w:t>Return on Sales</w:t>
      </w:r>
      <w:r>
        <w:rPr>
          <w:sz w:val="22"/>
        </w:rPr>
        <w:tab/>
      </w:r>
      <w:r>
        <w:rPr>
          <w:sz w:val="22"/>
          <w:u w:val="single"/>
        </w:rPr>
        <w:tab/>
        <w:t>Asset Turnover</w:t>
      </w:r>
      <w:r>
        <w:rPr>
          <w:sz w:val="22"/>
          <w:u w:val="single"/>
        </w:rPr>
        <w:tab/>
      </w:r>
      <w:r>
        <w:rPr>
          <w:sz w:val="22"/>
        </w:rPr>
        <w:tab/>
      </w:r>
      <w:r>
        <w:rPr>
          <w:sz w:val="22"/>
          <w:u w:val="single"/>
        </w:rPr>
        <w:tab/>
        <w:t>Assets/Equity</w:t>
      </w:r>
      <w:r>
        <w:rPr>
          <w:sz w:val="22"/>
          <w:u w:val="single"/>
        </w:rPr>
        <w:tab/>
      </w:r>
    </w:p>
    <w:p w14:paraId="37B0540B" w14:textId="343F6D5F" w:rsidR="0052700F" w:rsidRDefault="0052700F">
      <w:pPr>
        <w:pStyle w:val="EXnumlist"/>
        <w:tabs>
          <w:tab w:val="right" w:pos="3240"/>
          <w:tab w:val="right" w:pos="5220"/>
          <w:tab w:val="right" w:pos="7380"/>
          <w:tab w:val="right" w:pos="9360"/>
        </w:tabs>
        <w:rPr>
          <w:sz w:val="22"/>
        </w:rPr>
      </w:pPr>
      <w:r>
        <w:rPr>
          <w:sz w:val="22"/>
        </w:rPr>
        <w:tab/>
        <w:t>F</w:t>
      </w:r>
      <w:r w:rsidR="00403078">
        <w:rPr>
          <w:rFonts w:hint="eastAsia"/>
          <w:sz w:val="22"/>
        </w:rPr>
        <w:t>rank</w:t>
      </w:r>
      <w:r>
        <w:rPr>
          <w:sz w:val="22"/>
        </w:rPr>
        <w:tab/>
      </w:r>
      <w:r w:rsidR="002146A5">
        <w:rPr>
          <w:sz w:val="22"/>
        </w:rPr>
        <w:t>4</w:t>
      </w:r>
      <w:r>
        <w:rPr>
          <w:sz w:val="22"/>
        </w:rPr>
        <w:t>.</w:t>
      </w:r>
      <w:r w:rsidR="002146A5">
        <w:rPr>
          <w:sz w:val="22"/>
        </w:rPr>
        <w:t>9</w:t>
      </w:r>
      <w:r>
        <w:rPr>
          <w:sz w:val="22"/>
        </w:rPr>
        <w:t>%</w:t>
      </w:r>
      <w:r>
        <w:rPr>
          <w:sz w:val="22"/>
        </w:rPr>
        <w:tab/>
        <w:t>0.9%</w:t>
      </w:r>
      <w:r>
        <w:rPr>
          <w:sz w:val="22"/>
        </w:rPr>
        <w:tab/>
        <w:t>2</w:t>
      </w:r>
      <w:r w:rsidR="002146A5">
        <w:rPr>
          <w:sz w:val="22"/>
        </w:rPr>
        <w:t>.00</w:t>
      </w:r>
      <w:r>
        <w:rPr>
          <w:sz w:val="22"/>
        </w:rPr>
        <w:tab/>
      </w:r>
      <w:r w:rsidR="002146A5">
        <w:rPr>
          <w:sz w:val="22"/>
        </w:rPr>
        <w:t>2</w:t>
      </w:r>
      <w:r>
        <w:rPr>
          <w:sz w:val="22"/>
        </w:rPr>
        <w:t>.</w:t>
      </w:r>
      <w:r w:rsidR="002146A5">
        <w:rPr>
          <w:sz w:val="22"/>
        </w:rPr>
        <w:t>67</w:t>
      </w:r>
    </w:p>
    <w:p w14:paraId="0294FC0C" w14:textId="7CA07A3F" w:rsidR="0052700F" w:rsidRDefault="0052700F">
      <w:pPr>
        <w:pStyle w:val="EXnumlist"/>
        <w:tabs>
          <w:tab w:val="right" w:pos="3240"/>
          <w:tab w:val="right" w:pos="5220"/>
          <w:tab w:val="right" w:pos="7380"/>
          <w:tab w:val="right" w:pos="9360"/>
        </w:tabs>
        <w:rPr>
          <w:sz w:val="22"/>
        </w:rPr>
      </w:pPr>
      <w:r>
        <w:rPr>
          <w:sz w:val="22"/>
        </w:rPr>
        <w:tab/>
      </w:r>
      <w:r>
        <w:rPr>
          <w:sz w:val="22"/>
        </w:rPr>
        <w:tab/>
        <w:t>($</w:t>
      </w:r>
      <w:r w:rsidR="00403078">
        <w:rPr>
          <w:rFonts w:hint="eastAsia"/>
          <w:sz w:val="22"/>
        </w:rPr>
        <w:t>55</w:t>
      </w:r>
      <w:r>
        <w:rPr>
          <w:sz w:val="22"/>
        </w:rPr>
        <w:t>/$</w:t>
      </w:r>
      <w:r w:rsidR="00403078">
        <w:rPr>
          <w:rFonts w:hint="eastAsia"/>
          <w:sz w:val="22"/>
        </w:rPr>
        <w:t>1,125</w:t>
      </w:r>
      <w:r>
        <w:rPr>
          <w:sz w:val="22"/>
        </w:rPr>
        <w:t>)</w:t>
      </w:r>
      <w:r>
        <w:rPr>
          <w:sz w:val="22"/>
        </w:rPr>
        <w:tab/>
        <w:t>($</w:t>
      </w:r>
      <w:r w:rsidR="00403078">
        <w:rPr>
          <w:rFonts w:hint="eastAsia"/>
          <w:sz w:val="22"/>
        </w:rPr>
        <w:t>55</w:t>
      </w:r>
      <w:r>
        <w:rPr>
          <w:sz w:val="22"/>
        </w:rPr>
        <w:t>/$</w:t>
      </w:r>
      <w:r w:rsidR="00403078">
        <w:rPr>
          <w:rFonts w:hint="eastAsia"/>
          <w:sz w:val="22"/>
        </w:rPr>
        <w:t>6</w:t>
      </w:r>
      <w:r>
        <w:rPr>
          <w:sz w:val="22"/>
        </w:rPr>
        <w:t>,000)</w:t>
      </w:r>
      <w:r>
        <w:rPr>
          <w:sz w:val="22"/>
        </w:rPr>
        <w:tab/>
        <w:t>($</w:t>
      </w:r>
      <w:r w:rsidR="00403078">
        <w:rPr>
          <w:rFonts w:hint="eastAsia"/>
          <w:sz w:val="22"/>
        </w:rPr>
        <w:t>6</w:t>
      </w:r>
      <w:r>
        <w:rPr>
          <w:sz w:val="22"/>
        </w:rPr>
        <w:t>,000/$</w:t>
      </w:r>
      <w:r w:rsidR="00403078">
        <w:rPr>
          <w:rFonts w:hint="eastAsia"/>
          <w:sz w:val="22"/>
        </w:rPr>
        <w:t>3</w:t>
      </w:r>
      <w:r w:rsidR="002146A5">
        <w:rPr>
          <w:sz w:val="22"/>
        </w:rPr>
        <w:t>,00</w:t>
      </w:r>
      <w:r>
        <w:rPr>
          <w:sz w:val="22"/>
        </w:rPr>
        <w:t>0)</w:t>
      </w:r>
      <w:r>
        <w:rPr>
          <w:sz w:val="22"/>
        </w:rPr>
        <w:tab/>
        <w:t>(</w:t>
      </w:r>
      <w:r w:rsidR="002146A5">
        <w:rPr>
          <w:sz w:val="22"/>
        </w:rPr>
        <w:t>$</w:t>
      </w:r>
      <w:r w:rsidR="00403078">
        <w:rPr>
          <w:rFonts w:hint="eastAsia"/>
          <w:sz w:val="22"/>
        </w:rPr>
        <w:t>3</w:t>
      </w:r>
      <w:r w:rsidR="002146A5">
        <w:rPr>
          <w:sz w:val="22"/>
        </w:rPr>
        <w:t>,000</w:t>
      </w:r>
      <w:r>
        <w:rPr>
          <w:sz w:val="22"/>
        </w:rPr>
        <w:t>/</w:t>
      </w:r>
      <w:r w:rsidR="002146A5">
        <w:rPr>
          <w:sz w:val="22"/>
        </w:rPr>
        <w:t>$</w:t>
      </w:r>
      <w:r w:rsidR="00403078">
        <w:rPr>
          <w:rFonts w:hint="eastAsia"/>
          <w:sz w:val="22"/>
        </w:rPr>
        <w:t>1,125</w:t>
      </w:r>
      <w:r>
        <w:rPr>
          <w:sz w:val="22"/>
        </w:rPr>
        <w:t>)</w:t>
      </w:r>
    </w:p>
    <w:p w14:paraId="289607DE" w14:textId="77777777" w:rsidR="0052700F" w:rsidRDefault="0052700F">
      <w:pPr>
        <w:pStyle w:val="6pt"/>
      </w:pPr>
    </w:p>
    <w:p w14:paraId="1EB88946" w14:textId="337EC50A" w:rsidR="0052700F" w:rsidRDefault="0052700F">
      <w:pPr>
        <w:pStyle w:val="EXnumlist"/>
        <w:tabs>
          <w:tab w:val="right" w:pos="3240"/>
          <w:tab w:val="right" w:pos="5220"/>
          <w:tab w:val="right" w:pos="7380"/>
          <w:tab w:val="right" w:pos="9360"/>
        </w:tabs>
        <w:rPr>
          <w:sz w:val="22"/>
        </w:rPr>
      </w:pPr>
      <w:r>
        <w:rPr>
          <w:sz w:val="22"/>
        </w:rPr>
        <w:tab/>
        <w:t>B</w:t>
      </w:r>
      <w:r w:rsidR="00403078">
        <w:rPr>
          <w:rFonts w:hint="eastAsia"/>
          <w:sz w:val="22"/>
        </w:rPr>
        <w:t>ill</w:t>
      </w:r>
      <w:r>
        <w:rPr>
          <w:sz w:val="22"/>
        </w:rPr>
        <w:tab/>
      </w:r>
      <w:r w:rsidR="002146A5">
        <w:rPr>
          <w:sz w:val="22"/>
        </w:rPr>
        <w:t>31.3</w:t>
      </w:r>
      <w:r>
        <w:rPr>
          <w:sz w:val="22"/>
        </w:rPr>
        <w:t>%</w:t>
      </w:r>
      <w:r>
        <w:rPr>
          <w:sz w:val="22"/>
        </w:rPr>
        <w:tab/>
        <w:t>2.1%</w:t>
      </w:r>
      <w:r>
        <w:rPr>
          <w:sz w:val="22"/>
        </w:rPr>
        <w:tab/>
      </w:r>
      <w:r w:rsidR="002146A5">
        <w:rPr>
          <w:sz w:val="22"/>
        </w:rPr>
        <w:t>3.00</w:t>
      </w:r>
      <w:r>
        <w:rPr>
          <w:sz w:val="22"/>
        </w:rPr>
        <w:tab/>
      </w:r>
      <w:r w:rsidR="002146A5">
        <w:rPr>
          <w:sz w:val="22"/>
        </w:rPr>
        <w:t>5</w:t>
      </w:r>
      <w:r>
        <w:rPr>
          <w:sz w:val="22"/>
        </w:rPr>
        <w:t>.00</w:t>
      </w:r>
    </w:p>
    <w:p w14:paraId="287700B2" w14:textId="30763B96" w:rsidR="0052700F" w:rsidRDefault="0052700F">
      <w:pPr>
        <w:pStyle w:val="EXnumlist"/>
        <w:tabs>
          <w:tab w:val="right" w:pos="3240"/>
          <w:tab w:val="right" w:pos="5220"/>
          <w:tab w:val="right" w:pos="7380"/>
          <w:tab w:val="right" w:pos="9360"/>
        </w:tabs>
        <w:rPr>
          <w:sz w:val="22"/>
        </w:rPr>
      </w:pPr>
      <w:r>
        <w:rPr>
          <w:sz w:val="22"/>
        </w:rPr>
        <w:tab/>
      </w:r>
      <w:r>
        <w:rPr>
          <w:sz w:val="22"/>
        </w:rPr>
        <w:tab/>
        <w:t>($</w:t>
      </w:r>
      <w:r w:rsidR="00403078">
        <w:rPr>
          <w:rFonts w:hint="eastAsia"/>
          <w:sz w:val="22"/>
        </w:rPr>
        <w:t>470</w:t>
      </w:r>
      <w:r>
        <w:rPr>
          <w:sz w:val="22"/>
        </w:rPr>
        <w:t>/$</w:t>
      </w:r>
      <w:r w:rsidR="00403078">
        <w:rPr>
          <w:rFonts w:hint="eastAsia"/>
          <w:sz w:val="22"/>
        </w:rPr>
        <w:t>1,5</w:t>
      </w:r>
      <w:r w:rsidR="002146A5">
        <w:rPr>
          <w:sz w:val="22"/>
        </w:rPr>
        <w:t>00</w:t>
      </w:r>
      <w:r>
        <w:rPr>
          <w:sz w:val="22"/>
        </w:rPr>
        <w:t>)</w:t>
      </w:r>
      <w:r>
        <w:rPr>
          <w:sz w:val="22"/>
        </w:rPr>
        <w:tab/>
        <w:t>($</w:t>
      </w:r>
      <w:r w:rsidR="00403078">
        <w:rPr>
          <w:rFonts w:hint="eastAsia"/>
          <w:sz w:val="22"/>
        </w:rPr>
        <w:t>470</w:t>
      </w:r>
      <w:r>
        <w:rPr>
          <w:sz w:val="22"/>
        </w:rPr>
        <w:t>/$</w:t>
      </w:r>
      <w:r w:rsidR="00403078">
        <w:rPr>
          <w:rFonts w:hint="eastAsia"/>
          <w:sz w:val="22"/>
        </w:rPr>
        <w:t>22,500</w:t>
      </w:r>
      <w:r>
        <w:rPr>
          <w:sz w:val="22"/>
        </w:rPr>
        <w:t>)</w:t>
      </w:r>
      <w:r>
        <w:rPr>
          <w:sz w:val="22"/>
        </w:rPr>
        <w:tab/>
        <w:t>($</w:t>
      </w:r>
      <w:r w:rsidR="00403078">
        <w:rPr>
          <w:rFonts w:hint="eastAsia"/>
          <w:sz w:val="22"/>
        </w:rPr>
        <w:t>22,5</w:t>
      </w:r>
      <w:r>
        <w:rPr>
          <w:sz w:val="22"/>
        </w:rPr>
        <w:t>00/$</w:t>
      </w:r>
      <w:r w:rsidR="00403078">
        <w:rPr>
          <w:rFonts w:hint="eastAsia"/>
          <w:sz w:val="22"/>
        </w:rPr>
        <w:t>7,5</w:t>
      </w:r>
      <w:r w:rsidR="002146A5">
        <w:rPr>
          <w:sz w:val="22"/>
        </w:rPr>
        <w:t>00</w:t>
      </w:r>
      <w:r>
        <w:rPr>
          <w:sz w:val="22"/>
        </w:rPr>
        <w:t>)</w:t>
      </w:r>
      <w:r>
        <w:rPr>
          <w:sz w:val="22"/>
        </w:rPr>
        <w:tab/>
        <w:t>($</w:t>
      </w:r>
      <w:r w:rsidR="00403078">
        <w:rPr>
          <w:rFonts w:hint="eastAsia"/>
          <w:sz w:val="22"/>
        </w:rPr>
        <w:t>7,5</w:t>
      </w:r>
      <w:r w:rsidR="002146A5">
        <w:rPr>
          <w:sz w:val="22"/>
        </w:rPr>
        <w:t>00</w:t>
      </w:r>
      <w:r>
        <w:rPr>
          <w:sz w:val="22"/>
        </w:rPr>
        <w:t>/$</w:t>
      </w:r>
      <w:r w:rsidR="00403078">
        <w:rPr>
          <w:rFonts w:hint="eastAsia"/>
          <w:sz w:val="22"/>
        </w:rPr>
        <w:t>1,5</w:t>
      </w:r>
      <w:r w:rsidR="002146A5">
        <w:rPr>
          <w:sz w:val="22"/>
        </w:rPr>
        <w:t>00</w:t>
      </w:r>
      <w:r>
        <w:rPr>
          <w:sz w:val="22"/>
        </w:rPr>
        <w:t>)</w:t>
      </w:r>
    </w:p>
    <w:p w14:paraId="78628454" w14:textId="77777777" w:rsidR="007F1724" w:rsidRDefault="007F1724">
      <w:pPr>
        <w:pStyle w:val="EXnumlist"/>
      </w:pPr>
    </w:p>
    <w:p w14:paraId="767B7848" w14:textId="12FC754C" w:rsidR="0052700F" w:rsidRDefault="0052700F">
      <w:pPr>
        <w:pStyle w:val="EXnumlist"/>
      </w:pPr>
      <w:r>
        <w:t>2.</w:t>
      </w:r>
      <w:r>
        <w:tab/>
        <w:t>F</w:t>
      </w:r>
      <w:r w:rsidR="00403078">
        <w:rPr>
          <w:rFonts w:hint="eastAsia"/>
        </w:rPr>
        <w:t>rank</w:t>
      </w:r>
      <w:r>
        <w:t xml:space="preserve">’s return on equity of </w:t>
      </w:r>
      <w:r w:rsidR="007F1724">
        <w:t>4</w:t>
      </w:r>
      <w:r>
        <w:t>.</w:t>
      </w:r>
      <w:r w:rsidR="007F1724">
        <w:t>9</w:t>
      </w:r>
      <w:r>
        <w:t xml:space="preserve">% is lower than </w:t>
      </w:r>
      <w:r w:rsidR="00403078">
        <w:rPr>
          <w:rFonts w:hint="eastAsia"/>
        </w:rPr>
        <w:t>Bill</w:t>
      </w:r>
      <w:r>
        <w:t xml:space="preserve">’s return on equity of </w:t>
      </w:r>
      <w:r w:rsidR="007F1724">
        <w:t>31</w:t>
      </w:r>
      <w:r>
        <w:t>.</w:t>
      </w:r>
      <w:r w:rsidR="007F1724">
        <w:t>3</w:t>
      </w:r>
      <w:r>
        <w:t>% because F</w:t>
      </w:r>
      <w:r w:rsidR="00403078">
        <w:rPr>
          <w:rFonts w:hint="eastAsia"/>
        </w:rPr>
        <w:t>rank</w:t>
      </w:r>
      <w:r>
        <w:t xml:space="preserve"> is less profitable than is B</w:t>
      </w:r>
      <w:r w:rsidR="00403078">
        <w:rPr>
          <w:rFonts w:hint="eastAsia"/>
        </w:rPr>
        <w:t>ill</w:t>
      </w:r>
      <w:r>
        <w:t>. F</w:t>
      </w:r>
      <w:r w:rsidR="00403078">
        <w:rPr>
          <w:rFonts w:hint="eastAsia"/>
        </w:rPr>
        <w:t>rank</w:t>
      </w:r>
      <w:r>
        <w:t>’s return on sales is only 0.9%, compared to 2.1% for B</w:t>
      </w:r>
      <w:r w:rsidR="00403078">
        <w:rPr>
          <w:rFonts w:hint="eastAsia"/>
        </w:rPr>
        <w:t>ill</w:t>
      </w:r>
      <w:r>
        <w:t>, indicating that each dollar in sales is less profitable for F</w:t>
      </w:r>
      <w:r w:rsidR="00403078">
        <w:rPr>
          <w:rFonts w:hint="eastAsia"/>
        </w:rPr>
        <w:t>rank</w:t>
      </w:r>
      <w:r>
        <w:t>. The level of leverage for F</w:t>
      </w:r>
      <w:r w:rsidR="00403078">
        <w:rPr>
          <w:rFonts w:hint="eastAsia"/>
        </w:rPr>
        <w:t>rank</w:t>
      </w:r>
      <w:r>
        <w:t xml:space="preserve"> and B</w:t>
      </w:r>
      <w:r w:rsidR="00403078">
        <w:rPr>
          <w:rFonts w:hint="eastAsia"/>
        </w:rPr>
        <w:t>ill</w:t>
      </w:r>
      <w:r>
        <w:t xml:space="preserve"> is the same. F</w:t>
      </w:r>
      <w:r w:rsidR="00403078">
        <w:rPr>
          <w:rFonts w:hint="eastAsia"/>
        </w:rPr>
        <w:t>rank</w:t>
      </w:r>
      <w:r>
        <w:t xml:space="preserve"> is also less efficient than B</w:t>
      </w:r>
      <w:r w:rsidR="00403078">
        <w:rPr>
          <w:rFonts w:hint="eastAsia"/>
        </w:rPr>
        <w:t>ill</w:t>
      </w:r>
      <w:r>
        <w:t xml:space="preserve"> at using its assets to generate sales.</w:t>
      </w:r>
    </w:p>
    <w:p w14:paraId="79C26667" w14:textId="1E6B57CB" w:rsidR="0052700F" w:rsidRDefault="0052700F">
      <w:pPr>
        <w:pStyle w:val="Heading3"/>
      </w:pPr>
      <w:r>
        <w:t>E 14–</w:t>
      </w:r>
      <w:r w:rsidR="00694936">
        <w:rPr>
          <w:rFonts w:hint="eastAsia"/>
          <w:lang w:eastAsia="zh-TW"/>
        </w:rPr>
        <w:t>19</w:t>
      </w:r>
      <w:r w:rsidR="002B5DE6">
        <w:t xml:space="preserve"> </w:t>
      </w:r>
      <w:r>
        <w:t>(LO4)</w:t>
      </w:r>
      <w:r>
        <w:tab/>
        <w:t>DuPont Framework</w:t>
      </w:r>
    </w:p>
    <w:p w14:paraId="31DF6E30" w14:textId="04DB990B" w:rsidR="0052700F" w:rsidRDefault="0052700F">
      <w:pPr>
        <w:pStyle w:val="EX"/>
        <w:tabs>
          <w:tab w:val="center" w:pos="6120"/>
          <w:tab w:val="center" w:pos="7560"/>
          <w:tab w:val="center" w:pos="9000"/>
        </w:tabs>
      </w:pPr>
      <w:r>
        <w:tab/>
      </w:r>
      <w:r w:rsidR="00B22BCC">
        <w:rPr>
          <w:u w:val="single"/>
        </w:rPr>
        <w:t>201</w:t>
      </w:r>
      <w:r w:rsidR="00FE6C7B">
        <w:rPr>
          <w:rFonts w:hint="eastAsia"/>
          <w:u w:val="single"/>
          <w:lang w:eastAsia="zh-TW"/>
        </w:rPr>
        <w:t>8</w:t>
      </w:r>
      <w:r>
        <w:tab/>
      </w:r>
      <w:r w:rsidR="00B22BCC">
        <w:rPr>
          <w:u w:val="single"/>
        </w:rPr>
        <w:t>201</w:t>
      </w:r>
      <w:r w:rsidR="00FE6C7B">
        <w:rPr>
          <w:rFonts w:hint="eastAsia"/>
          <w:u w:val="single"/>
          <w:lang w:eastAsia="zh-TW"/>
        </w:rPr>
        <w:t>7</w:t>
      </w:r>
      <w:r>
        <w:tab/>
      </w:r>
    </w:p>
    <w:p w14:paraId="6392E926" w14:textId="77777777" w:rsidR="0052700F" w:rsidRDefault="0052700F">
      <w:pPr>
        <w:pStyle w:val="6pt"/>
      </w:pPr>
    </w:p>
    <w:p w14:paraId="16073C1C" w14:textId="77777777" w:rsidR="0052700F" w:rsidRPr="00A646FB" w:rsidRDefault="0052700F" w:rsidP="00E90DBB">
      <w:pPr>
        <w:pStyle w:val="EXnumlist3colwleaders0"/>
        <w:tabs>
          <w:tab w:val="clear" w:pos="5040"/>
          <w:tab w:val="clear" w:pos="6480"/>
          <w:tab w:val="clear" w:pos="7920"/>
          <w:tab w:val="clear" w:pos="9360"/>
          <w:tab w:val="right" w:leader="dot" w:pos="5220"/>
          <w:tab w:val="decimal" w:pos="6120"/>
          <w:tab w:val="decimal" w:pos="7560"/>
          <w:tab w:val="decimal" w:pos="9000"/>
        </w:tabs>
      </w:pPr>
      <w:r w:rsidRPr="00A646FB">
        <w:t>1.</w:t>
      </w:r>
      <w:r w:rsidRPr="00A646FB">
        <w:tab/>
        <w:t>Return on equity</w:t>
      </w:r>
      <w:r w:rsidRPr="00A646FB">
        <w:tab/>
      </w:r>
      <w:r w:rsidRPr="00A646FB">
        <w:tab/>
      </w:r>
      <w:r w:rsidR="00B22BCC" w:rsidRPr="00A646FB">
        <w:t>42</w:t>
      </w:r>
      <w:r w:rsidRPr="00A646FB">
        <w:t>.</w:t>
      </w:r>
      <w:r w:rsidR="00B22BCC" w:rsidRPr="00A646FB">
        <w:t>1</w:t>
      </w:r>
      <w:r w:rsidRPr="00A646FB">
        <w:t>%</w:t>
      </w:r>
      <w:r w:rsidRPr="00A646FB">
        <w:tab/>
        <w:t>25.0%</w:t>
      </w:r>
      <w:r w:rsidRPr="00A646FB">
        <w:tab/>
      </w:r>
    </w:p>
    <w:p w14:paraId="2E99C7D4" w14:textId="77777777" w:rsidR="0052700F" w:rsidRPr="00A646FB" w:rsidRDefault="0052700F">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5C93D8B2" w14:textId="77777777" w:rsidR="0052700F" w:rsidRPr="00A646FB" w:rsidRDefault="0052700F" w:rsidP="00E90DBB">
      <w:pPr>
        <w:pStyle w:val="EXnumlist3colwleaders0"/>
        <w:tabs>
          <w:tab w:val="clear" w:pos="5040"/>
          <w:tab w:val="clear" w:pos="6480"/>
          <w:tab w:val="clear" w:pos="7920"/>
          <w:tab w:val="clear" w:pos="9360"/>
          <w:tab w:val="right" w:leader="dot" w:pos="5220"/>
          <w:tab w:val="decimal" w:pos="6120"/>
          <w:tab w:val="decimal" w:pos="7560"/>
          <w:tab w:val="decimal" w:pos="9000"/>
        </w:tabs>
      </w:pPr>
      <w:r w:rsidRPr="00A646FB">
        <w:t>2.</w:t>
      </w:r>
      <w:r w:rsidRPr="00A646FB">
        <w:tab/>
        <w:t>Profit margin</w:t>
      </w:r>
      <w:r w:rsidRPr="00A646FB">
        <w:tab/>
      </w:r>
      <w:r w:rsidRPr="00A646FB">
        <w:tab/>
        <w:t>5.0%</w:t>
      </w:r>
      <w:r w:rsidRPr="00A646FB">
        <w:tab/>
        <w:t>3.3%</w:t>
      </w:r>
      <w:r w:rsidRPr="00A646FB">
        <w:tab/>
      </w:r>
    </w:p>
    <w:p w14:paraId="2EED05D9" w14:textId="77777777" w:rsidR="0052700F" w:rsidRPr="00A646FB" w:rsidRDefault="0052700F">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56061FDC" w14:textId="77777777" w:rsidR="0052700F" w:rsidRPr="00A646FB" w:rsidRDefault="0052700F" w:rsidP="00E90DBB">
      <w:pPr>
        <w:pStyle w:val="EXnumlist3colwleaders0"/>
        <w:tabs>
          <w:tab w:val="clear" w:pos="5040"/>
          <w:tab w:val="clear" w:pos="6480"/>
          <w:tab w:val="clear" w:pos="7920"/>
          <w:tab w:val="clear" w:pos="9360"/>
          <w:tab w:val="right" w:leader="dot" w:pos="5220"/>
          <w:tab w:val="decimal" w:pos="6120"/>
          <w:tab w:val="decimal" w:pos="7560"/>
          <w:tab w:val="decimal" w:pos="9000"/>
        </w:tabs>
      </w:pPr>
      <w:r w:rsidRPr="00A646FB">
        <w:t>3.</w:t>
      </w:r>
      <w:r w:rsidRPr="00A646FB">
        <w:tab/>
        <w:t>Asset turnover</w:t>
      </w:r>
      <w:r w:rsidRPr="00A646FB">
        <w:tab/>
      </w:r>
      <w:r w:rsidRPr="00A646FB">
        <w:tab/>
        <w:t>4.</w:t>
      </w:r>
      <w:r w:rsidR="00B22BCC" w:rsidRPr="00A646FB">
        <w:t>44</w:t>
      </w:r>
      <w:r w:rsidRPr="00A646FB">
        <w:tab/>
        <w:t>3.</w:t>
      </w:r>
      <w:r w:rsidR="00B22BCC" w:rsidRPr="00A646FB">
        <w:t>53</w:t>
      </w:r>
      <w:r w:rsidRPr="00A646FB">
        <w:tab/>
      </w:r>
    </w:p>
    <w:p w14:paraId="44012672" w14:textId="77777777" w:rsidR="0052700F" w:rsidRPr="00A646FB" w:rsidRDefault="0052700F">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3D8D29AA" w14:textId="77777777" w:rsidR="00401837" w:rsidRDefault="0052700F"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r w:rsidRPr="00A646FB">
        <w:t>4.</w:t>
      </w:r>
      <w:r w:rsidRPr="00A646FB">
        <w:tab/>
        <w:t>Assets-to-equity ratio</w:t>
      </w:r>
      <w:r w:rsidRPr="00A646FB">
        <w:tab/>
      </w:r>
      <w:r w:rsidRPr="00A646FB">
        <w:tab/>
        <w:t>1.</w:t>
      </w:r>
      <w:r w:rsidR="00B22BCC" w:rsidRPr="00A646FB">
        <w:t>89</w:t>
      </w:r>
      <w:r w:rsidRPr="00A646FB">
        <w:tab/>
        <w:t>2.</w:t>
      </w:r>
      <w:r w:rsidR="00B22BCC" w:rsidRPr="00A646FB">
        <w:t>13</w:t>
      </w:r>
    </w:p>
    <w:p w14:paraId="44882695" w14:textId="77777777" w:rsidR="00401837" w:rsidRDefault="00401837"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00984253" w14:textId="77777777" w:rsidR="00401837" w:rsidRDefault="00401837"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667B6A70" w14:textId="77777777" w:rsidR="00401837" w:rsidRDefault="00401837"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18B4FCC0" w14:textId="77777777" w:rsidR="00401837" w:rsidRDefault="00401837"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p>
    <w:p w14:paraId="7C686F2C" w14:textId="3E4FDBEE" w:rsidR="0052700F" w:rsidRDefault="0052700F" w:rsidP="00401837">
      <w:pPr>
        <w:pStyle w:val="EXnumlist3colwleaders0"/>
        <w:tabs>
          <w:tab w:val="clear" w:pos="5040"/>
          <w:tab w:val="clear" w:pos="6480"/>
          <w:tab w:val="clear" w:pos="7920"/>
          <w:tab w:val="clear" w:pos="9360"/>
          <w:tab w:val="right" w:leader="dot" w:pos="5220"/>
          <w:tab w:val="decimal" w:pos="6120"/>
          <w:tab w:val="decimal" w:pos="7560"/>
          <w:tab w:val="decimal" w:pos="9000"/>
        </w:tabs>
      </w:pPr>
      <w:r>
        <w:lastRenderedPageBreak/>
        <w:t>E 14–</w:t>
      </w:r>
      <w:r w:rsidR="00694936">
        <w:rPr>
          <w:rFonts w:hint="eastAsia"/>
          <w:lang w:eastAsia="zh-TW"/>
        </w:rPr>
        <w:t>20</w:t>
      </w:r>
      <w:r w:rsidR="002B5DE6">
        <w:t xml:space="preserve"> </w:t>
      </w:r>
      <w:r>
        <w:t>(LO4)</w:t>
      </w:r>
      <w:r>
        <w:tab/>
        <w:t xml:space="preserve">DuPont Framework for </w:t>
      </w:r>
      <w:proofErr w:type="spellStart"/>
      <w:r>
        <w:t>Analyzing</w:t>
      </w:r>
      <w:proofErr w:type="spellEnd"/>
      <w:r>
        <w:t xml:space="preserve"> Financial Statements</w:t>
      </w:r>
    </w:p>
    <w:p w14:paraId="4D7DEB56" w14:textId="77777777" w:rsidR="0052700F" w:rsidRDefault="0052700F">
      <w:pPr>
        <w:pStyle w:val="EX"/>
        <w:tabs>
          <w:tab w:val="left" w:pos="1800"/>
          <w:tab w:val="left" w:pos="2160"/>
          <w:tab w:val="left" w:pos="4140"/>
          <w:tab w:val="left" w:pos="4500"/>
          <w:tab w:val="left" w:pos="6660"/>
          <w:tab w:val="left" w:pos="7200"/>
        </w:tabs>
      </w:pPr>
      <w:r>
        <w:t>Profitability</w:t>
      </w:r>
      <w:r>
        <w:tab/>
      </w:r>
      <w:r>
        <w:sym w:font="Symbol" w:char="F0B4"/>
      </w:r>
      <w:r>
        <w:tab/>
        <w:t>Efficiency</w:t>
      </w:r>
      <w:r>
        <w:tab/>
      </w:r>
      <w:r>
        <w:sym w:font="Symbol" w:char="F0B4"/>
      </w:r>
      <w:r>
        <w:tab/>
        <w:t>Leve</w:t>
      </w:r>
      <w:r w:rsidR="00264A42">
        <w:t>rage</w:t>
      </w:r>
      <w:r w:rsidR="00264A42">
        <w:tab/>
        <w:t>=</w:t>
      </w:r>
      <w:r w:rsidR="00264A42">
        <w:tab/>
        <w:t>Return on e</w:t>
      </w:r>
      <w:r>
        <w:t>quity</w:t>
      </w:r>
    </w:p>
    <w:p w14:paraId="72BA21EC" w14:textId="77777777" w:rsidR="0052700F" w:rsidRDefault="0052700F">
      <w:pPr>
        <w:pStyle w:val="6pt"/>
      </w:pPr>
    </w:p>
    <w:p w14:paraId="69B45936" w14:textId="77777777" w:rsidR="0052700F" w:rsidRDefault="0052700F">
      <w:pPr>
        <w:pStyle w:val="EX"/>
        <w:tabs>
          <w:tab w:val="left" w:pos="1800"/>
          <w:tab w:val="left" w:pos="2160"/>
          <w:tab w:val="left" w:pos="4140"/>
          <w:tab w:val="left" w:pos="4500"/>
          <w:tab w:val="left" w:pos="6660"/>
          <w:tab w:val="left" w:pos="7200"/>
        </w:tabs>
      </w:pPr>
      <w:r>
        <w:t>Profit margin</w:t>
      </w:r>
      <w:r>
        <w:tab/>
      </w:r>
      <w:r>
        <w:sym w:font="Symbol" w:char="F0B4"/>
      </w:r>
      <w:r>
        <w:tab/>
        <w:t>Asset turnover</w:t>
      </w:r>
      <w:r>
        <w:tab/>
      </w:r>
      <w:r>
        <w:sym w:font="Symbol" w:char="F0B4"/>
      </w:r>
      <w:r>
        <w:tab/>
        <w:t>Assets-to-equity</w:t>
      </w:r>
      <w:r>
        <w:tab/>
        <w:t>=</w:t>
      </w:r>
      <w:r>
        <w:tab/>
        <w:t>Return on equity</w:t>
      </w:r>
    </w:p>
    <w:p w14:paraId="46CF5DD5" w14:textId="77777777" w:rsidR="0052700F" w:rsidRDefault="0052700F">
      <w:pPr>
        <w:pStyle w:val="6pt"/>
      </w:pPr>
    </w:p>
    <w:p w14:paraId="1C4F9FD4" w14:textId="1B6BCF7A" w:rsidR="003C2106" w:rsidRDefault="003C2106">
      <w:pPr>
        <w:pStyle w:val="EX"/>
        <w:tabs>
          <w:tab w:val="center" w:pos="630"/>
          <w:tab w:val="center" w:pos="2970"/>
          <w:tab w:val="center" w:pos="5490"/>
          <w:tab w:val="center" w:pos="8100"/>
        </w:tabs>
      </w:pPr>
      <w:r>
        <w:t>($</w:t>
      </w:r>
      <w:r w:rsidR="00986013">
        <w:rPr>
          <w:rFonts w:hint="eastAsia"/>
        </w:rPr>
        <w:t>238</w:t>
      </w:r>
      <w:r>
        <w:t>,000/$</w:t>
      </w:r>
      <w:r w:rsidR="00986013">
        <w:rPr>
          <w:rFonts w:hint="eastAsia"/>
        </w:rPr>
        <w:t>640</w:t>
      </w:r>
      <w:r>
        <w:t xml:space="preserve">,000) </w:t>
      </w:r>
      <w:r>
        <w:sym w:font="Symbol" w:char="F0B4"/>
      </w:r>
      <w:r>
        <w:t xml:space="preserve"> ($</w:t>
      </w:r>
      <w:r w:rsidR="00986013">
        <w:rPr>
          <w:rFonts w:hint="eastAsia"/>
        </w:rPr>
        <w:t>640</w:t>
      </w:r>
      <w:r>
        <w:t>,000/$</w:t>
      </w:r>
      <w:r w:rsidR="00596F44">
        <w:rPr>
          <w:rFonts w:hint="eastAsia"/>
        </w:rPr>
        <w:t>900</w:t>
      </w:r>
      <w:r>
        <w:t xml:space="preserve">,000) </w:t>
      </w:r>
      <w:r>
        <w:sym w:font="Symbol" w:char="F0B4"/>
      </w:r>
      <w:r>
        <w:t xml:space="preserve"> ($</w:t>
      </w:r>
      <w:r w:rsidR="00986013">
        <w:rPr>
          <w:rFonts w:hint="eastAsia"/>
        </w:rPr>
        <w:t>900</w:t>
      </w:r>
      <w:r>
        <w:t>,000/$</w:t>
      </w:r>
      <w:r w:rsidR="00986013">
        <w:rPr>
          <w:rFonts w:hint="eastAsia"/>
        </w:rPr>
        <w:t>750</w:t>
      </w:r>
      <w:r>
        <w:t xml:space="preserve">,000) = </w:t>
      </w:r>
    </w:p>
    <w:p w14:paraId="35B34DA0" w14:textId="202CAE04" w:rsidR="0052700F" w:rsidRDefault="003C2106">
      <w:pPr>
        <w:pStyle w:val="EX"/>
        <w:tabs>
          <w:tab w:val="center" w:pos="630"/>
          <w:tab w:val="center" w:pos="2970"/>
          <w:tab w:val="center" w:pos="5490"/>
          <w:tab w:val="center" w:pos="8100"/>
        </w:tabs>
      </w:pPr>
      <w:r>
        <w:t xml:space="preserve">= </w:t>
      </w:r>
      <w:r w:rsidR="0052700F">
        <w:t>37.2%</w:t>
      </w:r>
      <w:r>
        <w:t xml:space="preserve"> </w:t>
      </w:r>
      <w:r>
        <w:sym w:font="Symbol" w:char="F0B4"/>
      </w:r>
      <w:r>
        <w:t xml:space="preserve"> </w:t>
      </w:r>
      <w:r w:rsidR="0052700F">
        <w:t>0.</w:t>
      </w:r>
      <w:r>
        <w:t xml:space="preserve">71 </w:t>
      </w:r>
      <w:r>
        <w:sym w:font="Symbol" w:char="F0B4"/>
      </w:r>
      <w:r>
        <w:t xml:space="preserve"> </w:t>
      </w:r>
      <w:r w:rsidR="0052700F">
        <w:t>1.2</w:t>
      </w:r>
      <w:r>
        <w:t xml:space="preserve"> = ($</w:t>
      </w:r>
      <w:r w:rsidR="00986013">
        <w:rPr>
          <w:rFonts w:hint="eastAsia"/>
        </w:rPr>
        <w:t>238</w:t>
      </w:r>
      <w:r>
        <w:t>,000/$</w:t>
      </w:r>
      <w:r w:rsidR="00596F44">
        <w:rPr>
          <w:rFonts w:hint="eastAsia"/>
        </w:rPr>
        <w:t>750</w:t>
      </w:r>
      <w:r>
        <w:t xml:space="preserve">,000) = </w:t>
      </w:r>
      <w:r w:rsidR="0052700F">
        <w:t>3</w:t>
      </w:r>
      <w:r>
        <w:t>1</w:t>
      </w:r>
      <w:r w:rsidR="0052700F">
        <w:t>.</w:t>
      </w:r>
      <w:r>
        <w:t>7</w:t>
      </w:r>
      <w:r w:rsidR="0052700F">
        <w:t>%</w:t>
      </w:r>
    </w:p>
    <w:p w14:paraId="6A0C6257" w14:textId="576E25E6" w:rsidR="0052700F" w:rsidRDefault="0052700F" w:rsidP="003B2AB7">
      <w:pPr>
        <w:pStyle w:val="Heading3"/>
      </w:pPr>
      <w:r>
        <w:t>E 14–</w:t>
      </w:r>
      <w:r w:rsidR="00694936">
        <w:rPr>
          <w:rFonts w:hint="eastAsia"/>
          <w:lang w:eastAsia="zh-TW"/>
        </w:rPr>
        <w:t>21</w:t>
      </w:r>
      <w:r w:rsidR="002B5DE6">
        <w:t xml:space="preserve"> </w:t>
      </w:r>
      <w:r>
        <w:t>(LO4)</w:t>
      </w:r>
      <w:r>
        <w:tab/>
        <w:t>DuPont Framework</w:t>
      </w:r>
    </w:p>
    <w:p w14:paraId="7825A621" w14:textId="77777777" w:rsidR="0052700F" w:rsidRDefault="0052700F">
      <w:pPr>
        <w:pStyle w:val="EXnumlist"/>
        <w:tabs>
          <w:tab w:val="left" w:pos="2700"/>
        </w:tabs>
      </w:pPr>
      <w:r>
        <w:t>1.</w:t>
      </w:r>
      <w:r>
        <w:tab/>
        <w:t>Return on assets</w:t>
      </w:r>
      <w:r>
        <w:tab/>
        <w:t>= Net income/</w:t>
      </w:r>
      <w:r w:rsidR="003C2106">
        <w:t xml:space="preserve"> Average t</w:t>
      </w:r>
      <w:r>
        <w:t>otal assets</w:t>
      </w:r>
    </w:p>
    <w:p w14:paraId="576329DC" w14:textId="77777777" w:rsidR="0052700F" w:rsidRDefault="0052700F">
      <w:pPr>
        <w:pStyle w:val="6pt"/>
      </w:pPr>
    </w:p>
    <w:p w14:paraId="1249D017" w14:textId="77777777" w:rsidR="0052700F" w:rsidRDefault="0052700F">
      <w:pPr>
        <w:pStyle w:val="EXnumlist"/>
        <w:tabs>
          <w:tab w:val="left" w:pos="2700"/>
        </w:tabs>
      </w:pPr>
      <w:r>
        <w:tab/>
      </w:r>
      <w:r>
        <w:tab/>
        <w:t>= (Net income/</w:t>
      </w:r>
      <w:r w:rsidR="003C2106">
        <w:t>Net s</w:t>
      </w:r>
      <w:r>
        <w:t xml:space="preserve">ales) </w:t>
      </w:r>
      <w:r>
        <w:sym w:font="Symbol" w:char="F0B4"/>
      </w:r>
      <w:r>
        <w:t xml:space="preserve"> (</w:t>
      </w:r>
      <w:r w:rsidR="003C2106">
        <w:t>Net s</w:t>
      </w:r>
      <w:r>
        <w:t>ales/</w:t>
      </w:r>
      <w:r w:rsidR="003C2106">
        <w:t>Average t</w:t>
      </w:r>
      <w:r>
        <w:t>otal assets)</w:t>
      </w:r>
    </w:p>
    <w:p w14:paraId="34C0BCCD" w14:textId="77777777" w:rsidR="0052700F" w:rsidRDefault="0052700F">
      <w:pPr>
        <w:pStyle w:val="6pt"/>
      </w:pPr>
    </w:p>
    <w:p w14:paraId="6117D206" w14:textId="77777777" w:rsidR="0052700F" w:rsidRDefault="0052700F">
      <w:pPr>
        <w:pStyle w:val="EXnumlist"/>
        <w:tabs>
          <w:tab w:val="left" w:pos="2700"/>
        </w:tabs>
      </w:pPr>
      <w:r>
        <w:tab/>
      </w:r>
      <w:r>
        <w:tab/>
        <w:t xml:space="preserve">= Return on sales </w:t>
      </w:r>
      <w:r>
        <w:sym w:font="Symbol" w:char="F0B4"/>
      </w:r>
      <w:r>
        <w:t xml:space="preserve"> Asset turnover </w:t>
      </w:r>
    </w:p>
    <w:p w14:paraId="69E109F1" w14:textId="77777777" w:rsidR="0052700F" w:rsidRDefault="0052700F">
      <w:pPr>
        <w:pStyle w:val="9pt"/>
      </w:pPr>
    </w:p>
    <w:p w14:paraId="7947539D" w14:textId="77777777" w:rsidR="0052700F" w:rsidRDefault="0052700F">
      <w:pPr>
        <w:pStyle w:val="EXnumlist"/>
        <w:tabs>
          <w:tab w:val="center" w:pos="5670"/>
          <w:tab w:val="center" w:pos="7200"/>
          <w:tab w:val="center" w:pos="8640"/>
        </w:tabs>
      </w:pPr>
      <w:r>
        <w:tab/>
      </w:r>
      <w:r>
        <w:tab/>
        <w:t>Return on</w:t>
      </w:r>
      <w:r>
        <w:tab/>
        <w:t>Asset</w:t>
      </w:r>
      <w:r>
        <w:tab/>
        <w:t>Return on</w:t>
      </w:r>
    </w:p>
    <w:p w14:paraId="405FB1E9" w14:textId="77777777" w:rsidR="0052700F" w:rsidRDefault="0052700F">
      <w:pPr>
        <w:pStyle w:val="EXnumlist"/>
        <w:tabs>
          <w:tab w:val="left" w:pos="5130"/>
          <w:tab w:val="center" w:pos="5670"/>
          <w:tab w:val="right" w:pos="6210"/>
          <w:tab w:val="center" w:pos="7200"/>
          <w:tab w:val="left" w:pos="8100"/>
          <w:tab w:val="center" w:pos="8640"/>
          <w:tab w:val="right" w:pos="9180"/>
        </w:tabs>
        <w:rPr>
          <w:u w:val="single"/>
        </w:rPr>
      </w:pPr>
      <w:r>
        <w:tab/>
      </w:r>
      <w:r>
        <w:tab/>
      </w:r>
      <w:r>
        <w:rPr>
          <w:u w:val="single"/>
        </w:rPr>
        <w:tab/>
        <w:t>Sales</w:t>
      </w:r>
      <w:r>
        <w:rPr>
          <w:u w:val="single"/>
        </w:rPr>
        <w:tab/>
      </w:r>
      <w:r>
        <w:tab/>
      </w:r>
      <w:r>
        <w:rPr>
          <w:u w:val="single"/>
        </w:rPr>
        <w:t>Turnover</w:t>
      </w:r>
      <w:r>
        <w:tab/>
      </w:r>
      <w:r>
        <w:rPr>
          <w:u w:val="single"/>
        </w:rPr>
        <w:tab/>
        <w:t>Assets</w:t>
      </w:r>
      <w:r>
        <w:rPr>
          <w:u w:val="single"/>
        </w:rPr>
        <w:tab/>
      </w:r>
    </w:p>
    <w:p w14:paraId="3239057F" w14:textId="12CDF1FD" w:rsidR="0052700F" w:rsidRDefault="0052700F">
      <w:pPr>
        <w:pStyle w:val="EXnumlist3colwleaders0"/>
        <w:tabs>
          <w:tab w:val="clear" w:pos="5040"/>
          <w:tab w:val="clear" w:pos="6480"/>
          <w:tab w:val="clear" w:pos="7920"/>
          <w:tab w:val="clear" w:pos="9360"/>
          <w:tab w:val="right" w:leader="dot" w:pos="4680"/>
          <w:tab w:val="decimal" w:pos="5580"/>
          <w:tab w:val="decimal" w:pos="7020"/>
          <w:tab w:val="decimal" w:pos="8640"/>
        </w:tabs>
      </w:pPr>
      <w:r>
        <w:tab/>
        <w:t>Retail jewelry stores</w:t>
      </w:r>
      <w:r>
        <w:tab/>
      </w:r>
      <w:r>
        <w:tab/>
      </w:r>
      <w:r w:rsidR="000A0F34">
        <w:rPr>
          <w:rFonts w:hint="eastAsia"/>
        </w:rPr>
        <w:t>6.0</w:t>
      </w:r>
      <w:r>
        <w:t>%</w:t>
      </w:r>
      <w:r>
        <w:tab/>
        <w:t>1.</w:t>
      </w:r>
      <w:r w:rsidR="000A0F34">
        <w:rPr>
          <w:rFonts w:hint="eastAsia"/>
        </w:rPr>
        <w:t>274</w:t>
      </w:r>
      <w:r>
        <w:tab/>
        <w:t>7.6%</w:t>
      </w:r>
    </w:p>
    <w:p w14:paraId="5094A869" w14:textId="1D6629E6" w:rsidR="0052700F" w:rsidRDefault="0052700F">
      <w:pPr>
        <w:pStyle w:val="EXnumlist3colwleaders0"/>
        <w:tabs>
          <w:tab w:val="clear" w:pos="5040"/>
          <w:tab w:val="clear" w:pos="6480"/>
          <w:tab w:val="clear" w:pos="7920"/>
          <w:tab w:val="clear" w:pos="9360"/>
          <w:tab w:val="right" w:leader="dot" w:pos="4680"/>
          <w:tab w:val="decimal" w:pos="5580"/>
          <w:tab w:val="decimal" w:pos="7020"/>
          <w:tab w:val="decimal" w:pos="8640"/>
        </w:tabs>
      </w:pPr>
      <w:r>
        <w:tab/>
        <w:t>Retail grocery stores</w:t>
      </w:r>
      <w:r>
        <w:tab/>
      </w:r>
      <w:r>
        <w:tab/>
      </w:r>
      <w:r w:rsidR="000A0F34">
        <w:rPr>
          <w:rFonts w:hint="eastAsia"/>
        </w:rPr>
        <w:t>1.7</w:t>
      </w:r>
      <w:r>
        <w:tab/>
      </w:r>
      <w:r w:rsidR="000A0F34">
        <w:rPr>
          <w:rFonts w:hint="eastAsia"/>
        </w:rPr>
        <w:t>4.630</w:t>
      </w:r>
      <w:r>
        <w:tab/>
        <w:t>7.8</w:t>
      </w:r>
    </w:p>
    <w:p w14:paraId="720DA4B9" w14:textId="41AE8828" w:rsidR="0052700F" w:rsidRDefault="0052700F">
      <w:pPr>
        <w:pStyle w:val="EXnumlist3colwleaders0"/>
        <w:tabs>
          <w:tab w:val="clear" w:pos="5040"/>
          <w:tab w:val="clear" w:pos="6480"/>
          <w:tab w:val="clear" w:pos="7920"/>
          <w:tab w:val="clear" w:pos="9360"/>
          <w:tab w:val="right" w:leader="dot" w:pos="4680"/>
          <w:tab w:val="decimal" w:pos="5580"/>
          <w:tab w:val="decimal" w:pos="7020"/>
          <w:tab w:val="decimal" w:pos="8640"/>
        </w:tabs>
      </w:pPr>
      <w:r>
        <w:tab/>
        <w:t>Electric service companies</w:t>
      </w:r>
      <w:r>
        <w:tab/>
      </w:r>
      <w:r>
        <w:tab/>
      </w:r>
      <w:r w:rsidR="000A0F34">
        <w:rPr>
          <w:rFonts w:hint="eastAsia"/>
        </w:rPr>
        <w:t>8.</w:t>
      </w:r>
      <w:r w:rsidR="00ED5BBD">
        <w:rPr>
          <w:rFonts w:hint="eastAsia"/>
          <w:lang w:eastAsia="zh-TW"/>
        </w:rPr>
        <w:t>3</w:t>
      </w:r>
      <w:r>
        <w:tab/>
        <w:t>0.4</w:t>
      </w:r>
      <w:r w:rsidR="000A0F34">
        <w:rPr>
          <w:rFonts w:hint="eastAsia"/>
        </w:rPr>
        <w:t>15</w:t>
      </w:r>
      <w:r>
        <w:tab/>
        <w:t>3.4</w:t>
      </w:r>
    </w:p>
    <w:p w14:paraId="10755295" w14:textId="0014712B" w:rsidR="0052700F" w:rsidRDefault="0052700F">
      <w:pPr>
        <w:pStyle w:val="EXnumlist3colwleaders0"/>
        <w:tabs>
          <w:tab w:val="clear" w:pos="5040"/>
          <w:tab w:val="clear" w:pos="6480"/>
          <w:tab w:val="clear" w:pos="7920"/>
          <w:tab w:val="clear" w:pos="9360"/>
          <w:tab w:val="right" w:leader="dot" w:pos="4680"/>
          <w:tab w:val="decimal" w:pos="5580"/>
          <w:tab w:val="decimal" w:pos="7020"/>
          <w:tab w:val="decimal" w:pos="8640"/>
        </w:tabs>
        <w:rPr>
          <w:lang w:eastAsia="zh-TW"/>
        </w:rPr>
      </w:pPr>
      <w:r>
        <w:tab/>
        <w:t>Legal services firms</w:t>
      </w:r>
      <w:r>
        <w:tab/>
      </w:r>
      <w:r>
        <w:tab/>
      </w:r>
      <w:r w:rsidR="000A0F34">
        <w:rPr>
          <w:rFonts w:hint="eastAsia"/>
        </w:rPr>
        <w:t>10.0</w:t>
      </w:r>
      <w:r>
        <w:tab/>
      </w:r>
      <w:r w:rsidR="000A0F34">
        <w:rPr>
          <w:rFonts w:hint="eastAsia"/>
        </w:rPr>
        <w:t>2.945</w:t>
      </w:r>
      <w:r>
        <w:tab/>
        <w:t>29.</w:t>
      </w:r>
      <w:r w:rsidR="00ED5BBD">
        <w:rPr>
          <w:rFonts w:hint="eastAsia"/>
          <w:lang w:eastAsia="zh-TW"/>
        </w:rPr>
        <w:t>5</w:t>
      </w:r>
    </w:p>
    <w:p w14:paraId="7FEDDDE4" w14:textId="77777777" w:rsidR="0052700F" w:rsidRDefault="0052700F">
      <w:pPr>
        <w:pStyle w:val="EXnumlist"/>
      </w:pPr>
    </w:p>
    <w:p w14:paraId="636663C5" w14:textId="77777777" w:rsidR="0052700F" w:rsidRDefault="0052700F">
      <w:pPr>
        <w:pStyle w:val="EXnumlist"/>
        <w:tabs>
          <w:tab w:val="left" w:pos="2700"/>
        </w:tabs>
      </w:pPr>
      <w:r>
        <w:t>2.</w:t>
      </w:r>
      <w:r>
        <w:tab/>
        <w:t>Return on equity</w:t>
      </w:r>
      <w:r>
        <w:tab/>
        <w:t>= Net income/</w:t>
      </w:r>
      <w:r w:rsidR="003C2106">
        <w:t xml:space="preserve"> Average total e</w:t>
      </w:r>
      <w:r w:rsidR="00AD49EA">
        <w:t>quity</w:t>
      </w:r>
    </w:p>
    <w:p w14:paraId="6A0E64CA" w14:textId="77777777" w:rsidR="0052700F" w:rsidRDefault="0052700F">
      <w:pPr>
        <w:pStyle w:val="6pt"/>
      </w:pPr>
    </w:p>
    <w:p w14:paraId="453D8C9F" w14:textId="77777777" w:rsidR="003C2106" w:rsidRDefault="0052700F">
      <w:pPr>
        <w:pStyle w:val="EXnumlist"/>
        <w:tabs>
          <w:tab w:val="left" w:pos="2700"/>
        </w:tabs>
      </w:pPr>
      <w:r>
        <w:tab/>
        <w:t>= (Net income/</w:t>
      </w:r>
      <w:r w:rsidR="003C2106" w:rsidRPr="003C2106">
        <w:t xml:space="preserve"> </w:t>
      </w:r>
      <w:r w:rsidR="003C2106">
        <w:t>Net s</w:t>
      </w:r>
      <w:r>
        <w:t xml:space="preserve">ales) </w:t>
      </w:r>
      <w:r>
        <w:sym w:font="Symbol" w:char="F0B4"/>
      </w:r>
      <w:r>
        <w:t xml:space="preserve"> (</w:t>
      </w:r>
      <w:r w:rsidR="003C2106">
        <w:t>Net s</w:t>
      </w:r>
      <w:r>
        <w:t>ales/</w:t>
      </w:r>
      <w:r w:rsidR="003C2106" w:rsidRPr="003C2106">
        <w:t xml:space="preserve"> </w:t>
      </w:r>
      <w:r w:rsidR="003C2106">
        <w:t>Average t</w:t>
      </w:r>
      <w:r>
        <w:t xml:space="preserve">otal assets) </w:t>
      </w:r>
    </w:p>
    <w:p w14:paraId="65489789" w14:textId="77777777" w:rsidR="0052700F" w:rsidRDefault="003C2106" w:rsidP="003B2AB7">
      <w:pPr>
        <w:pStyle w:val="EXnumlist"/>
        <w:tabs>
          <w:tab w:val="left" w:pos="2700"/>
        </w:tabs>
      </w:pPr>
      <w:r>
        <w:tab/>
      </w:r>
      <w:r w:rsidR="0052700F">
        <w:sym w:font="Symbol" w:char="F0B4"/>
      </w:r>
      <w:r w:rsidR="0052700F">
        <w:t xml:space="preserve"> (</w:t>
      </w:r>
      <w:r>
        <w:t xml:space="preserve">Average total </w:t>
      </w:r>
      <w:r w:rsidR="0052700F">
        <w:t>assets/</w:t>
      </w:r>
      <w:r w:rsidRPr="003C2106">
        <w:t xml:space="preserve"> </w:t>
      </w:r>
      <w:r>
        <w:t>Average total e</w:t>
      </w:r>
      <w:r w:rsidR="00AD49EA">
        <w:t>quity</w:t>
      </w:r>
      <w:r w:rsidR="0052700F">
        <w:t>)</w:t>
      </w:r>
    </w:p>
    <w:p w14:paraId="2CEA5290" w14:textId="77777777" w:rsidR="0052700F" w:rsidRDefault="0052700F">
      <w:pPr>
        <w:pStyle w:val="6pt"/>
      </w:pPr>
    </w:p>
    <w:p w14:paraId="346E3874" w14:textId="77777777" w:rsidR="0052700F" w:rsidRDefault="0052700F" w:rsidP="003B2AB7">
      <w:pPr>
        <w:pStyle w:val="EXnumlist"/>
        <w:tabs>
          <w:tab w:val="left" w:pos="2700"/>
        </w:tabs>
      </w:pPr>
      <w:r>
        <w:tab/>
        <w:t xml:space="preserve">= Return on sales </w:t>
      </w:r>
      <w:r>
        <w:sym w:font="Symbol" w:char="F0B4"/>
      </w:r>
      <w:r>
        <w:t xml:space="preserve"> Asset turnover </w:t>
      </w:r>
      <w:r>
        <w:sym w:font="Symbol" w:char="F0B4"/>
      </w:r>
      <w:r>
        <w:t xml:space="preserve"> Assets-to-equity</w:t>
      </w:r>
      <w:r w:rsidR="003C2106">
        <w:t xml:space="preserve"> </w:t>
      </w:r>
      <w:r>
        <w:t>ratio</w:t>
      </w:r>
    </w:p>
    <w:p w14:paraId="03788154" w14:textId="77777777" w:rsidR="0052700F" w:rsidRDefault="0052700F">
      <w:pPr>
        <w:pStyle w:val="9pt"/>
      </w:pPr>
    </w:p>
    <w:p w14:paraId="4106160F" w14:textId="77777777" w:rsidR="0052700F" w:rsidRDefault="0052700F">
      <w:pPr>
        <w:pStyle w:val="EXnumlist"/>
        <w:tabs>
          <w:tab w:val="center" w:pos="5220"/>
          <w:tab w:val="center" w:pos="6480"/>
          <w:tab w:val="center" w:pos="7740"/>
          <w:tab w:val="center" w:pos="8910"/>
        </w:tabs>
      </w:pPr>
      <w:r>
        <w:tab/>
      </w:r>
      <w:r>
        <w:tab/>
        <w:t>Return</w:t>
      </w:r>
      <w:r>
        <w:tab/>
      </w:r>
      <w:r>
        <w:tab/>
        <w:t>Assets-</w:t>
      </w:r>
      <w:r>
        <w:tab/>
        <w:t>Return</w:t>
      </w:r>
    </w:p>
    <w:p w14:paraId="21890D2D" w14:textId="77777777" w:rsidR="0052700F" w:rsidRDefault="0052700F">
      <w:pPr>
        <w:pStyle w:val="EXnumlist"/>
        <w:tabs>
          <w:tab w:val="center" w:pos="5220"/>
          <w:tab w:val="center" w:pos="6480"/>
          <w:tab w:val="center" w:pos="7740"/>
          <w:tab w:val="center" w:pos="8910"/>
        </w:tabs>
      </w:pPr>
      <w:r>
        <w:tab/>
      </w:r>
      <w:r>
        <w:tab/>
        <w:t>on</w:t>
      </w:r>
      <w:r>
        <w:tab/>
        <w:t>Asset</w:t>
      </w:r>
      <w:r>
        <w:tab/>
        <w:t>to-</w:t>
      </w:r>
      <w:r>
        <w:tab/>
        <w:t>on</w:t>
      </w:r>
    </w:p>
    <w:p w14:paraId="21CB3504" w14:textId="77777777" w:rsidR="0052700F" w:rsidRDefault="0052700F">
      <w:pPr>
        <w:pStyle w:val="EXnumlist"/>
        <w:tabs>
          <w:tab w:val="center" w:pos="5220"/>
          <w:tab w:val="center" w:pos="6480"/>
          <w:tab w:val="center" w:pos="7740"/>
          <w:tab w:val="center" w:pos="8910"/>
          <w:tab w:val="right" w:pos="9360"/>
        </w:tabs>
        <w:rPr>
          <w:u w:val="single"/>
        </w:rPr>
      </w:pPr>
      <w:r>
        <w:tab/>
      </w:r>
      <w:r>
        <w:tab/>
      </w:r>
      <w:r>
        <w:rPr>
          <w:u w:val="single"/>
        </w:rPr>
        <w:t>Sales</w:t>
      </w:r>
      <w:r>
        <w:tab/>
      </w:r>
      <w:r>
        <w:rPr>
          <w:u w:val="single"/>
        </w:rPr>
        <w:t>Turnover</w:t>
      </w:r>
      <w:r>
        <w:tab/>
      </w:r>
      <w:r>
        <w:rPr>
          <w:u w:val="single"/>
        </w:rPr>
        <w:t>Equity</w:t>
      </w:r>
      <w:r>
        <w:tab/>
      </w:r>
      <w:r>
        <w:rPr>
          <w:u w:val="single"/>
        </w:rPr>
        <w:t>Equity</w:t>
      </w:r>
    </w:p>
    <w:p w14:paraId="0BBDA0BD" w14:textId="4094E864" w:rsidR="0052700F" w:rsidRDefault="0052700F">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pPr>
      <w:r>
        <w:tab/>
        <w:t>Retail jewelry stores</w:t>
      </w:r>
      <w:r>
        <w:tab/>
      </w:r>
      <w:r>
        <w:tab/>
      </w:r>
      <w:r w:rsidR="00350812">
        <w:rPr>
          <w:rFonts w:hint="eastAsia"/>
        </w:rPr>
        <w:t>6</w:t>
      </w:r>
      <w:r>
        <w:t>.0%</w:t>
      </w:r>
      <w:r>
        <w:tab/>
        <w:t>1.</w:t>
      </w:r>
      <w:r w:rsidR="00350812">
        <w:rPr>
          <w:rFonts w:hint="eastAsia"/>
        </w:rPr>
        <w:t>274</w:t>
      </w:r>
      <w:r>
        <w:tab/>
        <w:t>1.578</w:t>
      </w:r>
      <w:r>
        <w:tab/>
        <w:t>12.1%</w:t>
      </w:r>
    </w:p>
    <w:p w14:paraId="04CC34AD" w14:textId="6DB2029B" w:rsidR="0052700F" w:rsidRDefault="0052700F">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rPr>
          <w:lang w:eastAsia="zh-TW"/>
        </w:rPr>
      </w:pPr>
      <w:r>
        <w:tab/>
        <w:t>Retail grocery stores</w:t>
      </w:r>
      <w:r>
        <w:tab/>
      </w:r>
      <w:r>
        <w:tab/>
        <w:t>1.</w:t>
      </w:r>
      <w:r w:rsidR="00350812">
        <w:rPr>
          <w:rFonts w:hint="eastAsia"/>
        </w:rPr>
        <w:t>7</w:t>
      </w:r>
      <w:r>
        <w:tab/>
      </w:r>
      <w:r w:rsidR="00350812">
        <w:rPr>
          <w:rFonts w:hint="eastAsia"/>
        </w:rPr>
        <w:t>4.630</w:t>
      </w:r>
      <w:r>
        <w:tab/>
        <w:t>1.832</w:t>
      </w:r>
      <w:r>
        <w:tab/>
        <w:t>14.</w:t>
      </w:r>
      <w:r w:rsidR="00ED5BBD">
        <w:rPr>
          <w:rFonts w:hint="eastAsia"/>
          <w:lang w:eastAsia="zh-TW"/>
        </w:rPr>
        <w:t>4</w:t>
      </w:r>
    </w:p>
    <w:p w14:paraId="290D854D" w14:textId="39133C40" w:rsidR="0052700F" w:rsidRDefault="0052700F">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pPr>
      <w:r>
        <w:tab/>
        <w:t>Electric service companies</w:t>
      </w:r>
      <w:r>
        <w:tab/>
      </w:r>
      <w:r>
        <w:tab/>
      </w:r>
      <w:r w:rsidR="00350812">
        <w:rPr>
          <w:rFonts w:hint="eastAsia"/>
        </w:rPr>
        <w:t>8.</w:t>
      </w:r>
      <w:r w:rsidR="00ED5BBD">
        <w:rPr>
          <w:rFonts w:hint="eastAsia"/>
          <w:lang w:eastAsia="zh-TW"/>
        </w:rPr>
        <w:t>3</w:t>
      </w:r>
      <w:r>
        <w:tab/>
      </w:r>
      <w:r w:rsidR="00350812">
        <w:rPr>
          <w:rFonts w:hint="eastAsia"/>
        </w:rPr>
        <w:t>0.415</w:t>
      </w:r>
      <w:r>
        <w:tab/>
        <w:t>2.592</w:t>
      </w:r>
      <w:r>
        <w:tab/>
        <w:t>8.9</w:t>
      </w:r>
    </w:p>
    <w:p w14:paraId="06BF9426" w14:textId="799BFEE7" w:rsidR="0052700F" w:rsidRDefault="0052700F">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rPr>
          <w:lang w:eastAsia="zh-TW"/>
        </w:rPr>
      </w:pPr>
      <w:r>
        <w:tab/>
        <w:t>Legal services firms</w:t>
      </w:r>
      <w:r>
        <w:tab/>
      </w:r>
      <w:r>
        <w:tab/>
      </w:r>
      <w:r w:rsidR="00350812">
        <w:rPr>
          <w:rFonts w:hint="eastAsia"/>
        </w:rPr>
        <w:t>10.0</w:t>
      </w:r>
      <w:r>
        <w:tab/>
      </w:r>
      <w:r w:rsidR="00350812">
        <w:rPr>
          <w:rFonts w:hint="eastAsia"/>
        </w:rPr>
        <w:t>2.945</w:t>
      </w:r>
      <w:r>
        <w:tab/>
        <w:t>1.708</w:t>
      </w:r>
      <w:r>
        <w:tab/>
        <w:t>50.</w:t>
      </w:r>
      <w:r w:rsidR="00ED5BBD">
        <w:rPr>
          <w:rFonts w:hint="eastAsia"/>
          <w:lang w:eastAsia="zh-TW"/>
        </w:rPr>
        <w:t>3</w:t>
      </w:r>
    </w:p>
    <w:p w14:paraId="0F3241A4" w14:textId="52A5BCD4" w:rsidR="00463FF7" w:rsidRDefault="002057F8" w:rsidP="00463FF7">
      <w:pPr>
        <w:pStyle w:val="Heading3"/>
      </w:pPr>
      <w:r>
        <w:t>E 14–</w:t>
      </w:r>
      <w:r w:rsidR="00694936">
        <w:rPr>
          <w:rFonts w:hint="eastAsia"/>
          <w:lang w:eastAsia="zh-TW"/>
        </w:rPr>
        <w:t>22</w:t>
      </w:r>
      <w:r w:rsidR="00463FF7">
        <w:t xml:space="preserve"> (LO2, LO3</w:t>
      </w:r>
      <w:r w:rsidR="00463FF7">
        <w:rPr>
          <w:rFonts w:hint="eastAsia"/>
        </w:rPr>
        <w:t>, LO4</w:t>
      </w:r>
      <w:r w:rsidR="00463FF7">
        <w:t>)</w:t>
      </w:r>
      <w:r w:rsidR="00463FF7">
        <w:tab/>
      </w:r>
      <w:r w:rsidR="00463FF7">
        <w:rPr>
          <w:rFonts w:hint="eastAsia"/>
        </w:rPr>
        <w:t>Comprehensive Compar</w:t>
      </w:r>
      <w:r w:rsidR="005A524D">
        <w:t>ison</w:t>
      </w:r>
    </w:p>
    <w:p w14:paraId="5FF5EED4" w14:textId="77777777" w:rsidR="00463FF7" w:rsidRPr="002057F8" w:rsidRDefault="00463FF7" w:rsidP="00353CB5"/>
    <w:p w14:paraId="46AF73A6" w14:textId="01CE98CE" w:rsidR="00463FF7" w:rsidRDefault="00463FF7">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pPr>
      <w:r>
        <w:rPr>
          <w:rFonts w:hint="eastAsia"/>
        </w:rPr>
        <w:t>1.(e)  2.(b)  3.(a)  4.(d)  5.(f)  6.(c)</w:t>
      </w:r>
    </w:p>
    <w:p w14:paraId="7506A06B" w14:textId="6CEE1203" w:rsidR="00DB6757" w:rsidRDefault="002057F8" w:rsidP="00DB6757">
      <w:pPr>
        <w:pStyle w:val="Heading3"/>
      </w:pPr>
      <w:r>
        <w:t>E 14–</w:t>
      </w:r>
      <w:r w:rsidR="00694936">
        <w:rPr>
          <w:rFonts w:hint="eastAsia"/>
          <w:lang w:eastAsia="zh-TW"/>
        </w:rPr>
        <w:t>23</w:t>
      </w:r>
      <w:r w:rsidR="00DB6757">
        <w:t xml:space="preserve"> (LO5)</w:t>
      </w:r>
      <w:r w:rsidR="00DB6757">
        <w:tab/>
      </w:r>
      <w:r w:rsidR="00DB6757">
        <w:rPr>
          <w:rFonts w:hint="eastAsia"/>
        </w:rPr>
        <w:t xml:space="preserve">Pitfalls of </w:t>
      </w:r>
      <w:r w:rsidR="005A524D">
        <w:t>F</w:t>
      </w:r>
      <w:r w:rsidR="00DB6757">
        <w:rPr>
          <w:rFonts w:hint="eastAsia"/>
        </w:rPr>
        <w:t xml:space="preserve">inancial </w:t>
      </w:r>
      <w:r w:rsidR="005A524D">
        <w:t>An</w:t>
      </w:r>
      <w:r w:rsidR="00DB6757">
        <w:rPr>
          <w:rFonts w:hint="eastAsia"/>
        </w:rPr>
        <w:t>alysis</w:t>
      </w:r>
    </w:p>
    <w:p w14:paraId="1A451E23" w14:textId="045CD337" w:rsidR="00DB6757" w:rsidRDefault="00DB6757" w:rsidP="00DB6757">
      <w:pPr>
        <w:pStyle w:val="EX"/>
      </w:pPr>
      <w:r>
        <w:t>The correct answer is D.</w:t>
      </w:r>
    </w:p>
    <w:p w14:paraId="6DC9E297" w14:textId="77777777" w:rsidR="00DB6757" w:rsidRDefault="00DB6757">
      <w:pPr>
        <w:pStyle w:val="EXnumlist4colleaders"/>
        <w:tabs>
          <w:tab w:val="clear" w:pos="5040"/>
          <w:tab w:val="clear" w:pos="6120"/>
          <w:tab w:val="clear" w:pos="7200"/>
          <w:tab w:val="clear" w:pos="8280"/>
          <w:tab w:val="right" w:leader="dot" w:pos="4680"/>
          <w:tab w:val="decimal" w:pos="5220"/>
          <w:tab w:val="decimal" w:pos="6300"/>
          <w:tab w:val="decimal" w:pos="7560"/>
          <w:tab w:val="decimal" w:pos="8820"/>
        </w:tabs>
      </w:pPr>
    </w:p>
    <w:p w14:paraId="7EA3199E" w14:textId="77777777" w:rsidR="0052700F" w:rsidRDefault="0052700F">
      <w:pPr>
        <w:pStyle w:val="Heading2"/>
      </w:pPr>
      <w:r>
        <w:br w:type="page"/>
      </w:r>
      <w:r w:rsidR="002B5DE6" w:rsidDel="002B5DE6">
        <w:lastRenderedPageBreak/>
        <w:t xml:space="preserve"> </w:t>
      </w:r>
      <w:r>
        <w:t>PROBLEMS</w:t>
      </w:r>
    </w:p>
    <w:p w14:paraId="521ABBDB" w14:textId="31CCF469" w:rsidR="00D96FDD" w:rsidRDefault="00D96FDD" w:rsidP="005A524D">
      <w:pPr>
        <w:pStyle w:val="Heading3"/>
        <w:jc w:val="left"/>
      </w:pPr>
      <w:r>
        <w:t>P 14–</w:t>
      </w:r>
      <w:r w:rsidR="005C1240">
        <w:t xml:space="preserve">1 </w:t>
      </w:r>
      <w:r>
        <w:t>(</w:t>
      </w:r>
      <w:r w:rsidR="005C1240">
        <w:t>LO2</w:t>
      </w:r>
      <w:r>
        <w:t>)</w:t>
      </w:r>
      <w:r>
        <w:tab/>
      </w:r>
      <w:r w:rsidR="005A524D">
        <w:t>Vertical and Horizontal Analyses</w:t>
      </w:r>
      <w:r w:rsidR="003F10CB">
        <w:t xml:space="preserve"> of Statement of Comprehensive Income</w:t>
      </w:r>
      <w:r w:rsidR="003F10CB" w:rsidDel="003F10CB">
        <w:t xml:space="preserve"> </w:t>
      </w:r>
    </w:p>
    <w:p w14:paraId="66A5AB54" w14:textId="1C68E6D3" w:rsidR="00D96FDD" w:rsidRDefault="00D96FDD" w:rsidP="00D96FDD">
      <w:pPr>
        <w:pStyle w:val="BalHeadnumlist"/>
      </w:pPr>
      <w:r>
        <w:t>1.</w:t>
      </w:r>
      <w:r>
        <w:tab/>
        <w:t>Jan</w:t>
      </w:r>
      <w:r w:rsidR="00037DE5">
        <w:rPr>
          <w:rFonts w:hint="eastAsia"/>
        </w:rPr>
        <w:t>ice</w:t>
      </w:r>
      <w:r>
        <w:t xml:space="preserve"> Company</w:t>
      </w:r>
    </w:p>
    <w:p w14:paraId="7CAAAF7F" w14:textId="77777777" w:rsidR="00D96FDD" w:rsidRDefault="00D96FDD" w:rsidP="00D96FDD">
      <w:pPr>
        <w:pStyle w:val="BalHeadnumlist"/>
      </w:pPr>
      <w:r>
        <w:tab/>
      </w:r>
      <w:r w:rsidR="003F10CB">
        <w:t xml:space="preserve">Vertical </w:t>
      </w:r>
      <w:r w:rsidR="00AD49EA">
        <w:t>Statement of Comprehensive Income</w:t>
      </w:r>
      <w:r>
        <w:t>s</w:t>
      </w:r>
    </w:p>
    <w:p w14:paraId="3B1B9040" w14:textId="522FEA54" w:rsidR="00D96FDD" w:rsidRDefault="00D96FDD" w:rsidP="00D96FDD">
      <w:pPr>
        <w:pStyle w:val="BalHeadnumlist"/>
      </w:pPr>
      <w:r>
        <w:tab/>
        <w:t xml:space="preserve">For the Years Ended December 31, </w:t>
      </w:r>
      <w:r w:rsidR="003F10CB">
        <w:t>201</w:t>
      </w:r>
      <w:r w:rsidR="00FE6C7B">
        <w:rPr>
          <w:rFonts w:hint="eastAsia"/>
          <w:lang w:eastAsia="zh-TW"/>
        </w:rPr>
        <w:t>8</w:t>
      </w:r>
      <w:r w:rsidR="003F10CB">
        <w:t xml:space="preserve"> </w:t>
      </w:r>
      <w:r>
        <w:t xml:space="preserve">and </w:t>
      </w:r>
      <w:r w:rsidR="003F10CB">
        <w:t>201</w:t>
      </w:r>
      <w:r w:rsidR="00FE6C7B">
        <w:rPr>
          <w:rFonts w:hint="eastAsia"/>
          <w:lang w:eastAsia="zh-TW"/>
        </w:rPr>
        <w:t>7</w:t>
      </w:r>
    </w:p>
    <w:p w14:paraId="2B79BD7E" w14:textId="77777777" w:rsidR="00D96FDD" w:rsidRDefault="00D96FDD" w:rsidP="00D96FDD">
      <w:pPr>
        <w:pStyle w:val="6ptbordernumlist"/>
      </w:pPr>
    </w:p>
    <w:p w14:paraId="7867673B" w14:textId="09D433DC" w:rsidR="00D96FDD" w:rsidRDefault="00D96FDD" w:rsidP="00D96FDD">
      <w:pPr>
        <w:pStyle w:val="EXnumlist4colwleaders"/>
        <w:tabs>
          <w:tab w:val="clear" w:pos="4320"/>
          <w:tab w:val="clear" w:pos="5580"/>
          <w:tab w:val="clear" w:pos="6480"/>
          <w:tab w:val="clear" w:pos="8100"/>
          <w:tab w:val="clear" w:pos="9000"/>
          <w:tab w:val="left" w:pos="4590"/>
          <w:tab w:val="center" w:pos="5760"/>
          <w:tab w:val="right" w:pos="6750"/>
          <w:tab w:val="left" w:pos="7110"/>
          <w:tab w:val="center" w:pos="8280"/>
          <w:tab w:val="right" w:pos="9360"/>
        </w:tabs>
      </w:pPr>
      <w:r>
        <w:tab/>
      </w:r>
      <w:r>
        <w:tab/>
      </w:r>
      <w:r>
        <w:tab/>
      </w:r>
      <w:r>
        <w:rPr>
          <w:u w:val="single"/>
        </w:rPr>
        <w:tab/>
      </w:r>
      <w:r w:rsidR="003F10CB">
        <w:rPr>
          <w:u w:val="single"/>
        </w:rPr>
        <w:t>201</w:t>
      </w:r>
      <w:r w:rsidR="00FE6C7B">
        <w:rPr>
          <w:rFonts w:hint="eastAsia"/>
          <w:u w:val="single"/>
          <w:lang w:eastAsia="zh-TW"/>
        </w:rPr>
        <w:t>8</w:t>
      </w:r>
      <w:r>
        <w:rPr>
          <w:u w:val="single"/>
        </w:rPr>
        <w:tab/>
      </w:r>
      <w:r>
        <w:tab/>
      </w:r>
      <w:r>
        <w:rPr>
          <w:u w:val="single"/>
        </w:rPr>
        <w:tab/>
      </w:r>
      <w:r w:rsidR="003F10CB">
        <w:rPr>
          <w:u w:val="single"/>
        </w:rPr>
        <w:t>201</w:t>
      </w:r>
      <w:r w:rsidR="00FE6C7B">
        <w:rPr>
          <w:rFonts w:hint="eastAsia"/>
          <w:u w:val="single"/>
          <w:lang w:eastAsia="zh-TW"/>
        </w:rPr>
        <w:t>7</w:t>
      </w:r>
      <w:r>
        <w:rPr>
          <w:u w:val="single"/>
        </w:rPr>
        <w:tab/>
      </w:r>
    </w:p>
    <w:p w14:paraId="31F0482F" w14:textId="77777777" w:rsidR="00D96FDD" w:rsidRDefault="00D96FDD" w:rsidP="00D96FDD">
      <w:pPr>
        <w:pStyle w:val="EXnumlist4colwleaders"/>
        <w:tabs>
          <w:tab w:val="clear" w:pos="4320"/>
          <w:tab w:val="clear" w:pos="5580"/>
          <w:tab w:val="clear" w:pos="6480"/>
          <w:tab w:val="clear" w:pos="8100"/>
          <w:tab w:val="clear" w:pos="9000"/>
          <w:tab w:val="center" w:pos="5130"/>
          <w:tab w:val="center" w:pos="6300"/>
          <w:tab w:val="center" w:pos="7650"/>
          <w:tab w:val="center" w:pos="8820"/>
        </w:tabs>
      </w:pPr>
      <w:r>
        <w:tab/>
      </w:r>
      <w:r>
        <w:tab/>
      </w:r>
      <w:r>
        <w:tab/>
      </w:r>
      <w:r>
        <w:rPr>
          <w:u w:val="single"/>
        </w:rPr>
        <w:t>Amount</w:t>
      </w:r>
      <w:r>
        <w:tab/>
      </w:r>
      <w:r>
        <w:rPr>
          <w:u w:val="single"/>
        </w:rPr>
        <w:t>Percent</w:t>
      </w:r>
      <w:r>
        <w:tab/>
      </w:r>
      <w:r>
        <w:rPr>
          <w:u w:val="single"/>
        </w:rPr>
        <w:t>Amount</w:t>
      </w:r>
      <w:r>
        <w:tab/>
      </w:r>
      <w:r>
        <w:rPr>
          <w:u w:val="single"/>
        </w:rPr>
        <w:t>Percent</w:t>
      </w:r>
    </w:p>
    <w:p w14:paraId="6A0DEF64" w14:textId="77777777" w:rsidR="00D96FDD" w:rsidRDefault="00D96FDD" w:rsidP="00D96FDD">
      <w:pPr>
        <w:pStyle w:val="6pt"/>
      </w:pPr>
    </w:p>
    <w:p w14:paraId="33A5B1A3" w14:textId="326C0CCD" w:rsidR="00D96FDD" w:rsidRDefault="00D96FDD" w:rsidP="00D96FDD">
      <w:pPr>
        <w:pStyle w:val="EXnumlist4colwleaders"/>
      </w:pPr>
      <w:r>
        <w:tab/>
        <w:t>Net sales</w:t>
      </w:r>
      <w:r>
        <w:tab/>
      </w:r>
      <w:r>
        <w:tab/>
        <w:t>$</w:t>
      </w:r>
      <w:r w:rsidR="005A3465">
        <w:rPr>
          <w:rFonts w:hint="eastAsia"/>
        </w:rPr>
        <w:t>3</w:t>
      </w:r>
      <w:r>
        <w:t>00,000</w:t>
      </w:r>
      <w:r>
        <w:tab/>
        <w:t>100%</w:t>
      </w:r>
      <w:r>
        <w:tab/>
        <w:t>$</w:t>
      </w:r>
      <w:r w:rsidR="005A3465">
        <w:rPr>
          <w:rFonts w:hint="eastAsia"/>
        </w:rPr>
        <w:t>280</w:t>
      </w:r>
      <w:r>
        <w:t>,000</w:t>
      </w:r>
      <w:r>
        <w:tab/>
        <w:t>100%</w:t>
      </w:r>
    </w:p>
    <w:p w14:paraId="769C79AD" w14:textId="41F3DD1B" w:rsidR="00D96FDD" w:rsidRDefault="00D96FDD" w:rsidP="00D96FDD">
      <w:pPr>
        <w:pStyle w:val="EXnumlist4colwleaders"/>
        <w:tabs>
          <w:tab w:val="left" w:pos="4590"/>
          <w:tab w:val="left" w:pos="6120"/>
          <w:tab w:val="left" w:pos="7110"/>
          <w:tab w:val="left" w:pos="8640"/>
        </w:tabs>
      </w:pPr>
      <w:r>
        <w:tab/>
        <w:t>Cost of goods sold</w:t>
      </w:r>
      <w:r>
        <w:tab/>
      </w:r>
      <w:r>
        <w:tab/>
      </w:r>
      <w:r>
        <w:rPr>
          <w:u w:val="single"/>
        </w:rPr>
        <w:tab/>
      </w:r>
      <w:r w:rsidR="005A3465">
        <w:rPr>
          <w:rFonts w:hint="eastAsia"/>
          <w:u w:val="single"/>
        </w:rPr>
        <w:t>215</w:t>
      </w:r>
      <w:r>
        <w:rPr>
          <w:u w:val="single"/>
        </w:rPr>
        <w:t>,000</w:t>
      </w:r>
      <w:r>
        <w:tab/>
      </w:r>
      <w:r>
        <w:rPr>
          <w:u w:val="single"/>
        </w:rPr>
        <w:tab/>
        <w:t>72</w:t>
      </w:r>
      <w:r>
        <w:tab/>
      </w:r>
      <w:r>
        <w:rPr>
          <w:u w:val="single"/>
        </w:rPr>
        <w:tab/>
      </w:r>
      <w:r w:rsidR="005A3465">
        <w:rPr>
          <w:rFonts w:hint="eastAsia"/>
          <w:u w:val="single"/>
        </w:rPr>
        <w:t>150</w:t>
      </w:r>
      <w:r>
        <w:rPr>
          <w:u w:val="single"/>
        </w:rPr>
        <w:t>,000</w:t>
      </w:r>
      <w:r>
        <w:tab/>
      </w:r>
      <w:r>
        <w:rPr>
          <w:u w:val="single"/>
        </w:rPr>
        <w:tab/>
        <w:t>54</w:t>
      </w:r>
    </w:p>
    <w:p w14:paraId="6BF4DC47" w14:textId="25E8BF00" w:rsidR="00D96FDD" w:rsidRDefault="00D96FDD" w:rsidP="00D96FDD">
      <w:pPr>
        <w:pStyle w:val="EXnumlist4colwleaders"/>
      </w:pPr>
      <w:r>
        <w:tab/>
        <w:t>Gross profit on sales</w:t>
      </w:r>
      <w:r>
        <w:tab/>
      </w:r>
      <w:r>
        <w:tab/>
        <w:t>$</w:t>
      </w:r>
      <w:r w:rsidR="005A3465">
        <w:rPr>
          <w:rFonts w:hint="eastAsia"/>
        </w:rPr>
        <w:t>85</w:t>
      </w:r>
      <w:r>
        <w:t>,000</w:t>
      </w:r>
      <w:r>
        <w:tab/>
        <w:t>28%</w:t>
      </w:r>
      <w:r>
        <w:tab/>
        <w:t>$</w:t>
      </w:r>
      <w:r w:rsidR="005A3465">
        <w:rPr>
          <w:rFonts w:hint="eastAsia"/>
        </w:rPr>
        <w:t>130</w:t>
      </w:r>
      <w:r>
        <w:t>,000</w:t>
      </w:r>
      <w:r>
        <w:tab/>
        <w:t>46%</w:t>
      </w:r>
    </w:p>
    <w:p w14:paraId="2BB38881" w14:textId="6BB010BF" w:rsidR="00D96FDD" w:rsidRDefault="00D96FDD" w:rsidP="00D96FDD">
      <w:pPr>
        <w:pStyle w:val="EXnumlist4colwleaders"/>
        <w:tabs>
          <w:tab w:val="left" w:pos="4590"/>
          <w:tab w:val="left" w:pos="6120"/>
          <w:tab w:val="left" w:pos="7110"/>
          <w:tab w:val="left" w:pos="8640"/>
        </w:tabs>
      </w:pPr>
      <w:r>
        <w:tab/>
        <w:t>Selling and general expenses</w:t>
      </w:r>
      <w:r>
        <w:tab/>
      </w:r>
      <w:r>
        <w:tab/>
      </w:r>
      <w:r>
        <w:rPr>
          <w:u w:val="single"/>
        </w:rPr>
        <w:tab/>
      </w:r>
      <w:r w:rsidR="005A3465">
        <w:rPr>
          <w:rFonts w:hint="eastAsia"/>
          <w:u w:val="single"/>
        </w:rPr>
        <w:t>65</w:t>
      </w:r>
      <w:r>
        <w:rPr>
          <w:u w:val="single"/>
        </w:rPr>
        <w:t>,000</w:t>
      </w:r>
      <w:r>
        <w:tab/>
      </w:r>
      <w:r>
        <w:rPr>
          <w:u w:val="single"/>
        </w:rPr>
        <w:tab/>
        <w:t>22</w:t>
      </w:r>
      <w:r>
        <w:tab/>
      </w:r>
      <w:r>
        <w:rPr>
          <w:u w:val="single"/>
        </w:rPr>
        <w:tab/>
      </w:r>
      <w:r w:rsidR="005A3465">
        <w:rPr>
          <w:rFonts w:hint="eastAsia"/>
          <w:u w:val="single"/>
        </w:rPr>
        <w:t>75</w:t>
      </w:r>
      <w:r>
        <w:rPr>
          <w:u w:val="single"/>
        </w:rPr>
        <w:t>,000</w:t>
      </w:r>
      <w:r>
        <w:tab/>
      </w:r>
      <w:r>
        <w:rPr>
          <w:u w:val="single"/>
        </w:rPr>
        <w:tab/>
        <w:t>27</w:t>
      </w:r>
    </w:p>
    <w:p w14:paraId="21888851" w14:textId="1FC64728" w:rsidR="00D96FDD" w:rsidRDefault="00D96FDD" w:rsidP="00D96FDD">
      <w:pPr>
        <w:pStyle w:val="EXnumlist4colwleaders"/>
        <w:tabs>
          <w:tab w:val="left" w:pos="4590"/>
          <w:tab w:val="left" w:pos="7110"/>
        </w:tabs>
      </w:pPr>
      <w:r>
        <w:tab/>
        <w:t>Operating income</w:t>
      </w:r>
      <w:r>
        <w:tab/>
      </w:r>
      <w:r>
        <w:tab/>
        <w:t>$</w:t>
      </w:r>
      <w:r>
        <w:tab/>
      </w:r>
      <w:r w:rsidR="005A3465">
        <w:rPr>
          <w:rFonts w:hint="eastAsia"/>
        </w:rPr>
        <w:t>2</w:t>
      </w:r>
      <w:r>
        <w:t>0,000</w:t>
      </w:r>
      <w:r>
        <w:tab/>
        <w:t>7%*</w:t>
      </w:r>
      <w:r>
        <w:tab/>
        <w:t>$</w:t>
      </w:r>
      <w:r>
        <w:tab/>
      </w:r>
      <w:r w:rsidR="005A3465">
        <w:rPr>
          <w:rFonts w:hint="eastAsia"/>
        </w:rPr>
        <w:t>55</w:t>
      </w:r>
      <w:r>
        <w:t>,000</w:t>
      </w:r>
      <w:r>
        <w:tab/>
        <w:t>20%*</w:t>
      </w:r>
    </w:p>
    <w:p w14:paraId="0DE261E5" w14:textId="08000903" w:rsidR="00D96FDD" w:rsidRDefault="00D96FDD" w:rsidP="00D96FDD">
      <w:pPr>
        <w:pStyle w:val="EXnumlist4colwleaders"/>
        <w:tabs>
          <w:tab w:val="left" w:pos="4590"/>
          <w:tab w:val="left" w:pos="6120"/>
          <w:tab w:val="left" w:pos="7110"/>
          <w:tab w:val="left" w:pos="8640"/>
        </w:tabs>
      </w:pPr>
      <w:r>
        <w:tab/>
        <w:t>Interest expense</w:t>
      </w:r>
      <w:r>
        <w:tab/>
      </w:r>
      <w:r>
        <w:tab/>
      </w:r>
      <w:r>
        <w:rPr>
          <w:u w:val="single"/>
        </w:rPr>
        <w:tab/>
      </w:r>
      <w:r w:rsidR="005A3465">
        <w:rPr>
          <w:rFonts w:hint="eastAsia"/>
          <w:u w:val="single"/>
        </w:rPr>
        <w:t>25</w:t>
      </w:r>
      <w:r>
        <w:rPr>
          <w:u w:val="single"/>
        </w:rPr>
        <w:t>,000</w:t>
      </w:r>
      <w:r>
        <w:tab/>
      </w:r>
      <w:r>
        <w:rPr>
          <w:u w:val="single"/>
        </w:rPr>
        <w:tab/>
        <w:t>8</w:t>
      </w:r>
      <w:r>
        <w:tab/>
      </w:r>
      <w:r>
        <w:rPr>
          <w:u w:val="single"/>
        </w:rPr>
        <w:tab/>
      </w:r>
      <w:r w:rsidR="005A3465">
        <w:rPr>
          <w:rFonts w:hint="eastAsia"/>
          <w:u w:val="single"/>
        </w:rPr>
        <w:t>22,500</w:t>
      </w:r>
      <w:r>
        <w:tab/>
      </w:r>
      <w:r>
        <w:rPr>
          <w:u w:val="single"/>
        </w:rPr>
        <w:tab/>
        <w:t>8</w:t>
      </w:r>
    </w:p>
    <w:p w14:paraId="40D25932" w14:textId="66C0DC4A" w:rsidR="00D96FDD" w:rsidRDefault="00D96FDD" w:rsidP="00D96FDD">
      <w:pPr>
        <w:pStyle w:val="EXnumlist4colwleaders"/>
        <w:tabs>
          <w:tab w:val="left" w:pos="4590"/>
          <w:tab w:val="left" w:pos="7110"/>
        </w:tabs>
      </w:pPr>
      <w:r>
        <w:tab/>
        <w:t>Income (loss) before income tax</w:t>
      </w:r>
      <w:r>
        <w:tab/>
      </w:r>
      <w:r>
        <w:tab/>
        <w:t>$</w:t>
      </w:r>
      <w:r>
        <w:tab/>
        <w:t>(</w:t>
      </w:r>
      <w:r w:rsidR="005A3465">
        <w:rPr>
          <w:rFonts w:hint="eastAsia"/>
        </w:rPr>
        <w:t>5</w:t>
      </w:r>
      <w:r>
        <w:t>,000)</w:t>
      </w:r>
      <w:r>
        <w:tab/>
        <w:t>(</w:t>
      </w:r>
      <w:proofErr w:type="gramStart"/>
      <w:r>
        <w:t>2)%</w:t>
      </w:r>
      <w:proofErr w:type="gramEnd"/>
      <w:r>
        <w:t>*</w:t>
      </w:r>
      <w:r>
        <w:tab/>
        <w:t>$</w:t>
      </w:r>
      <w:r>
        <w:tab/>
      </w:r>
      <w:r w:rsidR="005A3465">
        <w:rPr>
          <w:rFonts w:hint="eastAsia"/>
        </w:rPr>
        <w:t>32,500</w:t>
      </w:r>
      <w:r>
        <w:tab/>
        <w:t>12%</w:t>
      </w:r>
    </w:p>
    <w:p w14:paraId="60B4A62F" w14:textId="34AC92DF" w:rsidR="00D96FDD" w:rsidRDefault="00D96FDD" w:rsidP="00D96FDD">
      <w:pPr>
        <w:pStyle w:val="EXnumlist4colwleaders"/>
        <w:tabs>
          <w:tab w:val="left" w:pos="4590"/>
          <w:tab w:val="left" w:pos="6120"/>
          <w:tab w:val="left" w:pos="7110"/>
          <w:tab w:val="left" w:pos="8640"/>
        </w:tabs>
      </w:pPr>
      <w:r>
        <w:tab/>
        <w:t>Income tax (refund)</w:t>
      </w:r>
      <w:r>
        <w:tab/>
      </w:r>
      <w:r>
        <w:tab/>
      </w:r>
      <w:r>
        <w:rPr>
          <w:u w:val="single"/>
        </w:rPr>
        <w:tab/>
      </w:r>
      <w:r w:rsidR="005A3465">
        <w:rPr>
          <w:rFonts w:hint="eastAsia"/>
          <w:u w:val="single"/>
        </w:rPr>
        <w:t>1,5</w:t>
      </w:r>
      <w:r>
        <w:rPr>
          <w:u w:val="single"/>
        </w:rPr>
        <w:t>00</w:t>
      </w:r>
      <w:r>
        <w:tab/>
      </w:r>
      <w:r>
        <w:rPr>
          <w:u w:val="single"/>
        </w:rPr>
        <w:tab/>
        <w:t>(1</w:t>
      </w:r>
      <w:r>
        <w:t>)</w:t>
      </w:r>
      <w:r>
        <w:tab/>
      </w:r>
      <w:r>
        <w:rPr>
          <w:u w:val="single"/>
        </w:rPr>
        <w:tab/>
      </w:r>
      <w:r w:rsidR="005A3465">
        <w:rPr>
          <w:rFonts w:hint="eastAsia"/>
          <w:u w:val="single"/>
        </w:rPr>
        <w:t>1</w:t>
      </w:r>
      <w:r>
        <w:rPr>
          <w:u w:val="single"/>
        </w:rPr>
        <w:t>0,000</w:t>
      </w:r>
      <w:r>
        <w:tab/>
      </w:r>
      <w:r>
        <w:rPr>
          <w:u w:val="single"/>
        </w:rPr>
        <w:tab/>
        <w:t>4</w:t>
      </w:r>
    </w:p>
    <w:p w14:paraId="0D583CCF" w14:textId="0865C981" w:rsidR="00D96FDD" w:rsidRDefault="00D96FDD" w:rsidP="00D96FDD">
      <w:pPr>
        <w:pStyle w:val="EXnumlist4colwleaders"/>
        <w:tabs>
          <w:tab w:val="left" w:pos="4590"/>
          <w:tab w:val="left" w:pos="6120"/>
          <w:tab w:val="left" w:pos="7110"/>
          <w:tab w:val="left" w:pos="8640"/>
        </w:tabs>
      </w:pPr>
      <w:r>
        <w:tab/>
        <w:t>Net income (loss)</w:t>
      </w:r>
      <w:r>
        <w:tab/>
      </w:r>
      <w:r>
        <w:tab/>
      </w:r>
      <w:r>
        <w:rPr>
          <w:u w:val="double"/>
        </w:rPr>
        <w:t>$</w:t>
      </w:r>
      <w:r>
        <w:rPr>
          <w:u w:val="double"/>
        </w:rPr>
        <w:tab/>
        <w:t>(</w:t>
      </w:r>
      <w:r w:rsidR="005A3465">
        <w:rPr>
          <w:rFonts w:hint="eastAsia"/>
          <w:u w:val="double"/>
        </w:rPr>
        <w:t>3,5</w:t>
      </w:r>
      <w:r>
        <w:rPr>
          <w:u w:val="double"/>
        </w:rPr>
        <w:t>00</w:t>
      </w:r>
      <w:r>
        <w:t>)</w:t>
      </w:r>
      <w:r>
        <w:tab/>
      </w:r>
      <w:r>
        <w:rPr>
          <w:u w:val="double"/>
        </w:rPr>
        <w:tab/>
        <w:t>(</w:t>
      </w:r>
      <w:proofErr w:type="gramStart"/>
      <w:r>
        <w:rPr>
          <w:u w:val="double"/>
        </w:rPr>
        <w:t>1</w:t>
      </w:r>
      <w:r>
        <w:t>)%</w:t>
      </w:r>
      <w:proofErr w:type="gramEnd"/>
      <w:r>
        <w:tab/>
      </w:r>
      <w:r>
        <w:rPr>
          <w:u w:val="double"/>
        </w:rPr>
        <w:t>$</w:t>
      </w:r>
      <w:r>
        <w:rPr>
          <w:u w:val="double"/>
        </w:rPr>
        <w:tab/>
      </w:r>
      <w:r w:rsidR="005A3465">
        <w:rPr>
          <w:rFonts w:hint="eastAsia"/>
          <w:u w:val="double"/>
        </w:rPr>
        <w:t>22,500</w:t>
      </w:r>
      <w:r>
        <w:tab/>
      </w:r>
      <w:r>
        <w:rPr>
          <w:u w:val="double"/>
        </w:rPr>
        <w:tab/>
        <w:t>8</w:t>
      </w:r>
      <w:r>
        <w:t>%</w:t>
      </w:r>
    </w:p>
    <w:p w14:paraId="0D217B9D" w14:textId="77777777" w:rsidR="00D96FDD" w:rsidRDefault="00D96FDD" w:rsidP="00D96FDD">
      <w:pPr>
        <w:pStyle w:val="EXnumlist4colwleaders"/>
        <w:tabs>
          <w:tab w:val="left" w:pos="4590"/>
          <w:tab w:val="left" w:pos="6120"/>
          <w:tab w:val="left" w:pos="7110"/>
          <w:tab w:val="left" w:pos="8640"/>
        </w:tabs>
        <w:spacing w:before="120"/>
        <w:ind w:left="547" w:hanging="7"/>
        <w:rPr>
          <w:u w:val="double"/>
        </w:rPr>
      </w:pPr>
      <w:r>
        <w:t>*Difference due to rounding.</w:t>
      </w:r>
    </w:p>
    <w:p w14:paraId="588FE22B" w14:textId="77777777" w:rsidR="00D96FDD" w:rsidRDefault="00D96FDD" w:rsidP="00D96FDD">
      <w:pPr>
        <w:pStyle w:val="EXnumlist4colwleaders"/>
      </w:pPr>
    </w:p>
    <w:p w14:paraId="22E464F0" w14:textId="43F0052C" w:rsidR="003F10CB" w:rsidRDefault="003F10CB" w:rsidP="003F10CB">
      <w:pPr>
        <w:pStyle w:val="BalHeadnumlist"/>
      </w:pPr>
      <w:r>
        <w:tab/>
        <w:t>Jan</w:t>
      </w:r>
      <w:r w:rsidR="0066522E">
        <w:rPr>
          <w:rFonts w:hint="eastAsia"/>
        </w:rPr>
        <w:t>ice</w:t>
      </w:r>
      <w:r>
        <w:t xml:space="preserve"> Company</w:t>
      </w:r>
    </w:p>
    <w:p w14:paraId="2F011272" w14:textId="77777777" w:rsidR="003F10CB" w:rsidRDefault="003F10CB" w:rsidP="003F10CB">
      <w:pPr>
        <w:pStyle w:val="BalHeadnumlist"/>
      </w:pPr>
      <w:r>
        <w:tab/>
        <w:t>Horizontal Statement of Comprehensive Incomes</w:t>
      </w:r>
    </w:p>
    <w:p w14:paraId="572D6F49" w14:textId="58918081" w:rsidR="003F10CB" w:rsidRDefault="003F10CB" w:rsidP="003F10CB">
      <w:pPr>
        <w:pStyle w:val="BalHeadnumlist"/>
      </w:pPr>
      <w:r>
        <w:tab/>
        <w:t>For the Years Ended December 31, 201</w:t>
      </w:r>
      <w:r w:rsidR="00FE6C7B">
        <w:rPr>
          <w:rFonts w:hint="eastAsia"/>
          <w:lang w:eastAsia="zh-TW"/>
        </w:rPr>
        <w:t>8</w:t>
      </w:r>
      <w:r>
        <w:t xml:space="preserve"> and 201</w:t>
      </w:r>
      <w:r w:rsidR="00FE6C7B">
        <w:rPr>
          <w:rFonts w:hint="eastAsia"/>
          <w:lang w:eastAsia="zh-TW"/>
        </w:rPr>
        <w:t>7</w:t>
      </w:r>
    </w:p>
    <w:p w14:paraId="0513357D" w14:textId="77777777" w:rsidR="003F10CB" w:rsidRDefault="003F10CB" w:rsidP="003F10CB">
      <w:pPr>
        <w:pStyle w:val="6ptbordernumlist"/>
      </w:pPr>
    </w:p>
    <w:p w14:paraId="4CF7BA73" w14:textId="77777777" w:rsidR="003F10CB" w:rsidRDefault="003F10CB" w:rsidP="003F10CB">
      <w:pPr>
        <w:pStyle w:val="EXnumlist4colwleaders"/>
        <w:tabs>
          <w:tab w:val="clear" w:pos="4320"/>
          <w:tab w:val="clear" w:pos="5580"/>
          <w:tab w:val="clear" w:pos="6480"/>
          <w:tab w:val="clear" w:pos="8100"/>
          <w:tab w:val="clear" w:pos="9000"/>
          <w:tab w:val="left" w:pos="4590"/>
          <w:tab w:val="center" w:pos="5760"/>
          <w:tab w:val="right" w:pos="6750"/>
          <w:tab w:val="left" w:pos="7110"/>
          <w:tab w:val="center" w:pos="8280"/>
          <w:tab w:val="right" w:pos="9360"/>
        </w:tabs>
      </w:pPr>
      <w:r>
        <w:tab/>
      </w:r>
      <w:r>
        <w:tab/>
      </w:r>
      <w:r>
        <w:tab/>
      </w:r>
      <w:r>
        <w:tab/>
      </w:r>
      <w:r>
        <w:tab/>
      </w:r>
      <w:r>
        <w:tab/>
        <w:t xml:space="preserve"> Amount            %</w:t>
      </w:r>
    </w:p>
    <w:p w14:paraId="56B8B6E7" w14:textId="7FF5B82C" w:rsidR="003F10CB" w:rsidRDefault="003F10CB" w:rsidP="003F10CB">
      <w:pPr>
        <w:pStyle w:val="EXnumlist4colwleaders"/>
        <w:tabs>
          <w:tab w:val="clear" w:pos="4320"/>
          <w:tab w:val="clear" w:pos="5580"/>
          <w:tab w:val="clear" w:pos="6480"/>
          <w:tab w:val="clear" w:pos="8100"/>
          <w:tab w:val="clear" w:pos="9000"/>
          <w:tab w:val="left" w:pos="4590"/>
          <w:tab w:val="center" w:pos="5760"/>
          <w:tab w:val="right" w:pos="6750"/>
          <w:tab w:val="left" w:pos="7110"/>
          <w:tab w:val="center" w:pos="8280"/>
          <w:tab w:val="right" w:pos="9360"/>
        </w:tabs>
      </w:pPr>
      <w:r>
        <w:tab/>
      </w:r>
      <w:r>
        <w:tab/>
      </w:r>
      <w:r>
        <w:tab/>
      </w:r>
      <w:r w:rsidRPr="003B2AB7">
        <w:rPr>
          <w:u w:val="single"/>
        </w:rPr>
        <w:t xml:space="preserve">   </w:t>
      </w:r>
      <w:r w:rsidRPr="006C0BD3">
        <w:rPr>
          <w:u w:val="single"/>
        </w:rPr>
        <w:t>2</w:t>
      </w:r>
      <w:r>
        <w:rPr>
          <w:u w:val="single"/>
        </w:rPr>
        <w:t>01</w:t>
      </w:r>
      <w:r w:rsidR="00FE6C7B">
        <w:rPr>
          <w:rFonts w:hint="eastAsia"/>
          <w:u w:val="single"/>
          <w:lang w:eastAsia="zh-TW"/>
        </w:rPr>
        <w:t>8</w:t>
      </w:r>
      <w:r>
        <w:rPr>
          <w:u w:val="single"/>
        </w:rPr>
        <w:t xml:space="preserve">    </w:t>
      </w:r>
      <w:r>
        <w:tab/>
        <w:t xml:space="preserve">   </w:t>
      </w:r>
      <w:r w:rsidRPr="003B2AB7">
        <w:rPr>
          <w:u w:val="single"/>
        </w:rPr>
        <w:t xml:space="preserve">    </w:t>
      </w:r>
      <w:r w:rsidRPr="006C0BD3">
        <w:rPr>
          <w:u w:val="single"/>
        </w:rPr>
        <w:t>2</w:t>
      </w:r>
      <w:r>
        <w:rPr>
          <w:u w:val="single"/>
        </w:rPr>
        <w:t>01</w:t>
      </w:r>
      <w:r w:rsidR="00FE6C7B">
        <w:rPr>
          <w:rFonts w:hint="eastAsia"/>
          <w:u w:val="single"/>
          <w:lang w:eastAsia="zh-TW"/>
        </w:rPr>
        <w:t>7</w:t>
      </w:r>
      <w:r>
        <w:rPr>
          <w:u w:val="single"/>
        </w:rPr>
        <w:tab/>
        <w:t xml:space="preserve">    </w:t>
      </w:r>
      <w:r w:rsidRPr="003B2AB7">
        <w:t xml:space="preserve">    </w:t>
      </w:r>
      <w:r>
        <w:rPr>
          <w:u w:val="single"/>
        </w:rPr>
        <w:t xml:space="preserve"> Change </w:t>
      </w:r>
      <w:r w:rsidRPr="003B2AB7">
        <w:t xml:space="preserve">    </w:t>
      </w:r>
      <w:r>
        <w:rPr>
          <w:u w:val="single"/>
        </w:rPr>
        <w:t xml:space="preserve"> Change</w:t>
      </w:r>
    </w:p>
    <w:p w14:paraId="074D8FB1" w14:textId="77777777" w:rsidR="003F10CB" w:rsidRDefault="003F10CB" w:rsidP="003F10CB">
      <w:pPr>
        <w:pStyle w:val="6pt"/>
      </w:pPr>
    </w:p>
    <w:p w14:paraId="458E2FA0" w14:textId="077EC638" w:rsidR="003F10CB" w:rsidRDefault="003F10CB" w:rsidP="003F10CB">
      <w:pPr>
        <w:pStyle w:val="EXnumlist4colwleaders"/>
      </w:pPr>
      <w:r>
        <w:tab/>
        <w:t>Net sales</w:t>
      </w:r>
      <w:r>
        <w:tab/>
      </w:r>
      <w:r>
        <w:tab/>
        <w:t>$</w:t>
      </w:r>
      <w:r w:rsidR="005A3465">
        <w:rPr>
          <w:rFonts w:hint="eastAsia"/>
        </w:rPr>
        <w:t>3</w:t>
      </w:r>
      <w:r>
        <w:t>00,000</w:t>
      </w:r>
      <w:r>
        <w:tab/>
        <w:t xml:space="preserve">    $</w:t>
      </w:r>
      <w:r w:rsidR="005A3465">
        <w:rPr>
          <w:rFonts w:hint="eastAsia"/>
        </w:rPr>
        <w:t>280</w:t>
      </w:r>
      <w:r>
        <w:t>,000</w:t>
      </w:r>
      <w:r>
        <w:tab/>
      </w:r>
      <w:proofErr w:type="gramStart"/>
      <w:r>
        <w:t xml:space="preserve">$  </w:t>
      </w:r>
      <w:r w:rsidR="005A3465">
        <w:rPr>
          <w:rFonts w:hint="eastAsia"/>
        </w:rPr>
        <w:t>2</w:t>
      </w:r>
      <w:r>
        <w:t>0,000</w:t>
      </w:r>
      <w:proofErr w:type="gramEnd"/>
      <w:r>
        <w:t xml:space="preserve">       </w:t>
      </w:r>
      <w:r w:rsidR="005A3465">
        <w:rPr>
          <w:rFonts w:hint="eastAsia"/>
        </w:rPr>
        <w:t xml:space="preserve"> </w:t>
      </w:r>
      <w:r>
        <w:t xml:space="preserve"> 7.1</w:t>
      </w:r>
    </w:p>
    <w:p w14:paraId="7AC5DB0C" w14:textId="4A418AF2" w:rsidR="003F10CB" w:rsidRDefault="003F10CB" w:rsidP="003F10CB">
      <w:pPr>
        <w:pStyle w:val="EXnumlist4colwleaders"/>
        <w:tabs>
          <w:tab w:val="left" w:pos="4590"/>
          <w:tab w:val="left" w:pos="6120"/>
          <w:tab w:val="left" w:pos="7110"/>
          <w:tab w:val="left" w:pos="8640"/>
        </w:tabs>
      </w:pPr>
      <w:r>
        <w:tab/>
        <w:t>Cost of goods sold</w:t>
      </w:r>
      <w:r>
        <w:tab/>
      </w:r>
      <w:r>
        <w:tab/>
      </w:r>
      <w:r>
        <w:rPr>
          <w:u w:val="single"/>
        </w:rPr>
        <w:tab/>
      </w:r>
      <w:r w:rsidR="005A3465">
        <w:rPr>
          <w:rFonts w:hint="eastAsia"/>
          <w:u w:val="single"/>
        </w:rPr>
        <w:t>215</w:t>
      </w:r>
      <w:r>
        <w:rPr>
          <w:u w:val="single"/>
        </w:rPr>
        <w:t>,000</w:t>
      </w:r>
      <w:r w:rsidRPr="003B2AB7">
        <w:t xml:space="preserve">    </w:t>
      </w:r>
      <w:r>
        <w:rPr>
          <w:u w:val="single"/>
        </w:rPr>
        <w:t xml:space="preserve">  </w:t>
      </w:r>
      <w:r w:rsidR="005A3465">
        <w:rPr>
          <w:rFonts w:hint="eastAsia"/>
          <w:u w:val="single"/>
        </w:rPr>
        <w:t>150</w:t>
      </w:r>
      <w:r>
        <w:rPr>
          <w:u w:val="single"/>
        </w:rPr>
        <w:t>,000</w:t>
      </w:r>
      <w:r>
        <w:tab/>
        <w:t xml:space="preserve"> </w:t>
      </w:r>
      <w:r w:rsidRPr="003B2AB7">
        <w:rPr>
          <w:u w:val="single"/>
        </w:rPr>
        <w:t xml:space="preserve"> </w:t>
      </w:r>
      <w:r w:rsidR="005A3465">
        <w:rPr>
          <w:rFonts w:hint="eastAsia"/>
          <w:u w:val="single"/>
        </w:rPr>
        <w:t>65</w:t>
      </w:r>
      <w:r w:rsidRPr="003B2AB7">
        <w:rPr>
          <w:u w:val="single"/>
        </w:rPr>
        <w:t>,000</w:t>
      </w:r>
      <w:r w:rsidR="00FF476C">
        <w:rPr>
          <w:u w:val="single"/>
        </w:rPr>
        <w:t xml:space="preserve">      </w:t>
      </w:r>
      <w:r w:rsidR="005A3465">
        <w:rPr>
          <w:rFonts w:hint="eastAsia"/>
          <w:u w:val="single"/>
        </w:rPr>
        <w:t xml:space="preserve">    </w:t>
      </w:r>
      <w:r w:rsidR="00FF476C">
        <w:rPr>
          <w:u w:val="single"/>
        </w:rPr>
        <w:t>43.3</w:t>
      </w:r>
    </w:p>
    <w:p w14:paraId="137157F8" w14:textId="14153577" w:rsidR="003F10CB" w:rsidRDefault="003F10CB" w:rsidP="003F10CB">
      <w:pPr>
        <w:pStyle w:val="EXnumlist4colwleaders"/>
      </w:pPr>
      <w:r>
        <w:tab/>
        <w:t>Gross profit on sales</w:t>
      </w:r>
      <w:r>
        <w:tab/>
      </w:r>
      <w:r>
        <w:tab/>
        <w:t>$</w:t>
      </w:r>
      <w:r w:rsidR="005A3465">
        <w:rPr>
          <w:rFonts w:hint="eastAsia"/>
        </w:rPr>
        <w:t>85</w:t>
      </w:r>
      <w:r>
        <w:t>,000</w:t>
      </w:r>
      <w:r>
        <w:tab/>
        <w:t xml:space="preserve">    $</w:t>
      </w:r>
      <w:r w:rsidR="005A3465">
        <w:rPr>
          <w:rFonts w:hint="eastAsia"/>
        </w:rPr>
        <w:t>130</w:t>
      </w:r>
      <w:r>
        <w:t>,000</w:t>
      </w:r>
      <w:r>
        <w:tab/>
        <w:t>$(</w:t>
      </w:r>
      <w:r w:rsidR="005A3465">
        <w:rPr>
          <w:rFonts w:hint="eastAsia"/>
        </w:rPr>
        <w:t>45</w:t>
      </w:r>
      <w:r>
        <w:t>,000)</w:t>
      </w:r>
      <w:r w:rsidR="00FF476C">
        <w:t xml:space="preserve">    </w:t>
      </w:r>
      <w:r w:rsidR="005A3465">
        <w:rPr>
          <w:rFonts w:hint="eastAsia"/>
        </w:rPr>
        <w:t xml:space="preserve">  </w:t>
      </w:r>
      <w:r w:rsidR="00FF476C">
        <w:t>(34.6)</w:t>
      </w:r>
    </w:p>
    <w:p w14:paraId="7E487B43" w14:textId="5E4D392D" w:rsidR="003F10CB" w:rsidRDefault="003F10CB" w:rsidP="003F10CB">
      <w:pPr>
        <w:pStyle w:val="EXnumlist4colwleaders"/>
        <w:tabs>
          <w:tab w:val="left" w:pos="4590"/>
          <w:tab w:val="left" w:pos="6120"/>
          <w:tab w:val="left" w:pos="7110"/>
          <w:tab w:val="left" w:pos="8640"/>
        </w:tabs>
      </w:pPr>
      <w:r>
        <w:tab/>
        <w:t>Selling and general expenses</w:t>
      </w:r>
      <w:r>
        <w:tab/>
      </w:r>
      <w:r>
        <w:tab/>
      </w:r>
      <w:r>
        <w:rPr>
          <w:u w:val="single"/>
        </w:rPr>
        <w:tab/>
      </w:r>
      <w:r w:rsidR="005A3465">
        <w:rPr>
          <w:rFonts w:hint="eastAsia"/>
          <w:u w:val="single"/>
        </w:rPr>
        <w:t>65</w:t>
      </w:r>
      <w:r>
        <w:rPr>
          <w:u w:val="single"/>
        </w:rPr>
        <w:t>,000</w:t>
      </w:r>
      <w:r w:rsidRPr="003B2AB7">
        <w:t xml:space="preserve">    </w:t>
      </w:r>
      <w:r>
        <w:rPr>
          <w:u w:val="single"/>
        </w:rPr>
        <w:t xml:space="preserve">  </w:t>
      </w:r>
      <w:r w:rsidR="005A3465">
        <w:rPr>
          <w:rFonts w:hint="eastAsia"/>
          <w:u w:val="single"/>
        </w:rPr>
        <w:t xml:space="preserve">  75</w:t>
      </w:r>
      <w:r>
        <w:rPr>
          <w:u w:val="single"/>
        </w:rPr>
        <w:t>,000</w:t>
      </w:r>
      <w:r>
        <w:tab/>
        <w:t xml:space="preserve"> </w:t>
      </w:r>
      <w:r w:rsidRPr="003B2AB7">
        <w:rPr>
          <w:u w:val="single"/>
        </w:rPr>
        <w:t xml:space="preserve">  (</w:t>
      </w:r>
      <w:r w:rsidR="005A3465">
        <w:rPr>
          <w:rFonts w:hint="eastAsia"/>
          <w:u w:val="single"/>
        </w:rPr>
        <w:t>1</w:t>
      </w:r>
      <w:r w:rsidRPr="003B2AB7">
        <w:rPr>
          <w:u w:val="single"/>
        </w:rPr>
        <w:t>0,000)</w:t>
      </w:r>
      <w:r w:rsidR="00FF476C">
        <w:rPr>
          <w:u w:val="single"/>
        </w:rPr>
        <w:t xml:space="preserve">    </w:t>
      </w:r>
      <w:r w:rsidR="005A3465">
        <w:rPr>
          <w:rFonts w:hint="eastAsia"/>
          <w:u w:val="single"/>
        </w:rPr>
        <w:t xml:space="preserve">  </w:t>
      </w:r>
      <w:r w:rsidR="00FF476C">
        <w:rPr>
          <w:u w:val="single"/>
        </w:rPr>
        <w:t>(13.3)</w:t>
      </w:r>
    </w:p>
    <w:p w14:paraId="3DADC60E" w14:textId="7898415B" w:rsidR="003F10CB" w:rsidRDefault="003F10CB" w:rsidP="003F10CB">
      <w:pPr>
        <w:pStyle w:val="EXnumlist4colwleaders"/>
        <w:tabs>
          <w:tab w:val="left" w:pos="4590"/>
          <w:tab w:val="left" w:pos="7110"/>
        </w:tabs>
      </w:pPr>
      <w:r>
        <w:tab/>
        <w:t>Operating income</w:t>
      </w:r>
      <w:r>
        <w:tab/>
      </w:r>
      <w:r>
        <w:tab/>
        <w:t>$</w:t>
      </w:r>
      <w:r>
        <w:tab/>
      </w:r>
      <w:r w:rsidR="005A3465">
        <w:rPr>
          <w:rFonts w:hint="eastAsia"/>
        </w:rPr>
        <w:t>2</w:t>
      </w:r>
      <w:r>
        <w:t>0,000    $</w:t>
      </w:r>
      <w:r w:rsidR="005A3465">
        <w:rPr>
          <w:rFonts w:hint="eastAsia"/>
        </w:rPr>
        <w:t xml:space="preserve">  </w:t>
      </w:r>
      <w:r>
        <w:tab/>
      </w:r>
      <w:r w:rsidR="005A3465">
        <w:rPr>
          <w:rFonts w:hint="eastAsia"/>
        </w:rPr>
        <w:t>55</w:t>
      </w:r>
      <w:r>
        <w:t>,000</w:t>
      </w:r>
      <w:r>
        <w:tab/>
        <w:t xml:space="preserve"> $(</w:t>
      </w:r>
      <w:r w:rsidR="005A3465">
        <w:rPr>
          <w:rFonts w:hint="eastAsia"/>
        </w:rPr>
        <w:t>35</w:t>
      </w:r>
      <w:r>
        <w:t>,000)</w:t>
      </w:r>
      <w:r w:rsidR="00FF476C">
        <w:t xml:space="preserve">    </w:t>
      </w:r>
      <w:r w:rsidR="005A3465">
        <w:rPr>
          <w:rFonts w:hint="eastAsia"/>
        </w:rPr>
        <w:t xml:space="preserve">  </w:t>
      </w:r>
      <w:r w:rsidR="00FF476C">
        <w:t>(63.6)</w:t>
      </w:r>
    </w:p>
    <w:p w14:paraId="4E93E5B8" w14:textId="1C37D618" w:rsidR="003F10CB" w:rsidRDefault="003F10CB" w:rsidP="003F10CB">
      <w:pPr>
        <w:pStyle w:val="EXnumlist4colwleaders"/>
        <w:tabs>
          <w:tab w:val="left" w:pos="4590"/>
          <w:tab w:val="left" w:pos="6120"/>
          <w:tab w:val="left" w:pos="7110"/>
          <w:tab w:val="left" w:pos="8640"/>
        </w:tabs>
      </w:pPr>
      <w:r>
        <w:tab/>
        <w:t>Interest expense</w:t>
      </w:r>
      <w:r>
        <w:tab/>
      </w:r>
      <w:r>
        <w:tab/>
      </w:r>
      <w:r>
        <w:rPr>
          <w:u w:val="single"/>
        </w:rPr>
        <w:tab/>
      </w:r>
      <w:r w:rsidR="005A3465">
        <w:rPr>
          <w:rFonts w:hint="eastAsia"/>
          <w:u w:val="single"/>
        </w:rPr>
        <w:t>25</w:t>
      </w:r>
      <w:r>
        <w:rPr>
          <w:u w:val="single"/>
        </w:rPr>
        <w:t>,000</w:t>
      </w:r>
      <w:r w:rsidRPr="003B2AB7">
        <w:t xml:space="preserve">    </w:t>
      </w:r>
      <w:r>
        <w:rPr>
          <w:u w:val="single"/>
        </w:rPr>
        <w:t xml:space="preserve">    </w:t>
      </w:r>
      <w:r w:rsidR="005A3465">
        <w:rPr>
          <w:rFonts w:hint="eastAsia"/>
          <w:u w:val="single"/>
        </w:rPr>
        <w:t>22,5</w:t>
      </w:r>
      <w:r>
        <w:rPr>
          <w:u w:val="single"/>
        </w:rPr>
        <w:t>00</w:t>
      </w:r>
      <w:r>
        <w:tab/>
        <w:t xml:space="preserve"> </w:t>
      </w:r>
      <w:r w:rsidRPr="003B2AB7">
        <w:rPr>
          <w:u w:val="single"/>
        </w:rPr>
        <w:t xml:space="preserve">     </w:t>
      </w:r>
      <w:r w:rsidR="005A3465">
        <w:rPr>
          <w:rFonts w:hint="eastAsia"/>
          <w:u w:val="single"/>
        </w:rPr>
        <w:t>2,5</w:t>
      </w:r>
      <w:r w:rsidRPr="003B2AB7">
        <w:rPr>
          <w:u w:val="single"/>
        </w:rPr>
        <w:t>00</w:t>
      </w:r>
      <w:r w:rsidR="00FF476C">
        <w:rPr>
          <w:u w:val="single"/>
        </w:rPr>
        <w:t xml:space="preserve">       </w:t>
      </w:r>
      <w:r w:rsidR="005A3465">
        <w:rPr>
          <w:rFonts w:hint="eastAsia"/>
          <w:u w:val="single"/>
        </w:rPr>
        <w:t xml:space="preserve"> </w:t>
      </w:r>
      <w:r w:rsidR="00FF476C">
        <w:rPr>
          <w:u w:val="single"/>
        </w:rPr>
        <w:t>11.1</w:t>
      </w:r>
    </w:p>
    <w:p w14:paraId="1AE0AD7F" w14:textId="36A93BA2" w:rsidR="003F10CB" w:rsidRDefault="003F10CB" w:rsidP="003F10CB">
      <w:pPr>
        <w:pStyle w:val="EXnumlist4colwleaders"/>
        <w:tabs>
          <w:tab w:val="left" w:pos="4590"/>
          <w:tab w:val="left" w:pos="7110"/>
        </w:tabs>
      </w:pPr>
      <w:r>
        <w:tab/>
        <w:t>Income (loss) before income tax</w:t>
      </w:r>
      <w:r>
        <w:tab/>
      </w:r>
      <w:r>
        <w:tab/>
        <w:t>$</w:t>
      </w:r>
      <w:r>
        <w:tab/>
        <w:t>(</w:t>
      </w:r>
      <w:r w:rsidR="005A3465">
        <w:rPr>
          <w:rFonts w:hint="eastAsia"/>
        </w:rPr>
        <w:t>5</w:t>
      </w:r>
      <w:r>
        <w:t>,000)     $</w:t>
      </w:r>
      <w:r>
        <w:tab/>
      </w:r>
      <w:r w:rsidR="005A3465">
        <w:rPr>
          <w:rFonts w:hint="eastAsia"/>
        </w:rPr>
        <w:t>32,5</w:t>
      </w:r>
      <w:r>
        <w:t>00</w:t>
      </w:r>
      <w:r>
        <w:tab/>
        <w:t xml:space="preserve"> $(</w:t>
      </w:r>
      <w:r w:rsidR="005A3465">
        <w:rPr>
          <w:rFonts w:hint="eastAsia"/>
        </w:rPr>
        <w:t>37,5</w:t>
      </w:r>
      <w:r>
        <w:t>00)</w:t>
      </w:r>
      <w:r w:rsidR="00FF476C">
        <w:t xml:space="preserve">   </w:t>
      </w:r>
      <w:r w:rsidR="005A3465">
        <w:rPr>
          <w:rFonts w:hint="eastAsia"/>
        </w:rPr>
        <w:t xml:space="preserve"> </w:t>
      </w:r>
      <w:r w:rsidR="00FF476C">
        <w:t>(115.4)</w:t>
      </w:r>
    </w:p>
    <w:p w14:paraId="386C98F6" w14:textId="1481D3F9" w:rsidR="003F10CB" w:rsidRDefault="003F10CB" w:rsidP="003F10CB">
      <w:pPr>
        <w:pStyle w:val="EXnumlist4colwleaders"/>
        <w:tabs>
          <w:tab w:val="left" w:pos="4590"/>
          <w:tab w:val="left" w:pos="6120"/>
          <w:tab w:val="left" w:pos="7110"/>
          <w:tab w:val="left" w:pos="8640"/>
        </w:tabs>
      </w:pPr>
      <w:r>
        <w:tab/>
        <w:t>Income tax (refund)</w:t>
      </w:r>
      <w:r>
        <w:tab/>
      </w:r>
      <w:r>
        <w:tab/>
      </w:r>
      <w:r>
        <w:rPr>
          <w:u w:val="single"/>
        </w:rPr>
        <w:tab/>
      </w:r>
      <w:r w:rsidR="000641EA">
        <w:rPr>
          <w:rFonts w:hint="eastAsia"/>
          <w:u w:val="single"/>
          <w:lang w:eastAsia="zh-TW"/>
        </w:rPr>
        <w:t>(</w:t>
      </w:r>
      <w:r w:rsidR="005A3465">
        <w:rPr>
          <w:rFonts w:hint="eastAsia"/>
          <w:u w:val="single"/>
        </w:rPr>
        <w:t>1,5</w:t>
      </w:r>
      <w:r>
        <w:rPr>
          <w:u w:val="single"/>
        </w:rPr>
        <w:t>00</w:t>
      </w:r>
      <w:r w:rsidR="000641EA">
        <w:rPr>
          <w:rFonts w:hint="eastAsia"/>
          <w:u w:val="single"/>
          <w:lang w:eastAsia="zh-TW"/>
        </w:rPr>
        <w:t>)</w:t>
      </w:r>
      <w:r w:rsidRPr="003B2AB7">
        <w:t xml:space="preserve">    </w:t>
      </w:r>
      <w:r>
        <w:rPr>
          <w:u w:val="single"/>
        </w:rPr>
        <w:t xml:space="preserve">   </w:t>
      </w:r>
      <w:r w:rsidR="005A3465">
        <w:rPr>
          <w:rFonts w:hint="eastAsia"/>
          <w:u w:val="single"/>
        </w:rPr>
        <w:t>10</w:t>
      </w:r>
      <w:r>
        <w:rPr>
          <w:u w:val="single"/>
        </w:rPr>
        <w:t>,000</w:t>
      </w:r>
      <w:r>
        <w:tab/>
      </w:r>
      <w:proofErr w:type="gramStart"/>
      <w:r>
        <w:t xml:space="preserve"> </w:t>
      </w:r>
      <w:r w:rsidRPr="003B2AB7">
        <w:rPr>
          <w:u w:val="single"/>
        </w:rPr>
        <w:t xml:space="preserve">  (</w:t>
      </w:r>
      <w:proofErr w:type="gramEnd"/>
      <w:r w:rsidR="005A3465">
        <w:rPr>
          <w:rFonts w:hint="eastAsia"/>
          <w:u w:val="single"/>
        </w:rPr>
        <w:t>1,15</w:t>
      </w:r>
      <w:r w:rsidRPr="003B2AB7">
        <w:rPr>
          <w:u w:val="single"/>
        </w:rPr>
        <w:t>00)</w:t>
      </w:r>
      <w:r w:rsidR="00FF476C">
        <w:rPr>
          <w:u w:val="single"/>
        </w:rPr>
        <w:t xml:space="preserve">     (</w:t>
      </w:r>
      <w:r w:rsidR="000641EA">
        <w:rPr>
          <w:rFonts w:hint="eastAsia"/>
          <w:u w:val="single"/>
          <w:lang w:eastAsia="zh-TW"/>
        </w:rPr>
        <w:t>115</w:t>
      </w:r>
      <w:r w:rsidR="00FF476C">
        <w:rPr>
          <w:u w:val="single"/>
        </w:rPr>
        <w:t>.0)</w:t>
      </w:r>
    </w:p>
    <w:p w14:paraId="3934D535" w14:textId="0B7ECF27" w:rsidR="003F10CB" w:rsidRDefault="003F10CB" w:rsidP="003F10CB">
      <w:pPr>
        <w:pStyle w:val="EXnumlist4colwleaders"/>
        <w:tabs>
          <w:tab w:val="left" w:pos="4590"/>
          <w:tab w:val="left" w:pos="6120"/>
          <w:tab w:val="left" w:pos="7110"/>
          <w:tab w:val="left" w:pos="8640"/>
        </w:tabs>
      </w:pPr>
      <w:r>
        <w:tab/>
        <w:t>Net income (loss)</w:t>
      </w:r>
      <w:r>
        <w:tab/>
      </w:r>
      <w:r>
        <w:tab/>
      </w:r>
      <w:r>
        <w:rPr>
          <w:u w:val="double"/>
        </w:rPr>
        <w:t>$</w:t>
      </w:r>
      <w:r>
        <w:rPr>
          <w:u w:val="double"/>
        </w:rPr>
        <w:tab/>
        <w:t>(</w:t>
      </w:r>
      <w:r w:rsidR="005A3465">
        <w:rPr>
          <w:rFonts w:hint="eastAsia"/>
          <w:u w:val="double"/>
        </w:rPr>
        <w:t>3,5</w:t>
      </w:r>
      <w:r>
        <w:rPr>
          <w:u w:val="double"/>
        </w:rPr>
        <w:t>00</w:t>
      </w:r>
      <w:r>
        <w:t xml:space="preserve">)   </w:t>
      </w:r>
      <w:r>
        <w:rPr>
          <w:u w:val="double"/>
        </w:rPr>
        <w:t>$</w:t>
      </w:r>
      <w:r>
        <w:rPr>
          <w:u w:val="double"/>
        </w:rPr>
        <w:tab/>
      </w:r>
      <w:r w:rsidR="005A3465">
        <w:rPr>
          <w:rFonts w:hint="eastAsia"/>
          <w:u w:val="double"/>
        </w:rPr>
        <w:t>2,25</w:t>
      </w:r>
      <w:r>
        <w:rPr>
          <w:u w:val="double"/>
        </w:rPr>
        <w:t>00</w:t>
      </w:r>
      <w:r>
        <w:tab/>
        <w:t xml:space="preserve"> </w:t>
      </w:r>
      <w:r w:rsidRPr="003B2AB7">
        <w:rPr>
          <w:u w:val="double"/>
        </w:rPr>
        <w:t>$(</w:t>
      </w:r>
      <w:r w:rsidR="005A3465">
        <w:rPr>
          <w:rFonts w:hint="eastAsia"/>
          <w:u w:val="double"/>
        </w:rPr>
        <w:t>26</w:t>
      </w:r>
      <w:r w:rsidRPr="003B2AB7">
        <w:rPr>
          <w:u w:val="double"/>
        </w:rPr>
        <w:t>,000)</w:t>
      </w:r>
      <w:r w:rsidR="00FF476C">
        <w:rPr>
          <w:u w:val="double"/>
        </w:rPr>
        <w:t xml:space="preserve">  </w:t>
      </w:r>
      <w:proofErr w:type="gramStart"/>
      <w:r w:rsidR="005A3465">
        <w:rPr>
          <w:rFonts w:hint="eastAsia"/>
          <w:u w:val="double"/>
        </w:rPr>
        <w:t xml:space="preserve">  </w:t>
      </w:r>
      <w:r w:rsidR="00FF476C">
        <w:rPr>
          <w:u w:val="double"/>
        </w:rPr>
        <w:t xml:space="preserve"> (</w:t>
      </w:r>
      <w:proofErr w:type="gramEnd"/>
      <w:r w:rsidR="00FF476C">
        <w:rPr>
          <w:u w:val="double"/>
        </w:rPr>
        <w:t>115.6)</w:t>
      </w:r>
    </w:p>
    <w:p w14:paraId="3AE422CD" w14:textId="77777777" w:rsidR="003F10CB" w:rsidRDefault="003F10CB" w:rsidP="00D96FDD">
      <w:pPr>
        <w:pStyle w:val="EXnumlist"/>
      </w:pPr>
    </w:p>
    <w:p w14:paraId="5D17F66D" w14:textId="400B82C7" w:rsidR="00D96FDD" w:rsidRDefault="004D147B" w:rsidP="00D96FDD">
      <w:pPr>
        <w:pStyle w:val="EXnumlist"/>
      </w:pPr>
      <w:r>
        <w:t>2</w:t>
      </w:r>
      <w:r w:rsidR="00D96FDD">
        <w:t>.</w:t>
      </w:r>
      <w:r w:rsidR="00D96FDD">
        <w:tab/>
        <w:t>Jan</w:t>
      </w:r>
      <w:r w:rsidR="005A3465">
        <w:rPr>
          <w:rFonts w:hint="eastAsia"/>
        </w:rPr>
        <w:t>ice</w:t>
      </w:r>
      <w:r w:rsidR="00D96FDD">
        <w:t xml:space="preserve"> Company is having a severe problem with its cost of goods sold. The decrease in gross profit percentage from 46% to 28% is a significant drop. If Janelle is a manufacturing company, there may be excess spoilage or quality problems in production. As a result of the cost problem, Janelle experienced a net loss in 201</w:t>
      </w:r>
      <w:r w:rsidR="00FE6C7B">
        <w:rPr>
          <w:rFonts w:hint="eastAsia"/>
          <w:lang w:eastAsia="zh-TW"/>
        </w:rPr>
        <w:t>8</w:t>
      </w:r>
      <w:r w:rsidR="00D96FDD">
        <w:t xml:space="preserve"> as opposed to significant net income in </w:t>
      </w:r>
      <w:r w:rsidR="005C0596">
        <w:t>201</w:t>
      </w:r>
      <w:r w:rsidR="00FE6C7B">
        <w:rPr>
          <w:rFonts w:hint="eastAsia"/>
          <w:lang w:eastAsia="zh-TW"/>
        </w:rPr>
        <w:t>7</w:t>
      </w:r>
      <w:r w:rsidR="00D96FDD">
        <w:t>. A detailed examination of cost of goods sold is necessary to complete this evaluation.</w:t>
      </w:r>
    </w:p>
    <w:p w14:paraId="1DE5FEEE" w14:textId="514FBB5E" w:rsidR="0052778E" w:rsidRDefault="00D96FDD" w:rsidP="00157645">
      <w:pPr>
        <w:pStyle w:val="EXnumlist"/>
      </w:pPr>
      <w:r>
        <w:br w:type="page"/>
      </w:r>
      <w:r w:rsidR="0052778E">
        <w:rPr>
          <w:rFonts w:hint="eastAsia"/>
        </w:rPr>
        <w:lastRenderedPageBreak/>
        <w:t xml:space="preserve"> </w:t>
      </w:r>
      <w:r w:rsidR="00070FFF">
        <w:t>P 14–2</w:t>
      </w:r>
      <w:r w:rsidR="0052778E">
        <w:t xml:space="preserve"> (LO2)</w:t>
      </w:r>
      <w:r w:rsidR="0052778E">
        <w:tab/>
      </w:r>
      <w:r w:rsidR="005A524D">
        <w:t>Vertical and Horizontal Analyses</w:t>
      </w:r>
      <w:r w:rsidR="0052778E">
        <w:t xml:space="preserve"> of </w:t>
      </w:r>
      <w:r w:rsidR="008A1FCC">
        <w:t>Balance Sheet</w:t>
      </w:r>
    </w:p>
    <w:p w14:paraId="1B71A48A" w14:textId="172A9354" w:rsidR="0052778E" w:rsidRPr="007662CA" w:rsidRDefault="00070FFF" w:rsidP="0052778E">
      <w:pPr>
        <w:jc w:val="center"/>
        <w:rPr>
          <w:rFonts w:cs="Arial"/>
          <w:b/>
          <w:snapToGrid w:val="0"/>
        </w:rPr>
      </w:pPr>
      <w:r w:rsidRPr="007662CA">
        <w:rPr>
          <w:rFonts w:cs="Arial"/>
          <w:b/>
          <w:snapToGrid w:val="0"/>
        </w:rPr>
        <w:t>Hamburger Corporation</w:t>
      </w:r>
    </w:p>
    <w:p w14:paraId="71C1FED2" w14:textId="165F698B" w:rsidR="0052778E" w:rsidRPr="007662CA" w:rsidRDefault="008A1FCC" w:rsidP="0052778E">
      <w:pPr>
        <w:jc w:val="center"/>
        <w:rPr>
          <w:rFonts w:cs="Arial"/>
          <w:b/>
          <w:snapToGrid w:val="0"/>
          <w:lang w:eastAsia="zh-TW"/>
        </w:rPr>
      </w:pPr>
      <w:r w:rsidRPr="007662CA">
        <w:rPr>
          <w:rFonts w:cs="Arial"/>
          <w:b/>
          <w:snapToGrid w:val="0"/>
          <w:lang w:eastAsia="zh-TW"/>
        </w:rPr>
        <w:t>Balance Sheet</w:t>
      </w:r>
    </w:p>
    <w:p w14:paraId="3A59C370" w14:textId="6560AB52" w:rsidR="0052778E" w:rsidRPr="007662CA" w:rsidRDefault="00FE6C7B" w:rsidP="0052778E">
      <w:pPr>
        <w:jc w:val="center"/>
        <w:rPr>
          <w:rFonts w:cs="Arial"/>
          <w:b/>
          <w:snapToGrid w:val="0"/>
          <w:lang w:eastAsia="zh-TW"/>
        </w:rPr>
      </w:pPr>
      <w:r w:rsidRPr="007662CA">
        <w:rPr>
          <w:rFonts w:cs="Arial"/>
          <w:b/>
          <w:snapToGrid w:val="0"/>
          <w:lang w:eastAsia="zh-TW"/>
        </w:rPr>
        <w:t>For 2018 and 2017</w:t>
      </w:r>
    </w:p>
    <w:p w14:paraId="20AB70FD" w14:textId="77777777" w:rsidR="0052778E" w:rsidRPr="007662CA" w:rsidRDefault="000F7C5C" w:rsidP="0052778E">
      <w:pPr>
        <w:tabs>
          <w:tab w:val="left" w:pos="5670"/>
          <w:tab w:val="left" w:pos="7740"/>
          <w:tab w:val="left" w:pos="8730"/>
        </w:tabs>
        <w:spacing w:before="120"/>
        <w:rPr>
          <w:rFonts w:cs="Arial"/>
          <w:b/>
          <w:snapToGrid w:val="0"/>
        </w:rPr>
      </w:pPr>
      <w:r w:rsidRPr="007662CA">
        <w:rPr>
          <w:rFonts w:cs="Arial"/>
          <w:b/>
          <w:snapToGrid w:val="0"/>
        </w:rPr>
        <w:tab/>
      </w:r>
      <w:r w:rsidRPr="007662CA">
        <w:rPr>
          <w:rFonts w:cs="Arial"/>
          <w:b/>
          <w:snapToGrid w:val="0"/>
        </w:rPr>
        <w:tab/>
      </w:r>
    </w:p>
    <w:p w14:paraId="6C1A5075" w14:textId="3F2A17C9" w:rsidR="0052778E" w:rsidRPr="007662CA" w:rsidRDefault="0052778E" w:rsidP="0052778E">
      <w:pPr>
        <w:tabs>
          <w:tab w:val="left" w:pos="4410"/>
          <w:tab w:val="left" w:pos="5490"/>
          <w:tab w:val="left" w:pos="6750"/>
          <w:tab w:val="left" w:pos="7560"/>
          <w:tab w:val="left" w:pos="8550"/>
        </w:tabs>
        <w:rPr>
          <w:rFonts w:cs="Arial"/>
          <w:b/>
          <w:snapToGrid w:val="0"/>
          <w:u w:val="single"/>
        </w:rPr>
      </w:pPr>
      <w:r w:rsidRPr="007662CA">
        <w:rPr>
          <w:rFonts w:cs="Arial"/>
          <w:b/>
          <w:snapToGrid w:val="0"/>
          <w:u w:val="single"/>
        </w:rPr>
        <w:t>Assets</w:t>
      </w:r>
      <w:r w:rsidRPr="007662CA">
        <w:rPr>
          <w:rFonts w:cs="Arial"/>
          <w:b/>
          <w:snapToGrid w:val="0"/>
        </w:rPr>
        <w:tab/>
        <w:t xml:space="preserve"> </w:t>
      </w:r>
      <w:r w:rsidR="007B288B" w:rsidRPr="007662CA">
        <w:rPr>
          <w:rFonts w:cs="Arial"/>
          <w:b/>
          <w:snapToGrid w:val="0"/>
        </w:rPr>
        <w:t xml:space="preserve">  </w:t>
      </w:r>
      <w:r w:rsidRPr="007662CA">
        <w:rPr>
          <w:rFonts w:cs="Arial"/>
          <w:b/>
          <w:snapToGrid w:val="0"/>
          <w:u w:val="single"/>
        </w:rPr>
        <w:t xml:space="preserve"> 201</w:t>
      </w:r>
      <w:r w:rsidR="00FE6C7B" w:rsidRPr="007662CA">
        <w:rPr>
          <w:rFonts w:cs="Arial"/>
          <w:b/>
          <w:snapToGrid w:val="0"/>
          <w:u w:val="single"/>
          <w:lang w:eastAsia="zh-TW"/>
        </w:rPr>
        <w:t>8</w:t>
      </w:r>
      <w:r w:rsidRPr="007662CA">
        <w:rPr>
          <w:rFonts w:cs="Arial"/>
          <w:b/>
          <w:snapToGrid w:val="0"/>
          <w:u w:val="single"/>
        </w:rPr>
        <w:t xml:space="preserve"> </w:t>
      </w:r>
      <w:r w:rsidRPr="007662CA">
        <w:rPr>
          <w:rFonts w:cs="Arial"/>
          <w:b/>
          <w:snapToGrid w:val="0"/>
        </w:rPr>
        <w:tab/>
      </w:r>
      <w:r w:rsidRPr="007662CA">
        <w:rPr>
          <w:rFonts w:cs="Arial"/>
          <w:b/>
          <w:snapToGrid w:val="0"/>
          <w:u w:val="single"/>
        </w:rPr>
        <w:t>Percent</w:t>
      </w:r>
      <w:r w:rsidRPr="007662CA">
        <w:rPr>
          <w:rFonts w:cs="Arial"/>
          <w:b/>
          <w:snapToGrid w:val="0"/>
        </w:rPr>
        <w:tab/>
      </w:r>
      <w:r w:rsidRPr="007662CA">
        <w:rPr>
          <w:rFonts w:cs="Arial"/>
          <w:b/>
          <w:snapToGrid w:val="0"/>
          <w:u w:val="single"/>
        </w:rPr>
        <w:t>201</w:t>
      </w:r>
      <w:r w:rsidR="00FE6C7B" w:rsidRPr="007662CA">
        <w:rPr>
          <w:rFonts w:cs="Arial"/>
          <w:b/>
          <w:snapToGrid w:val="0"/>
          <w:u w:val="single"/>
          <w:lang w:eastAsia="zh-TW"/>
        </w:rPr>
        <w:t>7</w:t>
      </w:r>
      <w:r w:rsidRPr="007662CA">
        <w:rPr>
          <w:rFonts w:cs="Arial"/>
          <w:b/>
          <w:snapToGrid w:val="0"/>
        </w:rPr>
        <w:tab/>
      </w:r>
      <w:r w:rsidRPr="007662CA">
        <w:rPr>
          <w:rFonts w:cs="Arial"/>
          <w:b/>
          <w:snapToGrid w:val="0"/>
          <w:u w:val="single"/>
        </w:rPr>
        <w:t>Percent</w:t>
      </w:r>
      <w:r w:rsidRPr="007662CA">
        <w:rPr>
          <w:rFonts w:cs="Arial"/>
          <w:b/>
          <w:snapToGrid w:val="0"/>
        </w:rPr>
        <w:tab/>
      </w:r>
      <w:r w:rsidRPr="007662CA">
        <w:rPr>
          <w:rFonts w:cs="Arial"/>
          <w:b/>
          <w:snapToGrid w:val="0"/>
          <w:u w:val="single"/>
        </w:rPr>
        <w:t>Percent</w:t>
      </w:r>
    </w:p>
    <w:p w14:paraId="488D7B56" w14:textId="77777777" w:rsidR="0052778E" w:rsidRPr="007662CA" w:rsidRDefault="0052778E" w:rsidP="0052778E">
      <w:pPr>
        <w:tabs>
          <w:tab w:val="left" w:pos="360"/>
          <w:tab w:val="right" w:pos="5130"/>
          <w:tab w:val="right" w:pos="6120"/>
          <w:tab w:val="right" w:pos="7290"/>
          <w:tab w:val="right" w:pos="8190"/>
          <w:tab w:val="right" w:pos="9180"/>
        </w:tabs>
        <w:rPr>
          <w:rFonts w:cs="Arial"/>
          <w:b/>
          <w:snapToGrid w:val="0"/>
        </w:rPr>
      </w:pPr>
      <w:r w:rsidRPr="007662CA">
        <w:rPr>
          <w:rFonts w:cs="Arial"/>
          <w:b/>
          <w:snapToGrid w:val="0"/>
        </w:rPr>
        <w:t>Plant assets</w:t>
      </w:r>
      <w:r w:rsidRPr="007662CA">
        <w:rPr>
          <w:rFonts w:cs="Arial"/>
          <w:b/>
          <w:snapToGrid w:val="0"/>
        </w:rPr>
        <w:tab/>
        <w:t xml:space="preserve">$   </w:t>
      </w:r>
      <w:r w:rsidR="000F7C5C" w:rsidRPr="007662CA">
        <w:rPr>
          <w:rFonts w:cs="Arial"/>
          <w:b/>
          <w:snapToGrid w:val="0"/>
        </w:rPr>
        <w:t>1,640</w:t>
      </w:r>
      <w:r w:rsidR="000F7C5C" w:rsidRPr="007662CA">
        <w:rPr>
          <w:rFonts w:cs="Arial"/>
          <w:b/>
          <w:snapToGrid w:val="0"/>
        </w:rPr>
        <w:tab/>
        <w:t>55</w:t>
      </w:r>
      <w:r w:rsidRPr="007662CA">
        <w:rPr>
          <w:rFonts w:cs="Arial"/>
          <w:b/>
          <w:snapToGrid w:val="0"/>
        </w:rPr>
        <w:t>%</w:t>
      </w:r>
      <w:r w:rsidRPr="007662CA">
        <w:rPr>
          <w:rFonts w:cs="Arial"/>
          <w:b/>
          <w:snapToGrid w:val="0"/>
        </w:rPr>
        <w:tab/>
        <w:t>$</w:t>
      </w:r>
      <w:r w:rsidR="000F7C5C" w:rsidRPr="007662CA">
        <w:rPr>
          <w:rFonts w:cs="Arial"/>
          <w:b/>
          <w:snapToGrid w:val="0"/>
        </w:rPr>
        <w:t>1,500</w:t>
      </w:r>
      <w:r w:rsidR="000F7C5C" w:rsidRPr="007662CA">
        <w:rPr>
          <w:rFonts w:cs="Arial"/>
          <w:b/>
          <w:snapToGrid w:val="0"/>
        </w:rPr>
        <w:tab/>
        <w:t xml:space="preserve">    54%  </w:t>
      </w:r>
      <w:r w:rsidR="000F7C5C" w:rsidRPr="007662CA">
        <w:rPr>
          <w:rFonts w:cs="Arial"/>
          <w:b/>
          <w:snapToGrid w:val="0"/>
        </w:rPr>
        <w:tab/>
        <w:t>9</w:t>
      </w:r>
      <w:r w:rsidRPr="007662CA">
        <w:rPr>
          <w:rFonts w:cs="Arial"/>
          <w:b/>
          <w:snapToGrid w:val="0"/>
        </w:rPr>
        <w:t>%</w:t>
      </w:r>
    </w:p>
    <w:p w14:paraId="76C15C32" w14:textId="77777777" w:rsidR="0052778E" w:rsidRPr="007662CA" w:rsidRDefault="0052778E" w:rsidP="0052778E">
      <w:pPr>
        <w:tabs>
          <w:tab w:val="left" w:pos="360"/>
          <w:tab w:val="right" w:pos="5130"/>
          <w:tab w:val="left" w:pos="5580"/>
          <w:tab w:val="right" w:pos="6120"/>
          <w:tab w:val="right" w:pos="7290"/>
          <w:tab w:val="right" w:pos="8190"/>
          <w:tab w:val="right" w:pos="9180"/>
        </w:tabs>
        <w:rPr>
          <w:rFonts w:cs="Arial"/>
          <w:b/>
          <w:snapToGrid w:val="0"/>
        </w:rPr>
      </w:pPr>
      <w:r w:rsidRPr="007662CA">
        <w:rPr>
          <w:rFonts w:cs="Arial"/>
          <w:b/>
          <w:snapToGrid w:val="0"/>
        </w:rPr>
        <w:t>Current assets</w:t>
      </w:r>
      <w:r w:rsidRPr="007662CA">
        <w:rPr>
          <w:rFonts w:cs="Arial"/>
          <w:b/>
          <w:snapToGrid w:val="0"/>
        </w:rPr>
        <w:tab/>
      </w:r>
      <w:r w:rsidRPr="007662CA">
        <w:rPr>
          <w:rFonts w:cs="Arial"/>
          <w:b/>
          <w:snapToGrid w:val="0"/>
          <w:u w:val="single"/>
        </w:rPr>
        <w:t xml:space="preserve">     </w:t>
      </w:r>
      <w:r w:rsidR="000F7C5C" w:rsidRPr="007662CA">
        <w:rPr>
          <w:rFonts w:cs="Arial"/>
          <w:b/>
          <w:snapToGrid w:val="0"/>
          <w:u w:val="single"/>
        </w:rPr>
        <w:t>1,</w:t>
      </w:r>
      <w:r w:rsidRPr="007662CA">
        <w:rPr>
          <w:rFonts w:cs="Arial"/>
          <w:b/>
          <w:snapToGrid w:val="0"/>
          <w:u w:val="single"/>
        </w:rPr>
        <w:t>360</w:t>
      </w:r>
      <w:r w:rsidRPr="007662CA">
        <w:rPr>
          <w:rFonts w:cs="Arial"/>
          <w:b/>
          <w:snapToGrid w:val="0"/>
        </w:rPr>
        <w:tab/>
      </w:r>
      <w:r w:rsidR="000F7C5C" w:rsidRPr="007662CA">
        <w:rPr>
          <w:rFonts w:cs="Arial"/>
          <w:b/>
          <w:snapToGrid w:val="0"/>
          <w:u w:val="single"/>
        </w:rPr>
        <w:t xml:space="preserve">  </w:t>
      </w:r>
      <w:r w:rsidRPr="007662CA">
        <w:rPr>
          <w:rFonts w:cs="Arial"/>
          <w:b/>
          <w:snapToGrid w:val="0"/>
          <w:u w:val="single"/>
        </w:rPr>
        <w:t xml:space="preserve"> </w:t>
      </w:r>
      <w:r w:rsidR="000F7C5C" w:rsidRPr="007662CA">
        <w:rPr>
          <w:rFonts w:cs="Arial"/>
          <w:b/>
          <w:snapToGrid w:val="0"/>
          <w:u w:val="single"/>
        </w:rPr>
        <w:t>45%</w:t>
      </w:r>
      <w:r w:rsidRPr="007662CA">
        <w:rPr>
          <w:rFonts w:cs="Arial"/>
          <w:b/>
          <w:snapToGrid w:val="0"/>
          <w:u w:val="single"/>
        </w:rPr>
        <w:t xml:space="preserve"> </w:t>
      </w:r>
      <w:r w:rsidRPr="007662CA">
        <w:rPr>
          <w:rFonts w:cs="Arial"/>
          <w:b/>
          <w:snapToGrid w:val="0"/>
        </w:rPr>
        <w:t xml:space="preserve">          </w:t>
      </w:r>
      <w:r w:rsidR="000F7C5C" w:rsidRPr="007662CA">
        <w:rPr>
          <w:rFonts w:cs="Arial"/>
          <w:b/>
          <w:snapToGrid w:val="0"/>
          <w:u w:val="single"/>
        </w:rPr>
        <w:t>1,</w:t>
      </w:r>
      <w:r w:rsidRPr="007662CA">
        <w:rPr>
          <w:rFonts w:cs="Arial"/>
          <w:b/>
          <w:snapToGrid w:val="0"/>
          <w:u w:val="single"/>
        </w:rPr>
        <w:t xml:space="preserve">300 </w:t>
      </w:r>
      <w:r w:rsidRPr="007662CA">
        <w:rPr>
          <w:rFonts w:cs="Arial"/>
          <w:b/>
          <w:snapToGrid w:val="0"/>
        </w:rPr>
        <w:t xml:space="preserve">     </w:t>
      </w:r>
      <w:r w:rsidRPr="007662CA">
        <w:rPr>
          <w:rFonts w:cs="Arial"/>
          <w:b/>
          <w:snapToGrid w:val="0"/>
          <w:u w:val="single"/>
        </w:rPr>
        <w:t xml:space="preserve">  </w:t>
      </w:r>
      <w:r w:rsidR="000F7C5C" w:rsidRPr="007662CA">
        <w:rPr>
          <w:rFonts w:cs="Arial"/>
          <w:b/>
          <w:snapToGrid w:val="0"/>
          <w:u w:val="single"/>
        </w:rPr>
        <w:t xml:space="preserve">  46</w:t>
      </w:r>
      <w:r w:rsidRPr="007662CA">
        <w:rPr>
          <w:rFonts w:cs="Arial"/>
          <w:b/>
          <w:snapToGrid w:val="0"/>
          <w:u w:val="single"/>
        </w:rPr>
        <w:t xml:space="preserve">   </w:t>
      </w:r>
      <w:r w:rsidR="000F7C5C" w:rsidRPr="007662CA">
        <w:rPr>
          <w:rFonts w:cs="Arial"/>
          <w:b/>
          <w:snapToGrid w:val="0"/>
        </w:rPr>
        <w:t xml:space="preserve">     </w:t>
      </w:r>
      <w:r w:rsidR="000F7C5C" w:rsidRPr="007662CA">
        <w:rPr>
          <w:rFonts w:cs="Arial"/>
          <w:b/>
          <w:snapToGrid w:val="0"/>
        </w:rPr>
        <w:tab/>
        <w:t>5</w:t>
      </w:r>
      <w:r w:rsidRPr="007662CA">
        <w:rPr>
          <w:rFonts w:cs="Arial"/>
          <w:b/>
          <w:snapToGrid w:val="0"/>
        </w:rPr>
        <w:t>%</w:t>
      </w:r>
      <w:r w:rsidRPr="007662CA">
        <w:rPr>
          <w:rFonts w:cs="Arial"/>
          <w:b/>
          <w:snapToGrid w:val="0"/>
        </w:rPr>
        <w:tab/>
        <w:t>Total assets</w:t>
      </w:r>
      <w:r w:rsidRPr="007662CA">
        <w:rPr>
          <w:rFonts w:cs="Arial"/>
          <w:b/>
          <w:snapToGrid w:val="0"/>
        </w:rPr>
        <w:tab/>
      </w:r>
      <w:r w:rsidR="000F7C5C" w:rsidRPr="007662CA">
        <w:rPr>
          <w:rFonts w:cs="Arial"/>
          <w:b/>
          <w:snapToGrid w:val="0"/>
          <w:u w:val="double"/>
        </w:rPr>
        <w:t>$3</w:t>
      </w:r>
      <w:r w:rsidRPr="007662CA">
        <w:rPr>
          <w:rFonts w:cs="Arial"/>
          <w:b/>
          <w:snapToGrid w:val="0"/>
          <w:u w:val="double"/>
        </w:rPr>
        <w:t>,000</w:t>
      </w:r>
      <w:r w:rsidRPr="007662CA">
        <w:rPr>
          <w:rFonts w:cs="Arial"/>
          <w:b/>
          <w:snapToGrid w:val="0"/>
        </w:rPr>
        <w:tab/>
      </w:r>
      <w:r w:rsidR="000F7C5C" w:rsidRPr="007662CA">
        <w:rPr>
          <w:rFonts w:cs="Arial"/>
          <w:b/>
          <w:snapToGrid w:val="0"/>
        </w:rPr>
        <w:t xml:space="preserve">  </w:t>
      </w:r>
      <w:r w:rsidRPr="007662CA">
        <w:rPr>
          <w:rFonts w:cs="Arial"/>
          <w:b/>
          <w:snapToGrid w:val="0"/>
          <w:u w:val="double"/>
        </w:rPr>
        <w:t>100%</w:t>
      </w:r>
      <w:r w:rsidRPr="007662CA">
        <w:rPr>
          <w:rFonts w:cs="Arial"/>
          <w:b/>
          <w:snapToGrid w:val="0"/>
        </w:rPr>
        <w:tab/>
      </w:r>
      <w:r w:rsidR="000F7C5C" w:rsidRPr="007662CA">
        <w:rPr>
          <w:rFonts w:cs="Arial"/>
          <w:b/>
          <w:snapToGrid w:val="0"/>
        </w:rPr>
        <w:t xml:space="preserve">         </w:t>
      </w:r>
      <w:r w:rsidRPr="007662CA">
        <w:rPr>
          <w:rFonts w:cs="Arial"/>
          <w:b/>
          <w:snapToGrid w:val="0"/>
          <w:u w:val="double"/>
        </w:rPr>
        <w:t>$</w:t>
      </w:r>
      <w:r w:rsidR="000F7C5C" w:rsidRPr="007662CA">
        <w:rPr>
          <w:rFonts w:cs="Arial"/>
          <w:b/>
          <w:snapToGrid w:val="0"/>
          <w:u w:val="double"/>
        </w:rPr>
        <w:t>2,</w:t>
      </w:r>
      <w:r w:rsidRPr="007662CA">
        <w:rPr>
          <w:rFonts w:cs="Arial"/>
          <w:b/>
          <w:snapToGrid w:val="0"/>
          <w:u w:val="double"/>
        </w:rPr>
        <w:t>800</w:t>
      </w:r>
      <w:r w:rsidRPr="007662CA">
        <w:rPr>
          <w:rFonts w:cs="Arial"/>
          <w:b/>
          <w:snapToGrid w:val="0"/>
        </w:rPr>
        <w:tab/>
      </w:r>
      <w:r w:rsidR="000F7C5C" w:rsidRPr="007662CA">
        <w:rPr>
          <w:rFonts w:cs="Arial"/>
          <w:b/>
          <w:snapToGrid w:val="0"/>
        </w:rPr>
        <w:t xml:space="preserve">        </w:t>
      </w:r>
      <w:r w:rsidRPr="007662CA">
        <w:rPr>
          <w:rFonts w:cs="Arial"/>
          <w:b/>
          <w:snapToGrid w:val="0"/>
          <w:u w:val="double"/>
        </w:rPr>
        <w:t>100%</w:t>
      </w:r>
      <w:r w:rsidR="000F7C5C" w:rsidRPr="007662CA">
        <w:rPr>
          <w:rFonts w:cs="Arial"/>
          <w:b/>
          <w:snapToGrid w:val="0"/>
        </w:rPr>
        <w:t xml:space="preserve">          7</w:t>
      </w:r>
      <w:r w:rsidRPr="007662CA">
        <w:rPr>
          <w:rFonts w:cs="Arial"/>
          <w:b/>
          <w:snapToGrid w:val="0"/>
        </w:rPr>
        <w:t>%</w:t>
      </w:r>
    </w:p>
    <w:p w14:paraId="72FACEB7" w14:textId="77777777" w:rsidR="0052778E" w:rsidRPr="007662CA" w:rsidRDefault="0052778E" w:rsidP="0052778E">
      <w:pPr>
        <w:tabs>
          <w:tab w:val="left" w:pos="360"/>
          <w:tab w:val="right" w:pos="5130"/>
          <w:tab w:val="right" w:pos="6120"/>
          <w:tab w:val="right" w:pos="7290"/>
          <w:tab w:val="right" w:pos="8190"/>
          <w:tab w:val="right" w:pos="9180"/>
        </w:tabs>
        <w:rPr>
          <w:rFonts w:cs="Arial"/>
          <w:b/>
          <w:snapToGrid w:val="0"/>
        </w:rPr>
      </w:pPr>
    </w:p>
    <w:p w14:paraId="1AD939B2" w14:textId="77777777" w:rsidR="0052778E" w:rsidRPr="007662CA" w:rsidRDefault="0052778E" w:rsidP="0052778E">
      <w:pPr>
        <w:tabs>
          <w:tab w:val="left" w:pos="360"/>
          <w:tab w:val="right" w:pos="5130"/>
          <w:tab w:val="right" w:pos="6120"/>
          <w:tab w:val="right" w:pos="7290"/>
          <w:tab w:val="right" w:pos="8190"/>
          <w:tab w:val="right" w:pos="9180"/>
        </w:tabs>
        <w:rPr>
          <w:rFonts w:cs="Arial"/>
          <w:b/>
          <w:snapToGrid w:val="0"/>
        </w:rPr>
      </w:pPr>
      <w:r w:rsidRPr="007662CA">
        <w:rPr>
          <w:rFonts w:cs="Arial"/>
          <w:b/>
          <w:snapToGrid w:val="0"/>
          <w:u w:val="single"/>
        </w:rPr>
        <w:t>Equity and liabilities</w:t>
      </w:r>
    </w:p>
    <w:p w14:paraId="1A8714D8" w14:textId="77777777" w:rsidR="0052778E" w:rsidRPr="007662CA" w:rsidRDefault="0052778E" w:rsidP="0052778E">
      <w:pPr>
        <w:tabs>
          <w:tab w:val="left" w:pos="360"/>
          <w:tab w:val="right" w:pos="5130"/>
          <w:tab w:val="right" w:pos="5940"/>
          <w:tab w:val="right" w:pos="7290"/>
          <w:tab w:val="right" w:pos="8010"/>
          <w:tab w:val="right" w:pos="9180"/>
        </w:tabs>
        <w:rPr>
          <w:rFonts w:cs="Arial"/>
          <w:b/>
          <w:snapToGrid w:val="0"/>
        </w:rPr>
      </w:pPr>
      <w:r w:rsidRPr="007662CA">
        <w:rPr>
          <w:rFonts w:cs="Arial"/>
          <w:b/>
          <w:snapToGrid w:val="0"/>
        </w:rPr>
        <w:t>Share capital – ordinary</w:t>
      </w:r>
      <w:r w:rsidRPr="007662CA">
        <w:rPr>
          <w:rFonts w:cs="Arial"/>
          <w:b/>
          <w:snapToGrid w:val="0"/>
        </w:rPr>
        <w:tab/>
      </w:r>
      <w:proofErr w:type="gramStart"/>
      <w:r w:rsidRPr="007662CA">
        <w:rPr>
          <w:rFonts w:cs="Arial"/>
          <w:b/>
          <w:snapToGrid w:val="0"/>
        </w:rPr>
        <w:t>$  350</w:t>
      </w:r>
      <w:proofErr w:type="gramEnd"/>
      <w:r w:rsidRPr="007662CA">
        <w:rPr>
          <w:rFonts w:cs="Arial"/>
          <w:b/>
          <w:snapToGrid w:val="0"/>
        </w:rPr>
        <w:tab/>
        <w:t xml:space="preserve">        </w:t>
      </w:r>
      <w:r w:rsidR="000F7C5C" w:rsidRPr="007662CA">
        <w:rPr>
          <w:rFonts w:cs="Arial"/>
          <w:b/>
          <w:snapToGrid w:val="0"/>
        </w:rPr>
        <w:t xml:space="preserve">  12</w:t>
      </w:r>
      <w:r w:rsidRPr="007662CA">
        <w:rPr>
          <w:rFonts w:cs="Arial"/>
          <w:b/>
          <w:snapToGrid w:val="0"/>
        </w:rPr>
        <w:t>%</w:t>
      </w:r>
      <w:r w:rsidRPr="007662CA">
        <w:rPr>
          <w:rFonts w:cs="Arial"/>
          <w:b/>
          <w:snapToGrid w:val="0"/>
        </w:rPr>
        <w:tab/>
        <w:t xml:space="preserve">          </w:t>
      </w:r>
      <w:r w:rsidR="000F7C5C" w:rsidRPr="007662CA">
        <w:rPr>
          <w:rFonts w:cs="Arial"/>
          <w:b/>
          <w:snapToGrid w:val="0"/>
        </w:rPr>
        <w:t xml:space="preserve"> </w:t>
      </w:r>
      <w:r w:rsidRPr="007662CA">
        <w:rPr>
          <w:rFonts w:cs="Arial"/>
          <w:b/>
          <w:snapToGrid w:val="0"/>
        </w:rPr>
        <w:t xml:space="preserve"> $280        </w:t>
      </w:r>
      <w:r w:rsidR="000F7C5C" w:rsidRPr="007662CA">
        <w:rPr>
          <w:rFonts w:cs="Arial"/>
          <w:b/>
          <w:snapToGrid w:val="0"/>
        </w:rPr>
        <w:t xml:space="preserve">    </w:t>
      </w:r>
      <w:r w:rsidR="00247D4C" w:rsidRPr="007662CA">
        <w:rPr>
          <w:rFonts w:cs="Arial"/>
          <w:b/>
          <w:snapToGrid w:val="0"/>
        </w:rPr>
        <w:t>10</w:t>
      </w:r>
      <w:r w:rsidRPr="007662CA">
        <w:rPr>
          <w:rFonts w:cs="Arial"/>
          <w:b/>
          <w:snapToGrid w:val="0"/>
        </w:rPr>
        <w:t>%</w:t>
      </w:r>
      <w:r w:rsidRPr="007662CA">
        <w:rPr>
          <w:rFonts w:cs="Arial"/>
          <w:b/>
          <w:snapToGrid w:val="0"/>
        </w:rPr>
        <w:tab/>
      </w:r>
      <w:r w:rsidR="000F7C5C" w:rsidRPr="007662CA">
        <w:rPr>
          <w:rFonts w:cs="Arial"/>
          <w:b/>
          <w:snapToGrid w:val="0"/>
        </w:rPr>
        <w:t xml:space="preserve">      </w:t>
      </w:r>
      <w:r w:rsidR="00247D4C" w:rsidRPr="007662CA">
        <w:rPr>
          <w:rFonts w:cs="Arial"/>
          <w:b/>
          <w:snapToGrid w:val="0"/>
        </w:rPr>
        <w:t xml:space="preserve">    </w:t>
      </w:r>
      <w:r w:rsidRPr="007662CA">
        <w:rPr>
          <w:rFonts w:cs="Arial"/>
          <w:b/>
          <w:snapToGrid w:val="0"/>
        </w:rPr>
        <w:t>25%</w:t>
      </w:r>
    </w:p>
    <w:p w14:paraId="4B375844" w14:textId="77777777" w:rsidR="0052778E" w:rsidRPr="007662CA" w:rsidRDefault="0052778E" w:rsidP="0052778E">
      <w:pPr>
        <w:tabs>
          <w:tab w:val="left" w:pos="360"/>
          <w:tab w:val="right" w:pos="5130"/>
          <w:tab w:val="right" w:pos="5940"/>
          <w:tab w:val="right" w:pos="7290"/>
          <w:tab w:val="right" w:pos="8010"/>
          <w:tab w:val="right" w:pos="9180"/>
        </w:tabs>
        <w:rPr>
          <w:rFonts w:cs="Arial"/>
          <w:b/>
          <w:snapToGrid w:val="0"/>
        </w:rPr>
      </w:pPr>
      <w:r w:rsidRPr="007662CA">
        <w:rPr>
          <w:rFonts w:cs="Arial"/>
          <w:b/>
          <w:snapToGrid w:val="0"/>
        </w:rPr>
        <w:t>Retained earnings</w:t>
      </w:r>
      <w:r w:rsidRPr="007662CA">
        <w:rPr>
          <w:rFonts w:cs="Arial"/>
          <w:b/>
          <w:snapToGrid w:val="0"/>
        </w:rPr>
        <w:tab/>
        <w:t xml:space="preserve">     </w:t>
      </w:r>
      <w:r w:rsidR="000F7C5C" w:rsidRPr="007662CA">
        <w:rPr>
          <w:rFonts w:cs="Arial"/>
          <w:b/>
          <w:snapToGrid w:val="0"/>
        </w:rPr>
        <w:t>1,260</w:t>
      </w:r>
      <w:r w:rsidR="000F7C5C" w:rsidRPr="007662CA">
        <w:rPr>
          <w:rFonts w:cs="Arial"/>
          <w:b/>
          <w:snapToGrid w:val="0"/>
        </w:rPr>
        <w:tab/>
        <w:t xml:space="preserve">          42            </w:t>
      </w:r>
      <w:r w:rsidR="00247D4C" w:rsidRPr="007662CA">
        <w:rPr>
          <w:rFonts w:cs="Arial"/>
          <w:b/>
          <w:snapToGrid w:val="0"/>
        </w:rPr>
        <w:t xml:space="preserve">  1,</w:t>
      </w:r>
      <w:r w:rsidR="000F7C5C" w:rsidRPr="007662CA">
        <w:rPr>
          <w:rFonts w:cs="Arial"/>
          <w:b/>
          <w:snapToGrid w:val="0"/>
        </w:rPr>
        <w:t>240</w:t>
      </w:r>
      <w:r w:rsidRPr="007662CA">
        <w:rPr>
          <w:rFonts w:cs="Arial"/>
          <w:b/>
          <w:snapToGrid w:val="0"/>
        </w:rPr>
        <w:t xml:space="preserve">  </w:t>
      </w:r>
      <w:r w:rsidR="000F7C5C" w:rsidRPr="007662CA">
        <w:rPr>
          <w:rFonts w:cs="Arial"/>
          <w:b/>
          <w:snapToGrid w:val="0"/>
        </w:rPr>
        <w:t xml:space="preserve">           </w:t>
      </w:r>
      <w:r w:rsidR="00247D4C" w:rsidRPr="007662CA">
        <w:rPr>
          <w:rFonts w:cs="Arial"/>
          <w:b/>
          <w:snapToGrid w:val="0"/>
        </w:rPr>
        <w:t>44</w:t>
      </w:r>
      <w:r w:rsidRPr="007662CA">
        <w:rPr>
          <w:rFonts w:cs="Arial"/>
          <w:b/>
          <w:snapToGrid w:val="0"/>
        </w:rPr>
        <w:tab/>
      </w:r>
      <w:r w:rsidR="000F7C5C" w:rsidRPr="007662CA">
        <w:rPr>
          <w:rFonts w:cs="Arial"/>
          <w:b/>
          <w:snapToGrid w:val="0"/>
        </w:rPr>
        <w:t xml:space="preserve">         </w:t>
      </w:r>
      <w:r w:rsidR="006F487A" w:rsidRPr="007662CA">
        <w:rPr>
          <w:rFonts w:cs="Arial"/>
          <w:b/>
          <w:snapToGrid w:val="0"/>
        </w:rPr>
        <w:t>2</w:t>
      </w:r>
      <w:r w:rsidRPr="007662CA">
        <w:rPr>
          <w:rFonts w:cs="Arial"/>
          <w:b/>
          <w:snapToGrid w:val="0"/>
        </w:rPr>
        <w:t>%</w:t>
      </w:r>
    </w:p>
    <w:p w14:paraId="25421294" w14:textId="77777777" w:rsidR="0052778E" w:rsidRPr="007662CA" w:rsidRDefault="000F7C5C" w:rsidP="0052778E">
      <w:pPr>
        <w:tabs>
          <w:tab w:val="left" w:pos="360"/>
          <w:tab w:val="right" w:pos="5130"/>
          <w:tab w:val="right" w:pos="5940"/>
          <w:tab w:val="right" w:pos="7290"/>
          <w:tab w:val="right" w:pos="8010"/>
          <w:tab w:val="right" w:pos="9180"/>
        </w:tabs>
        <w:rPr>
          <w:rFonts w:cs="Arial"/>
          <w:b/>
          <w:snapToGrid w:val="0"/>
        </w:rPr>
      </w:pPr>
      <w:r w:rsidRPr="007662CA">
        <w:rPr>
          <w:rFonts w:cs="Arial"/>
          <w:b/>
          <w:snapToGrid w:val="0"/>
        </w:rPr>
        <w:t>Non-current liabilities</w:t>
      </w:r>
      <w:r w:rsidRPr="007662CA">
        <w:rPr>
          <w:rFonts w:cs="Arial"/>
          <w:b/>
          <w:snapToGrid w:val="0"/>
        </w:rPr>
        <w:tab/>
        <w:t>240</w:t>
      </w:r>
      <w:r w:rsidRPr="007662CA">
        <w:rPr>
          <w:rFonts w:cs="Arial"/>
          <w:b/>
          <w:snapToGrid w:val="0"/>
        </w:rPr>
        <w:tab/>
        <w:t xml:space="preserve">            8                 </w:t>
      </w:r>
      <w:r w:rsidR="0052778E" w:rsidRPr="007662CA">
        <w:rPr>
          <w:rFonts w:cs="Arial"/>
          <w:b/>
          <w:snapToGrid w:val="0"/>
        </w:rPr>
        <w:t>160</w:t>
      </w:r>
      <w:r w:rsidRPr="007662CA">
        <w:rPr>
          <w:rFonts w:cs="Arial"/>
          <w:b/>
          <w:snapToGrid w:val="0"/>
        </w:rPr>
        <w:t xml:space="preserve">              </w:t>
      </w:r>
      <w:r w:rsidR="00247D4C" w:rsidRPr="007662CA">
        <w:rPr>
          <w:rFonts w:cs="Arial"/>
          <w:b/>
          <w:snapToGrid w:val="0"/>
        </w:rPr>
        <w:t>6</w:t>
      </w:r>
      <w:r w:rsidRPr="007662CA">
        <w:rPr>
          <w:rFonts w:cs="Arial"/>
          <w:b/>
          <w:snapToGrid w:val="0"/>
        </w:rPr>
        <w:t xml:space="preserve">           </w:t>
      </w:r>
      <w:r w:rsidR="00247D4C" w:rsidRPr="007662CA">
        <w:rPr>
          <w:rFonts w:cs="Arial"/>
          <w:b/>
          <w:snapToGrid w:val="0"/>
        </w:rPr>
        <w:t xml:space="preserve">  </w:t>
      </w:r>
      <w:r w:rsidR="006F487A" w:rsidRPr="007662CA">
        <w:rPr>
          <w:rFonts w:cs="Arial"/>
          <w:b/>
          <w:snapToGrid w:val="0"/>
        </w:rPr>
        <w:t>50</w:t>
      </w:r>
      <w:r w:rsidR="0052778E" w:rsidRPr="007662CA">
        <w:rPr>
          <w:rFonts w:cs="Arial"/>
          <w:b/>
          <w:snapToGrid w:val="0"/>
        </w:rPr>
        <w:t>%</w:t>
      </w:r>
    </w:p>
    <w:p w14:paraId="72CF847D" w14:textId="77777777" w:rsidR="0052778E" w:rsidRPr="007662CA" w:rsidRDefault="0052778E" w:rsidP="0052778E">
      <w:pPr>
        <w:tabs>
          <w:tab w:val="left" w:pos="360"/>
          <w:tab w:val="right" w:pos="5130"/>
          <w:tab w:val="left" w:pos="5706"/>
          <w:tab w:val="right" w:pos="6120"/>
          <w:tab w:val="right" w:pos="7290"/>
          <w:tab w:val="left" w:pos="7845"/>
          <w:tab w:val="right" w:pos="8190"/>
          <w:tab w:val="right" w:pos="9180"/>
        </w:tabs>
        <w:rPr>
          <w:rFonts w:cs="Arial"/>
          <w:b/>
          <w:snapToGrid w:val="0"/>
          <w:u w:val="single"/>
        </w:rPr>
      </w:pPr>
      <w:r w:rsidRPr="007662CA">
        <w:rPr>
          <w:rFonts w:cs="Arial"/>
          <w:b/>
          <w:snapToGrid w:val="0"/>
        </w:rPr>
        <w:t>Current liabilities</w:t>
      </w:r>
      <w:r w:rsidRPr="007662CA">
        <w:rPr>
          <w:rFonts w:cs="Arial"/>
          <w:b/>
          <w:snapToGrid w:val="0"/>
        </w:rPr>
        <w:tab/>
      </w:r>
      <w:r w:rsidRPr="007662CA">
        <w:rPr>
          <w:rFonts w:cs="Arial"/>
          <w:b/>
          <w:snapToGrid w:val="0"/>
          <w:u w:val="single"/>
        </w:rPr>
        <w:t xml:space="preserve">     </w:t>
      </w:r>
      <w:r w:rsidR="000F7C5C" w:rsidRPr="007662CA">
        <w:rPr>
          <w:rFonts w:cs="Arial"/>
          <w:b/>
          <w:snapToGrid w:val="0"/>
          <w:u w:val="single"/>
        </w:rPr>
        <w:t>1,</w:t>
      </w:r>
      <w:r w:rsidRPr="007662CA">
        <w:rPr>
          <w:rFonts w:cs="Arial"/>
          <w:b/>
          <w:snapToGrid w:val="0"/>
          <w:u w:val="single"/>
        </w:rPr>
        <w:t>150</w:t>
      </w:r>
      <w:r w:rsidRPr="007662CA">
        <w:rPr>
          <w:rFonts w:cs="Arial"/>
          <w:b/>
          <w:snapToGrid w:val="0"/>
        </w:rPr>
        <w:tab/>
      </w:r>
      <w:r w:rsidR="000F7C5C" w:rsidRPr="007662CA">
        <w:rPr>
          <w:rFonts w:cs="Arial"/>
          <w:b/>
          <w:snapToGrid w:val="0"/>
        </w:rPr>
        <w:t xml:space="preserve"> </w:t>
      </w:r>
      <w:r w:rsidR="000F7C5C" w:rsidRPr="007662CA">
        <w:rPr>
          <w:rFonts w:cs="Arial"/>
          <w:b/>
          <w:snapToGrid w:val="0"/>
          <w:u w:val="single"/>
        </w:rPr>
        <w:t>38</w:t>
      </w:r>
      <w:r w:rsidRPr="007662CA">
        <w:rPr>
          <w:rFonts w:cs="Arial"/>
          <w:b/>
          <w:snapToGrid w:val="0"/>
          <w:u w:val="single"/>
        </w:rPr>
        <w:t xml:space="preserve">   </w:t>
      </w:r>
      <w:r w:rsidR="000F7C5C" w:rsidRPr="007662CA">
        <w:rPr>
          <w:rFonts w:cs="Arial"/>
          <w:b/>
          <w:snapToGrid w:val="0"/>
        </w:rPr>
        <w:t xml:space="preserve">    </w:t>
      </w:r>
      <w:r w:rsidRPr="007662CA">
        <w:rPr>
          <w:rFonts w:cs="Arial"/>
          <w:b/>
          <w:snapToGrid w:val="0"/>
        </w:rPr>
        <w:t xml:space="preserve">    </w:t>
      </w:r>
      <w:r w:rsidRPr="007662CA">
        <w:rPr>
          <w:rFonts w:cs="Arial"/>
          <w:b/>
          <w:snapToGrid w:val="0"/>
          <w:u w:val="single"/>
        </w:rPr>
        <w:t xml:space="preserve"> </w:t>
      </w:r>
      <w:r w:rsidR="000F7C5C" w:rsidRPr="007662CA">
        <w:rPr>
          <w:rFonts w:cs="Arial"/>
          <w:b/>
          <w:snapToGrid w:val="0"/>
          <w:u w:val="single"/>
        </w:rPr>
        <w:t>1,</w:t>
      </w:r>
      <w:r w:rsidRPr="007662CA">
        <w:rPr>
          <w:rFonts w:cs="Arial"/>
          <w:b/>
          <w:snapToGrid w:val="0"/>
          <w:u w:val="single"/>
        </w:rPr>
        <w:tab/>
        <w:t>120</w:t>
      </w:r>
      <w:r w:rsidRPr="007662CA">
        <w:rPr>
          <w:rFonts w:cs="Arial"/>
          <w:b/>
          <w:snapToGrid w:val="0"/>
        </w:rPr>
        <w:t xml:space="preserve">      </w:t>
      </w:r>
      <w:r w:rsidRPr="007662CA">
        <w:rPr>
          <w:rFonts w:cs="Arial"/>
          <w:b/>
          <w:snapToGrid w:val="0"/>
          <w:u w:val="single"/>
        </w:rPr>
        <w:t xml:space="preserve">  </w:t>
      </w:r>
      <w:r w:rsidR="000F7C5C" w:rsidRPr="007662CA">
        <w:rPr>
          <w:rFonts w:cs="Arial"/>
          <w:b/>
          <w:snapToGrid w:val="0"/>
          <w:u w:val="single"/>
        </w:rPr>
        <w:t xml:space="preserve">   </w:t>
      </w:r>
      <w:r w:rsidR="00247D4C" w:rsidRPr="007662CA">
        <w:rPr>
          <w:rFonts w:cs="Arial"/>
          <w:b/>
          <w:snapToGrid w:val="0"/>
          <w:u w:val="single"/>
        </w:rPr>
        <w:t xml:space="preserve"> </w:t>
      </w:r>
      <w:r w:rsidR="000F7C5C" w:rsidRPr="007662CA">
        <w:rPr>
          <w:rFonts w:cs="Arial"/>
          <w:b/>
          <w:snapToGrid w:val="0"/>
          <w:u w:val="single"/>
        </w:rPr>
        <w:t xml:space="preserve"> </w:t>
      </w:r>
      <w:r w:rsidR="00247D4C" w:rsidRPr="007662CA">
        <w:rPr>
          <w:rFonts w:cs="Arial"/>
          <w:b/>
          <w:snapToGrid w:val="0"/>
          <w:u w:val="single"/>
        </w:rPr>
        <w:t>40</w:t>
      </w:r>
      <w:r w:rsidRPr="007662CA">
        <w:rPr>
          <w:rFonts w:cs="Arial"/>
          <w:b/>
          <w:snapToGrid w:val="0"/>
          <w:u w:val="single"/>
        </w:rPr>
        <w:tab/>
      </w:r>
      <w:r w:rsidR="000F7C5C" w:rsidRPr="007662CA">
        <w:rPr>
          <w:rFonts w:cs="Arial"/>
          <w:b/>
          <w:snapToGrid w:val="0"/>
        </w:rPr>
        <w:t xml:space="preserve">             </w:t>
      </w:r>
      <w:r w:rsidR="006F487A" w:rsidRPr="007662CA">
        <w:rPr>
          <w:rFonts w:cs="Arial"/>
          <w:b/>
          <w:snapToGrid w:val="0"/>
          <w:u w:val="single"/>
        </w:rPr>
        <w:t>3</w:t>
      </w:r>
      <w:r w:rsidRPr="007662CA">
        <w:rPr>
          <w:rFonts w:cs="Arial"/>
          <w:b/>
          <w:snapToGrid w:val="0"/>
          <w:u w:val="single"/>
        </w:rPr>
        <w:t>%</w:t>
      </w:r>
    </w:p>
    <w:p w14:paraId="1E1AAF9D" w14:textId="77777777" w:rsidR="0052778E" w:rsidRPr="007662CA" w:rsidRDefault="0052778E" w:rsidP="0052778E">
      <w:pPr>
        <w:tabs>
          <w:tab w:val="left" w:pos="360"/>
          <w:tab w:val="right" w:pos="5130"/>
          <w:tab w:val="left" w:pos="5598"/>
          <w:tab w:val="right" w:pos="6120"/>
          <w:tab w:val="right" w:pos="7290"/>
          <w:tab w:val="right" w:pos="8190"/>
          <w:tab w:val="right" w:pos="9180"/>
        </w:tabs>
        <w:rPr>
          <w:rFonts w:cs="Arial"/>
          <w:b/>
          <w:snapToGrid w:val="0"/>
        </w:rPr>
      </w:pPr>
      <w:r w:rsidRPr="007662CA">
        <w:rPr>
          <w:rFonts w:cs="Arial"/>
          <w:b/>
          <w:snapToGrid w:val="0"/>
        </w:rPr>
        <w:tab/>
        <w:t>Total equity and liabilities</w:t>
      </w:r>
      <w:r w:rsidRPr="007662CA">
        <w:rPr>
          <w:rFonts w:cs="Arial"/>
          <w:b/>
          <w:snapToGrid w:val="0"/>
        </w:rPr>
        <w:tab/>
      </w:r>
      <w:r w:rsidR="000F7C5C" w:rsidRPr="007662CA">
        <w:rPr>
          <w:rFonts w:cs="Arial"/>
          <w:b/>
          <w:snapToGrid w:val="0"/>
          <w:u w:val="double"/>
        </w:rPr>
        <w:t>$3</w:t>
      </w:r>
      <w:r w:rsidRPr="007662CA">
        <w:rPr>
          <w:rFonts w:cs="Arial"/>
          <w:b/>
          <w:snapToGrid w:val="0"/>
          <w:u w:val="double"/>
        </w:rPr>
        <w:t>,000</w:t>
      </w:r>
      <w:r w:rsidRPr="007662CA">
        <w:rPr>
          <w:rFonts w:cs="Arial"/>
          <w:b/>
          <w:snapToGrid w:val="0"/>
        </w:rPr>
        <w:tab/>
      </w:r>
      <w:r w:rsidRPr="007662CA">
        <w:rPr>
          <w:rFonts w:cs="Arial"/>
          <w:b/>
          <w:snapToGrid w:val="0"/>
          <w:u w:val="double"/>
        </w:rPr>
        <w:t>100%</w:t>
      </w:r>
      <w:r w:rsidRPr="007662CA">
        <w:rPr>
          <w:rFonts w:cs="Arial"/>
          <w:b/>
          <w:snapToGrid w:val="0"/>
        </w:rPr>
        <w:tab/>
      </w:r>
      <w:r w:rsidR="00247D4C" w:rsidRPr="007662CA">
        <w:rPr>
          <w:rFonts w:cs="Arial"/>
          <w:b/>
          <w:snapToGrid w:val="0"/>
        </w:rPr>
        <w:t xml:space="preserve">        </w:t>
      </w:r>
      <w:r w:rsidRPr="007662CA">
        <w:rPr>
          <w:rFonts w:cs="Arial"/>
          <w:b/>
          <w:snapToGrid w:val="0"/>
          <w:u w:val="double"/>
        </w:rPr>
        <w:t>$</w:t>
      </w:r>
      <w:r w:rsidR="00247D4C" w:rsidRPr="007662CA">
        <w:rPr>
          <w:rFonts w:cs="Arial"/>
          <w:b/>
          <w:snapToGrid w:val="0"/>
          <w:u w:val="double"/>
        </w:rPr>
        <w:t>2,</w:t>
      </w:r>
      <w:r w:rsidRPr="007662CA">
        <w:rPr>
          <w:rFonts w:cs="Arial"/>
          <w:b/>
          <w:snapToGrid w:val="0"/>
          <w:u w:val="double"/>
        </w:rPr>
        <w:t>800</w:t>
      </w:r>
      <w:r w:rsidRPr="007662CA">
        <w:rPr>
          <w:rFonts w:cs="Arial"/>
          <w:b/>
          <w:snapToGrid w:val="0"/>
        </w:rPr>
        <w:tab/>
      </w:r>
      <w:r w:rsidR="00247D4C" w:rsidRPr="007662CA">
        <w:rPr>
          <w:rFonts w:cs="Arial"/>
          <w:b/>
          <w:snapToGrid w:val="0"/>
        </w:rPr>
        <w:t xml:space="preserve">             </w:t>
      </w:r>
      <w:r w:rsidRPr="007662CA">
        <w:rPr>
          <w:rFonts w:cs="Arial"/>
          <w:b/>
          <w:snapToGrid w:val="0"/>
          <w:u w:val="double"/>
        </w:rPr>
        <w:t>100%</w:t>
      </w:r>
      <w:r w:rsidR="00247D4C" w:rsidRPr="007662CA">
        <w:rPr>
          <w:rFonts w:cs="Arial"/>
          <w:b/>
          <w:snapToGrid w:val="0"/>
        </w:rPr>
        <w:t xml:space="preserve">         </w:t>
      </w:r>
      <w:r w:rsidR="006F487A" w:rsidRPr="007662CA">
        <w:rPr>
          <w:rFonts w:cs="Arial"/>
          <w:b/>
          <w:snapToGrid w:val="0"/>
        </w:rPr>
        <w:t>7</w:t>
      </w:r>
      <w:r w:rsidRPr="007662CA">
        <w:rPr>
          <w:rFonts w:cs="Arial"/>
          <w:b/>
          <w:snapToGrid w:val="0"/>
        </w:rPr>
        <w:t>%</w:t>
      </w:r>
    </w:p>
    <w:p w14:paraId="4E92BB8F" w14:textId="4CDF4001" w:rsidR="00D96FDD" w:rsidRDefault="00D96FDD" w:rsidP="0052778E">
      <w:pPr>
        <w:pStyle w:val="Heading3"/>
      </w:pPr>
      <w:r>
        <w:t>P 14–</w:t>
      </w:r>
      <w:r w:rsidR="006F487A">
        <w:rPr>
          <w:rFonts w:hint="eastAsia"/>
        </w:rPr>
        <w:t>3</w:t>
      </w:r>
      <w:r w:rsidR="005C1240">
        <w:t xml:space="preserve"> </w:t>
      </w:r>
      <w:r>
        <w:t>(</w:t>
      </w:r>
      <w:r w:rsidR="005C1240">
        <w:t>LO2</w:t>
      </w:r>
      <w:r>
        <w:t>)</w:t>
      </w:r>
      <w:r>
        <w:tab/>
      </w:r>
      <w:r w:rsidR="00CA237C">
        <w:t xml:space="preserve">Vertical and Horizontal </w:t>
      </w:r>
      <w:r>
        <w:t>Financial Statements</w:t>
      </w:r>
      <w:r w:rsidR="00CA237C" w:rsidRPr="00CA237C">
        <w:t xml:space="preserve"> </w:t>
      </w:r>
      <w:r w:rsidR="00CA237C">
        <w:t>Analysis</w:t>
      </w:r>
      <w:r w:rsidR="00CA237C" w:rsidDel="00CA237C">
        <w:t xml:space="preserve"> </w:t>
      </w:r>
      <w:r w:rsidR="00CA237C">
        <w:t xml:space="preserve"> </w:t>
      </w:r>
    </w:p>
    <w:p w14:paraId="6E32348A" w14:textId="2BA732DE" w:rsidR="00D96FDD" w:rsidRDefault="00D96FDD" w:rsidP="00D96FDD">
      <w:pPr>
        <w:pStyle w:val="BalHeadnumlist"/>
      </w:pPr>
      <w:r>
        <w:t>1.</w:t>
      </w:r>
      <w:r>
        <w:tab/>
        <w:t>Wong Company</w:t>
      </w:r>
    </w:p>
    <w:p w14:paraId="171678F0" w14:textId="77777777" w:rsidR="00D96FDD" w:rsidRDefault="00D96FDD" w:rsidP="00D96FDD">
      <w:pPr>
        <w:pStyle w:val="BalHeadnumlist"/>
      </w:pPr>
      <w:r>
        <w:tab/>
      </w:r>
      <w:r w:rsidR="00CA237C">
        <w:t xml:space="preserve">Vertical </w:t>
      </w:r>
      <w:r>
        <w:t>Financial Statements</w:t>
      </w:r>
    </w:p>
    <w:p w14:paraId="542A4AC1" w14:textId="735EE578" w:rsidR="00D96FDD" w:rsidRDefault="00D96FDD" w:rsidP="00D96FDD">
      <w:pPr>
        <w:pStyle w:val="BalHeadnumlist"/>
      </w:pPr>
      <w:r>
        <w:tab/>
        <w:t xml:space="preserve">For </w:t>
      </w:r>
      <w:r w:rsidR="00CA237C">
        <w:t>201</w:t>
      </w:r>
      <w:r w:rsidR="00FE6C7B">
        <w:rPr>
          <w:rFonts w:hint="eastAsia"/>
          <w:lang w:eastAsia="zh-TW"/>
        </w:rPr>
        <w:t>8</w:t>
      </w:r>
      <w:r w:rsidR="00CA237C">
        <w:t xml:space="preserve"> </w:t>
      </w:r>
      <w:r>
        <w:t xml:space="preserve">and </w:t>
      </w:r>
      <w:r w:rsidR="00CA237C">
        <w:t>201</w:t>
      </w:r>
      <w:r w:rsidR="00FE6C7B">
        <w:rPr>
          <w:rFonts w:hint="eastAsia"/>
          <w:lang w:eastAsia="zh-TW"/>
        </w:rPr>
        <w:t>7</w:t>
      </w:r>
    </w:p>
    <w:p w14:paraId="7582B776" w14:textId="77777777" w:rsidR="00D96FDD" w:rsidRDefault="00D96FDD" w:rsidP="00D96FDD">
      <w:pPr>
        <w:pStyle w:val="6ptbordernumlist"/>
      </w:pPr>
    </w:p>
    <w:p w14:paraId="32C5128B" w14:textId="2DE23D1E" w:rsidR="00D96FDD" w:rsidRDefault="00D96FDD" w:rsidP="00D96FDD">
      <w:pPr>
        <w:pStyle w:val="Header"/>
        <w:tabs>
          <w:tab w:val="clear" w:pos="9360"/>
          <w:tab w:val="left" w:pos="360"/>
          <w:tab w:val="left" w:pos="4770"/>
          <w:tab w:val="center" w:pos="5760"/>
          <w:tab w:val="right" w:pos="6660"/>
          <w:tab w:val="left" w:pos="7470"/>
          <w:tab w:val="center" w:pos="8280"/>
          <w:tab w:val="right" w:pos="9180"/>
        </w:tabs>
        <w:ind w:right="-810"/>
        <w:rPr>
          <w:sz w:val="24"/>
          <w:szCs w:val="24"/>
          <w:u w:val="single"/>
        </w:rPr>
      </w:pPr>
      <w:r>
        <w:rPr>
          <w:b w:val="0"/>
          <w:bCs w:val="0"/>
          <w:sz w:val="24"/>
          <w:szCs w:val="24"/>
        </w:rPr>
        <w:tab/>
      </w:r>
      <w:r>
        <w:rPr>
          <w:b w:val="0"/>
          <w:bCs w:val="0"/>
          <w:sz w:val="24"/>
          <w:szCs w:val="24"/>
        </w:rPr>
        <w:tab/>
      </w:r>
      <w:r>
        <w:rPr>
          <w:b w:val="0"/>
          <w:bCs w:val="0"/>
          <w:sz w:val="24"/>
          <w:szCs w:val="24"/>
          <w:u w:val="single"/>
        </w:rPr>
        <w:tab/>
      </w:r>
      <w:r w:rsidR="00CA237C">
        <w:rPr>
          <w:sz w:val="24"/>
          <w:szCs w:val="24"/>
          <w:u w:val="single"/>
        </w:rPr>
        <w:t>201</w:t>
      </w:r>
      <w:r w:rsidR="00FE6C7B">
        <w:rPr>
          <w:rFonts w:hint="eastAsia"/>
          <w:sz w:val="24"/>
          <w:szCs w:val="24"/>
          <w:u w:val="single"/>
          <w:lang w:eastAsia="zh-TW"/>
        </w:rPr>
        <w:t>8</w:t>
      </w:r>
      <w:r>
        <w:rPr>
          <w:sz w:val="24"/>
          <w:szCs w:val="24"/>
          <w:u w:val="single"/>
        </w:rPr>
        <w:tab/>
      </w:r>
      <w:r>
        <w:rPr>
          <w:sz w:val="24"/>
          <w:szCs w:val="24"/>
        </w:rPr>
        <w:tab/>
      </w:r>
      <w:r>
        <w:rPr>
          <w:sz w:val="24"/>
          <w:szCs w:val="24"/>
          <w:u w:val="single"/>
        </w:rPr>
        <w:tab/>
      </w:r>
      <w:r w:rsidR="00CA237C">
        <w:rPr>
          <w:sz w:val="24"/>
          <w:szCs w:val="24"/>
          <w:u w:val="single"/>
        </w:rPr>
        <w:t>201</w:t>
      </w:r>
      <w:r w:rsidR="00FE6C7B">
        <w:rPr>
          <w:rFonts w:hint="eastAsia"/>
          <w:sz w:val="24"/>
          <w:szCs w:val="24"/>
          <w:u w:val="single"/>
          <w:lang w:eastAsia="zh-TW"/>
        </w:rPr>
        <w:t>7</w:t>
      </w:r>
      <w:r>
        <w:rPr>
          <w:sz w:val="24"/>
          <w:szCs w:val="24"/>
          <w:u w:val="single"/>
        </w:rPr>
        <w:tab/>
      </w:r>
    </w:p>
    <w:p w14:paraId="4D652EE5" w14:textId="77777777" w:rsidR="00D96FDD" w:rsidRDefault="00D96FDD" w:rsidP="00D96FDD">
      <w:pPr>
        <w:pStyle w:val="EXnumlist4colwleaders"/>
        <w:tabs>
          <w:tab w:val="clear" w:pos="4320"/>
          <w:tab w:val="clear" w:pos="5580"/>
          <w:tab w:val="clear" w:pos="8100"/>
          <w:tab w:val="clear" w:pos="9000"/>
          <w:tab w:val="center" w:pos="5220"/>
          <w:tab w:val="left" w:pos="6120"/>
          <w:tab w:val="center" w:pos="6480"/>
          <w:tab w:val="right" w:pos="6660"/>
          <w:tab w:val="center" w:pos="7920"/>
          <w:tab w:val="left" w:pos="8640"/>
          <w:tab w:val="center" w:pos="8910"/>
          <w:tab w:val="right" w:pos="9180"/>
        </w:tabs>
        <w:rPr>
          <w:u w:val="single"/>
        </w:rPr>
      </w:pPr>
      <w:r>
        <w:tab/>
      </w:r>
      <w:r>
        <w:tab/>
      </w:r>
      <w:r>
        <w:tab/>
      </w:r>
      <w:r>
        <w:rPr>
          <w:u w:val="single"/>
        </w:rPr>
        <w:t>Amount</w:t>
      </w:r>
      <w:r>
        <w:tab/>
      </w:r>
      <w:r>
        <w:rPr>
          <w:u w:val="single"/>
        </w:rPr>
        <w:tab/>
        <w:t>%</w:t>
      </w:r>
      <w:r>
        <w:rPr>
          <w:u w:val="single"/>
        </w:rPr>
        <w:tab/>
      </w:r>
      <w:r>
        <w:tab/>
      </w:r>
      <w:r>
        <w:rPr>
          <w:u w:val="single"/>
        </w:rPr>
        <w:t>Amount</w:t>
      </w:r>
      <w:r>
        <w:tab/>
      </w:r>
      <w:r>
        <w:rPr>
          <w:u w:val="single"/>
        </w:rPr>
        <w:tab/>
        <w:t>%</w:t>
      </w:r>
      <w:r>
        <w:rPr>
          <w:u w:val="single"/>
        </w:rPr>
        <w:tab/>
      </w:r>
    </w:p>
    <w:p w14:paraId="3DC4DD36" w14:textId="77777777" w:rsidR="00D96FDD" w:rsidRDefault="00D96FDD" w:rsidP="00D96FDD">
      <w:pPr>
        <w:pStyle w:val="6pt"/>
      </w:pPr>
    </w:p>
    <w:p w14:paraId="4467282C" w14:textId="0F5A1913" w:rsidR="00D96FDD" w:rsidRDefault="00D96FDD" w:rsidP="00D96FDD">
      <w:pPr>
        <w:pStyle w:val="EXnumlist4colwleaders"/>
        <w:tabs>
          <w:tab w:val="left" w:pos="4860"/>
          <w:tab w:val="left" w:pos="7470"/>
        </w:tabs>
      </w:pPr>
      <w:r>
        <w:tab/>
        <w:t>Cash</w:t>
      </w:r>
      <w:r>
        <w:tab/>
      </w:r>
      <w:r>
        <w:tab/>
        <w:t>$</w:t>
      </w:r>
      <w:r>
        <w:tab/>
      </w:r>
      <w:r w:rsidR="002426A9">
        <w:rPr>
          <w:rFonts w:hint="eastAsia"/>
        </w:rPr>
        <w:t>28</w:t>
      </w:r>
      <w:r>
        <w:tab/>
      </w:r>
      <w:r w:rsidR="00AD4B98">
        <w:rPr>
          <w:rFonts w:hint="eastAsia"/>
          <w:lang w:eastAsia="zh-TW"/>
        </w:rPr>
        <w:t>2</w:t>
      </w:r>
      <w:r>
        <w:t>.</w:t>
      </w:r>
      <w:r w:rsidR="00AD4B98">
        <w:rPr>
          <w:rFonts w:hint="eastAsia"/>
          <w:lang w:eastAsia="zh-TW"/>
        </w:rPr>
        <w:t>8</w:t>
      </w:r>
      <w:r>
        <w:tab/>
        <w:t>$</w:t>
      </w:r>
      <w:r>
        <w:tab/>
      </w:r>
      <w:r w:rsidR="002426A9">
        <w:rPr>
          <w:rFonts w:hint="eastAsia"/>
        </w:rPr>
        <w:t>20</w:t>
      </w:r>
      <w:r>
        <w:tab/>
      </w:r>
      <w:r w:rsidR="005C0596">
        <w:rPr>
          <w:rFonts w:hint="eastAsia"/>
          <w:lang w:eastAsia="zh-TW"/>
        </w:rPr>
        <w:t>2</w:t>
      </w:r>
      <w:r>
        <w:t>.</w:t>
      </w:r>
      <w:r w:rsidR="005C0596">
        <w:rPr>
          <w:rFonts w:hint="eastAsia"/>
          <w:lang w:eastAsia="zh-TW"/>
        </w:rPr>
        <w:t>6</w:t>
      </w:r>
    </w:p>
    <w:p w14:paraId="447D0BBB" w14:textId="796264E5" w:rsidR="00D96FDD" w:rsidRDefault="00D96FDD" w:rsidP="00D96FDD">
      <w:pPr>
        <w:pStyle w:val="EXnumlist4colwleaders"/>
      </w:pPr>
      <w:r>
        <w:tab/>
        <w:t>Receivables</w:t>
      </w:r>
      <w:r>
        <w:tab/>
      </w:r>
      <w:r>
        <w:tab/>
      </w:r>
      <w:r w:rsidR="002426A9">
        <w:rPr>
          <w:rFonts w:hint="eastAsia"/>
        </w:rPr>
        <w:t>70</w:t>
      </w:r>
      <w:r>
        <w:tab/>
      </w:r>
      <w:r w:rsidR="00AD4B98">
        <w:rPr>
          <w:rFonts w:hint="eastAsia"/>
          <w:lang w:eastAsia="zh-TW"/>
        </w:rPr>
        <w:t>7</w:t>
      </w:r>
      <w:r>
        <w:t>.</w:t>
      </w:r>
      <w:r w:rsidR="00AD4B98">
        <w:rPr>
          <w:rFonts w:hint="eastAsia"/>
          <w:lang w:eastAsia="zh-TW"/>
        </w:rPr>
        <w:t>0</w:t>
      </w:r>
      <w:r>
        <w:tab/>
      </w:r>
      <w:r w:rsidR="002426A9">
        <w:rPr>
          <w:rFonts w:hint="eastAsia"/>
        </w:rPr>
        <w:t>54</w:t>
      </w:r>
      <w:r>
        <w:tab/>
      </w:r>
      <w:r w:rsidR="005C0596">
        <w:rPr>
          <w:rFonts w:hint="eastAsia"/>
          <w:lang w:eastAsia="zh-TW"/>
        </w:rPr>
        <w:t>7</w:t>
      </w:r>
      <w:r>
        <w:t>.</w:t>
      </w:r>
      <w:r w:rsidR="005C0596">
        <w:rPr>
          <w:rFonts w:hint="eastAsia"/>
          <w:lang w:eastAsia="zh-TW"/>
        </w:rPr>
        <w:t>1</w:t>
      </w:r>
    </w:p>
    <w:p w14:paraId="0C37E66B" w14:textId="1089384E" w:rsidR="00D96FDD" w:rsidRDefault="00D96FDD" w:rsidP="00D96FDD">
      <w:pPr>
        <w:pStyle w:val="EXnumlist4colwleaders"/>
      </w:pPr>
      <w:r>
        <w:tab/>
        <w:t>Inventory</w:t>
      </w:r>
      <w:r>
        <w:tab/>
      </w:r>
      <w:r>
        <w:tab/>
      </w:r>
      <w:r w:rsidR="002426A9">
        <w:rPr>
          <w:rFonts w:hint="eastAsia"/>
        </w:rPr>
        <w:t>460</w:t>
      </w:r>
      <w:r>
        <w:tab/>
      </w:r>
      <w:r w:rsidR="00AD4B98">
        <w:rPr>
          <w:rFonts w:hint="eastAsia"/>
          <w:lang w:eastAsia="zh-TW"/>
        </w:rPr>
        <w:t>46</w:t>
      </w:r>
      <w:r>
        <w:t>.0</w:t>
      </w:r>
      <w:r>
        <w:tab/>
      </w:r>
      <w:r w:rsidR="002426A9">
        <w:rPr>
          <w:rFonts w:hint="eastAsia"/>
        </w:rPr>
        <w:t>306</w:t>
      </w:r>
      <w:r>
        <w:tab/>
      </w:r>
      <w:r w:rsidR="005C0596">
        <w:rPr>
          <w:rFonts w:hint="eastAsia"/>
          <w:lang w:eastAsia="zh-TW"/>
        </w:rPr>
        <w:t>40</w:t>
      </w:r>
      <w:r>
        <w:t>.</w:t>
      </w:r>
      <w:r w:rsidR="005C0596">
        <w:rPr>
          <w:rFonts w:hint="eastAsia"/>
          <w:lang w:eastAsia="zh-TW"/>
        </w:rPr>
        <w:t>3</w:t>
      </w:r>
    </w:p>
    <w:p w14:paraId="578F5669" w14:textId="249B030E" w:rsidR="00D96FDD" w:rsidRDefault="00D96FDD" w:rsidP="00D96FDD">
      <w:pPr>
        <w:pStyle w:val="EXnumlist4colwleaders"/>
        <w:tabs>
          <w:tab w:val="left" w:pos="4860"/>
          <w:tab w:val="left" w:pos="6120"/>
          <w:tab w:val="left" w:pos="7470"/>
          <w:tab w:val="left" w:pos="8640"/>
        </w:tabs>
      </w:pPr>
      <w:r>
        <w:tab/>
        <w:t>Property, plant, and equipment</w:t>
      </w:r>
      <w:r>
        <w:tab/>
      </w:r>
      <w:r>
        <w:tab/>
      </w:r>
      <w:r>
        <w:rPr>
          <w:u w:val="single"/>
        </w:rPr>
        <w:tab/>
      </w:r>
      <w:r w:rsidR="002426A9">
        <w:rPr>
          <w:rFonts w:hint="eastAsia"/>
          <w:u w:val="single"/>
        </w:rPr>
        <w:t>442</w:t>
      </w:r>
      <w:r>
        <w:tab/>
      </w:r>
      <w:r>
        <w:rPr>
          <w:u w:val="single"/>
        </w:rPr>
        <w:tab/>
      </w:r>
      <w:r w:rsidR="00AD4B98">
        <w:rPr>
          <w:rFonts w:hint="eastAsia"/>
          <w:u w:val="single"/>
          <w:lang w:eastAsia="zh-TW"/>
        </w:rPr>
        <w:t>44</w:t>
      </w:r>
      <w:r>
        <w:rPr>
          <w:u w:val="single"/>
        </w:rPr>
        <w:t>.</w:t>
      </w:r>
      <w:r w:rsidR="00AD4B98">
        <w:rPr>
          <w:rFonts w:hint="eastAsia"/>
          <w:u w:val="single"/>
          <w:lang w:eastAsia="zh-TW"/>
        </w:rPr>
        <w:t>2</w:t>
      </w:r>
      <w:r>
        <w:tab/>
      </w:r>
      <w:r>
        <w:rPr>
          <w:u w:val="single"/>
        </w:rPr>
        <w:tab/>
      </w:r>
      <w:r w:rsidR="002426A9">
        <w:rPr>
          <w:rFonts w:hint="eastAsia"/>
          <w:u w:val="single"/>
        </w:rPr>
        <w:t>380</w:t>
      </w:r>
      <w:r>
        <w:tab/>
      </w:r>
      <w:r>
        <w:rPr>
          <w:u w:val="single"/>
        </w:rPr>
        <w:tab/>
      </w:r>
      <w:r w:rsidR="005C0596">
        <w:rPr>
          <w:rFonts w:hint="eastAsia"/>
          <w:u w:val="single"/>
          <w:lang w:eastAsia="zh-TW"/>
        </w:rPr>
        <w:t>50</w:t>
      </w:r>
      <w:r>
        <w:rPr>
          <w:u w:val="single"/>
        </w:rPr>
        <w:t>.</w:t>
      </w:r>
      <w:r w:rsidR="005C0596">
        <w:rPr>
          <w:rFonts w:hint="eastAsia"/>
          <w:u w:val="single"/>
          <w:lang w:eastAsia="zh-TW"/>
        </w:rPr>
        <w:t>0</w:t>
      </w:r>
    </w:p>
    <w:p w14:paraId="30F2D52F" w14:textId="0FCD84EF" w:rsidR="00D96FDD" w:rsidRDefault="00D96FDD" w:rsidP="00D96FDD">
      <w:pPr>
        <w:pStyle w:val="EXnumlist4colwleaders"/>
        <w:tabs>
          <w:tab w:val="left" w:pos="4860"/>
          <w:tab w:val="left" w:pos="6120"/>
          <w:tab w:val="left" w:pos="7470"/>
          <w:tab w:val="left" w:pos="8640"/>
        </w:tabs>
        <w:rPr>
          <w:u w:val="double"/>
        </w:rPr>
      </w:pPr>
      <w:r>
        <w:tab/>
      </w:r>
      <w:r>
        <w:tab/>
        <w:t>Total assets</w:t>
      </w:r>
      <w:r>
        <w:tab/>
      </w:r>
      <w:r>
        <w:tab/>
      </w:r>
      <w:r>
        <w:rPr>
          <w:u w:val="double"/>
        </w:rPr>
        <w:t>$</w:t>
      </w:r>
      <w:r>
        <w:rPr>
          <w:u w:val="double"/>
        </w:rPr>
        <w:tab/>
      </w:r>
      <w:r w:rsidR="002426A9">
        <w:rPr>
          <w:rFonts w:hint="eastAsia"/>
          <w:u w:val="double"/>
        </w:rPr>
        <w:t>1,0</w:t>
      </w:r>
      <w:r>
        <w:rPr>
          <w:u w:val="double"/>
        </w:rPr>
        <w:t>00</w:t>
      </w:r>
      <w:r>
        <w:tab/>
      </w:r>
      <w:r>
        <w:rPr>
          <w:u w:val="double"/>
        </w:rPr>
        <w:tab/>
      </w:r>
      <w:r w:rsidR="00AD4B98">
        <w:rPr>
          <w:rFonts w:hint="eastAsia"/>
          <w:u w:val="double"/>
          <w:lang w:eastAsia="zh-TW"/>
        </w:rPr>
        <w:t>10</w:t>
      </w:r>
      <w:r>
        <w:rPr>
          <w:u w:val="double"/>
        </w:rPr>
        <w:t>0.0</w:t>
      </w:r>
      <w:r>
        <w:tab/>
      </w:r>
      <w:r>
        <w:rPr>
          <w:u w:val="double"/>
        </w:rPr>
        <w:t>$</w:t>
      </w:r>
      <w:r>
        <w:rPr>
          <w:u w:val="double"/>
        </w:rPr>
        <w:tab/>
      </w:r>
      <w:r w:rsidR="002426A9">
        <w:rPr>
          <w:rFonts w:hint="eastAsia"/>
          <w:u w:val="double"/>
        </w:rPr>
        <w:t>760</w:t>
      </w:r>
      <w:r>
        <w:tab/>
      </w:r>
      <w:r>
        <w:rPr>
          <w:u w:val="double"/>
        </w:rPr>
        <w:tab/>
      </w:r>
      <w:r w:rsidR="005C0596">
        <w:rPr>
          <w:rFonts w:hint="eastAsia"/>
          <w:u w:val="double"/>
          <w:lang w:eastAsia="zh-TW"/>
        </w:rPr>
        <w:t>100</w:t>
      </w:r>
      <w:r>
        <w:rPr>
          <w:u w:val="double"/>
        </w:rPr>
        <w:t>.</w:t>
      </w:r>
      <w:r w:rsidR="005C0596">
        <w:rPr>
          <w:rFonts w:hint="eastAsia"/>
          <w:u w:val="double"/>
          <w:lang w:eastAsia="zh-TW"/>
        </w:rPr>
        <w:t>0</w:t>
      </w:r>
    </w:p>
    <w:p w14:paraId="6EE93A26" w14:textId="77777777" w:rsidR="00D96FDD" w:rsidRDefault="00D96FDD" w:rsidP="00D96FDD">
      <w:pPr>
        <w:pStyle w:val="6pt"/>
      </w:pPr>
    </w:p>
    <w:p w14:paraId="0468A7FD" w14:textId="4E2C7320" w:rsidR="00D96FDD" w:rsidRDefault="00D96FDD" w:rsidP="00D96FDD">
      <w:pPr>
        <w:pStyle w:val="EXnumlist4colwleaders"/>
        <w:tabs>
          <w:tab w:val="left" w:pos="4860"/>
          <w:tab w:val="left" w:pos="7470"/>
        </w:tabs>
      </w:pPr>
      <w:r>
        <w:tab/>
        <w:t>Accounts payable</w:t>
      </w:r>
      <w:r>
        <w:tab/>
      </w:r>
      <w:r>
        <w:tab/>
        <w:t>$</w:t>
      </w:r>
      <w:r>
        <w:tab/>
      </w:r>
      <w:r w:rsidR="002426A9">
        <w:rPr>
          <w:rFonts w:hint="eastAsia"/>
        </w:rPr>
        <w:t>212</w:t>
      </w:r>
      <w:r>
        <w:tab/>
      </w:r>
      <w:r w:rsidR="00AD4B98">
        <w:rPr>
          <w:rFonts w:hint="eastAsia"/>
          <w:lang w:eastAsia="zh-TW"/>
        </w:rPr>
        <w:t>21</w:t>
      </w:r>
      <w:r>
        <w:t>.</w:t>
      </w:r>
      <w:r w:rsidR="00AD4B98">
        <w:rPr>
          <w:rFonts w:hint="eastAsia"/>
          <w:lang w:eastAsia="zh-TW"/>
        </w:rPr>
        <w:t>2</w:t>
      </w:r>
      <w:r>
        <w:tab/>
        <w:t>$</w:t>
      </w:r>
      <w:r>
        <w:tab/>
      </w:r>
      <w:r w:rsidR="002426A9">
        <w:rPr>
          <w:rFonts w:hint="eastAsia"/>
        </w:rPr>
        <w:t>158</w:t>
      </w:r>
      <w:r>
        <w:tab/>
        <w:t>1</w:t>
      </w:r>
      <w:r w:rsidR="005C0596">
        <w:rPr>
          <w:rFonts w:hint="eastAsia"/>
          <w:lang w:eastAsia="zh-TW"/>
        </w:rPr>
        <w:t>9</w:t>
      </w:r>
      <w:r>
        <w:t>.</w:t>
      </w:r>
      <w:r w:rsidR="005C0596">
        <w:rPr>
          <w:rFonts w:hint="eastAsia"/>
          <w:lang w:eastAsia="zh-TW"/>
        </w:rPr>
        <w:t>5</w:t>
      </w:r>
    </w:p>
    <w:p w14:paraId="3E0142D7" w14:textId="1108FDEB" w:rsidR="00D96FDD" w:rsidRDefault="00D96FDD" w:rsidP="00D96FDD">
      <w:pPr>
        <w:pStyle w:val="EXnumlist4colwleaders"/>
        <w:tabs>
          <w:tab w:val="left" w:pos="4860"/>
          <w:tab w:val="left" w:pos="6120"/>
          <w:tab w:val="left" w:pos="7470"/>
          <w:tab w:val="left" w:pos="8640"/>
        </w:tabs>
        <w:rPr>
          <w:u w:val="single"/>
        </w:rPr>
      </w:pPr>
      <w:r>
        <w:tab/>
        <w:t>Long-term debt</w:t>
      </w:r>
      <w:r>
        <w:tab/>
      </w:r>
      <w:r>
        <w:tab/>
      </w:r>
      <w:r>
        <w:rPr>
          <w:u w:val="single"/>
        </w:rPr>
        <w:tab/>
      </w:r>
      <w:r w:rsidR="002426A9">
        <w:rPr>
          <w:rFonts w:hint="eastAsia"/>
          <w:u w:val="single"/>
        </w:rPr>
        <w:t>323</w:t>
      </w:r>
      <w:r>
        <w:tab/>
      </w:r>
      <w:r>
        <w:rPr>
          <w:u w:val="single"/>
        </w:rPr>
        <w:tab/>
      </w:r>
      <w:r w:rsidR="00AD4B98">
        <w:rPr>
          <w:rFonts w:hint="eastAsia"/>
          <w:u w:val="single"/>
          <w:lang w:eastAsia="zh-TW"/>
        </w:rPr>
        <w:t>43</w:t>
      </w:r>
      <w:r>
        <w:rPr>
          <w:u w:val="single"/>
        </w:rPr>
        <w:t>.</w:t>
      </w:r>
      <w:r w:rsidR="00AD4B98">
        <w:rPr>
          <w:rFonts w:hint="eastAsia"/>
          <w:u w:val="single"/>
          <w:lang w:eastAsia="zh-TW"/>
        </w:rPr>
        <w:t>4</w:t>
      </w:r>
      <w:r>
        <w:tab/>
      </w:r>
      <w:r>
        <w:rPr>
          <w:u w:val="single"/>
        </w:rPr>
        <w:tab/>
      </w:r>
      <w:r w:rsidR="002426A9">
        <w:rPr>
          <w:rFonts w:hint="eastAsia"/>
          <w:u w:val="single"/>
        </w:rPr>
        <w:t>434</w:t>
      </w:r>
      <w:r>
        <w:tab/>
      </w:r>
      <w:r>
        <w:rPr>
          <w:u w:val="single"/>
        </w:rPr>
        <w:tab/>
      </w:r>
      <w:r w:rsidR="005C0596">
        <w:rPr>
          <w:rFonts w:hint="eastAsia"/>
          <w:u w:val="single"/>
          <w:lang w:eastAsia="zh-TW"/>
        </w:rPr>
        <w:t>57</w:t>
      </w:r>
      <w:r>
        <w:rPr>
          <w:u w:val="single"/>
        </w:rPr>
        <w:t>.</w:t>
      </w:r>
      <w:r w:rsidR="005C0596">
        <w:rPr>
          <w:rFonts w:hint="eastAsia"/>
          <w:u w:val="single"/>
          <w:lang w:eastAsia="zh-TW"/>
        </w:rPr>
        <w:t>1</w:t>
      </w:r>
    </w:p>
    <w:p w14:paraId="516E1935" w14:textId="7AFA5861" w:rsidR="00D96FDD" w:rsidRDefault="00D96FDD" w:rsidP="00D96FDD">
      <w:pPr>
        <w:pStyle w:val="EXnumlist4colwleaders"/>
        <w:tabs>
          <w:tab w:val="left" w:pos="4860"/>
          <w:tab w:val="left" w:pos="6120"/>
          <w:tab w:val="left" w:pos="7470"/>
          <w:tab w:val="left" w:pos="8640"/>
        </w:tabs>
      </w:pPr>
      <w:r>
        <w:tab/>
      </w:r>
      <w:r>
        <w:tab/>
        <w:t>Total liabilities</w:t>
      </w:r>
      <w:r>
        <w:tab/>
      </w:r>
      <w:r>
        <w:tab/>
      </w:r>
      <w:r>
        <w:rPr>
          <w:u w:val="single"/>
        </w:rPr>
        <w:t>$</w:t>
      </w:r>
      <w:r>
        <w:rPr>
          <w:u w:val="single"/>
        </w:rPr>
        <w:tab/>
      </w:r>
      <w:r w:rsidR="002426A9">
        <w:rPr>
          <w:rFonts w:hint="eastAsia"/>
          <w:u w:val="single"/>
        </w:rPr>
        <w:t>636</w:t>
      </w:r>
      <w:r>
        <w:tab/>
      </w:r>
      <w:r>
        <w:rPr>
          <w:u w:val="single"/>
        </w:rPr>
        <w:tab/>
      </w:r>
      <w:r w:rsidR="00AD4B98">
        <w:rPr>
          <w:rFonts w:hint="eastAsia"/>
          <w:u w:val="single"/>
          <w:lang w:eastAsia="zh-TW"/>
        </w:rPr>
        <w:t>64</w:t>
      </w:r>
      <w:r>
        <w:rPr>
          <w:u w:val="single"/>
        </w:rPr>
        <w:t>.</w:t>
      </w:r>
      <w:r w:rsidR="00AD4B98">
        <w:rPr>
          <w:rFonts w:hint="eastAsia"/>
          <w:u w:val="single"/>
          <w:lang w:eastAsia="zh-TW"/>
        </w:rPr>
        <w:t>6</w:t>
      </w:r>
      <w:r>
        <w:tab/>
      </w:r>
      <w:r>
        <w:rPr>
          <w:u w:val="single"/>
        </w:rPr>
        <w:t>$</w:t>
      </w:r>
      <w:r>
        <w:rPr>
          <w:u w:val="single"/>
        </w:rPr>
        <w:tab/>
      </w:r>
      <w:r w:rsidR="002426A9">
        <w:rPr>
          <w:rFonts w:hint="eastAsia"/>
          <w:u w:val="single"/>
        </w:rPr>
        <w:t>582</w:t>
      </w:r>
      <w:r>
        <w:tab/>
      </w:r>
      <w:r>
        <w:rPr>
          <w:u w:val="single"/>
        </w:rPr>
        <w:tab/>
      </w:r>
      <w:r w:rsidR="005C0596">
        <w:rPr>
          <w:rFonts w:hint="eastAsia"/>
          <w:u w:val="single"/>
          <w:lang w:eastAsia="zh-TW"/>
        </w:rPr>
        <w:t>76</w:t>
      </w:r>
      <w:r>
        <w:rPr>
          <w:u w:val="single"/>
        </w:rPr>
        <w:t>.6</w:t>
      </w:r>
    </w:p>
    <w:p w14:paraId="07C9DDB3" w14:textId="77777777" w:rsidR="00D96FDD" w:rsidRDefault="00D96FDD" w:rsidP="00D96FDD">
      <w:pPr>
        <w:pStyle w:val="6pt"/>
      </w:pPr>
    </w:p>
    <w:p w14:paraId="664ACE87" w14:textId="1420FC0B" w:rsidR="00D96FDD" w:rsidRDefault="00D96FDD" w:rsidP="00D96FDD">
      <w:pPr>
        <w:pStyle w:val="EXnumlist4colwleaders"/>
        <w:tabs>
          <w:tab w:val="left" w:pos="4860"/>
          <w:tab w:val="left" w:pos="7470"/>
        </w:tabs>
      </w:pPr>
      <w:r>
        <w:tab/>
        <w:t>Paid-in capital</w:t>
      </w:r>
      <w:r>
        <w:tab/>
      </w:r>
      <w:r>
        <w:tab/>
        <w:t>$</w:t>
      </w:r>
      <w:r>
        <w:tab/>
      </w:r>
      <w:r w:rsidR="002426A9">
        <w:rPr>
          <w:rFonts w:hint="eastAsia"/>
        </w:rPr>
        <w:t>226</w:t>
      </w:r>
      <w:r>
        <w:tab/>
      </w:r>
      <w:r w:rsidR="00AD4B98">
        <w:rPr>
          <w:rFonts w:hint="eastAsia"/>
          <w:lang w:eastAsia="zh-TW"/>
        </w:rPr>
        <w:t>22</w:t>
      </w:r>
      <w:r>
        <w:t>.</w:t>
      </w:r>
      <w:r w:rsidR="00AD4B98">
        <w:rPr>
          <w:rFonts w:hint="eastAsia"/>
          <w:lang w:eastAsia="zh-TW"/>
        </w:rPr>
        <w:t>6</w:t>
      </w:r>
      <w:r>
        <w:tab/>
        <w:t>$</w:t>
      </w:r>
      <w:r>
        <w:tab/>
      </w:r>
      <w:r w:rsidR="0052778E">
        <w:rPr>
          <w:rFonts w:hint="eastAsia"/>
        </w:rPr>
        <w:t>100</w:t>
      </w:r>
      <w:r>
        <w:tab/>
      </w:r>
      <w:r w:rsidR="005C0596">
        <w:rPr>
          <w:rFonts w:hint="eastAsia"/>
          <w:lang w:eastAsia="zh-TW"/>
        </w:rPr>
        <w:t>13</w:t>
      </w:r>
      <w:r>
        <w:t>.</w:t>
      </w:r>
      <w:r w:rsidR="005C0596">
        <w:rPr>
          <w:rFonts w:hint="eastAsia"/>
          <w:lang w:eastAsia="zh-TW"/>
        </w:rPr>
        <w:t>2</w:t>
      </w:r>
    </w:p>
    <w:p w14:paraId="5EE1FB37" w14:textId="3FE6FD50" w:rsidR="00D96FDD" w:rsidRDefault="00D96FDD" w:rsidP="00D96FDD">
      <w:pPr>
        <w:pStyle w:val="EXnumlist4colwleaders"/>
        <w:tabs>
          <w:tab w:val="left" w:pos="4860"/>
          <w:tab w:val="left" w:pos="6120"/>
          <w:tab w:val="left" w:pos="7470"/>
          <w:tab w:val="left" w:pos="8640"/>
        </w:tabs>
      </w:pPr>
      <w:r>
        <w:tab/>
        <w:t>Retained earnings</w:t>
      </w:r>
      <w:r>
        <w:tab/>
      </w:r>
      <w:r>
        <w:tab/>
      </w:r>
      <w:r>
        <w:rPr>
          <w:u w:val="single"/>
        </w:rPr>
        <w:tab/>
      </w:r>
      <w:r w:rsidR="002426A9">
        <w:rPr>
          <w:rFonts w:hint="eastAsia"/>
          <w:u w:val="single"/>
        </w:rPr>
        <w:t>128</w:t>
      </w:r>
      <w:r>
        <w:tab/>
      </w:r>
      <w:r>
        <w:rPr>
          <w:u w:val="single"/>
        </w:rPr>
        <w:tab/>
      </w:r>
      <w:r w:rsidR="00AD4B98">
        <w:rPr>
          <w:rFonts w:hint="eastAsia"/>
          <w:u w:val="single"/>
          <w:lang w:eastAsia="zh-TW"/>
        </w:rPr>
        <w:t>12</w:t>
      </w:r>
      <w:r>
        <w:rPr>
          <w:u w:val="single"/>
        </w:rPr>
        <w:t>.</w:t>
      </w:r>
      <w:r w:rsidR="00AD4B98">
        <w:rPr>
          <w:rFonts w:hint="eastAsia"/>
          <w:u w:val="single"/>
          <w:lang w:eastAsia="zh-TW"/>
        </w:rPr>
        <w:t>8</w:t>
      </w:r>
      <w:r>
        <w:tab/>
      </w:r>
      <w:r>
        <w:rPr>
          <w:u w:val="single"/>
        </w:rPr>
        <w:tab/>
      </w:r>
      <w:r w:rsidR="0052778E">
        <w:rPr>
          <w:rFonts w:hint="eastAsia"/>
          <w:u w:val="single"/>
        </w:rPr>
        <w:t>78</w:t>
      </w:r>
      <w:r>
        <w:tab/>
      </w:r>
      <w:r>
        <w:rPr>
          <w:u w:val="single"/>
        </w:rPr>
        <w:tab/>
      </w:r>
      <w:r w:rsidR="005C0596">
        <w:rPr>
          <w:rFonts w:hint="eastAsia"/>
          <w:u w:val="single"/>
          <w:lang w:eastAsia="zh-TW"/>
        </w:rPr>
        <w:t>10</w:t>
      </w:r>
      <w:r>
        <w:rPr>
          <w:u w:val="single"/>
        </w:rPr>
        <w:t>.</w:t>
      </w:r>
      <w:r w:rsidR="005C0596">
        <w:rPr>
          <w:rFonts w:hint="eastAsia"/>
          <w:u w:val="single"/>
          <w:lang w:eastAsia="zh-TW"/>
        </w:rPr>
        <w:t>2</w:t>
      </w:r>
    </w:p>
    <w:p w14:paraId="1E6F5595" w14:textId="1D077C9B" w:rsidR="00D96FDD" w:rsidRDefault="00D96FDD" w:rsidP="00D96FDD">
      <w:pPr>
        <w:pStyle w:val="EXnumlist4colwleaders"/>
        <w:tabs>
          <w:tab w:val="left" w:pos="4860"/>
          <w:tab w:val="left" w:pos="6120"/>
          <w:tab w:val="left" w:pos="7470"/>
          <w:tab w:val="left" w:pos="8640"/>
        </w:tabs>
      </w:pPr>
      <w:r>
        <w:tab/>
      </w:r>
      <w:r>
        <w:tab/>
        <w:t>Total liabilities and equity</w:t>
      </w:r>
      <w:r>
        <w:tab/>
      </w:r>
      <w:r>
        <w:tab/>
      </w:r>
      <w:r>
        <w:rPr>
          <w:u w:val="double"/>
        </w:rPr>
        <w:t>$</w:t>
      </w:r>
      <w:r>
        <w:rPr>
          <w:u w:val="double"/>
        </w:rPr>
        <w:tab/>
      </w:r>
      <w:r w:rsidR="002426A9">
        <w:rPr>
          <w:rFonts w:hint="eastAsia"/>
          <w:u w:val="double"/>
        </w:rPr>
        <w:t>1,0</w:t>
      </w:r>
      <w:r>
        <w:rPr>
          <w:u w:val="double"/>
        </w:rPr>
        <w:t>00</w:t>
      </w:r>
      <w:r>
        <w:tab/>
      </w:r>
      <w:r w:rsidR="00AD4B98">
        <w:rPr>
          <w:rFonts w:hint="eastAsia"/>
          <w:u w:val="double"/>
          <w:lang w:eastAsia="zh-TW"/>
        </w:rPr>
        <w:t>100</w:t>
      </w:r>
      <w:r>
        <w:rPr>
          <w:u w:val="double"/>
        </w:rPr>
        <w:t>.0</w:t>
      </w:r>
      <w:r>
        <w:tab/>
      </w:r>
      <w:r>
        <w:rPr>
          <w:u w:val="double"/>
        </w:rPr>
        <w:t>$</w:t>
      </w:r>
      <w:r>
        <w:rPr>
          <w:u w:val="double"/>
        </w:rPr>
        <w:tab/>
      </w:r>
      <w:r w:rsidR="0052778E">
        <w:rPr>
          <w:rFonts w:hint="eastAsia"/>
          <w:u w:val="double"/>
        </w:rPr>
        <w:t>760</w:t>
      </w:r>
      <w:r>
        <w:tab/>
      </w:r>
      <w:r>
        <w:rPr>
          <w:u w:val="double"/>
        </w:rPr>
        <w:tab/>
      </w:r>
      <w:r w:rsidR="0096228E">
        <w:rPr>
          <w:rFonts w:hint="eastAsia"/>
          <w:u w:val="double"/>
          <w:lang w:eastAsia="zh-TW"/>
        </w:rPr>
        <w:t>100.0</w:t>
      </w:r>
    </w:p>
    <w:p w14:paraId="3032FE7C" w14:textId="77777777" w:rsidR="00D96FDD" w:rsidRDefault="00D96FDD" w:rsidP="00D96FDD">
      <w:pPr>
        <w:pStyle w:val="6pt"/>
      </w:pPr>
    </w:p>
    <w:p w14:paraId="2F59AE38" w14:textId="25FFB596" w:rsidR="00D96FDD" w:rsidRDefault="00D96FDD" w:rsidP="00D96FDD">
      <w:pPr>
        <w:pStyle w:val="EXnumlist4colwleaders"/>
        <w:tabs>
          <w:tab w:val="left" w:pos="7470"/>
        </w:tabs>
      </w:pPr>
      <w:r>
        <w:tab/>
        <w:t>Sales</w:t>
      </w:r>
      <w:r>
        <w:tab/>
      </w:r>
      <w:r>
        <w:tab/>
        <w:t>$</w:t>
      </w:r>
      <w:r w:rsidR="002426A9">
        <w:rPr>
          <w:rFonts w:hint="eastAsia"/>
        </w:rPr>
        <w:t>2</w:t>
      </w:r>
      <w:r>
        <w:t>,000</w:t>
      </w:r>
      <w:r>
        <w:tab/>
        <w:t>100.0</w:t>
      </w:r>
      <w:r>
        <w:tab/>
        <w:t>$</w:t>
      </w:r>
      <w:r>
        <w:tab/>
      </w:r>
      <w:r w:rsidR="0052778E">
        <w:rPr>
          <w:rFonts w:hint="eastAsia"/>
        </w:rPr>
        <w:t>1,400</w:t>
      </w:r>
      <w:r>
        <w:tab/>
        <w:t>100.0</w:t>
      </w:r>
    </w:p>
    <w:p w14:paraId="1E7D65A6" w14:textId="5935AFF4" w:rsidR="00D96FDD" w:rsidRDefault="00D96FDD" w:rsidP="00D96FDD">
      <w:pPr>
        <w:pStyle w:val="EXnumlist4colwleaders"/>
        <w:tabs>
          <w:tab w:val="left" w:pos="4860"/>
          <w:tab w:val="left" w:pos="6120"/>
          <w:tab w:val="left" w:pos="7470"/>
          <w:tab w:val="left" w:pos="8640"/>
        </w:tabs>
      </w:pPr>
      <w:r>
        <w:tab/>
        <w:t>Cost of goods sold</w:t>
      </w:r>
      <w:r>
        <w:tab/>
      </w:r>
      <w:r>
        <w:tab/>
      </w:r>
      <w:r>
        <w:rPr>
          <w:u w:val="single"/>
        </w:rPr>
        <w:tab/>
        <w:t>(</w:t>
      </w:r>
      <w:r w:rsidR="002426A9">
        <w:rPr>
          <w:rFonts w:hint="eastAsia"/>
          <w:u w:val="single"/>
        </w:rPr>
        <w:t>1,4</w:t>
      </w:r>
      <w:r>
        <w:rPr>
          <w:u w:val="single"/>
        </w:rPr>
        <w:t>00</w:t>
      </w:r>
      <w:r>
        <w:t>)</w:t>
      </w:r>
      <w:r>
        <w:tab/>
      </w:r>
      <w:r>
        <w:tab/>
      </w:r>
      <w:r>
        <w:rPr>
          <w:u w:val="single"/>
        </w:rPr>
        <w:t>(70.0</w:t>
      </w:r>
      <w:r>
        <w:t>)</w:t>
      </w:r>
      <w:r>
        <w:tab/>
      </w:r>
      <w:r>
        <w:rPr>
          <w:u w:val="single"/>
        </w:rPr>
        <w:tab/>
        <w:t>(</w:t>
      </w:r>
      <w:r w:rsidR="0052778E">
        <w:rPr>
          <w:rFonts w:hint="eastAsia"/>
          <w:u w:val="single"/>
        </w:rPr>
        <w:t>1,000</w:t>
      </w:r>
      <w:r>
        <w:t>)</w:t>
      </w:r>
      <w:r>
        <w:tab/>
      </w:r>
      <w:r>
        <w:tab/>
      </w:r>
      <w:r>
        <w:rPr>
          <w:u w:val="single"/>
        </w:rPr>
        <w:t>(71.4</w:t>
      </w:r>
      <w:r>
        <w:t>)</w:t>
      </w:r>
    </w:p>
    <w:p w14:paraId="4BB159D6" w14:textId="12F10949" w:rsidR="00D96FDD" w:rsidRDefault="00D96FDD" w:rsidP="00D96FDD">
      <w:pPr>
        <w:pStyle w:val="EXnumlist4colwleaders"/>
        <w:tabs>
          <w:tab w:val="left" w:pos="4860"/>
          <w:tab w:val="left" w:pos="7470"/>
        </w:tabs>
      </w:pPr>
      <w:r>
        <w:tab/>
      </w:r>
      <w:r>
        <w:tab/>
        <w:t>Gross profit</w:t>
      </w:r>
      <w:r>
        <w:tab/>
      </w:r>
      <w:r>
        <w:tab/>
        <w:t>$</w:t>
      </w:r>
      <w:r>
        <w:tab/>
      </w:r>
      <w:r w:rsidR="002426A9">
        <w:rPr>
          <w:rFonts w:hint="eastAsia"/>
        </w:rPr>
        <w:t>6</w:t>
      </w:r>
      <w:r>
        <w:t>00</w:t>
      </w:r>
      <w:r>
        <w:tab/>
        <w:t>30.0</w:t>
      </w:r>
      <w:r>
        <w:tab/>
        <w:t>$</w:t>
      </w:r>
      <w:r>
        <w:tab/>
      </w:r>
      <w:r w:rsidR="0052778E">
        <w:rPr>
          <w:rFonts w:hint="eastAsia"/>
        </w:rPr>
        <w:t>4</w:t>
      </w:r>
      <w:r>
        <w:t>00</w:t>
      </w:r>
      <w:r>
        <w:tab/>
        <w:t>28.6</w:t>
      </w:r>
    </w:p>
    <w:p w14:paraId="6DD039FC" w14:textId="00E5B909" w:rsidR="00D96FDD" w:rsidRDefault="00D96FDD" w:rsidP="00D96FDD">
      <w:pPr>
        <w:pStyle w:val="EXnumlist4colwleaders"/>
        <w:tabs>
          <w:tab w:val="left" w:pos="4860"/>
          <w:tab w:val="left" w:pos="6120"/>
          <w:tab w:val="left" w:pos="7470"/>
          <w:tab w:val="left" w:pos="8640"/>
        </w:tabs>
      </w:pPr>
      <w:r>
        <w:tab/>
        <w:t>Operating expenses</w:t>
      </w:r>
      <w:r>
        <w:tab/>
      </w:r>
      <w:r>
        <w:tab/>
      </w:r>
      <w:r>
        <w:rPr>
          <w:u w:val="single"/>
        </w:rPr>
        <w:tab/>
        <w:t>(</w:t>
      </w:r>
      <w:r w:rsidR="002426A9">
        <w:rPr>
          <w:rFonts w:hint="eastAsia"/>
          <w:u w:val="single"/>
        </w:rPr>
        <w:t>48</w:t>
      </w:r>
      <w:r>
        <w:rPr>
          <w:u w:val="single"/>
        </w:rPr>
        <w:t>0</w:t>
      </w:r>
      <w:r>
        <w:t>)</w:t>
      </w:r>
      <w:r>
        <w:tab/>
      </w:r>
      <w:r>
        <w:tab/>
      </w:r>
      <w:r>
        <w:rPr>
          <w:u w:val="single"/>
        </w:rPr>
        <w:t>(24.0</w:t>
      </w:r>
      <w:r>
        <w:t>)</w:t>
      </w:r>
      <w:r>
        <w:tab/>
      </w:r>
      <w:r>
        <w:rPr>
          <w:u w:val="single"/>
        </w:rPr>
        <w:tab/>
        <w:t>(</w:t>
      </w:r>
      <w:r w:rsidR="0052778E">
        <w:rPr>
          <w:rFonts w:hint="eastAsia"/>
          <w:u w:val="single"/>
        </w:rPr>
        <w:t>32</w:t>
      </w:r>
      <w:r>
        <w:rPr>
          <w:u w:val="single"/>
        </w:rPr>
        <w:t>0</w:t>
      </w:r>
      <w:r>
        <w:t>)</w:t>
      </w:r>
      <w:r>
        <w:tab/>
      </w:r>
      <w:r>
        <w:tab/>
      </w:r>
      <w:r>
        <w:rPr>
          <w:u w:val="single"/>
        </w:rPr>
        <w:t>(22.9</w:t>
      </w:r>
      <w:r>
        <w:t>)</w:t>
      </w:r>
    </w:p>
    <w:p w14:paraId="684D712E" w14:textId="57FF6514" w:rsidR="00D96FDD" w:rsidRDefault="00D96FDD" w:rsidP="00D96FDD">
      <w:pPr>
        <w:pStyle w:val="EXnumlist4colwleaders"/>
        <w:tabs>
          <w:tab w:val="left" w:pos="4860"/>
          <w:tab w:val="left" w:pos="7470"/>
        </w:tabs>
      </w:pPr>
      <w:r>
        <w:tab/>
      </w:r>
      <w:r>
        <w:tab/>
        <w:t>Operating profit</w:t>
      </w:r>
      <w:r>
        <w:tab/>
      </w:r>
      <w:r>
        <w:tab/>
        <w:t>$</w:t>
      </w:r>
      <w:r>
        <w:tab/>
      </w:r>
      <w:r w:rsidR="002426A9">
        <w:rPr>
          <w:rFonts w:hint="eastAsia"/>
        </w:rPr>
        <w:t>120</w:t>
      </w:r>
      <w:r>
        <w:tab/>
        <w:t>6.0</w:t>
      </w:r>
      <w:r>
        <w:tab/>
        <w:t>$</w:t>
      </w:r>
      <w:r>
        <w:tab/>
      </w:r>
      <w:r w:rsidR="0052778E">
        <w:rPr>
          <w:rFonts w:hint="eastAsia"/>
        </w:rPr>
        <w:t>8</w:t>
      </w:r>
      <w:r>
        <w:t>0</w:t>
      </w:r>
      <w:r>
        <w:tab/>
        <w:t>5.7</w:t>
      </w:r>
    </w:p>
    <w:p w14:paraId="7DFBDCA1" w14:textId="4C7A346C" w:rsidR="00D96FDD" w:rsidRDefault="00D96FDD" w:rsidP="00D96FDD">
      <w:pPr>
        <w:pStyle w:val="EXnumlist4colwleaders"/>
        <w:tabs>
          <w:tab w:val="left" w:pos="4860"/>
          <w:tab w:val="left" w:pos="6120"/>
          <w:tab w:val="left" w:pos="7470"/>
          <w:tab w:val="left" w:pos="8640"/>
        </w:tabs>
      </w:pPr>
      <w:r>
        <w:tab/>
        <w:t>Interest expense</w:t>
      </w:r>
      <w:r>
        <w:tab/>
      </w:r>
      <w:r>
        <w:tab/>
      </w:r>
      <w:r>
        <w:rPr>
          <w:u w:val="single"/>
        </w:rPr>
        <w:tab/>
        <w:t>(</w:t>
      </w:r>
      <w:r w:rsidR="002426A9">
        <w:rPr>
          <w:rFonts w:hint="eastAsia"/>
          <w:u w:val="single"/>
        </w:rPr>
        <w:t>44</w:t>
      </w:r>
      <w:r>
        <w:t>)</w:t>
      </w:r>
      <w:r>
        <w:tab/>
      </w:r>
      <w:r>
        <w:rPr>
          <w:u w:val="single"/>
        </w:rPr>
        <w:tab/>
        <w:t>(2.2</w:t>
      </w:r>
      <w:r>
        <w:t>)</w:t>
      </w:r>
      <w:r>
        <w:tab/>
      </w:r>
      <w:r>
        <w:rPr>
          <w:u w:val="single"/>
        </w:rPr>
        <w:tab/>
        <w:t>(</w:t>
      </w:r>
      <w:r w:rsidR="0052778E">
        <w:rPr>
          <w:rFonts w:hint="eastAsia"/>
          <w:u w:val="single"/>
        </w:rPr>
        <w:t>44</w:t>
      </w:r>
      <w:r>
        <w:t>)</w:t>
      </w:r>
      <w:r>
        <w:tab/>
      </w:r>
      <w:r>
        <w:rPr>
          <w:u w:val="single"/>
        </w:rPr>
        <w:tab/>
        <w:t>(3.1</w:t>
      </w:r>
      <w:r>
        <w:t>)</w:t>
      </w:r>
    </w:p>
    <w:p w14:paraId="424C1469" w14:textId="579B9D4B" w:rsidR="00D96FDD" w:rsidRDefault="00D96FDD" w:rsidP="00D96FDD">
      <w:pPr>
        <w:pStyle w:val="EXnumlist4colwleaders"/>
        <w:tabs>
          <w:tab w:val="left" w:pos="4860"/>
          <w:tab w:val="left" w:pos="7470"/>
        </w:tabs>
      </w:pPr>
      <w:r>
        <w:tab/>
      </w:r>
      <w:r>
        <w:tab/>
        <w:t>Income before taxes</w:t>
      </w:r>
      <w:r>
        <w:tab/>
      </w:r>
      <w:r>
        <w:tab/>
        <w:t>$</w:t>
      </w:r>
      <w:r>
        <w:tab/>
      </w:r>
      <w:r w:rsidR="002426A9">
        <w:rPr>
          <w:rFonts w:hint="eastAsia"/>
        </w:rPr>
        <w:t>76</w:t>
      </w:r>
      <w:r>
        <w:tab/>
        <w:t>3.8</w:t>
      </w:r>
      <w:r>
        <w:tab/>
        <w:t>$</w:t>
      </w:r>
      <w:r>
        <w:tab/>
      </w:r>
      <w:r w:rsidR="0052778E">
        <w:rPr>
          <w:rFonts w:hint="eastAsia"/>
        </w:rPr>
        <w:t>36</w:t>
      </w:r>
      <w:r>
        <w:tab/>
        <w:t>2.6</w:t>
      </w:r>
    </w:p>
    <w:p w14:paraId="7BB7C6CC" w14:textId="566B70FD" w:rsidR="00D96FDD" w:rsidRDefault="00D96FDD" w:rsidP="00D96FDD">
      <w:pPr>
        <w:pStyle w:val="EXnumlist4colwleaders"/>
        <w:tabs>
          <w:tab w:val="left" w:pos="4860"/>
          <w:tab w:val="left" w:pos="6120"/>
          <w:tab w:val="left" w:pos="7470"/>
          <w:tab w:val="left" w:pos="8640"/>
        </w:tabs>
      </w:pPr>
      <w:r>
        <w:tab/>
        <w:t>Income tax expense</w:t>
      </w:r>
      <w:r>
        <w:tab/>
      </w:r>
      <w:r>
        <w:tab/>
      </w:r>
      <w:r>
        <w:rPr>
          <w:u w:val="single"/>
        </w:rPr>
        <w:tab/>
        <w:t>(</w:t>
      </w:r>
      <w:r w:rsidR="002426A9">
        <w:rPr>
          <w:rFonts w:hint="eastAsia"/>
          <w:u w:val="single"/>
        </w:rPr>
        <w:t>26</w:t>
      </w:r>
      <w:r>
        <w:t>)</w:t>
      </w:r>
      <w:r>
        <w:tab/>
      </w:r>
      <w:r>
        <w:rPr>
          <w:u w:val="single"/>
        </w:rPr>
        <w:tab/>
        <w:t>(1.3</w:t>
      </w:r>
      <w:r>
        <w:t>)</w:t>
      </w:r>
      <w:r>
        <w:tab/>
      </w:r>
      <w:r>
        <w:rPr>
          <w:u w:val="single"/>
        </w:rPr>
        <w:tab/>
        <w:t>(</w:t>
      </w:r>
      <w:r w:rsidR="0052778E">
        <w:rPr>
          <w:rFonts w:hint="eastAsia"/>
          <w:u w:val="single"/>
        </w:rPr>
        <w:t>12</w:t>
      </w:r>
      <w:r>
        <w:t>)</w:t>
      </w:r>
      <w:r>
        <w:tab/>
      </w:r>
      <w:r>
        <w:rPr>
          <w:u w:val="single"/>
        </w:rPr>
        <w:tab/>
        <w:t>(0.9</w:t>
      </w:r>
      <w:r>
        <w:t>)</w:t>
      </w:r>
    </w:p>
    <w:p w14:paraId="54528B53" w14:textId="443DBFE7" w:rsidR="00D96FDD" w:rsidRDefault="00D96FDD" w:rsidP="00D96FDD">
      <w:pPr>
        <w:pStyle w:val="EXnumlist4colwleaders"/>
        <w:tabs>
          <w:tab w:val="left" w:pos="4860"/>
          <w:tab w:val="left" w:pos="6120"/>
          <w:tab w:val="left" w:pos="7470"/>
          <w:tab w:val="left" w:pos="8640"/>
        </w:tabs>
      </w:pPr>
      <w:r>
        <w:tab/>
      </w:r>
      <w:r>
        <w:tab/>
        <w:t>Net income</w:t>
      </w:r>
      <w:r>
        <w:tab/>
      </w:r>
      <w:r>
        <w:tab/>
      </w:r>
      <w:r>
        <w:rPr>
          <w:u w:val="double"/>
        </w:rPr>
        <w:t>$</w:t>
      </w:r>
      <w:r>
        <w:rPr>
          <w:u w:val="double"/>
        </w:rPr>
        <w:tab/>
      </w:r>
      <w:r w:rsidR="002426A9">
        <w:rPr>
          <w:rFonts w:hint="eastAsia"/>
          <w:u w:val="double"/>
        </w:rPr>
        <w:t>50</w:t>
      </w:r>
      <w:r>
        <w:tab/>
      </w:r>
      <w:r>
        <w:rPr>
          <w:u w:val="double"/>
        </w:rPr>
        <w:tab/>
        <w:t>2.5</w:t>
      </w:r>
      <w:r>
        <w:tab/>
      </w:r>
      <w:r>
        <w:rPr>
          <w:u w:val="double"/>
        </w:rPr>
        <w:t>$</w:t>
      </w:r>
      <w:r>
        <w:rPr>
          <w:u w:val="double"/>
        </w:rPr>
        <w:tab/>
      </w:r>
      <w:r w:rsidR="0052778E">
        <w:rPr>
          <w:rFonts w:hint="eastAsia"/>
          <w:u w:val="double"/>
        </w:rPr>
        <w:t>24</w:t>
      </w:r>
      <w:r>
        <w:tab/>
      </w:r>
      <w:r>
        <w:rPr>
          <w:u w:val="double"/>
        </w:rPr>
        <w:tab/>
        <w:t>1.7</w:t>
      </w:r>
    </w:p>
    <w:p w14:paraId="7DB7DBDF" w14:textId="77777777" w:rsidR="00D96FDD" w:rsidRDefault="00D96FDD" w:rsidP="00D96FDD">
      <w:pPr>
        <w:pStyle w:val="EXnumlist4colwleaders"/>
      </w:pPr>
    </w:p>
    <w:p w14:paraId="117AE95C" w14:textId="77777777" w:rsidR="00CA237C" w:rsidRDefault="00CA237C" w:rsidP="00D96FDD">
      <w:pPr>
        <w:pStyle w:val="EXnumlist"/>
      </w:pPr>
    </w:p>
    <w:p w14:paraId="4FB8DEB6" w14:textId="77777777" w:rsidR="00CA237C" w:rsidRDefault="00CA237C" w:rsidP="00D96FDD">
      <w:pPr>
        <w:pStyle w:val="EXnumlist"/>
      </w:pPr>
    </w:p>
    <w:p w14:paraId="41EA65C0" w14:textId="4FF86C14" w:rsidR="00CA237C" w:rsidRDefault="00CA237C" w:rsidP="00CA237C">
      <w:pPr>
        <w:pStyle w:val="BalHeadnumlist"/>
      </w:pPr>
      <w:r>
        <w:tab/>
        <w:t>Wong Company</w:t>
      </w:r>
    </w:p>
    <w:p w14:paraId="584E5801" w14:textId="77777777" w:rsidR="00CA237C" w:rsidRDefault="00CA237C" w:rsidP="00CA237C">
      <w:pPr>
        <w:pStyle w:val="BalHeadnumlist"/>
      </w:pPr>
      <w:r>
        <w:tab/>
        <w:t>Horizontal Financial Statements</w:t>
      </w:r>
    </w:p>
    <w:p w14:paraId="509315B9" w14:textId="2582B379" w:rsidR="00CA237C" w:rsidRDefault="00CA237C" w:rsidP="00CA237C">
      <w:pPr>
        <w:pStyle w:val="BalHeadnumlist"/>
      </w:pPr>
      <w:r>
        <w:tab/>
        <w:t>For 201</w:t>
      </w:r>
      <w:r w:rsidR="00FE6C7B">
        <w:rPr>
          <w:rFonts w:hint="eastAsia"/>
          <w:lang w:eastAsia="zh-TW"/>
        </w:rPr>
        <w:t>8</w:t>
      </w:r>
      <w:r>
        <w:t xml:space="preserve"> and 201</w:t>
      </w:r>
      <w:r w:rsidR="00FE6C7B">
        <w:rPr>
          <w:rFonts w:hint="eastAsia"/>
          <w:lang w:eastAsia="zh-TW"/>
        </w:rPr>
        <w:t>7</w:t>
      </w:r>
    </w:p>
    <w:p w14:paraId="35B5419C" w14:textId="77777777" w:rsidR="00CA237C" w:rsidRDefault="00CA237C" w:rsidP="00CA237C">
      <w:pPr>
        <w:pStyle w:val="6ptbordernumlist"/>
        <w:rPr>
          <w:lang w:eastAsia="zh-TW"/>
        </w:rPr>
      </w:pPr>
    </w:p>
    <w:p w14:paraId="05A2CAA1" w14:textId="3C94F7BF" w:rsidR="00CA237C" w:rsidRDefault="00CA237C" w:rsidP="00CA237C">
      <w:pPr>
        <w:pStyle w:val="Header"/>
        <w:tabs>
          <w:tab w:val="clear" w:pos="9360"/>
          <w:tab w:val="left" w:pos="360"/>
          <w:tab w:val="left" w:pos="4770"/>
          <w:tab w:val="center" w:pos="5760"/>
          <w:tab w:val="right" w:pos="6660"/>
          <w:tab w:val="left" w:pos="7470"/>
          <w:tab w:val="center" w:pos="8280"/>
          <w:tab w:val="right" w:pos="9180"/>
        </w:tabs>
        <w:ind w:right="-810"/>
        <w:rPr>
          <w:sz w:val="24"/>
          <w:szCs w:val="24"/>
          <w:u w:val="single"/>
        </w:rPr>
      </w:pPr>
      <w:r>
        <w:rPr>
          <w:b w:val="0"/>
          <w:bCs w:val="0"/>
          <w:sz w:val="24"/>
          <w:szCs w:val="24"/>
        </w:rPr>
        <w:tab/>
      </w:r>
      <w:r>
        <w:rPr>
          <w:b w:val="0"/>
          <w:bCs w:val="0"/>
          <w:sz w:val="24"/>
          <w:szCs w:val="24"/>
        </w:rPr>
        <w:tab/>
      </w:r>
      <w:r w:rsidR="008B6518">
        <w:rPr>
          <w:b w:val="0"/>
          <w:bCs w:val="0"/>
          <w:sz w:val="24"/>
          <w:szCs w:val="24"/>
        </w:rPr>
        <w:t xml:space="preserve">  </w:t>
      </w:r>
      <w:r w:rsidR="00514B16" w:rsidRPr="00514B16">
        <w:rPr>
          <w:sz w:val="24"/>
          <w:szCs w:val="24"/>
          <w:u w:val="single"/>
        </w:rPr>
        <w:t>201</w:t>
      </w:r>
      <w:r w:rsidR="00FE6C7B" w:rsidRPr="00514B16">
        <w:rPr>
          <w:rFonts w:hint="eastAsia"/>
          <w:sz w:val="24"/>
          <w:szCs w:val="24"/>
          <w:lang w:eastAsia="zh-TW"/>
        </w:rPr>
        <w:t>8</w:t>
      </w:r>
      <w:r w:rsidR="008B6518">
        <w:rPr>
          <w:sz w:val="24"/>
          <w:szCs w:val="24"/>
        </w:rPr>
        <w:t xml:space="preserve">            </w:t>
      </w:r>
      <w:r>
        <w:rPr>
          <w:sz w:val="24"/>
          <w:szCs w:val="24"/>
          <w:u w:val="single"/>
        </w:rPr>
        <w:t>201</w:t>
      </w:r>
      <w:r w:rsidR="00FE6C7B">
        <w:rPr>
          <w:rFonts w:hint="eastAsia"/>
          <w:sz w:val="24"/>
          <w:szCs w:val="24"/>
          <w:u w:val="single"/>
          <w:lang w:eastAsia="zh-TW"/>
        </w:rPr>
        <w:t>7</w:t>
      </w:r>
      <w:r w:rsidR="008B6518" w:rsidRPr="003B2AB7">
        <w:rPr>
          <w:sz w:val="24"/>
          <w:szCs w:val="24"/>
        </w:rPr>
        <w:t xml:space="preserve">       </w:t>
      </w:r>
      <w:r w:rsidR="008B6518">
        <w:rPr>
          <w:sz w:val="24"/>
          <w:szCs w:val="24"/>
          <w:u w:val="single"/>
        </w:rPr>
        <w:t>Amount</w:t>
      </w:r>
      <w:r w:rsidR="008B6518" w:rsidRPr="003B2AB7">
        <w:rPr>
          <w:sz w:val="24"/>
          <w:szCs w:val="24"/>
        </w:rPr>
        <w:t xml:space="preserve">       </w:t>
      </w:r>
      <w:r w:rsidR="008B6518">
        <w:rPr>
          <w:sz w:val="24"/>
          <w:szCs w:val="24"/>
          <w:u w:val="single"/>
        </w:rPr>
        <w:t xml:space="preserve"> %</w:t>
      </w:r>
    </w:p>
    <w:p w14:paraId="51442481" w14:textId="77777777" w:rsidR="00CA237C" w:rsidRDefault="00CA237C" w:rsidP="00CA237C">
      <w:pPr>
        <w:pStyle w:val="EXnumlist4colwleaders"/>
        <w:tabs>
          <w:tab w:val="clear" w:pos="4320"/>
          <w:tab w:val="clear" w:pos="5580"/>
          <w:tab w:val="clear" w:pos="8100"/>
          <w:tab w:val="clear" w:pos="9000"/>
          <w:tab w:val="center" w:pos="5220"/>
          <w:tab w:val="left" w:pos="6120"/>
          <w:tab w:val="center" w:pos="6480"/>
          <w:tab w:val="right" w:pos="6660"/>
          <w:tab w:val="center" w:pos="7920"/>
          <w:tab w:val="left" w:pos="8640"/>
          <w:tab w:val="center" w:pos="8910"/>
          <w:tab w:val="right" w:pos="9180"/>
        </w:tabs>
        <w:rPr>
          <w:u w:val="single"/>
        </w:rPr>
      </w:pPr>
      <w:r>
        <w:tab/>
      </w:r>
      <w:r>
        <w:tab/>
      </w:r>
      <w:r>
        <w:tab/>
      </w:r>
      <w:r>
        <w:rPr>
          <w:u w:val="single"/>
        </w:rPr>
        <w:t>Amount</w:t>
      </w:r>
      <w:r>
        <w:tab/>
      </w:r>
      <w:r>
        <w:rPr>
          <w:u w:val="single"/>
        </w:rPr>
        <w:t>Amount</w:t>
      </w:r>
      <w:r w:rsidR="008B6518" w:rsidRPr="003B2AB7">
        <w:t xml:space="preserve">   </w:t>
      </w:r>
      <w:r w:rsidR="008B6518">
        <w:rPr>
          <w:u w:val="single"/>
        </w:rPr>
        <w:t>Change</w:t>
      </w:r>
      <w:r w:rsidR="008B6518">
        <w:t xml:space="preserve">    </w:t>
      </w:r>
      <w:r w:rsidR="008B6518" w:rsidRPr="003B2AB7">
        <w:rPr>
          <w:u w:val="single"/>
        </w:rPr>
        <w:t xml:space="preserve"> Change</w:t>
      </w:r>
      <w:r w:rsidRPr="006C0BD3">
        <w:rPr>
          <w:u w:val="single"/>
        </w:rPr>
        <w:tab/>
      </w:r>
    </w:p>
    <w:p w14:paraId="3E395489" w14:textId="77777777" w:rsidR="00CA237C" w:rsidRDefault="00CA237C" w:rsidP="00CA237C">
      <w:pPr>
        <w:pStyle w:val="6pt"/>
      </w:pPr>
    </w:p>
    <w:p w14:paraId="386CE649" w14:textId="07036B00" w:rsidR="00CA237C" w:rsidRDefault="00CA237C" w:rsidP="00CA237C">
      <w:pPr>
        <w:pStyle w:val="EXnumlist4colwleaders"/>
        <w:tabs>
          <w:tab w:val="left" w:pos="4860"/>
          <w:tab w:val="left" w:pos="7470"/>
        </w:tabs>
      </w:pPr>
      <w:r>
        <w:tab/>
        <w:t>Cash</w:t>
      </w:r>
      <w:r>
        <w:tab/>
      </w:r>
      <w:r>
        <w:tab/>
        <w:t>$</w:t>
      </w:r>
      <w:r>
        <w:tab/>
      </w:r>
      <w:r w:rsidR="006F487A">
        <w:rPr>
          <w:rFonts w:hint="eastAsia"/>
        </w:rPr>
        <w:t>28</w:t>
      </w:r>
      <w:r>
        <w:t xml:space="preserve">          $  </w:t>
      </w:r>
      <w:r w:rsidR="00FF5FC5">
        <w:rPr>
          <w:rFonts w:hint="eastAsia"/>
        </w:rPr>
        <w:t xml:space="preserve"> </w:t>
      </w:r>
      <w:r w:rsidR="006F487A">
        <w:rPr>
          <w:rFonts w:hint="eastAsia"/>
        </w:rPr>
        <w:t>20</w:t>
      </w:r>
      <w:r w:rsidR="008B6518">
        <w:t xml:space="preserve">          $    </w:t>
      </w:r>
      <w:r w:rsidR="006F487A">
        <w:rPr>
          <w:rFonts w:hint="eastAsia"/>
          <w:lang w:eastAsia="zh-TW"/>
        </w:rPr>
        <w:t>8</w:t>
      </w:r>
      <w:r w:rsidR="008B6518">
        <w:rPr>
          <w:rFonts w:hint="eastAsia"/>
          <w:lang w:eastAsia="zh-TW"/>
        </w:rPr>
        <w:t xml:space="preserve">          </w:t>
      </w:r>
      <w:r w:rsidR="006F487A">
        <w:rPr>
          <w:rFonts w:hint="eastAsia"/>
          <w:lang w:eastAsia="zh-TW"/>
        </w:rPr>
        <w:t xml:space="preserve">   </w:t>
      </w:r>
      <w:r w:rsidR="008B6518">
        <w:rPr>
          <w:rFonts w:hint="eastAsia"/>
          <w:lang w:eastAsia="zh-TW"/>
        </w:rPr>
        <w:t>40</w:t>
      </w:r>
      <w:r w:rsidR="006F487A">
        <w:rPr>
          <w:rFonts w:hint="eastAsia"/>
          <w:lang w:eastAsia="zh-TW"/>
        </w:rPr>
        <w:t>.0</w:t>
      </w:r>
    </w:p>
    <w:p w14:paraId="44CB422E" w14:textId="406E1178" w:rsidR="00CA237C" w:rsidRDefault="00CA237C" w:rsidP="00CA237C">
      <w:pPr>
        <w:pStyle w:val="EXnumlist4colwleaders"/>
      </w:pPr>
      <w:r>
        <w:tab/>
        <w:t>Receivables</w:t>
      </w:r>
      <w:r>
        <w:tab/>
      </w:r>
      <w:r>
        <w:tab/>
      </w:r>
      <w:r w:rsidR="006F487A">
        <w:rPr>
          <w:rFonts w:hint="eastAsia"/>
        </w:rPr>
        <w:t>70</w:t>
      </w:r>
      <w:r>
        <w:t xml:space="preserve">              </w:t>
      </w:r>
      <w:r w:rsidR="00FF5FC5">
        <w:rPr>
          <w:rFonts w:hint="eastAsia"/>
        </w:rPr>
        <w:t xml:space="preserve"> </w:t>
      </w:r>
      <w:r w:rsidR="006F487A">
        <w:rPr>
          <w:rFonts w:hint="eastAsia"/>
        </w:rPr>
        <w:t>54</w:t>
      </w:r>
      <w:r w:rsidR="008B6518">
        <w:t xml:space="preserve">                </w:t>
      </w:r>
      <w:r w:rsidR="006F487A">
        <w:rPr>
          <w:rFonts w:hint="eastAsia"/>
        </w:rPr>
        <w:t>16</w:t>
      </w:r>
      <w:r w:rsidR="008B6518">
        <w:rPr>
          <w:rFonts w:hint="eastAsia"/>
          <w:lang w:eastAsia="zh-TW"/>
        </w:rPr>
        <w:t xml:space="preserve">            29.6</w:t>
      </w:r>
    </w:p>
    <w:p w14:paraId="44B6B960" w14:textId="0C2531E3" w:rsidR="00CA237C" w:rsidRDefault="00CA237C" w:rsidP="00CA237C">
      <w:pPr>
        <w:pStyle w:val="EXnumlist4colwleaders"/>
      </w:pPr>
      <w:r>
        <w:tab/>
        <w:t>Inventory</w:t>
      </w:r>
      <w:r>
        <w:tab/>
      </w:r>
      <w:r>
        <w:tab/>
      </w:r>
      <w:r w:rsidR="006F487A">
        <w:rPr>
          <w:rFonts w:hint="eastAsia"/>
        </w:rPr>
        <w:t>460</w:t>
      </w:r>
      <w:r>
        <w:t xml:space="preserve">            </w:t>
      </w:r>
      <w:r w:rsidR="00FF5FC5">
        <w:rPr>
          <w:rFonts w:hint="eastAsia"/>
        </w:rPr>
        <w:t xml:space="preserve"> </w:t>
      </w:r>
      <w:r w:rsidR="006F487A">
        <w:rPr>
          <w:rFonts w:hint="eastAsia"/>
        </w:rPr>
        <w:t>306</w:t>
      </w:r>
      <w:r w:rsidR="008B6518">
        <w:t xml:space="preserve">             </w:t>
      </w:r>
      <w:r w:rsidR="006F487A">
        <w:rPr>
          <w:rFonts w:hint="eastAsia"/>
          <w:lang w:eastAsia="zh-TW"/>
        </w:rPr>
        <w:t>154</w:t>
      </w:r>
      <w:r w:rsidR="008B6518">
        <w:rPr>
          <w:rFonts w:hint="eastAsia"/>
          <w:lang w:eastAsia="zh-TW"/>
        </w:rPr>
        <w:t xml:space="preserve">          </w:t>
      </w:r>
      <w:r w:rsidR="006F487A">
        <w:rPr>
          <w:rFonts w:hint="eastAsia"/>
          <w:lang w:eastAsia="zh-TW"/>
        </w:rPr>
        <w:t xml:space="preserve"> </w:t>
      </w:r>
      <w:r w:rsidR="008B6518">
        <w:rPr>
          <w:rFonts w:hint="eastAsia"/>
          <w:lang w:eastAsia="zh-TW"/>
        </w:rPr>
        <w:t>50.3</w:t>
      </w:r>
    </w:p>
    <w:p w14:paraId="30F26979" w14:textId="0A24070B" w:rsidR="00CA237C" w:rsidRDefault="00CA237C" w:rsidP="00CA237C">
      <w:pPr>
        <w:pStyle w:val="EXnumlist4colwleaders"/>
        <w:tabs>
          <w:tab w:val="left" w:pos="4860"/>
          <w:tab w:val="left" w:pos="6120"/>
          <w:tab w:val="left" w:pos="7470"/>
          <w:tab w:val="left" w:pos="8640"/>
        </w:tabs>
      </w:pPr>
      <w:r>
        <w:tab/>
        <w:t>Property, plant, and equipment</w:t>
      </w:r>
      <w:r>
        <w:tab/>
      </w:r>
      <w:r>
        <w:tab/>
      </w:r>
      <w:r>
        <w:rPr>
          <w:u w:val="single"/>
        </w:rPr>
        <w:tab/>
      </w:r>
      <w:r w:rsidR="006F487A">
        <w:rPr>
          <w:rFonts w:hint="eastAsia"/>
          <w:u w:val="single"/>
        </w:rPr>
        <w:t>442</w:t>
      </w:r>
      <w:r>
        <w:t xml:space="preserve">         </w:t>
      </w:r>
      <w:r w:rsidRPr="003B2AB7">
        <w:rPr>
          <w:u w:val="single"/>
        </w:rPr>
        <w:t xml:space="preserve">   </w:t>
      </w:r>
      <w:r w:rsidR="00FF5FC5">
        <w:rPr>
          <w:rFonts w:hint="eastAsia"/>
          <w:u w:val="single"/>
        </w:rPr>
        <w:t xml:space="preserve"> </w:t>
      </w:r>
      <w:r w:rsidR="006F487A">
        <w:rPr>
          <w:rFonts w:hint="eastAsia"/>
          <w:u w:val="single"/>
        </w:rPr>
        <w:t>380</w:t>
      </w:r>
      <w:r>
        <w:tab/>
      </w:r>
      <w:r w:rsidR="008B6518">
        <w:rPr>
          <w:u w:val="single"/>
        </w:rPr>
        <w:t xml:space="preserve">    </w:t>
      </w:r>
      <w:r w:rsidR="00FF5FC5">
        <w:rPr>
          <w:rFonts w:hint="eastAsia"/>
          <w:u w:val="single"/>
        </w:rPr>
        <w:t xml:space="preserve"> </w:t>
      </w:r>
      <w:r w:rsidR="006F487A">
        <w:rPr>
          <w:rFonts w:hint="eastAsia"/>
          <w:u w:val="single"/>
        </w:rPr>
        <w:t>62</w:t>
      </w:r>
      <w:r w:rsidR="008B6518" w:rsidRPr="003B2AB7">
        <w:rPr>
          <w:rFonts w:hint="eastAsia"/>
          <w:lang w:eastAsia="zh-TW"/>
        </w:rPr>
        <w:t xml:space="preserve">           </w:t>
      </w:r>
      <w:r w:rsidR="008B6518">
        <w:rPr>
          <w:rFonts w:hint="eastAsia"/>
          <w:u w:val="single"/>
          <w:lang w:eastAsia="zh-TW"/>
        </w:rPr>
        <w:t xml:space="preserve"> 16.3</w:t>
      </w:r>
    </w:p>
    <w:p w14:paraId="5EC51960" w14:textId="0B0D711A" w:rsidR="00CA237C" w:rsidRDefault="00CA237C" w:rsidP="00CA237C">
      <w:pPr>
        <w:pStyle w:val="EXnumlist4colwleaders"/>
        <w:tabs>
          <w:tab w:val="left" w:pos="4860"/>
          <w:tab w:val="left" w:pos="6120"/>
          <w:tab w:val="left" w:pos="7470"/>
          <w:tab w:val="left" w:pos="8640"/>
        </w:tabs>
        <w:rPr>
          <w:u w:val="double"/>
        </w:rPr>
      </w:pPr>
      <w:r>
        <w:tab/>
      </w:r>
      <w:r>
        <w:tab/>
        <w:t>Total assets</w:t>
      </w:r>
      <w:r>
        <w:tab/>
      </w:r>
      <w:r>
        <w:tab/>
      </w:r>
      <w:r>
        <w:rPr>
          <w:u w:val="double"/>
        </w:rPr>
        <w:t>$</w:t>
      </w:r>
      <w:r>
        <w:rPr>
          <w:u w:val="double"/>
        </w:rPr>
        <w:tab/>
      </w:r>
      <w:r w:rsidR="006F487A">
        <w:rPr>
          <w:rFonts w:hint="eastAsia"/>
          <w:u w:val="double"/>
        </w:rPr>
        <w:t>1,0</w:t>
      </w:r>
      <w:r>
        <w:rPr>
          <w:u w:val="double"/>
        </w:rPr>
        <w:t>00</w:t>
      </w:r>
      <w:r>
        <w:t xml:space="preserve">          </w:t>
      </w:r>
      <w:r>
        <w:rPr>
          <w:u w:val="double"/>
        </w:rPr>
        <w:t>$</w:t>
      </w:r>
      <w:r>
        <w:rPr>
          <w:u w:val="double"/>
        </w:rPr>
        <w:tab/>
      </w:r>
      <w:r w:rsidR="00FF5FC5">
        <w:rPr>
          <w:rFonts w:hint="eastAsia"/>
          <w:u w:val="double"/>
        </w:rPr>
        <w:t xml:space="preserve"> </w:t>
      </w:r>
      <w:r w:rsidR="006F487A">
        <w:rPr>
          <w:rFonts w:hint="eastAsia"/>
          <w:u w:val="double"/>
        </w:rPr>
        <w:t>760</w:t>
      </w:r>
      <w:r w:rsidR="008B6518">
        <w:t xml:space="preserve">          $</w:t>
      </w:r>
      <w:r w:rsidR="006F487A">
        <w:rPr>
          <w:rFonts w:hint="eastAsia"/>
          <w:u w:val="double"/>
        </w:rPr>
        <w:t>240</w:t>
      </w:r>
      <w:r w:rsidR="008B6518" w:rsidRPr="003B2AB7">
        <w:rPr>
          <w:rFonts w:hint="eastAsia"/>
          <w:lang w:eastAsia="zh-TW"/>
        </w:rPr>
        <w:t xml:space="preserve">           </w:t>
      </w:r>
      <w:r w:rsidR="008B6518">
        <w:rPr>
          <w:rFonts w:hint="eastAsia"/>
          <w:u w:val="double"/>
          <w:lang w:eastAsia="zh-TW"/>
        </w:rPr>
        <w:t xml:space="preserve"> 31.6</w:t>
      </w:r>
    </w:p>
    <w:p w14:paraId="4A6B7096" w14:textId="77777777" w:rsidR="00CA237C" w:rsidRDefault="00CA237C" w:rsidP="00CA237C">
      <w:pPr>
        <w:pStyle w:val="6pt"/>
      </w:pPr>
    </w:p>
    <w:p w14:paraId="16CAF5DF" w14:textId="5DBD27C0" w:rsidR="00CA237C" w:rsidRDefault="00CA237C" w:rsidP="00CA237C">
      <w:pPr>
        <w:pStyle w:val="EXnumlist4colwleaders"/>
        <w:tabs>
          <w:tab w:val="left" w:pos="4860"/>
          <w:tab w:val="left" w:pos="7470"/>
        </w:tabs>
      </w:pPr>
      <w:r>
        <w:tab/>
        <w:t>Accounts payable</w:t>
      </w:r>
      <w:r>
        <w:tab/>
      </w:r>
      <w:r>
        <w:tab/>
        <w:t>$</w:t>
      </w:r>
      <w:r>
        <w:tab/>
      </w:r>
      <w:r w:rsidR="006F487A">
        <w:rPr>
          <w:rFonts w:hint="eastAsia"/>
        </w:rPr>
        <w:t>212</w:t>
      </w:r>
      <w:r>
        <w:t xml:space="preserve">          $ </w:t>
      </w:r>
      <w:r w:rsidR="006F487A">
        <w:rPr>
          <w:rFonts w:hint="eastAsia"/>
        </w:rPr>
        <w:t>148</w:t>
      </w:r>
      <w:r w:rsidR="008B6518">
        <w:t xml:space="preserve">          </w:t>
      </w:r>
      <w:proofErr w:type="gramStart"/>
      <w:r w:rsidR="008B6518">
        <w:t xml:space="preserve">$  </w:t>
      </w:r>
      <w:r w:rsidR="006F487A">
        <w:rPr>
          <w:rFonts w:hint="eastAsia"/>
        </w:rPr>
        <w:t>64</w:t>
      </w:r>
      <w:proofErr w:type="gramEnd"/>
      <w:r w:rsidR="008B6518">
        <w:rPr>
          <w:rFonts w:hint="eastAsia"/>
          <w:lang w:eastAsia="zh-TW"/>
        </w:rPr>
        <w:t xml:space="preserve">            43.2</w:t>
      </w:r>
    </w:p>
    <w:p w14:paraId="03473B84" w14:textId="08E722D0" w:rsidR="00CA237C" w:rsidRDefault="00CA237C" w:rsidP="00CA237C">
      <w:pPr>
        <w:pStyle w:val="EXnumlist4colwleaders"/>
        <w:tabs>
          <w:tab w:val="left" w:pos="4860"/>
          <w:tab w:val="left" w:pos="6120"/>
          <w:tab w:val="left" w:pos="7470"/>
          <w:tab w:val="left" w:pos="8640"/>
        </w:tabs>
        <w:rPr>
          <w:u w:val="single"/>
        </w:rPr>
      </w:pPr>
      <w:r>
        <w:tab/>
        <w:t>Long-term debt</w:t>
      </w:r>
      <w:r>
        <w:tab/>
      </w:r>
      <w:r>
        <w:tab/>
      </w:r>
      <w:r>
        <w:rPr>
          <w:u w:val="single"/>
        </w:rPr>
        <w:tab/>
      </w:r>
      <w:r w:rsidR="006F487A">
        <w:rPr>
          <w:rFonts w:hint="eastAsia"/>
          <w:u w:val="single"/>
        </w:rPr>
        <w:t>234</w:t>
      </w:r>
      <w:r>
        <w:tab/>
        <w:t xml:space="preserve"> </w:t>
      </w:r>
      <w:r w:rsidRPr="003B2AB7">
        <w:rPr>
          <w:u w:val="single"/>
        </w:rPr>
        <w:t xml:space="preserve">   </w:t>
      </w:r>
      <w:r w:rsidR="00FF5FC5">
        <w:rPr>
          <w:rFonts w:hint="eastAsia"/>
          <w:u w:val="single"/>
        </w:rPr>
        <w:t xml:space="preserve"> </w:t>
      </w:r>
      <w:r w:rsidR="006F487A">
        <w:rPr>
          <w:rFonts w:hint="eastAsia"/>
        </w:rPr>
        <w:t>434</w:t>
      </w:r>
      <w:r w:rsidR="008B6518" w:rsidRPr="003B2AB7">
        <w:t xml:space="preserve">        </w:t>
      </w:r>
      <w:r w:rsidR="008B6518">
        <w:rPr>
          <w:u w:val="single"/>
        </w:rPr>
        <w:t xml:space="preserve">    </w:t>
      </w:r>
      <w:r w:rsidR="00FF5FC5">
        <w:rPr>
          <w:rFonts w:hint="eastAsia"/>
          <w:u w:val="single"/>
        </w:rPr>
        <w:t xml:space="preserve">  </w:t>
      </w:r>
      <w:r w:rsidR="008B6518">
        <w:rPr>
          <w:u w:val="single"/>
        </w:rPr>
        <w:t xml:space="preserve">  0</w:t>
      </w:r>
      <w:r w:rsidR="008B6518" w:rsidRPr="003B2AB7">
        <w:rPr>
          <w:rFonts w:hint="eastAsia"/>
          <w:lang w:eastAsia="zh-TW"/>
        </w:rPr>
        <w:t xml:space="preserve">           </w:t>
      </w:r>
      <w:r w:rsidR="008B6518">
        <w:rPr>
          <w:rFonts w:hint="eastAsia"/>
          <w:u w:val="single"/>
          <w:lang w:eastAsia="zh-TW"/>
        </w:rPr>
        <w:t xml:space="preserve">   0</w:t>
      </w:r>
      <w:r w:rsidR="00F21A28">
        <w:rPr>
          <w:rFonts w:hint="eastAsia"/>
          <w:u w:val="single"/>
          <w:lang w:eastAsia="zh-TW"/>
        </w:rPr>
        <w:t>.0</w:t>
      </w:r>
      <w:r w:rsidR="00F21A28" w:rsidRPr="003B2AB7">
        <w:rPr>
          <w:rFonts w:hint="eastAsia"/>
          <w:lang w:eastAsia="zh-TW"/>
        </w:rPr>
        <w:t xml:space="preserve">   </w:t>
      </w:r>
    </w:p>
    <w:p w14:paraId="5EC2DFB6" w14:textId="5544AE77" w:rsidR="00CA237C" w:rsidRDefault="00CA237C" w:rsidP="00CA237C">
      <w:pPr>
        <w:pStyle w:val="EXnumlist4colwleaders"/>
        <w:tabs>
          <w:tab w:val="left" w:pos="4860"/>
          <w:tab w:val="left" w:pos="6120"/>
          <w:tab w:val="left" w:pos="7470"/>
          <w:tab w:val="left" w:pos="8640"/>
        </w:tabs>
      </w:pPr>
      <w:r>
        <w:tab/>
      </w:r>
      <w:r>
        <w:tab/>
        <w:t>Total liabilities</w:t>
      </w:r>
      <w:r>
        <w:tab/>
      </w:r>
      <w:r>
        <w:tab/>
      </w:r>
      <w:r>
        <w:rPr>
          <w:u w:val="single"/>
        </w:rPr>
        <w:t>$</w:t>
      </w:r>
      <w:r>
        <w:rPr>
          <w:u w:val="single"/>
        </w:rPr>
        <w:tab/>
      </w:r>
      <w:r w:rsidR="006F487A">
        <w:rPr>
          <w:rFonts w:hint="eastAsia"/>
          <w:u w:val="single"/>
        </w:rPr>
        <w:t>646</w:t>
      </w:r>
      <w:proofErr w:type="gramStart"/>
      <w:r>
        <w:tab/>
        <w:t xml:space="preserve">  </w:t>
      </w:r>
      <w:r>
        <w:rPr>
          <w:u w:val="single"/>
        </w:rPr>
        <w:t>$</w:t>
      </w:r>
      <w:proofErr w:type="gramEnd"/>
      <w:r>
        <w:rPr>
          <w:u w:val="single"/>
        </w:rPr>
        <w:tab/>
      </w:r>
      <w:r w:rsidR="00FF5FC5">
        <w:rPr>
          <w:rFonts w:hint="eastAsia"/>
          <w:u w:val="single"/>
        </w:rPr>
        <w:t xml:space="preserve"> </w:t>
      </w:r>
      <w:r w:rsidR="006F487A">
        <w:rPr>
          <w:rFonts w:hint="eastAsia"/>
          <w:u w:val="single"/>
        </w:rPr>
        <w:t>582</w:t>
      </w:r>
      <w:r w:rsidR="008B6518" w:rsidRPr="003B2AB7">
        <w:t xml:space="preserve">          </w:t>
      </w:r>
      <w:r w:rsidR="008B6518">
        <w:rPr>
          <w:u w:val="single"/>
        </w:rPr>
        <w:t xml:space="preserve">$  </w:t>
      </w:r>
      <w:r w:rsidR="006F487A">
        <w:rPr>
          <w:rFonts w:hint="eastAsia"/>
          <w:u w:val="single"/>
        </w:rPr>
        <w:t>64</w:t>
      </w:r>
      <w:r w:rsidR="008B6518" w:rsidRPr="003B2AB7">
        <w:rPr>
          <w:rFonts w:hint="eastAsia"/>
          <w:lang w:eastAsia="zh-TW"/>
        </w:rPr>
        <w:t xml:space="preserve">           </w:t>
      </w:r>
      <w:r w:rsidR="008B6518">
        <w:rPr>
          <w:rFonts w:hint="eastAsia"/>
          <w:u w:val="single"/>
          <w:lang w:eastAsia="zh-TW"/>
        </w:rPr>
        <w:t xml:space="preserve"> 11.0</w:t>
      </w:r>
    </w:p>
    <w:p w14:paraId="750D4220" w14:textId="77777777" w:rsidR="00CA237C" w:rsidRDefault="00CA237C" w:rsidP="00CA237C">
      <w:pPr>
        <w:pStyle w:val="6pt"/>
      </w:pPr>
    </w:p>
    <w:p w14:paraId="18AEC3E2" w14:textId="536B87D7" w:rsidR="00CA237C" w:rsidRDefault="00CA237C" w:rsidP="00CA237C">
      <w:pPr>
        <w:pStyle w:val="EXnumlist4colwleaders"/>
        <w:tabs>
          <w:tab w:val="left" w:pos="4860"/>
          <w:tab w:val="left" w:pos="7470"/>
        </w:tabs>
      </w:pPr>
      <w:r>
        <w:tab/>
        <w:t>Paid-in capital</w:t>
      </w:r>
      <w:r>
        <w:tab/>
      </w:r>
      <w:r>
        <w:tab/>
        <w:t>$</w:t>
      </w:r>
      <w:r>
        <w:tab/>
      </w:r>
      <w:r w:rsidR="006F487A">
        <w:rPr>
          <w:rFonts w:hint="eastAsia"/>
        </w:rPr>
        <w:t>226</w:t>
      </w:r>
      <w:r>
        <w:t xml:space="preserve">         $</w:t>
      </w:r>
      <w:r>
        <w:tab/>
      </w:r>
      <w:r w:rsidR="00FF5FC5">
        <w:rPr>
          <w:rFonts w:hint="eastAsia"/>
        </w:rPr>
        <w:t xml:space="preserve"> </w:t>
      </w:r>
      <w:r w:rsidR="006F487A">
        <w:rPr>
          <w:rFonts w:hint="eastAsia"/>
        </w:rPr>
        <w:t>100</w:t>
      </w:r>
      <w:r w:rsidR="008B6518">
        <w:t xml:space="preserve">         </w:t>
      </w:r>
      <w:proofErr w:type="gramStart"/>
      <w:r w:rsidR="008B6518">
        <w:t xml:space="preserve">$  </w:t>
      </w:r>
      <w:r w:rsidR="006F487A">
        <w:rPr>
          <w:rFonts w:hint="eastAsia"/>
        </w:rPr>
        <w:t>126</w:t>
      </w:r>
      <w:proofErr w:type="gramEnd"/>
      <w:r w:rsidR="008B6518">
        <w:rPr>
          <w:rFonts w:hint="eastAsia"/>
          <w:lang w:eastAsia="zh-TW"/>
        </w:rPr>
        <w:t xml:space="preserve">          126.0</w:t>
      </w:r>
    </w:p>
    <w:p w14:paraId="039D6B21" w14:textId="27FD3718" w:rsidR="00CA237C" w:rsidRDefault="00CA237C" w:rsidP="00CA237C">
      <w:pPr>
        <w:pStyle w:val="EXnumlist4colwleaders"/>
        <w:tabs>
          <w:tab w:val="left" w:pos="4860"/>
          <w:tab w:val="left" w:pos="6120"/>
          <w:tab w:val="left" w:pos="7470"/>
          <w:tab w:val="left" w:pos="8640"/>
        </w:tabs>
      </w:pPr>
      <w:r>
        <w:tab/>
        <w:t>Retained earnings</w:t>
      </w:r>
      <w:r>
        <w:tab/>
      </w:r>
      <w:r>
        <w:tab/>
      </w:r>
      <w:r>
        <w:rPr>
          <w:u w:val="single"/>
        </w:rPr>
        <w:tab/>
      </w:r>
      <w:r w:rsidR="006F487A">
        <w:rPr>
          <w:rFonts w:hint="eastAsia"/>
          <w:u w:val="single"/>
        </w:rPr>
        <w:t>128</w:t>
      </w:r>
      <w:r>
        <w:t xml:space="preserve">          </w:t>
      </w:r>
      <w:r w:rsidRPr="003B2AB7">
        <w:rPr>
          <w:u w:val="single"/>
        </w:rPr>
        <w:t xml:space="preserve">  </w:t>
      </w:r>
      <w:r w:rsidR="00FF5FC5">
        <w:rPr>
          <w:rFonts w:hint="eastAsia"/>
          <w:u w:val="single"/>
        </w:rPr>
        <w:t xml:space="preserve">  </w:t>
      </w:r>
      <w:r w:rsidR="006F487A">
        <w:rPr>
          <w:rFonts w:hint="eastAsia"/>
          <w:u w:val="single"/>
        </w:rPr>
        <w:t>78</w:t>
      </w:r>
      <w:r>
        <w:tab/>
      </w:r>
      <w:r w:rsidR="008B6518" w:rsidRPr="003B2AB7">
        <w:rPr>
          <w:u w:val="single"/>
        </w:rPr>
        <w:t xml:space="preserve">    </w:t>
      </w:r>
      <w:r w:rsidR="006F487A">
        <w:rPr>
          <w:rFonts w:hint="eastAsia"/>
          <w:u w:val="single"/>
        </w:rPr>
        <w:t>50</w:t>
      </w:r>
      <w:r w:rsidR="008B6518" w:rsidRPr="003B2AB7">
        <w:rPr>
          <w:rFonts w:hint="eastAsia"/>
          <w:lang w:eastAsia="zh-TW"/>
        </w:rPr>
        <w:t xml:space="preserve">          </w:t>
      </w:r>
      <w:r w:rsidR="008B6518">
        <w:rPr>
          <w:rFonts w:hint="eastAsia"/>
          <w:u w:val="single"/>
          <w:lang w:eastAsia="zh-TW"/>
        </w:rPr>
        <w:t xml:space="preserve">  64.1</w:t>
      </w:r>
    </w:p>
    <w:p w14:paraId="4923830A" w14:textId="19B69045" w:rsidR="00CA237C" w:rsidRDefault="00CA237C" w:rsidP="00CA237C">
      <w:pPr>
        <w:pStyle w:val="EXnumlist4colwleaders"/>
        <w:tabs>
          <w:tab w:val="left" w:pos="4860"/>
          <w:tab w:val="left" w:pos="6120"/>
          <w:tab w:val="left" w:pos="7470"/>
          <w:tab w:val="left" w:pos="8640"/>
        </w:tabs>
      </w:pPr>
      <w:r>
        <w:tab/>
      </w:r>
      <w:r>
        <w:tab/>
        <w:t>Total liabilities and equity</w:t>
      </w:r>
      <w:r>
        <w:tab/>
      </w:r>
      <w:r>
        <w:tab/>
      </w:r>
      <w:r>
        <w:rPr>
          <w:u w:val="double"/>
        </w:rPr>
        <w:t>$</w:t>
      </w:r>
      <w:r>
        <w:rPr>
          <w:u w:val="double"/>
        </w:rPr>
        <w:tab/>
      </w:r>
      <w:r w:rsidR="006F487A">
        <w:rPr>
          <w:rFonts w:hint="eastAsia"/>
          <w:u w:val="double"/>
        </w:rPr>
        <w:t>1,0</w:t>
      </w:r>
      <w:r>
        <w:rPr>
          <w:u w:val="double"/>
        </w:rPr>
        <w:t>00</w:t>
      </w:r>
      <w:r>
        <w:tab/>
        <w:t xml:space="preserve">  </w:t>
      </w:r>
      <w:r>
        <w:rPr>
          <w:u w:val="double"/>
        </w:rPr>
        <w:t>$</w:t>
      </w:r>
      <w:r>
        <w:rPr>
          <w:u w:val="double"/>
        </w:rPr>
        <w:tab/>
      </w:r>
      <w:r w:rsidR="006F487A">
        <w:rPr>
          <w:rFonts w:hint="eastAsia"/>
          <w:u w:val="double"/>
        </w:rPr>
        <w:t>760</w:t>
      </w:r>
      <w:r>
        <w:tab/>
      </w:r>
      <w:r w:rsidR="008B6518" w:rsidRPr="003B2AB7">
        <w:rPr>
          <w:u w:val="double"/>
        </w:rPr>
        <w:t>$</w:t>
      </w:r>
      <w:r w:rsidR="006F487A">
        <w:rPr>
          <w:rFonts w:hint="eastAsia"/>
          <w:u w:val="double"/>
        </w:rPr>
        <w:t>240</w:t>
      </w:r>
      <w:r w:rsidR="008B6518" w:rsidRPr="003B2AB7">
        <w:rPr>
          <w:rFonts w:hint="eastAsia"/>
          <w:lang w:eastAsia="zh-TW"/>
        </w:rPr>
        <w:t xml:space="preserve">          </w:t>
      </w:r>
      <w:r w:rsidR="008B6518">
        <w:rPr>
          <w:rFonts w:hint="eastAsia"/>
          <w:u w:val="double"/>
          <w:lang w:eastAsia="zh-TW"/>
        </w:rPr>
        <w:t xml:space="preserve">  31.6</w:t>
      </w:r>
    </w:p>
    <w:p w14:paraId="7266FD5B" w14:textId="77777777" w:rsidR="00CA237C" w:rsidRDefault="00CA237C" w:rsidP="00CA237C">
      <w:pPr>
        <w:pStyle w:val="6pt"/>
      </w:pPr>
    </w:p>
    <w:p w14:paraId="74128D62" w14:textId="5571C4E7" w:rsidR="00CA237C" w:rsidRDefault="00CA237C" w:rsidP="00CA237C">
      <w:pPr>
        <w:pStyle w:val="EXnumlist4colwleaders"/>
        <w:tabs>
          <w:tab w:val="left" w:pos="7470"/>
        </w:tabs>
      </w:pPr>
      <w:r>
        <w:tab/>
        <w:t>Sales</w:t>
      </w:r>
      <w:r>
        <w:tab/>
      </w:r>
      <w:r>
        <w:tab/>
        <w:t>$</w:t>
      </w:r>
      <w:r w:rsidR="006F487A">
        <w:rPr>
          <w:rFonts w:hint="eastAsia"/>
        </w:rPr>
        <w:t>2</w:t>
      </w:r>
      <w:r>
        <w:t xml:space="preserve">,000      </w:t>
      </w:r>
      <w:r w:rsidR="00FF5FC5">
        <w:rPr>
          <w:rFonts w:hint="eastAsia"/>
        </w:rPr>
        <w:t xml:space="preserve"> </w:t>
      </w:r>
      <w:r>
        <w:t xml:space="preserve"> $</w:t>
      </w:r>
      <w:r>
        <w:tab/>
      </w:r>
      <w:r w:rsidR="006F487A">
        <w:rPr>
          <w:rFonts w:hint="eastAsia"/>
        </w:rPr>
        <w:t>1,4</w:t>
      </w:r>
      <w:r>
        <w:t>00</w:t>
      </w:r>
      <w:r>
        <w:tab/>
      </w:r>
      <w:r w:rsidR="008B6518">
        <w:t>$</w:t>
      </w:r>
      <w:r w:rsidR="006F487A">
        <w:rPr>
          <w:rFonts w:hint="eastAsia"/>
        </w:rPr>
        <w:t>6</w:t>
      </w:r>
      <w:r w:rsidR="008B6518">
        <w:t>00</w:t>
      </w:r>
      <w:r w:rsidR="008B6518">
        <w:rPr>
          <w:rFonts w:hint="eastAsia"/>
          <w:lang w:eastAsia="zh-TW"/>
        </w:rPr>
        <w:t xml:space="preserve">            42.9</w:t>
      </w:r>
    </w:p>
    <w:p w14:paraId="06C6D63A" w14:textId="768F8F55" w:rsidR="00CA237C" w:rsidRDefault="00CA237C" w:rsidP="00CA237C">
      <w:pPr>
        <w:pStyle w:val="EXnumlist4colwleaders"/>
        <w:tabs>
          <w:tab w:val="left" w:pos="4860"/>
          <w:tab w:val="left" w:pos="6120"/>
          <w:tab w:val="left" w:pos="7470"/>
          <w:tab w:val="left" w:pos="8640"/>
        </w:tabs>
      </w:pPr>
      <w:r>
        <w:tab/>
        <w:t>Cost of goods sold</w:t>
      </w:r>
      <w:r>
        <w:tab/>
      </w:r>
      <w:r>
        <w:tab/>
      </w:r>
      <w:r>
        <w:rPr>
          <w:u w:val="single"/>
        </w:rPr>
        <w:tab/>
        <w:t>(</w:t>
      </w:r>
      <w:r w:rsidR="006F487A">
        <w:rPr>
          <w:rFonts w:hint="eastAsia"/>
          <w:u w:val="single"/>
        </w:rPr>
        <w:t>1,4</w:t>
      </w:r>
      <w:r>
        <w:rPr>
          <w:u w:val="single"/>
        </w:rPr>
        <w:t>00</w:t>
      </w:r>
      <w:r>
        <w:t xml:space="preserve">) </w:t>
      </w:r>
      <w:r>
        <w:rPr>
          <w:u w:val="single"/>
        </w:rPr>
        <w:tab/>
        <w:t>(</w:t>
      </w:r>
      <w:r w:rsidR="006F487A">
        <w:rPr>
          <w:rFonts w:hint="eastAsia"/>
          <w:u w:val="single"/>
        </w:rPr>
        <w:t>1,0</w:t>
      </w:r>
      <w:r>
        <w:rPr>
          <w:u w:val="single"/>
        </w:rPr>
        <w:t>00</w:t>
      </w:r>
      <w:r w:rsidR="006F487A">
        <w:rPr>
          <w:rFonts w:hint="eastAsia"/>
        </w:rPr>
        <w:t>)</w:t>
      </w:r>
      <w:r w:rsidR="008B6518">
        <w:t xml:space="preserve">     </w:t>
      </w:r>
      <w:r w:rsidR="00FF5FC5">
        <w:rPr>
          <w:rFonts w:hint="eastAsia"/>
        </w:rPr>
        <w:t xml:space="preserve">   </w:t>
      </w:r>
      <w:r w:rsidR="008B6518" w:rsidRPr="003B2AB7">
        <w:rPr>
          <w:u w:val="single"/>
        </w:rPr>
        <w:t xml:space="preserve"> (</w:t>
      </w:r>
      <w:r w:rsidR="006F487A">
        <w:rPr>
          <w:rFonts w:hint="eastAsia"/>
          <w:u w:val="single"/>
          <w:lang w:eastAsia="zh-TW"/>
        </w:rPr>
        <w:t>4</w:t>
      </w:r>
      <w:r w:rsidR="008B6518" w:rsidRPr="003B2AB7">
        <w:rPr>
          <w:rFonts w:hint="eastAsia"/>
          <w:u w:val="single"/>
          <w:lang w:eastAsia="zh-TW"/>
        </w:rPr>
        <w:t>00)</w:t>
      </w:r>
      <w:r w:rsidR="008B6518" w:rsidRPr="003B2AB7">
        <w:rPr>
          <w:rFonts w:hint="eastAsia"/>
          <w:lang w:eastAsia="zh-TW"/>
        </w:rPr>
        <w:t xml:space="preserve">        </w:t>
      </w:r>
      <w:r w:rsidR="006F487A">
        <w:rPr>
          <w:rFonts w:hint="eastAsia"/>
          <w:lang w:eastAsia="zh-TW"/>
        </w:rPr>
        <w:t xml:space="preserve">  </w:t>
      </w:r>
      <w:r w:rsidR="008B6518" w:rsidRPr="003B2AB7">
        <w:rPr>
          <w:rFonts w:hint="eastAsia"/>
          <w:lang w:eastAsia="zh-TW"/>
        </w:rPr>
        <w:t xml:space="preserve"> </w:t>
      </w:r>
      <w:r w:rsidR="008B6518">
        <w:rPr>
          <w:rFonts w:hint="eastAsia"/>
          <w:u w:val="single"/>
          <w:lang w:eastAsia="zh-TW"/>
        </w:rPr>
        <w:t>40.0</w:t>
      </w:r>
    </w:p>
    <w:p w14:paraId="151518A9" w14:textId="0C567420" w:rsidR="00CA237C" w:rsidRDefault="00CA237C" w:rsidP="00CA237C">
      <w:pPr>
        <w:pStyle w:val="EXnumlist4colwleaders"/>
        <w:tabs>
          <w:tab w:val="left" w:pos="4860"/>
          <w:tab w:val="left" w:pos="7470"/>
        </w:tabs>
      </w:pPr>
      <w:r>
        <w:tab/>
      </w:r>
      <w:r>
        <w:tab/>
        <w:t>Gross profit</w:t>
      </w:r>
      <w:r>
        <w:tab/>
      </w:r>
      <w:r>
        <w:tab/>
        <w:t>$</w:t>
      </w:r>
      <w:r>
        <w:tab/>
      </w:r>
      <w:r w:rsidR="006F487A">
        <w:rPr>
          <w:rFonts w:hint="eastAsia"/>
        </w:rPr>
        <w:t>6</w:t>
      </w:r>
      <w:r>
        <w:t xml:space="preserve">00          </w:t>
      </w:r>
      <w:r w:rsidR="006F487A">
        <w:rPr>
          <w:rFonts w:hint="eastAsia"/>
        </w:rPr>
        <w:t xml:space="preserve"> </w:t>
      </w:r>
      <w:r w:rsidR="008B6518">
        <w:t>$</w:t>
      </w:r>
      <w:r w:rsidR="008B6518">
        <w:tab/>
      </w:r>
      <w:r w:rsidR="006F487A">
        <w:rPr>
          <w:rFonts w:hint="eastAsia"/>
        </w:rPr>
        <w:t>4</w:t>
      </w:r>
      <w:r w:rsidR="008B6518">
        <w:t>00</w:t>
      </w:r>
      <w:r w:rsidR="008B6518">
        <w:tab/>
      </w:r>
      <w:r w:rsidR="008B6518">
        <w:rPr>
          <w:rFonts w:hint="eastAsia"/>
          <w:lang w:eastAsia="zh-TW"/>
        </w:rPr>
        <w:t>$</w:t>
      </w:r>
      <w:r w:rsidR="006F487A">
        <w:rPr>
          <w:rFonts w:hint="eastAsia"/>
          <w:lang w:eastAsia="zh-TW"/>
        </w:rPr>
        <w:t>2</w:t>
      </w:r>
      <w:r w:rsidR="008B6518">
        <w:rPr>
          <w:rFonts w:hint="eastAsia"/>
          <w:lang w:eastAsia="zh-TW"/>
        </w:rPr>
        <w:t>00            50.0</w:t>
      </w:r>
    </w:p>
    <w:p w14:paraId="655FB79A" w14:textId="26714789" w:rsidR="00CA237C" w:rsidRDefault="00CA237C" w:rsidP="00CA237C">
      <w:pPr>
        <w:pStyle w:val="EXnumlist4colwleaders"/>
        <w:tabs>
          <w:tab w:val="left" w:pos="4860"/>
          <w:tab w:val="left" w:pos="6120"/>
          <w:tab w:val="left" w:pos="7470"/>
          <w:tab w:val="left" w:pos="8640"/>
        </w:tabs>
      </w:pPr>
      <w:r>
        <w:tab/>
        <w:t>Operating expenses</w:t>
      </w:r>
      <w:r>
        <w:tab/>
      </w:r>
      <w:r>
        <w:tab/>
      </w:r>
      <w:r>
        <w:rPr>
          <w:u w:val="single"/>
        </w:rPr>
        <w:tab/>
        <w:t>(</w:t>
      </w:r>
      <w:r w:rsidR="006F487A">
        <w:rPr>
          <w:rFonts w:hint="eastAsia"/>
          <w:u w:val="single"/>
        </w:rPr>
        <w:t>48</w:t>
      </w:r>
      <w:r>
        <w:rPr>
          <w:u w:val="single"/>
        </w:rPr>
        <w:t>0</w:t>
      </w:r>
      <w:r>
        <w:t xml:space="preserve">)          </w:t>
      </w:r>
      <w:r>
        <w:rPr>
          <w:u w:val="single"/>
        </w:rPr>
        <w:tab/>
        <w:t>(</w:t>
      </w:r>
      <w:r w:rsidR="006F487A">
        <w:rPr>
          <w:rFonts w:hint="eastAsia"/>
          <w:u w:val="single"/>
        </w:rPr>
        <w:t>32</w:t>
      </w:r>
      <w:r>
        <w:rPr>
          <w:u w:val="single"/>
        </w:rPr>
        <w:t>0</w:t>
      </w:r>
      <w:r w:rsidR="008B6518">
        <w:t>)</w:t>
      </w:r>
      <w:r w:rsidR="008B6518">
        <w:tab/>
      </w:r>
      <w:r w:rsidR="008B6518" w:rsidRPr="003B2AB7">
        <w:rPr>
          <w:rFonts w:hint="eastAsia"/>
          <w:u w:val="single"/>
          <w:lang w:eastAsia="zh-TW"/>
        </w:rPr>
        <w:t>(</w:t>
      </w:r>
      <w:r w:rsidR="006F487A">
        <w:rPr>
          <w:rFonts w:hint="eastAsia"/>
          <w:u w:val="single"/>
          <w:lang w:eastAsia="zh-TW"/>
        </w:rPr>
        <w:t>16</w:t>
      </w:r>
      <w:r w:rsidR="008B6518" w:rsidRPr="003B2AB7">
        <w:rPr>
          <w:rFonts w:hint="eastAsia"/>
          <w:u w:val="single"/>
          <w:lang w:eastAsia="zh-TW"/>
        </w:rPr>
        <w:t>0)</w:t>
      </w:r>
      <w:r w:rsidR="008B6518" w:rsidRPr="003B2AB7">
        <w:rPr>
          <w:rFonts w:hint="eastAsia"/>
          <w:lang w:eastAsia="zh-TW"/>
        </w:rPr>
        <w:t xml:space="preserve">          </w:t>
      </w:r>
      <w:r w:rsidR="008B6518">
        <w:rPr>
          <w:rFonts w:hint="eastAsia"/>
          <w:u w:val="single"/>
          <w:lang w:eastAsia="zh-TW"/>
        </w:rPr>
        <w:t>50.0</w:t>
      </w:r>
    </w:p>
    <w:p w14:paraId="24136F3B" w14:textId="53732A87" w:rsidR="00CA237C" w:rsidRDefault="00CA237C" w:rsidP="00CA237C">
      <w:pPr>
        <w:pStyle w:val="EXnumlist4colwleaders"/>
        <w:tabs>
          <w:tab w:val="left" w:pos="4860"/>
          <w:tab w:val="left" w:pos="7470"/>
        </w:tabs>
      </w:pPr>
      <w:r>
        <w:tab/>
      </w:r>
      <w:r>
        <w:tab/>
        <w:t>Operating profit</w:t>
      </w:r>
      <w:r>
        <w:tab/>
      </w:r>
      <w:r>
        <w:tab/>
        <w:t>$</w:t>
      </w:r>
      <w:r>
        <w:tab/>
      </w:r>
      <w:r w:rsidR="006F487A">
        <w:rPr>
          <w:rFonts w:hint="eastAsia"/>
        </w:rPr>
        <w:t>12</w:t>
      </w:r>
      <w:r>
        <w:t>0          $</w:t>
      </w:r>
      <w:proofErr w:type="gramStart"/>
      <w:r>
        <w:tab/>
        <w:t xml:space="preserve">  </w:t>
      </w:r>
      <w:r w:rsidR="006F487A">
        <w:rPr>
          <w:rFonts w:hint="eastAsia"/>
        </w:rPr>
        <w:t>8</w:t>
      </w:r>
      <w:r w:rsidR="008B6518">
        <w:t>0</w:t>
      </w:r>
      <w:proofErr w:type="gramEnd"/>
      <w:r w:rsidR="008B6518">
        <w:tab/>
      </w:r>
      <w:r w:rsidR="008B6518">
        <w:rPr>
          <w:rFonts w:hint="eastAsia"/>
          <w:lang w:eastAsia="zh-TW"/>
        </w:rPr>
        <w:t xml:space="preserve">$  </w:t>
      </w:r>
      <w:r w:rsidR="006F487A">
        <w:rPr>
          <w:rFonts w:hint="eastAsia"/>
          <w:lang w:eastAsia="zh-TW"/>
        </w:rPr>
        <w:t>4</w:t>
      </w:r>
      <w:r w:rsidR="008B6518">
        <w:rPr>
          <w:rFonts w:hint="eastAsia"/>
          <w:lang w:eastAsia="zh-TW"/>
        </w:rPr>
        <w:t>0</w:t>
      </w:r>
      <w:r w:rsidR="00F21A28">
        <w:rPr>
          <w:rFonts w:hint="eastAsia"/>
          <w:lang w:eastAsia="zh-TW"/>
        </w:rPr>
        <w:t xml:space="preserve">            50.0</w:t>
      </w:r>
    </w:p>
    <w:p w14:paraId="189EED92" w14:textId="45C78136" w:rsidR="00CA237C" w:rsidRDefault="00CA237C" w:rsidP="00CA237C">
      <w:pPr>
        <w:pStyle w:val="EXnumlist4colwleaders"/>
        <w:tabs>
          <w:tab w:val="left" w:pos="4860"/>
          <w:tab w:val="left" w:pos="6120"/>
          <w:tab w:val="left" w:pos="7470"/>
          <w:tab w:val="left" w:pos="8640"/>
        </w:tabs>
      </w:pPr>
      <w:r>
        <w:tab/>
        <w:t>Interest expense</w:t>
      </w:r>
      <w:r>
        <w:tab/>
      </w:r>
      <w:r>
        <w:tab/>
      </w:r>
      <w:r>
        <w:rPr>
          <w:u w:val="single"/>
        </w:rPr>
        <w:tab/>
        <w:t>(</w:t>
      </w:r>
      <w:r w:rsidR="006F487A">
        <w:rPr>
          <w:rFonts w:hint="eastAsia"/>
          <w:u w:val="single"/>
        </w:rPr>
        <w:t>44</w:t>
      </w:r>
      <w:r>
        <w:t>)</w:t>
      </w:r>
      <w:r>
        <w:tab/>
        <w:t xml:space="preserve"> </w:t>
      </w:r>
      <w:r w:rsidRPr="003B2AB7">
        <w:rPr>
          <w:u w:val="single"/>
        </w:rPr>
        <w:t xml:space="preserve"> </w:t>
      </w:r>
      <w:r w:rsidR="00FF5FC5">
        <w:rPr>
          <w:rFonts w:hint="eastAsia"/>
          <w:u w:val="single"/>
        </w:rPr>
        <w:t xml:space="preserve"> </w:t>
      </w:r>
      <w:r w:rsidRPr="003B2AB7">
        <w:rPr>
          <w:u w:val="single"/>
        </w:rPr>
        <w:t xml:space="preserve"> </w:t>
      </w:r>
      <w:r w:rsidRPr="006C0BD3">
        <w:rPr>
          <w:u w:val="single"/>
        </w:rPr>
        <w:tab/>
      </w:r>
      <w:r>
        <w:rPr>
          <w:u w:val="single"/>
        </w:rPr>
        <w:t>(</w:t>
      </w:r>
      <w:r w:rsidR="006F487A">
        <w:rPr>
          <w:rFonts w:hint="eastAsia"/>
          <w:u w:val="single"/>
        </w:rPr>
        <w:t>44</w:t>
      </w:r>
      <w:r>
        <w:t>)</w:t>
      </w:r>
      <w:r>
        <w:tab/>
      </w:r>
      <w:r w:rsidR="008B6518">
        <w:rPr>
          <w:rFonts w:hint="eastAsia"/>
          <w:u w:val="single"/>
          <w:lang w:eastAsia="zh-TW"/>
        </w:rPr>
        <w:t xml:space="preserve">      0</w:t>
      </w:r>
      <w:r w:rsidR="00F21A28" w:rsidRPr="003B2AB7">
        <w:rPr>
          <w:rFonts w:hint="eastAsia"/>
          <w:lang w:eastAsia="zh-TW"/>
        </w:rPr>
        <w:t xml:space="preserve">           </w:t>
      </w:r>
      <w:r w:rsidR="00F21A28">
        <w:rPr>
          <w:rFonts w:hint="eastAsia"/>
          <w:u w:val="single"/>
          <w:lang w:eastAsia="zh-TW"/>
        </w:rPr>
        <w:t xml:space="preserve">   0.0</w:t>
      </w:r>
    </w:p>
    <w:p w14:paraId="240CCA4A" w14:textId="46445926" w:rsidR="00CA237C" w:rsidRDefault="00CA237C" w:rsidP="00CA237C">
      <w:pPr>
        <w:pStyle w:val="EXnumlist4colwleaders"/>
        <w:tabs>
          <w:tab w:val="left" w:pos="4860"/>
          <w:tab w:val="left" w:pos="7470"/>
        </w:tabs>
      </w:pPr>
      <w:r>
        <w:tab/>
      </w:r>
      <w:r>
        <w:tab/>
        <w:t>Income before taxes</w:t>
      </w:r>
      <w:r>
        <w:tab/>
      </w:r>
      <w:r>
        <w:tab/>
        <w:t>$</w:t>
      </w:r>
      <w:r>
        <w:tab/>
      </w:r>
      <w:r w:rsidR="006F487A">
        <w:rPr>
          <w:rFonts w:hint="eastAsia"/>
        </w:rPr>
        <w:t>76</w:t>
      </w:r>
      <w:r w:rsidR="008B6518">
        <w:t xml:space="preserve">          </w:t>
      </w:r>
      <w:proofErr w:type="gramStart"/>
      <w:r>
        <w:t>$</w:t>
      </w:r>
      <w:r w:rsidR="008B6518">
        <w:t xml:space="preserve">  </w:t>
      </w:r>
      <w:r w:rsidR="006F487A">
        <w:rPr>
          <w:rFonts w:hint="eastAsia"/>
        </w:rPr>
        <w:t>36</w:t>
      </w:r>
      <w:proofErr w:type="gramEnd"/>
      <w:r w:rsidR="008B6518">
        <w:tab/>
      </w:r>
      <w:r w:rsidR="008B6518">
        <w:rPr>
          <w:rFonts w:hint="eastAsia"/>
          <w:lang w:eastAsia="zh-TW"/>
        </w:rPr>
        <w:t xml:space="preserve">$  </w:t>
      </w:r>
      <w:r w:rsidR="006F487A">
        <w:rPr>
          <w:rFonts w:hint="eastAsia"/>
          <w:lang w:eastAsia="zh-TW"/>
        </w:rPr>
        <w:t>4</w:t>
      </w:r>
      <w:r w:rsidR="008B6518">
        <w:rPr>
          <w:rFonts w:hint="eastAsia"/>
          <w:lang w:eastAsia="zh-TW"/>
        </w:rPr>
        <w:t>0</w:t>
      </w:r>
      <w:r w:rsidR="00F21A28">
        <w:rPr>
          <w:rFonts w:hint="eastAsia"/>
          <w:lang w:eastAsia="zh-TW"/>
        </w:rPr>
        <w:t xml:space="preserve">           111.1</w:t>
      </w:r>
    </w:p>
    <w:p w14:paraId="19B940F7" w14:textId="41B964A0" w:rsidR="00CA237C" w:rsidRDefault="00CA237C" w:rsidP="00CA237C">
      <w:pPr>
        <w:pStyle w:val="EXnumlist4colwleaders"/>
        <w:tabs>
          <w:tab w:val="left" w:pos="4860"/>
          <w:tab w:val="left" w:pos="6120"/>
          <w:tab w:val="left" w:pos="7470"/>
          <w:tab w:val="left" w:pos="8640"/>
        </w:tabs>
      </w:pPr>
      <w:r>
        <w:tab/>
        <w:t>Income tax expense</w:t>
      </w:r>
      <w:r>
        <w:tab/>
      </w:r>
      <w:r>
        <w:tab/>
      </w:r>
      <w:r>
        <w:rPr>
          <w:u w:val="single"/>
        </w:rPr>
        <w:tab/>
        <w:t>(</w:t>
      </w:r>
      <w:r w:rsidR="006F487A">
        <w:rPr>
          <w:rFonts w:hint="eastAsia"/>
          <w:u w:val="single"/>
        </w:rPr>
        <w:t>26</w:t>
      </w:r>
      <w:r w:rsidR="008B6518">
        <w:t xml:space="preserve">)         </w:t>
      </w:r>
      <w:r w:rsidR="008B6518" w:rsidRPr="002E5B0D">
        <w:rPr>
          <w:u w:val="single"/>
        </w:rPr>
        <w:t xml:space="preserve">  </w:t>
      </w:r>
      <w:r>
        <w:rPr>
          <w:u w:val="single"/>
        </w:rPr>
        <w:t>(</w:t>
      </w:r>
      <w:r w:rsidR="006F487A">
        <w:rPr>
          <w:rFonts w:hint="eastAsia"/>
          <w:u w:val="single"/>
        </w:rPr>
        <w:t>12</w:t>
      </w:r>
      <w:r>
        <w:t>)</w:t>
      </w:r>
      <w:r>
        <w:tab/>
      </w:r>
      <w:r w:rsidR="008B6518">
        <w:rPr>
          <w:rFonts w:hint="eastAsia"/>
          <w:u w:val="single"/>
          <w:lang w:eastAsia="zh-TW"/>
        </w:rPr>
        <w:t xml:space="preserve">  (</w:t>
      </w:r>
      <w:r w:rsidR="006F487A">
        <w:rPr>
          <w:rFonts w:hint="eastAsia"/>
          <w:u w:val="single"/>
          <w:lang w:eastAsia="zh-TW"/>
        </w:rPr>
        <w:t>14</w:t>
      </w:r>
      <w:r w:rsidR="008B6518">
        <w:rPr>
          <w:rFonts w:hint="eastAsia"/>
          <w:u w:val="single"/>
          <w:lang w:eastAsia="zh-TW"/>
        </w:rPr>
        <w:t>)</w:t>
      </w:r>
      <w:r w:rsidR="00F21A28" w:rsidRPr="003B2AB7">
        <w:rPr>
          <w:rFonts w:hint="eastAsia"/>
          <w:lang w:eastAsia="zh-TW"/>
        </w:rPr>
        <w:t xml:space="preserve">   </w:t>
      </w:r>
      <w:r w:rsidR="006F487A">
        <w:rPr>
          <w:rFonts w:hint="eastAsia"/>
          <w:lang w:eastAsia="zh-TW"/>
        </w:rPr>
        <w:t xml:space="preserve"> </w:t>
      </w:r>
      <w:r w:rsidR="00F21A28" w:rsidRPr="003B2AB7">
        <w:rPr>
          <w:rFonts w:hint="eastAsia"/>
          <w:lang w:eastAsia="zh-TW"/>
        </w:rPr>
        <w:t xml:space="preserve">   </w:t>
      </w:r>
      <w:r w:rsidR="00FF5FC5">
        <w:rPr>
          <w:rFonts w:hint="eastAsia"/>
          <w:lang w:eastAsia="zh-TW"/>
        </w:rPr>
        <w:t xml:space="preserve">  </w:t>
      </w:r>
      <w:r w:rsidR="00F21A28">
        <w:rPr>
          <w:rFonts w:hint="eastAsia"/>
          <w:u w:val="single"/>
          <w:lang w:eastAsia="zh-TW"/>
        </w:rPr>
        <w:t>116.7</w:t>
      </w:r>
    </w:p>
    <w:p w14:paraId="72FE1387" w14:textId="4B64BC02" w:rsidR="00CA237C" w:rsidRDefault="00CA237C" w:rsidP="00CA237C">
      <w:pPr>
        <w:pStyle w:val="EXnumlist4colwleaders"/>
        <w:tabs>
          <w:tab w:val="left" w:pos="4860"/>
          <w:tab w:val="left" w:pos="6120"/>
          <w:tab w:val="left" w:pos="7470"/>
          <w:tab w:val="left" w:pos="8640"/>
        </w:tabs>
      </w:pPr>
      <w:r>
        <w:tab/>
      </w:r>
      <w:r>
        <w:tab/>
        <w:t>Net income</w:t>
      </w:r>
      <w:r>
        <w:tab/>
      </w:r>
      <w:r>
        <w:tab/>
      </w:r>
      <w:r>
        <w:rPr>
          <w:u w:val="double"/>
        </w:rPr>
        <w:t>$</w:t>
      </w:r>
      <w:r>
        <w:rPr>
          <w:u w:val="double"/>
        </w:rPr>
        <w:tab/>
      </w:r>
      <w:r w:rsidR="006F487A">
        <w:rPr>
          <w:rFonts w:hint="eastAsia"/>
          <w:u w:val="double"/>
        </w:rPr>
        <w:t>50</w:t>
      </w:r>
      <w:r w:rsidR="008B6518">
        <w:t xml:space="preserve">         </w:t>
      </w:r>
      <w:r w:rsidR="006F487A">
        <w:rPr>
          <w:rFonts w:hint="eastAsia"/>
        </w:rPr>
        <w:t xml:space="preserve"> </w:t>
      </w:r>
      <w:r>
        <w:rPr>
          <w:u w:val="double"/>
        </w:rPr>
        <w:t>$</w:t>
      </w:r>
      <w:r>
        <w:rPr>
          <w:u w:val="double"/>
        </w:rPr>
        <w:tab/>
      </w:r>
      <w:r w:rsidR="008B6518">
        <w:rPr>
          <w:u w:val="double"/>
        </w:rPr>
        <w:t xml:space="preserve">  </w:t>
      </w:r>
      <w:r w:rsidR="006F487A">
        <w:rPr>
          <w:rFonts w:hint="eastAsia"/>
          <w:u w:val="double"/>
        </w:rPr>
        <w:t>24</w:t>
      </w:r>
      <w:r>
        <w:tab/>
      </w:r>
      <w:r w:rsidR="008B6518">
        <w:rPr>
          <w:rFonts w:hint="eastAsia"/>
          <w:u w:val="double"/>
          <w:lang w:eastAsia="zh-TW"/>
        </w:rPr>
        <w:t xml:space="preserve">$   </w:t>
      </w:r>
      <w:r w:rsidR="006F487A">
        <w:rPr>
          <w:rFonts w:hint="eastAsia"/>
          <w:u w:val="double"/>
          <w:lang w:eastAsia="zh-TW"/>
        </w:rPr>
        <w:t>26</w:t>
      </w:r>
      <w:r w:rsidR="00F21A28" w:rsidRPr="003B2AB7">
        <w:rPr>
          <w:rFonts w:hint="eastAsia"/>
          <w:lang w:eastAsia="zh-TW"/>
        </w:rPr>
        <w:t xml:space="preserve">      </w:t>
      </w:r>
      <w:r w:rsidR="006F487A">
        <w:rPr>
          <w:rFonts w:hint="eastAsia"/>
          <w:lang w:eastAsia="zh-TW"/>
        </w:rPr>
        <w:t xml:space="preserve"> </w:t>
      </w:r>
      <w:r w:rsidR="00F21A28" w:rsidRPr="003B2AB7">
        <w:rPr>
          <w:rFonts w:hint="eastAsia"/>
          <w:lang w:eastAsia="zh-TW"/>
        </w:rPr>
        <w:t xml:space="preserve">  </w:t>
      </w:r>
      <w:r w:rsidR="00F21A28">
        <w:rPr>
          <w:rFonts w:hint="eastAsia"/>
          <w:u w:val="double"/>
          <w:lang w:eastAsia="zh-TW"/>
        </w:rPr>
        <w:t>108.3</w:t>
      </w:r>
    </w:p>
    <w:p w14:paraId="18400D0B" w14:textId="77777777" w:rsidR="00CA237C" w:rsidRDefault="00CA237C" w:rsidP="00D96FDD">
      <w:pPr>
        <w:pStyle w:val="EXnumlist"/>
      </w:pPr>
    </w:p>
    <w:p w14:paraId="6C412128" w14:textId="244FFD6F" w:rsidR="00D96FDD" w:rsidRDefault="00D96FDD" w:rsidP="00D96FDD">
      <w:pPr>
        <w:pStyle w:val="EXnumlist"/>
      </w:pPr>
      <w:r>
        <w:t>2.</w:t>
      </w:r>
      <w:r>
        <w:tab/>
        <w:t>Wong did better in 20</w:t>
      </w:r>
      <w:r w:rsidR="00AD4B98">
        <w:rPr>
          <w:rFonts w:hint="eastAsia"/>
          <w:lang w:eastAsia="zh-TW"/>
        </w:rPr>
        <w:t>1</w:t>
      </w:r>
      <w:r w:rsidR="00FE6C7B">
        <w:rPr>
          <w:rFonts w:hint="eastAsia"/>
          <w:lang w:eastAsia="zh-TW"/>
        </w:rPr>
        <w:t>8</w:t>
      </w:r>
      <w:r>
        <w:t xml:space="preserve"> than it did in 201</w:t>
      </w:r>
      <w:r w:rsidR="00FE6C7B">
        <w:rPr>
          <w:rFonts w:hint="eastAsia"/>
          <w:lang w:eastAsia="zh-TW"/>
        </w:rPr>
        <w:t>7</w:t>
      </w:r>
      <w:r>
        <w:t>. Won</w:t>
      </w:r>
      <w:r w:rsidR="006F487A">
        <w:rPr>
          <w:rFonts w:hint="eastAsia"/>
        </w:rPr>
        <w:t xml:space="preserve">g </w:t>
      </w:r>
      <w:r>
        <w:t xml:space="preserve">is more profitable in </w:t>
      </w:r>
      <w:r w:rsidR="005C0596">
        <w:t>201</w:t>
      </w:r>
      <w:r w:rsidR="00FE6C7B">
        <w:rPr>
          <w:rFonts w:hint="eastAsia"/>
          <w:lang w:eastAsia="zh-TW"/>
        </w:rPr>
        <w:t>8</w:t>
      </w:r>
      <w:r w:rsidR="005C0596">
        <w:t xml:space="preserve"> </w:t>
      </w:r>
      <w:r>
        <w:t xml:space="preserve">than it was in </w:t>
      </w:r>
      <w:r w:rsidR="005C0596">
        <w:t>201</w:t>
      </w:r>
      <w:r w:rsidR="00FE6C7B">
        <w:rPr>
          <w:rFonts w:hint="eastAsia"/>
          <w:lang w:eastAsia="zh-TW"/>
        </w:rPr>
        <w:t>7</w:t>
      </w:r>
      <w:r>
        <w:t xml:space="preserve">. The return on sales has increased from 1.7% to 2.5%. The primary cause of this improvement is a reduction in cost of goods sold, evidenced in the increase in the gross profit percentage from 28.6% to 30.0%. In addition, Wong financed its expansion in </w:t>
      </w:r>
      <w:r w:rsidR="005C0596">
        <w:t>201</w:t>
      </w:r>
      <w:r w:rsidR="00FE6C7B">
        <w:rPr>
          <w:rFonts w:hint="eastAsia"/>
          <w:lang w:eastAsia="zh-TW"/>
        </w:rPr>
        <w:t>8</w:t>
      </w:r>
      <w:r w:rsidR="005C0596">
        <w:t xml:space="preserve"> </w:t>
      </w:r>
      <w:r>
        <w:t>without any additional interest-bearing debt, lowering the interest expense as a percentage of sales.</w:t>
      </w:r>
    </w:p>
    <w:p w14:paraId="19A1E449" w14:textId="77777777" w:rsidR="000E56F7" w:rsidRDefault="000E56F7" w:rsidP="00D96FDD">
      <w:pPr>
        <w:pStyle w:val="EXnumlist"/>
      </w:pPr>
    </w:p>
    <w:p w14:paraId="1E714807" w14:textId="77777777" w:rsidR="00E60808" w:rsidRDefault="00E60808" w:rsidP="00D96FDD">
      <w:pPr>
        <w:pStyle w:val="EXnumlist"/>
      </w:pPr>
    </w:p>
    <w:p w14:paraId="2BBA5308" w14:textId="668546F3" w:rsidR="005A524D" w:rsidRDefault="005A524D" w:rsidP="00D96FDD">
      <w:pPr>
        <w:pStyle w:val="EXnumlist"/>
      </w:pPr>
    </w:p>
    <w:p w14:paraId="21FFC1C7" w14:textId="421F8CFF" w:rsidR="00157645" w:rsidRDefault="00157645" w:rsidP="00D96FDD">
      <w:pPr>
        <w:pStyle w:val="EXnumlist"/>
      </w:pPr>
    </w:p>
    <w:p w14:paraId="4F70D745" w14:textId="5B45ECE8" w:rsidR="00157645" w:rsidRDefault="00157645" w:rsidP="00D96FDD">
      <w:pPr>
        <w:pStyle w:val="EXnumlist"/>
      </w:pPr>
    </w:p>
    <w:p w14:paraId="249E6EBA" w14:textId="6AFD5114" w:rsidR="00157645" w:rsidRDefault="00157645" w:rsidP="00D96FDD">
      <w:pPr>
        <w:pStyle w:val="EXnumlist"/>
      </w:pPr>
    </w:p>
    <w:p w14:paraId="131C5817" w14:textId="34DD0625" w:rsidR="00157645" w:rsidRDefault="00157645" w:rsidP="00D96FDD">
      <w:pPr>
        <w:pStyle w:val="EXnumlist"/>
      </w:pPr>
    </w:p>
    <w:p w14:paraId="1E418B1E" w14:textId="6044F5D3" w:rsidR="00157645" w:rsidRDefault="00157645" w:rsidP="00D96FDD">
      <w:pPr>
        <w:pStyle w:val="EXnumlist"/>
      </w:pPr>
    </w:p>
    <w:p w14:paraId="50979151" w14:textId="2494B75D" w:rsidR="00157645" w:rsidRDefault="00157645" w:rsidP="00D96FDD">
      <w:pPr>
        <w:pStyle w:val="EXnumlist"/>
      </w:pPr>
    </w:p>
    <w:p w14:paraId="784B29F2" w14:textId="77777777" w:rsidR="00157645" w:rsidRDefault="00157645" w:rsidP="00D96FDD">
      <w:pPr>
        <w:pStyle w:val="EXnumlist"/>
      </w:pPr>
    </w:p>
    <w:p w14:paraId="7AE4F97A" w14:textId="77777777" w:rsidR="00E60808" w:rsidRDefault="00E60808" w:rsidP="00D96FDD">
      <w:pPr>
        <w:pStyle w:val="EXnumlist"/>
      </w:pPr>
    </w:p>
    <w:p w14:paraId="72BF7598" w14:textId="32EBF47D" w:rsidR="000E56F7" w:rsidRDefault="000E56F7" w:rsidP="00D96FDD">
      <w:pPr>
        <w:pStyle w:val="EXnumlist"/>
        <w:rPr>
          <w:rFonts w:ascii="Liberation Sans" w:eastAsiaTheme="minorEastAsia" w:hAnsi="Liberation Sans"/>
          <w:color w:val="auto"/>
          <w:szCs w:val="24"/>
        </w:rPr>
      </w:pPr>
      <w:r>
        <w:lastRenderedPageBreak/>
        <w:t>P 14–</w:t>
      </w:r>
      <w:r>
        <w:rPr>
          <w:rFonts w:hint="eastAsia"/>
        </w:rPr>
        <w:t>4</w:t>
      </w:r>
      <w:r>
        <w:t xml:space="preserve"> (LO2)</w:t>
      </w:r>
      <w:r>
        <w:tab/>
      </w:r>
      <w:r w:rsidR="005A524D" w:rsidRPr="005A524D">
        <w:rPr>
          <w:rFonts w:ascii="Liberation Sans" w:eastAsiaTheme="minorEastAsia" w:hAnsi="Liberation Sans"/>
          <w:color w:val="auto"/>
          <w:szCs w:val="24"/>
        </w:rPr>
        <w:t xml:space="preserve">Prepare </w:t>
      </w:r>
      <w:r w:rsidR="005A524D">
        <w:rPr>
          <w:rFonts w:ascii="Liberation Sans" w:eastAsiaTheme="minorEastAsia" w:hAnsi="Liberation Sans"/>
          <w:color w:val="auto"/>
          <w:szCs w:val="24"/>
        </w:rPr>
        <w:t>V</w:t>
      </w:r>
      <w:r w:rsidR="005A524D" w:rsidRPr="005A524D">
        <w:rPr>
          <w:rFonts w:ascii="Liberation Sans" w:eastAsiaTheme="minorEastAsia" w:hAnsi="Liberation Sans"/>
          <w:color w:val="auto"/>
          <w:szCs w:val="24"/>
        </w:rPr>
        <w:t xml:space="preserve">ertical </w:t>
      </w:r>
      <w:r w:rsidR="005A524D">
        <w:rPr>
          <w:rFonts w:ascii="Liberation Sans" w:eastAsiaTheme="minorEastAsia" w:hAnsi="Liberation Sans"/>
          <w:color w:val="auto"/>
          <w:szCs w:val="24"/>
        </w:rPr>
        <w:t>A</w:t>
      </w:r>
      <w:r w:rsidR="005A524D" w:rsidRPr="005A524D">
        <w:rPr>
          <w:rFonts w:ascii="Liberation Sans" w:eastAsiaTheme="minorEastAsia" w:hAnsi="Liberation Sans"/>
          <w:color w:val="auto"/>
          <w:szCs w:val="24"/>
        </w:rPr>
        <w:t xml:space="preserve">nalysis and </w:t>
      </w:r>
      <w:r w:rsidR="005A524D">
        <w:rPr>
          <w:rFonts w:ascii="Liberation Sans" w:eastAsiaTheme="minorEastAsia" w:hAnsi="Liberation Sans"/>
          <w:color w:val="auto"/>
          <w:szCs w:val="24"/>
        </w:rPr>
        <w:t>C</w:t>
      </w:r>
      <w:r w:rsidR="005A524D" w:rsidRPr="005A524D">
        <w:rPr>
          <w:rFonts w:ascii="Liberation Sans" w:eastAsiaTheme="minorEastAsia" w:hAnsi="Liberation Sans"/>
          <w:color w:val="auto"/>
          <w:szCs w:val="24"/>
        </w:rPr>
        <w:t xml:space="preserve">omment on </w:t>
      </w:r>
      <w:r w:rsidR="005A524D">
        <w:rPr>
          <w:rFonts w:ascii="Liberation Sans" w:eastAsiaTheme="minorEastAsia" w:hAnsi="Liberation Sans"/>
          <w:color w:val="auto"/>
          <w:szCs w:val="24"/>
        </w:rPr>
        <w:t>P</w:t>
      </w:r>
      <w:r w:rsidR="005A524D" w:rsidRPr="005A524D">
        <w:rPr>
          <w:rFonts w:ascii="Liberation Sans" w:eastAsiaTheme="minorEastAsia" w:hAnsi="Liberation Sans"/>
          <w:color w:val="auto"/>
          <w:szCs w:val="24"/>
        </w:rPr>
        <w:t>rofitability</w:t>
      </w:r>
    </w:p>
    <w:p w14:paraId="37173588" w14:textId="77777777" w:rsidR="005A524D" w:rsidRPr="005A524D" w:rsidRDefault="005A524D" w:rsidP="00D96FDD">
      <w:pPr>
        <w:pStyle w:val="EXnumlist"/>
        <w:rPr>
          <w:rFonts w:ascii="Liberation Sans" w:eastAsiaTheme="minorEastAsia" w:hAnsi="Liberation Sans"/>
          <w:color w:val="auto"/>
          <w:szCs w:val="24"/>
        </w:rPr>
      </w:pPr>
    </w:p>
    <w:p w14:paraId="1B160751" w14:textId="383360E2" w:rsidR="00BB47D6" w:rsidRPr="00353CB5" w:rsidRDefault="00BB47D6" w:rsidP="00BB47D6">
      <w:pPr>
        <w:pStyle w:val="BodyLarge"/>
        <w:tabs>
          <w:tab w:val="center" w:pos="5270"/>
        </w:tabs>
        <w:rPr>
          <w:sz w:val="24"/>
          <w:szCs w:val="24"/>
        </w:rPr>
      </w:pPr>
      <w:r w:rsidRPr="00353CB5">
        <w:rPr>
          <w:sz w:val="24"/>
          <w:szCs w:val="24"/>
        </w:rPr>
        <w:t>(a)</w:t>
      </w:r>
      <w:r w:rsidRPr="00353CB5">
        <w:rPr>
          <w:sz w:val="24"/>
          <w:szCs w:val="24"/>
        </w:rPr>
        <w:tab/>
      </w:r>
      <w:r w:rsidR="00C327F0" w:rsidRPr="00353CB5">
        <w:rPr>
          <w:sz w:val="24"/>
          <w:szCs w:val="24"/>
        </w:rPr>
        <w:t>Vertical Financial Statements</w:t>
      </w:r>
    </w:p>
    <w:p w14:paraId="37236CB1" w14:textId="12E7215A" w:rsidR="00BB47D6" w:rsidRPr="00353CB5" w:rsidRDefault="00737FE1" w:rsidP="00BB47D6">
      <w:pPr>
        <w:pStyle w:val="BodyLarge"/>
        <w:tabs>
          <w:tab w:val="center" w:pos="5270"/>
        </w:tabs>
        <w:rPr>
          <w:sz w:val="24"/>
          <w:szCs w:val="24"/>
          <w:lang w:eastAsia="zh-TW"/>
        </w:rPr>
      </w:pPr>
      <w:r w:rsidRPr="00737FE1">
        <w:rPr>
          <w:sz w:val="24"/>
          <w:szCs w:val="24"/>
        </w:rPr>
        <w:tab/>
        <w:t>For 201</w:t>
      </w:r>
      <w:r>
        <w:rPr>
          <w:rFonts w:hint="eastAsia"/>
          <w:sz w:val="24"/>
          <w:szCs w:val="24"/>
          <w:lang w:eastAsia="zh-TW"/>
        </w:rPr>
        <w:t>8</w:t>
      </w:r>
      <w:r w:rsidRPr="00737FE1">
        <w:rPr>
          <w:rFonts w:hint="eastAsia"/>
          <w:sz w:val="24"/>
          <w:szCs w:val="24"/>
          <w:lang w:eastAsia="zh-TW"/>
        </w:rPr>
        <w:t xml:space="preserve"> and 201</w:t>
      </w:r>
      <w:r>
        <w:rPr>
          <w:rFonts w:hint="eastAsia"/>
          <w:sz w:val="24"/>
          <w:szCs w:val="24"/>
          <w:lang w:eastAsia="zh-TW"/>
        </w:rPr>
        <w:t>7</w:t>
      </w:r>
    </w:p>
    <w:p w14:paraId="650D99F7" w14:textId="77777777" w:rsidR="00BB47D6" w:rsidRPr="00353CB5" w:rsidRDefault="00BB47D6" w:rsidP="00BB47D6">
      <w:pPr>
        <w:pStyle w:val="BodyLarge"/>
        <w:tabs>
          <w:tab w:val="left" w:pos="600"/>
          <w:tab w:val="right" w:pos="9940"/>
        </w:tabs>
        <w:spacing w:line="140" w:lineRule="exact"/>
        <w:rPr>
          <w:sz w:val="24"/>
          <w:szCs w:val="24"/>
        </w:rPr>
      </w:pPr>
      <w:r w:rsidRPr="00353CB5">
        <w:rPr>
          <w:sz w:val="24"/>
          <w:szCs w:val="24"/>
        </w:rPr>
        <w:tab/>
      </w:r>
      <w:r w:rsidRPr="00353CB5">
        <w:rPr>
          <w:sz w:val="24"/>
          <w:szCs w:val="24"/>
          <w:u w:val="single"/>
        </w:rPr>
        <w:tab/>
      </w:r>
    </w:p>
    <w:p w14:paraId="55D88680" w14:textId="77777777" w:rsidR="00BB47D6" w:rsidRPr="00353CB5" w:rsidRDefault="00BB47D6" w:rsidP="00BB47D6">
      <w:pPr>
        <w:pStyle w:val="BodyLarge"/>
        <w:tabs>
          <w:tab w:val="left" w:pos="600"/>
          <w:tab w:val="right" w:pos="9940"/>
        </w:tabs>
        <w:spacing w:line="120" w:lineRule="exact"/>
        <w:rPr>
          <w:sz w:val="24"/>
          <w:szCs w:val="24"/>
        </w:rPr>
      </w:pPr>
    </w:p>
    <w:tbl>
      <w:tblPr>
        <w:tblW w:w="10017" w:type="dxa"/>
        <w:tblInd w:w="17" w:type="dxa"/>
        <w:tblLayout w:type="fixed"/>
        <w:tblCellMar>
          <w:left w:w="0" w:type="dxa"/>
          <w:right w:w="0" w:type="dxa"/>
        </w:tblCellMar>
        <w:tblLook w:val="0000" w:firstRow="0" w:lastRow="0" w:firstColumn="0" w:lastColumn="0" w:noHBand="0" w:noVBand="0"/>
      </w:tblPr>
      <w:tblGrid>
        <w:gridCol w:w="576"/>
        <w:gridCol w:w="3518"/>
        <w:gridCol w:w="284"/>
        <w:gridCol w:w="1643"/>
        <w:gridCol w:w="198"/>
        <w:gridCol w:w="1053"/>
        <w:gridCol w:w="198"/>
        <w:gridCol w:w="1251"/>
        <w:gridCol w:w="207"/>
        <w:gridCol w:w="1089"/>
      </w:tblGrid>
      <w:tr w:rsidR="00BB47D6" w:rsidRPr="00737FE1" w14:paraId="2E25E2BE" w14:textId="77777777" w:rsidTr="00353CB5">
        <w:trPr>
          <w:cantSplit/>
        </w:trPr>
        <w:tc>
          <w:tcPr>
            <w:tcW w:w="576" w:type="dxa"/>
          </w:tcPr>
          <w:p w14:paraId="6EACBA4F" w14:textId="77777777" w:rsidR="00BB47D6" w:rsidRPr="00353CB5" w:rsidRDefault="00BB47D6" w:rsidP="00BB3153">
            <w:pPr>
              <w:pStyle w:val="BodyLarge"/>
              <w:tabs>
                <w:tab w:val="left" w:pos="600"/>
                <w:tab w:val="right" w:pos="9940"/>
              </w:tabs>
              <w:rPr>
                <w:sz w:val="22"/>
                <w:szCs w:val="22"/>
              </w:rPr>
            </w:pPr>
          </w:p>
        </w:tc>
        <w:tc>
          <w:tcPr>
            <w:tcW w:w="3518" w:type="dxa"/>
          </w:tcPr>
          <w:p w14:paraId="7374526C" w14:textId="77777777" w:rsidR="00BB47D6" w:rsidRPr="00353CB5" w:rsidRDefault="00BB47D6" w:rsidP="00BB3153">
            <w:pPr>
              <w:pStyle w:val="BodyLarge"/>
              <w:tabs>
                <w:tab w:val="left" w:pos="600"/>
                <w:tab w:val="right" w:pos="9940"/>
              </w:tabs>
              <w:rPr>
                <w:sz w:val="22"/>
                <w:szCs w:val="22"/>
              </w:rPr>
            </w:pPr>
          </w:p>
        </w:tc>
        <w:tc>
          <w:tcPr>
            <w:tcW w:w="284" w:type="dxa"/>
          </w:tcPr>
          <w:p w14:paraId="508ADE76" w14:textId="77777777" w:rsidR="00BB47D6" w:rsidRPr="00353CB5" w:rsidRDefault="00BB47D6" w:rsidP="00BB3153">
            <w:pPr>
              <w:pStyle w:val="BodyLarge"/>
              <w:tabs>
                <w:tab w:val="left" w:pos="600"/>
                <w:tab w:val="right" w:pos="9940"/>
              </w:tabs>
              <w:rPr>
                <w:sz w:val="22"/>
                <w:szCs w:val="22"/>
              </w:rPr>
            </w:pPr>
          </w:p>
        </w:tc>
        <w:tc>
          <w:tcPr>
            <w:tcW w:w="2894" w:type="dxa"/>
            <w:gridSpan w:val="3"/>
            <w:tcBorders>
              <w:bottom w:val="single" w:sz="8" w:space="0" w:color="auto"/>
            </w:tcBorders>
          </w:tcPr>
          <w:p w14:paraId="7A853DFD" w14:textId="77777777" w:rsidR="00BB47D6" w:rsidRPr="00353CB5" w:rsidRDefault="00BB47D6" w:rsidP="00353CB5">
            <w:pPr>
              <w:pStyle w:val="BodyLarge"/>
              <w:tabs>
                <w:tab w:val="left" w:pos="600"/>
                <w:tab w:val="right" w:pos="9940"/>
              </w:tabs>
              <w:rPr>
                <w:sz w:val="22"/>
                <w:szCs w:val="22"/>
                <w:lang w:eastAsia="zh-TW"/>
              </w:rPr>
            </w:pPr>
          </w:p>
          <w:p w14:paraId="64A80D0B" w14:textId="4B0A516F" w:rsidR="00BB47D6" w:rsidRPr="00353CB5" w:rsidRDefault="00BB47D6" w:rsidP="00BB3153">
            <w:pPr>
              <w:pStyle w:val="BodyLarge"/>
              <w:tabs>
                <w:tab w:val="left" w:pos="600"/>
                <w:tab w:val="right" w:pos="9940"/>
              </w:tabs>
              <w:jc w:val="center"/>
              <w:rPr>
                <w:sz w:val="22"/>
                <w:szCs w:val="22"/>
              </w:rPr>
            </w:pPr>
            <w:r w:rsidRPr="00353CB5">
              <w:rPr>
                <w:sz w:val="22"/>
                <w:szCs w:val="22"/>
              </w:rPr>
              <w:t>Lion Company</w:t>
            </w:r>
          </w:p>
        </w:tc>
        <w:tc>
          <w:tcPr>
            <w:tcW w:w="198" w:type="dxa"/>
          </w:tcPr>
          <w:p w14:paraId="1E093BAF" w14:textId="77777777" w:rsidR="00BB47D6" w:rsidRPr="00353CB5" w:rsidRDefault="00BB47D6" w:rsidP="00BB3153">
            <w:pPr>
              <w:pStyle w:val="BodyLarge"/>
              <w:tabs>
                <w:tab w:val="left" w:pos="600"/>
                <w:tab w:val="right" w:pos="9940"/>
              </w:tabs>
              <w:rPr>
                <w:sz w:val="22"/>
                <w:szCs w:val="22"/>
              </w:rPr>
            </w:pPr>
          </w:p>
        </w:tc>
        <w:tc>
          <w:tcPr>
            <w:tcW w:w="2547" w:type="dxa"/>
            <w:gridSpan w:val="3"/>
            <w:tcBorders>
              <w:bottom w:val="single" w:sz="8" w:space="0" w:color="auto"/>
            </w:tcBorders>
          </w:tcPr>
          <w:p w14:paraId="2FE719EE" w14:textId="77777777" w:rsidR="00BB47D6" w:rsidRPr="00353CB5" w:rsidRDefault="00BB47D6" w:rsidP="00BB3153">
            <w:pPr>
              <w:pStyle w:val="BodyLarge"/>
              <w:tabs>
                <w:tab w:val="left" w:pos="600"/>
                <w:tab w:val="right" w:pos="9940"/>
              </w:tabs>
              <w:jc w:val="center"/>
              <w:rPr>
                <w:sz w:val="22"/>
                <w:szCs w:val="22"/>
                <w:lang w:eastAsia="zh-TW"/>
              </w:rPr>
            </w:pPr>
          </w:p>
          <w:p w14:paraId="6343767F" w14:textId="3B4DBA0B" w:rsidR="00BB47D6" w:rsidRPr="00353CB5" w:rsidRDefault="00BB47D6" w:rsidP="00BB3153">
            <w:pPr>
              <w:pStyle w:val="BodyLarge"/>
              <w:tabs>
                <w:tab w:val="left" w:pos="600"/>
                <w:tab w:val="right" w:pos="9940"/>
              </w:tabs>
              <w:jc w:val="center"/>
              <w:rPr>
                <w:sz w:val="22"/>
                <w:szCs w:val="22"/>
              </w:rPr>
            </w:pPr>
            <w:r w:rsidRPr="00353CB5">
              <w:rPr>
                <w:sz w:val="22"/>
                <w:szCs w:val="22"/>
              </w:rPr>
              <w:t>B</w:t>
            </w:r>
            <w:r w:rsidRPr="00353CB5">
              <w:rPr>
                <w:sz w:val="22"/>
                <w:szCs w:val="22"/>
                <w:lang w:eastAsia="zh-TW"/>
              </w:rPr>
              <w:t>illy</w:t>
            </w:r>
            <w:r w:rsidRPr="00353CB5">
              <w:rPr>
                <w:sz w:val="22"/>
                <w:szCs w:val="22"/>
              </w:rPr>
              <w:t xml:space="preserve"> Company</w:t>
            </w:r>
          </w:p>
        </w:tc>
      </w:tr>
      <w:tr w:rsidR="00BB47D6" w:rsidRPr="00737FE1" w14:paraId="6FA84DC9" w14:textId="77777777" w:rsidTr="00353CB5">
        <w:tc>
          <w:tcPr>
            <w:tcW w:w="576" w:type="dxa"/>
          </w:tcPr>
          <w:p w14:paraId="7E786F7B" w14:textId="77777777" w:rsidR="00BB47D6" w:rsidRPr="00353CB5" w:rsidRDefault="00BB47D6" w:rsidP="00BB3153">
            <w:pPr>
              <w:pStyle w:val="BodyLarge"/>
              <w:tabs>
                <w:tab w:val="left" w:pos="600"/>
                <w:tab w:val="right" w:pos="9940"/>
              </w:tabs>
              <w:spacing w:line="80" w:lineRule="exact"/>
              <w:rPr>
                <w:sz w:val="22"/>
                <w:szCs w:val="22"/>
              </w:rPr>
            </w:pPr>
          </w:p>
        </w:tc>
        <w:tc>
          <w:tcPr>
            <w:tcW w:w="3518" w:type="dxa"/>
          </w:tcPr>
          <w:p w14:paraId="6D59C76E" w14:textId="77777777" w:rsidR="00BB47D6" w:rsidRPr="00353CB5" w:rsidRDefault="00BB47D6" w:rsidP="00BB3153">
            <w:pPr>
              <w:pStyle w:val="BodyLarge"/>
              <w:tabs>
                <w:tab w:val="left" w:pos="600"/>
                <w:tab w:val="right" w:pos="9940"/>
              </w:tabs>
              <w:spacing w:line="80" w:lineRule="exact"/>
              <w:rPr>
                <w:sz w:val="22"/>
                <w:szCs w:val="22"/>
              </w:rPr>
            </w:pPr>
          </w:p>
        </w:tc>
        <w:tc>
          <w:tcPr>
            <w:tcW w:w="284" w:type="dxa"/>
          </w:tcPr>
          <w:p w14:paraId="2844A9A5" w14:textId="77777777" w:rsidR="00BB47D6" w:rsidRPr="00353CB5" w:rsidRDefault="00BB47D6" w:rsidP="00BB3153">
            <w:pPr>
              <w:pStyle w:val="BodyLarge"/>
              <w:tabs>
                <w:tab w:val="left" w:pos="600"/>
                <w:tab w:val="right" w:pos="9940"/>
              </w:tabs>
              <w:spacing w:line="80" w:lineRule="exact"/>
              <w:rPr>
                <w:sz w:val="22"/>
                <w:szCs w:val="22"/>
              </w:rPr>
            </w:pPr>
          </w:p>
        </w:tc>
        <w:tc>
          <w:tcPr>
            <w:tcW w:w="1643" w:type="dxa"/>
            <w:tcBorders>
              <w:top w:val="single" w:sz="8" w:space="0" w:color="auto"/>
            </w:tcBorders>
          </w:tcPr>
          <w:p w14:paraId="6D2CDAF5" w14:textId="77777777" w:rsidR="00BB47D6" w:rsidRPr="00353CB5" w:rsidRDefault="00BB47D6" w:rsidP="00BB3153">
            <w:pPr>
              <w:pStyle w:val="BodyLarge"/>
              <w:tabs>
                <w:tab w:val="left" w:pos="600"/>
                <w:tab w:val="right" w:pos="9940"/>
              </w:tabs>
              <w:spacing w:line="80" w:lineRule="exact"/>
              <w:jc w:val="center"/>
              <w:rPr>
                <w:sz w:val="22"/>
                <w:szCs w:val="22"/>
              </w:rPr>
            </w:pPr>
          </w:p>
        </w:tc>
        <w:tc>
          <w:tcPr>
            <w:tcW w:w="198" w:type="dxa"/>
            <w:tcBorders>
              <w:top w:val="single" w:sz="8" w:space="0" w:color="auto"/>
            </w:tcBorders>
          </w:tcPr>
          <w:p w14:paraId="6CD8D5CC" w14:textId="77777777" w:rsidR="00BB47D6" w:rsidRPr="00353CB5" w:rsidRDefault="00BB47D6" w:rsidP="00BB3153">
            <w:pPr>
              <w:pStyle w:val="BodyLarge"/>
              <w:tabs>
                <w:tab w:val="left" w:pos="600"/>
                <w:tab w:val="right" w:pos="9940"/>
              </w:tabs>
              <w:spacing w:line="80" w:lineRule="exact"/>
              <w:rPr>
                <w:sz w:val="22"/>
                <w:szCs w:val="22"/>
              </w:rPr>
            </w:pPr>
          </w:p>
        </w:tc>
        <w:tc>
          <w:tcPr>
            <w:tcW w:w="1053" w:type="dxa"/>
            <w:tcBorders>
              <w:top w:val="single" w:sz="8" w:space="0" w:color="auto"/>
            </w:tcBorders>
          </w:tcPr>
          <w:p w14:paraId="558EE96C" w14:textId="77777777" w:rsidR="00BB47D6" w:rsidRPr="00353CB5" w:rsidRDefault="00BB47D6" w:rsidP="00BB3153">
            <w:pPr>
              <w:pStyle w:val="BodyLarge"/>
              <w:tabs>
                <w:tab w:val="left" w:pos="600"/>
                <w:tab w:val="right" w:pos="9940"/>
              </w:tabs>
              <w:spacing w:line="80" w:lineRule="exact"/>
              <w:jc w:val="center"/>
              <w:rPr>
                <w:sz w:val="22"/>
                <w:szCs w:val="22"/>
              </w:rPr>
            </w:pPr>
          </w:p>
        </w:tc>
        <w:tc>
          <w:tcPr>
            <w:tcW w:w="198" w:type="dxa"/>
          </w:tcPr>
          <w:p w14:paraId="669DA6E1" w14:textId="77777777" w:rsidR="00BB47D6" w:rsidRPr="00353CB5" w:rsidRDefault="00BB47D6" w:rsidP="00BB3153">
            <w:pPr>
              <w:pStyle w:val="BodyLarge"/>
              <w:tabs>
                <w:tab w:val="left" w:pos="600"/>
                <w:tab w:val="right" w:pos="9940"/>
              </w:tabs>
              <w:spacing w:line="80" w:lineRule="exact"/>
              <w:rPr>
                <w:sz w:val="22"/>
                <w:szCs w:val="22"/>
              </w:rPr>
            </w:pPr>
          </w:p>
        </w:tc>
        <w:tc>
          <w:tcPr>
            <w:tcW w:w="1251" w:type="dxa"/>
            <w:tcBorders>
              <w:top w:val="single" w:sz="8" w:space="0" w:color="auto"/>
            </w:tcBorders>
          </w:tcPr>
          <w:p w14:paraId="4917ECFD" w14:textId="77777777" w:rsidR="00BB47D6" w:rsidRPr="00353CB5" w:rsidRDefault="00BB47D6" w:rsidP="00BB3153">
            <w:pPr>
              <w:pStyle w:val="BodyLarge"/>
              <w:tabs>
                <w:tab w:val="left" w:pos="600"/>
                <w:tab w:val="right" w:pos="9940"/>
              </w:tabs>
              <w:spacing w:line="80" w:lineRule="exact"/>
              <w:jc w:val="center"/>
              <w:rPr>
                <w:sz w:val="22"/>
                <w:szCs w:val="22"/>
              </w:rPr>
            </w:pPr>
          </w:p>
        </w:tc>
        <w:tc>
          <w:tcPr>
            <w:tcW w:w="207" w:type="dxa"/>
            <w:tcBorders>
              <w:top w:val="single" w:sz="8" w:space="0" w:color="auto"/>
            </w:tcBorders>
          </w:tcPr>
          <w:p w14:paraId="35EB8B4A" w14:textId="77777777" w:rsidR="00BB47D6" w:rsidRPr="00353CB5" w:rsidRDefault="00BB47D6" w:rsidP="00BB3153">
            <w:pPr>
              <w:pStyle w:val="BodyLarge"/>
              <w:tabs>
                <w:tab w:val="left" w:pos="600"/>
                <w:tab w:val="right" w:pos="9940"/>
              </w:tabs>
              <w:spacing w:line="80" w:lineRule="exact"/>
              <w:rPr>
                <w:sz w:val="22"/>
                <w:szCs w:val="22"/>
              </w:rPr>
            </w:pPr>
          </w:p>
        </w:tc>
        <w:tc>
          <w:tcPr>
            <w:tcW w:w="1089" w:type="dxa"/>
            <w:tcBorders>
              <w:top w:val="single" w:sz="8" w:space="0" w:color="auto"/>
            </w:tcBorders>
          </w:tcPr>
          <w:p w14:paraId="284B6682" w14:textId="77777777" w:rsidR="00BB47D6" w:rsidRPr="00353CB5" w:rsidRDefault="00BB47D6" w:rsidP="00BB3153">
            <w:pPr>
              <w:pStyle w:val="BodyLarge"/>
              <w:tabs>
                <w:tab w:val="left" w:pos="600"/>
                <w:tab w:val="right" w:pos="9940"/>
              </w:tabs>
              <w:spacing w:line="80" w:lineRule="exact"/>
              <w:jc w:val="center"/>
              <w:rPr>
                <w:sz w:val="22"/>
                <w:szCs w:val="22"/>
              </w:rPr>
            </w:pPr>
          </w:p>
        </w:tc>
      </w:tr>
      <w:tr w:rsidR="00BB47D6" w:rsidRPr="00737FE1" w14:paraId="2C458B98" w14:textId="77777777" w:rsidTr="00353CB5">
        <w:tc>
          <w:tcPr>
            <w:tcW w:w="576" w:type="dxa"/>
          </w:tcPr>
          <w:p w14:paraId="26BCF994" w14:textId="77777777" w:rsidR="00BB47D6" w:rsidRPr="00353CB5" w:rsidRDefault="00BB47D6" w:rsidP="00BB3153">
            <w:pPr>
              <w:pStyle w:val="BodyLarge"/>
              <w:tabs>
                <w:tab w:val="left" w:pos="600"/>
                <w:tab w:val="right" w:pos="9940"/>
              </w:tabs>
              <w:rPr>
                <w:sz w:val="22"/>
                <w:szCs w:val="22"/>
              </w:rPr>
            </w:pPr>
          </w:p>
        </w:tc>
        <w:tc>
          <w:tcPr>
            <w:tcW w:w="3518" w:type="dxa"/>
          </w:tcPr>
          <w:p w14:paraId="3ABF6946" w14:textId="77777777" w:rsidR="00BB47D6" w:rsidRPr="00353CB5" w:rsidRDefault="00BB47D6" w:rsidP="00BB3153">
            <w:pPr>
              <w:pStyle w:val="BodyLarge"/>
              <w:tabs>
                <w:tab w:val="left" w:pos="600"/>
                <w:tab w:val="right" w:pos="9940"/>
              </w:tabs>
              <w:rPr>
                <w:sz w:val="22"/>
                <w:szCs w:val="22"/>
              </w:rPr>
            </w:pPr>
          </w:p>
        </w:tc>
        <w:tc>
          <w:tcPr>
            <w:tcW w:w="284" w:type="dxa"/>
          </w:tcPr>
          <w:p w14:paraId="5C367958" w14:textId="77777777" w:rsidR="00BB47D6" w:rsidRPr="00353CB5" w:rsidRDefault="00BB47D6" w:rsidP="00BB3153">
            <w:pPr>
              <w:pStyle w:val="BodyLarge"/>
              <w:tabs>
                <w:tab w:val="left" w:pos="600"/>
                <w:tab w:val="right" w:pos="9940"/>
              </w:tabs>
              <w:rPr>
                <w:sz w:val="22"/>
                <w:szCs w:val="22"/>
              </w:rPr>
            </w:pPr>
          </w:p>
        </w:tc>
        <w:tc>
          <w:tcPr>
            <w:tcW w:w="1643" w:type="dxa"/>
            <w:tcBorders>
              <w:bottom w:val="single" w:sz="8" w:space="0" w:color="auto"/>
            </w:tcBorders>
          </w:tcPr>
          <w:p w14:paraId="30DA19C9"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Pounds</w:t>
            </w:r>
          </w:p>
        </w:tc>
        <w:tc>
          <w:tcPr>
            <w:tcW w:w="198" w:type="dxa"/>
          </w:tcPr>
          <w:p w14:paraId="3A1BEE50" w14:textId="77777777" w:rsidR="00BB47D6" w:rsidRPr="00353CB5" w:rsidRDefault="00BB47D6" w:rsidP="00BB3153">
            <w:pPr>
              <w:pStyle w:val="BodyLarge"/>
              <w:tabs>
                <w:tab w:val="left" w:pos="600"/>
                <w:tab w:val="right" w:pos="9940"/>
              </w:tabs>
              <w:rPr>
                <w:sz w:val="22"/>
                <w:szCs w:val="22"/>
              </w:rPr>
            </w:pPr>
          </w:p>
        </w:tc>
        <w:tc>
          <w:tcPr>
            <w:tcW w:w="1053" w:type="dxa"/>
            <w:tcBorders>
              <w:bottom w:val="single" w:sz="8" w:space="0" w:color="auto"/>
            </w:tcBorders>
          </w:tcPr>
          <w:p w14:paraId="5C92590A"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Percent</w:t>
            </w:r>
          </w:p>
        </w:tc>
        <w:tc>
          <w:tcPr>
            <w:tcW w:w="198" w:type="dxa"/>
          </w:tcPr>
          <w:p w14:paraId="756EB6A3" w14:textId="77777777" w:rsidR="00BB47D6" w:rsidRPr="00353CB5" w:rsidRDefault="00BB47D6" w:rsidP="00BB3153">
            <w:pPr>
              <w:pStyle w:val="BodyLarge"/>
              <w:tabs>
                <w:tab w:val="left" w:pos="600"/>
                <w:tab w:val="right" w:pos="9940"/>
              </w:tabs>
              <w:rPr>
                <w:sz w:val="22"/>
                <w:szCs w:val="22"/>
              </w:rPr>
            </w:pPr>
          </w:p>
        </w:tc>
        <w:tc>
          <w:tcPr>
            <w:tcW w:w="1251" w:type="dxa"/>
            <w:tcBorders>
              <w:bottom w:val="single" w:sz="8" w:space="0" w:color="auto"/>
            </w:tcBorders>
          </w:tcPr>
          <w:p w14:paraId="33617B89"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Pounds</w:t>
            </w:r>
          </w:p>
        </w:tc>
        <w:tc>
          <w:tcPr>
            <w:tcW w:w="207" w:type="dxa"/>
          </w:tcPr>
          <w:p w14:paraId="3DCCF509" w14:textId="77777777" w:rsidR="00BB47D6" w:rsidRPr="00353CB5" w:rsidRDefault="00BB47D6" w:rsidP="00BB3153">
            <w:pPr>
              <w:pStyle w:val="BodyLarge"/>
              <w:tabs>
                <w:tab w:val="left" w:pos="600"/>
                <w:tab w:val="right" w:pos="9940"/>
              </w:tabs>
              <w:rPr>
                <w:sz w:val="22"/>
                <w:szCs w:val="22"/>
              </w:rPr>
            </w:pPr>
          </w:p>
        </w:tc>
        <w:tc>
          <w:tcPr>
            <w:tcW w:w="1089" w:type="dxa"/>
            <w:tcBorders>
              <w:bottom w:val="single" w:sz="8" w:space="0" w:color="auto"/>
            </w:tcBorders>
          </w:tcPr>
          <w:p w14:paraId="7AE131EF"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Percent</w:t>
            </w:r>
          </w:p>
        </w:tc>
      </w:tr>
      <w:tr w:rsidR="00BB47D6" w:rsidRPr="00737FE1" w14:paraId="4DB9E425" w14:textId="77777777" w:rsidTr="00353CB5">
        <w:tc>
          <w:tcPr>
            <w:tcW w:w="576" w:type="dxa"/>
          </w:tcPr>
          <w:p w14:paraId="0309241C" w14:textId="77777777" w:rsidR="00BB47D6" w:rsidRPr="00353CB5" w:rsidRDefault="00BB47D6" w:rsidP="00BB3153">
            <w:pPr>
              <w:pStyle w:val="BodyLarge"/>
              <w:tabs>
                <w:tab w:val="left" w:pos="600"/>
                <w:tab w:val="right" w:pos="9940"/>
              </w:tabs>
              <w:spacing w:line="120" w:lineRule="exact"/>
              <w:rPr>
                <w:sz w:val="22"/>
                <w:szCs w:val="22"/>
              </w:rPr>
            </w:pPr>
          </w:p>
        </w:tc>
        <w:tc>
          <w:tcPr>
            <w:tcW w:w="3518" w:type="dxa"/>
          </w:tcPr>
          <w:p w14:paraId="10BAEA24" w14:textId="77777777" w:rsidR="00BB47D6" w:rsidRPr="00353CB5" w:rsidRDefault="00BB47D6" w:rsidP="00BB3153">
            <w:pPr>
              <w:pStyle w:val="BodyLarge"/>
              <w:tabs>
                <w:tab w:val="left" w:pos="600"/>
                <w:tab w:val="right" w:pos="9940"/>
              </w:tabs>
              <w:spacing w:line="120" w:lineRule="exact"/>
              <w:rPr>
                <w:sz w:val="22"/>
                <w:szCs w:val="22"/>
              </w:rPr>
            </w:pPr>
          </w:p>
        </w:tc>
        <w:tc>
          <w:tcPr>
            <w:tcW w:w="284" w:type="dxa"/>
          </w:tcPr>
          <w:p w14:paraId="6DB521BF" w14:textId="77777777" w:rsidR="00BB47D6" w:rsidRPr="00353CB5" w:rsidRDefault="00BB47D6" w:rsidP="00BB3153">
            <w:pPr>
              <w:pStyle w:val="BodyLarge"/>
              <w:tabs>
                <w:tab w:val="left" w:pos="600"/>
                <w:tab w:val="right" w:pos="9940"/>
              </w:tabs>
              <w:spacing w:line="120" w:lineRule="exact"/>
              <w:rPr>
                <w:sz w:val="22"/>
                <w:szCs w:val="22"/>
              </w:rPr>
            </w:pPr>
          </w:p>
        </w:tc>
        <w:tc>
          <w:tcPr>
            <w:tcW w:w="1643" w:type="dxa"/>
            <w:tcBorders>
              <w:top w:val="single" w:sz="8" w:space="0" w:color="auto"/>
            </w:tcBorders>
          </w:tcPr>
          <w:p w14:paraId="58DC95D8" w14:textId="77777777" w:rsidR="00BB47D6" w:rsidRPr="00353CB5" w:rsidRDefault="00BB47D6" w:rsidP="00BB3153">
            <w:pPr>
              <w:pStyle w:val="BodyLarge"/>
              <w:tabs>
                <w:tab w:val="left" w:pos="600"/>
                <w:tab w:val="right" w:pos="9940"/>
              </w:tabs>
              <w:spacing w:line="120" w:lineRule="exact"/>
              <w:jc w:val="center"/>
              <w:rPr>
                <w:sz w:val="22"/>
                <w:szCs w:val="22"/>
              </w:rPr>
            </w:pPr>
          </w:p>
        </w:tc>
        <w:tc>
          <w:tcPr>
            <w:tcW w:w="198" w:type="dxa"/>
          </w:tcPr>
          <w:p w14:paraId="216D6A3E" w14:textId="77777777" w:rsidR="00BB47D6" w:rsidRPr="00353CB5" w:rsidRDefault="00BB47D6" w:rsidP="00BB3153">
            <w:pPr>
              <w:pStyle w:val="BodyLarge"/>
              <w:tabs>
                <w:tab w:val="left" w:pos="600"/>
                <w:tab w:val="right" w:pos="9940"/>
              </w:tabs>
              <w:spacing w:line="120" w:lineRule="exact"/>
              <w:rPr>
                <w:sz w:val="22"/>
                <w:szCs w:val="22"/>
              </w:rPr>
            </w:pPr>
          </w:p>
        </w:tc>
        <w:tc>
          <w:tcPr>
            <w:tcW w:w="1053" w:type="dxa"/>
            <w:tcBorders>
              <w:top w:val="single" w:sz="8" w:space="0" w:color="auto"/>
            </w:tcBorders>
          </w:tcPr>
          <w:p w14:paraId="7D91A024" w14:textId="77777777" w:rsidR="00BB47D6" w:rsidRPr="00353CB5" w:rsidRDefault="00BB47D6" w:rsidP="00BB3153">
            <w:pPr>
              <w:pStyle w:val="BodyLarge"/>
              <w:tabs>
                <w:tab w:val="left" w:pos="600"/>
                <w:tab w:val="right" w:pos="9940"/>
              </w:tabs>
              <w:spacing w:line="120" w:lineRule="exact"/>
              <w:jc w:val="center"/>
              <w:rPr>
                <w:sz w:val="22"/>
                <w:szCs w:val="22"/>
              </w:rPr>
            </w:pPr>
          </w:p>
        </w:tc>
        <w:tc>
          <w:tcPr>
            <w:tcW w:w="198" w:type="dxa"/>
          </w:tcPr>
          <w:p w14:paraId="56B97A31" w14:textId="77777777" w:rsidR="00BB47D6" w:rsidRPr="00353CB5" w:rsidRDefault="00BB47D6" w:rsidP="00BB3153">
            <w:pPr>
              <w:pStyle w:val="BodyLarge"/>
              <w:tabs>
                <w:tab w:val="left" w:pos="600"/>
                <w:tab w:val="right" w:pos="9940"/>
              </w:tabs>
              <w:spacing w:line="120" w:lineRule="exact"/>
              <w:rPr>
                <w:sz w:val="22"/>
                <w:szCs w:val="22"/>
              </w:rPr>
            </w:pPr>
          </w:p>
        </w:tc>
        <w:tc>
          <w:tcPr>
            <w:tcW w:w="1251" w:type="dxa"/>
            <w:tcBorders>
              <w:top w:val="single" w:sz="8" w:space="0" w:color="auto"/>
            </w:tcBorders>
          </w:tcPr>
          <w:p w14:paraId="2491800C" w14:textId="77777777" w:rsidR="00BB47D6" w:rsidRPr="00353CB5" w:rsidRDefault="00BB47D6" w:rsidP="00BB3153">
            <w:pPr>
              <w:pStyle w:val="BodyLarge"/>
              <w:tabs>
                <w:tab w:val="left" w:pos="600"/>
                <w:tab w:val="right" w:pos="9940"/>
              </w:tabs>
              <w:spacing w:line="120" w:lineRule="exact"/>
              <w:jc w:val="center"/>
              <w:rPr>
                <w:sz w:val="22"/>
                <w:szCs w:val="22"/>
              </w:rPr>
            </w:pPr>
          </w:p>
        </w:tc>
        <w:tc>
          <w:tcPr>
            <w:tcW w:w="207" w:type="dxa"/>
          </w:tcPr>
          <w:p w14:paraId="7CEA0274" w14:textId="77777777" w:rsidR="00BB47D6" w:rsidRPr="00353CB5" w:rsidRDefault="00BB47D6" w:rsidP="00BB3153">
            <w:pPr>
              <w:pStyle w:val="BodyLarge"/>
              <w:tabs>
                <w:tab w:val="left" w:pos="600"/>
                <w:tab w:val="right" w:pos="9940"/>
              </w:tabs>
              <w:spacing w:line="120" w:lineRule="exact"/>
              <w:rPr>
                <w:sz w:val="22"/>
                <w:szCs w:val="22"/>
              </w:rPr>
            </w:pPr>
          </w:p>
        </w:tc>
        <w:tc>
          <w:tcPr>
            <w:tcW w:w="1089" w:type="dxa"/>
            <w:tcBorders>
              <w:top w:val="single" w:sz="8" w:space="0" w:color="auto"/>
            </w:tcBorders>
          </w:tcPr>
          <w:p w14:paraId="386D21E3" w14:textId="77777777" w:rsidR="00BB47D6" w:rsidRPr="00353CB5" w:rsidRDefault="00BB47D6" w:rsidP="00BB3153">
            <w:pPr>
              <w:pStyle w:val="BodyLarge"/>
              <w:tabs>
                <w:tab w:val="left" w:pos="600"/>
                <w:tab w:val="right" w:pos="9940"/>
              </w:tabs>
              <w:spacing w:line="120" w:lineRule="exact"/>
              <w:jc w:val="center"/>
              <w:rPr>
                <w:sz w:val="22"/>
                <w:szCs w:val="22"/>
              </w:rPr>
            </w:pPr>
          </w:p>
        </w:tc>
      </w:tr>
      <w:tr w:rsidR="00BB47D6" w:rsidRPr="00737FE1" w14:paraId="39CC87BE" w14:textId="77777777" w:rsidTr="00353CB5">
        <w:tc>
          <w:tcPr>
            <w:tcW w:w="576" w:type="dxa"/>
          </w:tcPr>
          <w:p w14:paraId="6F7241BF" w14:textId="77777777" w:rsidR="00BB47D6" w:rsidRPr="00353CB5" w:rsidRDefault="00BB47D6" w:rsidP="00BB3153">
            <w:pPr>
              <w:pStyle w:val="BodyLarge"/>
              <w:tabs>
                <w:tab w:val="left" w:pos="600"/>
                <w:tab w:val="right" w:pos="9940"/>
              </w:tabs>
              <w:rPr>
                <w:sz w:val="22"/>
                <w:szCs w:val="22"/>
              </w:rPr>
            </w:pPr>
          </w:p>
        </w:tc>
        <w:tc>
          <w:tcPr>
            <w:tcW w:w="3518" w:type="dxa"/>
          </w:tcPr>
          <w:p w14:paraId="0D512238" w14:textId="77777777" w:rsidR="00BB47D6" w:rsidRPr="00353CB5" w:rsidRDefault="00BB47D6" w:rsidP="00BB3153">
            <w:pPr>
              <w:pStyle w:val="BodyLarge"/>
              <w:tabs>
                <w:tab w:val="left" w:pos="600"/>
                <w:tab w:val="right" w:pos="9940"/>
              </w:tabs>
              <w:rPr>
                <w:sz w:val="22"/>
                <w:szCs w:val="22"/>
              </w:rPr>
            </w:pPr>
            <w:r w:rsidRPr="00353CB5">
              <w:rPr>
                <w:sz w:val="22"/>
                <w:szCs w:val="22"/>
              </w:rPr>
              <w:t>Net sales</w:t>
            </w:r>
          </w:p>
          <w:p w14:paraId="7C9A6C1F" w14:textId="77777777" w:rsidR="00BB47D6" w:rsidRPr="00353CB5" w:rsidRDefault="00BB47D6" w:rsidP="00BB3153">
            <w:pPr>
              <w:pStyle w:val="BodyLarge"/>
              <w:tabs>
                <w:tab w:val="left" w:pos="600"/>
                <w:tab w:val="right" w:pos="9940"/>
              </w:tabs>
              <w:rPr>
                <w:sz w:val="22"/>
                <w:szCs w:val="22"/>
              </w:rPr>
            </w:pPr>
            <w:r w:rsidRPr="00353CB5">
              <w:rPr>
                <w:sz w:val="22"/>
                <w:szCs w:val="22"/>
              </w:rPr>
              <w:t>Cost of goods sold</w:t>
            </w:r>
          </w:p>
          <w:p w14:paraId="4B32E0CA" w14:textId="77777777" w:rsidR="00BB47D6" w:rsidRPr="00353CB5" w:rsidRDefault="00BB47D6" w:rsidP="00BB3153">
            <w:pPr>
              <w:pStyle w:val="BodyLarge"/>
              <w:tabs>
                <w:tab w:val="left" w:pos="600"/>
                <w:tab w:val="right" w:pos="9940"/>
              </w:tabs>
              <w:rPr>
                <w:sz w:val="22"/>
                <w:szCs w:val="22"/>
              </w:rPr>
            </w:pPr>
            <w:r w:rsidRPr="00353CB5">
              <w:rPr>
                <w:sz w:val="22"/>
                <w:szCs w:val="22"/>
              </w:rPr>
              <w:t>Gross profit</w:t>
            </w:r>
          </w:p>
          <w:p w14:paraId="79E68510" w14:textId="77777777" w:rsidR="00BB47D6" w:rsidRPr="00353CB5" w:rsidRDefault="00BB47D6" w:rsidP="00BB3153">
            <w:pPr>
              <w:pStyle w:val="BodyLarge"/>
              <w:tabs>
                <w:tab w:val="left" w:pos="600"/>
                <w:tab w:val="right" w:pos="9940"/>
              </w:tabs>
              <w:rPr>
                <w:sz w:val="22"/>
                <w:szCs w:val="22"/>
              </w:rPr>
            </w:pPr>
            <w:r w:rsidRPr="00353CB5">
              <w:rPr>
                <w:sz w:val="22"/>
                <w:szCs w:val="22"/>
              </w:rPr>
              <w:t>Operating expenses</w:t>
            </w:r>
          </w:p>
          <w:p w14:paraId="1B8BB54B" w14:textId="77777777" w:rsidR="00BB47D6" w:rsidRPr="00353CB5" w:rsidRDefault="00BB47D6" w:rsidP="00BB3153">
            <w:pPr>
              <w:pStyle w:val="BodyLarge"/>
              <w:tabs>
                <w:tab w:val="left" w:pos="600"/>
                <w:tab w:val="right" w:pos="9940"/>
              </w:tabs>
              <w:rPr>
                <w:sz w:val="22"/>
                <w:szCs w:val="22"/>
              </w:rPr>
            </w:pPr>
            <w:r w:rsidRPr="00353CB5">
              <w:rPr>
                <w:sz w:val="22"/>
                <w:szCs w:val="22"/>
              </w:rPr>
              <w:t>Income from operations</w:t>
            </w:r>
          </w:p>
          <w:p w14:paraId="59B6C919" w14:textId="77777777" w:rsidR="00BB47D6" w:rsidRPr="00353CB5" w:rsidRDefault="00BB47D6" w:rsidP="00BB3153">
            <w:pPr>
              <w:pStyle w:val="BodyLarge"/>
              <w:tabs>
                <w:tab w:val="left" w:pos="600"/>
                <w:tab w:val="right" w:pos="9940"/>
              </w:tabs>
              <w:rPr>
                <w:sz w:val="22"/>
                <w:szCs w:val="22"/>
              </w:rPr>
            </w:pPr>
            <w:r w:rsidRPr="00353CB5">
              <w:rPr>
                <w:sz w:val="22"/>
                <w:szCs w:val="22"/>
              </w:rPr>
              <w:t>Interest expense</w:t>
            </w:r>
          </w:p>
          <w:p w14:paraId="544DAF87" w14:textId="77777777" w:rsidR="00BB47D6" w:rsidRPr="00353CB5" w:rsidRDefault="00BB47D6" w:rsidP="00BB3153">
            <w:pPr>
              <w:pStyle w:val="BodyLarge"/>
              <w:tabs>
                <w:tab w:val="left" w:pos="600"/>
                <w:tab w:val="right" w:pos="9940"/>
              </w:tabs>
              <w:rPr>
                <w:sz w:val="22"/>
                <w:szCs w:val="22"/>
              </w:rPr>
            </w:pPr>
            <w:r w:rsidRPr="00353CB5">
              <w:rPr>
                <w:sz w:val="22"/>
                <w:szCs w:val="22"/>
              </w:rPr>
              <w:t>Income before income taxes</w:t>
            </w:r>
          </w:p>
          <w:p w14:paraId="4353BA04" w14:textId="77777777" w:rsidR="00BB47D6" w:rsidRPr="00353CB5" w:rsidRDefault="00BB47D6" w:rsidP="00BB3153">
            <w:pPr>
              <w:pStyle w:val="BodyLarge"/>
              <w:tabs>
                <w:tab w:val="left" w:pos="600"/>
                <w:tab w:val="right" w:pos="9940"/>
              </w:tabs>
              <w:rPr>
                <w:sz w:val="22"/>
                <w:szCs w:val="22"/>
              </w:rPr>
            </w:pPr>
            <w:r w:rsidRPr="00353CB5">
              <w:rPr>
                <w:sz w:val="22"/>
                <w:szCs w:val="22"/>
              </w:rPr>
              <w:t>Income tax expense</w:t>
            </w:r>
          </w:p>
          <w:p w14:paraId="7E13FB79" w14:textId="77777777" w:rsidR="00BB47D6" w:rsidRPr="00353CB5" w:rsidRDefault="00BB47D6" w:rsidP="00BB3153">
            <w:pPr>
              <w:pStyle w:val="BodyLarge"/>
              <w:tabs>
                <w:tab w:val="left" w:pos="600"/>
                <w:tab w:val="right" w:pos="9940"/>
              </w:tabs>
              <w:rPr>
                <w:sz w:val="22"/>
                <w:szCs w:val="22"/>
              </w:rPr>
            </w:pPr>
            <w:r w:rsidRPr="00353CB5">
              <w:rPr>
                <w:sz w:val="22"/>
                <w:szCs w:val="22"/>
              </w:rPr>
              <w:t>Net income</w:t>
            </w:r>
          </w:p>
        </w:tc>
        <w:tc>
          <w:tcPr>
            <w:tcW w:w="284" w:type="dxa"/>
          </w:tcPr>
          <w:p w14:paraId="5FA350DC" w14:textId="77777777" w:rsidR="00BB47D6" w:rsidRPr="00353CB5" w:rsidRDefault="00BB47D6" w:rsidP="00BB3153">
            <w:pPr>
              <w:pStyle w:val="BodyLarge"/>
              <w:tabs>
                <w:tab w:val="left" w:pos="600"/>
                <w:tab w:val="right" w:pos="9940"/>
              </w:tabs>
              <w:rPr>
                <w:sz w:val="22"/>
                <w:szCs w:val="22"/>
              </w:rPr>
            </w:pPr>
          </w:p>
        </w:tc>
        <w:tc>
          <w:tcPr>
            <w:tcW w:w="1643" w:type="dxa"/>
          </w:tcPr>
          <w:p w14:paraId="1761E429"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₤1,549,035</w:t>
            </w:r>
          </w:p>
          <w:p w14:paraId="217AC360"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1,053,345</w:t>
            </w:r>
          </w:p>
          <w:p w14:paraId="7DA6027A"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 </w:t>
            </w:r>
            <w:r w:rsidRPr="00353CB5">
              <w:rPr>
                <w:sz w:val="22"/>
                <w:szCs w:val="22"/>
              </w:rPr>
              <w:t xml:space="preserve"> 495,690</w:t>
            </w:r>
          </w:p>
          <w:p w14:paraId="64BA02E5"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 xml:space="preserve"> 263,336</w:t>
            </w:r>
          </w:p>
          <w:p w14:paraId="4F0DFFB4"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 </w:t>
            </w:r>
            <w:r w:rsidRPr="00353CB5">
              <w:rPr>
                <w:sz w:val="22"/>
                <w:szCs w:val="22"/>
              </w:rPr>
              <w:t xml:space="preserve"> 232,354</w:t>
            </w:r>
          </w:p>
          <w:p w14:paraId="67178789"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 xml:space="preserve"> </w:t>
            </w:r>
            <w:r w:rsidRPr="00353CB5">
              <w:rPr>
                <w:sz w:val="22"/>
                <w:szCs w:val="22"/>
                <w:u w:val="single"/>
              </w:rPr>
              <w:t> </w:t>
            </w:r>
            <w:r w:rsidRPr="00353CB5">
              <w:rPr>
                <w:sz w:val="22"/>
                <w:szCs w:val="22"/>
                <w:u w:val="single"/>
              </w:rPr>
              <w:t> </w:t>
            </w:r>
            <w:r w:rsidRPr="00353CB5">
              <w:rPr>
                <w:sz w:val="22"/>
                <w:szCs w:val="22"/>
                <w:u w:val="single"/>
              </w:rPr>
              <w:t>7,745</w:t>
            </w:r>
          </w:p>
          <w:p w14:paraId="0CB7893C"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 </w:t>
            </w:r>
            <w:r w:rsidRPr="00353CB5">
              <w:rPr>
                <w:sz w:val="22"/>
                <w:szCs w:val="22"/>
              </w:rPr>
              <w:t xml:space="preserve"> 224,609</w:t>
            </w:r>
          </w:p>
          <w:p w14:paraId="78187CF0"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 xml:space="preserve"> </w:t>
            </w:r>
            <w:r w:rsidRPr="00353CB5">
              <w:rPr>
                <w:sz w:val="22"/>
                <w:szCs w:val="22"/>
                <w:u w:val="single"/>
              </w:rPr>
              <w:t> </w:t>
            </w:r>
            <w:r w:rsidRPr="00353CB5">
              <w:rPr>
                <w:sz w:val="22"/>
                <w:szCs w:val="22"/>
                <w:u w:val="single"/>
              </w:rPr>
              <w:t>61,960</w:t>
            </w:r>
          </w:p>
          <w:p w14:paraId="5E7E0197"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double"/>
              </w:rPr>
              <w:t>₤</w:t>
            </w:r>
            <w:r w:rsidRPr="00353CB5">
              <w:rPr>
                <w:rFonts w:ascii="Times New Roman" w:hAnsi="Times New Roman"/>
                <w:sz w:val="22"/>
                <w:szCs w:val="22"/>
                <w:u w:val="double"/>
              </w:rPr>
              <w:t> </w:t>
            </w:r>
            <w:r w:rsidRPr="00353CB5">
              <w:rPr>
                <w:sz w:val="22"/>
                <w:szCs w:val="22"/>
                <w:u w:val="double"/>
              </w:rPr>
              <w:t xml:space="preserve"> 162,649</w:t>
            </w:r>
          </w:p>
        </w:tc>
        <w:tc>
          <w:tcPr>
            <w:tcW w:w="198" w:type="dxa"/>
          </w:tcPr>
          <w:p w14:paraId="230FE82E" w14:textId="77777777" w:rsidR="00BB47D6" w:rsidRPr="00353CB5" w:rsidRDefault="00BB47D6" w:rsidP="00BB3153">
            <w:pPr>
              <w:pStyle w:val="BodyLarge"/>
              <w:tabs>
                <w:tab w:val="left" w:pos="600"/>
                <w:tab w:val="right" w:pos="9940"/>
              </w:tabs>
              <w:rPr>
                <w:sz w:val="22"/>
                <w:szCs w:val="22"/>
              </w:rPr>
            </w:pPr>
          </w:p>
        </w:tc>
        <w:tc>
          <w:tcPr>
            <w:tcW w:w="1053" w:type="dxa"/>
          </w:tcPr>
          <w:p w14:paraId="344AFCE3"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100.0%</w:t>
            </w:r>
          </w:p>
          <w:p w14:paraId="3BD45194"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68.0%</w:t>
            </w:r>
          </w:p>
          <w:p w14:paraId="5B4A6EAF"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32.0%</w:t>
            </w:r>
          </w:p>
          <w:p w14:paraId="51851A32"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17.0%</w:t>
            </w:r>
          </w:p>
          <w:p w14:paraId="7A4ADC35"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15.0%</w:t>
            </w:r>
          </w:p>
          <w:p w14:paraId="24EEDA9C"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 </w:t>
            </w:r>
            <w:r w:rsidRPr="00353CB5">
              <w:rPr>
                <w:sz w:val="22"/>
                <w:szCs w:val="22"/>
                <w:u w:val="single"/>
              </w:rPr>
              <w:t>.5%</w:t>
            </w:r>
          </w:p>
          <w:p w14:paraId="7A456829"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14.5%</w:t>
            </w:r>
          </w:p>
          <w:p w14:paraId="53B9F6C3"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4.0%</w:t>
            </w:r>
          </w:p>
          <w:p w14:paraId="203C7913" w14:textId="77777777" w:rsidR="00BB47D6" w:rsidRPr="00353CB5" w:rsidRDefault="00BB47D6" w:rsidP="00BB3153">
            <w:pPr>
              <w:pStyle w:val="BodyLarge"/>
              <w:tabs>
                <w:tab w:val="left" w:pos="600"/>
                <w:tab w:val="right" w:pos="9940"/>
              </w:tabs>
              <w:jc w:val="center"/>
              <w:rPr>
                <w:sz w:val="22"/>
                <w:szCs w:val="22"/>
              </w:rPr>
            </w:pPr>
            <w:r w:rsidRPr="00353CB5">
              <w:rPr>
                <w:rFonts w:ascii="Times New Roman" w:hAnsi="Times New Roman"/>
                <w:sz w:val="22"/>
                <w:szCs w:val="22"/>
                <w:u w:val="double"/>
              </w:rPr>
              <w:t> </w:t>
            </w:r>
            <w:r w:rsidRPr="00353CB5">
              <w:rPr>
                <w:sz w:val="22"/>
                <w:szCs w:val="22"/>
                <w:u w:val="double"/>
              </w:rPr>
              <w:t>10.5%</w:t>
            </w:r>
          </w:p>
        </w:tc>
        <w:tc>
          <w:tcPr>
            <w:tcW w:w="198" w:type="dxa"/>
          </w:tcPr>
          <w:p w14:paraId="4AFD8666" w14:textId="77777777" w:rsidR="00BB47D6" w:rsidRPr="00353CB5" w:rsidRDefault="00BB47D6" w:rsidP="00BB3153">
            <w:pPr>
              <w:pStyle w:val="BodyLarge"/>
              <w:tabs>
                <w:tab w:val="left" w:pos="600"/>
                <w:tab w:val="right" w:pos="9940"/>
              </w:tabs>
              <w:rPr>
                <w:sz w:val="22"/>
                <w:szCs w:val="22"/>
              </w:rPr>
            </w:pPr>
          </w:p>
        </w:tc>
        <w:tc>
          <w:tcPr>
            <w:tcW w:w="1251" w:type="dxa"/>
          </w:tcPr>
          <w:p w14:paraId="7B19CF3E"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rPr>
              <w:t>₤339,038</w:t>
            </w:r>
          </w:p>
          <w:p w14:paraId="283075B6"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u w:val="single"/>
              </w:rPr>
              <w:t> </w:t>
            </w:r>
            <w:r w:rsidRPr="00353CB5">
              <w:rPr>
                <w:sz w:val="22"/>
                <w:szCs w:val="22"/>
                <w:u w:val="single"/>
              </w:rPr>
              <w:t>237,325</w:t>
            </w:r>
          </w:p>
          <w:p w14:paraId="66208814"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rPr>
              <w:t>101,713</w:t>
            </w:r>
          </w:p>
          <w:p w14:paraId="0911539E"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u w:val="single"/>
              </w:rPr>
              <w:t> </w:t>
            </w:r>
            <w:r w:rsidRPr="00353CB5">
              <w:rPr>
                <w:sz w:val="22"/>
                <w:szCs w:val="22"/>
                <w:u w:val="single"/>
              </w:rPr>
              <w:t> </w:t>
            </w:r>
            <w:r w:rsidRPr="00353CB5">
              <w:rPr>
                <w:sz w:val="22"/>
                <w:szCs w:val="22"/>
                <w:u w:val="single"/>
              </w:rPr>
              <w:t>77,979</w:t>
            </w:r>
          </w:p>
          <w:p w14:paraId="78C17A89"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rPr>
              <w:t> </w:t>
            </w:r>
            <w:r w:rsidRPr="00353CB5">
              <w:rPr>
                <w:sz w:val="22"/>
                <w:szCs w:val="22"/>
              </w:rPr>
              <w:t> </w:t>
            </w:r>
            <w:r w:rsidRPr="00353CB5">
              <w:rPr>
                <w:sz w:val="22"/>
                <w:szCs w:val="22"/>
              </w:rPr>
              <w:t>23,734</w:t>
            </w:r>
          </w:p>
          <w:p w14:paraId="3186C511"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u w:val="single"/>
              </w:rPr>
              <w:t> </w:t>
            </w:r>
            <w:r w:rsidRPr="00353CB5">
              <w:rPr>
                <w:sz w:val="22"/>
                <w:szCs w:val="22"/>
                <w:u w:val="single"/>
              </w:rPr>
              <w:t> </w:t>
            </w:r>
            <w:r w:rsidRPr="00353CB5">
              <w:rPr>
                <w:sz w:val="22"/>
                <w:szCs w:val="22"/>
                <w:u w:val="single"/>
              </w:rPr>
              <w:t> </w:t>
            </w:r>
            <w:r w:rsidRPr="00353CB5">
              <w:rPr>
                <w:sz w:val="22"/>
                <w:szCs w:val="22"/>
                <w:u w:val="single"/>
              </w:rPr>
              <w:t>2,034</w:t>
            </w:r>
          </w:p>
          <w:p w14:paraId="1A42FB37"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rPr>
              <w:t> </w:t>
            </w:r>
            <w:r w:rsidRPr="00353CB5">
              <w:rPr>
                <w:sz w:val="22"/>
                <w:szCs w:val="22"/>
              </w:rPr>
              <w:t> </w:t>
            </w:r>
            <w:r w:rsidRPr="00353CB5">
              <w:rPr>
                <w:sz w:val="22"/>
                <w:szCs w:val="22"/>
              </w:rPr>
              <w:t>21,700</w:t>
            </w:r>
          </w:p>
          <w:p w14:paraId="16AC1EE3"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u w:val="single"/>
              </w:rPr>
              <w:t> </w:t>
            </w:r>
            <w:r w:rsidRPr="00353CB5">
              <w:rPr>
                <w:sz w:val="22"/>
                <w:szCs w:val="22"/>
                <w:u w:val="single"/>
              </w:rPr>
              <w:t> </w:t>
            </w:r>
            <w:r w:rsidRPr="00353CB5">
              <w:rPr>
                <w:sz w:val="22"/>
                <w:szCs w:val="22"/>
                <w:u w:val="single"/>
              </w:rPr>
              <w:t> </w:t>
            </w:r>
            <w:r w:rsidRPr="00353CB5">
              <w:rPr>
                <w:sz w:val="22"/>
                <w:szCs w:val="22"/>
                <w:u w:val="single"/>
              </w:rPr>
              <w:t>8,476</w:t>
            </w:r>
          </w:p>
          <w:p w14:paraId="64299CE4" w14:textId="77777777" w:rsidR="00BB47D6" w:rsidRPr="00353CB5" w:rsidRDefault="00BB47D6" w:rsidP="00BB3153">
            <w:pPr>
              <w:pStyle w:val="BodyLarge"/>
              <w:tabs>
                <w:tab w:val="left" w:pos="600"/>
                <w:tab w:val="right" w:pos="9940"/>
              </w:tabs>
              <w:ind w:right="27"/>
              <w:jc w:val="right"/>
              <w:rPr>
                <w:sz w:val="22"/>
                <w:szCs w:val="22"/>
              </w:rPr>
            </w:pPr>
            <w:r w:rsidRPr="00353CB5">
              <w:rPr>
                <w:sz w:val="22"/>
                <w:szCs w:val="22"/>
                <w:u w:val="double"/>
              </w:rPr>
              <w:t>₤</w:t>
            </w:r>
            <w:r w:rsidRPr="00353CB5">
              <w:rPr>
                <w:rFonts w:ascii="Times New Roman" w:hAnsi="Times New Roman"/>
                <w:sz w:val="22"/>
                <w:szCs w:val="22"/>
                <w:u w:val="double"/>
              </w:rPr>
              <w:t> </w:t>
            </w:r>
            <w:r w:rsidRPr="00353CB5">
              <w:rPr>
                <w:sz w:val="22"/>
                <w:szCs w:val="22"/>
                <w:u w:val="double"/>
              </w:rPr>
              <w:t>13,224</w:t>
            </w:r>
          </w:p>
        </w:tc>
        <w:tc>
          <w:tcPr>
            <w:tcW w:w="207" w:type="dxa"/>
          </w:tcPr>
          <w:p w14:paraId="2B74BA09" w14:textId="77777777" w:rsidR="00BB47D6" w:rsidRPr="00353CB5" w:rsidRDefault="00BB47D6" w:rsidP="00BB3153">
            <w:pPr>
              <w:pStyle w:val="BodyLarge"/>
              <w:tabs>
                <w:tab w:val="left" w:pos="600"/>
                <w:tab w:val="right" w:pos="9940"/>
              </w:tabs>
              <w:rPr>
                <w:sz w:val="22"/>
                <w:szCs w:val="22"/>
              </w:rPr>
            </w:pPr>
          </w:p>
        </w:tc>
        <w:tc>
          <w:tcPr>
            <w:tcW w:w="1089" w:type="dxa"/>
          </w:tcPr>
          <w:p w14:paraId="3811B1A1"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100.0%</w:t>
            </w:r>
          </w:p>
          <w:p w14:paraId="19D83679"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70.0%</w:t>
            </w:r>
          </w:p>
          <w:p w14:paraId="16AE704A"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30.0%</w:t>
            </w:r>
          </w:p>
          <w:p w14:paraId="3D16806E"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23.0%</w:t>
            </w:r>
          </w:p>
          <w:p w14:paraId="2349C29F"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 </w:t>
            </w:r>
            <w:r w:rsidRPr="00353CB5">
              <w:rPr>
                <w:sz w:val="22"/>
                <w:szCs w:val="22"/>
              </w:rPr>
              <w:t>7.0%</w:t>
            </w:r>
          </w:p>
          <w:p w14:paraId="5FBC0C40"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 </w:t>
            </w:r>
            <w:r w:rsidRPr="00353CB5">
              <w:rPr>
                <w:sz w:val="22"/>
                <w:szCs w:val="22"/>
                <w:u w:val="single"/>
              </w:rPr>
              <w:t>.6%</w:t>
            </w:r>
          </w:p>
          <w:p w14:paraId="4C2EDFD2" w14:textId="77777777" w:rsidR="00BB47D6" w:rsidRPr="00353CB5" w:rsidRDefault="00BB47D6" w:rsidP="00BB3153">
            <w:pPr>
              <w:pStyle w:val="BodyLarge"/>
              <w:tabs>
                <w:tab w:val="left" w:pos="600"/>
                <w:tab w:val="right" w:pos="9940"/>
              </w:tabs>
              <w:jc w:val="center"/>
              <w:rPr>
                <w:sz w:val="22"/>
                <w:szCs w:val="22"/>
              </w:rPr>
            </w:pPr>
            <w:r w:rsidRPr="00353CB5">
              <w:rPr>
                <w:sz w:val="22"/>
                <w:szCs w:val="22"/>
              </w:rPr>
              <w:t> </w:t>
            </w:r>
            <w:r w:rsidRPr="00353CB5">
              <w:rPr>
                <w:sz w:val="22"/>
                <w:szCs w:val="22"/>
              </w:rPr>
              <w:t> </w:t>
            </w:r>
            <w:r w:rsidRPr="00353CB5">
              <w:rPr>
                <w:sz w:val="22"/>
                <w:szCs w:val="22"/>
              </w:rPr>
              <w:t>6.4%</w:t>
            </w:r>
          </w:p>
          <w:p w14:paraId="3D4D5CB2" w14:textId="77777777" w:rsidR="00BB47D6" w:rsidRPr="00353CB5" w:rsidRDefault="00BB47D6" w:rsidP="00BB3153">
            <w:pPr>
              <w:pStyle w:val="BodyLarge"/>
              <w:tabs>
                <w:tab w:val="left" w:pos="600"/>
                <w:tab w:val="right" w:pos="9940"/>
              </w:tabs>
              <w:jc w:val="center"/>
              <w:rPr>
                <w:sz w:val="22"/>
                <w:szCs w:val="22"/>
              </w:rPr>
            </w:pPr>
            <w:r w:rsidRPr="00353CB5">
              <w:rPr>
                <w:sz w:val="22"/>
                <w:szCs w:val="22"/>
                <w:u w:val="single"/>
              </w:rPr>
              <w:t> </w:t>
            </w:r>
            <w:r w:rsidRPr="00353CB5">
              <w:rPr>
                <w:sz w:val="22"/>
                <w:szCs w:val="22"/>
                <w:u w:val="single"/>
              </w:rPr>
              <w:t> </w:t>
            </w:r>
            <w:r w:rsidRPr="00353CB5">
              <w:rPr>
                <w:sz w:val="22"/>
                <w:szCs w:val="22"/>
                <w:u w:val="single"/>
              </w:rPr>
              <w:t>2.5%</w:t>
            </w:r>
          </w:p>
          <w:p w14:paraId="5BE9F799" w14:textId="77777777" w:rsidR="00BB47D6" w:rsidRPr="00353CB5" w:rsidRDefault="00BB47D6" w:rsidP="00BB3153">
            <w:pPr>
              <w:pStyle w:val="BodyLarge"/>
              <w:tabs>
                <w:tab w:val="left" w:pos="600"/>
                <w:tab w:val="right" w:pos="9940"/>
              </w:tabs>
              <w:jc w:val="center"/>
              <w:rPr>
                <w:sz w:val="22"/>
                <w:szCs w:val="22"/>
              </w:rPr>
            </w:pPr>
            <w:r w:rsidRPr="00353CB5">
              <w:rPr>
                <w:rFonts w:ascii="Times New Roman" w:hAnsi="Times New Roman"/>
                <w:sz w:val="22"/>
                <w:szCs w:val="22"/>
                <w:u w:val="double"/>
              </w:rPr>
              <w:t> </w:t>
            </w:r>
            <w:r w:rsidRPr="00353CB5">
              <w:rPr>
                <w:rFonts w:ascii="Times New Roman" w:hAnsi="Times New Roman"/>
                <w:sz w:val="22"/>
                <w:szCs w:val="22"/>
                <w:u w:val="double"/>
              </w:rPr>
              <w:t> </w:t>
            </w:r>
            <w:r w:rsidRPr="00353CB5">
              <w:rPr>
                <w:sz w:val="22"/>
                <w:szCs w:val="22"/>
                <w:u w:val="double"/>
              </w:rPr>
              <w:t>3.9%</w:t>
            </w:r>
          </w:p>
        </w:tc>
      </w:tr>
    </w:tbl>
    <w:p w14:paraId="768051B9" w14:textId="77777777" w:rsidR="00BB47D6" w:rsidRPr="00353CB5" w:rsidRDefault="00BB47D6" w:rsidP="00BB47D6">
      <w:pPr>
        <w:pStyle w:val="BodyLarge"/>
        <w:rPr>
          <w:sz w:val="24"/>
          <w:szCs w:val="24"/>
        </w:rPr>
      </w:pPr>
    </w:p>
    <w:p w14:paraId="33CC0DE9" w14:textId="77777777" w:rsidR="00BB47D6" w:rsidRPr="00353CB5" w:rsidRDefault="00BB47D6" w:rsidP="00BB47D6">
      <w:pPr>
        <w:pStyle w:val="BodyLarge"/>
        <w:rPr>
          <w:sz w:val="24"/>
          <w:szCs w:val="24"/>
          <w:lang w:eastAsia="zh-TW"/>
        </w:rPr>
      </w:pPr>
    </w:p>
    <w:p w14:paraId="363E661B" w14:textId="35C1D443" w:rsidR="00BB47D6" w:rsidRPr="00353CB5" w:rsidRDefault="00BB47D6" w:rsidP="00BB47D6">
      <w:pPr>
        <w:pStyle w:val="BodyLarge"/>
        <w:tabs>
          <w:tab w:val="left" w:pos="600"/>
        </w:tabs>
        <w:ind w:left="600" w:hanging="600"/>
        <w:jc w:val="both"/>
        <w:rPr>
          <w:sz w:val="24"/>
          <w:szCs w:val="24"/>
        </w:rPr>
      </w:pPr>
      <w:r w:rsidRPr="00353CB5">
        <w:rPr>
          <w:sz w:val="24"/>
          <w:szCs w:val="24"/>
        </w:rPr>
        <w:t>(b)</w:t>
      </w:r>
      <w:r w:rsidRPr="00353CB5">
        <w:rPr>
          <w:sz w:val="24"/>
          <w:szCs w:val="24"/>
        </w:rPr>
        <w:tab/>
        <w:t xml:space="preserve">Lion Company appears to be more profitable. It has higher relative </w:t>
      </w:r>
    </w:p>
    <w:p w14:paraId="12DFF812" w14:textId="77777777" w:rsidR="00BB47D6" w:rsidRPr="00353CB5" w:rsidRDefault="00BB47D6" w:rsidP="00BB47D6">
      <w:pPr>
        <w:pStyle w:val="BodyLarge"/>
        <w:tabs>
          <w:tab w:val="left" w:pos="600"/>
        </w:tabs>
        <w:ind w:left="605" w:hanging="605"/>
        <w:jc w:val="both"/>
        <w:rPr>
          <w:sz w:val="24"/>
          <w:szCs w:val="24"/>
        </w:rPr>
      </w:pPr>
    </w:p>
    <w:p w14:paraId="353C9159" w14:textId="0582919B" w:rsidR="00BB47D6" w:rsidRPr="00353CB5" w:rsidRDefault="00BB47D6" w:rsidP="00BB47D6">
      <w:pPr>
        <w:pStyle w:val="BodyLarge"/>
        <w:tabs>
          <w:tab w:val="left" w:pos="600"/>
        </w:tabs>
        <w:ind w:left="605" w:hanging="605"/>
        <w:jc w:val="both"/>
        <w:rPr>
          <w:spacing w:val="-8"/>
          <w:sz w:val="24"/>
          <w:szCs w:val="24"/>
          <w:lang w:eastAsia="zh-TW"/>
        </w:rPr>
      </w:pPr>
      <w:r w:rsidRPr="00353CB5">
        <w:rPr>
          <w:sz w:val="24"/>
          <w:szCs w:val="24"/>
        </w:rPr>
        <w:tab/>
      </w:r>
      <w:r w:rsidRPr="00353CB5">
        <w:rPr>
          <w:spacing w:val="-8"/>
          <w:sz w:val="24"/>
          <w:szCs w:val="24"/>
        </w:rPr>
        <w:t>gross profit, income from operations, income before taxes, and net in</w:t>
      </w:r>
      <w:r w:rsidR="00C327F0" w:rsidRPr="00353CB5">
        <w:rPr>
          <w:spacing w:val="-8"/>
          <w:sz w:val="24"/>
          <w:szCs w:val="24"/>
        </w:rPr>
        <w:t>come</w:t>
      </w:r>
    </w:p>
    <w:p w14:paraId="6FA0CFC2" w14:textId="231C03D7" w:rsidR="00BB47D6" w:rsidRPr="00353CB5" w:rsidRDefault="00BB47D6" w:rsidP="00BB47D6">
      <w:pPr>
        <w:pStyle w:val="BodyLarge"/>
        <w:tabs>
          <w:tab w:val="left" w:pos="600"/>
        </w:tabs>
        <w:spacing w:line="320" w:lineRule="atLeast"/>
        <w:ind w:left="600" w:hanging="600"/>
        <w:jc w:val="both"/>
        <w:rPr>
          <w:sz w:val="24"/>
          <w:szCs w:val="24"/>
        </w:rPr>
      </w:pPr>
      <w:r w:rsidRPr="00353CB5">
        <w:rPr>
          <w:sz w:val="24"/>
          <w:szCs w:val="24"/>
        </w:rPr>
        <w:tab/>
      </w:r>
      <w:r w:rsidRPr="00353CB5">
        <w:rPr>
          <w:spacing w:val="-8"/>
          <w:sz w:val="24"/>
          <w:szCs w:val="24"/>
        </w:rPr>
        <w:t xml:space="preserve">Lion’s return on assets of 16.6% </w:t>
      </w:r>
      <w:r w:rsidR="00C327F0" w:rsidRPr="00353CB5">
        <w:rPr>
          <w:spacing w:val="-8"/>
          <w:sz w:val="24"/>
          <w:szCs w:val="24"/>
          <w:lang w:eastAsia="zh-TW"/>
        </w:rPr>
        <w:t>(₤162,649/₤981,067)</w:t>
      </w:r>
      <w:r w:rsidRPr="00353CB5">
        <w:rPr>
          <w:spacing w:val="-8"/>
          <w:position w:val="14"/>
          <w:sz w:val="24"/>
          <w:szCs w:val="24"/>
          <w:vertAlign w:val="superscript"/>
        </w:rPr>
        <w:t>a</w:t>
      </w:r>
      <w:r w:rsidRPr="00353CB5">
        <w:rPr>
          <w:spacing w:val="-8"/>
          <w:position w:val="14"/>
          <w:sz w:val="24"/>
          <w:szCs w:val="24"/>
        </w:rPr>
        <w:t xml:space="preserve"> </w:t>
      </w:r>
      <w:r w:rsidRPr="00353CB5">
        <w:rPr>
          <w:spacing w:val="-8"/>
          <w:sz w:val="24"/>
          <w:szCs w:val="24"/>
        </w:rPr>
        <w:t>is higher than B</w:t>
      </w:r>
      <w:r w:rsidRPr="00353CB5">
        <w:rPr>
          <w:spacing w:val="-8"/>
          <w:sz w:val="24"/>
          <w:szCs w:val="24"/>
          <w:lang w:eastAsia="zh-TW"/>
        </w:rPr>
        <w:t>illy</w:t>
      </w:r>
      <w:r w:rsidRPr="00353CB5">
        <w:rPr>
          <w:spacing w:val="-8"/>
          <w:sz w:val="24"/>
          <w:szCs w:val="24"/>
        </w:rPr>
        <w:t>’s</w:t>
      </w:r>
      <w:r w:rsidRPr="00353CB5">
        <w:rPr>
          <w:sz w:val="24"/>
          <w:szCs w:val="24"/>
        </w:rPr>
        <w:t xml:space="preserve"> </w:t>
      </w:r>
      <w:r w:rsidRPr="00353CB5">
        <w:rPr>
          <w:spacing w:val="-6"/>
          <w:sz w:val="24"/>
          <w:szCs w:val="24"/>
        </w:rPr>
        <w:t>return on assets of 6.6%</w:t>
      </w:r>
      <w:r w:rsidR="00C327F0" w:rsidRPr="00353CB5">
        <w:rPr>
          <w:spacing w:val="-6"/>
          <w:sz w:val="24"/>
          <w:szCs w:val="24"/>
          <w:lang w:eastAsia="zh-TW"/>
        </w:rPr>
        <w:t xml:space="preserve"> (₤14,580/₤220,400)</w:t>
      </w:r>
      <w:r w:rsidRPr="00353CB5">
        <w:rPr>
          <w:spacing w:val="-6"/>
          <w:sz w:val="24"/>
          <w:szCs w:val="24"/>
        </w:rPr>
        <w:t xml:space="preserve"> </w:t>
      </w:r>
      <w:r w:rsidRPr="00353CB5">
        <w:rPr>
          <w:spacing w:val="-6"/>
          <w:position w:val="12"/>
          <w:sz w:val="24"/>
          <w:szCs w:val="24"/>
          <w:vertAlign w:val="superscript"/>
        </w:rPr>
        <w:t>b</w:t>
      </w:r>
      <w:r w:rsidRPr="00353CB5">
        <w:rPr>
          <w:spacing w:val="-6"/>
          <w:sz w:val="24"/>
          <w:szCs w:val="24"/>
        </w:rPr>
        <w:t xml:space="preserve">. Also, Lion’s return on ordinary shareholders’ equity of 19.9% </w:t>
      </w:r>
      <w:r w:rsidR="00C327F0" w:rsidRPr="00353CB5">
        <w:rPr>
          <w:spacing w:val="-6"/>
          <w:sz w:val="24"/>
          <w:szCs w:val="24"/>
          <w:lang w:eastAsia="zh-TW"/>
        </w:rPr>
        <w:t>(₤162,649/₤817,556)</w:t>
      </w:r>
      <w:r w:rsidRPr="00353CB5">
        <w:rPr>
          <w:spacing w:val="-6"/>
          <w:position w:val="14"/>
          <w:sz w:val="24"/>
          <w:szCs w:val="24"/>
          <w:vertAlign w:val="superscript"/>
        </w:rPr>
        <w:t>c</w:t>
      </w:r>
      <w:r w:rsidRPr="00353CB5">
        <w:rPr>
          <w:spacing w:val="-6"/>
          <w:position w:val="14"/>
          <w:sz w:val="24"/>
          <w:szCs w:val="24"/>
        </w:rPr>
        <w:t xml:space="preserve"> </w:t>
      </w:r>
      <w:r w:rsidRPr="00353CB5">
        <w:rPr>
          <w:spacing w:val="-6"/>
          <w:sz w:val="24"/>
          <w:szCs w:val="24"/>
        </w:rPr>
        <w:t>is higher than B</w:t>
      </w:r>
      <w:r w:rsidRPr="00353CB5">
        <w:rPr>
          <w:spacing w:val="-6"/>
          <w:sz w:val="24"/>
          <w:szCs w:val="24"/>
          <w:lang w:eastAsia="zh-TW"/>
        </w:rPr>
        <w:t>illy</w:t>
      </w:r>
      <w:r w:rsidRPr="00353CB5">
        <w:rPr>
          <w:spacing w:val="-6"/>
          <w:sz w:val="24"/>
          <w:szCs w:val="24"/>
        </w:rPr>
        <w:t>’s return</w:t>
      </w:r>
      <w:r w:rsidRPr="00353CB5">
        <w:rPr>
          <w:sz w:val="24"/>
          <w:szCs w:val="24"/>
        </w:rPr>
        <w:t xml:space="preserve"> on ordinary shareholders’ equity of 7.7% </w:t>
      </w:r>
      <w:r w:rsidR="00C327F0" w:rsidRPr="00353CB5">
        <w:rPr>
          <w:sz w:val="24"/>
          <w:szCs w:val="24"/>
          <w:lang w:eastAsia="zh-TW"/>
        </w:rPr>
        <w:t>(₤13,224/₤188,914)</w:t>
      </w:r>
      <w:r w:rsidRPr="00353CB5">
        <w:rPr>
          <w:position w:val="12"/>
          <w:sz w:val="24"/>
          <w:szCs w:val="24"/>
          <w:vertAlign w:val="superscript"/>
        </w:rPr>
        <w:t>d</w:t>
      </w:r>
      <w:r w:rsidRPr="00353CB5">
        <w:rPr>
          <w:sz w:val="24"/>
          <w:szCs w:val="24"/>
        </w:rPr>
        <w:t>.</w:t>
      </w:r>
    </w:p>
    <w:p w14:paraId="074F29CF" w14:textId="77777777" w:rsidR="00BB47D6" w:rsidRPr="00353CB5" w:rsidRDefault="00BB47D6" w:rsidP="00BB47D6">
      <w:pPr>
        <w:pStyle w:val="BodyLarge"/>
        <w:rPr>
          <w:sz w:val="24"/>
          <w:szCs w:val="24"/>
        </w:rPr>
      </w:pPr>
    </w:p>
    <w:p w14:paraId="672CA665" w14:textId="415B1800" w:rsidR="003F10CB" w:rsidRDefault="003F10CB" w:rsidP="003F10CB">
      <w:pPr>
        <w:pStyle w:val="Heading3"/>
      </w:pPr>
      <w:r>
        <w:t>P 14–</w:t>
      </w:r>
      <w:r w:rsidR="009C2D59">
        <w:rPr>
          <w:rFonts w:hint="eastAsia"/>
        </w:rPr>
        <w:t>5</w:t>
      </w:r>
      <w:r>
        <w:t xml:space="preserve"> (LO3)</w:t>
      </w:r>
      <w:r>
        <w:tab/>
        <w:t>Computing and Using Common Ratios</w:t>
      </w:r>
    </w:p>
    <w:p w14:paraId="36F853F9" w14:textId="4DDBF2D7" w:rsidR="003F10CB" w:rsidRDefault="003F10CB" w:rsidP="003F10CB">
      <w:pPr>
        <w:pStyle w:val="EXnumlist2colwleaders"/>
        <w:tabs>
          <w:tab w:val="clear" w:pos="6480"/>
          <w:tab w:val="clear" w:pos="7920"/>
          <w:tab w:val="clear" w:pos="9360"/>
          <w:tab w:val="center" w:pos="7200"/>
          <w:tab w:val="center" w:pos="8820"/>
        </w:tabs>
        <w:rPr>
          <w:u w:val="single"/>
        </w:rPr>
      </w:pPr>
      <w:r>
        <w:tab/>
      </w:r>
      <w:r>
        <w:tab/>
      </w:r>
      <w:r>
        <w:tab/>
      </w:r>
      <w:r>
        <w:rPr>
          <w:u w:val="single"/>
        </w:rPr>
        <w:t>Mill</w:t>
      </w:r>
      <w:r w:rsidR="00070FFF">
        <w:rPr>
          <w:rFonts w:hint="eastAsia"/>
          <w:u w:val="single"/>
        </w:rPr>
        <w:t>er</w:t>
      </w:r>
      <w:r>
        <w:tab/>
      </w:r>
      <w:r>
        <w:rPr>
          <w:u w:val="single"/>
        </w:rPr>
        <w:t>Gran</w:t>
      </w:r>
      <w:r w:rsidR="00070FFF">
        <w:rPr>
          <w:rFonts w:hint="eastAsia"/>
          <w:u w:val="single"/>
        </w:rPr>
        <w:t>d</w:t>
      </w:r>
    </w:p>
    <w:p w14:paraId="6FBA44C8" w14:textId="77777777" w:rsidR="003F10CB" w:rsidRDefault="003F10CB" w:rsidP="003F10CB">
      <w:pPr>
        <w:pStyle w:val="6pt"/>
      </w:pPr>
    </w:p>
    <w:p w14:paraId="57ED97E1"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t>1.</w:t>
      </w:r>
      <w:r>
        <w:tab/>
        <w:t>Current ratio</w:t>
      </w:r>
      <w:r>
        <w:tab/>
      </w:r>
      <w:r>
        <w:tab/>
      </w:r>
      <w:r w:rsidRPr="00A646FB">
        <w:t>2.50</w:t>
      </w:r>
      <w:r w:rsidRPr="00A646FB">
        <w:tab/>
        <w:t>1.25</w:t>
      </w:r>
    </w:p>
    <w:p w14:paraId="50E869E1"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(Current assets/Current liabilities)</w:t>
      </w:r>
    </w:p>
    <w:p w14:paraId="7F32C017" w14:textId="77777777" w:rsidR="003F10CB" w:rsidRPr="00A646FB" w:rsidRDefault="003F10CB" w:rsidP="003F10CB">
      <w:pPr>
        <w:pStyle w:val="9pt"/>
      </w:pPr>
    </w:p>
    <w:p w14:paraId="59002D03"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2.</w:t>
      </w:r>
      <w:r w:rsidRPr="00A646FB">
        <w:tab/>
        <w:t>Debt ratio</w:t>
      </w:r>
      <w:r w:rsidRPr="00A646FB">
        <w:tab/>
      </w:r>
      <w:r w:rsidRPr="00A646FB">
        <w:tab/>
      </w:r>
      <w:r w:rsidR="006F39C1" w:rsidRPr="00A646FB">
        <w:rPr>
          <w:rFonts w:hint="eastAsia"/>
          <w:lang w:eastAsia="zh-TW"/>
        </w:rPr>
        <w:t>46</w:t>
      </w:r>
      <w:r w:rsidRPr="00A646FB">
        <w:t>.</w:t>
      </w:r>
      <w:r w:rsidR="006F39C1" w:rsidRPr="00A646FB">
        <w:rPr>
          <w:rFonts w:hint="eastAsia"/>
          <w:lang w:eastAsia="zh-TW"/>
        </w:rPr>
        <w:t>7</w:t>
      </w:r>
      <w:r w:rsidRPr="00A646FB">
        <w:t>%</w:t>
      </w:r>
      <w:r w:rsidRPr="00A646FB">
        <w:tab/>
      </w:r>
      <w:r w:rsidR="006F39C1" w:rsidRPr="00A646FB">
        <w:rPr>
          <w:rFonts w:hint="eastAsia"/>
          <w:lang w:eastAsia="zh-TW"/>
        </w:rPr>
        <w:t>88</w:t>
      </w:r>
      <w:r w:rsidRPr="00A646FB">
        <w:t>.</w:t>
      </w:r>
      <w:r w:rsidR="006F39C1" w:rsidRPr="00A646FB">
        <w:rPr>
          <w:rFonts w:hint="eastAsia"/>
          <w:lang w:eastAsia="zh-TW"/>
        </w:rPr>
        <w:t>4</w:t>
      </w:r>
      <w:r w:rsidRPr="00A646FB">
        <w:t>%</w:t>
      </w:r>
    </w:p>
    <w:p w14:paraId="76CBB343"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(Total liabilities/Total assets)</w:t>
      </w:r>
    </w:p>
    <w:p w14:paraId="7FA9161C"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Total liabilities = Current liabilities + Long-term liabilities</w:t>
      </w:r>
    </w:p>
    <w:p w14:paraId="14C22B48"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Total assets = Current assets + Long-term assets</w:t>
      </w:r>
    </w:p>
    <w:p w14:paraId="78032D6A" w14:textId="77777777" w:rsidR="003F10CB" w:rsidRPr="00A646FB" w:rsidRDefault="003F10CB" w:rsidP="003F10CB">
      <w:pPr>
        <w:pStyle w:val="9pt"/>
      </w:pPr>
    </w:p>
    <w:p w14:paraId="2CF2278E"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3.</w:t>
      </w:r>
      <w:r w:rsidRPr="00A646FB">
        <w:tab/>
        <w:t>Return on sales</w:t>
      </w:r>
      <w:r w:rsidRPr="00A646FB">
        <w:tab/>
      </w:r>
      <w:r w:rsidRPr="00A646FB">
        <w:tab/>
        <w:t>2.0%</w:t>
      </w:r>
      <w:r w:rsidRPr="00A646FB">
        <w:tab/>
        <w:t>1.2%</w:t>
      </w:r>
    </w:p>
    <w:p w14:paraId="60E449BA" w14:textId="77777777" w:rsidR="003F10CB" w:rsidRPr="00A646FB" w:rsidRDefault="006F39C1"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 xml:space="preserve">(Net income/Net </w:t>
      </w:r>
      <w:r w:rsidRPr="00A646FB">
        <w:rPr>
          <w:rFonts w:hint="eastAsia"/>
          <w:lang w:eastAsia="zh-TW"/>
        </w:rPr>
        <w:t>s</w:t>
      </w:r>
      <w:r w:rsidR="003F10CB" w:rsidRPr="00A646FB">
        <w:t>ales)</w:t>
      </w:r>
    </w:p>
    <w:p w14:paraId="30ED47ED" w14:textId="77777777" w:rsidR="003F10CB" w:rsidRPr="00A646FB" w:rsidRDefault="003F10CB" w:rsidP="003F10CB">
      <w:pPr>
        <w:pStyle w:val="9pt"/>
      </w:pPr>
    </w:p>
    <w:p w14:paraId="19ED2365"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4.</w:t>
      </w:r>
      <w:r w:rsidRPr="00A646FB">
        <w:tab/>
        <w:t>Asset turnover</w:t>
      </w:r>
      <w:r w:rsidRPr="00A646FB">
        <w:tab/>
      </w:r>
      <w:r w:rsidRPr="00A646FB">
        <w:tab/>
        <w:t>3.</w:t>
      </w:r>
      <w:r w:rsidR="006F39C1" w:rsidRPr="00A646FB">
        <w:t>27</w:t>
      </w:r>
      <w:r w:rsidRPr="00A646FB">
        <w:tab/>
        <w:t>3.</w:t>
      </w:r>
      <w:r w:rsidR="006F39C1" w:rsidRPr="00A646FB">
        <w:t>70</w:t>
      </w:r>
    </w:p>
    <w:p w14:paraId="39739A6E"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w:t>
      </w:r>
      <w:r w:rsidR="006F39C1" w:rsidRPr="00A646FB">
        <w:t>Net s</w:t>
      </w:r>
      <w:r w:rsidRPr="00A646FB">
        <w:t>ales/</w:t>
      </w:r>
      <w:r w:rsidR="006F39C1" w:rsidRPr="00A646FB">
        <w:t>Average t</w:t>
      </w:r>
      <w:r w:rsidRPr="00A646FB">
        <w:t>otal assets)</w:t>
      </w:r>
    </w:p>
    <w:p w14:paraId="22F84568" w14:textId="77777777" w:rsidR="003F10CB" w:rsidRPr="00A646FB" w:rsidRDefault="003F10CB" w:rsidP="003F10CB">
      <w:pPr>
        <w:pStyle w:val="9pt"/>
      </w:pPr>
    </w:p>
    <w:p w14:paraId="298B5949"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5.</w:t>
      </w:r>
      <w:r w:rsidRPr="00A646FB">
        <w:tab/>
        <w:t>Return on equity</w:t>
      </w:r>
      <w:r w:rsidRPr="00A646FB">
        <w:tab/>
      </w:r>
      <w:r w:rsidRPr="00A646FB">
        <w:tab/>
        <w:t>1</w:t>
      </w:r>
      <w:r w:rsidR="006F39C1" w:rsidRPr="00A646FB">
        <w:t>2</w:t>
      </w:r>
      <w:r w:rsidRPr="00A646FB">
        <w:t>.</w:t>
      </w:r>
      <w:r w:rsidR="006F39C1" w:rsidRPr="00A646FB">
        <w:t>4</w:t>
      </w:r>
      <w:r w:rsidRPr="00A646FB">
        <w:t>%</w:t>
      </w:r>
      <w:r w:rsidRPr="00A646FB">
        <w:tab/>
      </w:r>
      <w:r w:rsidR="00CD50EE" w:rsidRPr="00A646FB">
        <w:t>66</w:t>
      </w:r>
      <w:r w:rsidRPr="00A646FB">
        <w:t>.</w:t>
      </w:r>
      <w:r w:rsidR="00CD50EE" w:rsidRPr="00A646FB">
        <w:t>7</w:t>
      </w:r>
      <w:r w:rsidRPr="00A646FB">
        <w:t>%</w:t>
      </w:r>
    </w:p>
    <w:p w14:paraId="61ED0954"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(Net income/</w:t>
      </w:r>
      <w:r w:rsidR="006F39C1" w:rsidRPr="00A646FB">
        <w:t xml:space="preserve"> Average t</w:t>
      </w:r>
      <w:r w:rsidRPr="00A646FB">
        <w:t>otal equity)</w:t>
      </w:r>
    </w:p>
    <w:p w14:paraId="5D8BC41D"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Total equity = Total assets – Total liabilities</w:t>
      </w:r>
    </w:p>
    <w:p w14:paraId="55EF7C41" w14:textId="77777777" w:rsidR="003F10CB" w:rsidRPr="00A646FB" w:rsidRDefault="003F10CB" w:rsidP="003F10CB">
      <w:pPr>
        <w:pStyle w:val="9pt"/>
      </w:pPr>
    </w:p>
    <w:p w14:paraId="5F7E9CC8"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6.</w:t>
      </w:r>
      <w:r w:rsidRPr="00A646FB">
        <w:tab/>
        <w:t>Price-earnings ratio</w:t>
      </w:r>
      <w:r w:rsidRPr="00A646FB">
        <w:tab/>
      </w:r>
      <w:r w:rsidRPr="00A646FB">
        <w:tab/>
        <w:t>2</w:t>
      </w:r>
      <w:r w:rsidR="00CD50EE" w:rsidRPr="00A646FB">
        <w:t>8</w:t>
      </w:r>
      <w:r w:rsidRPr="00A646FB">
        <w:t>.</w:t>
      </w:r>
      <w:r w:rsidR="00CD50EE" w:rsidRPr="00A646FB">
        <w:t>1</w:t>
      </w:r>
      <w:r w:rsidRPr="00A646FB">
        <w:tab/>
        <w:t>1</w:t>
      </w:r>
      <w:r w:rsidR="00CD50EE" w:rsidRPr="00A646FB">
        <w:t>3</w:t>
      </w:r>
      <w:r w:rsidRPr="00A646FB">
        <w:t>.</w:t>
      </w:r>
      <w:r w:rsidR="00CD50EE" w:rsidRPr="00A646FB">
        <w:t>8</w:t>
      </w:r>
    </w:p>
    <w:p w14:paraId="17519653"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(Market value</w:t>
      </w:r>
      <w:r w:rsidR="00CD50EE" w:rsidRPr="00A646FB">
        <w:t xml:space="preserve"> of shares</w:t>
      </w:r>
      <w:r w:rsidRPr="00A646FB">
        <w:t>/Net income)</w:t>
      </w:r>
    </w:p>
    <w:p w14:paraId="3000B6AF" w14:textId="77777777" w:rsidR="003F10CB" w:rsidRPr="00A646FB" w:rsidRDefault="003F10CB" w:rsidP="003F10CB">
      <w:pPr>
        <w:pStyle w:val="EXnumlist2colwleaders"/>
        <w:tabs>
          <w:tab w:val="clear" w:pos="6480"/>
          <w:tab w:val="clear" w:pos="7920"/>
          <w:tab w:val="clear" w:pos="9360"/>
          <w:tab w:val="right" w:leader="dot" w:pos="5760"/>
          <w:tab w:val="decimal" w:pos="7200"/>
          <w:tab w:val="decimal" w:pos="8730"/>
        </w:tabs>
      </w:pPr>
      <w:r w:rsidRPr="00A646FB">
        <w:tab/>
      </w:r>
      <w:r w:rsidRPr="00A646FB">
        <w:tab/>
        <w:t xml:space="preserve">Market value = Price per share </w:t>
      </w:r>
      <w:r w:rsidRPr="00A646FB">
        <w:sym w:font="Symbol" w:char="F0B4"/>
      </w:r>
      <w:r w:rsidRPr="00A646FB">
        <w:t xml:space="preserve"> Number of shares</w:t>
      </w:r>
    </w:p>
    <w:p w14:paraId="266D2AD2" w14:textId="77777777" w:rsidR="00CD50EE" w:rsidRDefault="00CD50EE" w:rsidP="003F10CB">
      <w:pPr>
        <w:pStyle w:val="EXnumlist2colwleaders"/>
        <w:tabs>
          <w:tab w:val="clear" w:pos="6480"/>
          <w:tab w:val="clear" w:pos="7920"/>
          <w:tab w:val="clear" w:pos="9360"/>
          <w:tab w:val="right" w:leader="dot" w:pos="5760"/>
          <w:tab w:val="decimal" w:pos="7200"/>
          <w:tab w:val="decimal" w:pos="8730"/>
        </w:tabs>
      </w:pPr>
      <w:r w:rsidRPr="00A646FB">
        <w:t>7.</w:t>
      </w:r>
      <w:r w:rsidRPr="00A646FB">
        <w:tab/>
        <w:t>EPS</w:t>
      </w:r>
      <w:r w:rsidRPr="00A646FB">
        <w:tab/>
      </w:r>
      <w:r w:rsidRPr="00A646FB">
        <w:tab/>
        <w:t>0.53</w:t>
      </w:r>
      <w:r w:rsidRPr="00A646FB">
        <w:tab/>
        <w:t>3.64</w:t>
      </w:r>
      <w:r>
        <w:tab/>
      </w:r>
    </w:p>
    <w:p w14:paraId="45108C8F" w14:textId="77777777" w:rsidR="00CD50EE" w:rsidRDefault="00CD50EE" w:rsidP="003F10CB">
      <w:pPr>
        <w:pStyle w:val="EXnumlist2colwleaders"/>
        <w:tabs>
          <w:tab w:val="clear" w:pos="6480"/>
          <w:tab w:val="clear" w:pos="7920"/>
          <w:tab w:val="clear" w:pos="9360"/>
          <w:tab w:val="right" w:leader="dot" w:pos="5760"/>
          <w:tab w:val="decimal" w:pos="7200"/>
          <w:tab w:val="decimal" w:pos="8730"/>
        </w:tabs>
      </w:pPr>
      <w:r>
        <w:tab/>
      </w:r>
      <w:r>
        <w:tab/>
        <w:t>((Net income – preference dividends)/weighted-average common shares outstanding)</w:t>
      </w:r>
    </w:p>
    <w:p w14:paraId="26ED34B9" w14:textId="0A00076A" w:rsidR="003F10CB" w:rsidRDefault="003F10CB" w:rsidP="003F10CB">
      <w:pPr>
        <w:pStyle w:val="Heading3"/>
      </w:pPr>
      <w:r>
        <w:br w:type="page"/>
      </w:r>
      <w:r>
        <w:lastRenderedPageBreak/>
        <w:t>P 14–</w:t>
      </w:r>
      <w:r w:rsidR="009C2D59">
        <w:rPr>
          <w:rFonts w:hint="eastAsia"/>
        </w:rPr>
        <w:t>6</w:t>
      </w:r>
      <w:r>
        <w:t xml:space="preserve"> (LO3)</w:t>
      </w:r>
      <w:r>
        <w:tab/>
        <w:t>Working Backwards Using Common Ratios</w:t>
      </w:r>
    </w:p>
    <w:p w14:paraId="750C70D3" w14:textId="77777777" w:rsidR="003F10CB" w:rsidRDefault="003F10CB" w:rsidP="003F10CB">
      <w:pPr>
        <w:pStyle w:val="EXnumlist"/>
        <w:tabs>
          <w:tab w:val="left" w:pos="2700"/>
        </w:tabs>
      </w:pPr>
      <w:r>
        <w:t>1.</w:t>
      </w:r>
      <w:r>
        <w:tab/>
        <w:t>Return on equity</w:t>
      </w:r>
      <w:r>
        <w:tab/>
        <w:t>= Net income/</w:t>
      </w:r>
      <w:r w:rsidR="00FB507B" w:rsidRPr="00FB507B">
        <w:t xml:space="preserve"> </w:t>
      </w:r>
      <w:r w:rsidR="00FB507B">
        <w:t>Average total e</w:t>
      </w:r>
      <w:r>
        <w:t>quity</w:t>
      </w:r>
    </w:p>
    <w:p w14:paraId="795143C3" w14:textId="7E142659" w:rsidR="003F10CB" w:rsidRDefault="003F10CB" w:rsidP="003F10CB">
      <w:pPr>
        <w:pStyle w:val="EXnumlist"/>
        <w:tabs>
          <w:tab w:val="left" w:pos="2700"/>
        </w:tabs>
      </w:pPr>
      <w:r>
        <w:tab/>
      </w:r>
      <w:r>
        <w:tab/>
        <w:t>= $</w:t>
      </w:r>
      <w:r w:rsidR="009C2D59">
        <w:rPr>
          <w:rFonts w:hint="eastAsia"/>
        </w:rPr>
        <w:t>82</w:t>
      </w:r>
      <w:r>
        <w:t>,000/$</w:t>
      </w:r>
      <w:r w:rsidR="009C2D59">
        <w:rPr>
          <w:rFonts w:hint="eastAsia"/>
        </w:rPr>
        <w:t>300</w:t>
      </w:r>
      <w:r>
        <w:t>,000</w:t>
      </w:r>
    </w:p>
    <w:p w14:paraId="3DA18C72" w14:textId="77777777" w:rsidR="003F10CB" w:rsidRDefault="003F10CB" w:rsidP="003F10CB">
      <w:pPr>
        <w:pStyle w:val="EXnumlist"/>
        <w:tabs>
          <w:tab w:val="left" w:pos="2700"/>
        </w:tabs>
      </w:pPr>
      <w:r>
        <w:tab/>
      </w:r>
      <w:r>
        <w:tab/>
        <w:t xml:space="preserve">= </w:t>
      </w:r>
      <w:r w:rsidR="006C0BD3">
        <w:t>27</w:t>
      </w:r>
      <w:r>
        <w:t>.</w:t>
      </w:r>
      <w:r w:rsidR="006C0BD3">
        <w:t>3</w:t>
      </w:r>
      <w:r>
        <w:t>%</w:t>
      </w:r>
    </w:p>
    <w:p w14:paraId="7995CDF3" w14:textId="77777777" w:rsidR="003F10CB" w:rsidRDefault="003F10CB" w:rsidP="003F10CB">
      <w:pPr>
        <w:pStyle w:val="EXnumlist"/>
      </w:pPr>
    </w:p>
    <w:p w14:paraId="030AC9A2" w14:textId="77777777" w:rsidR="003F10CB" w:rsidRDefault="003F10CB" w:rsidP="003F10CB">
      <w:pPr>
        <w:pStyle w:val="EXnumlist"/>
      </w:pPr>
      <w:r>
        <w:t>2.</w:t>
      </w:r>
      <w:r>
        <w:tab/>
        <w:t>Total assets</w:t>
      </w:r>
    </w:p>
    <w:p w14:paraId="4FE6041F" w14:textId="77777777" w:rsidR="003F10CB" w:rsidRDefault="003F10CB" w:rsidP="003F10CB">
      <w:pPr>
        <w:pStyle w:val="6pt"/>
      </w:pPr>
    </w:p>
    <w:p w14:paraId="463902EA" w14:textId="77777777" w:rsidR="003F10CB" w:rsidRDefault="003F10CB" w:rsidP="003F10CB">
      <w:pPr>
        <w:pStyle w:val="EXnumlist"/>
      </w:pPr>
      <w:r>
        <w:tab/>
        <w:t>If debt ratio (Total liabilities/Total assets) is 80%, then the ratio (Equity/Total assets) is 20% since total assets is the sum of total liabilities and equity.</w:t>
      </w:r>
    </w:p>
    <w:p w14:paraId="143199D6" w14:textId="77777777" w:rsidR="003F10CB" w:rsidRDefault="003F10CB" w:rsidP="003F10CB">
      <w:pPr>
        <w:pStyle w:val="6pt"/>
      </w:pPr>
    </w:p>
    <w:p w14:paraId="4DE75D84" w14:textId="77777777" w:rsidR="003F10CB" w:rsidRDefault="003F10CB" w:rsidP="003F10CB">
      <w:pPr>
        <w:pStyle w:val="EXnumlist"/>
        <w:tabs>
          <w:tab w:val="left" w:pos="2160"/>
        </w:tabs>
      </w:pPr>
      <w:r>
        <w:tab/>
        <w:t>0.20</w:t>
      </w:r>
      <w:r>
        <w:tab/>
        <w:t xml:space="preserve">= </w:t>
      </w:r>
      <w:r w:rsidR="002A6964">
        <w:t>Total e</w:t>
      </w:r>
      <w:r>
        <w:t>quity/Total assets</w:t>
      </w:r>
    </w:p>
    <w:p w14:paraId="3FFB6253" w14:textId="661014B9" w:rsidR="003F10CB" w:rsidRDefault="003F10CB" w:rsidP="003F10CB">
      <w:pPr>
        <w:pStyle w:val="EXnumlist"/>
        <w:tabs>
          <w:tab w:val="left" w:pos="2160"/>
        </w:tabs>
      </w:pPr>
      <w:r>
        <w:tab/>
        <w:t>0.20</w:t>
      </w:r>
      <w:r>
        <w:tab/>
        <w:t>= $</w:t>
      </w:r>
      <w:r w:rsidR="009C2D59">
        <w:rPr>
          <w:rFonts w:hint="eastAsia"/>
        </w:rPr>
        <w:t>300</w:t>
      </w:r>
      <w:r>
        <w:t>,000/Total assets</w:t>
      </w:r>
    </w:p>
    <w:p w14:paraId="29F7EE09" w14:textId="11F7E8BB" w:rsidR="003F10CB" w:rsidRDefault="003F10CB" w:rsidP="003F10CB">
      <w:pPr>
        <w:pStyle w:val="EXnumlist"/>
        <w:tabs>
          <w:tab w:val="left" w:pos="2160"/>
        </w:tabs>
      </w:pPr>
      <w:r>
        <w:tab/>
        <w:t>Total assets</w:t>
      </w:r>
      <w:r>
        <w:tab/>
        <w:t>= $</w:t>
      </w:r>
      <w:r w:rsidR="009C2D59">
        <w:rPr>
          <w:rFonts w:hint="eastAsia"/>
        </w:rPr>
        <w:t>1,500</w:t>
      </w:r>
      <w:r>
        <w:t>,000</w:t>
      </w:r>
    </w:p>
    <w:p w14:paraId="2773879E" w14:textId="77777777" w:rsidR="003F10CB" w:rsidRDefault="003F10CB" w:rsidP="003F10CB">
      <w:pPr>
        <w:pStyle w:val="EXnumlist"/>
      </w:pPr>
    </w:p>
    <w:p w14:paraId="162682A8" w14:textId="77777777" w:rsidR="003F10CB" w:rsidRDefault="003F10CB" w:rsidP="003F10CB">
      <w:pPr>
        <w:pStyle w:val="EXnumlist"/>
      </w:pPr>
      <w:r>
        <w:t>3.</w:t>
      </w:r>
      <w:r>
        <w:tab/>
      </w:r>
      <w:r w:rsidR="002A6964">
        <w:t>Net s</w:t>
      </w:r>
      <w:r>
        <w:t>ales</w:t>
      </w:r>
    </w:p>
    <w:p w14:paraId="5E6F1ABB" w14:textId="77777777" w:rsidR="003F10CB" w:rsidRDefault="003F10CB" w:rsidP="003F10CB">
      <w:pPr>
        <w:pStyle w:val="6pt"/>
      </w:pPr>
    </w:p>
    <w:p w14:paraId="67615E82" w14:textId="77777777" w:rsidR="003F10CB" w:rsidRDefault="003F10CB" w:rsidP="003F10CB">
      <w:pPr>
        <w:pStyle w:val="EXnumlist"/>
        <w:tabs>
          <w:tab w:val="left" w:pos="2430"/>
        </w:tabs>
      </w:pPr>
      <w:r>
        <w:tab/>
        <w:t>Asset turnover</w:t>
      </w:r>
      <w:r>
        <w:tab/>
        <w:t xml:space="preserve">= </w:t>
      </w:r>
      <w:r w:rsidR="002A6964">
        <w:t>Net s</w:t>
      </w:r>
      <w:r>
        <w:t>ales/</w:t>
      </w:r>
      <w:r w:rsidR="002A6964" w:rsidRPr="002A6964">
        <w:t xml:space="preserve"> </w:t>
      </w:r>
      <w:r w:rsidR="002A6964">
        <w:t>Average t</w:t>
      </w:r>
      <w:r>
        <w:t>otal assets</w:t>
      </w:r>
    </w:p>
    <w:p w14:paraId="1D73949E" w14:textId="420DDF7E" w:rsidR="003F10CB" w:rsidRDefault="003F10CB" w:rsidP="003F10CB">
      <w:pPr>
        <w:pStyle w:val="EXnumlist"/>
        <w:tabs>
          <w:tab w:val="left" w:pos="2430"/>
        </w:tabs>
      </w:pPr>
      <w:r>
        <w:tab/>
        <w:t>0.75</w:t>
      </w:r>
      <w:r>
        <w:tab/>
        <w:t>= Sales/$</w:t>
      </w:r>
      <w:r w:rsidR="009C2D59">
        <w:rPr>
          <w:rFonts w:hint="eastAsia"/>
        </w:rPr>
        <w:t>1,50</w:t>
      </w:r>
      <w:r>
        <w:t>0,000</w:t>
      </w:r>
    </w:p>
    <w:p w14:paraId="761940BF" w14:textId="26FA1E73" w:rsidR="003F10CB" w:rsidRDefault="003F10CB" w:rsidP="003F10CB">
      <w:pPr>
        <w:pStyle w:val="EXnumlist"/>
        <w:tabs>
          <w:tab w:val="left" w:pos="2430"/>
        </w:tabs>
      </w:pPr>
      <w:r>
        <w:tab/>
        <w:t>Sales</w:t>
      </w:r>
      <w:r>
        <w:tab/>
        <w:t>= $</w:t>
      </w:r>
      <w:r w:rsidR="009C2D59">
        <w:rPr>
          <w:rFonts w:hint="eastAsia"/>
        </w:rPr>
        <w:t>1,125,000</w:t>
      </w:r>
    </w:p>
    <w:p w14:paraId="41D5C6F0" w14:textId="77777777" w:rsidR="003F10CB" w:rsidRDefault="003F10CB" w:rsidP="003F10CB">
      <w:pPr>
        <w:pStyle w:val="EXnumlist"/>
      </w:pPr>
    </w:p>
    <w:p w14:paraId="413DC03A" w14:textId="77777777" w:rsidR="003F10CB" w:rsidRDefault="003F10CB" w:rsidP="003F10CB">
      <w:pPr>
        <w:pStyle w:val="EXnumlist"/>
        <w:tabs>
          <w:tab w:val="left" w:pos="2520"/>
        </w:tabs>
      </w:pPr>
      <w:r>
        <w:t>4.</w:t>
      </w:r>
      <w:r>
        <w:tab/>
        <w:t>Return on sales</w:t>
      </w:r>
      <w:r>
        <w:tab/>
        <w:t>= Net income/</w:t>
      </w:r>
      <w:r w:rsidR="002A6964" w:rsidRPr="002A6964">
        <w:t xml:space="preserve"> </w:t>
      </w:r>
      <w:r w:rsidR="002A6964">
        <w:t>Net s</w:t>
      </w:r>
      <w:r>
        <w:t>ales</w:t>
      </w:r>
    </w:p>
    <w:p w14:paraId="79043F24" w14:textId="79B5C69C" w:rsidR="003F10CB" w:rsidRDefault="003F10CB" w:rsidP="003F10CB">
      <w:pPr>
        <w:pStyle w:val="EXnumlist"/>
        <w:tabs>
          <w:tab w:val="left" w:pos="2520"/>
        </w:tabs>
      </w:pPr>
      <w:r>
        <w:tab/>
      </w:r>
      <w:r>
        <w:tab/>
        <w:t>= $</w:t>
      </w:r>
      <w:r w:rsidR="009C2D59">
        <w:rPr>
          <w:rFonts w:hint="eastAsia"/>
        </w:rPr>
        <w:t>82</w:t>
      </w:r>
      <w:r>
        <w:t>,000/$</w:t>
      </w:r>
      <w:r w:rsidR="009C2D59">
        <w:rPr>
          <w:rFonts w:hint="eastAsia"/>
        </w:rPr>
        <w:t>1,125,000</w:t>
      </w:r>
    </w:p>
    <w:p w14:paraId="32F7529F" w14:textId="77777777" w:rsidR="003F10CB" w:rsidRDefault="003F10CB" w:rsidP="003F10CB">
      <w:pPr>
        <w:pStyle w:val="EXnumlist"/>
        <w:tabs>
          <w:tab w:val="left" w:pos="2520"/>
        </w:tabs>
      </w:pPr>
      <w:r>
        <w:tab/>
      </w:r>
      <w:r>
        <w:tab/>
        <w:t xml:space="preserve">= </w:t>
      </w:r>
      <w:r w:rsidR="006C0BD3">
        <w:t>7</w:t>
      </w:r>
      <w:r>
        <w:t>.</w:t>
      </w:r>
      <w:r w:rsidR="006C0BD3">
        <w:t>3</w:t>
      </w:r>
      <w:r>
        <w:t>%</w:t>
      </w:r>
    </w:p>
    <w:p w14:paraId="5529720E" w14:textId="77777777" w:rsidR="003F10CB" w:rsidRDefault="003F10CB" w:rsidP="003F10CB">
      <w:pPr>
        <w:pStyle w:val="EXnumlist"/>
        <w:tabs>
          <w:tab w:val="left" w:pos="2520"/>
        </w:tabs>
      </w:pPr>
    </w:p>
    <w:p w14:paraId="32096A30" w14:textId="77777777" w:rsidR="003F10CB" w:rsidRDefault="003F10CB" w:rsidP="003F10CB">
      <w:pPr>
        <w:pStyle w:val="EXnumlist"/>
        <w:tabs>
          <w:tab w:val="left" w:pos="2430"/>
        </w:tabs>
      </w:pPr>
      <w:r>
        <w:t>5.</w:t>
      </w:r>
      <w:r>
        <w:tab/>
        <w:t>Current ratio</w:t>
      </w:r>
      <w:r>
        <w:tab/>
        <w:t>= Current assets/Current liabilities</w:t>
      </w:r>
    </w:p>
    <w:p w14:paraId="2E3B8AE1" w14:textId="77777777" w:rsidR="003F10CB" w:rsidRDefault="003F10CB" w:rsidP="003F10CB">
      <w:pPr>
        <w:pStyle w:val="EXnumlist"/>
        <w:tabs>
          <w:tab w:val="left" w:pos="2430"/>
        </w:tabs>
      </w:pPr>
      <w:r>
        <w:tab/>
        <w:t>Total assets</w:t>
      </w:r>
      <w:r>
        <w:tab/>
        <w:t>= Current assets + Long-term assets</w:t>
      </w:r>
    </w:p>
    <w:p w14:paraId="3D4BB29B" w14:textId="4D913E2A" w:rsidR="003F10CB" w:rsidRDefault="003F10CB" w:rsidP="003F10CB">
      <w:pPr>
        <w:pStyle w:val="EXnumlist"/>
        <w:tabs>
          <w:tab w:val="left" w:pos="2430"/>
        </w:tabs>
      </w:pPr>
      <w:r>
        <w:tab/>
        <w:t>$750,000</w:t>
      </w:r>
      <w:r>
        <w:tab/>
        <w:t>= Current assets + $</w:t>
      </w:r>
      <w:r w:rsidR="009C2D59">
        <w:rPr>
          <w:rFonts w:hint="eastAsia"/>
        </w:rPr>
        <w:t>560</w:t>
      </w:r>
      <w:r>
        <w:t>,000</w:t>
      </w:r>
    </w:p>
    <w:p w14:paraId="1C0FA81F" w14:textId="2DF09D22" w:rsidR="003F10CB" w:rsidRDefault="003F10CB" w:rsidP="003F10CB">
      <w:pPr>
        <w:pStyle w:val="EXnumlist"/>
        <w:tabs>
          <w:tab w:val="left" w:pos="2430"/>
        </w:tabs>
      </w:pPr>
      <w:r>
        <w:tab/>
        <w:t>Current assets</w:t>
      </w:r>
      <w:r>
        <w:tab/>
        <w:t>= $</w:t>
      </w:r>
      <w:r w:rsidR="009C2D59">
        <w:rPr>
          <w:rFonts w:hint="eastAsia"/>
        </w:rPr>
        <w:t>940</w:t>
      </w:r>
      <w:r>
        <w:t>,000</w:t>
      </w:r>
    </w:p>
    <w:p w14:paraId="1FB16F80" w14:textId="70963849" w:rsidR="003F10CB" w:rsidRDefault="003F10CB" w:rsidP="003F10CB">
      <w:pPr>
        <w:pStyle w:val="EXnumlist"/>
        <w:tabs>
          <w:tab w:val="left" w:pos="2430"/>
        </w:tabs>
      </w:pPr>
      <w:r>
        <w:tab/>
        <w:t>Current ratio</w:t>
      </w:r>
      <w:r>
        <w:tab/>
        <w:t>= $</w:t>
      </w:r>
      <w:r w:rsidR="009C2D59">
        <w:rPr>
          <w:rFonts w:hint="eastAsia"/>
        </w:rPr>
        <w:t>940</w:t>
      </w:r>
      <w:r>
        <w:t>,000/$</w:t>
      </w:r>
      <w:r w:rsidR="009C2D59">
        <w:rPr>
          <w:rFonts w:hint="eastAsia"/>
        </w:rPr>
        <w:t>270</w:t>
      </w:r>
      <w:r>
        <w:t>,000</w:t>
      </w:r>
    </w:p>
    <w:p w14:paraId="750F4ADA" w14:textId="77777777" w:rsidR="003F10CB" w:rsidRDefault="003F10CB" w:rsidP="003F10CB">
      <w:pPr>
        <w:pStyle w:val="EXnumlist"/>
        <w:tabs>
          <w:tab w:val="left" w:pos="2430"/>
        </w:tabs>
      </w:pPr>
      <w:r>
        <w:tab/>
      </w:r>
      <w:r>
        <w:tab/>
        <w:t>= 3.48</w:t>
      </w:r>
    </w:p>
    <w:p w14:paraId="66B786BA" w14:textId="77777777" w:rsidR="003F10CB" w:rsidRDefault="003F10CB" w:rsidP="003F10CB">
      <w:pPr>
        <w:pStyle w:val="EXnumlist"/>
      </w:pPr>
    </w:p>
    <w:p w14:paraId="29B87F63" w14:textId="77777777" w:rsidR="003F10CB" w:rsidRDefault="003F10CB" w:rsidP="003F10CB">
      <w:pPr>
        <w:pStyle w:val="EXnumlist"/>
      </w:pPr>
      <w:r>
        <w:t>6.</w:t>
      </w:r>
      <w:r>
        <w:tab/>
        <w:t>Total market value of shares</w:t>
      </w:r>
    </w:p>
    <w:p w14:paraId="25FBCF6F" w14:textId="77777777" w:rsidR="003F10CB" w:rsidRDefault="003F10CB" w:rsidP="003F10CB">
      <w:pPr>
        <w:pStyle w:val="6pt"/>
      </w:pPr>
    </w:p>
    <w:p w14:paraId="4851A054" w14:textId="77777777" w:rsidR="003F10CB" w:rsidRDefault="003F10CB" w:rsidP="003F10CB">
      <w:pPr>
        <w:pStyle w:val="EXnumlist"/>
        <w:tabs>
          <w:tab w:val="left" w:pos="2250"/>
        </w:tabs>
      </w:pPr>
      <w:r>
        <w:tab/>
        <w:t>PE ratio</w:t>
      </w:r>
      <w:r>
        <w:tab/>
        <w:t>= Market value</w:t>
      </w:r>
      <w:r w:rsidR="002A6964">
        <w:t xml:space="preserve"> of shares</w:t>
      </w:r>
      <w:r>
        <w:t>/Net income</w:t>
      </w:r>
    </w:p>
    <w:p w14:paraId="7E808988" w14:textId="4DFA323F" w:rsidR="003F10CB" w:rsidRDefault="003F10CB" w:rsidP="003F10CB">
      <w:pPr>
        <w:pStyle w:val="EXnumlist"/>
        <w:tabs>
          <w:tab w:val="left" w:pos="2250"/>
        </w:tabs>
      </w:pPr>
      <w:r>
        <w:tab/>
        <w:t>39.0</w:t>
      </w:r>
      <w:r>
        <w:tab/>
        <w:t>= Market value</w:t>
      </w:r>
      <w:r w:rsidR="002A6964" w:rsidRPr="002A6964">
        <w:t xml:space="preserve"> </w:t>
      </w:r>
      <w:r w:rsidR="002A6964">
        <w:t>of shares</w:t>
      </w:r>
      <w:r>
        <w:t>/$</w:t>
      </w:r>
      <w:r w:rsidR="009C2D59">
        <w:rPr>
          <w:rFonts w:hint="eastAsia"/>
        </w:rPr>
        <w:t>82</w:t>
      </w:r>
      <w:r>
        <w:t>,000</w:t>
      </w:r>
    </w:p>
    <w:p w14:paraId="24293080" w14:textId="126670AF" w:rsidR="003F10CB" w:rsidRDefault="003F10CB" w:rsidP="003F10CB">
      <w:pPr>
        <w:pStyle w:val="EXnumlist"/>
        <w:tabs>
          <w:tab w:val="left" w:pos="2250"/>
        </w:tabs>
      </w:pPr>
      <w:r>
        <w:tab/>
        <w:t>Market value</w:t>
      </w:r>
      <w:r>
        <w:tab/>
        <w:t>= $</w:t>
      </w:r>
      <w:r w:rsidR="009C2D59">
        <w:rPr>
          <w:rFonts w:hint="eastAsia"/>
        </w:rPr>
        <w:t>3,198,000</w:t>
      </w:r>
    </w:p>
    <w:p w14:paraId="5B366F59" w14:textId="7EFD9C39" w:rsidR="00D96FDD" w:rsidRDefault="003F10CB" w:rsidP="003B2AB7">
      <w:pPr>
        <w:pStyle w:val="Heading3"/>
      </w:pPr>
      <w:r>
        <w:br w:type="page"/>
      </w:r>
      <w:r w:rsidDel="003F10CB">
        <w:lastRenderedPageBreak/>
        <w:t xml:space="preserve"> </w:t>
      </w:r>
      <w:r w:rsidR="00D96FDD">
        <w:t>P 14–</w:t>
      </w:r>
      <w:r w:rsidR="009C2D59">
        <w:rPr>
          <w:rFonts w:hint="eastAsia"/>
        </w:rPr>
        <w:t>7</w:t>
      </w:r>
      <w:r w:rsidR="005C1240">
        <w:t xml:space="preserve"> </w:t>
      </w:r>
      <w:r w:rsidR="00D96FDD">
        <w:t>(</w:t>
      </w:r>
      <w:r>
        <w:t>LO3</w:t>
      </w:r>
      <w:r w:rsidR="00D96FDD">
        <w:t>)</w:t>
      </w:r>
      <w:r w:rsidR="00D96FDD">
        <w:tab/>
        <w:t>Ratio Analysis</w:t>
      </w:r>
    </w:p>
    <w:p w14:paraId="525A82CC" w14:textId="7893E85B" w:rsidR="00D96FDD" w:rsidRDefault="00D96FDD" w:rsidP="00D96FDD">
      <w:pPr>
        <w:pStyle w:val="EXnumlist2colwleaders"/>
        <w:tabs>
          <w:tab w:val="clear" w:pos="6480"/>
          <w:tab w:val="clear" w:pos="7920"/>
          <w:tab w:val="clear" w:pos="9360"/>
          <w:tab w:val="left" w:pos="7290"/>
          <w:tab w:val="left" w:pos="8730"/>
        </w:tabs>
        <w:rPr>
          <w:u w:val="single"/>
        </w:rPr>
      </w:pPr>
      <w:r>
        <w:tab/>
        <w:t>Ratios</w:t>
      </w:r>
      <w:r>
        <w:tab/>
      </w:r>
      <w:r w:rsidR="006C0BD3">
        <w:rPr>
          <w:u w:val="single"/>
        </w:rPr>
        <w:t>201</w:t>
      </w:r>
      <w:r w:rsidR="00737FE1">
        <w:rPr>
          <w:rFonts w:hint="eastAsia"/>
          <w:u w:val="single"/>
          <w:lang w:eastAsia="zh-TW"/>
        </w:rPr>
        <w:t>8</w:t>
      </w:r>
      <w:r>
        <w:tab/>
      </w:r>
    </w:p>
    <w:p w14:paraId="7558A14D" w14:textId="77777777" w:rsidR="00D96FDD" w:rsidRDefault="00D96FDD" w:rsidP="00D96FDD">
      <w:pPr>
        <w:pStyle w:val="6pt"/>
      </w:pPr>
    </w:p>
    <w:p w14:paraId="6430F4F7" w14:textId="77777777" w:rsidR="00D96FDD" w:rsidRDefault="00D96FDD" w:rsidP="00D96FDD">
      <w:pPr>
        <w:pStyle w:val="EXnumlist2colwleaders"/>
        <w:tabs>
          <w:tab w:val="clear" w:pos="7920"/>
          <w:tab w:val="clear" w:pos="9360"/>
          <w:tab w:val="decimal" w:pos="7560"/>
          <w:tab w:val="decimal" w:pos="9000"/>
        </w:tabs>
      </w:pPr>
      <w:r>
        <w:tab/>
        <w:t>a.</w:t>
      </w:r>
      <w:r>
        <w:tab/>
        <w:t>Current ratio</w:t>
      </w:r>
      <w:r>
        <w:tab/>
      </w:r>
      <w:r>
        <w:tab/>
        <w:t>5.2</w:t>
      </w:r>
      <w:r>
        <w:tab/>
      </w:r>
    </w:p>
    <w:p w14:paraId="45329A72" w14:textId="77777777" w:rsidR="00D96FDD" w:rsidRDefault="00D96FDD" w:rsidP="00D96FDD">
      <w:pPr>
        <w:pStyle w:val="EXnumlist2colwleaders"/>
        <w:tabs>
          <w:tab w:val="clear" w:pos="7920"/>
          <w:tab w:val="clear" w:pos="9360"/>
          <w:tab w:val="decimal" w:pos="7560"/>
          <w:tab w:val="decimal" w:pos="9000"/>
        </w:tabs>
      </w:pPr>
      <w:r>
        <w:tab/>
        <w:t>b.</w:t>
      </w:r>
      <w:r>
        <w:tab/>
        <w:t>Debt ratio</w:t>
      </w:r>
      <w:r>
        <w:tab/>
      </w:r>
      <w:r>
        <w:tab/>
        <w:t>67.0%</w:t>
      </w:r>
      <w:r>
        <w:tab/>
      </w:r>
    </w:p>
    <w:p w14:paraId="415BE4C6" w14:textId="77777777" w:rsidR="00D96FDD" w:rsidRDefault="00D96FDD" w:rsidP="00D96FDD">
      <w:pPr>
        <w:pStyle w:val="EXnumlist2colwleaders"/>
        <w:tabs>
          <w:tab w:val="clear" w:pos="7920"/>
          <w:tab w:val="clear" w:pos="9360"/>
          <w:tab w:val="decimal" w:pos="7560"/>
          <w:tab w:val="decimal" w:pos="9000"/>
        </w:tabs>
      </w:pPr>
      <w:r>
        <w:tab/>
        <w:t>c.</w:t>
      </w:r>
      <w:r>
        <w:tab/>
        <w:t>Asset turnover</w:t>
      </w:r>
      <w:r>
        <w:tab/>
      </w:r>
      <w:r>
        <w:tab/>
        <w:t>1.</w:t>
      </w:r>
      <w:r w:rsidR="006C0BD3">
        <w:t>44</w:t>
      </w:r>
      <w:r>
        <w:tab/>
      </w:r>
    </w:p>
    <w:p w14:paraId="7D646634" w14:textId="77777777" w:rsidR="00D96FDD" w:rsidRDefault="00D96FDD" w:rsidP="00D96FDD">
      <w:pPr>
        <w:pStyle w:val="EXnumlist2colwleaders"/>
        <w:tabs>
          <w:tab w:val="clear" w:pos="7920"/>
          <w:tab w:val="clear" w:pos="9360"/>
          <w:tab w:val="decimal" w:pos="7560"/>
          <w:tab w:val="decimal" w:pos="9000"/>
        </w:tabs>
      </w:pPr>
      <w:r>
        <w:tab/>
        <w:t>d.</w:t>
      </w:r>
      <w:r>
        <w:tab/>
        <w:t>Return on sales</w:t>
      </w:r>
      <w:r>
        <w:tab/>
      </w:r>
      <w:r>
        <w:tab/>
        <w:t>9.7%</w:t>
      </w:r>
      <w:r>
        <w:tab/>
      </w:r>
    </w:p>
    <w:p w14:paraId="0FB1D6C6" w14:textId="77777777" w:rsidR="00D96FDD" w:rsidRDefault="00D96FDD" w:rsidP="00D96FDD">
      <w:pPr>
        <w:pStyle w:val="EXnumlist2colwleaders"/>
        <w:tabs>
          <w:tab w:val="clear" w:pos="7920"/>
          <w:tab w:val="clear" w:pos="9360"/>
          <w:tab w:val="decimal" w:pos="7560"/>
          <w:tab w:val="decimal" w:pos="9000"/>
        </w:tabs>
      </w:pPr>
      <w:r>
        <w:tab/>
        <w:t>e.</w:t>
      </w:r>
      <w:r>
        <w:tab/>
        <w:t>Return on equity</w:t>
      </w:r>
      <w:r>
        <w:tab/>
      </w:r>
      <w:r>
        <w:tab/>
      </w:r>
      <w:r w:rsidR="006C0BD3">
        <w:t>43</w:t>
      </w:r>
      <w:r>
        <w:t>.</w:t>
      </w:r>
      <w:r w:rsidR="006C0BD3">
        <w:t>1</w:t>
      </w:r>
      <w:r>
        <w:t>%</w:t>
      </w:r>
      <w:r>
        <w:tab/>
      </w:r>
    </w:p>
    <w:p w14:paraId="34892367" w14:textId="77777777" w:rsidR="00D96FDD" w:rsidRDefault="00D96FDD" w:rsidP="00D96FDD">
      <w:pPr>
        <w:pStyle w:val="9pt"/>
      </w:pPr>
    </w:p>
    <w:p w14:paraId="0C1FE61C" w14:textId="77777777" w:rsidR="00D96FDD" w:rsidRDefault="00D96FDD" w:rsidP="00D96FDD">
      <w:pPr>
        <w:pStyle w:val="EXnumlist2colwleaders"/>
        <w:tabs>
          <w:tab w:val="clear" w:pos="7920"/>
          <w:tab w:val="clear" w:pos="9360"/>
          <w:tab w:val="decimal" w:pos="7560"/>
          <w:tab w:val="decimal" w:pos="9000"/>
        </w:tabs>
      </w:pPr>
      <w:r>
        <w:tab/>
        <w:t>Calculations</w:t>
      </w:r>
    </w:p>
    <w:p w14:paraId="3ECB82C9" w14:textId="1B03C50E" w:rsidR="00D96FDD" w:rsidRDefault="00D96FDD" w:rsidP="00353CB5">
      <w:pPr>
        <w:pStyle w:val="EXnumlist2colwleaders"/>
        <w:tabs>
          <w:tab w:val="clear" w:pos="7920"/>
          <w:tab w:val="clear" w:pos="9360"/>
          <w:tab w:val="decimal" w:pos="7560"/>
          <w:tab w:val="decimal" w:pos="9000"/>
        </w:tabs>
        <w:ind w:left="0" w:firstLine="0"/>
        <w:sectPr w:rsidR="00D96FDD">
          <w:type w:val="continuous"/>
          <w:pgSz w:w="12240" w:h="15840" w:code="1"/>
          <w:pgMar w:top="1440" w:right="1440" w:bottom="1440" w:left="1440" w:header="720" w:footer="720" w:gutter="0"/>
          <w:cols w:space="720"/>
          <w:rtlGutter/>
        </w:sectPr>
      </w:pPr>
    </w:p>
    <w:p w14:paraId="20651EDB" w14:textId="77777777" w:rsidR="00D96FDD" w:rsidRDefault="00D96FDD" w:rsidP="00D96FDD">
      <w:pPr>
        <w:pStyle w:val="6pt"/>
      </w:pPr>
    </w:p>
    <w:p w14:paraId="625D761F" w14:textId="77777777" w:rsidR="00D96FDD" w:rsidRDefault="00D96FDD" w:rsidP="00D96FDD">
      <w:pPr>
        <w:pStyle w:val="EXnumlist2colwleaders"/>
        <w:tabs>
          <w:tab w:val="clear" w:pos="7920"/>
          <w:tab w:val="clear" w:pos="9360"/>
          <w:tab w:val="decimal" w:pos="7560"/>
          <w:tab w:val="decimal" w:pos="9000"/>
        </w:tabs>
      </w:pPr>
      <w:r>
        <w:tab/>
        <w:t>a.</w:t>
      </w:r>
      <w:r>
        <w:tab/>
        <w:t>Current ratio</w:t>
      </w:r>
    </w:p>
    <w:p w14:paraId="368976CD" w14:textId="390787A1" w:rsidR="00D96FDD" w:rsidRDefault="00D96FDD" w:rsidP="00D96FDD">
      <w:pPr>
        <w:pStyle w:val="EXnumlist2colwleaders"/>
        <w:tabs>
          <w:tab w:val="clear" w:pos="7920"/>
          <w:tab w:val="clear" w:pos="9360"/>
          <w:tab w:val="decimal" w:pos="7560"/>
          <w:tab w:val="decimal" w:pos="9000"/>
        </w:tabs>
      </w:pPr>
      <w:r>
        <w:tab/>
      </w:r>
      <w:r>
        <w:tab/>
      </w:r>
      <w:r w:rsidR="006C0BD3">
        <w:t>201</w:t>
      </w:r>
      <w:r w:rsidR="00737FE1">
        <w:rPr>
          <w:rFonts w:hint="eastAsia"/>
          <w:lang w:eastAsia="zh-TW"/>
        </w:rPr>
        <w:t>8</w:t>
      </w:r>
      <w:r>
        <w:t>: $</w:t>
      </w:r>
      <w:r w:rsidR="00A02A8D">
        <w:rPr>
          <w:rFonts w:hint="eastAsia"/>
        </w:rPr>
        <w:t>538</w:t>
      </w:r>
      <w:r>
        <w:t>,000/$</w:t>
      </w:r>
      <w:r w:rsidR="00A02A8D">
        <w:rPr>
          <w:rFonts w:hint="eastAsia"/>
        </w:rPr>
        <w:t>104</w:t>
      </w:r>
      <w:r>
        <w:t>,000</w:t>
      </w:r>
    </w:p>
    <w:p w14:paraId="529F73C2" w14:textId="77777777" w:rsidR="00D96FDD" w:rsidRDefault="00D96FDD" w:rsidP="00D96FDD">
      <w:pPr>
        <w:pStyle w:val="EXnumlist2colwleaders"/>
        <w:tabs>
          <w:tab w:val="clear" w:pos="7920"/>
          <w:tab w:val="clear" w:pos="9360"/>
          <w:tab w:val="decimal" w:pos="7560"/>
          <w:tab w:val="decimal" w:pos="9000"/>
        </w:tabs>
      </w:pPr>
      <w:r>
        <w:tab/>
        <w:t>b.</w:t>
      </w:r>
      <w:r>
        <w:tab/>
        <w:t>Debt ratio</w:t>
      </w:r>
    </w:p>
    <w:p w14:paraId="4A28B8C9" w14:textId="707F54CD" w:rsidR="00D96FDD" w:rsidRDefault="00D96FDD" w:rsidP="00D96FDD">
      <w:pPr>
        <w:pStyle w:val="EXnumlist2colwleaders"/>
        <w:tabs>
          <w:tab w:val="clear" w:pos="7920"/>
          <w:tab w:val="clear" w:pos="9360"/>
          <w:tab w:val="decimal" w:pos="7560"/>
          <w:tab w:val="decimal" w:pos="9000"/>
        </w:tabs>
      </w:pPr>
      <w:r>
        <w:tab/>
      </w:r>
      <w:r>
        <w:tab/>
      </w:r>
      <w:r w:rsidR="006C0BD3">
        <w:t>201</w:t>
      </w:r>
      <w:r w:rsidR="00737FE1">
        <w:rPr>
          <w:rFonts w:hint="eastAsia"/>
          <w:lang w:eastAsia="zh-TW"/>
        </w:rPr>
        <w:t>7</w:t>
      </w:r>
      <w:r>
        <w:t>: $</w:t>
      </w:r>
      <w:r w:rsidR="00A02A8D">
        <w:rPr>
          <w:rFonts w:hint="eastAsia"/>
        </w:rPr>
        <w:t>454</w:t>
      </w:r>
      <w:r>
        <w:t>,000/$</w:t>
      </w:r>
      <w:r w:rsidR="00A02A8D">
        <w:rPr>
          <w:rFonts w:hint="eastAsia"/>
        </w:rPr>
        <w:t>678</w:t>
      </w:r>
      <w:r>
        <w:t>,000</w:t>
      </w:r>
    </w:p>
    <w:p w14:paraId="1745D2A9" w14:textId="77777777" w:rsidR="00D96FDD" w:rsidRDefault="00D96FDD" w:rsidP="00D96FDD">
      <w:pPr>
        <w:pStyle w:val="EXnumlist2colwleaders"/>
        <w:tabs>
          <w:tab w:val="clear" w:pos="7920"/>
          <w:tab w:val="clear" w:pos="9360"/>
          <w:tab w:val="decimal" w:pos="7560"/>
          <w:tab w:val="decimal" w:pos="9000"/>
        </w:tabs>
      </w:pPr>
      <w:r>
        <w:tab/>
        <w:t>c.</w:t>
      </w:r>
      <w:r>
        <w:tab/>
        <w:t>Asset turnover</w:t>
      </w:r>
    </w:p>
    <w:p w14:paraId="6CAF567D" w14:textId="523E2550" w:rsidR="00D96FDD" w:rsidRDefault="00D96FDD" w:rsidP="00D96FDD">
      <w:pPr>
        <w:pStyle w:val="EXnumlist2colwleaders"/>
        <w:tabs>
          <w:tab w:val="clear" w:pos="7920"/>
          <w:tab w:val="clear" w:pos="9360"/>
          <w:tab w:val="decimal" w:pos="7560"/>
          <w:tab w:val="decimal" w:pos="9000"/>
        </w:tabs>
      </w:pPr>
      <w:r>
        <w:tab/>
      </w:r>
      <w:r>
        <w:tab/>
      </w:r>
      <w:r w:rsidR="006C0BD3">
        <w:t>201</w:t>
      </w:r>
      <w:r w:rsidR="00737FE1">
        <w:rPr>
          <w:rFonts w:hint="eastAsia"/>
          <w:lang w:eastAsia="zh-TW"/>
        </w:rPr>
        <w:t>8</w:t>
      </w:r>
      <w:r>
        <w:t>: $</w:t>
      </w:r>
      <w:r w:rsidR="00A02A8D">
        <w:rPr>
          <w:rFonts w:hint="eastAsia"/>
        </w:rPr>
        <w:t>926</w:t>
      </w:r>
      <w:r>
        <w:t>,000/$</w:t>
      </w:r>
      <w:r w:rsidR="00A02A8D">
        <w:rPr>
          <w:rFonts w:hint="eastAsia"/>
        </w:rPr>
        <w:t>642</w:t>
      </w:r>
      <w:r>
        <w:t>,000</w:t>
      </w:r>
    </w:p>
    <w:p w14:paraId="1D95E2FD" w14:textId="77777777" w:rsidR="00D96FDD" w:rsidRDefault="00D96FDD" w:rsidP="00D96FDD">
      <w:pPr>
        <w:pStyle w:val="6pt"/>
      </w:pPr>
      <w:r>
        <w:br w:type="column"/>
      </w:r>
    </w:p>
    <w:p w14:paraId="1A31B4D7" w14:textId="77777777" w:rsidR="00D96FDD" w:rsidRDefault="00D96FDD" w:rsidP="00D96FDD">
      <w:pPr>
        <w:pStyle w:val="EXnumlist2colwleaders"/>
        <w:tabs>
          <w:tab w:val="clear" w:pos="7920"/>
          <w:tab w:val="clear" w:pos="9360"/>
          <w:tab w:val="decimal" w:pos="7560"/>
          <w:tab w:val="decimal" w:pos="9000"/>
        </w:tabs>
      </w:pPr>
      <w:r>
        <w:tab/>
        <w:t>d.</w:t>
      </w:r>
      <w:r>
        <w:tab/>
        <w:t>Return on sales</w:t>
      </w:r>
    </w:p>
    <w:p w14:paraId="7FF36708" w14:textId="28918607" w:rsidR="00D96FDD" w:rsidRDefault="00D96FDD" w:rsidP="00D96FDD">
      <w:pPr>
        <w:pStyle w:val="EXnumlist2colwleaders"/>
        <w:tabs>
          <w:tab w:val="clear" w:pos="7920"/>
          <w:tab w:val="clear" w:pos="9360"/>
          <w:tab w:val="decimal" w:pos="7560"/>
          <w:tab w:val="decimal" w:pos="9000"/>
        </w:tabs>
      </w:pPr>
      <w:r>
        <w:tab/>
      </w:r>
      <w:r>
        <w:tab/>
      </w:r>
      <w:r w:rsidR="006C0BD3">
        <w:t>201</w:t>
      </w:r>
      <w:r w:rsidR="00737FE1">
        <w:rPr>
          <w:rFonts w:hint="eastAsia"/>
          <w:lang w:eastAsia="zh-TW"/>
        </w:rPr>
        <w:t>8</w:t>
      </w:r>
      <w:r>
        <w:t>: $</w:t>
      </w:r>
      <w:r w:rsidR="00A02A8D">
        <w:rPr>
          <w:rFonts w:hint="eastAsia"/>
        </w:rPr>
        <w:t>90</w:t>
      </w:r>
      <w:r>
        <w:t>,000/$</w:t>
      </w:r>
      <w:r w:rsidR="00A02A8D">
        <w:rPr>
          <w:rFonts w:hint="eastAsia"/>
        </w:rPr>
        <w:t>926</w:t>
      </w:r>
      <w:r>
        <w:t>,000</w:t>
      </w:r>
    </w:p>
    <w:p w14:paraId="37C49053" w14:textId="77777777" w:rsidR="00D96FDD" w:rsidRDefault="00D96FDD" w:rsidP="00D96FDD">
      <w:pPr>
        <w:pStyle w:val="EXnumlist2colwleaders"/>
        <w:tabs>
          <w:tab w:val="clear" w:pos="7920"/>
          <w:tab w:val="clear" w:pos="9360"/>
          <w:tab w:val="decimal" w:pos="7560"/>
          <w:tab w:val="decimal" w:pos="9000"/>
        </w:tabs>
      </w:pPr>
      <w:r>
        <w:tab/>
        <w:t>e.</w:t>
      </w:r>
      <w:r>
        <w:tab/>
        <w:t>Return on equity</w:t>
      </w:r>
    </w:p>
    <w:p w14:paraId="0AE181B8" w14:textId="26EF276F" w:rsidR="00D96FDD" w:rsidRDefault="00D96FDD" w:rsidP="00D96FDD">
      <w:pPr>
        <w:pStyle w:val="EXnumlist2colwleaders"/>
        <w:tabs>
          <w:tab w:val="clear" w:pos="7920"/>
          <w:tab w:val="clear" w:pos="9360"/>
          <w:tab w:val="decimal" w:pos="7560"/>
          <w:tab w:val="decimal" w:pos="9000"/>
        </w:tabs>
      </w:pPr>
      <w:r>
        <w:tab/>
      </w:r>
      <w:r>
        <w:tab/>
      </w:r>
      <w:r w:rsidR="006C0BD3">
        <w:t>201</w:t>
      </w:r>
      <w:r w:rsidR="00737FE1">
        <w:rPr>
          <w:rFonts w:hint="eastAsia"/>
          <w:lang w:eastAsia="zh-TW"/>
        </w:rPr>
        <w:t>8</w:t>
      </w:r>
      <w:r>
        <w:t>: $</w:t>
      </w:r>
      <w:r w:rsidR="00A02A8D">
        <w:rPr>
          <w:rFonts w:hint="eastAsia"/>
        </w:rPr>
        <w:t>90</w:t>
      </w:r>
      <w:r>
        <w:t>,000/$</w:t>
      </w:r>
      <w:r w:rsidR="00A02A8D">
        <w:rPr>
          <w:rFonts w:hint="eastAsia"/>
        </w:rPr>
        <w:t>209,000</w:t>
      </w:r>
    </w:p>
    <w:p w14:paraId="083A20DA" w14:textId="77777777" w:rsidR="00D96FDD" w:rsidRDefault="00D96FDD" w:rsidP="00D96FDD">
      <w:pPr>
        <w:pStyle w:val="EXnumlist2colwleaders"/>
        <w:tabs>
          <w:tab w:val="clear" w:pos="7920"/>
          <w:tab w:val="clear" w:pos="9360"/>
          <w:tab w:val="decimal" w:pos="7560"/>
          <w:tab w:val="decimal" w:pos="9000"/>
        </w:tabs>
        <w:sectPr w:rsidR="00D96FDD">
          <w:type w:val="continuous"/>
          <w:pgSz w:w="12240" w:h="15840" w:code="1"/>
          <w:pgMar w:top="1440" w:right="1440" w:bottom="1440" w:left="1440" w:header="720" w:footer="720" w:gutter="0"/>
          <w:cols w:num="2" w:space="720" w:equalWidth="0">
            <w:col w:w="4320" w:space="720"/>
            <w:col w:w="4320"/>
          </w:cols>
        </w:sectPr>
      </w:pPr>
    </w:p>
    <w:p w14:paraId="390AF6BB" w14:textId="77777777" w:rsidR="00D96FDD" w:rsidRDefault="00D96FDD" w:rsidP="00D96FDD">
      <w:pPr>
        <w:pStyle w:val="EXnumlist"/>
      </w:pPr>
    </w:p>
    <w:p w14:paraId="74A82BDD" w14:textId="0CD6698F" w:rsidR="00D96FDD" w:rsidRDefault="00D96FDD" w:rsidP="00D96FDD">
      <w:pPr>
        <w:pStyle w:val="Heading3"/>
      </w:pPr>
      <w:r>
        <w:t>P 14–</w:t>
      </w:r>
      <w:r w:rsidR="009C2D59">
        <w:rPr>
          <w:rFonts w:hint="eastAsia"/>
        </w:rPr>
        <w:t>8</w:t>
      </w:r>
      <w:r>
        <w:t>(</w:t>
      </w:r>
      <w:r w:rsidR="003F10CB">
        <w:t>LO3</w:t>
      </w:r>
      <w:r>
        <w:t>)</w:t>
      </w:r>
      <w:r>
        <w:tab/>
        <w:t>Ratio Analysis</w:t>
      </w:r>
    </w:p>
    <w:p w14:paraId="72A7A582" w14:textId="26C767B1" w:rsidR="00D96FDD" w:rsidRPr="00A646FB" w:rsidRDefault="00D96FDD" w:rsidP="00D96FDD">
      <w:pPr>
        <w:pStyle w:val="EXnumlist2colwleaders"/>
        <w:tabs>
          <w:tab w:val="clear" w:pos="6480"/>
          <w:tab w:val="clear" w:pos="7920"/>
          <w:tab w:val="clear" w:pos="9360"/>
          <w:tab w:val="left" w:pos="7290"/>
          <w:tab w:val="left" w:pos="8640"/>
        </w:tabs>
        <w:rPr>
          <w:u w:val="single"/>
        </w:rPr>
      </w:pPr>
      <w:r>
        <w:t>1.</w:t>
      </w:r>
      <w:r>
        <w:tab/>
      </w:r>
      <w:r w:rsidRPr="00A646FB">
        <w:t>Ratios</w:t>
      </w:r>
      <w:r w:rsidRPr="00A646FB">
        <w:tab/>
      </w:r>
      <w:r w:rsidR="00B355B5" w:rsidRPr="00A646FB">
        <w:rPr>
          <w:u w:val="single"/>
        </w:rPr>
        <w:t>201</w:t>
      </w:r>
      <w:r w:rsidR="004C44C0" w:rsidRPr="00A646FB">
        <w:rPr>
          <w:u w:val="single"/>
          <w:lang w:eastAsia="zh-TW"/>
        </w:rPr>
        <w:t>9</w:t>
      </w:r>
      <w:r w:rsidRPr="00A646FB">
        <w:tab/>
      </w:r>
      <w:r w:rsidR="00B355B5" w:rsidRPr="00A646FB">
        <w:rPr>
          <w:u w:val="single"/>
        </w:rPr>
        <w:t>201</w:t>
      </w:r>
      <w:r w:rsidR="004C44C0" w:rsidRPr="00A646FB">
        <w:rPr>
          <w:u w:val="single"/>
          <w:lang w:eastAsia="zh-TW"/>
        </w:rPr>
        <w:t>8</w:t>
      </w:r>
    </w:p>
    <w:p w14:paraId="24855F8B" w14:textId="77777777" w:rsidR="00D96FDD" w:rsidRPr="00A646FB" w:rsidRDefault="00D96FDD" w:rsidP="00D96FDD">
      <w:pPr>
        <w:pStyle w:val="6pt"/>
      </w:pPr>
    </w:p>
    <w:p w14:paraId="2BAF1FF4" w14:textId="77777777" w:rsidR="00D96FDD" w:rsidRPr="00A646FB" w:rsidRDefault="00D96FDD" w:rsidP="00D96FDD">
      <w:pPr>
        <w:pStyle w:val="EXnumlist2colwleaders"/>
        <w:tabs>
          <w:tab w:val="clear" w:pos="7920"/>
          <w:tab w:val="clear" w:pos="9360"/>
          <w:tab w:val="decimal" w:pos="7560"/>
          <w:tab w:val="decimal" w:pos="8910"/>
        </w:tabs>
      </w:pPr>
      <w:r w:rsidRPr="00A646FB">
        <w:tab/>
        <w:t>a.</w:t>
      </w:r>
      <w:r w:rsidRPr="00A646FB">
        <w:tab/>
        <w:t>Current ratio</w:t>
      </w:r>
      <w:r w:rsidRPr="00A646FB">
        <w:tab/>
      </w:r>
      <w:r w:rsidRPr="00A646FB">
        <w:tab/>
        <w:t>1.36</w:t>
      </w:r>
      <w:r w:rsidRPr="00A646FB">
        <w:tab/>
        <w:t>0.80</w:t>
      </w:r>
    </w:p>
    <w:p w14:paraId="78699FEA" w14:textId="77777777" w:rsidR="00D96FDD" w:rsidRPr="00A646FB" w:rsidRDefault="00D96FDD" w:rsidP="00D96FDD">
      <w:pPr>
        <w:pStyle w:val="EXnumlist2colwleaders"/>
        <w:tabs>
          <w:tab w:val="clear" w:pos="7920"/>
          <w:tab w:val="clear" w:pos="9360"/>
          <w:tab w:val="decimal" w:pos="7560"/>
          <w:tab w:val="decimal" w:pos="8910"/>
        </w:tabs>
      </w:pPr>
      <w:r w:rsidRPr="00A646FB">
        <w:tab/>
        <w:t>b.</w:t>
      </w:r>
      <w:r w:rsidRPr="00A646FB">
        <w:tab/>
        <w:t>Debt ratio</w:t>
      </w:r>
      <w:r w:rsidRPr="00A646FB">
        <w:tab/>
      </w:r>
      <w:r w:rsidRPr="00A646FB">
        <w:tab/>
        <w:t>38.6%</w:t>
      </w:r>
      <w:r w:rsidRPr="00A646FB">
        <w:tab/>
        <w:t>37.5%</w:t>
      </w:r>
    </w:p>
    <w:p w14:paraId="0728D0C4" w14:textId="77777777" w:rsidR="00D96FDD" w:rsidRPr="00A646FB" w:rsidRDefault="00D96FDD" w:rsidP="00D96FDD">
      <w:pPr>
        <w:pStyle w:val="EXnumlist2colwleaders"/>
        <w:tabs>
          <w:tab w:val="clear" w:pos="7920"/>
          <w:tab w:val="clear" w:pos="9360"/>
          <w:tab w:val="decimal" w:pos="7560"/>
          <w:tab w:val="decimal" w:pos="8910"/>
        </w:tabs>
      </w:pPr>
      <w:r w:rsidRPr="00A646FB">
        <w:tab/>
        <w:t>c.</w:t>
      </w:r>
      <w:r w:rsidRPr="00A646FB">
        <w:tab/>
        <w:t>Asset turnover</w:t>
      </w:r>
      <w:r w:rsidRPr="00A646FB">
        <w:tab/>
      </w:r>
      <w:r w:rsidRPr="00A646FB">
        <w:tab/>
        <w:t>3.</w:t>
      </w:r>
      <w:r w:rsidR="00B355B5" w:rsidRPr="00A646FB">
        <w:t>15</w:t>
      </w:r>
      <w:r w:rsidRPr="00A646FB">
        <w:tab/>
        <w:t>2.</w:t>
      </w:r>
      <w:r w:rsidR="00B355B5" w:rsidRPr="00A646FB">
        <w:t>67</w:t>
      </w:r>
    </w:p>
    <w:p w14:paraId="43DDB350" w14:textId="77777777" w:rsidR="00D96FDD" w:rsidRPr="00A646FB" w:rsidRDefault="00D96FDD" w:rsidP="00D96FDD">
      <w:pPr>
        <w:pStyle w:val="EXnumlist2colwleaders"/>
        <w:tabs>
          <w:tab w:val="clear" w:pos="7920"/>
          <w:tab w:val="clear" w:pos="9360"/>
          <w:tab w:val="decimal" w:pos="7560"/>
          <w:tab w:val="decimal" w:pos="8910"/>
        </w:tabs>
      </w:pPr>
      <w:r w:rsidRPr="00A646FB">
        <w:tab/>
        <w:t>d.</w:t>
      </w:r>
      <w:r w:rsidRPr="00A646FB">
        <w:tab/>
        <w:t>Return on sales</w:t>
      </w:r>
      <w:r w:rsidRPr="00A646FB">
        <w:tab/>
      </w:r>
      <w:r w:rsidRPr="00A646FB">
        <w:tab/>
        <w:t>7.4%</w:t>
      </w:r>
      <w:r w:rsidRPr="00A646FB">
        <w:tab/>
        <w:t>6.3%</w:t>
      </w:r>
    </w:p>
    <w:p w14:paraId="2B34E22D" w14:textId="77777777" w:rsidR="00D96FDD" w:rsidRPr="00A646FB" w:rsidRDefault="00D96FDD" w:rsidP="00D96FDD">
      <w:pPr>
        <w:pStyle w:val="EXnumlist2colwleaders"/>
        <w:tabs>
          <w:tab w:val="clear" w:pos="7920"/>
          <w:tab w:val="clear" w:pos="9360"/>
          <w:tab w:val="decimal" w:pos="7560"/>
          <w:tab w:val="decimal" w:pos="8910"/>
        </w:tabs>
      </w:pPr>
      <w:r w:rsidRPr="00A646FB">
        <w:tab/>
        <w:t>e.</w:t>
      </w:r>
      <w:r w:rsidRPr="00A646FB">
        <w:tab/>
        <w:t>Return on equity</w:t>
      </w:r>
      <w:r w:rsidRPr="00A646FB">
        <w:tab/>
      </w:r>
      <w:r w:rsidRPr="00A646FB">
        <w:tab/>
      </w:r>
      <w:r w:rsidR="00B355B5" w:rsidRPr="00A646FB">
        <w:t>37</w:t>
      </w:r>
      <w:r w:rsidRPr="00A646FB">
        <w:t>.</w:t>
      </w:r>
      <w:r w:rsidR="00B355B5" w:rsidRPr="00A646FB">
        <w:t>5</w:t>
      </w:r>
      <w:r w:rsidRPr="00A646FB">
        <w:t>%</w:t>
      </w:r>
      <w:r w:rsidRPr="00A646FB">
        <w:tab/>
        <w:t>28.0%</w:t>
      </w:r>
    </w:p>
    <w:p w14:paraId="26D59138" w14:textId="77777777" w:rsidR="00D96FDD" w:rsidRPr="00A646FB" w:rsidRDefault="00D96FDD" w:rsidP="00D96FDD">
      <w:pPr>
        <w:pStyle w:val="9pt"/>
      </w:pPr>
    </w:p>
    <w:p w14:paraId="70F4E4AB" w14:textId="3DFC5330" w:rsidR="00D96FDD" w:rsidRPr="00A646FB" w:rsidRDefault="00D96FDD" w:rsidP="00353CB5">
      <w:pPr>
        <w:pStyle w:val="EXnumlist2colwleaders"/>
        <w:tabs>
          <w:tab w:val="clear" w:pos="7920"/>
          <w:tab w:val="clear" w:pos="9360"/>
          <w:tab w:val="decimal" w:pos="7560"/>
          <w:tab w:val="decimal" w:pos="9000"/>
        </w:tabs>
        <w:rPr>
          <w:lang w:eastAsia="zh-TW"/>
        </w:rPr>
        <w:sectPr w:rsidR="00D96FDD" w:rsidRPr="00A646FB">
          <w:type w:val="continuous"/>
          <w:pgSz w:w="12240" w:h="15840" w:code="1"/>
          <w:pgMar w:top="1440" w:right="1440" w:bottom="1440" w:left="1440" w:header="720" w:footer="720" w:gutter="0"/>
          <w:cols w:space="720"/>
        </w:sectPr>
      </w:pPr>
      <w:r w:rsidRPr="00A646FB">
        <w:tab/>
        <w:t>Calculations</w:t>
      </w:r>
    </w:p>
    <w:p w14:paraId="7DF55D51" w14:textId="77777777" w:rsidR="00D96FDD" w:rsidRPr="00A646FB" w:rsidRDefault="00D96FDD" w:rsidP="00D96FDD">
      <w:pPr>
        <w:pStyle w:val="6pt"/>
      </w:pPr>
    </w:p>
    <w:p w14:paraId="4909ED87" w14:textId="77777777" w:rsidR="00D96FDD" w:rsidRPr="00A646FB" w:rsidRDefault="00D96FDD" w:rsidP="00D96FDD">
      <w:pPr>
        <w:pStyle w:val="EXnumlist2colwleaders"/>
        <w:tabs>
          <w:tab w:val="clear" w:pos="7920"/>
          <w:tab w:val="clear" w:pos="9360"/>
          <w:tab w:val="left" w:pos="3240"/>
          <w:tab w:val="decimal" w:pos="7560"/>
          <w:tab w:val="decimal" w:pos="9000"/>
        </w:tabs>
      </w:pPr>
      <w:r w:rsidRPr="00A646FB">
        <w:tab/>
        <w:t>a.</w:t>
      </w:r>
      <w:r w:rsidRPr="00A646FB">
        <w:tab/>
        <w:t>Current ratio</w:t>
      </w:r>
    </w:p>
    <w:p w14:paraId="1CEA2CB0" w14:textId="4E0AF17F"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rPr>
          <w:lang w:eastAsia="zh-TW"/>
        </w:rPr>
        <w:t>9</w:t>
      </w:r>
      <w:r w:rsidRPr="00A646FB">
        <w:t>: $</w:t>
      </w:r>
      <w:r w:rsidR="00A02A8D" w:rsidRPr="00A646FB">
        <w:rPr>
          <w:rFonts w:hint="eastAsia"/>
        </w:rPr>
        <w:t>120</w:t>
      </w:r>
      <w:r w:rsidRPr="00A646FB">
        <w:t>,000/$</w:t>
      </w:r>
      <w:r w:rsidR="00A02A8D" w:rsidRPr="00A646FB">
        <w:rPr>
          <w:rFonts w:hint="eastAsia"/>
        </w:rPr>
        <w:t>88</w:t>
      </w:r>
      <w:r w:rsidRPr="00A646FB">
        <w:t>,000</w:t>
      </w:r>
    </w:p>
    <w:p w14:paraId="5EC10AD7" w14:textId="5E3D95A0"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t>201</w:t>
      </w:r>
      <w:r w:rsidR="004C44C0" w:rsidRPr="00A646FB">
        <w:rPr>
          <w:lang w:eastAsia="zh-TW"/>
        </w:rPr>
        <w:t>8</w:t>
      </w:r>
      <w:r w:rsidRPr="00A646FB">
        <w:t>: $</w:t>
      </w:r>
      <w:r w:rsidR="00A02A8D" w:rsidRPr="00A646FB">
        <w:rPr>
          <w:rFonts w:hint="eastAsia"/>
        </w:rPr>
        <w:t>8</w:t>
      </w:r>
      <w:r w:rsidRPr="00A646FB">
        <w:t>0,000/</w:t>
      </w:r>
      <w:r w:rsidRPr="00A646FB">
        <w:rPr>
          <w:color w:val="000000" w:themeColor="text1"/>
        </w:rPr>
        <w:t>$</w:t>
      </w:r>
      <w:r w:rsidR="00A02A8D" w:rsidRPr="00A646FB">
        <w:rPr>
          <w:color w:val="000000" w:themeColor="text1"/>
        </w:rPr>
        <w:t>10</w:t>
      </w:r>
      <w:r w:rsidRPr="00A646FB">
        <w:rPr>
          <w:color w:val="000000" w:themeColor="text1"/>
        </w:rPr>
        <w:t>0,000</w:t>
      </w:r>
    </w:p>
    <w:p w14:paraId="2EC9CF12" w14:textId="77777777" w:rsidR="00D96FDD" w:rsidRPr="00A646FB" w:rsidRDefault="00D96FDD" w:rsidP="00D96FDD">
      <w:pPr>
        <w:pStyle w:val="6pt"/>
      </w:pPr>
    </w:p>
    <w:p w14:paraId="0F19ADC6" w14:textId="77777777" w:rsidR="00D96FDD" w:rsidRPr="00A646FB" w:rsidRDefault="00D96FDD" w:rsidP="00D96FDD">
      <w:pPr>
        <w:pStyle w:val="EXnumlist2colwleaders"/>
        <w:tabs>
          <w:tab w:val="clear" w:pos="7920"/>
          <w:tab w:val="clear" w:pos="9360"/>
          <w:tab w:val="left" w:pos="3240"/>
          <w:tab w:val="decimal" w:pos="7560"/>
          <w:tab w:val="decimal" w:pos="9000"/>
        </w:tabs>
      </w:pPr>
      <w:r w:rsidRPr="00A646FB">
        <w:tab/>
        <w:t>b.</w:t>
      </w:r>
      <w:r w:rsidRPr="00A646FB">
        <w:tab/>
        <w:t>Debt ratio</w:t>
      </w:r>
    </w:p>
    <w:p w14:paraId="672C3C4D" w14:textId="7BA1F69C"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rPr>
          <w:lang w:eastAsia="zh-TW"/>
        </w:rPr>
        <w:t>9</w:t>
      </w:r>
      <w:r w:rsidRPr="00A646FB">
        <w:t>: $</w:t>
      </w:r>
      <w:r w:rsidR="00A02A8D" w:rsidRPr="00A646FB">
        <w:rPr>
          <w:rFonts w:hint="eastAsia"/>
        </w:rPr>
        <w:t>136</w:t>
      </w:r>
      <w:r w:rsidRPr="00A646FB">
        <w:t>,000/$</w:t>
      </w:r>
      <w:r w:rsidR="00A02A8D" w:rsidRPr="00A646FB">
        <w:rPr>
          <w:rFonts w:hint="eastAsia"/>
        </w:rPr>
        <w:t>352</w:t>
      </w:r>
      <w:r w:rsidRPr="00A646FB">
        <w:t>,000</w:t>
      </w:r>
    </w:p>
    <w:p w14:paraId="271238BB" w14:textId="0F7EB68F"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rPr>
          <w:lang w:eastAsia="zh-TW"/>
        </w:rPr>
        <w:t>8</w:t>
      </w:r>
      <w:r w:rsidRPr="00A646FB">
        <w:t>: $</w:t>
      </w:r>
      <w:r w:rsidR="00A02A8D" w:rsidRPr="00A646FB">
        <w:rPr>
          <w:rFonts w:hint="eastAsia"/>
        </w:rPr>
        <w:t>120</w:t>
      </w:r>
      <w:r w:rsidRPr="00A646FB">
        <w:t>,000/$</w:t>
      </w:r>
      <w:r w:rsidR="00A02A8D" w:rsidRPr="00A646FB">
        <w:rPr>
          <w:rFonts w:hint="eastAsia"/>
        </w:rPr>
        <w:t>320</w:t>
      </w:r>
      <w:r w:rsidRPr="00A646FB">
        <w:t>,000</w:t>
      </w:r>
    </w:p>
    <w:p w14:paraId="011720D9" w14:textId="77777777" w:rsidR="00D96FDD" w:rsidRPr="00A646FB" w:rsidRDefault="00D96FDD" w:rsidP="00D96FDD">
      <w:pPr>
        <w:pStyle w:val="6pt"/>
      </w:pPr>
    </w:p>
    <w:p w14:paraId="6F53E02C" w14:textId="77777777" w:rsidR="00D96FDD" w:rsidRPr="00A646FB" w:rsidRDefault="00D96FDD" w:rsidP="00D96FDD">
      <w:pPr>
        <w:pStyle w:val="EXnumlist2colwleaders"/>
        <w:tabs>
          <w:tab w:val="clear" w:pos="7920"/>
          <w:tab w:val="clear" w:pos="9360"/>
          <w:tab w:val="left" w:pos="3240"/>
          <w:tab w:val="decimal" w:pos="7560"/>
          <w:tab w:val="decimal" w:pos="9000"/>
        </w:tabs>
      </w:pPr>
      <w:r w:rsidRPr="00A646FB">
        <w:tab/>
        <w:t>c.</w:t>
      </w:r>
      <w:r w:rsidRPr="00A646FB">
        <w:tab/>
        <w:t>Asset turnover</w:t>
      </w:r>
    </w:p>
    <w:p w14:paraId="7FCBF2CA" w14:textId="0B2E5768"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rPr>
          <w:lang w:eastAsia="zh-TW"/>
        </w:rPr>
        <w:t>9</w:t>
      </w:r>
      <w:r w:rsidRPr="00A646FB">
        <w:t>: $</w:t>
      </w:r>
      <w:r w:rsidR="00A02A8D" w:rsidRPr="00A646FB">
        <w:rPr>
          <w:rFonts w:hint="eastAsia"/>
        </w:rPr>
        <w:t>1,06</w:t>
      </w:r>
      <w:r w:rsidRPr="00A646FB">
        <w:t>0,000/$</w:t>
      </w:r>
      <w:r w:rsidR="00A02A8D" w:rsidRPr="00A646FB">
        <w:rPr>
          <w:rFonts w:hint="eastAsia"/>
        </w:rPr>
        <w:t>336</w:t>
      </w:r>
      <w:r w:rsidRPr="00A646FB">
        <w:t>,000</w:t>
      </w:r>
    </w:p>
    <w:p w14:paraId="4E2E3009" w14:textId="0BDBE0E4"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rPr>
          <w:lang w:eastAsia="zh-TW"/>
        </w:rPr>
        <w:t>8</w:t>
      </w:r>
      <w:r w:rsidRPr="00A646FB">
        <w:t>: $</w:t>
      </w:r>
      <w:r w:rsidR="00A02A8D" w:rsidRPr="00A646FB">
        <w:rPr>
          <w:rFonts w:hint="eastAsia"/>
        </w:rPr>
        <w:t>896</w:t>
      </w:r>
      <w:r w:rsidRPr="00A646FB">
        <w:t>,000/$</w:t>
      </w:r>
      <w:r w:rsidR="00A02A8D" w:rsidRPr="00A646FB">
        <w:rPr>
          <w:rFonts w:hint="eastAsia"/>
        </w:rPr>
        <w:t>335,0</w:t>
      </w:r>
      <w:r w:rsidR="00B355B5" w:rsidRPr="00A646FB">
        <w:t>00</w:t>
      </w:r>
    </w:p>
    <w:p w14:paraId="5CF59E76" w14:textId="77777777" w:rsidR="00D96FDD" w:rsidRPr="00B4471D" w:rsidRDefault="00D96FDD" w:rsidP="00D96FDD">
      <w:pPr>
        <w:pStyle w:val="6pt"/>
        <w:rPr>
          <w:highlight w:val="yellow"/>
        </w:rPr>
      </w:pPr>
      <w:r w:rsidRPr="00B4471D">
        <w:rPr>
          <w:highlight w:val="yellow"/>
        </w:rPr>
        <w:br w:type="column"/>
      </w:r>
    </w:p>
    <w:p w14:paraId="55CD02DC" w14:textId="77777777" w:rsidR="00D96FDD" w:rsidRPr="00A646FB" w:rsidRDefault="00D96FDD" w:rsidP="00D96FDD">
      <w:pPr>
        <w:pStyle w:val="EXnumlist2colwleaders"/>
        <w:tabs>
          <w:tab w:val="clear" w:pos="7920"/>
          <w:tab w:val="clear" w:pos="9360"/>
          <w:tab w:val="left" w:pos="3240"/>
          <w:tab w:val="decimal" w:pos="7560"/>
          <w:tab w:val="decimal" w:pos="9000"/>
        </w:tabs>
      </w:pPr>
      <w:r w:rsidRPr="00A646FB">
        <w:tab/>
        <w:t>d.</w:t>
      </w:r>
      <w:r w:rsidRPr="00A646FB">
        <w:tab/>
        <w:t>Return on sales</w:t>
      </w:r>
    </w:p>
    <w:p w14:paraId="34F3A4A3" w14:textId="0D4F2F79"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t>9</w:t>
      </w:r>
      <w:r w:rsidRPr="00A646FB">
        <w:t>: $</w:t>
      </w:r>
      <w:r w:rsidR="00A02A8D" w:rsidRPr="00A646FB">
        <w:rPr>
          <w:rFonts w:hint="eastAsia"/>
        </w:rPr>
        <w:t>78</w:t>
      </w:r>
      <w:r w:rsidRPr="00A646FB">
        <w:t>,000/$</w:t>
      </w:r>
      <w:r w:rsidR="00A02A8D" w:rsidRPr="00A646FB">
        <w:rPr>
          <w:rFonts w:hint="eastAsia"/>
        </w:rPr>
        <w:t>1,060</w:t>
      </w:r>
      <w:r w:rsidRPr="00A646FB">
        <w:t>,000</w:t>
      </w:r>
    </w:p>
    <w:p w14:paraId="01FFDE94" w14:textId="31DCE19E"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t>8</w:t>
      </w:r>
      <w:r w:rsidRPr="00A646FB">
        <w:t>: $</w:t>
      </w:r>
      <w:r w:rsidR="00A02A8D" w:rsidRPr="00A646FB">
        <w:rPr>
          <w:rFonts w:hint="eastAsia"/>
        </w:rPr>
        <w:t>56</w:t>
      </w:r>
      <w:r w:rsidRPr="00A646FB">
        <w:t>,000/$</w:t>
      </w:r>
      <w:r w:rsidR="00A02A8D" w:rsidRPr="00A646FB">
        <w:rPr>
          <w:rFonts w:hint="eastAsia"/>
        </w:rPr>
        <w:t>896</w:t>
      </w:r>
      <w:r w:rsidRPr="00A646FB">
        <w:t>,000</w:t>
      </w:r>
    </w:p>
    <w:p w14:paraId="500A93AE" w14:textId="77777777" w:rsidR="00D96FDD" w:rsidRPr="00A646FB" w:rsidRDefault="00D96FDD" w:rsidP="00D96FDD">
      <w:pPr>
        <w:pStyle w:val="6pt"/>
      </w:pPr>
    </w:p>
    <w:p w14:paraId="40D051BB" w14:textId="77777777" w:rsidR="00D96FDD" w:rsidRPr="00A646FB" w:rsidRDefault="00D96FDD" w:rsidP="00D96FDD">
      <w:pPr>
        <w:pStyle w:val="EXnumlist2colwleaders"/>
        <w:tabs>
          <w:tab w:val="clear" w:pos="7920"/>
          <w:tab w:val="clear" w:pos="9360"/>
          <w:tab w:val="left" w:pos="3240"/>
          <w:tab w:val="decimal" w:pos="7560"/>
          <w:tab w:val="decimal" w:pos="9000"/>
        </w:tabs>
      </w:pPr>
      <w:r w:rsidRPr="00A646FB">
        <w:tab/>
        <w:t>e.</w:t>
      </w:r>
      <w:r w:rsidRPr="00A646FB">
        <w:tab/>
        <w:t>Return on equity</w:t>
      </w:r>
    </w:p>
    <w:p w14:paraId="12DC4369" w14:textId="01C827C5" w:rsidR="00D96FDD" w:rsidRPr="00A646FB"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t>9</w:t>
      </w:r>
      <w:r w:rsidRPr="00A646FB">
        <w:t>: $</w:t>
      </w:r>
      <w:r w:rsidR="00A02A8D" w:rsidRPr="00A646FB">
        <w:rPr>
          <w:rFonts w:hint="eastAsia"/>
        </w:rPr>
        <w:t>78</w:t>
      </w:r>
      <w:r w:rsidRPr="00A646FB">
        <w:t>,000/$</w:t>
      </w:r>
      <w:r w:rsidR="00A02A8D" w:rsidRPr="00A646FB">
        <w:rPr>
          <w:rFonts w:hint="eastAsia"/>
        </w:rPr>
        <w:t>208</w:t>
      </w:r>
      <w:r w:rsidRPr="00A646FB">
        <w:t>,000</w:t>
      </w:r>
    </w:p>
    <w:p w14:paraId="2712C9C5" w14:textId="76AA5AF9" w:rsidR="00D96FDD" w:rsidRDefault="00D96FDD" w:rsidP="00D96FDD">
      <w:pPr>
        <w:pStyle w:val="EXnumlist2colwleaders"/>
        <w:tabs>
          <w:tab w:val="clear" w:pos="7920"/>
          <w:tab w:val="clear" w:pos="9360"/>
          <w:tab w:val="left" w:pos="3240"/>
          <w:tab w:val="decimal" w:pos="7560"/>
          <w:tab w:val="decimal" w:pos="9000"/>
        </w:tabs>
      </w:pPr>
      <w:r w:rsidRPr="00A646FB">
        <w:tab/>
      </w:r>
      <w:r w:rsidRPr="00A646FB">
        <w:tab/>
      </w:r>
      <w:r w:rsidR="006C0BD3" w:rsidRPr="00A646FB">
        <w:t>201</w:t>
      </w:r>
      <w:r w:rsidR="004C44C0" w:rsidRPr="00A646FB">
        <w:t>8</w:t>
      </w:r>
      <w:r w:rsidRPr="00A646FB">
        <w:t>: $</w:t>
      </w:r>
      <w:r w:rsidR="00A02A8D" w:rsidRPr="00A646FB">
        <w:rPr>
          <w:rFonts w:hint="eastAsia"/>
        </w:rPr>
        <w:t>56</w:t>
      </w:r>
      <w:r w:rsidRPr="00A646FB">
        <w:t>,000/$</w:t>
      </w:r>
      <w:r w:rsidR="00A02A8D" w:rsidRPr="00A646FB">
        <w:rPr>
          <w:rFonts w:hint="eastAsia"/>
        </w:rPr>
        <w:t>2</w:t>
      </w:r>
      <w:r w:rsidRPr="00A646FB">
        <w:t>00,000</w:t>
      </w:r>
    </w:p>
    <w:p w14:paraId="16D34E01" w14:textId="77777777" w:rsidR="00D96FDD" w:rsidRDefault="00D96FDD" w:rsidP="00D96FDD">
      <w:pPr>
        <w:pStyle w:val="EXnumlist"/>
        <w:sectPr w:rsidR="00D96FDD">
          <w:type w:val="continuous"/>
          <w:pgSz w:w="12240" w:h="15840" w:code="1"/>
          <w:pgMar w:top="1440" w:right="1440" w:bottom="1440" w:left="1440" w:header="720" w:footer="720" w:gutter="0"/>
          <w:cols w:num="2" w:space="720" w:equalWidth="0">
            <w:col w:w="4320" w:space="720"/>
            <w:col w:w="4320"/>
          </w:cols>
        </w:sectPr>
      </w:pPr>
    </w:p>
    <w:p w14:paraId="4364421F" w14:textId="77777777" w:rsidR="00B355B5" w:rsidRDefault="00B355B5" w:rsidP="00D96FDD">
      <w:pPr>
        <w:pStyle w:val="EXnumlist"/>
      </w:pPr>
    </w:p>
    <w:p w14:paraId="78497D38" w14:textId="76642A93" w:rsidR="00D96FDD" w:rsidRDefault="00D96FDD" w:rsidP="00D96FDD">
      <w:pPr>
        <w:pStyle w:val="EXnumlist"/>
      </w:pPr>
      <w:r>
        <w:t>2.</w:t>
      </w:r>
      <w:r>
        <w:tab/>
        <w:t xml:space="preserve">There is improvement. Many of the ratios have improved from </w:t>
      </w:r>
      <w:r w:rsidR="00B355B5">
        <w:t>201</w:t>
      </w:r>
      <w:r w:rsidR="004C44C0">
        <w:t>8</w:t>
      </w:r>
      <w:r w:rsidR="00B355B5">
        <w:t xml:space="preserve"> </w:t>
      </w:r>
      <w:r>
        <w:t xml:space="preserve">to </w:t>
      </w:r>
      <w:r w:rsidR="00B355B5">
        <w:t>201</w:t>
      </w:r>
      <w:r w:rsidR="004C44C0">
        <w:t>9</w:t>
      </w:r>
      <w:r>
        <w:t xml:space="preserve">. In particular, both profitability and efficiency increased from </w:t>
      </w:r>
      <w:r w:rsidR="00B355B5">
        <w:t>201</w:t>
      </w:r>
      <w:r w:rsidR="004C44C0">
        <w:t>8</w:t>
      </w:r>
      <w:r w:rsidR="00B355B5">
        <w:t xml:space="preserve"> </w:t>
      </w:r>
      <w:r>
        <w:t xml:space="preserve">to </w:t>
      </w:r>
      <w:r w:rsidR="00B355B5">
        <w:t>201</w:t>
      </w:r>
      <w:r w:rsidR="004C44C0">
        <w:t>9</w:t>
      </w:r>
      <w:r>
        <w:t>, combining to increase overall return on assets. There may be some concern about the increasing amount of leverage. However, the level of debt still appears to be low.</w:t>
      </w:r>
    </w:p>
    <w:p w14:paraId="3655C501" w14:textId="1858BEBC" w:rsidR="00D96FDD" w:rsidRDefault="00D96FDD" w:rsidP="00D96FDD">
      <w:pPr>
        <w:pStyle w:val="Heading3"/>
      </w:pPr>
      <w:r>
        <w:lastRenderedPageBreak/>
        <w:t>P 14–</w:t>
      </w:r>
      <w:r w:rsidR="009C2D59">
        <w:rPr>
          <w:rFonts w:hint="eastAsia"/>
        </w:rPr>
        <w:t>9</w:t>
      </w:r>
      <w:r w:rsidR="003F10CB">
        <w:t xml:space="preserve"> </w:t>
      </w:r>
      <w:r>
        <w:t>(</w:t>
      </w:r>
      <w:r w:rsidR="003F10CB">
        <w:t>LO3</w:t>
      </w:r>
      <w:r>
        <w:t>)</w:t>
      </w:r>
      <w:r>
        <w:tab/>
        <w:t>Analysis of Accounts Receivable Management</w:t>
      </w:r>
    </w:p>
    <w:p w14:paraId="1373945A" w14:textId="77777777" w:rsidR="00D96FDD" w:rsidRDefault="00D96FDD" w:rsidP="00D96FDD">
      <w:pPr>
        <w:pStyle w:val="9pt"/>
      </w:pPr>
    </w:p>
    <w:p w14:paraId="540F0421" w14:textId="1F99FCB4" w:rsidR="00D96FDD" w:rsidRDefault="00D96FDD" w:rsidP="00D96FDD">
      <w:pPr>
        <w:pStyle w:val="EXnumlist"/>
      </w:pPr>
      <w:r>
        <w:tab/>
        <w:t>There is some cause for alarm in the data because Ro</w:t>
      </w:r>
      <w:r w:rsidR="00A02A8D">
        <w:rPr>
          <w:rFonts w:hint="eastAsia"/>
        </w:rPr>
        <w:t>ger</w:t>
      </w:r>
      <w:r>
        <w:t>’s average collection period has increased dramatically:</w:t>
      </w:r>
    </w:p>
    <w:p w14:paraId="5F1E521C" w14:textId="77777777" w:rsidR="00D96FDD" w:rsidRDefault="00D96FDD" w:rsidP="00D96FDD">
      <w:pPr>
        <w:pStyle w:val="6pt"/>
      </w:pPr>
    </w:p>
    <w:p w14:paraId="2940DA22" w14:textId="706FDE21" w:rsidR="00D96FDD" w:rsidRDefault="00D96FDD" w:rsidP="00D96FDD">
      <w:pPr>
        <w:pStyle w:val="EXnumlist"/>
        <w:tabs>
          <w:tab w:val="center" w:pos="7200"/>
          <w:tab w:val="center" w:pos="8640"/>
        </w:tabs>
      </w:pPr>
      <w:r>
        <w:tab/>
      </w:r>
      <w:r>
        <w:tab/>
      </w:r>
      <w:r w:rsidR="007C250C">
        <w:rPr>
          <w:u w:val="single"/>
        </w:rPr>
        <w:t>201</w:t>
      </w:r>
      <w:r w:rsidR="00737FE1">
        <w:rPr>
          <w:rFonts w:hint="eastAsia"/>
          <w:u w:val="single"/>
          <w:lang w:eastAsia="zh-TW"/>
        </w:rPr>
        <w:t>8</w:t>
      </w:r>
      <w:r>
        <w:tab/>
      </w:r>
      <w:r w:rsidR="007C250C">
        <w:rPr>
          <w:u w:val="single"/>
        </w:rPr>
        <w:t>201</w:t>
      </w:r>
      <w:r w:rsidR="00737FE1">
        <w:rPr>
          <w:rFonts w:hint="eastAsia"/>
          <w:u w:val="single"/>
          <w:lang w:eastAsia="zh-TW"/>
        </w:rPr>
        <w:t>7</w:t>
      </w:r>
    </w:p>
    <w:p w14:paraId="37FD1BA6" w14:textId="77777777" w:rsidR="00D96FDD" w:rsidRDefault="00D96FDD" w:rsidP="00D96FDD">
      <w:pPr>
        <w:pStyle w:val="EXnumlist"/>
        <w:tabs>
          <w:tab w:val="center" w:pos="7200"/>
          <w:tab w:val="center" w:pos="8640"/>
        </w:tabs>
      </w:pPr>
      <w:r>
        <w:tab/>
      </w:r>
      <w:r>
        <w:rPr>
          <w:position w:val="-28"/>
        </w:rPr>
        <w:object w:dxaOrig="5640" w:dyaOrig="660" w14:anchorId="5AABCF6F">
          <v:shape id="_x0000_i1044" type="#_x0000_t75" style="width:282.7pt;height:33.9pt" o:ole="">
            <v:imagedata r:id="rId52" o:title=""/>
          </v:shape>
          <o:OLEObject Type="Embed" ProgID="Equation.3" ShapeID="_x0000_i1044" DrawAspect="Content" ObjectID="_1564841962" r:id="rId53"/>
        </w:object>
      </w:r>
      <w:r>
        <w:tab/>
      </w:r>
      <w:r w:rsidR="007C250C" w:rsidRPr="004F644C">
        <w:t>143</w:t>
      </w:r>
      <w:r w:rsidRPr="004F644C">
        <w:t>.</w:t>
      </w:r>
      <w:r w:rsidR="007C250C" w:rsidRPr="004F644C">
        <w:t xml:space="preserve">1 </w:t>
      </w:r>
      <w:r w:rsidRPr="004F644C">
        <w:t>days</w:t>
      </w:r>
      <w:r w:rsidRPr="004F644C">
        <w:tab/>
        <w:t>125.</w:t>
      </w:r>
      <w:proofErr w:type="gramStart"/>
      <w:r w:rsidRPr="004F644C">
        <w:t xml:space="preserve">1 </w:t>
      </w:r>
      <w:r w:rsidR="007C250C" w:rsidRPr="004F644C">
        <w:t xml:space="preserve"> </w:t>
      </w:r>
      <w:r w:rsidRPr="004F644C">
        <w:t>days</w:t>
      </w:r>
      <w:proofErr w:type="gramEnd"/>
    </w:p>
    <w:p w14:paraId="041A8C38" w14:textId="77777777" w:rsidR="00D96FDD" w:rsidRDefault="00D96FDD" w:rsidP="00D96FDD">
      <w:pPr>
        <w:pStyle w:val="6pt"/>
      </w:pPr>
    </w:p>
    <w:p w14:paraId="0981FCD1" w14:textId="77777777" w:rsidR="00D96FDD" w:rsidRDefault="00D96FDD" w:rsidP="00D96FDD">
      <w:pPr>
        <w:pStyle w:val="EXnumlist"/>
      </w:pPr>
      <w:r>
        <w:tab/>
        <w:t>This increase in the average collection period is quite troubling and merits further investigation.</w:t>
      </w:r>
    </w:p>
    <w:p w14:paraId="5ACC8171" w14:textId="0EA97893" w:rsidR="00D96FDD" w:rsidRDefault="00D96FDD" w:rsidP="00D96FDD">
      <w:pPr>
        <w:pStyle w:val="Heading3"/>
      </w:pPr>
      <w:r>
        <w:t>P 14–</w:t>
      </w:r>
      <w:r w:rsidR="009C2D59">
        <w:rPr>
          <w:rFonts w:hint="eastAsia"/>
        </w:rPr>
        <w:t>10</w:t>
      </w:r>
      <w:r w:rsidR="003F10CB">
        <w:t xml:space="preserve"> </w:t>
      </w:r>
      <w:r>
        <w:t>(</w:t>
      </w:r>
      <w:r w:rsidR="003F10CB">
        <w:t>LO3</w:t>
      </w:r>
      <w:r>
        <w:t>)</w:t>
      </w:r>
      <w:r>
        <w:tab/>
        <w:t>Calculating and Interpreting Inventory Ratios</w:t>
      </w:r>
    </w:p>
    <w:p w14:paraId="728EA9A2" w14:textId="77777777" w:rsidR="00D96FDD" w:rsidRDefault="00D96FDD" w:rsidP="00D96FDD">
      <w:pPr>
        <w:pStyle w:val="EXnumlist"/>
        <w:tabs>
          <w:tab w:val="center" w:pos="5040"/>
          <w:tab w:val="center" w:pos="8190"/>
        </w:tabs>
      </w:pPr>
      <w:r>
        <w:t>1.</w:t>
      </w:r>
      <w:r>
        <w:tab/>
      </w:r>
      <w:r>
        <w:tab/>
      </w:r>
      <w:r>
        <w:tab/>
        <w:t>Number of Days’</w:t>
      </w:r>
    </w:p>
    <w:p w14:paraId="660EA708" w14:textId="77777777" w:rsidR="00D96FDD" w:rsidRDefault="00D96FDD" w:rsidP="00D96FDD">
      <w:pPr>
        <w:pStyle w:val="EXnumlist"/>
        <w:tabs>
          <w:tab w:val="left" w:pos="2880"/>
          <w:tab w:val="center" w:pos="4860"/>
          <w:tab w:val="right" w:pos="6750"/>
          <w:tab w:val="center" w:pos="8190"/>
        </w:tabs>
        <w:rPr>
          <w:u w:val="single"/>
        </w:rPr>
      </w:pPr>
      <w:r>
        <w:tab/>
      </w:r>
      <w:r>
        <w:tab/>
      </w:r>
      <w:r>
        <w:rPr>
          <w:u w:val="single"/>
        </w:rPr>
        <w:tab/>
        <w:t>Inventory Turnover</w:t>
      </w:r>
      <w:r>
        <w:rPr>
          <w:u w:val="single"/>
        </w:rPr>
        <w:tab/>
      </w:r>
      <w:r>
        <w:tab/>
      </w:r>
      <w:r>
        <w:rPr>
          <w:u w:val="single"/>
        </w:rPr>
        <w:t>Sales in Inventory</w:t>
      </w:r>
    </w:p>
    <w:p w14:paraId="5B2ACF6C" w14:textId="77777777" w:rsidR="00D96FDD" w:rsidRDefault="00D96FDD" w:rsidP="00D96FDD">
      <w:pPr>
        <w:pStyle w:val="6pt"/>
      </w:pPr>
    </w:p>
    <w:p w14:paraId="14644332" w14:textId="16835820" w:rsidR="00D96FDD" w:rsidRDefault="00D96FDD" w:rsidP="00D96FDD">
      <w:pPr>
        <w:pStyle w:val="EXnumlist"/>
        <w:tabs>
          <w:tab w:val="left" w:pos="2880"/>
          <w:tab w:val="right" w:pos="9360"/>
        </w:tabs>
      </w:pPr>
      <w:r>
        <w:t xml:space="preserve">Captain </w:t>
      </w:r>
      <w:proofErr w:type="spellStart"/>
      <w:r>
        <w:t>Geech</w:t>
      </w:r>
      <w:proofErr w:type="spellEnd"/>
      <w:r>
        <w:t xml:space="preserve"> Boating</w:t>
      </w:r>
      <w:r>
        <w:tab/>
        <w:t xml:space="preserve"> </w:t>
      </w:r>
      <w:r w:rsidR="00E274F0">
        <w:rPr>
          <w:rFonts w:hint="eastAsia"/>
        </w:rPr>
        <w:t xml:space="preserve"> </w:t>
      </w:r>
      <m:oMath>
        <m:f>
          <m:fPr>
            <m:ctrlPr>
              <w:rPr>
                <w:rFonts w:ascii="Cambria Math" w:hAnsi="Cambria Math"/>
                <w:b w:val="0"/>
                <w:sz w:val="32"/>
              </w:rPr>
            </m:ctrlPr>
          </m:fPr>
          <m:num>
            <m:r>
              <m:rPr>
                <m:sty m:val="bi"/>
              </m:rPr>
              <w:rPr>
                <w:rFonts w:ascii="Cambria Math" w:hAnsi="Cambria Math"/>
                <w:sz w:val="32"/>
              </w:rPr>
              <m:t>$3,156</m:t>
            </m:r>
            <m:r>
              <m:rPr>
                <m:sty m:val="bi"/>
              </m:rPr>
              <w:rPr>
                <w:rFonts w:ascii="Cambria Math" w:hAnsi="Cambria Math"/>
                <w:sz w:val="32"/>
              </w:rPr>
              <m:t>M</m:t>
            </m:r>
          </m:num>
          <m:den>
            <m:r>
              <m:rPr>
                <m:sty m:val="bi"/>
              </m:rPr>
              <w:rPr>
                <w:rFonts w:ascii="Cambria Math" w:hAnsi="Cambria Math"/>
                <w:sz w:val="32"/>
              </w:rPr>
              <m:t>$924</m:t>
            </m:r>
            <m:r>
              <m:rPr>
                <m:sty m:val="bi"/>
              </m:rPr>
              <w:rPr>
                <w:rFonts w:ascii="Cambria Math" w:hAnsi="Cambria Math"/>
                <w:sz w:val="32"/>
              </w:rPr>
              <m:t>M+$1,306</m:t>
            </m:r>
            <m:r>
              <m:rPr>
                <m:sty m:val="bi"/>
              </m:rPr>
              <w:rPr>
                <w:rFonts w:ascii="Cambria Math" w:hAnsi="Cambria Math"/>
                <w:sz w:val="32"/>
              </w:rPr>
              <m:t>M/2</m:t>
            </m:r>
          </m:den>
        </m:f>
      </m:oMath>
      <w:r>
        <w:t>= 2.83 times</w:t>
      </w:r>
      <w:r>
        <w:tab/>
      </w:r>
      <w:r>
        <w:rPr>
          <w:position w:val="-22"/>
        </w:rPr>
        <w:object w:dxaOrig="580" w:dyaOrig="639" w14:anchorId="4F2BCCF4">
          <v:shape id="_x0000_i1045" type="#_x0000_t75" style="width:29.65pt;height:31.75pt" o:ole="" fillcolor="window">
            <v:imagedata r:id="rId54" o:title=""/>
          </v:shape>
          <o:OLEObject Type="Embed" ProgID="Equation.3" ShapeID="_x0000_i1045" DrawAspect="Content" ObjectID="_1564841963" r:id="rId55"/>
        </w:object>
      </w:r>
      <w:r>
        <w:t xml:space="preserve"> = 129 days</w:t>
      </w:r>
    </w:p>
    <w:p w14:paraId="65728A49" w14:textId="77777777" w:rsidR="00D96FDD" w:rsidRDefault="00D96FDD" w:rsidP="00D96FDD">
      <w:pPr>
        <w:pStyle w:val="6pt"/>
      </w:pPr>
    </w:p>
    <w:p w14:paraId="76300A67" w14:textId="5940B0E1" w:rsidR="00D96FDD" w:rsidRDefault="00D96FDD" w:rsidP="00D96FDD">
      <w:pPr>
        <w:pStyle w:val="EXnumlist"/>
        <w:tabs>
          <w:tab w:val="left" w:pos="2880"/>
          <w:tab w:val="right" w:pos="9360"/>
        </w:tabs>
      </w:pPr>
      <w:r>
        <w:t>Merchant Marine</w:t>
      </w:r>
      <w:r>
        <w:tab/>
      </w:r>
      <m:oMath>
        <m:f>
          <m:fPr>
            <m:ctrlPr>
              <w:rPr>
                <w:rFonts w:ascii="Cambria Math" w:hAnsi="Cambria Math"/>
                <w:b w:val="0"/>
                <w:sz w:val="32"/>
              </w:rPr>
            </m:ctrlPr>
          </m:fPr>
          <m:num>
            <m:r>
              <m:rPr>
                <m:sty m:val="bi"/>
              </m:rPr>
              <w:rPr>
                <w:rFonts w:ascii="Cambria Math" w:hAnsi="Cambria Math"/>
                <w:sz w:val="32"/>
              </w:rPr>
              <m:t>$2,200</m:t>
            </m:r>
            <m:r>
              <m:rPr>
                <m:sty m:val="bi"/>
              </m:rPr>
              <w:rPr>
                <w:rFonts w:ascii="Cambria Math" w:hAnsi="Cambria Math"/>
                <w:sz w:val="32"/>
              </w:rPr>
              <m:t>M</m:t>
            </m:r>
          </m:num>
          <m:den>
            <m:r>
              <m:rPr>
                <m:sty m:val="bi"/>
              </m:rPr>
              <w:rPr>
                <w:rFonts w:ascii="Cambria Math" w:hAnsi="Cambria Math"/>
                <w:sz w:val="32"/>
              </w:rPr>
              <m:t>$240</m:t>
            </m:r>
            <m:r>
              <m:rPr>
                <m:sty m:val="bi"/>
              </m:rPr>
              <w:rPr>
                <w:rFonts w:ascii="Cambria Math" w:hAnsi="Cambria Math"/>
                <w:sz w:val="32"/>
              </w:rPr>
              <m:t>M+$180</m:t>
            </m:r>
            <m:r>
              <m:rPr>
                <m:sty m:val="bi"/>
              </m:rPr>
              <w:rPr>
                <w:rFonts w:ascii="Cambria Math" w:hAnsi="Cambria Math"/>
                <w:sz w:val="32"/>
              </w:rPr>
              <m:t>M/2</m:t>
            </m:r>
          </m:den>
        </m:f>
      </m:oMath>
      <w:r w:rsidR="004A0B94">
        <w:rPr>
          <w:rFonts w:hint="eastAsia"/>
          <w:b w:val="0"/>
          <w:sz w:val="32"/>
        </w:rPr>
        <w:t xml:space="preserve">    </w:t>
      </w:r>
      <w:r>
        <w:t>= 10.48 times</w:t>
      </w:r>
      <w:r>
        <w:tab/>
      </w:r>
      <w:r>
        <w:rPr>
          <w:position w:val="-22"/>
        </w:rPr>
        <w:object w:dxaOrig="700" w:dyaOrig="639" w14:anchorId="07C7AC16">
          <v:shape id="_x0000_i1046" type="#_x0000_t75" style="width:37.05pt;height:31.75pt" o:ole="" fillcolor="window">
            <v:imagedata r:id="rId56" o:title=""/>
          </v:shape>
          <o:OLEObject Type="Embed" ProgID="Equation.3" ShapeID="_x0000_i1046" DrawAspect="Content" ObjectID="_1564841964" r:id="rId57"/>
        </w:object>
      </w:r>
      <w:r>
        <w:t xml:space="preserve"> = 35 days</w:t>
      </w:r>
    </w:p>
    <w:p w14:paraId="2C0C033C" w14:textId="77777777" w:rsidR="00D96FDD" w:rsidRDefault="00D96FDD" w:rsidP="00D96FDD">
      <w:pPr>
        <w:pStyle w:val="EXnumlist"/>
      </w:pPr>
    </w:p>
    <w:p w14:paraId="63E4EB56" w14:textId="77777777" w:rsidR="00D96FDD" w:rsidRDefault="00D96FDD" w:rsidP="00D96FDD">
      <w:pPr>
        <w:pStyle w:val="EXnumlist"/>
      </w:pPr>
      <w:r>
        <w:t>2.</w:t>
      </w:r>
      <w:r>
        <w:tab/>
        <w:t xml:space="preserve">The results of the ratios show that Captain </w:t>
      </w:r>
      <w:proofErr w:type="spellStart"/>
      <w:r>
        <w:t>Geech</w:t>
      </w:r>
      <w:proofErr w:type="spellEnd"/>
      <w:r>
        <w:t xml:space="preserve"> Boating has more than a third of the year’s inventory on hand, while Merchant Marine has just over one month’s inventory on hand. Captain </w:t>
      </w:r>
      <w:proofErr w:type="spellStart"/>
      <w:r>
        <w:t>Geech</w:t>
      </w:r>
      <w:proofErr w:type="spellEnd"/>
      <w:r>
        <w:t xml:space="preserve"> could be holding inventory longer because it is selling expensive boats, or the company could be carrying too much inventory. Both ratios show that Merchant Marine is managing its inventory more efficiently with a smaller amount of money tied up in inventory.</w:t>
      </w:r>
    </w:p>
    <w:p w14:paraId="60253A93" w14:textId="77777777" w:rsidR="00D96FDD" w:rsidRDefault="00D96FDD" w:rsidP="00D96FDD">
      <w:pPr>
        <w:pStyle w:val="Heading3toppage"/>
        <w:rPr>
          <w:caps/>
        </w:rPr>
      </w:pPr>
    </w:p>
    <w:p w14:paraId="0F450EAB" w14:textId="21CE9031" w:rsidR="00D96FDD" w:rsidRPr="00AF0F58" w:rsidRDefault="00D96FDD" w:rsidP="003B2AB7">
      <w:pPr>
        <w:pStyle w:val="Heading3"/>
      </w:pPr>
      <w:r>
        <w:rPr>
          <w:caps/>
        </w:rPr>
        <w:br w:type="page"/>
      </w:r>
      <w:r w:rsidRPr="00AF0F58">
        <w:lastRenderedPageBreak/>
        <w:t>P 14–</w:t>
      </w:r>
      <w:r w:rsidR="009C2D59">
        <w:rPr>
          <w:rFonts w:hint="eastAsia"/>
        </w:rPr>
        <w:t>11</w:t>
      </w:r>
      <w:r w:rsidR="003F10CB" w:rsidRPr="00AF0F58">
        <w:t xml:space="preserve"> </w:t>
      </w:r>
      <w:r w:rsidRPr="00AF0F58">
        <w:t>(</w:t>
      </w:r>
      <w:r w:rsidR="003F10CB" w:rsidRPr="00AF0F58">
        <w:t>LO</w:t>
      </w:r>
      <w:r w:rsidR="003F10CB">
        <w:t>3</w:t>
      </w:r>
      <w:r w:rsidRPr="00AF0F58">
        <w:t>)</w:t>
      </w:r>
      <w:r w:rsidRPr="00AF0F58">
        <w:tab/>
        <w:t>Fixed Asset Turnover Ratio</w:t>
      </w:r>
    </w:p>
    <w:p w14:paraId="675073DC" w14:textId="3912B17B" w:rsidR="00D96FDD" w:rsidRDefault="00D96FDD" w:rsidP="00D96FDD">
      <w:pPr>
        <w:pStyle w:val="EXnumlist2colwleaders"/>
        <w:tabs>
          <w:tab w:val="clear" w:pos="6480"/>
          <w:tab w:val="clear" w:pos="7920"/>
          <w:tab w:val="left" w:pos="6390"/>
          <w:tab w:val="center" w:pos="6930"/>
          <w:tab w:val="right" w:pos="7560"/>
          <w:tab w:val="left" w:pos="8100"/>
          <w:tab w:val="center" w:pos="8730"/>
        </w:tabs>
      </w:pPr>
      <w:r>
        <w:t>1.</w:t>
      </w:r>
      <w:r>
        <w:tab/>
      </w:r>
      <w:r>
        <w:tab/>
      </w:r>
      <w:r>
        <w:tab/>
      </w:r>
      <w:r>
        <w:rPr>
          <w:u w:val="single"/>
        </w:rPr>
        <w:tab/>
      </w:r>
      <w:r w:rsidR="007C250C">
        <w:rPr>
          <w:u w:val="single"/>
        </w:rPr>
        <w:t>201</w:t>
      </w:r>
      <w:r w:rsidR="00F549B8">
        <w:rPr>
          <w:rFonts w:hint="eastAsia"/>
          <w:u w:val="single"/>
          <w:lang w:eastAsia="zh-TW"/>
        </w:rPr>
        <w:t>8</w:t>
      </w:r>
      <w:r>
        <w:rPr>
          <w:u w:val="single"/>
        </w:rPr>
        <w:tab/>
      </w:r>
      <w:r>
        <w:tab/>
      </w:r>
      <w:r>
        <w:rPr>
          <w:u w:val="single"/>
        </w:rPr>
        <w:tab/>
      </w:r>
      <w:r w:rsidR="007C250C">
        <w:rPr>
          <w:u w:val="single"/>
        </w:rPr>
        <w:t>201</w:t>
      </w:r>
      <w:r w:rsidR="00F549B8">
        <w:rPr>
          <w:rFonts w:hint="eastAsia"/>
          <w:u w:val="single"/>
          <w:lang w:eastAsia="zh-TW"/>
        </w:rPr>
        <w:t>7</w:t>
      </w:r>
      <w:r>
        <w:rPr>
          <w:u w:val="single"/>
        </w:rPr>
        <w:tab/>
      </w:r>
    </w:p>
    <w:p w14:paraId="1479B28A" w14:textId="44F84DD1" w:rsidR="00D96FDD" w:rsidRDefault="00D96FDD" w:rsidP="00D96FDD">
      <w:pPr>
        <w:pStyle w:val="EXnumlist2colwleaders"/>
        <w:tabs>
          <w:tab w:val="clear" w:pos="6480"/>
          <w:tab w:val="clear" w:pos="7920"/>
          <w:tab w:val="right" w:leader="dot" w:pos="6120"/>
          <w:tab w:val="left" w:pos="6365"/>
          <w:tab w:val="right" w:pos="7560"/>
          <w:tab w:val="left" w:pos="8100"/>
        </w:tabs>
      </w:pPr>
      <w:r>
        <w:tab/>
        <w:t>Land</w:t>
      </w:r>
      <w:r>
        <w:tab/>
      </w:r>
      <w:r>
        <w:tab/>
        <w:t>$</w:t>
      </w:r>
      <w:r>
        <w:tab/>
      </w:r>
      <w:r w:rsidR="004A0B94">
        <w:rPr>
          <w:rFonts w:hint="eastAsia"/>
        </w:rPr>
        <w:t>15</w:t>
      </w:r>
      <w:r>
        <w:t>0,000</w:t>
      </w:r>
      <w:r>
        <w:tab/>
        <w:t>$</w:t>
      </w:r>
      <w:r>
        <w:tab/>
      </w:r>
      <w:r w:rsidR="004A0B94">
        <w:rPr>
          <w:rFonts w:hint="eastAsia"/>
        </w:rPr>
        <w:t>1</w:t>
      </w:r>
      <w:r>
        <w:t>00,000</w:t>
      </w:r>
    </w:p>
    <w:p w14:paraId="1BC31607" w14:textId="75762D13" w:rsidR="00D96FDD" w:rsidRDefault="00D96FDD" w:rsidP="00D96FDD">
      <w:pPr>
        <w:pStyle w:val="EXnumlist2colwleaders"/>
        <w:tabs>
          <w:tab w:val="clear" w:pos="6480"/>
          <w:tab w:val="clear" w:pos="7920"/>
          <w:tab w:val="right" w:leader="dot" w:pos="6120"/>
          <w:tab w:val="right" w:pos="7560"/>
        </w:tabs>
      </w:pPr>
      <w:r>
        <w:tab/>
        <w:t>Buildings</w:t>
      </w:r>
      <w:r>
        <w:tab/>
      </w:r>
      <w:r>
        <w:tab/>
      </w:r>
      <w:r w:rsidR="004A0B94">
        <w:rPr>
          <w:rFonts w:hint="eastAsia"/>
        </w:rPr>
        <w:t>4</w:t>
      </w:r>
      <w:r>
        <w:t>00,000</w:t>
      </w:r>
      <w:r>
        <w:tab/>
      </w:r>
      <w:r w:rsidR="004A0B94">
        <w:rPr>
          <w:rFonts w:hint="eastAsia"/>
        </w:rPr>
        <w:t>3</w:t>
      </w:r>
      <w:r>
        <w:t>00,000</w:t>
      </w:r>
    </w:p>
    <w:p w14:paraId="2630BF5F" w14:textId="4FBD9AAE" w:rsidR="00D96FDD" w:rsidRDefault="00D96FDD" w:rsidP="00D96FDD">
      <w:pPr>
        <w:pStyle w:val="EXnumlist2colwleaders"/>
        <w:tabs>
          <w:tab w:val="clear" w:pos="6480"/>
          <w:tab w:val="clear" w:pos="7920"/>
          <w:tab w:val="right" w:leader="dot" w:pos="6120"/>
          <w:tab w:val="left" w:pos="6365"/>
          <w:tab w:val="right" w:pos="7560"/>
          <w:tab w:val="left" w:pos="8100"/>
        </w:tabs>
      </w:pPr>
      <w:r>
        <w:tab/>
        <w:t>Equipment</w:t>
      </w:r>
      <w:r>
        <w:tab/>
      </w:r>
      <w:r>
        <w:tab/>
      </w:r>
      <w:r>
        <w:rPr>
          <w:u w:val="single"/>
        </w:rPr>
        <w:tab/>
      </w:r>
      <w:r w:rsidR="004A0B94">
        <w:rPr>
          <w:rFonts w:hint="eastAsia"/>
          <w:u w:val="single"/>
        </w:rPr>
        <w:t>2</w:t>
      </w:r>
      <w:r>
        <w:rPr>
          <w:u w:val="single"/>
        </w:rPr>
        <w:t>00,000</w:t>
      </w:r>
      <w:r>
        <w:tab/>
      </w:r>
      <w:r>
        <w:rPr>
          <w:u w:val="single"/>
        </w:rPr>
        <w:tab/>
      </w:r>
      <w:r w:rsidR="004A0B94">
        <w:rPr>
          <w:rFonts w:hint="eastAsia"/>
          <w:u w:val="single"/>
        </w:rPr>
        <w:t>15</w:t>
      </w:r>
      <w:r w:rsidR="000533F7">
        <w:rPr>
          <w:rFonts w:hint="eastAsia"/>
          <w:u w:val="single"/>
          <w:lang w:eastAsia="zh-TW"/>
        </w:rPr>
        <w:t>0</w:t>
      </w:r>
      <w:r>
        <w:rPr>
          <w:u w:val="single"/>
        </w:rPr>
        <w:t>,000</w:t>
      </w:r>
    </w:p>
    <w:p w14:paraId="372A5529" w14:textId="320A7124" w:rsidR="00D96FDD" w:rsidRDefault="00D96FDD" w:rsidP="00D96FDD">
      <w:pPr>
        <w:pStyle w:val="EXnumlist2colwleaders"/>
        <w:tabs>
          <w:tab w:val="clear" w:pos="6480"/>
          <w:tab w:val="clear" w:pos="7920"/>
          <w:tab w:val="right" w:leader="dot" w:pos="6120"/>
          <w:tab w:val="right" w:pos="7560"/>
        </w:tabs>
      </w:pPr>
      <w:r>
        <w:tab/>
        <w:t>Total cost</w:t>
      </w:r>
      <w:r>
        <w:tab/>
      </w:r>
      <w:r>
        <w:tab/>
      </w:r>
      <w:r>
        <w:rPr>
          <w:u w:val="double"/>
        </w:rPr>
        <w:t>$</w:t>
      </w:r>
      <w:r w:rsidR="004A0B94">
        <w:rPr>
          <w:rFonts w:hint="eastAsia"/>
          <w:u w:val="double"/>
        </w:rPr>
        <w:t>75</w:t>
      </w:r>
      <w:r>
        <w:rPr>
          <w:u w:val="double"/>
        </w:rPr>
        <w:t>0,000</w:t>
      </w:r>
      <w:r>
        <w:tab/>
      </w:r>
      <w:r>
        <w:rPr>
          <w:u w:val="double"/>
        </w:rPr>
        <w:t>$</w:t>
      </w:r>
      <w:r w:rsidR="004A0B94">
        <w:rPr>
          <w:rFonts w:hint="eastAsia"/>
          <w:u w:val="double"/>
        </w:rPr>
        <w:t>55</w:t>
      </w:r>
      <w:r>
        <w:rPr>
          <w:u w:val="double"/>
        </w:rPr>
        <w:t>0,000</w:t>
      </w:r>
    </w:p>
    <w:p w14:paraId="6E11E1D4" w14:textId="77777777" w:rsidR="00D96FDD" w:rsidRDefault="00D96FDD" w:rsidP="00D96FDD">
      <w:pPr>
        <w:pStyle w:val="6pt"/>
      </w:pPr>
    </w:p>
    <w:p w14:paraId="3F117D59" w14:textId="28DB7698" w:rsidR="00D96FDD" w:rsidRDefault="00D96FDD" w:rsidP="00D96FDD">
      <w:pPr>
        <w:pStyle w:val="EXnumlist2colwleaders"/>
        <w:tabs>
          <w:tab w:val="clear" w:pos="6480"/>
          <w:tab w:val="clear" w:pos="7920"/>
          <w:tab w:val="right" w:leader="dot" w:pos="6120"/>
          <w:tab w:val="right" w:pos="7560"/>
        </w:tabs>
      </w:pPr>
      <w:r>
        <w:tab/>
        <w:t>Fixed asset turnover: $4,000,000</w:t>
      </w:r>
      <w:proofErr w:type="gramStart"/>
      <w:r>
        <w:t>/[</w:t>
      </w:r>
      <w:proofErr w:type="gramEnd"/>
      <w:r>
        <w:t>(</w:t>
      </w:r>
      <w:r w:rsidR="004A0B94">
        <w:rPr>
          <w:rFonts w:hint="eastAsia"/>
        </w:rPr>
        <w:t>$75</w:t>
      </w:r>
      <w:r>
        <w:t>0,000 + $</w:t>
      </w:r>
      <w:r w:rsidR="004A0B94">
        <w:rPr>
          <w:rFonts w:hint="eastAsia"/>
        </w:rPr>
        <w:t>55</w:t>
      </w:r>
      <w:r>
        <w:t>0,000)/2] = 3.08</w:t>
      </w:r>
    </w:p>
    <w:p w14:paraId="1D029893" w14:textId="77777777" w:rsidR="00D96FDD" w:rsidRDefault="00D96FDD" w:rsidP="00D96FDD">
      <w:pPr>
        <w:pStyle w:val="EXnumlist2colwleaders"/>
      </w:pPr>
    </w:p>
    <w:p w14:paraId="07A3FFB2" w14:textId="77777777" w:rsidR="00D96FDD" w:rsidRDefault="00D96FDD" w:rsidP="00D96FDD">
      <w:pPr>
        <w:pStyle w:val="EXnumlist"/>
      </w:pPr>
      <w:r>
        <w:t>2.</w:t>
      </w:r>
      <w:r>
        <w:tab/>
        <w:t xml:space="preserve">Fair value of fixed assets: Fair value of total assets – Cash – Accounts </w:t>
      </w:r>
      <w:r>
        <w:br w:type="textWrapping" w:clear="all"/>
        <w:t>receivable – Inventory (at fair value) = Fair value of fixed assets</w:t>
      </w:r>
    </w:p>
    <w:p w14:paraId="3994FD4C" w14:textId="77777777" w:rsidR="00D96FDD" w:rsidRDefault="00D96FDD" w:rsidP="00D96FDD">
      <w:pPr>
        <w:pStyle w:val="6pt"/>
      </w:pPr>
    </w:p>
    <w:p w14:paraId="23C617D7" w14:textId="77777777" w:rsidR="00D96FDD" w:rsidRDefault="00D96FDD" w:rsidP="00D96FDD">
      <w:pPr>
        <w:pStyle w:val="EXnumlist"/>
      </w:pPr>
      <w:r>
        <w:tab/>
      </w:r>
      <w:r>
        <w:rPr>
          <w:i/>
          <w:iCs/>
        </w:rPr>
        <w:t>Note:</w:t>
      </w:r>
      <w:r>
        <w:t xml:space="preserve"> The fair value adjustments for the inventory relate to current assets instead of long-term assets. Also, it is reasonable to assume that the fair value of cash and accounts receivable are close to their </w:t>
      </w:r>
      <w:r w:rsidR="007C250C">
        <w:t>carrying amounts</w:t>
      </w:r>
      <w:r>
        <w:t>.</w:t>
      </w:r>
    </w:p>
    <w:p w14:paraId="018D54AC" w14:textId="77777777" w:rsidR="00D96FDD" w:rsidRDefault="00D96FDD" w:rsidP="00D96FDD">
      <w:pPr>
        <w:pStyle w:val="6pt"/>
      </w:pPr>
    </w:p>
    <w:p w14:paraId="25F5FB7D" w14:textId="0AB4F7EA" w:rsidR="00D96FDD" w:rsidRDefault="00D96FDD" w:rsidP="00D96FDD">
      <w:pPr>
        <w:pStyle w:val="EXnumlist"/>
        <w:tabs>
          <w:tab w:val="left" w:pos="1440"/>
        </w:tabs>
      </w:pPr>
      <w:r>
        <w:tab/>
      </w:r>
      <w:r w:rsidR="007C250C">
        <w:t>201</w:t>
      </w:r>
      <w:r w:rsidR="00F549B8">
        <w:rPr>
          <w:rFonts w:hint="eastAsia"/>
          <w:lang w:eastAsia="zh-TW"/>
        </w:rPr>
        <w:t>8</w:t>
      </w:r>
      <w:r>
        <w:t>:</w:t>
      </w:r>
      <w:r>
        <w:tab/>
        <w:t>$</w:t>
      </w:r>
      <w:r w:rsidR="004A0B94">
        <w:rPr>
          <w:rFonts w:hint="eastAsia"/>
        </w:rPr>
        <w:t>1,750</w:t>
      </w:r>
      <w:r>
        <w:t>,000 – $</w:t>
      </w:r>
      <w:r w:rsidR="004A0B94">
        <w:rPr>
          <w:rFonts w:hint="eastAsia"/>
        </w:rPr>
        <w:t>2</w:t>
      </w:r>
      <w:r>
        <w:t>0,000 – $</w:t>
      </w:r>
      <w:r w:rsidR="004A0B94">
        <w:rPr>
          <w:rFonts w:hint="eastAsia"/>
        </w:rPr>
        <w:t>25</w:t>
      </w:r>
      <w:r>
        <w:t>0,000 – $</w:t>
      </w:r>
      <w:r w:rsidR="004A0B94">
        <w:rPr>
          <w:rFonts w:hint="eastAsia"/>
        </w:rPr>
        <w:t>35</w:t>
      </w:r>
      <w:r>
        <w:t>0,000 – $</w:t>
      </w:r>
      <w:r w:rsidR="004A0B94">
        <w:rPr>
          <w:rFonts w:hint="eastAsia"/>
        </w:rPr>
        <w:t>5</w:t>
      </w:r>
      <w:r>
        <w:t>0,000 = $</w:t>
      </w:r>
      <w:r w:rsidR="004A0B94">
        <w:rPr>
          <w:rFonts w:hint="eastAsia"/>
        </w:rPr>
        <w:t>1,080,000</w:t>
      </w:r>
    </w:p>
    <w:p w14:paraId="68BDBC4E" w14:textId="49182559" w:rsidR="00D96FDD" w:rsidRDefault="00D96FDD" w:rsidP="00D96FDD">
      <w:pPr>
        <w:pStyle w:val="EXnumlist"/>
        <w:tabs>
          <w:tab w:val="left" w:pos="1440"/>
        </w:tabs>
      </w:pPr>
      <w:r>
        <w:tab/>
      </w:r>
      <w:r w:rsidR="007C250C">
        <w:t>201</w:t>
      </w:r>
      <w:r w:rsidR="00F549B8">
        <w:rPr>
          <w:rFonts w:hint="eastAsia"/>
          <w:lang w:eastAsia="zh-TW"/>
        </w:rPr>
        <w:t>7</w:t>
      </w:r>
      <w:r>
        <w:t>:</w:t>
      </w:r>
      <w:r>
        <w:tab/>
        <w:t>$</w:t>
      </w:r>
      <w:r w:rsidR="004A0B94">
        <w:rPr>
          <w:rFonts w:hint="eastAsia"/>
        </w:rPr>
        <w:t>1,25</w:t>
      </w:r>
      <w:r>
        <w:t>0,000 – $</w:t>
      </w:r>
      <w:r w:rsidR="004A0B94">
        <w:rPr>
          <w:rFonts w:hint="eastAsia"/>
        </w:rPr>
        <w:t>15</w:t>
      </w:r>
      <w:r>
        <w:t>,000 – $</w:t>
      </w:r>
      <w:r w:rsidR="004A0B94">
        <w:rPr>
          <w:rFonts w:hint="eastAsia"/>
        </w:rPr>
        <w:t>2</w:t>
      </w:r>
      <w:r>
        <w:t>00,000 – $</w:t>
      </w:r>
      <w:r w:rsidR="004A0B94">
        <w:rPr>
          <w:rFonts w:hint="eastAsia"/>
        </w:rPr>
        <w:t>25</w:t>
      </w:r>
      <w:r>
        <w:t>0,000 – $</w:t>
      </w:r>
      <w:r w:rsidR="004A0B94">
        <w:rPr>
          <w:rFonts w:hint="eastAsia"/>
        </w:rPr>
        <w:t>25</w:t>
      </w:r>
      <w:r>
        <w:t>,000 = $</w:t>
      </w:r>
      <w:r w:rsidR="004A0B94">
        <w:rPr>
          <w:rFonts w:hint="eastAsia"/>
        </w:rPr>
        <w:t>760</w:t>
      </w:r>
      <w:r>
        <w:t>,000</w:t>
      </w:r>
    </w:p>
    <w:p w14:paraId="51EDF622" w14:textId="77777777" w:rsidR="00D96FDD" w:rsidRDefault="00D96FDD" w:rsidP="00D96FDD">
      <w:pPr>
        <w:pStyle w:val="6pt"/>
      </w:pPr>
    </w:p>
    <w:p w14:paraId="310846D3" w14:textId="703519E3" w:rsidR="00D96FDD" w:rsidRDefault="00D96FDD" w:rsidP="00D96FDD">
      <w:pPr>
        <w:pStyle w:val="EXnumlist"/>
      </w:pPr>
      <w:r>
        <w:tab/>
        <w:t>Fixed asset turnover: $</w:t>
      </w:r>
      <w:r w:rsidR="004A0B94">
        <w:rPr>
          <w:rFonts w:hint="eastAsia"/>
        </w:rPr>
        <w:t>2</w:t>
      </w:r>
      <w:r>
        <w:t>,000,000</w:t>
      </w:r>
      <w:proofErr w:type="gramStart"/>
      <w:r>
        <w:t>/[</w:t>
      </w:r>
      <w:proofErr w:type="gramEnd"/>
      <w:r>
        <w:t>($</w:t>
      </w:r>
      <w:r w:rsidR="004A0B94">
        <w:rPr>
          <w:rFonts w:hint="eastAsia"/>
        </w:rPr>
        <w:t>1,0</w:t>
      </w:r>
      <w:r w:rsidR="000533F7">
        <w:rPr>
          <w:rFonts w:hint="eastAsia"/>
          <w:lang w:eastAsia="zh-TW"/>
        </w:rPr>
        <w:t>8</w:t>
      </w:r>
      <w:r w:rsidR="004A0B94">
        <w:rPr>
          <w:rFonts w:hint="eastAsia"/>
        </w:rPr>
        <w:t>0</w:t>
      </w:r>
      <w:r>
        <w:t>,000+ $</w:t>
      </w:r>
      <w:r w:rsidR="004A0B94">
        <w:rPr>
          <w:rFonts w:hint="eastAsia"/>
        </w:rPr>
        <w:t>760</w:t>
      </w:r>
      <w:r>
        <w:t>,000)/2] = 2.17</w:t>
      </w:r>
    </w:p>
    <w:p w14:paraId="2591E9A4" w14:textId="77777777" w:rsidR="00D96FDD" w:rsidRDefault="00D96FDD" w:rsidP="00D96FDD">
      <w:pPr>
        <w:pStyle w:val="EXnumlist"/>
      </w:pPr>
    </w:p>
    <w:p w14:paraId="69BCFC03" w14:textId="7507A781" w:rsidR="00D96FDD" w:rsidRDefault="00D96FDD" w:rsidP="00D96FDD">
      <w:pPr>
        <w:pStyle w:val="EXnumlist"/>
      </w:pPr>
      <w:r>
        <w:t>3.</w:t>
      </w:r>
      <w:r>
        <w:tab/>
        <w:t xml:space="preserve">It is difficult to tell whether </w:t>
      </w:r>
      <w:proofErr w:type="spellStart"/>
      <w:r>
        <w:t>W</w:t>
      </w:r>
      <w:r w:rsidR="004A0B94">
        <w:rPr>
          <w:rFonts w:hint="eastAsia"/>
        </w:rPr>
        <w:t>aston</w:t>
      </w:r>
      <w:proofErr w:type="spellEnd"/>
      <w:r>
        <w:t xml:space="preserve"> is more or less efficient than Handy Corner at using its fixed assets. Based on the reported financial numbers, Waystation’s fixed asset turnover is 3.08 whereas the ratio for Handy Corner is only 2.8. However, as shown in part (2), this difference may be because of a difference between book value and fair value of reported long-term assets. If Handy Corner has relatively new fixed assets, for which the book value is quite close to the fair value, then Waystation’s 2.17 fixed asset turnover ratio, based on fair values, is worse than the 2.8 ratio value for Handy Corner.</w:t>
      </w:r>
    </w:p>
    <w:p w14:paraId="121CEB37" w14:textId="41B1E863" w:rsidR="00D96FDD" w:rsidRDefault="00D96FDD" w:rsidP="003B2AB7">
      <w:pPr>
        <w:pStyle w:val="Heading3"/>
      </w:pPr>
      <w:r>
        <w:br w:type="page"/>
      </w:r>
      <w:r>
        <w:lastRenderedPageBreak/>
        <w:t>P 14–</w:t>
      </w:r>
      <w:r w:rsidR="00236C29">
        <w:t>1</w:t>
      </w:r>
      <w:r w:rsidR="009C2D59">
        <w:rPr>
          <w:rFonts w:hint="eastAsia"/>
        </w:rPr>
        <w:t>2</w:t>
      </w:r>
      <w:r w:rsidR="003F10CB">
        <w:t xml:space="preserve"> </w:t>
      </w:r>
      <w:r>
        <w:t>(</w:t>
      </w:r>
      <w:r w:rsidR="003F10CB">
        <w:t>LO3</w:t>
      </w:r>
      <w:r>
        <w:t>)</w:t>
      </w:r>
      <w:r>
        <w:tab/>
        <w:t>Computation of Debt-Related Financial Ratios</w:t>
      </w:r>
    </w:p>
    <w:p w14:paraId="7A785493" w14:textId="176A51A5" w:rsidR="00D96FDD" w:rsidRDefault="00D96FDD" w:rsidP="00D96FDD">
      <w:pPr>
        <w:pStyle w:val="EXnumlist"/>
      </w:pPr>
      <w:r>
        <w:t>1.</w:t>
      </w:r>
      <w:r>
        <w:tab/>
        <w:t>Debt ratio: (Total liabilities/Total assets) = $</w:t>
      </w:r>
      <w:r w:rsidR="004A0B94">
        <w:rPr>
          <w:rFonts w:hint="eastAsia"/>
        </w:rPr>
        <w:t>98</w:t>
      </w:r>
      <w:r>
        <w:t>0,000/$</w:t>
      </w:r>
      <w:r w:rsidR="004A0B94">
        <w:rPr>
          <w:rFonts w:hint="eastAsia"/>
        </w:rPr>
        <w:t>1,70</w:t>
      </w:r>
      <w:r>
        <w:t>0,000 = 57.6%</w:t>
      </w:r>
    </w:p>
    <w:p w14:paraId="7551830F" w14:textId="77777777" w:rsidR="00D96FDD" w:rsidRDefault="00D96FDD" w:rsidP="00D96FDD">
      <w:pPr>
        <w:pStyle w:val="EXnumlist"/>
      </w:pPr>
    </w:p>
    <w:p w14:paraId="531DD9CC" w14:textId="580FAB2D" w:rsidR="00D96FDD" w:rsidRDefault="00D96FDD" w:rsidP="00D96FDD">
      <w:pPr>
        <w:pStyle w:val="EXnumlist"/>
        <w:jc w:val="left"/>
      </w:pPr>
      <w:r>
        <w:t>2.</w:t>
      </w:r>
      <w:r>
        <w:tab/>
        <w:t xml:space="preserve">Debt-to-equity: (Total liabilities/Total </w:t>
      </w:r>
      <w:r w:rsidR="00AD49EA">
        <w:t>equity</w:t>
      </w:r>
      <w:r>
        <w:t>) = $</w:t>
      </w:r>
      <w:r w:rsidR="004A0B94">
        <w:rPr>
          <w:rFonts w:hint="eastAsia"/>
        </w:rPr>
        <w:t>98</w:t>
      </w:r>
      <w:r>
        <w:t>0,000/$</w:t>
      </w:r>
      <w:r w:rsidR="004A0B94">
        <w:rPr>
          <w:rFonts w:hint="eastAsia"/>
        </w:rPr>
        <w:t>72</w:t>
      </w:r>
      <w:r>
        <w:t>0,000 = 1.36</w:t>
      </w:r>
    </w:p>
    <w:p w14:paraId="3B3950FC" w14:textId="77777777" w:rsidR="00D96FDD" w:rsidRDefault="00D96FDD" w:rsidP="00D96FDD">
      <w:pPr>
        <w:pStyle w:val="EXnumlist"/>
      </w:pPr>
    </w:p>
    <w:p w14:paraId="20E4A047" w14:textId="25E0EC01" w:rsidR="00D96FDD" w:rsidRDefault="00D96FDD" w:rsidP="00D96FDD">
      <w:pPr>
        <w:pStyle w:val="EXnumlist"/>
        <w:jc w:val="left"/>
      </w:pPr>
      <w:r>
        <w:t>3.</w:t>
      </w:r>
      <w:r>
        <w:tab/>
        <w:t>Times interest earned: (Earnings before interest and taxes/Interest) $</w:t>
      </w:r>
      <w:r w:rsidR="004A0B94">
        <w:rPr>
          <w:rFonts w:hint="eastAsia"/>
        </w:rPr>
        <w:t>156</w:t>
      </w:r>
      <w:r>
        <w:t>,000/$</w:t>
      </w:r>
      <w:r w:rsidR="004A0B94">
        <w:rPr>
          <w:rFonts w:hint="eastAsia"/>
        </w:rPr>
        <w:t>100</w:t>
      </w:r>
      <w:r>
        <w:t>,000 = 1.56 times</w:t>
      </w:r>
    </w:p>
    <w:p w14:paraId="7DE57744" w14:textId="77777777" w:rsidR="00D96FDD" w:rsidRDefault="00D96FDD" w:rsidP="00D96FDD">
      <w:pPr>
        <w:pStyle w:val="6pt"/>
      </w:pPr>
    </w:p>
    <w:p w14:paraId="671D63BC" w14:textId="77777777" w:rsidR="00D96FDD" w:rsidRDefault="00D96FDD" w:rsidP="00D96FDD">
      <w:pPr>
        <w:pStyle w:val="EXnumlist"/>
      </w:pPr>
      <w:r>
        <w:tab/>
        <w:t>Earnings before interest and taxes is computed as earnings before income taxes plus interest expense.</w:t>
      </w:r>
    </w:p>
    <w:p w14:paraId="6D882332" w14:textId="77777777" w:rsidR="00D96FDD" w:rsidRDefault="00D96FDD" w:rsidP="00D96FDD">
      <w:pPr>
        <w:pStyle w:val="EXnumlist"/>
      </w:pPr>
    </w:p>
    <w:p w14:paraId="1ABB37B1" w14:textId="77777777" w:rsidR="00D96FDD" w:rsidRDefault="00D96FDD" w:rsidP="00D96FDD">
      <w:pPr>
        <w:pStyle w:val="EXnumlist"/>
      </w:pPr>
      <w:r>
        <w:t>4.</w:t>
      </w:r>
      <w:r>
        <w:tab/>
        <w:t>Of the three ratios presented, the times interest earned ratio is probably the single most useful value in this case. This ratio shows that Walker Company is currently generating just enough operating profit to be able to pay existing interest expense, with a small cushion. This low ratio value means that there is a real chance that operating profit in future years might not be enough to cover interest expense. The other ratio values in this case can really be interpreted meaningfully only by seeing values for similar companies in the same industry.</w:t>
      </w:r>
    </w:p>
    <w:p w14:paraId="1150007B" w14:textId="44FAD7D5" w:rsidR="004A0B94" w:rsidRDefault="00B4471D" w:rsidP="00353CB5">
      <w:pPr>
        <w:pStyle w:val="Heading3"/>
      </w:pPr>
      <w:r>
        <w:rPr>
          <w:rFonts w:hint="eastAsia"/>
        </w:rPr>
        <w:t>P</w:t>
      </w:r>
      <w:r w:rsidR="004A0B94">
        <w:rPr>
          <w:rFonts w:hint="eastAsia"/>
        </w:rPr>
        <w:t xml:space="preserve">14-13(LO3) </w:t>
      </w:r>
      <w:r w:rsidR="000B492D">
        <w:rPr>
          <w:rFonts w:hint="eastAsia"/>
          <w:lang w:eastAsia="zh-TW"/>
        </w:rPr>
        <w:t>Comput</w:t>
      </w:r>
      <w:r w:rsidR="00AA26A6">
        <w:rPr>
          <w:rFonts w:hint="eastAsia"/>
          <w:lang w:eastAsia="zh-TW"/>
        </w:rPr>
        <w:t>ing</w:t>
      </w:r>
      <w:r w:rsidR="000B492D">
        <w:rPr>
          <w:rFonts w:hint="eastAsia"/>
          <w:lang w:eastAsia="zh-TW"/>
        </w:rPr>
        <w:t xml:space="preserve"> </w:t>
      </w:r>
      <w:r>
        <w:rPr>
          <w:lang w:eastAsia="zh-TW"/>
        </w:rPr>
        <w:t>A</w:t>
      </w:r>
      <w:r w:rsidR="000B492D">
        <w:rPr>
          <w:rFonts w:hint="eastAsia"/>
          <w:lang w:eastAsia="zh-TW"/>
        </w:rPr>
        <w:t xml:space="preserve">mounts from </w:t>
      </w:r>
      <w:r>
        <w:rPr>
          <w:lang w:eastAsia="zh-TW"/>
        </w:rPr>
        <w:t xml:space="preserve">Financial </w:t>
      </w:r>
      <w:r>
        <w:rPr>
          <w:rFonts w:hint="eastAsia"/>
          <w:lang w:eastAsia="zh-TW"/>
        </w:rPr>
        <w:t>R</w:t>
      </w:r>
      <w:r w:rsidR="000B492D">
        <w:rPr>
          <w:rFonts w:hint="eastAsia"/>
          <w:lang w:eastAsia="zh-TW"/>
        </w:rPr>
        <w:t>atios</w:t>
      </w:r>
    </w:p>
    <w:p w14:paraId="691E71E7" w14:textId="69A24ABF" w:rsidR="000B492D" w:rsidRDefault="0087652E" w:rsidP="000B492D">
      <w:pPr>
        <w:pStyle w:val="EXnumlist"/>
      </w:pPr>
      <w:r>
        <w:rPr>
          <w:rFonts w:hint="eastAsia"/>
        </w:rPr>
        <w:t>1.</w:t>
      </w:r>
      <w:r w:rsidR="000B492D">
        <w:tab/>
        <w:t>Inventory turnover = 3.</w:t>
      </w:r>
      <w:r w:rsidR="000B492D">
        <w:rPr>
          <w:rFonts w:hint="eastAsia"/>
          <w:lang w:eastAsia="zh-TW"/>
        </w:rPr>
        <w:t>6</w:t>
      </w:r>
      <w:r w:rsidR="000B492D">
        <w:t xml:space="preserve">  </w:t>
      </w:r>
    </w:p>
    <w:p w14:paraId="50049996" w14:textId="77777777" w:rsidR="000B492D" w:rsidRDefault="000B492D" w:rsidP="000B492D">
      <w:pPr>
        <w:pStyle w:val="EXnumlist"/>
      </w:pPr>
    </w:p>
    <w:p w14:paraId="5B84F432" w14:textId="0A4C2429" w:rsidR="000B492D" w:rsidRDefault="000B492D" w:rsidP="000B492D">
      <w:pPr>
        <w:pStyle w:val="EXnumlist"/>
      </w:pPr>
      <w:r>
        <w:tab/>
        <w:t>3.</w:t>
      </w:r>
      <w:r>
        <w:rPr>
          <w:rFonts w:hint="eastAsia"/>
          <w:lang w:eastAsia="zh-TW"/>
        </w:rPr>
        <w:t>6</w:t>
      </w:r>
      <w:r>
        <w:t xml:space="preserve"> X €</w:t>
      </w:r>
      <w:r>
        <w:rPr>
          <w:rFonts w:hint="eastAsia"/>
          <w:lang w:eastAsia="zh-TW"/>
        </w:rPr>
        <w:t>95</w:t>
      </w:r>
      <w:r>
        <w:t>0,000 = Cost of goods sold</w:t>
      </w:r>
    </w:p>
    <w:p w14:paraId="169900CD" w14:textId="4EAB385B" w:rsidR="000B492D" w:rsidRDefault="000B492D" w:rsidP="000B492D">
      <w:pPr>
        <w:pStyle w:val="EXnumlist"/>
      </w:pPr>
      <w:r>
        <w:tab/>
        <w:t>Cost of goods sold = €</w:t>
      </w:r>
      <w:r>
        <w:rPr>
          <w:rFonts w:hint="eastAsia"/>
          <w:lang w:eastAsia="zh-TW"/>
        </w:rPr>
        <w:t>3,420</w:t>
      </w:r>
      <w:r>
        <w:t>,000.</w:t>
      </w:r>
    </w:p>
    <w:p w14:paraId="06C07BC3" w14:textId="77777777" w:rsidR="000B492D" w:rsidRDefault="000B492D" w:rsidP="000B492D">
      <w:pPr>
        <w:pStyle w:val="EXnumlist"/>
      </w:pPr>
    </w:p>
    <w:p w14:paraId="21589FAA" w14:textId="496F2370" w:rsidR="000B492D" w:rsidRDefault="0087652E" w:rsidP="000B492D">
      <w:pPr>
        <w:pStyle w:val="EXnumlist"/>
      </w:pPr>
      <w:r>
        <w:rPr>
          <w:rFonts w:hint="eastAsia"/>
        </w:rPr>
        <w:t>2.</w:t>
      </w:r>
      <w:r w:rsidR="000B492D">
        <w:tab/>
        <w:t>Accounts receivable turnover = 8.</w:t>
      </w:r>
      <w:r w:rsidR="000B492D">
        <w:rPr>
          <w:rFonts w:hint="eastAsia"/>
          <w:lang w:eastAsia="zh-TW"/>
        </w:rPr>
        <w:t>6</w:t>
      </w:r>
      <w:r w:rsidR="000B492D">
        <w:t xml:space="preserve"> </w:t>
      </w:r>
    </w:p>
    <w:p w14:paraId="5FF1FC98" w14:textId="77777777" w:rsidR="000B492D" w:rsidRDefault="000B492D" w:rsidP="000B492D">
      <w:pPr>
        <w:pStyle w:val="EXnumlist"/>
      </w:pPr>
    </w:p>
    <w:p w14:paraId="61744A21" w14:textId="68BB359E" w:rsidR="000B492D" w:rsidRDefault="000B492D" w:rsidP="000B492D">
      <w:pPr>
        <w:pStyle w:val="EXnumlist"/>
      </w:pPr>
      <w:r>
        <w:tab/>
        <w:t>8.</w:t>
      </w:r>
      <w:r>
        <w:rPr>
          <w:rFonts w:hint="eastAsia"/>
          <w:lang w:eastAsia="zh-TW"/>
        </w:rPr>
        <w:t>6</w:t>
      </w:r>
      <w:r>
        <w:t xml:space="preserve"> X €</w:t>
      </w:r>
      <w:r>
        <w:rPr>
          <w:rFonts w:hint="eastAsia"/>
          <w:lang w:eastAsia="zh-TW"/>
        </w:rPr>
        <w:t>49,750</w:t>
      </w:r>
      <w:r>
        <w:t xml:space="preserve"> = Net sales (credit) = €</w:t>
      </w:r>
      <w:r>
        <w:rPr>
          <w:rFonts w:hint="eastAsia"/>
          <w:lang w:eastAsia="zh-TW"/>
        </w:rPr>
        <w:t>427,850</w:t>
      </w:r>
      <w:r>
        <w:t>.</w:t>
      </w:r>
    </w:p>
    <w:p w14:paraId="454CB7F1" w14:textId="77777777" w:rsidR="000B492D" w:rsidRDefault="000B492D" w:rsidP="000B492D">
      <w:pPr>
        <w:pStyle w:val="EXnumlist"/>
      </w:pPr>
    </w:p>
    <w:p w14:paraId="11301798" w14:textId="659BA5C4" w:rsidR="000B492D" w:rsidRPr="007662CA" w:rsidRDefault="0087652E" w:rsidP="000B492D">
      <w:pPr>
        <w:pStyle w:val="EXnumlist"/>
        <w:rPr>
          <w:sz w:val="32"/>
          <w:szCs w:val="32"/>
          <w:lang w:eastAsia="zh-TW"/>
        </w:rPr>
      </w:pPr>
      <w:r>
        <w:rPr>
          <w:rFonts w:hint="eastAsia"/>
        </w:rPr>
        <w:t>3.</w:t>
      </w:r>
      <w:r w:rsidR="000B492D">
        <w:tab/>
        <w:t>Return on equity = 2</w:t>
      </w:r>
      <w:r w:rsidR="000B492D">
        <w:rPr>
          <w:rFonts w:hint="eastAsia"/>
          <w:lang w:eastAsia="zh-TW"/>
        </w:rPr>
        <w:t>0</w:t>
      </w:r>
      <w:r w:rsidR="000B492D">
        <w:t>% =</w:t>
      </w:r>
      <m:oMath>
        <m:f>
          <m:fPr>
            <m:ctrlPr>
              <w:rPr>
                <w:rFonts w:ascii="Cambria Math" w:hAnsi="Cambria Math"/>
                <w:sz w:val="32"/>
                <w:szCs w:val="32"/>
              </w:rPr>
            </m:ctrlPr>
          </m:fPr>
          <m:num>
            <m:r>
              <m:rPr>
                <m:sty m:val="bi"/>
              </m:rPr>
              <w:rPr>
                <w:rFonts w:ascii="Cambria Math" w:hAnsi="Cambria Math"/>
                <w:sz w:val="32"/>
                <w:szCs w:val="32"/>
              </w:rPr>
              <m:t>net income</m:t>
            </m:r>
          </m:num>
          <m:den>
            <m:f>
              <m:fPr>
                <m:ctrlPr>
                  <w:rPr>
                    <w:rFonts w:ascii="Cambria Math" w:hAnsi="Cambria Math"/>
                    <w:i/>
                    <w:sz w:val="32"/>
                    <w:szCs w:val="32"/>
                  </w:rPr>
                </m:ctrlPr>
              </m:fPr>
              <m:num>
                <m:r>
                  <m:rPr>
                    <m:sty m:val="bi"/>
                  </m:rPr>
                  <w:rPr>
                    <w:rFonts w:ascii="Cambria Math" w:hAnsi="Cambria Math"/>
                    <w:sz w:val="32"/>
                    <w:szCs w:val="32"/>
                  </w:rPr>
                  <m:t>(200,000+67,000+200,000+61,000)</m:t>
                </m:r>
              </m:num>
              <m:den>
                <m:r>
                  <m:rPr>
                    <m:sty m:val="bi"/>
                  </m:rPr>
                  <w:rPr>
                    <w:rFonts w:ascii="Cambria Math" w:hAnsi="Cambria Math"/>
                    <w:sz w:val="32"/>
                    <w:szCs w:val="32"/>
                  </w:rPr>
                  <m:t>2</m:t>
                </m:r>
              </m:den>
            </m:f>
          </m:den>
        </m:f>
      </m:oMath>
    </w:p>
    <w:p w14:paraId="7D05DAA3" w14:textId="11F983E9" w:rsidR="000B492D" w:rsidRPr="007662CA" w:rsidRDefault="000B492D" w:rsidP="000B492D">
      <w:pPr>
        <w:pStyle w:val="EXnumlist"/>
        <w:rPr>
          <w:szCs w:val="24"/>
        </w:rPr>
      </w:pPr>
      <w:r w:rsidRPr="007662CA">
        <w:rPr>
          <w:szCs w:val="24"/>
        </w:rPr>
        <w:tab/>
        <w:t>.2</w:t>
      </w:r>
      <w:r w:rsidRPr="007662CA">
        <w:rPr>
          <w:rFonts w:hint="eastAsia"/>
          <w:szCs w:val="24"/>
          <w:lang w:eastAsia="zh-TW"/>
        </w:rPr>
        <w:t xml:space="preserve">0 </w:t>
      </w:r>
      <w:r w:rsidRPr="007662CA">
        <w:rPr>
          <w:szCs w:val="24"/>
        </w:rPr>
        <w:t>X €</w:t>
      </w:r>
      <w:r w:rsidRPr="007662CA">
        <w:rPr>
          <w:rFonts w:hint="eastAsia"/>
          <w:szCs w:val="24"/>
          <w:lang w:eastAsia="zh-TW"/>
        </w:rPr>
        <w:t>264</w:t>
      </w:r>
      <w:r w:rsidRPr="007662CA">
        <w:rPr>
          <w:szCs w:val="24"/>
        </w:rPr>
        <w:t>,000 = Net income = €</w:t>
      </w:r>
      <w:r w:rsidRPr="007662CA">
        <w:rPr>
          <w:rFonts w:hint="eastAsia"/>
          <w:szCs w:val="24"/>
          <w:lang w:eastAsia="zh-TW"/>
        </w:rPr>
        <w:t>52,800</w:t>
      </w:r>
      <w:r w:rsidRPr="007662CA">
        <w:rPr>
          <w:szCs w:val="24"/>
        </w:rPr>
        <w:t>.</w:t>
      </w:r>
    </w:p>
    <w:p w14:paraId="29A02576" w14:textId="47AF4C7D" w:rsidR="000B492D" w:rsidRDefault="000B492D" w:rsidP="007662CA">
      <w:pPr>
        <w:pStyle w:val="EXnumlist"/>
        <w:rPr>
          <w:lang w:eastAsia="zh-TW"/>
        </w:rPr>
      </w:pPr>
      <w:r>
        <w:t xml:space="preserve"> </w:t>
      </w:r>
    </w:p>
    <w:p w14:paraId="74833803" w14:textId="0A4249C4" w:rsidR="000B492D" w:rsidRPr="00353CB5" w:rsidRDefault="0087652E" w:rsidP="00353CB5">
      <w:pPr>
        <w:pStyle w:val="EXnumlist"/>
        <w:rPr>
          <w:sz w:val="22"/>
        </w:rPr>
      </w:pPr>
      <w:r>
        <w:rPr>
          <w:rFonts w:hint="eastAsia"/>
        </w:rPr>
        <w:t>4.</w:t>
      </w:r>
      <w:r w:rsidR="000B492D">
        <w:tab/>
      </w:r>
      <w:r w:rsidR="000B492D">
        <w:tab/>
        <w:t>Return on assets = 2</w:t>
      </w:r>
      <w:r w:rsidR="000B492D">
        <w:rPr>
          <w:rFonts w:hint="eastAsia"/>
          <w:lang w:eastAsia="zh-TW"/>
        </w:rPr>
        <w:t>5</w:t>
      </w:r>
      <w:r w:rsidR="000B492D">
        <w:t>% =</w:t>
      </w:r>
      <m:oMath>
        <m:f>
          <m:fPr>
            <m:ctrlPr>
              <w:rPr>
                <w:rFonts w:ascii="Cambria Math" w:hAnsi="Cambria Math"/>
                <w:sz w:val="40"/>
              </w:rPr>
            </m:ctrlPr>
          </m:fPr>
          <m:num>
            <m:r>
              <m:rPr>
                <m:sty m:val="bi"/>
              </m:rPr>
              <w:rPr>
                <w:rFonts w:ascii="Cambria Math" w:hAnsi="Cambria Math" w:cs="Cambria Math"/>
                <w:sz w:val="40"/>
              </w:rPr>
              <m:t>52,800</m:t>
            </m:r>
          </m:num>
          <m:den>
            <m:r>
              <m:rPr>
                <m:sty m:val="bi"/>
              </m:rPr>
              <w:rPr>
                <w:rFonts w:ascii="Cambria Math" w:hAnsi="Cambria Math"/>
                <w:sz w:val="40"/>
              </w:rPr>
              <m:t>average assets</m:t>
            </m:r>
          </m:den>
        </m:f>
      </m:oMath>
      <w:r w:rsidR="000B492D" w:rsidRPr="00353CB5">
        <w:rPr>
          <w:sz w:val="22"/>
        </w:rPr>
        <w:t xml:space="preserve"> </w:t>
      </w:r>
    </w:p>
    <w:p w14:paraId="6908C6DF" w14:textId="77777777" w:rsidR="000B492D" w:rsidRPr="00353CB5" w:rsidRDefault="000B492D" w:rsidP="00353CB5">
      <w:pPr>
        <w:pStyle w:val="EXnumlist"/>
        <w:rPr>
          <w:sz w:val="22"/>
        </w:rPr>
      </w:pPr>
    </w:p>
    <w:p w14:paraId="10C2358D" w14:textId="0817A086" w:rsidR="000B492D" w:rsidRDefault="000B492D" w:rsidP="00353CB5">
      <w:pPr>
        <w:pStyle w:val="EXnumlist"/>
        <w:rPr>
          <w:sz w:val="22"/>
        </w:rPr>
      </w:pPr>
      <w:r w:rsidRPr="00353CB5">
        <w:rPr>
          <w:sz w:val="22"/>
        </w:rPr>
        <w:tab/>
        <w:t>Average assets =</w:t>
      </w:r>
      <w:r w:rsidRPr="00353CB5">
        <w:rPr>
          <w:sz w:val="36"/>
        </w:rPr>
        <w:t xml:space="preserve"> </w:t>
      </w:r>
      <m:oMath>
        <m:f>
          <m:fPr>
            <m:ctrlPr>
              <w:rPr>
                <w:rFonts w:ascii="Cambria Math" w:hAnsi="Cambria Math"/>
                <w:sz w:val="32"/>
              </w:rPr>
            </m:ctrlPr>
          </m:fPr>
          <m:num>
            <m:r>
              <m:rPr>
                <m:sty m:val="bi"/>
              </m:rPr>
              <w:rPr>
                <w:rFonts w:ascii="Cambria Math" w:hAnsi="Cambria Math"/>
                <w:sz w:val="32"/>
              </w:rPr>
              <m:t>52,800</m:t>
            </m:r>
          </m:num>
          <m:den>
            <m:r>
              <m:rPr>
                <m:sty m:val="bi"/>
              </m:rPr>
              <w:rPr>
                <w:rFonts w:ascii="Cambria Math" w:hAnsi="Cambria Math"/>
                <w:sz w:val="32"/>
              </w:rPr>
              <m:t>0.25</m:t>
            </m:r>
          </m:den>
        </m:f>
      </m:oMath>
      <w:r w:rsidRPr="00353CB5">
        <w:rPr>
          <w:sz w:val="36"/>
        </w:rPr>
        <w:t xml:space="preserve"> </w:t>
      </w:r>
      <w:r w:rsidRPr="00353CB5">
        <w:rPr>
          <w:sz w:val="22"/>
        </w:rPr>
        <w:t>= €</w:t>
      </w:r>
      <w:r w:rsidR="000E13FD" w:rsidRPr="00353CB5">
        <w:rPr>
          <w:sz w:val="22"/>
        </w:rPr>
        <w:t>211,200</w:t>
      </w:r>
    </w:p>
    <w:p w14:paraId="0D75DC78" w14:textId="77777777" w:rsidR="00157645" w:rsidRPr="00353CB5" w:rsidRDefault="00157645" w:rsidP="00353CB5">
      <w:pPr>
        <w:pStyle w:val="EXnumlist"/>
        <w:rPr>
          <w:sz w:val="22"/>
        </w:rPr>
      </w:pPr>
    </w:p>
    <w:p w14:paraId="058D2237" w14:textId="77777777" w:rsidR="000B492D" w:rsidRDefault="000B492D" w:rsidP="00353CB5">
      <w:pPr>
        <w:pStyle w:val="EXnumlist"/>
      </w:pPr>
      <w:bookmarkStart w:id="0" w:name="_GoBack"/>
      <w:bookmarkEnd w:id="0"/>
    </w:p>
    <w:p w14:paraId="60E2BC6C" w14:textId="25056058" w:rsidR="001B6688" w:rsidRDefault="000B492D" w:rsidP="00353CB5">
      <w:pPr>
        <w:pStyle w:val="EXnumlist"/>
      </w:pPr>
      <w:r>
        <w:lastRenderedPageBreak/>
        <w:tab/>
      </w:r>
      <m:oMath>
        <m:f>
          <m:fPr>
            <m:ctrlPr>
              <w:rPr>
                <w:rFonts w:ascii="Cambria Math" w:hAnsi="Cambria Math"/>
                <w:sz w:val="36"/>
              </w:rPr>
            </m:ctrlPr>
          </m:fPr>
          <m:num>
            <m:r>
              <m:rPr>
                <m:sty m:val="bi"/>
              </m:rPr>
              <w:rPr>
                <w:rFonts w:ascii="Cambria Math" w:hAnsi="Cambria Math"/>
                <w:sz w:val="36"/>
              </w:rPr>
              <m:t>total assets</m:t>
            </m:r>
            <m:d>
              <m:dPr>
                <m:ctrlPr>
                  <w:rPr>
                    <w:rFonts w:ascii="Cambria Math" w:hAnsi="Cambria Math"/>
                    <w:i/>
                    <w:sz w:val="36"/>
                  </w:rPr>
                </m:ctrlPr>
              </m:dPr>
              <m:e>
                <m:r>
                  <m:rPr>
                    <m:sty m:val="bi"/>
                  </m:rPr>
                  <w:rPr>
                    <w:rFonts w:ascii="Cambria Math" w:hAnsi="Cambria Math"/>
                    <w:sz w:val="36"/>
                  </w:rPr>
                  <m:t>Dec. 31, 2017</m:t>
                </m:r>
              </m:e>
            </m:d>
            <m:r>
              <m:rPr>
                <m:sty m:val="bi"/>
              </m:rPr>
              <w:rPr>
                <w:rFonts w:ascii="Cambria Math" w:hAnsi="Cambria Math"/>
                <w:sz w:val="36"/>
              </w:rPr>
              <m:t>+325,000</m:t>
            </m:r>
          </m:num>
          <m:den>
            <m:r>
              <m:rPr>
                <m:sty m:val="bi"/>
              </m:rPr>
              <w:rPr>
                <w:rFonts w:ascii="Cambria Math" w:hAnsi="Cambria Math"/>
                <w:sz w:val="36"/>
              </w:rPr>
              <m:t>2</m:t>
            </m:r>
          </m:den>
        </m:f>
      </m:oMath>
      <w:r>
        <w:t xml:space="preserve"> = €</w:t>
      </w:r>
      <w:r w:rsidR="001B6688">
        <w:rPr>
          <w:rFonts w:hint="eastAsia"/>
        </w:rPr>
        <w:t>211,200</w:t>
      </w:r>
    </w:p>
    <w:p w14:paraId="5A4DD9CF" w14:textId="77777777" w:rsidR="00157645" w:rsidRDefault="00157645" w:rsidP="00353CB5">
      <w:pPr>
        <w:pStyle w:val="EXnumlist"/>
      </w:pPr>
    </w:p>
    <w:p w14:paraId="1266501B" w14:textId="0E7789E6" w:rsidR="000B492D" w:rsidRDefault="007662CA" w:rsidP="00353CB5">
      <w:pPr>
        <w:pStyle w:val="EXnumlist"/>
      </w:pPr>
      <w:r>
        <w:t>T</w:t>
      </w:r>
      <w:r w:rsidR="001B6688">
        <w:rPr>
          <w:rFonts w:hint="eastAsia"/>
        </w:rPr>
        <w:t>otal assets (Dec. 31, 2017)</w:t>
      </w:r>
      <w:r w:rsidR="00EE60A4">
        <w:t xml:space="preserve"> </w:t>
      </w:r>
      <w:r w:rsidR="001B6688">
        <w:rPr>
          <w:rFonts w:hint="eastAsia"/>
        </w:rPr>
        <w:t>=97,400</w:t>
      </w:r>
    </w:p>
    <w:p w14:paraId="79DB0C32" w14:textId="69001A7B" w:rsidR="004A0B94" w:rsidRDefault="004A0B94" w:rsidP="000B492D">
      <w:pPr>
        <w:pStyle w:val="EXnumlist"/>
      </w:pPr>
    </w:p>
    <w:p w14:paraId="0E7C1FA8" w14:textId="77777777" w:rsidR="004A0B94" w:rsidRDefault="004A0B94" w:rsidP="00D96FDD">
      <w:pPr>
        <w:pStyle w:val="EXnumlist"/>
      </w:pPr>
    </w:p>
    <w:p w14:paraId="1B5444F7" w14:textId="3E0441D2" w:rsidR="00D96FDD" w:rsidRDefault="00D96FDD" w:rsidP="00D96FDD">
      <w:pPr>
        <w:pStyle w:val="Heading3"/>
      </w:pPr>
      <w:r>
        <w:t>P 14–</w:t>
      </w:r>
      <w:r w:rsidR="00236C29">
        <w:t>1</w:t>
      </w:r>
      <w:r w:rsidR="004A0B94">
        <w:rPr>
          <w:rFonts w:hint="eastAsia"/>
        </w:rPr>
        <w:t>4</w:t>
      </w:r>
      <w:r w:rsidR="003F10CB">
        <w:t xml:space="preserve"> </w:t>
      </w:r>
      <w:r>
        <w:t>(</w:t>
      </w:r>
      <w:r w:rsidR="003F10CB">
        <w:t>LO3</w:t>
      </w:r>
      <w:r>
        <w:t xml:space="preserve">) </w:t>
      </w:r>
      <w:r>
        <w:tab/>
        <w:t>Cash Flow Analysis</w:t>
      </w:r>
    </w:p>
    <w:p w14:paraId="0AE66C09" w14:textId="1D31EDA5" w:rsidR="00D96FDD" w:rsidRDefault="00D96FDD" w:rsidP="00D96FDD">
      <w:pPr>
        <w:pStyle w:val="EXnumlist2colwleaders"/>
        <w:tabs>
          <w:tab w:val="clear" w:pos="6480"/>
          <w:tab w:val="clear" w:pos="7920"/>
          <w:tab w:val="clear" w:pos="9360"/>
          <w:tab w:val="left" w:pos="7290"/>
          <w:tab w:val="left" w:pos="8730"/>
        </w:tabs>
        <w:rPr>
          <w:u w:val="single"/>
        </w:rPr>
      </w:pPr>
      <w:r>
        <w:t>1.</w:t>
      </w:r>
      <w:r>
        <w:tab/>
      </w:r>
      <w:r>
        <w:tab/>
      </w:r>
      <w:r>
        <w:tab/>
      </w:r>
      <w:r w:rsidR="00236C29">
        <w:rPr>
          <w:u w:val="single"/>
        </w:rPr>
        <w:t>201</w:t>
      </w:r>
      <w:r w:rsidR="00F549B8">
        <w:rPr>
          <w:rFonts w:hint="eastAsia"/>
          <w:u w:val="single"/>
          <w:lang w:eastAsia="zh-TW"/>
        </w:rPr>
        <w:t>8</w:t>
      </w:r>
      <w:r>
        <w:tab/>
      </w:r>
      <w:r w:rsidR="00236C29">
        <w:rPr>
          <w:u w:val="single"/>
        </w:rPr>
        <w:t>201</w:t>
      </w:r>
      <w:r w:rsidR="00F549B8">
        <w:rPr>
          <w:rFonts w:hint="eastAsia"/>
          <w:u w:val="single"/>
          <w:lang w:eastAsia="zh-TW"/>
        </w:rPr>
        <w:t>7</w:t>
      </w:r>
    </w:p>
    <w:p w14:paraId="44CB4081" w14:textId="77777777" w:rsidR="00D96FDD" w:rsidRDefault="00D96FDD" w:rsidP="00D96FDD">
      <w:pPr>
        <w:pStyle w:val="6pt"/>
      </w:pPr>
    </w:p>
    <w:p w14:paraId="44766749" w14:textId="77777777" w:rsidR="00D96FDD" w:rsidRDefault="00D96FDD" w:rsidP="00D96FDD">
      <w:pPr>
        <w:pStyle w:val="EXnumlist2colwleaders"/>
        <w:tabs>
          <w:tab w:val="clear" w:pos="7920"/>
          <w:tab w:val="clear" w:pos="9360"/>
          <w:tab w:val="decimal" w:pos="7560"/>
          <w:tab w:val="decimal" w:pos="9000"/>
        </w:tabs>
      </w:pPr>
      <w:r>
        <w:tab/>
        <w:t>a.</w:t>
      </w:r>
      <w:r>
        <w:tab/>
        <w:t>Return on sales</w:t>
      </w:r>
      <w:r>
        <w:tab/>
      </w:r>
      <w:r>
        <w:tab/>
        <w:t>8.4%</w:t>
      </w:r>
      <w:r>
        <w:tab/>
        <w:t>6.9%</w:t>
      </w:r>
    </w:p>
    <w:p w14:paraId="0D652DDE" w14:textId="77777777" w:rsidR="00D96FDD" w:rsidRDefault="00D96FDD" w:rsidP="00D96FDD">
      <w:pPr>
        <w:pStyle w:val="EXnumlist2colwleaders"/>
        <w:tabs>
          <w:tab w:val="clear" w:pos="7920"/>
          <w:tab w:val="clear" w:pos="9360"/>
          <w:tab w:val="decimal" w:pos="7560"/>
          <w:tab w:val="decimal" w:pos="9000"/>
        </w:tabs>
      </w:pPr>
      <w:r>
        <w:tab/>
        <w:t>b.</w:t>
      </w:r>
      <w:r>
        <w:tab/>
        <w:t>Return on equity</w:t>
      </w:r>
      <w:r>
        <w:tab/>
      </w:r>
      <w:r>
        <w:tab/>
      </w:r>
      <w:r w:rsidR="009E4301">
        <w:t>35</w:t>
      </w:r>
      <w:r>
        <w:t>.</w:t>
      </w:r>
      <w:r w:rsidR="009E4301">
        <w:t>2</w:t>
      </w:r>
      <w:r>
        <w:t>%</w:t>
      </w:r>
      <w:r>
        <w:tab/>
      </w:r>
      <w:r w:rsidR="009E4301">
        <w:t>21</w:t>
      </w:r>
      <w:r>
        <w:t>.6%</w:t>
      </w:r>
    </w:p>
    <w:p w14:paraId="7D9D6906" w14:textId="77777777" w:rsidR="00D96FDD" w:rsidRDefault="00D96FDD" w:rsidP="00D96FDD">
      <w:pPr>
        <w:pStyle w:val="EXnumlist2colwleaders"/>
        <w:tabs>
          <w:tab w:val="clear" w:pos="7920"/>
          <w:tab w:val="clear" w:pos="9360"/>
          <w:tab w:val="decimal" w:pos="7560"/>
          <w:tab w:val="decimal" w:pos="9000"/>
        </w:tabs>
      </w:pPr>
      <w:r>
        <w:tab/>
        <w:t>c.</w:t>
      </w:r>
      <w:r>
        <w:tab/>
        <w:t>Cash flow-to-net income ratio</w:t>
      </w:r>
      <w:r>
        <w:tab/>
      </w:r>
      <w:r>
        <w:tab/>
        <w:t>1.27</w:t>
      </w:r>
      <w:r>
        <w:tab/>
        <w:t>2.74</w:t>
      </w:r>
    </w:p>
    <w:p w14:paraId="1AD3010B" w14:textId="6BB18143" w:rsidR="00D96FDD" w:rsidRDefault="00D96FDD" w:rsidP="00D96FDD">
      <w:pPr>
        <w:pStyle w:val="EXnumlist2colwleaders"/>
        <w:tabs>
          <w:tab w:val="clear" w:pos="7920"/>
          <w:tab w:val="clear" w:pos="9360"/>
          <w:tab w:val="decimal" w:pos="7560"/>
          <w:tab w:val="decimal" w:pos="9000"/>
        </w:tabs>
        <w:rPr>
          <w:lang w:eastAsia="zh-TW"/>
        </w:rPr>
      </w:pPr>
      <w:r>
        <w:tab/>
        <w:t>d.</w:t>
      </w:r>
      <w:r>
        <w:tab/>
        <w:t>Cash flow adequacy ratio</w:t>
      </w:r>
      <w:r>
        <w:tab/>
      </w:r>
      <w:r>
        <w:tab/>
      </w:r>
      <w:r w:rsidR="001244A6">
        <w:rPr>
          <w:rFonts w:hint="eastAsia"/>
          <w:lang w:eastAsia="zh-TW"/>
        </w:rPr>
        <w:t>1.37</w:t>
      </w:r>
      <w:r>
        <w:tab/>
      </w:r>
      <w:r w:rsidR="001244A6">
        <w:rPr>
          <w:rFonts w:hint="eastAsia"/>
          <w:lang w:eastAsia="zh-TW"/>
        </w:rPr>
        <w:t>2.31</w:t>
      </w:r>
    </w:p>
    <w:p w14:paraId="2BDBD232" w14:textId="77777777" w:rsidR="00D96FDD" w:rsidRDefault="00D96FDD" w:rsidP="00D96FDD">
      <w:pPr>
        <w:pStyle w:val="9pt"/>
      </w:pPr>
    </w:p>
    <w:p w14:paraId="2B1BA1C8" w14:textId="6C5211D7" w:rsidR="00D96FDD" w:rsidRDefault="00D96FDD" w:rsidP="00D96FDD">
      <w:pPr>
        <w:pStyle w:val="EXnumlist"/>
      </w:pPr>
      <w:r>
        <w:t>2.</w:t>
      </w:r>
      <w:r>
        <w:tab/>
        <w:t>According to the traditional accrual accounting measures, M</w:t>
      </w:r>
      <w:r w:rsidR="004A0B94">
        <w:rPr>
          <w:rFonts w:hint="eastAsia"/>
        </w:rPr>
        <w:t>onica</w:t>
      </w:r>
      <w:r>
        <w:t xml:space="preserve"> performed better in </w:t>
      </w:r>
      <w:r w:rsidR="009E4301">
        <w:t>201</w:t>
      </w:r>
      <w:r w:rsidR="00F549B8">
        <w:rPr>
          <w:rFonts w:hint="eastAsia"/>
          <w:lang w:eastAsia="zh-TW"/>
        </w:rPr>
        <w:t>8</w:t>
      </w:r>
      <w:r>
        <w:t xml:space="preserve">—return on sales, assets, and equity are all higher in </w:t>
      </w:r>
      <w:r w:rsidR="009E4301">
        <w:t>201</w:t>
      </w:r>
      <w:r w:rsidR="00F549B8">
        <w:rPr>
          <w:rFonts w:hint="eastAsia"/>
          <w:lang w:eastAsia="zh-TW"/>
        </w:rPr>
        <w:t>8</w:t>
      </w:r>
      <w:r w:rsidR="009E4301">
        <w:t xml:space="preserve"> </w:t>
      </w:r>
      <w:r>
        <w:t xml:space="preserve">than in </w:t>
      </w:r>
      <w:r w:rsidR="009E4301">
        <w:t>201</w:t>
      </w:r>
      <w:r w:rsidR="00F549B8">
        <w:rPr>
          <w:rFonts w:hint="eastAsia"/>
          <w:lang w:eastAsia="zh-TW"/>
        </w:rPr>
        <w:t>7</w:t>
      </w:r>
      <w:r>
        <w:t>. However, using the cash flow ratios, M</w:t>
      </w:r>
      <w:r w:rsidR="004A0B94">
        <w:rPr>
          <w:rFonts w:hint="eastAsia"/>
        </w:rPr>
        <w:t>onica</w:t>
      </w:r>
      <w:r>
        <w:t xml:space="preserve"> performed better in </w:t>
      </w:r>
      <w:r w:rsidR="009E4301">
        <w:t>20</w:t>
      </w:r>
      <w:r w:rsidR="00236EE7">
        <w:rPr>
          <w:rFonts w:hint="eastAsia"/>
          <w:lang w:eastAsia="zh-TW"/>
        </w:rPr>
        <w:t>1</w:t>
      </w:r>
      <w:r w:rsidR="00F549B8">
        <w:rPr>
          <w:rFonts w:hint="eastAsia"/>
          <w:lang w:eastAsia="zh-TW"/>
        </w:rPr>
        <w:t>7</w:t>
      </w:r>
      <w:r>
        <w:t>. From an operating cash flow perspective, M</w:t>
      </w:r>
      <w:r w:rsidR="004A0B94">
        <w:rPr>
          <w:rFonts w:hint="eastAsia"/>
        </w:rPr>
        <w:t>onica</w:t>
      </w:r>
      <w:r>
        <w:t xml:space="preserve">’s performance deteriorated significantly in </w:t>
      </w:r>
      <w:r w:rsidR="009E4301">
        <w:t>201</w:t>
      </w:r>
      <w:r w:rsidR="00F549B8">
        <w:rPr>
          <w:rFonts w:hint="eastAsia"/>
          <w:lang w:eastAsia="zh-TW"/>
        </w:rPr>
        <w:t>8</w:t>
      </w:r>
      <w:r>
        <w:t>.</w:t>
      </w:r>
    </w:p>
    <w:p w14:paraId="5E1A326C" w14:textId="77777777" w:rsidR="0052700F" w:rsidRDefault="0052700F">
      <w:pPr>
        <w:pStyle w:val="EXnumlist"/>
      </w:pPr>
    </w:p>
    <w:p w14:paraId="2E0D3EFD" w14:textId="77777777" w:rsidR="0052700F" w:rsidRDefault="0052700F">
      <w:pPr>
        <w:pStyle w:val="EXnumlist"/>
      </w:pPr>
    </w:p>
    <w:p w14:paraId="35C574B7" w14:textId="3ED1B5EE" w:rsidR="007662CA" w:rsidRPr="00353CB5" w:rsidRDefault="008849E4" w:rsidP="007662CA">
      <w:pPr>
        <w:spacing w:line="276" w:lineRule="auto"/>
        <w:rPr>
          <w:b/>
          <w:sz w:val="24"/>
          <w:szCs w:val="24"/>
        </w:rPr>
      </w:pPr>
      <w:r w:rsidRPr="00353CB5">
        <w:rPr>
          <w:b/>
          <w:sz w:val="24"/>
          <w:szCs w:val="24"/>
        </w:rPr>
        <w:t>P 14-15</w:t>
      </w:r>
      <w:r w:rsidR="007662CA">
        <w:rPr>
          <w:b/>
          <w:sz w:val="24"/>
          <w:szCs w:val="24"/>
        </w:rPr>
        <w:t xml:space="preserve"> (LO3)     </w:t>
      </w:r>
      <w:r w:rsidR="007662CA" w:rsidRPr="00353CB5">
        <w:rPr>
          <w:b/>
          <w:sz w:val="24"/>
          <w:szCs w:val="24"/>
        </w:rPr>
        <w:t xml:space="preserve">Computing </w:t>
      </w:r>
      <w:r w:rsidR="00B4471D">
        <w:rPr>
          <w:b/>
          <w:sz w:val="24"/>
          <w:szCs w:val="24"/>
        </w:rPr>
        <w:t>M</w:t>
      </w:r>
      <w:r w:rsidR="007662CA" w:rsidRPr="00353CB5">
        <w:rPr>
          <w:b/>
          <w:sz w:val="24"/>
          <w:szCs w:val="24"/>
        </w:rPr>
        <w:t xml:space="preserve">issing </w:t>
      </w:r>
      <w:r w:rsidR="00B4471D">
        <w:rPr>
          <w:b/>
          <w:sz w:val="24"/>
          <w:szCs w:val="24"/>
        </w:rPr>
        <w:t>I</w:t>
      </w:r>
      <w:r w:rsidR="007662CA" w:rsidRPr="00353CB5">
        <w:rPr>
          <w:b/>
          <w:sz w:val="24"/>
          <w:szCs w:val="24"/>
        </w:rPr>
        <w:t xml:space="preserve">nformation </w:t>
      </w:r>
      <w:r w:rsidR="00B4471D">
        <w:rPr>
          <w:b/>
          <w:sz w:val="24"/>
          <w:szCs w:val="24"/>
        </w:rPr>
        <w:t>U</w:t>
      </w:r>
      <w:r w:rsidR="007662CA" w:rsidRPr="00353CB5">
        <w:rPr>
          <w:b/>
          <w:sz w:val="24"/>
          <w:szCs w:val="24"/>
        </w:rPr>
        <w:t xml:space="preserve">sing </w:t>
      </w:r>
      <w:r w:rsidR="00B4471D">
        <w:rPr>
          <w:b/>
          <w:sz w:val="24"/>
          <w:szCs w:val="24"/>
        </w:rPr>
        <w:t>G</w:t>
      </w:r>
      <w:r w:rsidR="007662CA" w:rsidRPr="00353CB5">
        <w:rPr>
          <w:b/>
          <w:sz w:val="24"/>
          <w:szCs w:val="24"/>
        </w:rPr>
        <w:t>iven</w:t>
      </w:r>
      <w:r w:rsidR="00B4471D">
        <w:rPr>
          <w:b/>
          <w:sz w:val="24"/>
          <w:szCs w:val="24"/>
        </w:rPr>
        <w:t xml:space="preserve"> Financial R</w:t>
      </w:r>
      <w:r w:rsidR="007662CA" w:rsidRPr="00353CB5">
        <w:rPr>
          <w:b/>
          <w:sz w:val="24"/>
          <w:szCs w:val="24"/>
        </w:rPr>
        <w:t>atio</w:t>
      </w:r>
    </w:p>
    <w:p w14:paraId="5D3A11D7" w14:textId="4844A6C2" w:rsidR="008849E4" w:rsidRPr="00353CB5" w:rsidRDefault="008849E4" w:rsidP="008849E4">
      <w:pPr>
        <w:rPr>
          <w:b/>
          <w:sz w:val="24"/>
          <w:szCs w:val="24"/>
        </w:rPr>
      </w:pPr>
    </w:p>
    <w:p w14:paraId="14F21040" w14:textId="13B8DB8F" w:rsidR="00C04B0F" w:rsidRPr="0043071E" w:rsidRDefault="00CF3262" w:rsidP="007662CA">
      <w:pPr>
        <w:pStyle w:val="BodyLarge"/>
        <w:spacing w:line="276" w:lineRule="auto"/>
        <w:rPr>
          <w:rFonts w:ascii="Arial" w:eastAsia="PMingLiU" w:hAnsi="Arial"/>
          <w:color w:val="000000"/>
          <w:sz w:val="24"/>
          <w:lang w:eastAsia="zh-TW"/>
        </w:rPr>
      </w:pPr>
      <w:r w:rsidRPr="0043071E">
        <w:rPr>
          <w:rFonts w:ascii="Arial" w:eastAsia="PMingLiU" w:hAnsi="Arial"/>
          <w:color w:val="000000"/>
          <w:sz w:val="24"/>
        </w:rPr>
        <w:t xml:space="preserve">Accounts receivable turnover = 7.5 =  </w:t>
      </w:r>
      <m:oMath>
        <m:f>
          <m:fPr>
            <m:ctrlPr>
              <w:rPr>
                <w:rFonts w:ascii="Cambria Math" w:eastAsia="PMingLiU" w:hAnsi="Cambria Math"/>
                <w:color w:val="000000"/>
                <w:sz w:val="24"/>
              </w:rPr>
            </m:ctrlPr>
          </m:fPr>
          <m:num>
            <m:r>
              <m:rPr>
                <m:sty m:val="bi"/>
              </m:rPr>
              <w:rPr>
                <w:rFonts w:ascii="Cambria Math" w:eastAsia="PMingLiU" w:hAnsi="Cambria Math"/>
                <w:color w:val="000000"/>
                <w:sz w:val="24"/>
              </w:rPr>
              <m:t>21,000,000</m:t>
            </m:r>
          </m:num>
          <m:den>
            <m:r>
              <m:rPr>
                <m:sty m:val="bi"/>
              </m:rPr>
              <w:rPr>
                <w:rFonts w:ascii="Cambria Math" w:eastAsia="PMingLiU" w:hAnsi="Cambria Math" w:cs="Cambria Math"/>
                <w:color w:val="000000"/>
                <w:sz w:val="24"/>
              </w:rPr>
              <m:t>average accounts receivable</m:t>
            </m:r>
          </m:den>
        </m:f>
      </m:oMath>
    </w:p>
    <w:p w14:paraId="6C7E668E" w14:textId="3A97ACCD"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Average net accounts receivable =</w:t>
      </w:r>
      <m:oMath>
        <m:f>
          <m:fPr>
            <m:ctrlPr>
              <w:rPr>
                <w:rFonts w:ascii="Cambria Math" w:eastAsia="PMingLiU" w:hAnsi="Cambria Math"/>
                <w:color w:val="000000"/>
                <w:sz w:val="24"/>
              </w:rPr>
            </m:ctrlPr>
          </m:fPr>
          <m:num>
            <m:r>
              <m:rPr>
                <m:sty m:val="bi"/>
              </m:rPr>
              <w:rPr>
                <w:rFonts w:ascii="Cambria Math" w:eastAsia="PMingLiU" w:hAnsi="Cambria Math"/>
                <w:color w:val="000000"/>
                <w:sz w:val="24"/>
              </w:rPr>
              <m:t>21,000,000</m:t>
            </m:r>
          </m:num>
          <m:den>
            <m:r>
              <m:rPr>
                <m:sty m:val="bi"/>
              </m:rPr>
              <w:rPr>
                <w:rFonts w:ascii="Cambria Math" w:eastAsia="PMingLiU" w:hAnsi="Cambria Math"/>
                <w:color w:val="000000"/>
                <w:sz w:val="24"/>
              </w:rPr>
              <m:t>7.5</m:t>
            </m:r>
          </m:den>
        </m:f>
      </m:oMath>
      <w:r w:rsidR="00CF3262" w:rsidRPr="0043071E">
        <w:rPr>
          <w:rFonts w:ascii="Arial" w:eastAsia="PMingLiU" w:hAnsi="Arial"/>
          <w:color w:val="000000"/>
          <w:sz w:val="24"/>
        </w:rPr>
        <w:t xml:space="preserve">   = €2,800,000</w:t>
      </w:r>
    </w:p>
    <w:p w14:paraId="087BBAE4" w14:textId="23834730"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Net accounts receivable 12/31/1</w:t>
      </w:r>
      <w:r w:rsidR="00C04B0F">
        <w:rPr>
          <w:rFonts w:ascii="Arial" w:eastAsia="PMingLiU" w:hAnsi="Arial" w:hint="eastAsia"/>
          <w:color w:val="000000"/>
          <w:sz w:val="24"/>
          <w:lang w:eastAsia="zh-TW"/>
        </w:rPr>
        <w:t>8</w:t>
      </w:r>
      <w:r w:rsidR="00CF3262" w:rsidRPr="0043071E">
        <w:rPr>
          <w:rFonts w:ascii="Arial" w:eastAsia="PMingLiU" w:hAnsi="Arial"/>
          <w:color w:val="000000"/>
          <w:sz w:val="24"/>
        </w:rPr>
        <w:t xml:space="preserve"> + €2,100,000 = €5,600,000</w:t>
      </w:r>
    </w:p>
    <w:p w14:paraId="603409C9" w14:textId="7E4ECD6E" w:rsidR="00C04B0F" w:rsidRPr="0043071E" w:rsidRDefault="0069335F" w:rsidP="007662CA">
      <w:pPr>
        <w:pStyle w:val="BodyLarge"/>
        <w:spacing w:line="276" w:lineRule="auto"/>
        <w:rPr>
          <w:rFonts w:ascii="Arial" w:eastAsia="PMingLiU" w:hAnsi="Arial"/>
          <w:color w:val="000000"/>
          <w:sz w:val="24"/>
          <w:lang w:eastAsia="zh-TW"/>
        </w:rPr>
      </w:pPr>
      <w:r w:rsidRPr="00353CB5">
        <w:rPr>
          <w:rFonts w:ascii="Arial" w:eastAsia="PMingLiU" w:hAnsi="Arial"/>
          <w:color w:val="000000"/>
          <w:sz w:val="24"/>
        </w:rPr>
        <w:t xml:space="preserve">  </w:t>
      </w:r>
      <w:r w:rsidR="00CF3262" w:rsidRPr="0043071E">
        <w:rPr>
          <w:rFonts w:ascii="Arial" w:eastAsia="PMingLiU" w:hAnsi="Arial"/>
          <w:color w:val="000000"/>
          <w:sz w:val="24"/>
        </w:rPr>
        <w:t>Net accounts receivable 12/31/1</w:t>
      </w:r>
      <w:r w:rsidR="00C04B0F">
        <w:rPr>
          <w:rFonts w:ascii="Arial" w:eastAsia="PMingLiU" w:hAnsi="Arial" w:hint="eastAsia"/>
          <w:color w:val="000000"/>
          <w:sz w:val="24"/>
          <w:lang w:eastAsia="zh-TW"/>
        </w:rPr>
        <w:t>8</w:t>
      </w:r>
      <w:r w:rsidR="00CF3262" w:rsidRPr="0043071E">
        <w:rPr>
          <w:rFonts w:ascii="Arial" w:eastAsia="PMingLiU" w:hAnsi="Arial"/>
          <w:color w:val="000000"/>
          <w:sz w:val="24"/>
        </w:rPr>
        <w:t xml:space="preserve"> = €3,500,000</w:t>
      </w:r>
    </w:p>
    <w:p w14:paraId="7201D76D" w14:textId="556618E1" w:rsidR="00CF3262" w:rsidRPr="0043071E" w:rsidRDefault="00CF3262" w:rsidP="007662CA">
      <w:pPr>
        <w:pStyle w:val="BodyLarge"/>
        <w:spacing w:line="276" w:lineRule="auto"/>
        <w:rPr>
          <w:rFonts w:ascii="Arial" w:eastAsia="PMingLiU" w:hAnsi="Arial"/>
          <w:color w:val="000000"/>
          <w:sz w:val="24"/>
        </w:rPr>
      </w:pPr>
      <w:r w:rsidRPr="008964EC">
        <w:rPr>
          <w:rFonts w:ascii="Arial" w:eastAsia="PMingLiU" w:hAnsi="Arial"/>
          <w:color w:val="000000"/>
          <w:sz w:val="24"/>
        </w:rPr>
        <w:t>Profit margin = 15% = 0.15 =</w:t>
      </w:r>
      <m:oMath>
        <m:f>
          <m:fPr>
            <m:ctrlPr>
              <w:rPr>
                <w:rFonts w:ascii="Cambria Math" w:eastAsia="PMingLiU" w:hAnsi="Cambria Math"/>
                <w:color w:val="000000"/>
                <w:sz w:val="24"/>
              </w:rPr>
            </m:ctrlPr>
          </m:fPr>
          <m:num>
            <m:r>
              <m:rPr>
                <m:sty m:val="bi"/>
              </m:rPr>
              <w:rPr>
                <w:rFonts w:ascii="Cambria Math" w:eastAsia="PMingLiU" w:hAnsi="Cambria Math"/>
                <w:color w:val="000000"/>
                <w:sz w:val="24"/>
              </w:rPr>
              <m:t>gross profit</m:t>
            </m:r>
          </m:num>
          <m:den>
            <m:r>
              <m:rPr>
                <m:sty m:val="bi"/>
              </m:rPr>
              <w:rPr>
                <w:rFonts w:ascii="Cambria Math" w:eastAsia="PMingLiU" w:hAnsi="Cambria Math"/>
                <w:color w:val="000000"/>
                <w:sz w:val="24"/>
              </w:rPr>
              <m:t>21,000,000</m:t>
            </m:r>
          </m:den>
        </m:f>
      </m:oMath>
    </w:p>
    <w:p w14:paraId="147C3E3B" w14:textId="30632429"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Net income = €21,0</w:t>
      </w:r>
      <w:r w:rsidR="00CF3262" w:rsidRPr="008964EC">
        <w:rPr>
          <w:rFonts w:ascii="Arial" w:eastAsia="PMingLiU" w:hAnsi="Arial"/>
          <w:color w:val="000000"/>
          <w:sz w:val="24"/>
        </w:rPr>
        <w:t>00,000</w:t>
      </w:r>
      <w:r w:rsidR="00CB19C9" w:rsidRPr="0043071E">
        <w:rPr>
          <w:rFonts w:ascii="Arial" w:eastAsia="PMingLiU" w:hAnsi="Arial"/>
          <w:color w:val="000000"/>
          <w:sz w:val="24"/>
        </w:rPr>
        <w:t xml:space="preserve"> X .15</w:t>
      </w:r>
      <w:r w:rsidR="0077497E" w:rsidRPr="0043071E">
        <w:rPr>
          <w:rFonts w:ascii="Arial" w:eastAsia="PMingLiU" w:hAnsi="Arial"/>
          <w:color w:val="000000"/>
          <w:sz w:val="24"/>
        </w:rPr>
        <w:t xml:space="preserve"> = €3</w:t>
      </w:r>
      <w:r w:rsidR="00CC35B4" w:rsidRPr="00353CB5">
        <w:rPr>
          <w:rFonts w:ascii="Arial" w:eastAsia="PMingLiU" w:hAnsi="Arial"/>
          <w:color w:val="000000"/>
          <w:sz w:val="24"/>
        </w:rPr>
        <w:t>,</w:t>
      </w:r>
      <w:r w:rsidR="0077497E" w:rsidRPr="0043071E">
        <w:rPr>
          <w:rFonts w:ascii="Arial" w:eastAsia="PMingLiU" w:hAnsi="Arial"/>
          <w:color w:val="000000"/>
          <w:sz w:val="24"/>
        </w:rPr>
        <w:t>15</w:t>
      </w:r>
      <w:r w:rsidR="00CC35B4" w:rsidRPr="00353CB5">
        <w:rPr>
          <w:rFonts w:ascii="Arial" w:eastAsia="PMingLiU" w:hAnsi="Arial"/>
          <w:color w:val="000000"/>
          <w:sz w:val="24"/>
        </w:rPr>
        <w:t>0</w:t>
      </w:r>
      <w:r w:rsidR="00CB19C9" w:rsidRPr="0043071E">
        <w:rPr>
          <w:rFonts w:ascii="Arial" w:eastAsia="PMingLiU" w:hAnsi="Arial"/>
          <w:color w:val="000000"/>
          <w:sz w:val="24"/>
        </w:rPr>
        <w:t>,0</w:t>
      </w:r>
      <w:r w:rsidR="00CF3262" w:rsidRPr="0043071E">
        <w:rPr>
          <w:rFonts w:ascii="Arial" w:eastAsia="PMingLiU" w:hAnsi="Arial"/>
          <w:color w:val="000000"/>
          <w:sz w:val="24"/>
        </w:rPr>
        <w:t>00</w:t>
      </w:r>
    </w:p>
    <w:p w14:paraId="714DEA34" w14:textId="75E2F920" w:rsidR="00C04B0F" w:rsidRPr="0043071E" w:rsidRDefault="0069335F" w:rsidP="007662CA">
      <w:pPr>
        <w:pStyle w:val="BodyLarge"/>
        <w:spacing w:line="276" w:lineRule="auto"/>
        <w:rPr>
          <w:rFonts w:ascii="Arial" w:eastAsia="PMingLiU" w:hAnsi="Arial"/>
          <w:color w:val="000000"/>
          <w:sz w:val="24"/>
          <w:lang w:eastAsia="zh-TW"/>
        </w:rPr>
      </w:pPr>
      <w:r w:rsidRPr="00353CB5">
        <w:rPr>
          <w:rFonts w:ascii="Arial" w:eastAsia="PMingLiU" w:hAnsi="Arial"/>
          <w:color w:val="000000"/>
          <w:sz w:val="24"/>
        </w:rPr>
        <w:t xml:space="preserve">  </w:t>
      </w:r>
      <w:r w:rsidR="00CF3262" w:rsidRPr="0043071E">
        <w:rPr>
          <w:rFonts w:ascii="Arial" w:eastAsia="PMingLiU" w:hAnsi="Arial"/>
          <w:color w:val="000000"/>
          <w:sz w:val="24"/>
        </w:rPr>
        <w:t>Incom</w:t>
      </w:r>
      <w:r w:rsidR="0077497E" w:rsidRPr="0043071E">
        <w:rPr>
          <w:rFonts w:ascii="Arial" w:eastAsia="PMingLiU" w:hAnsi="Arial"/>
          <w:color w:val="000000"/>
          <w:sz w:val="24"/>
        </w:rPr>
        <w:t>e before income taxes = €3</w:t>
      </w:r>
      <w:r w:rsidR="00CC35B4" w:rsidRPr="00353CB5">
        <w:rPr>
          <w:rFonts w:ascii="Arial" w:eastAsia="PMingLiU" w:hAnsi="Arial"/>
          <w:color w:val="000000"/>
          <w:sz w:val="24"/>
        </w:rPr>
        <w:t>,</w:t>
      </w:r>
      <w:r w:rsidR="00CB19C9" w:rsidRPr="0043071E">
        <w:rPr>
          <w:rFonts w:ascii="Arial" w:eastAsia="PMingLiU" w:hAnsi="Arial"/>
          <w:color w:val="000000"/>
          <w:sz w:val="24"/>
        </w:rPr>
        <w:t>15</w:t>
      </w:r>
      <w:r w:rsidR="00CC35B4" w:rsidRPr="00353CB5">
        <w:rPr>
          <w:rFonts w:ascii="Arial" w:eastAsia="PMingLiU" w:hAnsi="Arial"/>
          <w:color w:val="000000"/>
          <w:sz w:val="24"/>
        </w:rPr>
        <w:t>0</w:t>
      </w:r>
      <w:r w:rsidR="0077497E" w:rsidRPr="0043071E">
        <w:rPr>
          <w:rFonts w:ascii="Arial" w:eastAsia="PMingLiU" w:hAnsi="Arial"/>
          <w:color w:val="000000"/>
          <w:sz w:val="24"/>
        </w:rPr>
        <w:t>,</w:t>
      </w:r>
      <w:r w:rsidR="00CB19C9" w:rsidRPr="0043071E">
        <w:rPr>
          <w:rFonts w:ascii="Arial" w:eastAsia="PMingLiU" w:hAnsi="Arial"/>
          <w:color w:val="000000"/>
          <w:sz w:val="24"/>
        </w:rPr>
        <w:t>00</w:t>
      </w:r>
      <w:r w:rsidR="00CB19C9" w:rsidRPr="008964EC">
        <w:rPr>
          <w:rFonts w:ascii="Arial" w:eastAsia="PMingLiU" w:hAnsi="Arial"/>
          <w:color w:val="000000"/>
          <w:sz w:val="24"/>
        </w:rPr>
        <w:t>0 + €1,10</w:t>
      </w:r>
      <w:r w:rsidR="00CC35B4" w:rsidRPr="00353CB5">
        <w:rPr>
          <w:rFonts w:ascii="Arial" w:eastAsia="PMingLiU" w:hAnsi="Arial"/>
          <w:color w:val="000000"/>
          <w:sz w:val="24"/>
        </w:rPr>
        <w:t>0,000 = 4,250</w:t>
      </w:r>
      <w:r w:rsidR="00CB19C9" w:rsidRPr="0043071E">
        <w:rPr>
          <w:rFonts w:ascii="Arial" w:eastAsia="PMingLiU" w:hAnsi="Arial"/>
          <w:color w:val="000000"/>
          <w:sz w:val="24"/>
        </w:rPr>
        <w:t>,000</w:t>
      </w:r>
    </w:p>
    <w:p w14:paraId="4D4AE3C3" w14:textId="2F2E2070" w:rsidR="00CF3262" w:rsidRPr="0043071E" w:rsidRDefault="00CF3262" w:rsidP="007662CA">
      <w:pPr>
        <w:pStyle w:val="BodyLarge"/>
        <w:spacing w:line="276" w:lineRule="auto"/>
        <w:rPr>
          <w:rFonts w:ascii="Arial" w:eastAsia="PMingLiU" w:hAnsi="Arial"/>
          <w:color w:val="000000"/>
          <w:sz w:val="24"/>
        </w:rPr>
      </w:pPr>
      <w:r w:rsidRPr="008964EC">
        <w:rPr>
          <w:rFonts w:ascii="Arial" w:eastAsia="PMingLiU" w:hAnsi="Arial"/>
          <w:color w:val="000000"/>
          <w:sz w:val="24"/>
        </w:rPr>
        <w:t>Return on assets = 20% = .20 =</w:t>
      </w:r>
      <m:oMath>
        <m:f>
          <m:fPr>
            <m:ctrlPr>
              <w:rPr>
                <w:rFonts w:ascii="Cambria Math" w:eastAsia="PMingLiU" w:hAnsi="Cambria Math"/>
                <w:color w:val="000000"/>
                <w:sz w:val="24"/>
              </w:rPr>
            </m:ctrlPr>
          </m:fPr>
          <m:num>
            <m:r>
              <m:rPr>
                <m:sty m:val="bi"/>
              </m:rPr>
              <w:rPr>
                <w:rFonts w:ascii="Cambria Math" w:eastAsia="PMingLiU" w:hAnsi="Cambria Math"/>
                <w:color w:val="000000"/>
                <w:sz w:val="24"/>
              </w:rPr>
              <m:t>3,150,000</m:t>
            </m:r>
          </m:num>
          <m:den>
            <m:r>
              <m:rPr>
                <m:sty m:val="bi"/>
              </m:rPr>
              <w:rPr>
                <w:rFonts w:ascii="Cambria Math" w:eastAsia="PMingLiU" w:hAnsi="Cambria Math"/>
                <w:color w:val="000000"/>
                <w:sz w:val="24"/>
              </w:rPr>
              <m:t>average assets</m:t>
            </m:r>
          </m:den>
        </m:f>
      </m:oMath>
      <w:r w:rsidRPr="0043071E">
        <w:rPr>
          <w:rFonts w:ascii="Arial" w:eastAsia="PMingLiU" w:hAnsi="Arial"/>
          <w:color w:val="000000"/>
          <w:sz w:val="24"/>
        </w:rPr>
        <w:t xml:space="preserve">  </w:t>
      </w:r>
    </w:p>
    <w:p w14:paraId="11198BE2" w14:textId="64AD5F44"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6D26A5">
        <w:rPr>
          <w:rFonts w:ascii="Arial" w:eastAsia="PMingLiU" w:hAnsi="Arial"/>
          <w:color w:val="000000"/>
          <w:sz w:val="24"/>
        </w:rPr>
        <w:t xml:space="preserve">Total </w:t>
      </w:r>
      <w:r w:rsidR="0077497E" w:rsidRPr="0043071E">
        <w:rPr>
          <w:rFonts w:ascii="Arial" w:eastAsia="PMingLiU" w:hAnsi="Arial"/>
          <w:color w:val="000000"/>
          <w:sz w:val="24"/>
        </w:rPr>
        <w:t>Average assets = €3</w:t>
      </w:r>
      <w:r w:rsidR="00CC35B4" w:rsidRPr="00353CB5">
        <w:rPr>
          <w:rFonts w:ascii="Arial" w:eastAsia="PMingLiU" w:hAnsi="Arial"/>
          <w:color w:val="000000"/>
          <w:sz w:val="24"/>
        </w:rPr>
        <w:t>,</w:t>
      </w:r>
      <w:r w:rsidR="0077497E" w:rsidRPr="0043071E">
        <w:rPr>
          <w:rFonts w:ascii="Arial" w:eastAsia="PMingLiU" w:hAnsi="Arial"/>
          <w:color w:val="000000"/>
          <w:sz w:val="24"/>
        </w:rPr>
        <w:t>15</w:t>
      </w:r>
      <w:r w:rsidR="00CC35B4" w:rsidRPr="00353CB5">
        <w:rPr>
          <w:rFonts w:ascii="Arial" w:eastAsia="PMingLiU" w:hAnsi="Arial"/>
          <w:color w:val="000000"/>
          <w:sz w:val="24"/>
        </w:rPr>
        <w:t>0</w:t>
      </w:r>
      <w:r w:rsidR="00CB19C9" w:rsidRPr="0043071E">
        <w:rPr>
          <w:rFonts w:ascii="Arial" w:eastAsia="PMingLiU" w:hAnsi="Arial"/>
          <w:color w:val="000000"/>
          <w:sz w:val="24"/>
        </w:rPr>
        <w:t>,000</w:t>
      </w:r>
      <w:r w:rsidR="0077497E" w:rsidRPr="0043071E">
        <w:rPr>
          <w:rFonts w:ascii="Arial" w:eastAsia="PMingLiU" w:hAnsi="Arial"/>
          <w:color w:val="000000"/>
          <w:sz w:val="24"/>
        </w:rPr>
        <w:t xml:space="preserve"> ÷ .20 = €15</w:t>
      </w:r>
      <w:r w:rsidR="00CC35B4" w:rsidRPr="00353CB5">
        <w:rPr>
          <w:rFonts w:ascii="Arial" w:eastAsia="PMingLiU" w:hAnsi="Arial"/>
          <w:color w:val="000000"/>
          <w:sz w:val="24"/>
        </w:rPr>
        <w:t>,</w:t>
      </w:r>
      <w:r w:rsidR="0077497E" w:rsidRPr="0043071E">
        <w:rPr>
          <w:rFonts w:ascii="Arial" w:eastAsia="PMingLiU" w:hAnsi="Arial"/>
          <w:color w:val="000000"/>
          <w:sz w:val="24"/>
        </w:rPr>
        <w:t>75</w:t>
      </w:r>
      <w:r w:rsidR="00CC35B4" w:rsidRPr="00353CB5">
        <w:rPr>
          <w:rFonts w:ascii="Arial" w:eastAsia="PMingLiU" w:hAnsi="Arial"/>
          <w:color w:val="000000"/>
          <w:sz w:val="24"/>
        </w:rPr>
        <w:t>0</w:t>
      </w:r>
      <w:r w:rsidR="00CB19C9" w:rsidRPr="0043071E">
        <w:rPr>
          <w:rFonts w:ascii="Arial" w:eastAsia="PMingLiU" w:hAnsi="Arial"/>
          <w:color w:val="000000"/>
          <w:sz w:val="24"/>
        </w:rPr>
        <w:t>,000</w:t>
      </w:r>
    </w:p>
    <w:p w14:paraId="044681A1" w14:textId="6A2C9BDA" w:rsidR="00C04B0F" w:rsidRPr="0043071E" w:rsidRDefault="0069335F" w:rsidP="007662CA">
      <w:pPr>
        <w:pStyle w:val="BodyLarge"/>
        <w:spacing w:line="276" w:lineRule="auto"/>
        <w:rPr>
          <w:rFonts w:ascii="Arial" w:eastAsia="PMingLiU" w:hAnsi="Arial"/>
          <w:color w:val="000000"/>
          <w:sz w:val="24"/>
          <w:lang w:eastAsia="zh-TW"/>
        </w:rPr>
      </w:pPr>
      <w:r w:rsidRPr="00353CB5">
        <w:rPr>
          <w:rFonts w:ascii="Arial" w:eastAsia="PMingLiU" w:hAnsi="Arial"/>
          <w:color w:val="000000"/>
          <w:sz w:val="24"/>
        </w:rPr>
        <w:t xml:space="preserve">  </w:t>
      </w:r>
      <w:r w:rsidR="006D26A5">
        <w:rPr>
          <w:rFonts w:ascii="Arial" w:eastAsia="PMingLiU" w:hAnsi="Arial"/>
          <w:color w:val="000000"/>
          <w:sz w:val="24"/>
        </w:rPr>
        <w:t xml:space="preserve">Total </w:t>
      </w:r>
      <w:r w:rsidR="0077497E" w:rsidRPr="0043071E">
        <w:rPr>
          <w:rFonts w:ascii="Arial" w:eastAsia="PMingLiU" w:hAnsi="Arial"/>
          <w:color w:val="000000"/>
          <w:sz w:val="24"/>
        </w:rPr>
        <w:t>Assets (12/31/1</w:t>
      </w:r>
      <w:r w:rsidR="00C04B0F">
        <w:rPr>
          <w:rFonts w:ascii="Arial" w:eastAsia="PMingLiU" w:hAnsi="Arial" w:hint="eastAsia"/>
          <w:color w:val="000000"/>
          <w:sz w:val="24"/>
          <w:lang w:eastAsia="zh-TW"/>
        </w:rPr>
        <w:t>8</w:t>
      </w:r>
      <w:r w:rsidR="0077497E" w:rsidRPr="0043071E">
        <w:rPr>
          <w:rFonts w:ascii="Arial" w:eastAsia="PMingLiU" w:hAnsi="Arial"/>
          <w:color w:val="000000"/>
          <w:sz w:val="24"/>
        </w:rPr>
        <w:t>) = €</w:t>
      </w:r>
      <w:r w:rsidR="00CC35B4" w:rsidRPr="00353CB5">
        <w:rPr>
          <w:rFonts w:ascii="Arial" w:eastAsia="PMingLiU" w:hAnsi="Arial"/>
          <w:color w:val="000000"/>
          <w:sz w:val="24"/>
        </w:rPr>
        <w:t>16,500,000</w:t>
      </w:r>
    </w:p>
    <w:p w14:paraId="5C81FE12" w14:textId="60A9A960"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Total cur</w:t>
      </w:r>
      <w:r w:rsidR="0077497E" w:rsidRPr="0043071E">
        <w:rPr>
          <w:rFonts w:ascii="Arial" w:eastAsia="PMingLiU" w:hAnsi="Arial"/>
          <w:color w:val="000000"/>
          <w:sz w:val="24"/>
        </w:rPr>
        <w:t>rent assets = €</w:t>
      </w:r>
      <w:r w:rsidR="00CC35B4" w:rsidRPr="00353CB5">
        <w:rPr>
          <w:rFonts w:ascii="Arial" w:eastAsia="PMingLiU" w:hAnsi="Arial"/>
          <w:color w:val="000000"/>
          <w:sz w:val="24"/>
        </w:rPr>
        <w:t>16,500,000</w:t>
      </w:r>
      <w:r w:rsidR="0077497E" w:rsidRPr="0043071E">
        <w:rPr>
          <w:rFonts w:ascii="Arial" w:eastAsia="PMingLiU" w:hAnsi="Arial"/>
          <w:color w:val="000000"/>
          <w:sz w:val="24"/>
        </w:rPr>
        <w:t xml:space="preserve"> – €</w:t>
      </w:r>
      <w:r w:rsidR="00CC35B4" w:rsidRPr="00353CB5">
        <w:rPr>
          <w:rFonts w:ascii="Arial" w:eastAsia="PMingLiU" w:hAnsi="Arial"/>
          <w:color w:val="000000"/>
          <w:sz w:val="24"/>
        </w:rPr>
        <w:t>6,2</w:t>
      </w:r>
      <w:r w:rsidR="008C5193">
        <w:rPr>
          <w:rFonts w:ascii="Arial" w:eastAsia="PMingLiU" w:hAnsi="Arial" w:hint="eastAsia"/>
          <w:color w:val="000000"/>
          <w:sz w:val="24"/>
          <w:lang w:eastAsia="zh-TW"/>
        </w:rPr>
        <w:t>4</w:t>
      </w:r>
      <w:r w:rsidR="00CC35B4" w:rsidRPr="00353CB5">
        <w:rPr>
          <w:rFonts w:ascii="Arial" w:eastAsia="PMingLiU" w:hAnsi="Arial"/>
          <w:color w:val="000000"/>
          <w:sz w:val="24"/>
        </w:rPr>
        <w:t>0,000</w:t>
      </w:r>
      <w:r w:rsidR="0077497E" w:rsidRPr="0043071E">
        <w:rPr>
          <w:rFonts w:ascii="Arial" w:eastAsia="PMingLiU" w:hAnsi="Arial"/>
          <w:color w:val="000000"/>
          <w:sz w:val="24"/>
        </w:rPr>
        <w:t xml:space="preserve"> = €</w:t>
      </w:r>
      <w:r w:rsidR="00CC35B4" w:rsidRPr="00353CB5">
        <w:rPr>
          <w:rFonts w:ascii="Arial" w:eastAsia="PMingLiU" w:hAnsi="Arial"/>
          <w:color w:val="000000"/>
          <w:sz w:val="24"/>
        </w:rPr>
        <w:t>10,2</w:t>
      </w:r>
      <w:r w:rsidR="008C5193">
        <w:rPr>
          <w:rFonts w:ascii="Arial" w:eastAsia="PMingLiU" w:hAnsi="Arial" w:hint="eastAsia"/>
          <w:color w:val="000000"/>
          <w:sz w:val="24"/>
          <w:lang w:eastAsia="zh-TW"/>
        </w:rPr>
        <w:t>6</w:t>
      </w:r>
      <w:r w:rsidR="00CC35B4" w:rsidRPr="00353CB5">
        <w:rPr>
          <w:rFonts w:ascii="Arial" w:eastAsia="PMingLiU" w:hAnsi="Arial"/>
          <w:color w:val="000000"/>
          <w:sz w:val="24"/>
        </w:rPr>
        <w:t>0,000</w:t>
      </w:r>
    </w:p>
    <w:p w14:paraId="5D4A6BF3" w14:textId="3D17F958"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C35B4" w:rsidRPr="00353CB5">
        <w:rPr>
          <w:rFonts w:ascii="Arial" w:eastAsia="PMingLiU" w:hAnsi="Arial"/>
          <w:color w:val="000000"/>
          <w:sz w:val="24"/>
        </w:rPr>
        <w:t>Inventory = €10,2</w:t>
      </w:r>
      <w:r w:rsidR="008C5193">
        <w:rPr>
          <w:rFonts w:ascii="Arial" w:eastAsia="PMingLiU" w:hAnsi="Arial" w:hint="eastAsia"/>
          <w:color w:val="000000"/>
          <w:sz w:val="24"/>
          <w:lang w:eastAsia="zh-TW"/>
        </w:rPr>
        <w:t>6</w:t>
      </w:r>
      <w:r w:rsidR="00CC35B4" w:rsidRPr="00353CB5">
        <w:rPr>
          <w:rFonts w:ascii="Arial" w:eastAsia="PMingLiU" w:hAnsi="Arial"/>
          <w:color w:val="000000"/>
          <w:sz w:val="24"/>
        </w:rPr>
        <w:t>0,000</w:t>
      </w:r>
      <w:r w:rsidR="0077497E" w:rsidRPr="0043071E">
        <w:rPr>
          <w:rFonts w:ascii="Arial" w:eastAsia="PMingLiU" w:hAnsi="Arial"/>
          <w:color w:val="000000"/>
          <w:sz w:val="24"/>
        </w:rPr>
        <w:t>– €960,000-€</w:t>
      </w:r>
      <w:r w:rsidR="00EB04E9" w:rsidRPr="008964EC">
        <w:rPr>
          <w:rFonts w:ascii="Arial" w:eastAsia="PMingLiU" w:hAnsi="Arial"/>
          <w:color w:val="000000"/>
          <w:sz w:val="24"/>
        </w:rPr>
        <w:t>3,500</w:t>
      </w:r>
      <w:r w:rsidR="0077497E" w:rsidRPr="0043071E">
        <w:rPr>
          <w:rFonts w:ascii="Arial" w:eastAsia="PMingLiU" w:hAnsi="Arial"/>
          <w:color w:val="000000"/>
          <w:sz w:val="24"/>
        </w:rPr>
        <w:t>,000 = €</w:t>
      </w:r>
      <w:r w:rsidR="00CC35B4" w:rsidRPr="00353CB5">
        <w:rPr>
          <w:rFonts w:ascii="Arial" w:eastAsia="PMingLiU" w:hAnsi="Arial"/>
          <w:color w:val="000000"/>
          <w:sz w:val="24"/>
        </w:rPr>
        <w:t>5,</w:t>
      </w:r>
      <w:r w:rsidR="00BA3D42">
        <w:rPr>
          <w:rFonts w:ascii="Arial" w:eastAsia="PMingLiU" w:hAnsi="Arial" w:hint="eastAsia"/>
          <w:color w:val="000000"/>
          <w:sz w:val="24"/>
          <w:lang w:eastAsia="zh-TW"/>
        </w:rPr>
        <w:t>80</w:t>
      </w:r>
      <w:r w:rsidR="00CC35B4" w:rsidRPr="00353CB5">
        <w:rPr>
          <w:rFonts w:ascii="Arial" w:eastAsia="PMingLiU" w:hAnsi="Arial"/>
          <w:color w:val="000000"/>
          <w:sz w:val="24"/>
        </w:rPr>
        <w:t>0,000</w:t>
      </w:r>
    </w:p>
    <w:p w14:paraId="52F4ADA1" w14:textId="09828599"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Total liabilities and equity = €</w:t>
      </w:r>
      <w:r w:rsidR="00CC35B4" w:rsidRPr="00353CB5">
        <w:rPr>
          <w:rFonts w:ascii="Arial" w:eastAsia="PMingLiU" w:hAnsi="Arial"/>
          <w:color w:val="000000"/>
          <w:sz w:val="24"/>
        </w:rPr>
        <w:t>16,500,000</w:t>
      </w:r>
    </w:p>
    <w:p w14:paraId="5161622E" w14:textId="14A42FBD" w:rsidR="00CF3262" w:rsidRPr="0043071E" w:rsidRDefault="0069335F"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  </w:t>
      </w:r>
      <w:r w:rsidR="00CF3262" w:rsidRPr="0043071E">
        <w:rPr>
          <w:rFonts w:ascii="Arial" w:eastAsia="PMingLiU" w:hAnsi="Arial"/>
          <w:color w:val="000000"/>
          <w:sz w:val="24"/>
        </w:rPr>
        <w:t>Total liabilities = €</w:t>
      </w:r>
      <w:r w:rsidR="00CC35B4" w:rsidRPr="00353CB5">
        <w:rPr>
          <w:rFonts w:ascii="Arial" w:eastAsia="PMingLiU" w:hAnsi="Arial"/>
          <w:color w:val="000000"/>
          <w:sz w:val="24"/>
        </w:rPr>
        <w:t>16,500,000 – €6,8</w:t>
      </w:r>
      <w:r w:rsidR="00CF3262" w:rsidRPr="0043071E">
        <w:rPr>
          <w:rFonts w:ascii="Arial" w:eastAsia="PMingLiU" w:hAnsi="Arial"/>
          <w:color w:val="000000"/>
          <w:sz w:val="24"/>
        </w:rPr>
        <w:t>00,000 = €</w:t>
      </w:r>
      <w:r w:rsidR="00CC35B4" w:rsidRPr="00353CB5">
        <w:rPr>
          <w:rFonts w:ascii="Arial" w:eastAsia="PMingLiU" w:hAnsi="Arial"/>
          <w:color w:val="000000"/>
          <w:sz w:val="24"/>
        </w:rPr>
        <w:t>9,700,000</w:t>
      </w:r>
    </w:p>
    <w:p w14:paraId="51FD3D36" w14:textId="2157BD45" w:rsidR="00CF3262" w:rsidRPr="0043071E" w:rsidRDefault="00CF3262" w:rsidP="007662CA">
      <w:pPr>
        <w:pStyle w:val="BodyLarge"/>
        <w:spacing w:line="276" w:lineRule="auto"/>
        <w:rPr>
          <w:rFonts w:ascii="Arial" w:eastAsia="PMingLiU" w:hAnsi="Arial"/>
          <w:color w:val="000000"/>
          <w:sz w:val="24"/>
        </w:rPr>
      </w:pPr>
      <w:r w:rsidRPr="0043071E">
        <w:rPr>
          <w:rFonts w:ascii="Arial" w:eastAsia="PMingLiU" w:hAnsi="Arial"/>
          <w:color w:val="000000"/>
          <w:sz w:val="24"/>
        </w:rPr>
        <w:t>Current rat</w:t>
      </w:r>
      <w:r w:rsidR="00CC35B4" w:rsidRPr="00353CB5">
        <w:rPr>
          <w:rFonts w:ascii="Arial" w:eastAsia="PMingLiU" w:hAnsi="Arial"/>
          <w:color w:val="000000"/>
          <w:sz w:val="24"/>
        </w:rPr>
        <w:t>io = 3</w:t>
      </w:r>
      <w:r w:rsidRPr="0043071E">
        <w:rPr>
          <w:rFonts w:ascii="Arial" w:eastAsia="PMingLiU" w:hAnsi="Arial"/>
          <w:color w:val="000000"/>
          <w:sz w:val="24"/>
        </w:rPr>
        <w:t xml:space="preserve"> = </w:t>
      </w:r>
      <m:oMath>
        <m:f>
          <m:fPr>
            <m:ctrlPr>
              <w:rPr>
                <w:rFonts w:ascii="Cambria Math" w:eastAsia="PMingLiU" w:hAnsi="Cambria Math"/>
                <w:color w:val="000000"/>
                <w:sz w:val="24"/>
              </w:rPr>
            </m:ctrlPr>
          </m:fPr>
          <m:num>
            <m:r>
              <m:rPr>
                <m:sty m:val="bi"/>
              </m:rPr>
              <w:rPr>
                <w:rFonts w:ascii="Cambria Math" w:eastAsia="PMingLiU" w:hAnsi="Cambria Math"/>
                <w:color w:val="000000"/>
                <w:sz w:val="24"/>
              </w:rPr>
              <m:t>10,260,000</m:t>
            </m:r>
          </m:num>
          <m:den>
            <m:r>
              <m:rPr>
                <m:sty m:val="bi"/>
              </m:rPr>
              <w:rPr>
                <w:rFonts w:ascii="Cambria Math" w:eastAsia="PMingLiU" w:hAnsi="Cambria Math"/>
                <w:color w:val="000000"/>
                <w:sz w:val="24"/>
              </w:rPr>
              <m:t>current liability</m:t>
            </m:r>
          </m:den>
        </m:f>
      </m:oMath>
      <w:r w:rsidRPr="0043071E">
        <w:rPr>
          <w:rFonts w:ascii="Arial" w:eastAsia="PMingLiU" w:hAnsi="Arial"/>
          <w:color w:val="000000"/>
          <w:sz w:val="24"/>
        </w:rPr>
        <w:t xml:space="preserve"> </w:t>
      </w:r>
    </w:p>
    <w:p w14:paraId="67608089" w14:textId="56180547" w:rsidR="00CF3262" w:rsidRPr="0043071E" w:rsidRDefault="00CF3262" w:rsidP="007662CA">
      <w:pPr>
        <w:pStyle w:val="BodyLarge"/>
        <w:spacing w:line="276" w:lineRule="auto"/>
        <w:rPr>
          <w:rFonts w:ascii="Arial" w:eastAsia="PMingLiU" w:hAnsi="Arial"/>
          <w:color w:val="000000"/>
          <w:sz w:val="24"/>
          <w:lang w:eastAsia="zh-TW"/>
        </w:rPr>
      </w:pPr>
      <w:r w:rsidRPr="0043071E">
        <w:rPr>
          <w:rFonts w:ascii="Arial" w:eastAsia="PMingLiU" w:hAnsi="Arial"/>
          <w:color w:val="000000"/>
          <w:sz w:val="24"/>
        </w:rPr>
        <w:t>Current liabilities = €</w:t>
      </w:r>
      <w:r w:rsidR="00BA3D42">
        <w:rPr>
          <w:rFonts w:ascii="Arial" w:eastAsia="PMingLiU" w:hAnsi="Arial" w:hint="eastAsia"/>
          <w:color w:val="000000"/>
          <w:sz w:val="24"/>
          <w:lang w:eastAsia="zh-TW"/>
        </w:rPr>
        <w:t>10,260,000</w:t>
      </w:r>
      <w:r w:rsidR="00CC35B4" w:rsidRPr="00353CB5">
        <w:rPr>
          <w:rFonts w:ascii="Arial" w:eastAsia="PMingLiU" w:hAnsi="Arial"/>
          <w:color w:val="000000"/>
          <w:sz w:val="24"/>
        </w:rPr>
        <w:t xml:space="preserve"> ÷ 3</w:t>
      </w:r>
      <w:r w:rsidRPr="0043071E">
        <w:rPr>
          <w:rFonts w:ascii="Arial" w:eastAsia="PMingLiU" w:hAnsi="Arial"/>
          <w:color w:val="000000"/>
          <w:sz w:val="24"/>
        </w:rPr>
        <w:t xml:space="preserve"> = $</w:t>
      </w:r>
      <w:r w:rsidR="00BA3D42">
        <w:rPr>
          <w:rFonts w:ascii="Arial" w:eastAsia="PMingLiU" w:hAnsi="Arial" w:hint="eastAsia"/>
          <w:color w:val="000000"/>
          <w:sz w:val="24"/>
          <w:lang w:eastAsia="zh-TW"/>
        </w:rPr>
        <w:t>3</w:t>
      </w:r>
      <w:r w:rsidR="006D26A5">
        <w:rPr>
          <w:rFonts w:ascii="Arial" w:eastAsia="PMingLiU" w:hAnsi="Arial"/>
          <w:color w:val="000000"/>
          <w:sz w:val="24"/>
          <w:lang w:eastAsia="zh-TW"/>
        </w:rPr>
        <w:t>,</w:t>
      </w:r>
      <w:r w:rsidR="00BA3D42">
        <w:rPr>
          <w:rFonts w:ascii="Arial" w:eastAsia="PMingLiU" w:hAnsi="Arial" w:hint="eastAsia"/>
          <w:color w:val="000000"/>
          <w:sz w:val="24"/>
          <w:lang w:eastAsia="zh-TW"/>
        </w:rPr>
        <w:t>42</w:t>
      </w:r>
      <w:r w:rsidR="006D26A5">
        <w:rPr>
          <w:rFonts w:ascii="Arial" w:eastAsia="PMingLiU" w:hAnsi="Arial"/>
          <w:color w:val="000000"/>
          <w:sz w:val="24"/>
          <w:lang w:eastAsia="zh-TW"/>
        </w:rPr>
        <w:t>0</w:t>
      </w:r>
      <w:r w:rsidR="00BA3D42">
        <w:rPr>
          <w:rFonts w:ascii="Arial" w:eastAsia="PMingLiU" w:hAnsi="Arial" w:hint="eastAsia"/>
          <w:color w:val="000000"/>
          <w:sz w:val="24"/>
          <w:lang w:eastAsia="zh-TW"/>
        </w:rPr>
        <w:t>,000</w:t>
      </w:r>
    </w:p>
    <w:p w14:paraId="1D684C7F" w14:textId="799B21C2" w:rsidR="00BA3D42" w:rsidRDefault="00CF3262" w:rsidP="007662CA">
      <w:pPr>
        <w:pStyle w:val="BodyLarge"/>
        <w:spacing w:line="276" w:lineRule="auto"/>
        <w:rPr>
          <w:sz w:val="24"/>
          <w:lang w:eastAsia="zh-TW"/>
        </w:rPr>
      </w:pPr>
      <w:r w:rsidRPr="0043071E">
        <w:rPr>
          <w:rFonts w:ascii="Arial" w:eastAsia="PMingLiU" w:hAnsi="Arial"/>
          <w:color w:val="000000"/>
          <w:sz w:val="24"/>
        </w:rPr>
        <w:lastRenderedPageBreak/>
        <w:t>Long-</w:t>
      </w:r>
      <w:r w:rsidR="008E06F0" w:rsidRPr="008A1FCC">
        <w:rPr>
          <w:sz w:val="24"/>
        </w:rPr>
        <w:t xml:space="preserve">term notes payable =€9,700,000 </w:t>
      </w:r>
      <w:r w:rsidRPr="0043071E">
        <w:rPr>
          <w:rFonts w:ascii="Arial" w:eastAsia="PMingLiU" w:hAnsi="Arial"/>
          <w:color w:val="000000"/>
          <w:sz w:val="24"/>
        </w:rPr>
        <w:t>– $</w:t>
      </w:r>
      <w:r w:rsidR="00BA3D42">
        <w:rPr>
          <w:rFonts w:hint="eastAsia"/>
          <w:sz w:val="24"/>
          <w:lang w:eastAsia="zh-TW"/>
        </w:rPr>
        <w:t>3,420,000</w:t>
      </w:r>
      <w:r w:rsidR="008E06F0" w:rsidRPr="008A1FCC">
        <w:rPr>
          <w:sz w:val="24"/>
        </w:rPr>
        <w:t xml:space="preserve"> = € </w:t>
      </w:r>
      <w:r w:rsidR="00BA3D42">
        <w:rPr>
          <w:rFonts w:hint="eastAsia"/>
          <w:sz w:val="24"/>
          <w:lang w:eastAsia="zh-TW"/>
        </w:rPr>
        <w:t>6,280,000</w:t>
      </w:r>
    </w:p>
    <w:p w14:paraId="065D5446" w14:textId="5998BFAC" w:rsidR="008E06F0" w:rsidRPr="00353CB5" w:rsidRDefault="008E06F0"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 xml:space="preserve">Inventory turnover = </w:t>
      </w:r>
      <w:r w:rsidR="001E6EFE">
        <w:rPr>
          <w:rFonts w:ascii="Arial" w:eastAsia="PMingLiU" w:hAnsi="Arial"/>
          <w:color w:val="000000"/>
          <w:sz w:val="24"/>
        </w:rPr>
        <w:t>3</w:t>
      </w:r>
      <w:r w:rsidR="00CF3262" w:rsidRPr="0043071E">
        <w:rPr>
          <w:rFonts w:ascii="Arial" w:eastAsia="PMingLiU" w:hAnsi="Arial"/>
          <w:color w:val="000000"/>
          <w:sz w:val="24"/>
        </w:rPr>
        <w:t xml:space="preserve"> =</w:t>
      </w:r>
      <m:oMath>
        <m:f>
          <m:fPr>
            <m:ctrlPr>
              <w:rPr>
                <w:rFonts w:ascii="Cambria Math" w:eastAsia="PMingLiU" w:hAnsi="Cambria Math"/>
                <w:i/>
                <w:color w:val="000000"/>
                <w:sz w:val="24"/>
              </w:rPr>
            </m:ctrlPr>
          </m:fPr>
          <m:num>
            <m:r>
              <m:rPr>
                <m:sty m:val="bi"/>
              </m:rPr>
              <w:rPr>
                <w:rFonts w:ascii="Cambria Math" w:eastAsia="PMingLiU" w:hAnsi="Cambria Math"/>
                <w:color w:val="000000"/>
                <w:sz w:val="24"/>
              </w:rPr>
              <m:t>cost of good sold</m:t>
            </m:r>
          </m:num>
          <m:den>
            <m:r>
              <m:rPr>
                <m:sty m:val="bi"/>
              </m:rPr>
              <w:rPr>
                <w:rFonts w:ascii="Cambria Math" w:eastAsia="PMingLiU" w:hAnsi="Cambria Math"/>
                <w:color w:val="000000"/>
                <w:sz w:val="24"/>
              </w:rPr>
              <m:t>(5,800,000+3,440,000)/2</m:t>
            </m:r>
          </m:den>
        </m:f>
      </m:oMath>
      <w:r w:rsidR="00CF3262" w:rsidRPr="0043071E">
        <w:rPr>
          <w:rFonts w:ascii="Arial" w:eastAsia="PMingLiU" w:hAnsi="Arial"/>
          <w:color w:val="000000"/>
          <w:sz w:val="24"/>
        </w:rPr>
        <w:t xml:space="preserve">  </w:t>
      </w:r>
    </w:p>
    <w:p w14:paraId="2067988D" w14:textId="09986435" w:rsidR="00CF3262" w:rsidRPr="0043071E" w:rsidRDefault="008E06F0"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Cost of goods sold = €4,6</w:t>
      </w:r>
      <w:r w:rsidR="001E6EFE">
        <w:rPr>
          <w:rFonts w:ascii="Arial" w:eastAsia="PMingLiU" w:hAnsi="Arial"/>
          <w:color w:val="000000"/>
          <w:sz w:val="24"/>
        </w:rPr>
        <w:t>20</w:t>
      </w:r>
      <w:r w:rsidRPr="00353CB5">
        <w:rPr>
          <w:rFonts w:ascii="Arial" w:eastAsia="PMingLiU" w:hAnsi="Arial"/>
          <w:color w:val="000000"/>
          <w:sz w:val="24"/>
        </w:rPr>
        <w:t>,000</w:t>
      </w:r>
      <w:r w:rsidR="00F32FDD" w:rsidRPr="00353CB5">
        <w:rPr>
          <w:rFonts w:ascii="Arial" w:eastAsia="PMingLiU" w:hAnsi="Arial"/>
          <w:color w:val="000000"/>
          <w:sz w:val="24"/>
        </w:rPr>
        <w:t xml:space="preserve"> X 3</w:t>
      </w:r>
      <w:r w:rsidRPr="00353CB5">
        <w:rPr>
          <w:rFonts w:ascii="Arial" w:eastAsia="PMingLiU" w:hAnsi="Arial"/>
          <w:color w:val="000000"/>
          <w:sz w:val="24"/>
        </w:rPr>
        <w:t xml:space="preserve"> = €</w:t>
      </w:r>
      <w:r w:rsidR="00F32FDD" w:rsidRPr="00353CB5">
        <w:rPr>
          <w:rFonts w:ascii="Arial" w:eastAsia="PMingLiU" w:hAnsi="Arial"/>
          <w:color w:val="000000"/>
          <w:sz w:val="24"/>
        </w:rPr>
        <w:t>13,8</w:t>
      </w:r>
      <w:r w:rsidR="001E6EFE">
        <w:rPr>
          <w:rFonts w:ascii="Arial" w:eastAsia="PMingLiU" w:hAnsi="Arial"/>
          <w:color w:val="000000"/>
          <w:sz w:val="24"/>
          <w:lang w:eastAsia="zh-TW"/>
        </w:rPr>
        <w:t>6</w:t>
      </w:r>
      <w:r w:rsidR="001E6EFE">
        <w:rPr>
          <w:rFonts w:ascii="Arial" w:eastAsia="PMingLiU" w:hAnsi="Arial"/>
          <w:color w:val="000000"/>
          <w:sz w:val="24"/>
        </w:rPr>
        <w:t>0</w:t>
      </w:r>
      <w:r w:rsidR="00F32FDD" w:rsidRPr="00353CB5">
        <w:rPr>
          <w:rFonts w:ascii="Arial" w:eastAsia="PMingLiU" w:hAnsi="Arial"/>
          <w:color w:val="000000"/>
          <w:sz w:val="24"/>
        </w:rPr>
        <w:t>,000</w:t>
      </w:r>
    </w:p>
    <w:p w14:paraId="711675A9" w14:textId="101C22A6" w:rsidR="00CF3262" w:rsidRPr="0043071E" w:rsidRDefault="008E06F0" w:rsidP="007662CA">
      <w:pPr>
        <w:pStyle w:val="BodyLarge"/>
        <w:spacing w:line="276" w:lineRule="auto"/>
        <w:rPr>
          <w:rFonts w:ascii="Arial" w:eastAsia="PMingLiU" w:hAnsi="Arial"/>
          <w:color w:val="000000"/>
          <w:sz w:val="24"/>
        </w:rPr>
      </w:pPr>
      <w:r w:rsidRPr="00353CB5">
        <w:rPr>
          <w:rFonts w:ascii="Arial" w:eastAsia="PMingLiU" w:hAnsi="Arial"/>
          <w:color w:val="000000"/>
          <w:sz w:val="24"/>
        </w:rPr>
        <w:t>Gross profit = €21,000,000 – €</w:t>
      </w:r>
      <w:r w:rsidR="00F32FDD" w:rsidRPr="00353CB5">
        <w:rPr>
          <w:rFonts w:ascii="Arial" w:eastAsia="PMingLiU" w:hAnsi="Arial"/>
          <w:color w:val="000000"/>
          <w:sz w:val="24"/>
        </w:rPr>
        <w:t>13,8</w:t>
      </w:r>
      <w:r w:rsidR="001E6EFE">
        <w:rPr>
          <w:rFonts w:ascii="Arial" w:eastAsia="PMingLiU" w:hAnsi="Arial"/>
          <w:color w:val="000000"/>
          <w:sz w:val="24"/>
        </w:rPr>
        <w:t>60</w:t>
      </w:r>
      <w:r w:rsidR="00F32FDD" w:rsidRPr="00353CB5">
        <w:rPr>
          <w:rFonts w:ascii="Arial" w:eastAsia="PMingLiU" w:hAnsi="Arial"/>
          <w:color w:val="000000"/>
          <w:sz w:val="24"/>
        </w:rPr>
        <w:t>,000</w:t>
      </w:r>
      <w:r w:rsidR="00CF3262" w:rsidRPr="0043071E">
        <w:rPr>
          <w:rFonts w:ascii="Arial" w:eastAsia="PMingLiU" w:hAnsi="Arial"/>
          <w:color w:val="000000"/>
          <w:sz w:val="24"/>
        </w:rPr>
        <w:t xml:space="preserve"> = €</w:t>
      </w:r>
      <w:r w:rsidR="00F32FDD" w:rsidRPr="00353CB5">
        <w:rPr>
          <w:rFonts w:ascii="Arial" w:eastAsia="PMingLiU" w:hAnsi="Arial"/>
          <w:color w:val="000000"/>
          <w:sz w:val="24"/>
        </w:rPr>
        <w:t>7,1</w:t>
      </w:r>
      <w:r w:rsidR="001E6EFE">
        <w:rPr>
          <w:rFonts w:ascii="Arial" w:eastAsia="PMingLiU" w:hAnsi="Arial"/>
          <w:color w:val="000000"/>
          <w:sz w:val="24"/>
        </w:rPr>
        <w:t>40</w:t>
      </w:r>
      <w:r w:rsidR="00F32FDD" w:rsidRPr="00353CB5">
        <w:rPr>
          <w:rFonts w:ascii="Arial" w:eastAsia="PMingLiU" w:hAnsi="Arial"/>
          <w:color w:val="000000"/>
          <w:sz w:val="24"/>
        </w:rPr>
        <w:t>,000</w:t>
      </w:r>
    </w:p>
    <w:p w14:paraId="05ACB86D" w14:textId="3FE679A9" w:rsidR="00CF3262" w:rsidRPr="0043071E" w:rsidRDefault="00CF3262" w:rsidP="007662CA">
      <w:pPr>
        <w:pStyle w:val="BodyLarge"/>
        <w:spacing w:line="276" w:lineRule="auto"/>
        <w:rPr>
          <w:rFonts w:ascii="Arial" w:eastAsia="PMingLiU" w:hAnsi="Arial"/>
          <w:color w:val="000000"/>
          <w:sz w:val="24"/>
        </w:rPr>
      </w:pPr>
      <w:r w:rsidRPr="0043071E">
        <w:rPr>
          <w:rFonts w:ascii="Arial" w:eastAsia="PMingLiU" w:hAnsi="Arial"/>
          <w:color w:val="000000"/>
          <w:sz w:val="24"/>
        </w:rPr>
        <w:t>Income from operations = €</w:t>
      </w:r>
      <w:r w:rsidR="00F32FDD" w:rsidRPr="00353CB5">
        <w:rPr>
          <w:rFonts w:ascii="Arial" w:eastAsia="PMingLiU" w:hAnsi="Arial"/>
          <w:color w:val="000000"/>
          <w:sz w:val="24"/>
        </w:rPr>
        <w:t>7,1</w:t>
      </w:r>
      <w:r w:rsidR="001E6EFE">
        <w:rPr>
          <w:rFonts w:ascii="Arial" w:eastAsia="PMingLiU" w:hAnsi="Arial"/>
          <w:color w:val="000000"/>
          <w:sz w:val="24"/>
        </w:rPr>
        <w:t>40</w:t>
      </w:r>
      <w:r w:rsidR="00F32FDD" w:rsidRPr="00353CB5">
        <w:rPr>
          <w:rFonts w:ascii="Arial" w:eastAsia="PMingLiU" w:hAnsi="Arial"/>
          <w:color w:val="000000"/>
          <w:sz w:val="24"/>
        </w:rPr>
        <w:t>,000 – €3,0</w:t>
      </w:r>
      <w:r w:rsidRPr="0043071E">
        <w:rPr>
          <w:rFonts w:ascii="Arial" w:eastAsia="PMingLiU" w:hAnsi="Arial"/>
          <w:color w:val="000000"/>
          <w:sz w:val="24"/>
        </w:rPr>
        <w:t>00,000 = €</w:t>
      </w:r>
      <w:r w:rsidR="00F32FDD" w:rsidRPr="00353CB5">
        <w:rPr>
          <w:rFonts w:ascii="Arial" w:eastAsia="PMingLiU" w:hAnsi="Arial"/>
          <w:color w:val="000000"/>
          <w:sz w:val="24"/>
        </w:rPr>
        <w:t>4,1</w:t>
      </w:r>
      <w:r w:rsidR="001E6EFE">
        <w:rPr>
          <w:rFonts w:ascii="Arial" w:eastAsia="PMingLiU" w:hAnsi="Arial"/>
          <w:color w:val="000000"/>
          <w:sz w:val="24"/>
        </w:rPr>
        <w:t>40</w:t>
      </w:r>
      <w:r w:rsidR="00F32FDD" w:rsidRPr="00353CB5">
        <w:rPr>
          <w:rFonts w:ascii="Arial" w:eastAsia="PMingLiU" w:hAnsi="Arial"/>
          <w:color w:val="000000"/>
          <w:sz w:val="24"/>
        </w:rPr>
        <w:t>,000</w:t>
      </w:r>
    </w:p>
    <w:p w14:paraId="073AC6FD" w14:textId="756DCC7C" w:rsidR="00CF3262" w:rsidRPr="0043071E" w:rsidRDefault="00CF3262" w:rsidP="007662CA">
      <w:pPr>
        <w:pStyle w:val="BodyLarge"/>
        <w:spacing w:line="276" w:lineRule="auto"/>
        <w:rPr>
          <w:rFonts w:ascii="Arial" w:eastAsia="PMingLiU" w:hAnsi="Arial"/>
          <w:color w:val="000000"/>
          <w:sz w:val="24"/>
        </w:rPr>
      </w:pPr>
      <w:r w:rsidRPr="0043071E">
        <w:rPr>
          <w:rFonts w:ascii="Arial" w:eastAsia="PMingLiU" w:hAnsi="Arial"/>
          <w:color w:val="000000"/>
          <w:sz w:val="24"/>
        </w:rPr>
        <w:t>Interest expense = €</w:t>
      </w:r>
      <w:r w:rsidR="00F32FDD" w:rsidRPr="00353CB5">
        <w:rPr>
          <w:rFonts w:ascii="Arial" w:eastAsia="PMingLiU" w:hAnsi="Arial"/>
          <w:color w:val="000000"/>
          <w:sz w:val="24"/>
        </w:rPr>
        <w:t>4,1</w:t>
      </w:r>
      <w:r w:rsidR="001E6EFE">
        <w:rPr>
          <w:rFonts w:ascii="Arial" w:eastAsia="PMingLiU" w:hAnsi="Arial"/>
          <w:color w:val="000000"/>
          <w:sz w:val="24"/>
        </w:rPr>
        <w:t>40</w:t>
      </w:r>
      <w:r w:rsidR="00F32FDD" w:rsidRPr="00353CB5">
        <w:rPr>
          <w:rFonts w:ascii="Arial" w:eastAsia="PMingLiU" w:hAnsi="Arial"/>
          <w:color w:val="000000"/>
          <w:sz w:val="24"/>
        </w:rPr>
        <w:t>,000 – €900,000-3,150,000 = €</w:t>
      </w:r>
      <w:r w:rsidR="001E6EFE">
        <w:rPr>
          <w:rFonts w:ascii="Arial" w:eastAsia="PMingLiU" w:hAnsi="Arial"/>
          <w:color w:val="000000"/>
          <w:sz w:val="24"/>
        </w:rPr>
        <w:t>90</w:t>
      </w:r>
      <w:r w:rsidRPr="0043071E">
        <w:rPr>
          <w:rFonts w:ascii="Arial" w:eastAsia="PMingLiU" w:hAnsi="Arial"/>
          <w:color w:val="000000"/>
          <w:sz w:val="24"/>
        </w:rPr>
        <w:t>,000</w:t>
      </w:r>
    </w:p>
    <w:p w14:paraId="64B0FCDB" w14:textId="3035139A" w:rsidR="00CF3262" w:rsidRPr="0043071E" w:rsidRDefault="00E86317" w:rsidP="007662CA">
      <w:pPr>
        <w:pStyle w:val="BodyLarge"/>
        <w:spacing w:line="276" w:lineRule="auto"/>
        <w:rPr>
          <w:color w:val="000000"/>
        </w:rPr>
      </w:pPr>
      <w:r w:rsidRPr="0043071E">
        <w:rPr>
          <w:color w:val="000000"/>
        </w:rPr>
        <w:t xml:space="preserve"> </w:t>
      </w:r>
    </w:p>
    <w:p w14:paraId="4E36BA6D" w14:textId="57EA18EF" w:rsidR="004A0B94" w:rsidRPr="009E2AA9" w:rsidRDefault="00CF3262" w:rsidP="00353CB5">
      <w:pPr>
        <w:spacing w:line="20" w:lineRule="exact"/>
        <w:jc w:val="center"/>
      </w:pPr>
      <w:r w:rsidRPr="00353CB5">
        <w:rPr>
          <w:b/>
        </w:rPr>
        <w:br w:type="page"/>
      </w:r>
    </w:p>
    <w:p w14:paraId="5DF06701" w14:textId="265287D5" w:rsidR="00E86317" w:rsidRDefault="00E86317" w:rsidP="00E86317">
      <w:pPr>
        <w:pStyle w:val="Heading3"/>
      </w:pPr>
      <w:r>
        <w:lastRenderedPageBreak/>
        <w:t>P 14–1</w:t>
      </w:r>
      <w:r>
        <w:rPr>
          <w:rFonts w:hint="eastAsia"/>
        </w:rPr>
        <w:t xml:space="preserve">6 </w:t>
      </w:r>
      <w:r>
        <w:t>(LO4)</w:t>
      </w:r>
      <w:r>
        <w:tab/>
        <w:t>DuPont Analysis</w:t>
      </w:r>
    </w:p>
    <w:p w14:paraId="4D234A90" w14:textId="77777777" w:rsidR="00E86317" w:rsidRDefault="00E86317" w:rsidP="003F10CB">
      <w:pPr>
        <w:pStyle w:val="EXnumlistSub"/>
        <w:tabs>
          <w:tab w:val="left" w:pos="1440"/>
          <w:tab w:val="left" w:pos="2880"/>
          <w:tab w:val="left" w:pos="4320"/>
          <w:tab w:val="left" w:pos="5760"/>
          <w:tab w:val="left" w:pos="7200"/>
          <w:tab w:val="left" w:pos="8640"/>
        </w:tabs>
      </w:pPr>
    </w:p>
    <w:p w14:paraId="34CF7269" w14:textId="77777777" w:rsidR="003F10CB" w:rsidRDefault="003F10CB" w:rsidP="003F10CB">
      <w:pPr>
        <w:pStyle w:val="EXnumlistSub"/>
        <w:tabs>
          <w:tab w:val="left" w:pos="1440"/>
          <w:tab w:val="left" w:pos="2880"/>
          <w:tab w:val="left" w:pos="4320"/>
          <w:tab w:val="left" w:pos="5760"/>
          <w:tab w:val="left" w:pos="7200"/>
          <w:tab w:val="left" w:pos="8640"/>
        </w:tabs>
      </w:pPr>
      <w:r>
        <w:t>1.</w:t>
      </w:r>
      <w:r>
        <w:tab/>
        <w:t>a.</w:t>
      </w:r>
      <w:r>
        <w:tab/>
        <w:t>Return on sales = Net income/Net sales</w:t>
      </w:r>
    </w:p>
    <w:p w14:paraId="1564E337" w14:textId="77777777" w:rsidR="003F10CB" w:rsidRDefault="003F10CB" w:rsidP="003F10CB">
      <w:pPr>
        <w:pStyle w:val="6pt"/>
      </w:pPr>
    </w:p>
    <w:p w14:paraId="5A6D69E1" w14:textId="77777777" w:rsidR="003F10CB" w:rsidRDefault="003F10CB" w:rsidP="003F10CB">
      <w:pPr>
        <w:pStyle w:val="EXnumlistSub"/>
        <w:tabs>
          <w:tab w:val="center" w:pos="1890"/>
          <w:tab w:val="right" w:pos="2970"/>
          <w:tab w:val="left" w:pos="3780"/>
          <w:tab w:val="center" w:pos="4770"/>
          <w:tab w:val="right" w:pos="5850"/>
          <w:tab w:val="left" w:pos="6660"/>
          <w:tab w:val="center" w:pos="7650"/>
          <w:tab w:val="right" w:pos="8640"/>
        </w:tabs>
        <w:rPr>
          <w:u w:val="single"/>
        </w:rPr>
      </w:pPr>
      <w:r>
        <w:tab/>
      </w:r>
      <w:r>
        <w:tab/>
      </w:r>
      <w:r>
        <w:rPr>
          <w:u w:val="single"/>
        </w:rPr>
        <w:tab/>
        <w:t>Company A</w:t>
      </w:r>
      <w:r>
        <w:rPr>
          <w:u w:val="single"/>
        </w:rPr>
        <w:tab/>
      </w:r>
      <w:r>
        <w:tab/>
      </w:r>
      <w:r>
        <w:rPr>
          <w:u w:val="single"/>
        </w:rPr>
        <w:tab/>
        <w:t>Company B</w:t>
      </w:r>
      <w:r>
        <w:rPr>
          <w:u w:val="single"/>
        </w:rPr>
        <w:tab/>
      </w:r>
      <w:r>
        <w:tab/>
      </w:r>
      <w:r>
        <w:rPr>
          <w:u w:val="single"/>
        </w:rPr>
        <w:tab/>
        <w:t>Company C</w:t>
      </w:r>
      <w:r>
        <w:rPr>
          <w:u w:val="single"/>
        </w:rPr>
        <w:tab/>
      </w:r>
    </w:p>
    <w:p w14:paraId="3283BFB8" w14:textId="77777777" w:rsidR="003F10CB" w:rsidRDefault="003F10CB" w:rsidP="003F10CB">
      <w:pPr>
        <w:pStyle w:val="6pt"/>
      </w:pPr>
    </w:p>
    <w:p w14:paraId="035ECDAA" w14:textId="6D2D9C2D" w:rsidR="003F10CB" w:rsidRDefault="003F10CB" w:rsidP="003F10CB">
      <w:pPr>
        <w:pStyle w:val="EXnumlistSub"/>
        <w:tabs>
          <w:tab w:val="left" w:pos="3780"/>
          <w:tab w:val="left" w:pos="6660"/>
        </w:tabs>
      </w:pPr>
      <w:r>
        <w:tab/>
      </w:r>
      <w:r>
        <w:tab/>
      </w:r>
      <m:oMath>
        <m:f>
          <m:fPr>
            <m:ctrlPr>
              <w:rPr>
                <w:rFonts w:ascii="Cambria Math" w:hAnsi="Cambria Math"/>
                <w:b w:val="0"/>
                <w:sz w:val="32"/>
              </w:rPr>
            </m:ctrlPr>
          </m:fPr>
          <m:num>
            <m:r>
              <m:rPr>
                <m:sty m:val="bi"/>
              </m:rPr>
              <w:rPr>
                <w:rFonts w:ascii="Cambria Math" w:hAnsi="Cambria Math"/>
                <w:sz w:val="32"/>
              </w:rPr>
              <m:t>$4,800</m:t>
            </m:r>
          </m:num>
          <m:den>
            <m:r>
              <m:rPr>
                <m:sty m:val="bi"/>
              </m:rPr>
              <w:rPr>
                <w:rFonts w:ascii="Cambria Math" w:hAnsi="Cambria Math"/>
                <w:sz w:val="32"/>
              </w:rPr>
              <m:t>$30,000</m:t>
            </m:r>
          </m:den>
        </m:f>
      </m:oMath>
      <w:r>
        <w:t>= 16.000%</w:t>
      </w:r>
      <w:r>
        <w:tab/>
      </w:r>
      <m:oMath>
        <m:f>
          <m:fPr>
            <m:ctrlPr>
              <w:rPr>
                <w:rFonts w:ascii="Cambria Math" w:hAnsi="Cambria Math"/>
                <w:b w:val="0"/>
                <w:sz w:val="32"/>
              </w:rPr>
            </m:ctrlPr>
          </m:fPr>
          <m:num>
            <m:r>
              <m:rPr>
                <m:sty m:val="bi"/>
              </m:rPr>
              <w:rPr>
                <w:rFonts w:ascii="Cambria Math" w:hAnsi="Cambria Math"/>
                <w:sz w:val="32"/>
              </w:rPr>
              <m:t>$925</m:t>
            </m:r>
          </m:num>
          <m:den>
            <m:r>
              <m:rPr>
                <m:sty m:val="bi"/>
              </m:rPr>
              <w:rPr>
                <w:rFonts w:ascii="Cambria Math" w:hAnsi="Cambria Math"/>
                <w:sz w:val="32"/>
              </w:rPr>
              <m:t>$14,000</m:t>
            </m:r>
          </m:den>
        </m:f>
      </m:oMath>
      <w:r>
        <w:t xml:space="preserve"> = 6.607%</w:t>
      </w:r>
      <w:r>
        <w:tab/>
      </w:r>
      <w:r w:rsidR="004A0B94">
        <w:rPr>
          <w:rFonts w:hint="eastAsia"/>
        </w:rPr>
        <w:t xml:space="preserve"> </w:t>
      </w:r>
      <m:oMath>
        <m:f>
          <m:fPr>
            <m:ctrlPr>
              <w:rPr>
                <w:rFonts w:ascii="Cambria Math" w:hAnsi="Cambria Math"/>
                <w:b w:val="0"/>
                <w:sz w:val="32"/>
              </w:rPr>
            </m:ctrlPr>
          </m:fPr>
          <m:num>
            <m:r>
              <m:rPr>
                <m:sty m:val="bi"/>
              </m:rPr>
              <w:rPr>
                <w:rFonts w:ascii="Cambria Math" w:hAnsi="Cambria Math"/>
                <w:sz w:val="32"/>
              </w:rPr>
              <m:t>$180</m:t>
            </m:r>
          </m:num>
          <m:den>
            <m:r>
              <m:rPr>
                <m:sty m:val="bi"/>
              </m:rPr>
              <w:rPr>
                <w:rFonts w:ascii="Cambria Math" w:hAnsi="Cambria Math"/>
                <w:sz w:val="32"/>
              </w:rPr>
              <m:t>$10,500</m:t>
            </m:r>
          </m:den>
        </m:f>
      </m:oMath>
      <w:r>
        <w:t>= 1.714%</w:t>
      </w:r>
    </w:p>
    <w:p w14:paraId="6704A1BC" w14:textId="77777777" w:rsidR="003F10CB" w:rsidRDefault="003F10CB" w:rsidP="003F10CB">
      <w:pPr>
        <w:pStyle w:val="EXnumlistSub"/>
        <w:tabs>
          <w:tab w:val="left" w:pos="1440"/>
          <w:tab w:val="left" w:pos="2880"/>
          <w:tab w:val="left" w:pos="4320"/>
          <w:tab w:val="left" w:pos="5760"/>
          <w:tab w:val="left" w:pos="7200"/>
          <w:tab w:val="left" w:pos="8640"/>
        </w:tabs>
      </w:pPr>
    </w:p>
    <w:p w14:paraId="37BDA53B" w14:textId="77777777" w:rsidR="003F10CB" w:rsidRDefault="003F10CB" w:rsidP="003F10CB">
      <w:pPr>
        <w:pStyle w:val="EXnumlistSub"/>
        <w:tabs>
          <w:tab w:val="left" w:pos="1440"/>
          <w:tab w:val="left" w:pos="2880"/>
          <w:tab w:val="left" w:pos="4320"/>
          <w:tab w:val="left" w:pos="5760"/>
          <w:tab w:val="left" w:pos="7200"/>
          <w:tab w:val="left" w:pos="8640"/>
        </w:tabs>
      </w:pPr>
      <w:r>
        <w:tab/>
        <w:t>b.</w:t>
      </w:r>
      <w:r>
        <w:tab/>
        <w:t>Asset turnover = Net sales/</w:t>
      </w:r>
      <w:r w:rsidR="00614AD5">
        <w:t>Average t</w:t>
      </w:r>
      <w:r>
        <w:t>otal assets</w:t>
      </w:r>
    </w:p>
    <w:p w14:paraId="01788C8C" w14:textId="77777777" w:rsidR="003F10CB" w:rsidRDefault="003F10CB" w:rsidP="003F10CB">
      <w:pPr>
        <w:pStyle w:val="6pt"/>
      </w:pPr>
    </w:p>
    <w:p w14:paraId="08B48E9C" w14:textId="0A6CE3DE" w:rsidR="003F10CB" w:rsidRDefault="003F10CB" w:rsidP="003F10CB">
      <w:pPr>
        <w:pStyle w:val="EXnumlistSub"/>
        <w:tabs>
          <w:tab w:val="left" w:pos="3780"/>
          <w:tab w:val="left" w:pos="6660"/>
        </w:tabs>
      </w:pPr>
      <w:r>
        <w:tab/>
      </w:r>
      <w:r>
        <w:tab/>
      </w:r>
      <m:oMath>
        <m:f>
          <m:fPr>
            <m:ctrlPr>
              <w:rPr>
                <w:rFonts w:ascii="Cambria Math" w:hAnsi="Cambria Math"/>
                <w:b w:val="0"/>
                <w:sz w:val="32"/>
              </w:rPr>
            </m:ctrlPr>
          </m:fPr>
          <m:num>
            <m:r>
              <m:rPr>
                <m:sty m:val="bi"/>
              </m:rPr>
              <w:rPr>
                <w:rFonts w:ascii="Cambria Math" w:hAnsi="Cambria Math"/>
                <w:sz w:val="32"/>
              </w:rPr>
              <m:t>$30,000</m:t>
            </m:r>
          </m:num>
          <m:den>
            <m:r>
              <m:rPr>
                <m:sty m:val="bi"/>
              </m:rPr>
              <w:rPr>
                <w:rFonts w:ascii="Cambria Math" w:hAnsi="Cambria Math"/>
                <w:sz w:val="32"/>
              </w:rPr>
              <m:t>$77,700</m:t>
            </m:r>
          </m:den>
        </m:f>
      </m:oMath>
      <w:r>
        <w:t xml:space="preserve"> = 0.386</w:t>
      </w:r>
      <w:r>
        <w:tab/>
      </w:r>
      <m:oMath>
        <m:f>
          <m:fPr>
            <m:ctrlPr>
              <w:rPr>
                <w:rFonts w:ascii="Cambria Math" w:hAnsi="Cambria Math"/>
                <w:b w:val="0"/>
                <w:sz w:val="32"/>
              </w:rPr>
            </m:ctrlPr>
          </m:fPr>
          <m:num>
            <m:r>
              <m:rPr>
                <m:sty m:val="bi"/>
              </m:rPr>
              <w:rPr>
                <w:rFonts w:ascii="Cambria Math" w:hAnsi="Cambria Math"/>
                <w:sz w:val="32"/>
              </w:rPr>
              <m:t>$14,000</m:t>
            </m:r>
          </m:num>
          <m:den>
            <m:r>
              <m:rPr>
                <m:sty m:val="bi"/>
              </m:rPr>
              <w:rPr>
                <w:rFonts w:ascii="Cambria Math" w:hAnsi="Cambria Math"/>
                <w:sz w:val="32"/>
              </w:rPr>
              <m:t>$10,750</m:t>
            </m:r>
          </m:den>
        </m:f>
      </m:oMath>
      <w:r>
        <w:t>= 1.302</w:t>
      </w:r>
      <w:r>
        <w:tab/>
      </w:r>
      <m:oMath>
        <m:f>
          <m:fPr>
            <m:ctrlPr>
              <w:rPr>
                <w:rFonts w:ascii="Cambria Math" w:hAnsi="Cambria Math"/>
                <w:b w:val="0"/>
                <w:sz w:val="32"/>
              </w:rPr>
            </m:ctrlPr>
          </m:fPr>
          <m:num>
            <m:r>
              <m:rPr>
                <m:sty m:val="bi"/>
              </m:rPr>
              <w:rPr>
                <w:rFonts w:ascii="Cambria Math" w:hAnsi="Cambria Math"/>
                <w:sz w:val="32"/>
              </w:rPr>
              <m:t>$10,500</m:t>
            </m:r>
          </m:num>
          <m:den>
            <m:r>
              <m:rPr>
                <m:sty m:val="bi"/>
              </m:rPr>
              <w:rPr>
                <w:rFonts w:ascii="Cambria Math" w:hAnsi="Cambria Math"/>
                <w:sz w:val="32"/>
              </w:rPr>
              <m:t>$1,600</m:t>
            </m:r>
          </m:den>
        </m:f>
      </m:oMath>
      <w:r>
        <w:t>= 6.563</w:t>
      </w:r>
    </w:p>
    <w:p w14:paraId="11CFAF8C" w14:textId="77777777" w:rsidR="003F10CB" w:rsidRDefault="003F10CB" w:rsidP="003F10CB">
      <w:pPr>
        <w:pStyle w:val="EXnumlistSub"/>
        <w:tabs>
          <w:tab w:val="left" w:pos="1440"/>
          <w:tab w:val="left" w:pos="2880"/>
          <w:tab w:val="left" w:pos="4320"/>
          <w:tab w:val="left" w:pos="5760"/>
          <w:tab w:val="left" w:pos="7200"/>
          <w:tab w:val="left" w:pos="8640"/>
        </w:tabs>
      </w:pPr>
    </w:p>
    <w:p w14:paraId="678E47AA" w14:textId="77777777" w:rsidR="003F10CB" w:rsidRDefault="003F10CB" w:rsidP="003F10CB">
      <w:pPr>
        <w:pStyle w:val="EXnumlistSub"/>
        <w:tabs>
          <w:tab w:val="left" w:pos="1440"/>
          <w:tab w:val="left" w:pos="2880"/>
          <w:tab w:val="left" w:pos="4320"/>
          <w:tab w:val="left" w:pos="5760"/>
          <w:tab w:val="left" w:pos="7200"/>
          <w:tab w:val="left" w:pos="8640"/>
        </w:tabs>
      </w:pPr>
      <w:r>
        <w:tab/>
        <w:t>c.</w:t>
      </w:r>
      <w:r>
        <w:tab/>
        <w:t xml:space="preserve">Assets-to-equity ratio = </w:t>
      </w:r>
      <w:r w:rsidR="00614AD5">
        <w:t>Average t</w:t>
      </w:r>
      <w:r>
        <w:t>otal assets/</w:t>
      </w:r>
      <w:r w:rsidR="00614AD5" w:rsidRPr="00614AD5">
        <w:t xml:space="preserve"> </w:t>
      </w:r>
      <w:r w:rsidR="00614AD5">
        <w:t>Average t</w:t>
      </w:r>
      <w:r>
        <w:t>otal equity</w:t>
      </w:r>
    </w:p>
    <w:p w14:paraId="586036FC" w14:textId="77777777" w:rsidR="003F10CB" w:rsidRDefault="003F10CB" w:rsidP="003F10CB">
      <w:pPr>
        <w:pStyle w:val="6pt"/>
      </w:pPr>
    </w:p>
    <w:p w14:paraId="7E2A4B31" w14:textId="63596AED" w:rsidR="003F10CB" w:rsidRDefault="003F10CB" w:rsidP="003F10CB">
      <w:pPr>
        <w:pStyle w:val="EXnumlistSub"/>
        <w:tabs>
          <w:tab w:val="left" w:pos="1440"/>
          <w:tab w:val="left" w:pos="2880"/>
          <w:tab w:val="left" w:pos="4320"/>
          <w:tab w:val="left" w:pos="5760"/>
          <w:tab w:val="left" w:pos="7200"/>
          <w:tab w:val="left" w:pos="8640"/>
        </w:tabs>
      </w:pPr>
      <w:r>
        <w:tab/>
      </w:r>
      <w:r>
        <w:tab/>
      </w:r>
      <m:oMath>
        <m:f>
          <m:fPr>
            <m:ctrlPr>
              <w:rPr>
                <w:rFonts w:ascii="Cambria Math" w:hAnsi="Cambria Math"/>
                <w:b w:val="0"/>
                <w:sz w:val="32"/>
              </w:rPr>
            </m:ctrlPr>
          </m:fPr>
          <m:num>
            <m:r>
              <m:rPr>
                <m:sty m:val="bi"/>
              </m:rPr>
              <w:rPr>
                <w:rFonts w:ascii="Cambria Math" w:hAnsi="Cambria Math"/>
                <w:sz w:val="32"/>
              </w:rPr>
              <m:t>77,700</m:t>
            </m:r>
          </m:num>
          <m:den>
            <m:r>
              <m:rPr>
                <m:sty m:val="bi"/>
              </m:rPr>
              <w:rPr>
                <w:rFonts w:ascii="Cambria Math" w:hAnsi="Cambria Math"/>
                <w:sz w:val="32"/>
              </w:rPr>
              <m:t>$30,500</m:t>
            </m:r>
          </m:den>
        </m:f>
      </m:oMath>
      <w:r>
        <w:t>= 2.548</w:t>
      </w:r>
      <w:r>
        <w:tab/>
      </w:r>
      <w:r w:rsidR="004A0B94">
        <w:rPr>
          <w:rFonts w:hint="eastAsia"/>
        </w:rPr>
        <w:t xml:space="preserve">              </w:t>
      </w:r>
      <m:oMath>
        <m:f>
          <m:fPr>
            <m:ctrlPr>
              <w:rPr>
                <w:rFonts w:ascii="Cambria Math" w:hAnsi="Cambria Math"/>
                <w:b w:val="0"/>
                <w:sz w:val="32"/>
              </w:rPr>
            </m:ctrlPr>
          </m:fPr>
          <m:num>
            <m:r>
              <m:rPr>
                <m:sty m:val="bi"/>
              </m:rPr>
              <w:rPr>
                <w:rFonts w:ascii="Cambria Math" w:hAnsi="Cambria Math"/>
                <w:sz w:val="32"/>
              </w:rPr>
              <m:t>$10,750</m:t>
            </m:r>
          </m:num>
          <m:den>
            <m:r>
              <m:rPr>
                <m:sty m:val="bi"/>
              </m:rPr>
              <w:rPr>
                <w:rFonts w:ascii="Cambria Math" w:hAnsi="Cambria Math"/>
                <w:sz w:val="32"/>
              </w:rPr>
              <m:t>$5,650</m:t>
            </m:r>
          </m:den>
        </m:f>
      </m:oMath>
      <w:r>
        <w:t>= 1.903</w:t>
      </w:r>
      <w:r>
        <w:tab/>
      </w:r>
      <w:r w:rsidR="004A0B94">
        <w:rPr>
          <w:rFonts w:hint="eastAsia"/>
        </w:rPr>
        <w:t xml:space="preserve">              </w:t>
      </w:r>
      <w:r>
        <w:t xml:space="preserve"> </w:t>
      </w:r>
      <m:oMath>
        <m:f>
          <m:fPr>
            <m:ctrlPr>
              <w:rPr>
                <w:rFonts w:ascii="Cambria Math" w:hAnsi="Cambria Math"/>
                <w:b w:val="0"/>
                <w:sz w:val="32"/>
              </w:rPr>
            </m:ctrlPr>
          </m:fPr>
          <m:num>
            <m:r>
              <m:rPr>
                <m:sty m:val="bi"/>
              </m:rPr>
              <w:rPr>
                <w:rFonts w:ascii="Cambria Math" w:hAnsi="Cambria Math"/>
                <w:sz w:val="32"/>
              </w:rPr>
              <m:t>1,600</m:t>
            </m:r>
          </m:num>
          <m:den>
            <m:r>
              <m:rPr>
                <m:sty m:val="bi"/>
              </m:rPr>
              <w:rPr>
                <w:rFonts w:ascii="Cambria Math" w:hAnsi="Cambria Math"/>
                <w:sz w:val="32"/>
              </w:rPr>
              <m:t>$845</m:t>
            </m:r>
          </m:den>
        </m:f>
      </m:oMath>
      <w:r>
        <w:t>= 1.893</w:t>
      </w:r>
    </w:p>
    <w:p w14:paraId="37939B5A" w14:textId="77777777" w:rsidR="003F10CB" w:rsidRDefault="003F10CB" w:rsidP="003F10CB">
      <w:pPr>
        <w:pStyle w:val="EXnumlistSub"/>
        <w:tabs>
          <w:tab w:val="left" w:pos="1440"/>
          <w:tab w:val="left" w:pos="2880"/>
          <w:tab w:val="left" w:pos="4320"/>
          <w:tab w:val="left" w:pos="5760"/>
          <w:tab w:val="left" w:pos="7200"/>
          <w:tab w:val="left" w:pos="8640"/>
        </w:tabs>
      </w:pPr>
    </w:p>
    <w:p w14:paraId="34BB8B9C" w14:textId="77777777" w:rsidR="003F10CB" w:rsidRDefault="003F10CB" w:rsidP="003F10CB">
      <w:pPr>
        <w:pStyle w:val="EXnumlistSub"/>
        <w:tabs>
          <w:tab w:val="left" w:pos="1440"/>
          <w:tab w:val="left" w:pos="2880"/>
          <w:tab w:val="left" w:pos="4320"/>
          <w:tab w:val="left" w:pos="5760"/>
          <w:tab w:val="left" w:pos="7200"/>
          <w:tab w:val="left" w:pos="8640"/>
        </w:tabs>
      </w:pPr>
      <w:r>
        <w:tab/>
        <w:t>d.</w:t>
      </w:r>
      <w:r>
        <w:tab/>
        <w:t>Return on equity = Net income/</w:t>
      </w:r>
      <w:r w:rsidR="00614AD5" w:rsidRPr="00614AD5">
        <w:t xml:space="preserve"> </w:t>
      </w:r>
      <w:r w:rsidR="00614AD5">
        <w:t>Average t</w:t>
      </w:r>
      <w:r>
        <w:t>otal equity</w:t>
      </w:r>
    </w:p>
    <w:p w14:paraId="19E7B731" w14:textId="77777777" w:rsidR="003F10CB" w:rsidRDefault="003F10CB" w:rsidP="003F10CB">
      <w:pPr>
        <w:pStyle w:val="6pt"/>
      </w:pPr>
    </w:p>
    <w:p w14:paraId="696B8C45" w14:textId="6EABD2D8" w:rsidR="003F10CB" w:rsidRDefault="003F10CB" w:rsidP="003B2AB7">
      <w:pPr>
        <w:pStyle w:val="EXnumlistSub"/>
        <w:tabs>
          <w:tab w:val="left" w:pos="1440"/>
          <w:tab w:val="left" w:pos="2880"/>
          <w:tab w:val="left" w:pos="4320"/>
          <w:tab w:val="left" w:pos="5760"/>
          <w:tab w:val="left" w:pos="7200"/>
          <w:tab w:val="left" w:pos="8640"/>
        </w:tabs>
      </w:pPr>
      <w:r>
        <w:tab/>
      </w:r>
      <w:r>
        <w:tab/>
      </w:r>
      <m:oMath>
        <m:f>
          <m:fPr>
            <m:ctrlPr>
              <w:rPr>
                <w:rFonts w:ascii="Cambria Math" w:hAnsi="Cambria Math"/>
                <w:b w:val="0"/>
                <w:sz w:val="32"/>
              </w:rPr>
            </m:ctrlPr>
          </m:fPr>
          <m:num>
            <m:r>
              <m:rPr>
                <m:sty m:val="bi"/>
              </m:rPr>
              <w:rPr>
                <w:rFonts w:ascii="Cambria Math" w:hAnsi="Cambria Math"/>
                <w:sz w:val="32"/>
              </w:rPr>
              <m:t>$4,800</m:t>
            </m:r>
          </m:num>
          <m:den>
            <m:r>
              <m:rPr>
                <m:sty m:val="bi"/>
              </m:rPr>
              <w:rPr>
                <w:rFonts w:ascii="Cambria Math" w:hAnsi="Cambria Math"/>
                <w:sz w:val="32"/>
              </w:rPr>
              <m:t>$30,500</m:t>
            </m:r>
          </m:den>
        </m:f>
      </m:oMath>
      <w:r>
        <w:t xml:space="preserve"> = 15.74%</w:t>
      </w:r>
      <w:r w:rsidR="004A0B94">
        <w:rPr>
          <w:rFonts w:hint="eastAsia"/>
        </w:rPr>
        <w:t xml:space="preserve">           </w:t>
      </w:r>
      <m:oMath>
        <m:f>
          <m:fPr>
            <m:ctrlPr>
              <w:rPr>
                <w:rFonts w:ascii="Cambria Math" w:hAnsi="Cambria Math"/>
                <w:b w:val="0"/>
                <w:sz w:val="32"/>
              </w:rPr>
            </m:ctrlPr>
          </m:fPr>
          <m:num>
            <m:r>
              <m:rPr>
                <m:sty m:val="bi"/>
              </m:rPr>
              <w:rPr>
                <w:rFonts w:ascii="Cambria Math" w:hAnsi="Cambria Math"/>
                <w:sz w:val="32"/>
              </w:rPr>
              <m:t>925</m:t>
            </m:r>
          </m:num>
          <m:den>
            <m:r>
              <m:rPr>
                <m:sty m:val="bi"/>
              </m:rPr>
              <w:rPr>
                <w:rFonts w:ascii="Cambria Math" w:hAnsi="Cambria Math"/>
                <w:sz w:val="32"/>
              </w:rPr>
              <m:t>$10,750</m:t>
            </m:r>
          </m:den>
        </m:f>
      </m:oMath>
      <w:r>
        <w:t>= 16.37%</w:t>
      </w:r>
      <w:r>
        <w:tab/>
      </w:r>
      <w:r w:rsidR="004A0B94">
        <w:rPr>
          <w:rFonts w:hint="eastAsia"/>
        </w:rPr>
        <w:t xml:space="preserve">               </w:t>
      </w:r>
      <m:oMath>
        <m:f>
          <m:fPr>
            <m:ctrlPr>
              <w:rPr>
                <w:rFonts w:ascii="Cambria Math" w:hAnsi="Cambria Math"/>
                <w:b w:val="0"/>
                <w:sz w:val="32"/>
              </w:rPr>
            </m:ctrlPr>
          </m:fPr>
          <m:num>
            <m:r>
              <m:rPr>
                <m:sty m:val="bi"/>
              </m:rPr>
              <w:rPr>
                <w:rFonts w:ascii="Cambria Math" w:hAnsi="Cambria Math"/>
                <w:sz w:val="32"/>
              </w:rPr>
              <m:t>$180</m:t>
            </m:r>
          </m:num>
          <m:den>
            <m:r>
              <m:rPr>
                <m:sty m:val="bi"/>
              </m:rPr>
              <w:rPr>
                <w:rFonts w:ascii="Cambria Math" w:hAnsi="Cambria Math"/>
                <w:sz w:val="32"/>
              </w:rPr>
              <m:t>$845</m:t>
            </m:r>
          </m:den>
        </m:f>
      </m:oMath>
      <w:r>
        <w:t>= 21.30%</w:t>
      </w:r>
    </w:p>
    <w:p w14:paraId="5DF1191E" w14:textId="77777777" w:rsidR="00614AD5" w:rsidRDefault="00614AD5" w:rsidP="003B2AB7">
      <w:pPr>
        <w:pStyle w:val="EXnumlistSub"/>
        <w:tabs>
          <w:tab w:val="left" w:pos="1440"/>
          <w:tab w:val="left" w:pos="2880"/>
          <w:tab w:val="left" w:pos="4320"/>
          <w:tab w:val="left" w:pos="5760"/>
          <w:tab w:val="left" w:pos="7200"/>
          <w:tab w:val="left" w:pos="8640"/>
        </w:tabs>
      </w:pPr>
    </w:p>
    <w:p w14:paraId="055D7CE0" w14:textId="77777777" w:rsidR="003F10CB" w:rsidRDefault="003F10CB" w:rsidP="003F10CB">
      <w:pPr>
        <w:pStyle w:val="EXnumlist"/>
      </w:pPr>
      <w:r>
        <w:t>2.</w:t>
      </w:r>
      <w:r>
        <w:tab/>
        <w:t>Interpretive Question: The large electric utility is Company A. (The large investment in assets, the low asset turnover, and high return on sales suggest Company A is the utility.)</w:t>
      </w:r>
    </w:p>
    <w:p w14:paraId="6E8C6335" w14:textId="77777777" w:rsidR="003F10CB" w:rsidRDefault="003F10CB" w:rsidP="003F10CB">
      <w:pPr>
        <w:pStyle w:val="6pt"/>
      </w:pPr>
    </w:p>
    <w:p w14:paraId="1AC6CD2F" w14:textId="77777777" w:rsidR="003F10CB" w:rsidRDefault="003F10CB" w:rsidP="003F10CB">
      <w:pPr>
        <w:pStyle w:val="EXnumlist"/>
      </w:pPr>
      <w:r>
        <w:tab/>
        <w:t>The large supermarket is assumed to be Company C. (Company C has a low return on sales and a high asset turnover.)</w:t>
      </w:r>
    </w:p>
    <w:p w14:paraId="57BA5153" w14:textId="77777777" w:rsidR="003F10CB" w:rsidRDefault="003F10CB" w:rsidP="003F10CB">
      <w:pPr>
        <w:pStyle w:val="6pt"/>
      </w:pPr>
    </w:p>
    <w:p w14:paraId="21CEC169" w14:textId="77777777" w:rsidR="003F10CB" w:rsidRDefault="003F10CB" w:rsidP="003F10CB">
      <w:pPr>
        <w:pStyle w:val="EXnumlist"/>
      </w:pPr>
      <w:r>
        <w:tab/>
        <w:t>Therefore, the large department store is Company B.</w:t>
      </w:r>
    </w:p>
    <w:p w14:paraId="13DE8DF9" w14:textId="22B8A98B" w:rsidR="003F10CB" w:rsidRDefault="003F10CB" w:rsidP="003F10CB">
      <w:pPr>
        <w:pStyle w:val="Heading3"/>
      </w:pPr>
      <w:r>
        <w:t>P 14–</w:t>
      </w:r>
      <w:r w:rsidR="00614AD5">
        <w:t>1</w:t>
      </w:r>
      <w:r w:rsidR="00E86317">
        <w:rPr>
          <w:rFonts w:hint="eastAsia"/>
        </w:rPr>
        <w:t>7</w:t>
      </w:r>
      <w:r w:rsidR="004A0B94">
        <w:rPr>
          <w:rFonts w:hint="eastAsia"/>
        </w:rPr>
        <w:t xml:space="preserve"> </w:t>
      </w:r>
      <w:r>
        <w:t>(LO4)</w:t>
      </w:r>
      <w:r>
        <w:tab/>
        <w:t>DuPont Analysis</w:t>
      </w:r>
    </w:p>
    <w:p w14:paraId="5BF93F1B" w14:textId="77777777" w:rsidR="003F10CB" w:rsidRDefault="003F10CB" w:rsidP="003F10CB">
      <w:pPr>
        <w:pStyle w:val="EXnumlist"/>
      </w:pPr>
      <w:r>
        <w:t>1.</w:t>
      </w:r>
      <w:r>
        <w:tab/>
        <w:t>Return on sales = Net income/</w:t>
      </w:r>
      <w:r w:rsidR="00614AD5">
        <w:t>Net s</w:t>
      </w:r>
      <w:r>
        <w:t>ales</w:t>
      </w:r>
    </w:p>
    <w:p w14:paraId="03F6CAC0" w14:textId="77777777" w:rsidR="003F10CB" w:rsidRDefault="003F10CB" w:rsidP="003F10CB">
      <w:pPr>
        <w:pStyle w:val="6pt"/>
      </w:pPr>
    </w:p>
    <w:p w14:paraId="2DCCD65B" w14:textId="245EC241" w:rsidR="003F10CB" w:rsidRDefault="003F10CB" w:rsidP="00E90DBB">
      <w:pPr>
        <w:pStyle w:val="EXnumlist"/>
        <w:tabs>
          <w:tab w:val="center" w:pos="2160"/>
          <w:tab w:val="center" w:pos="4680"/>
          <w:tab w:val="center" w:pos="7200"/>
        </w:tabs>
      </w:pPr>
      <w:r>
        <w:tab/>
      </w:r>
      <w:r w:rsidR="00614AD5">
        <w:t>$</w:t>
      </w:r>
      <w:r w:rsidR="004A0B94">
        <w:rPr>
          <w:rFonts w:hint="eastAsia"/>
        </w:rPr>
        <w:t>50</w:t>
      </w:r>
      <w:r w:rsidR="00614AD5">
        <w:t xml:space="preserve"> / $</w:t>
      </w:r>
      <w:r w:rsidR="004A0B94">
        <w:rPr>
          <w:rFonts w:hint="eastAsia"/>
        </w:rPr>
        <w:t>2</w:t>
      </w:r>
      <w:r w:rsidR="00614AD5">
        <w:t>,000 = 2.5%</w:t>
      </w:r>
    </w:p>
    <w:p w14:paraId="26483A26" w14:textId="77777777" w:rsidR="003F10CB" w:rsidRDefault="003F10CB" w:rsidP="003F10CB">
      <w:pPr>
        <w:pStyle w:val="9pt"/>
      </w:pPr>
    </w:p>
    <w:p w14:paraId="3BEB9C85" w14:textId="77777777" w:rsidR="003F10CB" w:rsidRDefault="003F10CB" w:rsidP="003F10CB">
      <w:pPr>
        <w:pStyle w:val="EXnumlist"/>
        <w:tabs>
          <w:tab w:val="center" w:pos="2160"/>
          <w:tab w:val="center" w:pos="4680"/>
          <w:tab w:val="center" w:pos="7200"/>
        </w:tabs>
      </w:pPr>
      <w:r>
        <w:t>2.</w:t>
      </w:r>
      <w:r>
        <w:tab/>
        <w:t xml:space="preserve">Asset turnover = </w:t>
      </w:r>
      <w:r w:rsidR="00614AD5">
        <w:t>Net s</w:t>
      </w:r>
      <w:r>
        <w:t>ales/</w:t>
      </w:r>
      <w:r w:rsidR="00614AD5" w:rsidRPr="00614AD5">
        <w:t xml:space="preserve"> </w:t>
      </w:r>
      <w:r w:rsidR="00614AD5">
        <w:t>Average t</w:t>
      </w:r>
      <w:r>
        <w:t>otal assets</w:t>
      </w:r>
    </w:p>
    <w:p w14:paraId="58E0768D" w14:textId="77777777" w:rsidR="003F10CB" w:rsidRDefault="003F10CB" w:rsidP="003F10CB">
      <w:pPr>
        <w:pStyle w:val="6pt"/>
      </w:pPr>
    </w:p>
    <w:p w14:paraId="3630F011" w14:textId="0A107259" w:rsidR="003F10CB" w:rsidRDefault="003F10CB" w:rsidP="003B2AB7">
      <w:pPr>
        <w:pStyle w:val="EXnumlist"/>
        <w:tabs>
          <w:tab w:val="center" w:pos="2160"/>
          <w:tab w:val="center" w:pos="4680"/>
          <w:tab w:val="center" w:pos="7200"/>
        </w:tabs>
      </w:pPr>
      <w:r>
        <w:tab/>
      </w:r>
      <w:r w:rsidR="00614AD5">
        <w:t>$</w:t>
      </w:r>
      <w:r w:rsidR="004A0B94">
        <w:rPr>
          <w:rFonts w:hint="eastAsia"/>
        </w:rPr>
        <w:t>2</w:t>
      </w:r>
      <w:r w:rsidR="00614AD5">
        <w:t>,000 / $</w:t>
      </w:r>
      <w:r w:rsidR="004A0B94">
        <w:rPr>
          <w:rFonts w:hint="eastAsia"/>
        </w:rPr>
        <w:t>880</w:t>
      </w:r>
      <w:r w:rsidR="00614AD5">
        <w:t xml:space="preserve"> = 2.27</w:t>
      </w:r>
    </w:p>
    <w:p w14:paraId="0E7684C9" w14:textId="77777777" w:rsidR="003F10CB" w:rsidRDefault="003F10CB" w:rsidP="003F10CB">
      <w:pPr>
        <w:pStyle w:val="EXnumlist"/>
        <w:tabs>
          <w:tab w:val="center" w:pos="2160"/>
          <w:tab w:val="center" w:pos="4680"/>
          <w:tab w:val="center" w:pos="7200"/>
        </w:tabs>
      </w:pPr>
      <w:r>
        <w:t>3.</w:t>
      </w:r>
      <w:r>
        <w:tab/>
        <w:t xml:space="preserve">Assets-to-equity ratio = </w:t>
      </w:r>
      <w:r w:rsidR="00614AD5">
        <w:t>Average t</w:t>
      </w:r>
      <w:r>
        <w:t>otal assets/</w:t>
      </w:r>
      <w:r w:rsidR="00614AD5" w:rsidRPr="00614AD5">
        <w:t xml:space="preserve"> </w:t>
      </w:r>
      <w:r w:rsidR="00614AD5">
        <w:t>Average total e</w:t>
      </w:r>
      <w:r>
        <w:t>quity</w:t>
      </w:r>
    </w:p>
    <w:p w14:paraId="73D0C6DE" w14:textId="77777777" w:rsidR="003F10CB" w:rsidRDefault="003F10CB" w:rsidP="003F10CB">
      <w:pPr>
        <w:pStyle w:val="6pt"/>
      </w:pPr>
    </w:p>
    <w:p w14:paraId="2B6A272A" w14:textId="6ACB3534" w:rsidR="003F10CB" w:rsidRDefault="003F10CB" w:rsidP="003B2AB7">
      <w:pPr>
        <w:pStyle w:val="EXnumlist"/>
        <w:tabs>
          <w:tab w:val="center" w:pos="2160"/>
          <w:tab w:val="center" w:pos="4680"/>
          <w:tab w:val="center" w:pos="7200"/>
        </w:tabs>
      </w:pPr>
      <w:r>
        <w:tab/>
      </w:r>
      <w:r w:rsidR="00614AD5">
        <w:t>$</w:t>
      </w:r>
      <w:r w:rsidR="004A0B94">
        <w:rPr>
          <w:rFonts w:hint="eastAsia"/>
        </w:rPr>
        <w:t>880</w:t>
      </w:r>
      <w:r w:rsidR="00614AD5">
        <w:t xml:space="preserve"> / $</w:t>
      </w:r>
      <w:r w:rsidR="004A0B94">
        <w:rPr>
          <w:rFonts w:hint="eastAsia"/>
        </w:rPr>
        <w:t>266</w:t>
      </w:r>
      <w:r w:rsidR="00614AD5">
        <w:t xml:space="preserve"> = 3.31</w:t>
      </w:r>
    </w:p>
    <w:p w14:paraId="226D3B1E" w14:textId="77777777" w:rsidR="003F10CB" w:rsidRDefault="003F10CB" w:rsidP="003F10CB">
      <w:pPr>
        <w:pStyle w:val="9pt"/>
      </w:pPr>
    </w:p>
    <w:p w14:paraId="5381C4F7" w14:textId="77777777" w:rsidR="003F10CB" w:rsidRDefault="003F10CB" w:rsidP="003F10CB">
      <w:pPr>
        <w:pStyle w:val="EXnumlist"/>
        <w:tabs>
          <w:tab w:val="center" w:pos="2160"/>
          <w:tab w:val="center" w:pos="4680"/>
          <w:tab w:val="center" w:pos="7200"/>
        </w:tabs>
      </w:pPr>
      <w:r>
        <w:t>4.</w:t>
      </w:r>
      <w:r>
        <w:tab/>
        <w:t>Return on equity = Net income/</w:t>
      </w:r>
      <w:r w:rsidR="00614AD5" w:rsidRPr="00614AD5">
        <w:t xml:space="preserve"> </w:t>
      </w:r>
      <w:r w:rsidR="00614AD5">
        <w:t>Average total equity</w:t>
      </w:r>
    </w:p>
    <w:p w14:paraId="346E141E" w14:textId="77777777" w:rsidR="00614AD5" w:rsidRDefault="00614AD5" w:rsidP="003F10CB">
      <w:pPr>
        <w:pStyle w:val="EXnumlist"/>
        <w:tabs>
          <w:tab w:val="center" w:pos="2160"/>
          <w:tab w:val="center" w:pos="4680"/>
          <w:tab w:val="center" w:pos="7200"/>
        </w:tabs>
      </w:pPr>
    </w:p>
    <w:p w14:paraId="7E069B4F" w14:textId="713A343A" w:rsidR="00614AD5" w:rsidRDefault="00614AD5" w:rsidP="003F10CB">
      <w:pPr>
        <w:pStyle w:val="EXnumlist"/>
        <w:tabs>
          <w:tab w:val="center" w:pos="2160"/>
          <w:tab w:val="center" w:pos="4680"/>
          <w:tab w:val="center" w:pos="7200"/>
        </w:tabs>
      </w:pPr>
      <w:r>
        <w:tab/>
        <w:t>$</w:t>
      </w:r>
      <w:r w:rsidR="004A0B94">
        <w:rPr>
          <w:rFonts w:hint="eastAsia"/>
        </w:rPr>
        <w:t>50</w:t>
      </w:r>
      <w:r>
        <w:t xml:space="preserve"> / $</w:t>
      </w:r>
      <w:r w:rsidR="004A0B94">
        <w:rPr>
          <w:rFonts w:hint="eastAsia"/>
        </w:rPr>
        <w:t>266</w:t>
      </w:r>
      <w:r>
        <w:t xml:space="preserve"> = </w:t>
      </w:r>
      <w:r w:rsidR="00A355D5">
        <w:t>18.8%</w:t>
      </w:r>
    </w:p>
    <w:p w14:paraId="5E8132CA" w14:textId="77777777" w:rsidR="00614AD5" w:rsidRDefault="00614AD5" w:rsidP="003F10CB">
      <w:pPr>
        <w:pStyle w:val="6pt"/>
      </w:pPr>
    </w:p>
    <w:p w14:paraId="1D864A6C" w14:textId="77777777" w:rsidR="0052700F" w:rsidRDefault="0052700F" w:rsidP="003F10CB">
      <w:pPr>
        <w:pStyle w:val="Heading2"/>
      </w:pPr>
      <w:r>
        <w:lastRenderedPageBreak/>
        <w:t>ANALYTICAL ASSIGNMENTS</w:t>
      </w:r>
    </w:p>
    <w:p w14:paraId="43E1DF4F" w14:textId="77777777" w:rsidR="0052700F" w:rsidRDefault="0052700F">
      <w:pPr>
        <w:pStyle w:val="Header3toppage"/>
      </w:pPr>
      <w:r>
        <w:t>AA 14–</w:t>
      </w:r>
      <w:r w:rsidR="002C5EEA">
        <w:rPr>
          <w:rFonts w:hint="eastAsia"/>
          <w:lang w:eastAsia="zh-TW"/>
        </w:rPr>
        <w:t>1</w:t>
      </w:r>
      <w:r>
        <w:tab/>
        <w:t>Evaluating Alternative Investments</w:t>
      </w:r>
    </w:p>
    <w:p w14:paraId="4B40BDE1" w14:textId="77777777" w:rsidR="0052700F" w:rsidRDefault="0052700F">
      <w:pPr>
        <w:pStyle w:val="Header3toppage"/>
      </w:pPr>
      <w:r>
        <w:t>Discussion</w:t>
      </w:r>
    </w:p>
    <w:p w14:paraId="0DC134F6" w14:textId="77777777" w:rsidR="0052700F" w:rsidRDefault="0052700F">
      <w:pPr>
        <w:pStyle w:val="Text"/>
        <w:tabs>
          <w:tab w:val="left" w:pos="360"/>
        </w:tabs>
      </w:pPr>
      <w:r>
        <w:t>This case provides an opportunity to discuss the use of financial ratios to evaluate the desirability of an investment.</w:t>
      </w:r>
    </w:p>
    <w:p w14:paraId="48197B23" w14:textId="77777777" w:rsidR="0052700F" w:rsidRDefault="0052700F">
      <w:pPr>
        <w:pStyle w:val="Text"/>
        <w:tabs>
          <w:tab w:val="left" w:pos="360"/>
        </w:tabs>
      </w:pPr>
    </w:p>
    <w:p w14:paraId="1495C948" w14:textId="77777777" w:rsidR="0052700F" w:rsidRDefault="0052700F">
      <w:pPr>
        <w:pStyle w:val="Text"/>
        <w:tabs>
          <w:tab w:val="left" w:pos="360"/>
        </w:tabs>
      </w:pPr>
      <w:r>
        <w:t>Hoffman Company:</w:t>
      </w:r>
    </w:p>
    <w:p w14:paraId="51578148" w14:textId="525BB286" w:rsidR="0052700F" w:rsidRDefault="0052700F">
      <w:pPr>
        <w:pStyle w:val="Text"/>
        <w:tabs>
          <w:tab w:val="left" w:pos="360"/>
        </w:tabs>
      </w:pPr>
      <w:r>
        <w:tab/>
        <w:t>Return on average total assets = $</w:t>
      </w:r>
      <w:r w:rsidR="007A05C2">
        <w:rPr>
          <w:rFonts w:hint="eastAsia"/>
        </w:rPr>
        <w:t>126</w:t>
      </w:r>
      <w:r>
        <w:t>,000 ÷ $</w:t>
      </w:r>
      <w:r w:rsidR="007A05C2">
        <w:rPr>
          <w:rFonts w:hint="eastAsia"/>
        </w:rPr>
        <w:t>56</w:t>
      </w:r>
      <w:r>
        <w:t>0,000 = 22.5%</w:t>
      </w:r>
    </w:p>
    <w:p w14:paraId="250794DA" w14:textId="02C8A405" w:rsidR="0052700F" w:rsidRDefault="0052700F">
      <w:pPr>
        <w:pStyle w:val="Text"/>
        <w:tabs>
          <w:tab w:val="left" w:pos="360"/>
        </w:tabs>
      </w:pPr>
      <w:r>
        <w:tab/>
        <w:t xml:space="preserve">Return on average </w:t>
      </w:r>
      <w:r w:rsidR="00AD49EA">
        <w:t>equity</w:t>
      </w:r>
      <w:r>
        <w:t xml:space="preserve"> = $</w:t>
      </w:r>
      <w:r w:rsidR="007A05C2">
        <w:rPr>
          <w:rFonts w:hint="eastAsia"/>
        </w:rPr>
        <w:t>126</w:t>
      </w:r>
      <w:r>
        <w:t>,000 ÷ $</w:t>
      </w:r>
      <w:r w:rsidR="007A05C2">
        <w:rPr>
          <w:rFonts w:hint="eastAsia"/>
        </w:rPr>
        <w:t>420</w:t>
      </w:r>
      <w:r>
        <w:t>,000 = 30%</w:t>
      </w:r>
    </w:p>
    <w:p w14:paraId="2EE6460A" w14:textId="1A89FB58" w:rsidR="0052700F" w:rsidRDefault="0052700F">
      <w:pPr>
        <w:pStyle w:val="Text"/>
        <w:tabs>
          <w:tab w:val="left" w:pos="360"/>
        </w:tabs>
      </w:pPr>
      <w:r>
        <w:tab/>
        <w:t>Earnings per share = $</w:t>
      </w:r>
      <w:r w:rsidR="007A05C2">
        <w:rPr>
          <w:rFonts w:hint="eastAsia"/>
        </w:rPr>
        <w:t>126</w:t>
      </w:r>
      <w:r>
        <w:t xml:space="preserve">,000 ÷ </w:t>
      </w:r>
      <w:r w:rsidR="007A05C2">
        <w:rPr>
          <w:rFonts w:hint="eastAsia"/>
        </w:rPr>
        <w:t>12,600</w:t>
      </w:r>
      <w:r>
        <w:t>00 = $10.00</w:t>
      </w:r>
    </w:p>
    <w:p w14:paraId="5319B51D" w14:textId="77777777" w:rsidR="0052700F" w:rsidRDefault="0052700F">
      <w:pPr>
        <w:pStyle w:val="Text"/>
        <w:tabs>
          <w:tab w:val="left" w:pos="360"/>
        </w:tabs>
      </w:pPr>
      <w:r>
        <w:tab/>
        <w:t>Price-earnings ratio = $100 ÷ $10.00 = 10</w:t>
      </w:r>
    </w:p>
    <w:p w14:paraId="1C45FE51" w14:textId="4948FE22" w:rsidR="0052700F" w:rsidRDefault="0052700F">
      <w:pPr>
        <w:pStyle w:val="Text"/>
        <w:tabs>
          <w:tab w:val="left" w:pos="360"/>
        </w:tabs>
      </w:pPr>
      <w:r>
        <w:tab/>
        <w:t>Book-to-market ratio = $</w:t>
      </w:r>
      <w:r w:rsidR="007A05C2">
        <w:rPr>
          <w:rFonts w:hint="eastAsia"/>
        </w:rPr>
        <w:t>420</w:t>
      </w:r>
      <w:r>
        <w:t xml:space="preserve">,000 ÷ ($100 </w:t>
      </w:r>
      <w:r>
        <w:sym w:font="Symbol" w:char="F0B4"/>
      </w:r>
      <w:r>
        <w:t xml:space="preserve"> </w:t>
      </w:r>
      <w:r w:rsidR="007A05C2">
        <w:rPr>
          <w:rFonts w:hint="eastAsia"/>
        </w:rPr>
        <w:t>12,600</w:t>
      </w:r>
      <w:r>
        <w:t>) = 0.33</w:t>
      </w:r>
    </w:p>
    <w:p w14:paraId="443A28AA" w14:textId="77777777" w:rsidR="0052700F" w:rsidRDefault="0052700F">
      <w:pPr>
        <w:pStyle w:val="Text"/>
        <w:tabs>
          <w:tab w:val="left" w:pos="360"/>
        </w:tabs>
      </w:pPr>
    </w:p>
    <w:p w14:paraId="0636E74A" w14:textId="77777777" w:rsidR="0052700F" w:rsidRDefault="0052700F">
      <w:pPr>
        <w:pStyle w:val="Text"/>
        <w:tabs>
          <w:tab w:val="left" w:pos="360"/>
        </w:tabs>
      </w:pPr>
      <w:r>
        <w:t>McMahon Company:</w:t>
      </w:r>
    </w:p>
    <w:p w14:paraId="0353BA15" w14:textId="086C17B8" w:rsidR="0052700F" w:rsidRDefault="0052700F">
      <w:pPr>
        <w:pStyle w:val="Text"/>
        <w:tabs>
          <w:tab w:val="left" w:pos="360"/>
        </w:tabs>
      </w:pPr>
      <w:r>
        <w:tab/>
        <w:t>Return on average total assets = $</w:t>
      </w:r>
      <w:r w:rsidR="007A05C2">
        <w:rPr>
          <w:rFonts w:hint="eastAsia"/>
        </w:rPr>
        <w:t>48,750</w:t>
      </w:r>
      <w:r>
        <w:t xml:space="preserve"> ÷ $</w:t>
      </w:r>
      <w:r w:rsidR="007A05C2">
        <w:rPr>
          <w:rFonts w:hint="eastAsia"/>
        </w:rPr>
        <w:t>250,000</w:t>
      </w:r>
      <w:r>
        <w:t xml:space="preserve"> = 19.5%</w:t>
      </w:r>
    </w:p>
    <w:p w14:paraId="3E1673F2" w14:textId="08A3B9AF" w:rsidR="0052700F" w:rsidRDefault="0052700F">
      <w:pPr>
        <w:pStyle w:val="Text"/>
        <w:tabs>
          <w:tab w:val="left" w:pos="360"/>
        </w:tabs>
      </w:pPr>
      <w:r>
        <w:tab/>
        <w:t xml:space="preserve">Return on average </w:t>
      </w:r>
      <w:r w:rsidR="00AD49EA">
        <w:t>equity</w:t>
      </w:r>
      <w:r>
        <w:t xml:space="preserve"> = $</w:t>
      </w:r>
      <w:r w:rsidR="007A05C2">
        <w:rPr>
          <w:rFonts w:hint="eastAsia"/>
        </w:rPr>
        <w:t>48,750</w:t>
      </w:r>
      <w:r>
        <w:t xml:space="preserve"> ÷ $</w:t>
      </w:r>
      <w:r w:rsidR="007A05C2">
        <w:rPr>
          <w:rFonts w:hint="eastAsia"/>
        </w:rPr>
        <w:t>2</w:t>
      </w:r>
      <w:r>
        <w:t>00,000 = 24.38%</w:t>
      </w:r>
    </w:p>
    <w:p w14:paraId="7E6AED38" w14:textId="70EF0275" w:rsidR="0052700F" w:rsidRDefault="0052700F">
      <w:pPr>
        <w:pStyle w:val="Text"/>
        <w:tabs>
          <w:tab w:val="left" w:pos="360"/>
        </w:tabs>
      </w:pPr>
      <w:r>
        <w:tab/>
        <w:t>Earnings per share = $</w:t>
      </w:r>
      <w:r w:rsidR="007A05C2">
        <w:rPr>
          <w:rFonts w:hint="eastAsia"/>
        </w:rPr>
        <w:t>48,750</w:t>
      </w:r>
      <w:r>
        <w:t xml:space="preserve"> ÷ </w:t>
      </w:r>
      <w:r w:rsidR="007A05C2">
        <w:rPr>
          <w:rFonts w:hint="eastAsia"/>
        </w:rPr>
        <w:t>5,0</w:t>
      </w:r>
      <w:r>
        <w:t>00 = $9.75</w:t>
      </w:r>
    </w:p>
    <w:p w14:paraId="671B7A2C" w14:textId="77777777" w:rsidR="0052700F" w:rsidRDefault="0052700F">
      <w:pPr>
        <w:pStyle w:val="Text"/>
        <w:tabs>
          <w:tab w:val="left" w:pos="360"/>
        </w:tabs>
      </w:pPr>
      <w:r>
        <w:tab/>
        <w:t>Price-earnings ratio = $78 ÷ $9.75 = 8</w:t>
      </w:r>
    </w:p>
    <w:p w14:paraId="242ADB81" w14:textId="1A55B9BB" w:rsidR="0052700F" w:rsidRDefault="0052700F">
      <w:pPr>
        <w:pStyle w:val="Text"/>
        <w:tabs>
          <w:tab w:val="left" w:pos="360"/>
        </w:tabs>
      </w:pPr>
      <w:r>
        <w:tab/>
        <w:t>Book-to-market ratio = $</w:t>
      </w:r>
      <w:r w:rsidR="007A05C2">
        <w:rPr>
          <w:rFonts w:hint="eastAsia"/>
        </w:rPr>
        <w:t>2</w:t>
      </w:r>
      <w:r>
        <w:t xml:space="preserve">00,000 ÷ ($78 </w:t>
      </w:r>
      <w:r>
        <w:sym w:font="Symbol" w:char="F0B4"/>
      </w:r>
      <w:r>
        <w:t xml:space="preserve"> </w:t>
      </w:r>
      <w:r w:rsidR="007A05C2">
        <w:rPr>
          <w:rFonts w:hint="eastAsia"/>
        </w:rPr>
        <w:t>5,0</w:t>
      </w:r>
      <w:r>
        <w:t>00) = 0.51</w:t>
      </w:r>
    </w:p>
    <w:p w14:paraId="1B339E76" w14:textId="77777777" w:rsidR="0052700F" w:rsidRDefault="0052700F">
      <w:pPr>
        <w:pStyle w:val="Text"/>
        <w:tabs>
          <w:tab w:val="left" w:pos="360"/>
        </w:tabs>
      </w:pPr>
    </w:p>
    <w:p w14:paraId="2652C9FE" w14:textId="77777777" w:rsidR="0052700F" w:rsidRDefault="0052700F">
      <w:pPr>
        <w:pStyle w:val="Text"/>
        <w:tabs>
          <w:tab w:val="left" w:pos="360"/>
        </w:tabs>
      </w:pPr>
      <w:r>
        <w:t xml:space="preserve">Hoffman Company has a higher return on equity than McMahon Company. However, if Snow purchases the Hoffman Company stock, she must pay 10 times the level of current earnings, compared to only </w:t>
      </w:r>
      <w:r w:rsidR="00236EE7">
        <w:rPr>
          <w:rFonts w:hint="eastAsia"/>
          <w:lang w:eastAsia="zh-TW"/>
        </w:rPr>
        <w:t>8</w:t>
      </w:r>
      <w:r>
        <w:t xml:space="preserve"> times earnings for McMahon. Of course, other factors may affect the decision, such as the existence of preferred stock, differences in dividends paid, and the nature of the two businesses.</w:t>
      </w:r>
    </w:p>
    <w:p w14:paraId="511BE6CB" w14:textId="77777777" w:rsidR="0052700F" w:rsidRDefault="0052700F">
      <w:pPr>
        <w:pStyle w:val="Text"/>
        <w:tabs>
          <w:tab w:val="left" w:pos="360"/>
        </w:tabs>
      </w:pPr>
    </w:p>
    <w:p w14:paraId="3671EB90" w14:textId="77777777" w:rsidR="0052700F" w:rsidRDefault="0052700F">
      <w:pPr>
        <w:pStyle w:val="Text"/>
        <w:tabs>
          <w:tab w:val="left" w:pos="360"/>
        </w:tabs>
      </w:pPr>
      <w:r>
        <w:t>The efficient market hypothesis suggests that historical accounting data cannot be used to predict future movement in stock prices. However, much research has shown that firms with high book-to-market ratios have higher future returns. This would suggest that Snow should purchase the shares of McMahon Company.</w:t>
      </w:r>
    </w:p>
    <w:p w14:paraId="4B66C9C8" w14:textId="77777777" w:rsidR="0052700F" w:rsidRDefault="0052700F">
      <w:pPr>
        <w:pStyle w:val="Header3"/>
      </w:pPr>
      <w:r>
        <w:t>AA 14–</w:t>
      </w:r>
      <w:r w:rsidR="002C5EEA">
        <w:rPr>
          <w:rFonts w:hint="eastAsia"/>
          <w:lang w:eastAsia="zh-TW"/>
        </w:rPr>
        <w:t>2</w:t>
      </w:r>
      <w:r>
        <w:tab/>
        <w:t>You Decide: Could We See Enron Coming?</w:t>
      </w:r>
    </w:p>
    <w:p w14:paraId="4157C8A9" w14:textId="77777777" w:rsidR="0052700F" w:rsidRDefault="0052700F">
      <w:pPr>
        <w:pStyle w:val="Header3toppage"/>
      </w:pPr>
      <w:r>
        <w:t>Judgment Call</w:t>
      </w:r>
    </w:p>
    <w:p w14:paraId="5FB9CE6A" w14:textId="77777777" w:rsidR="0052700F" w:rsidRDefault="0052700F">
      <w:pPr>
        <w:pStyle w:val="Text"/>
      </w:pPr>
      <w:r>
        <w:t>Issues to be discussed with this question are:</w:t>
      </w:r>
    </w:p>
    <w:p w14:paraId="76309C3C" w14:textId="77777777" w:rsidR="0052700F" w:rsidRDefault="0052700F">
      <w:pPr>
        <w:pStyle w:val="Text"/>
      </w:pPr>
    </w:p>
    <w:p w14:paraId="41E6A0EF" w14:textId="77777777" w:rsidR="0052700F" w:rsidRDefault="0052700F">
      <w:pPr>
        <w:pStyle w:val="NumList"/>
      </w:pPr>
      <w:r>
        <w:rPr>
          <w:b/>
          <w:bCs/>
        </w:rPr>
        <w:t>1.</w:t>
      </w:r>
      <w:r>
        <w:tab/>
        <w:t>Over time, this ratio would likely be close to zero and maybe even negative since depreciation, amortization, and some other items are added back to arrive at cash flow from operations.</w:t>
      </w:r>
    </w:p>
    <w:p w14:paraId="47B8C378" w14:textId="77777777" w:rsidR="0052700F" w:rsidRDefault="0052700F">
      <w:pPr>
        <w:pStyle w:val="NumList"/>
      </w:pPr>
      <w:r>
        <w:rPr>
          <w:b/>
          <w:bCs/>
        </w:rPr>
        <w:t>2.</w:t>
      </w:r>
      <w:r>
        <w:tab/>
        <w:t>The large, positive amounts during the first three quarters occurred because Enron was manipulating revenues and net income during the first three quarters but was moving all the losses, debt, and other problems to nonconsolidated SPEs (special-purpose entities—now called variable interest entities).</w:t>
      </w:r>
    </w:p>
    <w:p w14:paraId="162FB9D9" w14:textId="77777777" w:rsidR="0052700F" w:rsidRDefault="0052700F">
      <w:pPr>
        <w:pStyle w:val="NumList"/>
      </w:pPr>
      <w:r>
        <w:rPr>
          <w:b/>
          <w:bCs/>
        </w:rPr>
        <w:t>3.</w:t>
      </w:r>
      <w:r>
        <w:tab/>
        <w:t>When all the bad things were moved out of the company, the ratio looked pretty normal for the year as a whole, when the company would be audited.</w:t>
      </w:r>
    </w:p>
    <w:p w14:paraId="3FF978D9" w14:textId="77777777" w:rsidR="0052700F" w:rsidRDefault="0052700F"/>
    <w:p w14:paraId="609DED74" w14:textId="77777777" w:rsidR="0052700F" w:rsidRDefault="0052700F">
      <w:pPr>
        <w:pStyle w:val="Header3toppage"/>
      </w:pPr>
      <w:r>
        <w:br w:type="page"/>
      </w:r>
      <w:r w:rsidR="00A355D5" w:rsidDel="00A355D5">
        <w:lastRenderedPageBreak/>
        <w:t xml:space="preserve"> </w:t>
      </w:r>
      <w:r>
        <w:t>AA 14–</w:t>
      </w:r>
      <w:r w:rsidR="002C5EEA">
        <w:rPr>
          <w:rFonts w:hint="eastAsia"/>
          <w:lang w:eastAsia="zh-TW"/>
        </w:rPr>
        <w:t>3</w:t>
      </w:r>
      <w:r>
        <w:tab/>
        <w:t>Does the Bonus Plan Reward the Right Thing?</w:t>
      </w:r>
    </w:p>
    <w:p w14:paraId="25AB6611" w14:textId="77777777" w:rsidR="0052700F" w:rsidRDefault="0052700F">
      <w:pPr>
        <w:pStyle w:val="Header3toppage"/>
      </w:pPr>
      <w:r>
        <w:t>Ethics</w:t>
      </w:r>
    </w:p>
    <w:p w14:paraId="3B77555F" w14:textId="77777777" w:rsidR="0052700F" w:rsidRDefault="0052700F">
      <w:pPr>
        <w:pStyle w:val="Text"/>
      </w:pPr>
      <w:r>
        <w:t>The underlying problem here is that the bonus plan rewards the wrong thing. Investors care about the overall return on their investment, and one measure of this is return on equity. Return on sales is only one component of return on equity, but because of the bonus plan, this is the component on which management is focusing. The real solution to this problem is to redesign the bonus plan to reward managers based on return on equity, not return on sales.</w:t>
      </w:r>
    </w:p>
    <w:p w14:paraId="6C12E404" w14:textId="77777777" w:rsidR="0052700F" w:rsidRDefault="0052700F">
      <w:pPr>
        <w:pStyle w:val="Text"/>
      </w:pPr>
    </w:p>
    <w:p w14:paraId="2BC26ABC" w14:textId="77777777" w:rsidR="0052700F" w:rsidRDefault="0052700F">
      <w:pPr>
        <w:pStyle w:val="Text"/>
      </w:pPr>
      <w:r>
        <w:t>But redesigning the bonus plan is not going to happen within the next two weeks, so what do you do in the meantime? You must present your findings to the chief financial officer. The last thing you should do is keep your boss in the dark about your findings. It would be embarrassing for top management if this proposal were to go forward to the board of directors as a great plan to increase return on sales, only to have one of the board members ask about the impact of the machine acquisition on total return on equity. Top managers have two weeks to decide what they should do; your responsibility is to present your findings to your boss now to give the top managers time to reevaluate the project.</w:t>
      </w:r>
    </w:p>
    <w:p w14:paraId="5C857CBF" w14:textId="77777777" w:rsidR="0052700F" w:rsidRDefault="0052700F">
      <w:pPr>
        <w:pStyle w:val="Text"/>
      </w:pPr>
    </w:p>
    <w:p w14:paraId="080F8C0C" w14:textId="77777777" w:rsidR="0052700F" w:rsidRDefault="0052700F">
      <w:pPr>
        <w:pStyle w:val="Text"/>
      </w:pPr>
      <w:r>
        <w:t>At the same time that you present your return on equity calculations to the chief financial officer, you would also do well to offer some alternative plans of action. In this case, one alternative is to finance the machine acquisition with debt instead of with stockholder investment. The increased interest expense will hurt return on sales (and management bonuses), but the increased leverage may boost return on equity enough to make the project worthwhile.</w:t>
      </w:r>
    </w:p>
    <w:p w14:paraId="577C67F9" w14:textId="77777777" w:rsidR="0052700F" w:rsidRDefault="0052700F">
      <w:pPr>
        <w:pStyle w:val="EXnumlist2colwleaders"/>
        <w:tabs>
          <w:tab w:val="clear" w:pos="6480"/>
          <w:tab w:val="clear" w:pos="7920"/>
          <w:tab w:val="right" w:leader="dot" w:pos="6120"/>
          <w:tab w:val="decimal" w:pos="7560"/>
          <w:tab w:val="decimal" w:pos="9360"/>
        </w:tabs>
        <w:rPr>
          <w:spacing w:val="-5"/>
        </w:rPr>
      </w:pPr>
    </w:p>
    <w:p w14:paraId="5AAD9D76" w14:textId="77777777" w:rsidR="0052700F" w:rsidRDefault="0052700F">
      <w:pPr>
        <w:pStyle w:val="Heading2"/>
      </w:pPr>
      <w:r>
        <w:br w:type="page"/>
      </w:r>
      <w:r>
        <w:lastRenderedPageBreak/>
        <w:t>SOLUTIONS TO “STOP &amp; THINK”</w:t>
      </w:r>
    </w:p>
    <w:p w14:paraId="517EA82F" w14:textId="29BA78F8" w:rsidR="0052700F" w:rsidRDefault="0052700F">
      <w:pPr>
        <w:pStyle w:val="Text"/>
      </w:pPr>
      <w:r>
        <w:rPr>
          <w:b/>
          <w:bCs/>
          <w:i/>
          <w:iCs/>
        </w:rPr>
        <w:t xml:space="preserve">Stop &amp; Think (p. </w:t>
      </w:r>
      <w:r w:rsidR="002C5EEA">
        <w:rPr>
          <w:rFonts w:hint="eastAsia"/>
          <w:b/>
          <w:bCs/>
          <w:i/>
          <w:iCs/>
          <w:lang w:eastAsia="zh-TW"/>
        </w:rPr>
        <w:t>6</w:t>
      </w:r>
      <w:r w:rsidR="00E60808">
        <w:rPr>
          <w:b/>
          <w:bCs/>
          <w:i/>
          <w:iCs/>
          <w:lang w:eastAsia="zh-TW"/>
        </w:rPr>
        <w:t>40</w:t>
      </w:r>
      <w:r>
        <w:rPr>
          <w:b/>
          <w:bCs/>
          <w:i/>
          <w:iCs/>
        </w:rPr>
        <w:t>):</w:t>
      </w:r>
      <w:r>
        <w:t xml:space="preserve"> Can you think of some accrual accounting adjustments that might cause a difference between net income and cash from operations?</w:t>
      </w:r>
    </w:p>
    <w:p w14:paraId="0306F7A2" w14:textId="77777777" w:rsidR="0052700F" w:rsidRDefault="0052700F">
      <w:pPr>
        <w:pStyle w:val="Text"/>
      </w:pPr>
    </w:p>
    <w:p w14:paraId="3D56AC30" w14:textId="77777777" w:rsidR="0052700F" w:rsidRDefault="0052700F">
      <w:pPr>
        <w:pStyle w:val="Text"/>
      </w:pPr>
      <w:r>
        <w:t>A number of accrual accounting adjustments might cause a difference between net income and cash from operations. One of the biggest differences between these two numbers comes from the gradual accrual of depreciation expense, which is a noncash item. Prepaid expenses, unearned revenues, unrecorded receivables, and temporary differences between income tax expense and income tax liability also might cause differences between these numbers.</w:t>
      </w:r>
    </w:p>
    <w:p w14:paraId="411878F8" w14:textId="77777777" w:rsidR="0052700F" w:rsidRDefault="0052700F">
      <w:pPr>
        <w:pStyle w:val="Text"/>
      </w:pPr>
    </w:p>
    <w:p w14:paraId="62E5902B" w14:textId="77777777" w:rsidR="0052700F" w:rsidRDefault="0052700F">
      <w:pPr>
        <w:pStyle w:val="Text"/>
      </w:pPr>
    </w:p>
    <w:p w14:paraId="1BD8A5CE" w14:textId="77777777" w:rsidR="00087B4B" w:rsidRDefault="00087B4B">
      <w:pPr>
        <w:pStyle w:val="Text"/>
        <w:sectPr w:rsidR="00087B4B">
          <w:headerReference w:type="even" r:id="rId58"/>
          <w:headerReference w:type="default" r:id="rId59"/>
          <w:type w:val="continuous"/>
          <w:pgSz w:w="12240" w:h="15840" w:code="1"/>
          <w:pgMar w:top="1440" w:right="1440" w:bottom="1440" w:left="1440" w:header="720" w:footer="720" w:gutter="0"/>
          <w:paperSrc w:first="15" w:other="15"/>
          <w:cols w:space="720"/>
          <w:titlePg/>
          <w:rtlGutter/>
        </w:sectPr>
      </w:pPr>
    </w:p>
    <w:p w14:paraId="615D7DB1" w14:textId="2CC2CD24" w:rsidR="0052700F" w:rsidRDefault="0052700F">
      <w:pPr>
        <w:pStyle w:val="Text"/>
      </w:pPr>
    </w:p>
    <w:sectPr w:rsidR="0052700F">
      <w:headerReference w:type="even" r:id="rId60"/>
      <w:footerReference w:type="even" r:id="rId61"/>
      <w:type w:val="continuous"/>
      <w:pgSz w:w="12240" w:h="15840" w:code="1"/>
      <w:pgMar w:top="1440" w:right="1440" w:bottom="1440" w:left="1440" w:header="720" w:footer="720" w:gutter="0"/>
      <w:paperSrc w:first="15" w:other="15"/>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A939C" w14:textId="77777777" w:rsidR="00B60A2A" w:rsidRDefault="00B60A2A">
      <w:r>
        <w:separator/>
      </w:r>
    </w:p>
  </w:endnote>
  <w:endnote w:type="continuationSeparator" w:id="0">
    <w:p w14:paraId="73F2F772" w14:textId="77777777" w:rsidR="00B60A2A" w:rsidRDefault="00B6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zidenzGroteskBE-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Liberation Sans">
    <w:altName w:val="Arial"/>
    <w:charset w:val="00"/>
    <w:family w:val="swiss"/>
    <w:pitch w:val="variable"/>
    <w:sig w:usb0="00000000"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4A6D2" w14:textId="77777777" w:rsidR="00B60A2A" w:rsidRDefault="00B60A2A">
    <w:pPr>
      <w:pStyle w:val="Watermark"/>
      <w:rPr>
        <w:rStyle w:val="PageNumber"/>
        <w:noProof w:val="0"/>
      </w:rPr>
    </w:pPr>
  </w:p>
  <w:p w14:paraId="1C008A07" w14:textId="6A98C160" w:rsidR="00B60A2A" w:rsidRDefault="00B60A2A">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9E0A" w14:textId="77777777" w:rsidR="00B60A2A" w:rsidRDefault="00B60A2A">
    <w:pPr>
      <w:pStyle w:val="Watermark"/>
    </w:pPr>
  </w:p>
  <w:p w14:paraId="198CB86E" w14:textId="7A8C032B" w:rsidR="00B60A2A" w:rsidRDefault="00B60A2A">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73ACC" w14:textId="3944B5B8" w:rsidR="00B60A2A" w:rsidRDefault="00B60A2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7645">
      <w:rPr>
        <w:rStyle w:val="PageNumber"/>
        <w:noProof/>
      </w:rPr>
      <w:t>537</w:t>
    </w:r>
    <w:r>
      <w:rPr>
        <w:rStyle w:val="PageNumber"/>
      </w:rPr>
      <w:fldChar w:fldCharType="end"/>
    </w:r>
  </w:p>
  <w:p w14:paraId="28F782D2" w14:textId="5300957C" w:rsidR="00B60A2A" w:rsidRDefault="00B60A2A">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9F610" w14:textId="77777777" w:rsidR="00B60A2A" w:rsidRDefault="00B60A2A">
    <w:pPr>
      <w:pStyle w:val="Watermark"/>
      <w:rPr>
        <w:rStyle w:val="PageNumber"/>
        <w:noProof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025E3" w14:textId="77777777" w:rsidR="00B60A2A" w:rsidRDefault="00B60A2A">
      <w:r>
        <w:separator/>
      </w:r>
    </w:p>
  </w:footnote>
  <w:footnote w:type="continuationSeparator" w:id="0">
    <w:p w14:paraId="64E8B680" w14:textId="77777777" w:rsidR="00B60A2A" w:rsidRDefault="00B60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51740" w14:textId="3DAFC3B8" w:rsidR="00B60A2A" w:rsidRDefault="00B60A2A" w:rsidP="00B43F79">
    <w:pPr>
      <w:pStyle w:val="Header"/>
      <w:jc w:val="center"/>
      <w:rPr>
        <w:rStyle w:val="PageNumber"/>
      </w:rPr>
    </w:pPr>
  </w:p>
  <w:p w14:paraId="5F59D59A" w14:textId="1DFED22E" w:rsidR="00B60A2A" w:rsidRDefault="00B60A2A" w:rsidP="00B43F79">
    <w:pPr>
      <w:pStyle w:val="Header"/>
      <w:spacing w:after="120"/>
      <w:rPr>
        <w:rStyle w:val="PageNumber"/>
        <w:sz w:val="18"/>
      </w:rPr>
    </w:pPr>
    <w:r>
      <w:rPr>
        <w:rStyle w:val="PageNumber"/>
      </w:rPr>
      <w:fldChar w:fldCharType="begin"/>
    </w:r>
    <w:r>
      <w:rPr>
        <w:rStyle w:val="PageNumber"/>
      </w:rPr>
      <w:instrText xml:space="preserve"> PAGE </w:instrText>
    </w:r>
    <w:r>
      <w:rPr>
        <w:rStyle w:val="PageNumber"/>
      </w:rPr>
      <w:fldChar w:fldCharType="separate"/>
    </w:r>
    <w:r w:rsidR="00157645">
      <w:rPr>
        <w:rStyle w:val="PageNumber"/>
        <w:noProof/>
      </w:rPr>
      <w:t>564</w:t>
    </w:r>
    <w:r>
      <w:rPr>
        <w:rStyle w:val="PageNumber"/>
      </w:rPr>
      <w:fldChar w:fldCharType="end"/>
    </w:r>
    <w:r>
      <w:rPr>
        <w:rStyle w:val="PageNumber"/>
        <w:rFonts w:ascii="Arial" w:hAnsi="Arial"/>
        <w:b/>
        <w:bCs/>
      </w:rPr>
      <w:tab/>
    </w:r>
    <w:r>
      <w:rPr>
        <w:rStyle w:val="PageNumber"/>
        <w:rFonts w:ascii="Arial" w:hAnsi="Arial"/>
        <w:b/>
        <w:bCs/>
        <w:sz w:val="18"/>
      </w:rPr>
      <w:t>Chapter 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00DC9" w14:textId="35B11F2E" w:rsidR="00B60A2A" w:rsidRDefault="00B60A2A">
    <w:pPr>
      <w:pStyle w:val="Header"/>
    </w:pPr>
    <w:r>
      <w:t>Chapter 14</w:t>
    </w:r>
    <w:r>
      <w:tab/>
    </w:r>
    <w:r>
      <w:rPr>
        <w:rStyle w:val="PageNumber"/>
      </w:rPr>
      <w:fldChar w:fldCharType="begin"/>
    </w:r>
    <w:r>
      <w:rPr>
        <w:rStyle w:val="PageNumber"/>
      </w:rPr>
      <w:instrText xml:space="preserve"> PAGE </w:instrText>
    </w:r>
    <w:r>
      <w:rPr>
        <w:rStyle w:val="PageNumber"/>
      </w:rPr>
      <w:fldChar w:fldCharType="separate"/>
    </w:r>
    <w:r w:rsidR="00157645">
      <w:rPr>
        <w:rStyle w:val="PageNumber"/>
        <w:noProof/>
      </w:rPr>
      <w:t>565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F5629" w14:textId="11D590F0" w:rsidR="00B60A2A" w:rsidRDefault="00B60A2A" w:rsidP="00B43F7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0BA8F" w14:textId="10530F54" w:rsidR="00B60A2A" w:rsidRDefault="00B60A2A" w:rsidP="00B43F79">
    <w:pPr>
      <w:pStyle w:val="Header"/>
      <w:jc w:val="center"/>
      <w:rPr>
        <w:rStyle w:val="PageNumber"/>
      </w:rPr>
    </w:pPr>
  </w:p>
  <w:p w14:paraId="0711E688" w14:textId="562F1A90" w:rsidR="00B60A2A" w:rsidRDefault="00B60A2A" w:rsidP="00B43F79">
    <w:pPr>
      <w:pStyle w:val="Header"/>
      <w:spacing w:after="120"/>
      <w:rPr>
        <w:b w:val="0"/>
      </w:rPr>
    </w:pPr>
    <w:r>
      <w:rPr>
        <w:rStyle w:val="PageNumber"/>
      </w:rPr>
      <w:fldChar w:fldCharType="begin"/>
    </w:r>
    <w:r>
      <w:rPr>
        <w:rStyle w:val="PageNumber"/>
      </w:rPr>
      <w:instrText xml:space="preserve"> PAGE </w:instrText>
    </w:r>
    <w:r>
      <w:rPr>
        <w:rStyle w:val="PageNumber"/>
      </w:rPr>
      <w:fldChar w:fldCharType="separate"/>
    </w:r>
    <w:r w:rsidR="00157645">
      <w:rPr>
        <w:rStyle w:val="PageNumber"/>
        <w:noProof/>
      </w:rPr>
      <w:t>574</w:t>
    </w:r>
    <w:r>
      <w:rPr>
        <w:rStyle w:val="PageNumber"/>
      </w:rPr>
      <w:fldChar w:fldCharType="end"/>
    </w:r>
    <w:r>
      <w:rPr>
        <w:rStyle w:val="PageNumber"/>
        <w:b/>
      </w:rPr>
      <w:tab/>
    </w:r>
    <w:r>
      <w:t>Chapter 14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DDFC2" w14:textId="52F3432B" w:rsidR="00B60A2A" w:rsidRDefault="00B60A2A" w:rsidP="00B43F79">
    <w:pPr>
      <w:pStyle w:val="Header"/>
      <w:jc w:val="center"/>
    </w:pPr>
  </w:p>
  <w:p w14:paraId="041DF8E9" w14:textId="12C519E2" w:rsidR="00B60A2A" w:rsidRDefault="00B60A2A" w:rsidP="00B43F79">
    <w:pPr>
      <w:pStyle w:val="Header"/>
      <w:spacing w:after="120"/>
    </w:pPr>
    <w:r>
      <w:t>Chapter 14</w:t>
    </w:r>
    <w:r>
      <w:tab/>
    </w:r>
    <w:r>
      <w:rPr>
        <w:rStyle w:val="PageNumber"/>
      </w:rPr>
      <w:fldChar w:fldCharType="begin"/>
    </w:r>
    <w:r>
      <w:rPr>
        <w:rStyle w:val="PageNumber"/>
      </w:rPr>
      <w:instrText xml:space="preserve"> PAGE </w:instrText>
    </w:r>
    <w:r>
      <w:rPr>
        <w:rStyle w:val="PageNumber"/>
      </w:rPr>
      <w:fldChar w:fldCharType="separate"/>
    </w:r>
    <w:r w:rsidR="00157645">
      <w:rPr>
        <w:rStyle w:val="PageNumber"/>
        <w:noProof/>
      </w:rPr>
      <w:t>573</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83279" w14:textId="77777777" w:rsidR="00B60A2A" w:rsidRPr="00087B4B" w:rsidRDefault="00B60A2A" w:rsidP="00087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DDA54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48427E0"/>
    <w:multiLevelType w:val="hybridMultilevel"/>
    <w:tmpl w:val="8EDE472E"/>
    <w:lvl w:ilvl="0" w:tplc="FFFFFFFF">
      <w:start w:val="4"/>
      <w:numFmt w:val="decimal"/>
      <w:lvlText w:val="%1."/>
      <w:lvlJc w:val="left"/>
      <w:pPr>
        <w:tabs>
          <w:tab w:val="num" w:pos="840"/>
        </w:tabs>
        <w:ind w:left="840" w:hanging="4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83666"/>
    <w:multiLevelType w:val="hybridMultilevel"/>
    <w:tmpl w:val="685C1C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E4C1F95"/>
    <w:multiLevelType w:val="hybridMultilevel"/>
    <w:tmpl w:val="7C2E74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FB95A78"/>
    <w:multiLevelType w:val="hybridMultilevel"/>
    <w:tmpl w:val="E9B8C4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C627734"/>
    <w:multiLevelType w:val="hybridMultilevel"/>
    <w:tmpl w:val="A540FF8A"/>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5E645C3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71297DF4"/>
    <w:multiLevelType w:val="hybridMultilevel"/>
    <w:tmpl w:val="5380B6EE"/>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2"/>
  </w:num>
  <w:num w:numId="4">
    <w:abstractNumId w:val="3"/>
  </w:num>
  <w:num w:numId="5">
    <w:abstractNumId w:val="8"/>
  </w:num>
  <w:num w:numId="6">
    <w:abstractNumId w:val="6"/>
  </w:num>
  <w:num w:numId="7">
    <w:abstractNumId w:val="7"/>
  </w:num>
  <w:num w:numId="8">
    <w:abstractNumId w:val="9"/>
  </w:num>
  <w:num w:numId="9">
    <w:abstractNumId w:val="11"/>
  </w:num>
  <w:num w:numId="10">
    <w:abstractNumId w:val="1"/>
  </w:num>
  <w:num w:numId="11">
    <w:abstractNumId w:val="10"/>
  </w:num>
  <w:num w:numId="12">
    <w:abstractNumId w:val="0"/>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0F"/>
    <w:rsid w:val="00005471"/>
    <w:rsid w:val="000125CF"/>
    <w:rsid w:val="00012D41"/>
    <w:rsid w:val="00013455"/>
    <w:rsid w:val="00036FB1"/>
    <w:rsid w:val="00037DE5"/>
    <w:rsid w:val="00043FA7"/>
    <w:rsid w:val="000533F7"/>
    <w:rsid w:val="000641EA"/>
    <w:rsid w:val="00065F32"/>
    <w:rsid w:val="00070FFF"/>
    <w:rsid w:val="00076519"/>
    <w:rsid w:val="000858F6"/>
    <w:rsid w:val="00087B4B"/>
    <w:rsid w:val="000933DA"/>
    <w:rsid w:val="000A0F34"/>
    <w:rsid w:val="000A1042"/>
    <w:rsid w:val="000B0FA5"/>
    <w:rsid w:val="000B492D"/>
    <w:rsid w:val="000C3071"/>
    <w:rsid w:val="000D12BC"/>
    <w:rsid w:val="000E11A6"/>
    <w:rsid w:val="000E13FD"/>
    <w:rsid w:val="000E56F7"/>
    <w:rsid w:val="000F7C5C"/>
    <w:rsid w:val="001040BF"/>
    <w:rsid w:val="00122BD6"/>
    <w:rsid w:val="001244A6"/>
    <w:rsid w:val="0012684B"/>
    <w:rsid w:val="001313DD"/>
    <w:rsid w:val="00132179"/>
    <w:rsid w:val="00150C0F"/>
    <w:rsid w:val="00157645"/>
    <w:rsid w:val="00166DB8"/>
    <w:rsid w:val="001740AB"/>
    <w:rsid w:val="001945F8"/>
    <w:rsid w:val="001A6BA9"/>
    <w:rsid w:val="001B6688"/>
    <w:rsid w:val="001C497C"/>
    <w:rsid w:val="001C50C7"/>
    <w:rsid w:val="001E3F7A"/>
    <w:rsid w:val="001E6EFE"/>
    <w:rsid w:val="002057F8"/>
    <w:rsid w:val="002146A5"/>
    <w:rsid w:val="00217A8F"/>
    <w:rsid w:val="00235153"/>
    <w:rsid w:val="00236C29"/>
    <w:rsid w:val="00236EE7"/>
    <w:rsid w:val="00237D46"/>
    <w:rsid w:val="00240206"/>
    <w:rsid w:val="002426A9"/>
    <w:rsid w:val="002452DA"/>
    <w:rsid w:val="00247D4C"/>
    <w:rsid w:val="00254D92"/>
    <w:rsid w:val="00256233"/>
    <w:rsid w:val="00264A42"/>
    <w:rsid w:val="002779AA"/>
    <w:rsid w:val="002A6964"/>
    <w:rsid w:val="002B5DE6"/>
    <w:rsid w:val="002C5EEA"/>
    <w:rsid w:val="002E0D00"/>
    <w:rsid w:val="002F0686"/>
    <w:rsid w:val="003138F9"/>
    <w:rsid w:val="003246B6"/>
    <w:rsid w:val="00327EF8"/>
    <w:rsid w:val="00350812"/>
    <w:rsid w:val="00353CB5"/>
    <w:rsid w:val="00373A6A"/>
    <w:rsid w:val="003A46D6"/>
    <w:rsid w:val="003B1BFB"/>
    <w:rsid w:val="003B2AB7"/>
    <w:rsid w:val="003C2106"/>
    <w:rsid w:val="003D5B02"/>
    <w:rsid w:val="003F10CB"/>
    <w:rsid w:val="00401837"/>
    <w:rsid w:val="00403078"/>
    <w:rsid w:val="0043071E"/>
    <w:rsid w:val="0043083F"/>
    <w:rsid w:val="0043770F"/>
    <w:rsid w:val="00442F53"/>
    <w:rsid w:val="0044645A"/>
    <w:rsid w:val="00447BD0"/>
    <w:rsid w:val="00454F2C"/>
    <w:rsid w:val="00463FF7"/>
    <w:rsid w:val="00470E64"/>
    <w:rsid w:val="004A0B94"/>
    <w:rsid w:val="004A373A"/>
    <w:rsid w:val="004C3052"/>
    <w:rsid w:val="004C44C0"/>
    <w:rsid w:val="004D147B"/>
    <w:rsid w:val="004D203C"/>
    <w:rsid w:val="004F644C"/>
    <w:rsid w:val="00514B16"/>
    <w:rsid w:val="0052700F"/>
    <w:rsid w:val="0052778E"/>
    <w:rsid w:val="00530911"/>
    <w:rsid w:val="00556A82"/>
    <w:rsid w:val="00560A1D"/>
    <w:rsid w:val="00561764"/>
    <w:rsid w:val="00563615"/>
    <w:rsid w:val="005713AE"/>
    <w:rsid w:val="00575BEC"/>
    <w:rsid w:val="00596F44"/>
    <w:rsid w:val="005A3465"/>
    <w:rsid w:val="005A524D"/>
    <w:rsid w:val="005B082A"/>
    <w:rsid w:val="005B34D7"/>
    <w:rsid w:val="005C0596"/>
    <w:rsid w:val="005C1240"/>
    <w:rsid w:val="00601AD0"/>
    <w:rsid w:val="006023CF"/>
    <w:rsid w:val="00610B63"/>
    <w:rsid w:val="00614AD5"/>
    <w:rsid w:val="00622F16"/>
    <w:rsid w:val="00656EC7"/>
    <w:rsid w:val="0066522E"/>
    <w:rsid w:val="0069335F"/>
    <w:rsid w:val="00694936"/>
    <w:rsid w:val="006A2654"/>
    <w:rsid w:val="006C0BD3"/>
    <w:rsid w:val="006C2284"/>
    <w:rsid w:val="006D26A5"/>
    <w:rsid w:val="006F10E4"/>
    <w:rsid w:val="006F39C1"/>
    <w:rsid w:val="006F487A"/>
    <w:rsid w:val="006F5DF0"/>
    <w:rsid w:val="007066CD"/>
    <w:rsid w:val="007119F3"/>
    <w:rsid w:val="00721865"/>
    <w:rsid w:val="007249EE"/>
    <w:rsid w:val="00737FE1"/>
    <w:rsid w:val="007662CA"/>
    <w:rsid w:val="0077497E"/>
    <w:rsid w:val="0078134C"/>
    <w:rsid w:val="0078218D"/>
    <w:rsid w:val="00782D29"/>
    <w:rsid w:val="00783151"/>
    <w:rsid w:val="007A05C2"/>
    <w:rsid w:val="007B288B"/>
    <w:rsid w:val="007C1AC8"/>
    <w:rsid w:val="007C250C"/>
    <w:rsid w:val="007C44E7"/>
    <w:rsid w:val="007C48CB"/>
    <w:rsid w:val="007C49E2"/>
    <w:rsid w:val="007D1BFB"/>
    <w:rsid w:val="007D272D"/>
    <w:rsid w:val="007D3018"/>
    <w:rsid w:val="007F1724"/>
    <w:rsid w:val="007F7CCF"/>
    <w:rsid w:val="00805E8F"/>
    <w:rsid w:val="0081550A"/>
    <w:rsid w:val="00815FE4"/>
    <w:rsid w:val="00834105"/>
    <w:rsid w:val="00843ABC"/>
    <w:rsid w:val="00850DEF"/>
    <w:rsid w:val="00854D82"/>
    <w:rsid w:val="008648BC"/>
    <w:rsid w:val="0087652E"/>
    <w:rsid w:val="008766D1"/>
    <w:rsid w:val="00880914"/>
    <w:rsid w:val="008849E4"/>
    <w:rsid w:val="00893A1C"/>
    <w:rsid w:val="008964EC"/>
    <w:rsid w:val="00896775"/>
    <w:rsid w:val="008A1FCC"/>
    <w:rsid w:val="008B06B6"/>
    <w:rsid w:val="008B6518"/>
    <w:rsid w:val="008C0E51"/>
    <w:rsid w:val="008C5193"/>
    <w:rsid w:val="008E0193"/>
    <w:rsid w:val="008E06F0"/>
    <w:rsid w:val="00907BAA"/>
    <w:rsid w:val="009321F5"/>
    <w:rsid w:val="0096228E"/>
    <w:rsid w:val="009636F3"/>
    <w:rsid w:val="009705FD"/>
    <w:rsid w:val="00975C1C"/>
    <w:rsid w:val="00986013"/>
    <w:rsid w:val="009869AF"/>
    <w:rsid w:val="00993490"/>
    <w:rsid w:val="0099408C"/>
    <w:rsid w:val="009976A2"/>
    <w:rsid w:val="009B5786"/>
    <w:rsid w:val="009B6683"/>
    <w:rsid w:val="009C2D59"/>
    <w:rsid w:val="009C3BF2"/>
    <w:rsid w:val="009E2AA9"/>
    <w:rsid w:val="009E34C5"/>
    <w:rsid w:val="009E4301"/>
    <w:rsid w:val="00A0051B"/>
    <w:rsid w:val="00A02A8D"/>
    <w:rsid w:val="00A2198E"/>
    <w:rsid w:val="00A31A83"/>
    <w:rsid w:val="00A355D5"/>
    <w:rsid w:val="00A57A19"/>
    <w:rsid w:val="00A646FB"/>
    <w:rsid w:val="00A73715"/>
    <w:rsid w:val="00A739F6"/>
    <w:rsid w:val="00AA1897"/>
    <w:rsid w:val="00AA18AD"/>
    <w:rsid w:val="00AA26A6"/>
    <w:rsid w:val="00AA7094"/>
    <w:rsid w:val="00AB2F7A"/>
    <w:rsid w:val="00AC0BB0"/>
    <w:rsid w:val="00AD1659"/>
    <w:rsid w:val="00AD1BF5"/>
    <w:rsid w:val="00AD49EA"/>
    <w:rsid w:val="00AD4B98"/>
    <w:rsid w:val="00AD74EB"/>
    <w:rsid w:val="00AD7875"/>
    <w:rsid w:val="00AE4188"/>
    <w:rsid w:val="00AF3726"/>
    <w:rsid w:val="00B04C00"/>
    <w:rsid w:val="00B05937"/>
    <w:rsid w:val="00B22BCC"/>
    <w:rsid w:val="00B321CA"/>
    <w:rsid w:val="00B355B5"/>
    <w:rsid w:val="00B362DB"/>
    <w:rsid w:val="00B4327C"/>
    <w:rsid w:val="00B43F79"/>
    <w:rsid w:val="00B441F4"/>
    <w:rsid w:val="00B4471D"/>
    <w:rsid w:val="00B53502"/>
    <w:rsid w:val="00B60A2A"/>
    <w:rsid w:val="00B70182"/>
    <w:rsid w:val="00B841A9"/>
    <w:rsid w:val="00B93734"/>
    <w:rsid w:val="00BA22F4"/>
    <w:rsid w:val="00BA3D42"/>
    <w:rsid w:val="00BB3153"/>
    <w:rsid w:val="00BB47D6"/>
    <w:rsid w:val="00BE5F01"/>
    <w:rsid w:val="00BF1130"/>
    <w:rsid w:val="00BF585E"/>
    <w:rsid w:val="00C04559"/>
    <w:rsid w:val="00C04B0F"/>
    <w:rsid w:val="00C327F0"/>
    <w:rsid w:val="00C40C47"/>
    <w:rsid w:val="00C41000"/>
    <w:rsid w:val="00C47FAB"/>
    <w:rsid w:val="00C64E4B"/>
    <w:rsid w:val="00C709EB"/>
    <w:rsid w:val="00C80BB3"/>
    <w:rsid w:val="00CA237C"/>
    <w:rsid w:val="00CA2EE7"/>
    <w:rsid w:val="00CA3FEE"/>
    <w:rsid w:val="00CB19C9"/>
    <w:rsid w:val="00CB221E"/>
    <w:rsid w:val="00CB4337"/>
    <w:rsid w:val="00CB78C9"/>
    <w:rsid w:val="00CC1E2F"/>
    <w:rsid w:val="00CC35B4"/>
    <w:rsid w:val="00CD50EE"/>
    <w:rsid w:val="00CF3262"/>
    <w:rsid w:val="00D275E9"/>
    <w:rsid w:val="00D42C09"/>
    <w:rsid w:val="00D45AB8"/>
    <w:rsid w:val="00D52437"/>
    <w:rsid w:val="00D55286"/>
    <w:rsid w:val="00D96FDD"/>
    <w:rsid w:val="00DA2081"/>
    <w:rsid w:val="00DB6757"/>
    <w:rsid w:val="00DC6CF7"/>
    <w:rsid w:val="00DE5606"/>
    <w:rsid w:val="00DE74DA"/>
    <w:rsid w:val="00E0016F"/>
    <w:rsid w:val="00E01489"/>
    <w:rsid w:val="00E127A1"/>
    <w:rsid w:val="00E20918"/>
    <w:rsid w:val="00E24267"/>
    <w:rsid w:val="00E267DD"/>
    <w:rsid w:val="00E274F0"/>
    <w:rsid w:val="00E54CC5"/>
    <w:rsid w:val="00E60808"/>
    <w:rsid w:val="00E63BD4"/>
    <w:rsid w:val="00E86317"/>
    <w:rsid w:val="00E90DBB"/>
    <w:rsid w:val="00E911CD"/>
    <w:rsid w:val="00E94E69"/>
    <w:rsid w:val="00EB04E9"/>
    <w:rsid w:val="00EB1DA4"/>
    <w:rsid w:val="00EC0D95"/>
    <w:rsid w:val="00ED0C9A"/>
    <w:rsid w:val="00ED5BBD"/>
    <w:rsid w:val="00EE60A4"/>
    <w:rsid w:val="00EF20DE"/>
    <w:rsid w:val="00EF27F6"/>
    <w:rsid w:val="00EF4CE7"/>
    <w:rsid w:val="00F0212F"/>
    <w:rsid w:val="00F21A28"/>
    <w:rsid w:val="00F32FDD"/>
    <w:rsid w:val="00F444A5"/>
    <w:rsid w:val="00F53D67"/>
    <w:rsid w:val="00F549B8"/>
    <w:rsid w:val="00F56271"/>
    <w:rsid w:val="00F56FCD"/>
    <w:rsid w:val="00F66F60"/>
    <w:rsid w:val="00F72284"/>
    <w:rsid w:val="00F76478"/>
    <w:rsid w:val="00FA133B"/>
    <w:rsid w:val="00FB29B2"/>
    <w:rsid w:val="00FB507B"/>
    <w:rsid w:val="00FB740F"/>
    <w:rsid w:val="00FC57B6"/>
    <w:rsid w:val="00FD72B2"/>
    <w:rsid w:val="00FE6C7B"/>
    <w:rsid w:val="00FF476C"/>
    <w:rsid w:val="00FF5F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A2E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link w:val="Heading3Char1"/>
    <w:qFormat/>
    <w:pPr>
      <w:keepNext/>
      <w:tabs>
        <w:tab w:val="left" w:pos="2160"/>
      </w:tabs>
      <w:spacing w:before="360" w:after="240"/>
      <w:ind w:left="2160" w:hanging="2160"/>
      <w:outlineLvl w:val="2"/>
    </w:pPr>
    <w:rPr>
      <w:b/>
      <w:sz w:val="24"/>
      <w:lang w:val="x-none"/>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1"/>
      </w:numPr>
      <w:ind w:left="360" w:hanging="360"/>
    </w:pPr>
  </w:style>
  <w:style w:type="paragraph" w:customStyle="1" w:styleId="Text">
    <w:name w:val="Text"/>
    <w:basedOn w:val="Normal"/>
  </w:style>
  <w:style w:type="paragraph" w:customStyle="1" w:styleId="EXbullettedlist">
    <w:name w:val="EX bulletted list"/>
    <w:basedOn w:val="Normal"/>
    <w:pPr>
      <w:numPr>
        <w:numId w:val="2"/>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6ptafter">
    <w:name w:val="NumList 6pt after"/>
    <w:basedOn w:val="Normal"/>
    <w:pPr>
      <w:spacing w:after="120"/>
      <w:ind w:left="360" w:hanging="360"/>
    </w:pPr>
  </w:style>
  <w:style w:type="paragraph" w:customStyle="1" w:styleId="NumList10">
    <w:name w:val="NumList +10"/>
    <w:basedOn w:val="NumList6ptafter"/>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Bold" w:hAnsi="Arial Bold"/>
      <w:b/>
      <w:bCs/>
      <w:color w:val="000000"/>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left" w:pos="72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clear" w:pos="720"/>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6ptafter"/>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paragraph" w:customStyle="1" w:styleId="EXBalSh">
    <w:name w:val="EX (BalSh)"/>
    <w:basedOn w:val="EX"/>
    <w:pPr>
      <w:tabs>
        <w:tab w:val="left" w:pos="360"/>
        <w:tab w:val="right" w:leader="dot" w:pos="3240"/>
        <w:tab w:val="right" w:pos="4320"/>
      </w:tabs>
    </w:pPr>
    <w:rPr>
      <w:rFonts w:cs="Arial"/>
    </w:rPr>
  </w:style>
  <w:style w:type="paragraph" w:customStyle="1" w:styleId="EXnumlistSub">
    <w:name w:val="EX numlist Sub"/>
    <w:basedOn w:val="EXnumlist"/>
    <w:pPr>
      <w:tabs>
        <w:tab w:val="left" w:pos="1080"/>
      </w:tabs>
      <w:ind w:left="1080" w:hanging="1080"/>
    </w:p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6ptafter"/>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paragraph" w:customStyle="1" w:styleId="NumlistJEwdateexplanation">
    <w:name w:val="Numlist JE w/date/explanation"/>
    <w:basedOn w:val="Normal"/>
    <w:pPr>
      <w:tabs>
        <w:tab w:val="left" w:pos="720"/>
        <w:tab w:val="right" w:pos="1440"/>
        <w:tab w:val="left" w:pos="1620"/>
        <w:tab w:val="left" w:pos="1980"/>
        <w:tab w:val="left" w:pos="2340"/>
        <w:tab w:val="right" w:leader="dot" w:pos="6480"/>
        <w:tab w:val="right" w:pos="7920"/>
        <w:tab w:val="right" w:pos="9360"/>
      </w:tabs>
      <w:ind w:left="360" w:hanging="360"/>
    </w:p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customStyle="1" w:styleId="EXJE2col">
    <w:name w:val="EX JE (2 col)"/>
    <w:basedOn w:val="EXje"/>
    <w:pPr>
      <w:tabs>
        <w:tab w:val="clear" w:pos="360"/>
        <w:tab w:val="clear" w:pos="6480"/>
        <w:tab w:val="clear" w:pos="7920"/>
        <w:tab w:val="left" w:pos="270"/>
        <w:tab w:val="right" w:leader="dot" w:pos="2700"/>
        <w:tab w:val="right" w:pos="3600"/>
        <w:tab w:val="right" w:pos="450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st10SUB2">
    <w:name w:val="NumList  + 10 SUB2"/>
    <w:basedOn w:val="NumList10Sub0"/>
    <w:pPr>
      <w:tabs>
        <w:tab w:val="clear" w:pos="360"/>
      </w:tabs>
    </w:pPr>
    <w:rPr>
      <w:bCs w:val="0"/>
    </w:rPr>
  </w:style>
  <w:style w:type="paragraph" w:customStyle="1" w:styleId="Heading3toppageextended">
    <w:name w:val="Heading 3 toppage extended"/>
    <w:basedOn w:val="Heading3toppage"/>
    <w:pPr>
      <w:ind w:left="2520" w:hanging="2520"/>
      <w:jc w:val="left"/>
    </w:pPr>
    <w:rPr>
      <w:iCs/>
    </w:rPr>
  </w:style>
  <w:style w:type="paragraph" w:customStyle="1" w:styleId="NumList">
    <w:name w:val="NumList"/>
    <w:basedOn w:val="NumList6ptafter"/>
  </w:style>
  <w:style w:type="paragraph" w:customStyle="1" w:styleId="NumList2colwleaders">
    <w:name w:val="NumList 2 col w/leaders"/>
    <w:basedOn w:val="NumList"/>
    <w:pPr>
      <w:tabs>
        <w:tab w:val="left" w:pos="630"/>
        <w:tab w:val="left" w:pos="900"/>
        <w:tab w:val="right" w:leader="dot" w:pos="6480"/>
        <w:tab w:val="right" w:pos="7920"/>
        <w:tab w:val="right" w:pos="9360"/>
      </w:tabs>
    </w:pPr>
  </w:style>
  <w:style w:type="paragraph" w:customStyle="1" w:styleId="Heading3extended">
    <w:name w:val="Heading 3 extended"/>
    <w:basedOn w:val="Heading3"/>
    <w:pPr>
      <w:tabs>
        <w:tab w:val="clear" w:pos="2160"/>
        <w:tab w:val="left" w:pos="2520"/>
      </w:tabs>
      <w:ind w:left="2520" w:hanging="2520"/>
      <w:jc w:val="left"/>
    </w:pPr>
    <w:rPr>
      <w:iCs/>
    </w:rPr>
  </w:style>
  <w:style w:type="paragraph" w:customStyle="1" w:styleId="EXnumlistSubjewdateexplana">
    <w:name w:val="EX numlistSub je w/date/explana"/>
    <w:basedOn w:val="EXnumlistSubjewdate"/>
    <w:pPr>
      <w:tabs>
        <w:tab w:val="clear" w:pos="1620"/>
        <w:tab w:val="clear" w:pos="2160"/>
        <w:tab w:val="right" w:pos="1800"/>
        <w:tab w:val="left" w:pos="1980"/>
        <w:tab w:val="left" w:pos="2340"/>
        <w:tab w:val="left" w:pos="2700"/>
      </w:tabs>
    </w:pPr>
  </w:style>
  <w:style w:type="character" w:customStyle="1" w:styleId="Heading1Char">
    <w:name w:val="Heading 1 Char"/>
    <w:rPr>
      <w:rFonts w:ascii="Cambria" w:hAnsi="Cambria" w:cs="Times New Roman"/>
      <w:b/>
      <w:bCs/>
      <w:color w:val="000000"/>
      <w:kern w:val="32"/>
      <w:sz w:val="32"/>
      <w:szCs w:val="32"/>
    </w:rPr>
  </w:style>
  <w:style w:type="character" w:customStyle="1" w:styleId="Heading2Char">
    <w:name w:val="Heading 2 Char"/>
    <w:rPr>
      <w:rFonts w:ascii="Cambria" w:hAnsi="Cambria" w:cs="Times New Roman"/>
      <w:b/>
      <w:bCs/>
      <w:i/>
      <w:iCs/>
      <w:color w:val="000000"/>
      <w:sz w:val="28"/>
      <w:szCs w:val="28"/>
    </w:rPr>
  </w:style>
  <w:style w:type="character" w:customStyle="1" w:styleId="Heading3Char">
    <w:name w:val="Heading 3 Char"/>
    <w:rPr>
      <w:rFonts w:ascii="Cambria" w:hAnsi="Cambria" w:cs="Times New Roman"/>
      <w:b/>
      <w:bCs/>
      <w:color w:val="000000"/>
      <w:sz w:val="26"/>
      <w:szCs w:val="26"/>
    </w:rPr>
  </w:style>
  <w:style w:type="character" w:customStyle="1" w:styleId="Heading4Char">
    <w:name w:val="Heading 4 Char"/>
    <w:rPr>
      <w:rFonts w:ascii="Calibri" w:hAnsi="Calibri" w:cs="Times New Roman"/>
      <w:b/>
      <w:bCs/>
      <w:color w:val="000000"/>
      <w:sz w:val="28"/>
      <w:szCs w:val="28"/>
    </w:rPr>
  </w:style>
  <w:style w:type="paragraph" w:customStyle="1" w:styleId="BalanceSheet">
    <w:name w:val="Balance Sheet"/>
    <w:basedOn w:val="Normal"/>
    <w:pPr>
      <w:tabs>
        <w:tab w:val="left" w:pos="360"/>
        <w:tab w:val="left" w:pos="720"/>
        <w:tab w:val="right" w:leader="dot" w:pos="6480"/>
        <w:tab w:val="right" w:pos="7920"/>
        <w:tab w:val="right" w:pos="9360"/>
      </w:tabs>
    </w:pPr>
    <w:rPr>
      <w:rFonts w:cs="Arial"/>
      <w:b/>
      <w:sz w:val="24"/>
    </w:r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EXincomestatement">
    <w:name w:val="EX (income statement)"/>
    <w:basedOn w:val="EX"/>
    <w:pPr>
      <w:tabs>
        <w:tab w:val="left" w:pos="360"/>
        <w:tab w:val="left" w:pos="720"/>
        <w:tab w:val="right" w:leader="dot" w:pos="5040"/>
        <w:tab w:val="right" w:pos="6480"/>
        <w:tab w:val="right" w:pos="7920"/>
      </w:tabs>
    </w:pPr>
    <w:rPr>
      <w:rFonts w:cs="Arial"/>
    </w:rPr>
  </w:style>
  <w:style w:type="paragraph" w:customStyle="1" w:styleId="EXStCashFlows">
    <w:name w:val="EX (St CashFlows)"/>
    <w:basedOn w:val="EX"/>
    <w:pPr>
      <w:tabs>
        <w:tab w:val="left" w:pos="720"/>
        <w:tab w:val="decimal" w:pos="7200"/>
        <w:tab w:val="decimal" w:pos="8640"/>
      </w:tabs>
    </w:pPr>
    <w:rPr>
      <w:rFonts w:cs="Arial"/>
    </w:rPr>
  </w:style>
  <w:style w:type="character" w:customStyle="1" w:styleId="FooterChar">
    <w:name w:val="Footer Char"/>
    <w:rPr>
      <w:rFonts w:ascii="Arial" w:hAnsi="Arial" w:cs="Arial"/>
      <w:color w:val="000000"/>
      <w:sz w:val="20"/>
      <w:szCs w:val="20"/>
    </w:rPr>
  </w:style>
  <w:style w:type="character" w:customStyle="1" w:styleId="HeaderChar">
    <w:name w:val="Header Char"/>
    <w:rPr>
      <w:rFonts w:ascii="Arial" w:hAnsi="Arial" w:cs="Arial"/>
      <w:color w:val="000000"/>
      <w:sz w:val="20"/>
      <w:szCs w:val="20"/>
    </w:rPr>
  </w:style>
  <w:style w:type="paragraph" w:customStyle="1" w:styleId="EXnumlistjewexplanation">
    <w:name w:val="EX numlist je w/explanation"/>
    <w:basedOn w:val="EXnumlistje"/>
    <w:pPr>
      <w:tabs>
        <w:tab w:val="clear" w:pos="900"/>
        <w:tab w:val="clear" w:pos="6480"/>
        <w:tab w:val="clear" w:pos="7920"/>
        <w:tab w:val="left" w:pos="909"/>
        <w:tab w:val="left" w:pos="1260"/>
        <w:tab w:val="left" w:pos="1602"/>
        <w:tab w:val="right" w:leader="dot" w:pos="7200"/>
        <w:tab w:val="right" w:pos="8280"/>
      </w:tabs>
    </w:pPr>
    <w:rPr>
      <w:rFonts w:cs="Arial"/>
    </w:rPr>
  </w:style>
  <w:style w:type="paragraph" w:customStyle="1" w:styleId="EXacctclassification">
    <w:name w:val="EX acct classification"/>
    <w:basedOn w:val="EX"/>
    <w:pPr>
      <w:tabs>
        <w:tab w:val="right" w:pos="342"/>
        <w:tab w:val="left" w:pos="711"/>
        <w:tab w:val="right" w:leader="dot" w:pos="3960"/>
        <w:tab w:val="left" w:pos="4140"/>
        <w:tab w:val="left" w:pos="5220"/>
        <w:tab w:val="left" w:pos="6300"/>
        <w:tab w:val="left" w:pos="7560"/>
        <w:tab w:val="left" w:pos="8640"/>
      </w:tabs>
    </w:pPr>
    <w:rPr>
      <w:rFonts w:cs="Arial"/>
    </w:rPr>
  </w:style>
  <w:style w:type="paragraph" w:customStyle="1" w:styleId="EXassetclassifiationHEAD">
    <w:name w:val="EX asset classifiation HEAD"/>
    <w:basedOn w:val="EX"/>
    <w:pPr>
      <w:tabs>
        <w:tab w:val="center" w:pos="1980"/>
        <w:tab w:val="center" w:pos="4320"/>
        <w:tab w:val="center" w:pos="5400"/>
        <w:tab w:val="center" w:pos="6840"/>
        <w:tab w:val="center" w:pos="8010"/>
        <w:tab w:val="center" w:pos="9000"/>
      </w:tabs>
    </w:pPr>
    <w:rPr>
      <w:rFonts w:cs="Arial"/>
    </w:rPr>
  </w:style>
  <w:style w:type="paragraph" w:customStyle="1" w:styleId="jetextnumlistsub">
    <w:name w:val="je text numlist sub"/>
    <w:basedOn w:val="jeDQ"/>
    <w:pPr>
      <w:tabs>
        <w:tab w:val="clear" w:pos="540"/>
        <w:tab w:val="clear" w:pos="2880"/>
        <w:tab w:val="clear" w:pos="3600"/>
        <w:tab w:val="clear" w:pos="4320"/>
        <w:tab w:val="left" w:pos="1080"/>
        <w:tab w:val="left" w:pos="1440"/>
        <w:tab w:val="right" w:leader="dot" w:pos="6480"/>
        <w:tab w:val="right" w:pos="7920"/>
        <w:tab w:val="right" w:pos="9360"/>
      </w:tabs>
    </w:pPr>
    <w:rPr>
      <w:rFonts w:cs="Arial"/>
    </w:rPr>
  </w:style>
  <w:style w:type="paragraph" w:customStyle="1" w:styleId="NumList1colwleaders">
    <w:name w:val="NumList (1col w/leaders)"/>
    <w:basedOn w:val="NumList"/>
    <w:pPr>
      <w:tabs>
        <w:tab w:val="right" w:leader="dot" w:pos="5760"/>
        <w:tab w:val="right" w:pos="7200"/>
        <w:tab w:val="decimal" w:pos="8640"/>
      </w:tabs>
      <w:spacing w:after="0"/>
    </w:pPr>
    <w:rPr>
      <w:rFonts w:cs="Arial"/>
    </w:rPr>
  </w:style>
  <w:style w:type="paragraph" w:customStyle="1" w:styleId="EXnumlistbullettedlist0">
    <w:name w:val="EX numlist (bulletted list)"/>
    <w:basedOn w:val="EXnumlist"/>
    <w:pPr>
      <w:tabs>
        <w:tab w:val="num" w:pos="1080"/>
      </w:tabs>
      <w:ind w:left="1080"/>
    </w:pPr>
    <w:rPr>
      <w:rFonts w:cs="Arial"/>
    </w:rPr>
  </w:style>
  <w:style w:type="paragraph" w:customStyle="1" w:styleId="Note1">
    <w:name w:val="Note1"/>
    <w:basedOn w:val="Normal"/>
    <w:pPr>
      <w:tabs>
        <w:tab w:val="left" w:pos="900"/>
      </w:tabs>
      <w:ind w:left="990" w:right="1800" w:hanging="990"/>
    </w:pPr>
    <w:rPr>
      <w:rFonts w:cs="Arial"/>
      <w:b/>
      <w:sz w:val="24"/>
    </w:rPr>
  </w:style>
  <w:style w:type="paragraph" w:customStyle="1" w:styleId="ExnumlistSubje">
    <w:name w:val="Ex numlist Sub je"/>
    <w:basedOn w:val="EXnumlistSub"/>
    <w:pPr>
      <w:tabs>
        <w:tab w:val="left" w:pos="1440"/>
        <w:tab w:val="left" w:pos="1800"/>
        <w:tab w:val="right" w:leader="dot" w:pos="6480"/>
        <w:tab w:val="right" w:pos="7920"/>
        <w:tab w:val="right" w:pos="9360"/>
      </w:tabs>
    </w:pPr>
    <w:rPr>
      <w:rFonts w:cs="Arial"/>
    </w:rPr>
  </w:style>
  <w:style w:type="paragraph" w:customStyle="1" w:styleId="BankReconciliation">
    <w:name w:val="Bank Reconciliation"/>
    <w:basedOn w:val="EX"/>
    <w:pPr>
      <w:tabs>
        <w:tab w:val="left" w:pos="360"/>
        <w:tab w:val="right" w:leader="dot" w:pos="3420"/>
        <w:tab w:val="decimal" w:pos="4500"/>
        <w:tab w:val="left" w:pos="5040"/>
        <w:tab w:val="left" w:pos="5400"/>
        <w:tab w:val="right" w:leader="dot" w:pos="8280"/>
        <w:tab w:val="decimal" w:pos="9360"/>
      </w:tabs>
    </w:pPr>
    <w:rPr>
      <w:rFonts w:cs="Arial"/>
      <w:sz w:val="23"/>
    </w:rPr>
  </w:style>
  <w:style w:type="paragraph" w:customStyle="1" w:styleId="NumListje">
    <w:name w:val="NumList je"/>
    <w:basedOn w:val="NumList"/>
    <w:pPr>
      <w:tabs>
        <w:tab w:val="left" w:pos="720"/>
        <w:tab w:val="right" w:leader="dot" w:pos="5760"/>
        <w:tab w:val="right" w:pos="7560"/>
        <w:tab w:val="right" w:pos="9360"/>
      </w:tabs>
      <w:spacing w:after="0"/>
    </w:pPr>
    <w:rPr>
      <w:rFonts w:cs="Arial"/>
    </w:rPr>
  </w:style>
  <w:style w:type="paragraph" w:customStyle="1" w:styleId="JEnodate">
    <w:name w:val="JE nodate"/>
    <w:basedOn w:val="Normal"/>
    <w:pPr>
      <w:tabs>
        <w:tab w:val="left" w:pos="360"/>
        <w:tab w:val="left" w:pos="720"/>
        <w:tab w:val="right" w:leader="dot" w:pos="7200"/>
        <w:tab w:val="right" w:pos="8280"/>
        <w:tab w:val="right" w:pos="9360"/>
      </w:tabs>
      <w:overflowPunct w:val="0"/>
      <w:autoSpaceDE w:val="0"/>
      <w:autoSpaceDN w:val="0"/>
      <w:adjustRightInd w:val="0"/>
      <w:ind w:left="720" w:hanging="720"/>
      <w:textAlignment w:val="baseline"/>
    </w:pPr>
    <w:rPr>
      <w:rFonts w:cs="Arial"/>
      <w:b/>
      <w:bCs/>
      <w:sz w:val="23"/>
      <w:szCs w:val="23"/>
    </w:rPr>
  </w:style>
  <w:style w:type="paragraph" w:customStyle="1" w:styleId="EXnumlistSubjewdateexplanation">
    <w:name w:val="EX numlistSub je w/date &amp; explanation"/>
    <w:basedOn w:val="EXnumlistSubjewdate"/>
    <w:pPr>
      <w:tabs>
        <w:tab w:val="clear" w:pos="1620"/>
        <w:tab w:val="clear" w:pos="2160"/>
        <w:tab w:val="clear" w:pos="6480"/>
        <w:tab w:val="clear" w:pos="7920"/>
        <w:tab w:val="right" w:pos="1800"/>
        <w:tab w:val="left" w:pos="1980"/>
        <w:tab w:val="left" w:pos="2250"/>
        <w:tab w:val="left" w:pos="2520"/>
        <w:tab w:val="right" w:leader="dot" w:pos="7200"/>
        <w:tab w:val="right" w:pos="8280"/>
      </w:tabs>
    </w:pPr>
  </w:style>
  <w:style w:type="paragraph" w:customStyle="1" w:styleId="Exercise1">
    <w:name w:val="Exercise1"/>
    <w:basedOn w:val="Normal"/>
    <w:pPr>
      <w:tabs>
        <w:tab w:val="right" w:pos="1080"/>
        <w:tab w:val="left" w:pos="1260"/>
        <w:tab w:val="left" w:pos="2160"/>
      </w:tabs>
      <w:overflowPunct w:val="0"/>
      <w:autoSpaceDE w:val="0"/>
      <w:autoSpaceDN w:val="0"/>
      <w:adjustRightInd w:val="0"/>
      <w:textAlignment w:val="baseline"/>
    </w:pPr>
    <w:rPr>
      <w:rFonts w:cs="Arial"/>
      <w:b/>
      <w:sz w:val="23"/>
    </w:rPr>
  </w:style>
  <w:style w:type="paragraph" w:customStyle="1" w:styleId="6ptline">
    <w:name w:val="6pt line"/>
    <w:basedOn w:val="Normal"/>
    <w:pPr>
      <w:overflowPunct w:val="0"/>
      <w:autoSpaceDE w:val="0"/>
      <w:autoSpaceDN w:val="0"/>
      <w:adjustRightInd w:val="0"/>
      <w:spacing w:line="120" w:lineRule="exact"/>
      <w:textAlignment w:val="baseline"/>
    </w:pPr>
    <w:rPr>
      <w:rFonts w:cs="Arial"/>
    </w:rPr>
  </w:style>
  <w:style w:type="paragraph" w:customStyle="1" w:styleId="EXnumlistdouble">
    <w:name w:val="EX numlist (double)"/>
    <w:basedOn w:val="EXnumlist"/>
    <w:pPr>
      <w:tabs>
        <w:tab w:val="clear" w:pos="540"/>
        <w:tab w:val="left" w:pos="1080"/>
      </w:tabs>
      <w:ind w:left="1080" w:hanging="1080"/>
    </w:pPr>
    <w:rPr>
      <w:rFonts w:cs="Arial"/>
    </w:rPr>
  </w:style>
  <w:style w:type="paragraph" w:customStyle="1" w:styleId="doubleline-2col">
    <w:name w:val="double line -2 col"/>
    <w:basedOn w:val="Normal"/>
    <w:pPr>
      <w:tabs>
        <w:tab w:val="left" w:pos="540"/>
        <w:tab w:val="right" w:pos="6780"/>
        <w:tab w:val="right" w:pos="8220"/>
        <w:tab w:val="right" w:pos="9600"/>
      </w:tabs>
      <w:autoSpaceDE w:val="0"/>
      <w:autoSpaceDN w:val="0"/>
      <w:spacing w:line="280" w:lineRule="exact"/>
    </w:pPr>
    <w:rPr>
      <w:rFonts w:ascii="Helvetica" w:hAnsi="Helvetica"/>
      <w:noProof/>
      <w:color w:val="auto"/>
      <w:spacing w:val="-30"/>
    </w:rPr>
  </w:style>
  <w:style w:type="paragraph" w:customStyle="1" w:styleId="EXnumlistnote0">
    <w:name w:val="EX numlist (note)"/>
    <w:basedOn w:val="EXnumlist"/>
    <w:pPr>
      <w:ind w:hanging="450"/>
    </w:pPr>
    <w:rPr>
      <w:rFonts w:cs="Arial"/>
      <w:position w:val="6"/>
      <w:sz w:val="17"/>
    </w:rPr>
  </w:style>
  <w:style w:type="paragraph" w:customStyle="1" w:styleId="EXnumlist115pt">
    <w:name w:val="EX numlist 11.5pt"/>
    <w:basedOn w:val="EXnumlist"/>
    <w:pPr>
      <w:tabs>
        <w:tab w:val="left" w:pos="900"/>
        <w:tab w:val="left" w:pos="1170"/>
        <w:tab w:val="left" w:pos="1440"/>
        <w:tab w:val="left" w:pos="1710"/>
        <w:tab w:val="right" w:pos="4680"/>
        <w:tab w:val="left" w:pos="4860"/>
        <w:tab w:val="left" w:pos="5220"/>
        <w:tab w:val="left" w:pos="5490"/>
        <w:tab w:val="left" w:pos="5760"/>
        <w:tab w:val="left" w:pos="6030"/>
        <w:tab w:val="right" w:pos="9360"/>
      </w:tabs>
    </w:pPr>
    <w:rPr>
      <w:rFonts w:cs="Arial"/>
      <w:sz w:val="23"/>
    </w:rPr>
  </w:style>
  <w:style w:type="paragraph" w:customStyle="1" w:styleId="EXNote1">
    <w:name w:val="EX Note"/>
    <w:basedOn w:val="EX"/>
    <w:pPr>
      <w:ind w:left="90" w:hanging="90"/>
    </w:pPr>
    <w:rPr>
      <w:rFonts w:cs="Arial"/>
    </w:rPr>
  </w:style>
  <w:style w:type="paragraph" w:customStyle="1" w:styleId="ExnumlistSubje2">
    <w:name w:val="Ex numlist Sub je2"/>
    <w:basedOn w:val="ExnumlistSubje"/>
    <w:pPr>
      <w:tabs>
        <w:tab w:val="clear" w:pos="6480"/>
        <w:tab w:val="clear" w:pos="7920"/>
        <w:tab w:val="right" w:leader="dot" w:pos="7200"/>
        <w:tab w:val="right" w:pos="8280"/>
      </w:tabs>
    </w:pPr>
  </w:style>
  <w:style w:type="paragraph" w:customStyle="1" w:styleId="BalHeadnumlistlandscape">
    <w:name w:val="Bal Head (numlist)/landscape"/>
    <w:basedOn w:val="BalHeadnumlist"/>
    <w:pPr>
      <w:tabs>
        <w:tab w:val="clear" w:pos="4680"/>
        <w:tab w:val="center" w:pos="6480"/>
      </w:tabs>
    </w:pPr>
    <w:rPr>
      <w:rFonts w:cs="Arial"/>
    </w:rPr>
  </w:style>
  <w:style w:type="paragraph" w:customStyle="1" w:styleId="EX8colwleaderslandscape">
    <w:name w:val="EX 8col w/leaders/landscape"/>
    <w:basedOn w:val="EX"/>
    <w:pPr>
      <w:tabs>
        <w:tab w:val="left" w:pos="360"/>
        <w:tab w:val="right" w:leader="dot" w:pos="3600"/>
        <w:tab w:val="decimal" w:pos="4680"/>
        <w:tab w:val="decimal" w:pos="5940"/>
        <w:tab w:val="decimal" w:pos="7200"/>
        <w:tab w:val="decimal" w:pos="8460"/>
        <w:tab w:val="decimal" w:pos="9720"/>
        <w:tab w:val="decimal" w:pos="10980"/>
        <w:tab w:val="decimal" w:pos="12780"/>
      </w:tabs>
    </w:pPr>
    <w:rPr>
      <w:rFonts w:cs="Arial"/>
      <w:sz w:val="23"/>
    </w:rPr>
  </w:style>
  <w:style w:type="paragraph" w:customStyle="1" w:styleId="EX8colheadlandscape">
    <w:name w:val="EX 8col head/landscape"/>
    <w:basedOn w:val="EX"/>
    <w:pPr>
      <w:tabs>
        <w:tab w:val="center" w:pos="4320"/>
        <w:tab w:val="center" w:pos="5490"/>
        <w:tab w:val="center" w:pos="6750"/>
        <w:tab w:val="center" w:pos="8010"/>
        <w:tab w:val="center" w:pos="9270"/>
        <w:tab w:val="center" w:pos="10620"/>
        <w:tab w:val="center" w:pos="12240"/>
      </w:tabs>
    </w:pPr>
    <w:rPr>
      <w:rFonts w:cs="Arial"/>
      <w:sz w:val="23"/>
    </w:rPr>
  </w:style>
  <w:style w:type="paragraph" w:customStyle="1" w:styleId="jewdateb">
    <w:name w:val="je w/date b"/>
    <w:basedOn w:val="jewdate"/>
    <w:pPr>
      <w:tabs>
        <w:tab w:val="clear" w:pos="360"/>
        <w:tab w:val="clear" w:pos="6480"/>
        <w:tab w:val="clear" w:pos="7920"/>
        <w:tab w:val="right" w:leader="dot" w:pos="7200"/>
        <w:tab w:val="right" w:pos="8280"/>
      </w:tabs>
    </w:pPr>
    <w:rPr>
      <w:rFonts w:cs="Arial"/>
    </w:rPr>
  </w:style>
  <w:style w:type="paragraph" w:customStyle="1" w:styleId="EXNote2">
    <w:name w:val="EX Note 2"/>
    <w:basedOn w:val="EXNote1"/>
    <w:pPr>
      <w:ind w:left="180" w:hanging="180"/>
    </w:pPr>
  </w:style>
  <w:style w:type="character" w:customStyle="1" w:styleId="CommentTextChar">
    <w:name w:val="Comment Text Char"/>
    <w:rPr>
      <w:rFonts w:ascii="Arial" w:hAnsi="Arial" w:cs="Arial"/>
      <w:sz w:val="24"/>
      <w:szCs w:val="24"/>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imes New Roman" w:hAnsi="Times New Roman" w:cs="Times New Roman"/>
      <w:color w:val="000000"/>
      <w:sz w:val="2"/>
    </w:rPr>
  </w:style>
  <w:style w:type="paragraph" w:customStyle="1" w:styleId="10">
    <w:name w:val="註解主旨1"/>
    <w:basedOn w:val="CommentText"/>
    <w:next w:val="CommentText"/>
    <w:pPr>
      <w:autoSpaceDE/>
      <w:autoSpaceDN/>
      <w:jc w:val="both"/>
    </w:pPr>
    <w:rPr>
      <w:rFonts w:cs="Arial"/>
      <w:b/>
      <w:bCs/>
      <w:color w:val="000000"/>
    </w:rPr>
  </w:style>
  <w:style w:type="character" w:customStyle="1" w:styleId="CommentSubjectChar">
    <w:name w:val="Comment Subject Char"/>
    <w:rPr>
      <w:rFonts w:ascii="Arial" w:hAnsi="Arial" w:cs="Arial"/>
      <w:b/>
      <w:bCs/>
      <w:sz w:val="24"/>
      <w:szCs w:val="24"/>
    </w:rPr>
  </w:style>
  <w:style w:type="paragraph" w:customStyle="1" w:styleId="Examplesubhead">
    <w:name w:val="Example subhead"/>
    <w:basedOn w:val="Normal"/>
    <w:next w:val="Normal"/>
    <w:pPr>
      <w:shd w:val="pct10" w:color="auto" w:fill="FFFFFF"/>
      <w:spacing w:line="480" w:lineRule="auto"/>
      <w:jc w:val="left"/>
    </w:pPr>
    <w:rPr>
      <w:rFonts w:ascii="Helvetica" w:hAnsi="Helvetica"/>
      <w:b/>
      <w:noProof/>
      <w:color w:val="auto"/>
      <w:sz w:val="22"/>
    </w:rPr>
  </w:style>
  <w:style w:type="paragraph" w:customStyle="1" w:styleId="3ptline">
    <w:name w:val="3pt line"/>
    <w:basedOn w:val="Normal"/>
    <w:pPr>
      <w:widowControl w:val="0"/>
      <w:overflowPunct w:val="0"/>
      <w:autoSpaceDE w:val="0"/>
      <w:autoSpaceDN w:val="0"/>
      <w:adjustRightInd w:val="0"/>
      <w:spacing w:line="60" w:lineRule="exact"/>
      <w:textAlignment w:val="baseline"/>
    </w:pPr>
    <w:rPr>
      <w:rFonts w:cs="Arial"/>
    </w:rPr>
  </w:style>
  <w:style w:type="paragraph" w:customStyle="1" w:styleId="HEADER2">
    <w:name w:val="HEADER 2"/>
    <w:basedOn w:val="Normal"/>
    <w:pPr>
      <w:widowControl w:val="0"/>
      <w:overflowPunct w:val="0"/>
      <w:autoSpaceDE w:val="0"/>
      <w:autoSpaceDN w:val="0"/>
      <w:adjustRightInd w:val="0"/>
      <w:spacing w:after="360" w:line="360" w:lineRule="atLeast"/>
      <w:jc w:val="center"/>
      <w:textAlignment w:val="baseline"/>
    </w:pPr>
    <w:rPr>
      <w:rFonts w:cs="Arial"/>
      <w:b/>
      <w:sz w:val="28"/>
    </w:rPr>
  </w:style>
  <w:style w:type="paragraph" w:customStyle="1" w:styleId="Text2indent">
    <w:name w:val="Text2indent"/>
    <w:basedOn w:val="Normal"/>
    <w:pPr>
      <w:widowControl w:val="0"/>
      <w:tabs>
        <w:tab w:val="left" w:pos="360"/>
        <w:tab w:val="left" w:pos="806"/>
      </w:tabs>
      <w:overflowPunct w:val="0"/>
      <w:autoSpaceDE w:val="0"/>
      <w:autoSpaceDN w:val="0"/>
      <w:adjustRightInd w:val="0"/>
      <w:spacing w:line="360" w:lineRule="atLeast"/>
      <w:ind w:left="360" w:hanging="360"/>
      <w:textAlignment w:val="baseline"/>
    </w:pPr>
    <w:rPr>
      <w:rFonts w:cs="Arial"/>
    </w:rPr>
  </w:style>
  <w:style w:type="character" w:styleId="FootnoteReference">
    <w:name w:val="footnote reference"/>
    <w:semiHidden/>
    <w:rPr>
      <w:rFonts w:ascii="Times New Roman" w:hAnsi="Times New Roman" w:cs="Times New Roman"/>
      <w:vertAlign w:val="superscript"/>
    </w:rPr>
  </w:style>
  <w:style w:type="paragraph" w:styleId="FootnoteText">
    <w:name w:val="footnote text"/>
    <w:basedOn w:val="Normal"/>
    <w:semiHidden/>
    <w:pPr>
      <w:overflowPunct w:val="0"/>
      <w:autoSpaceDE w:val="0"/>
      <w:autoSpaceDN w:val="0"/>
      <w:adjustRightInd w:val="0"/>
      <w:textAlignment w:val="baseline"/>
    </w:pPr>
    <w:rPr>
      <w:rFonts w:cs="Arial"/>
    </w:rPr>
  </w:style>
  <w:style w:type="character" w:customStyle="1" w:styleId="FootnoteTextChar">
    <w:name w:val="Footnote Text Char"/>
    <w:rPr>
      <w:rFonts w:ascii="Arial" w:hAnsi="Arial" w:cs="Arial"/>
      <w:color w:val="000000"/>
      <w:sz w:val="20"/>
      <w:szCs w:val="20"/>
    </w:rPr>
  </w:style>
  <w:style w:type="paragraph" w:customStyle="1" w:styleId="Table3col">
    <w:name w:val="Table 3col"/>
    <w:basedOn w:val="Normal"/>
    <w:pPr>
      <w:tabs>
        <w:tab w:val="left" w:pos="2736"/>
        <w:tab w:val="left" w:pos="5040"/>
        <w:tab w:val="left" w:pos="10080"/>
      </w:tabs>
      <w:overflowPunct w:val="0"/>
      <w:autoSpaceDE w:val="0"/>
      <w:autoSpaceDN w:val="0"/>
      <w:adjustRightInd w:val="0"/>
      <w:jc w:val="left"/>
      <w:textAlignment w:val="baseline"/>
    </w:pPr>
    <w:rPr>
      <w:rFonts w:cs="Arial"/>
      <w:b/>
      <w:bCs/>
      <w:sz w:val="23"/>
      <w:szCs w:val="23"/>
    </w:rPr>
  </w:style>
  <w:style w:type="paragraph" w:customStyle="1" w:styleId="EXAmortSched">
    <w:name w:val="EX Amort.Sched."/>
    <w:basedOn w:val="EXnumlist1colwleaders"/>
    <w:pPr>
      <w:tabs>
        <w:tab w:val="clear" w:pos="7920"/>
        <w:tab w:val="right" w:leader="dot" w:pos="3600"/>
        <w:tab w:val="right" w:pos="4860"/>
        <w:tab w:val="left" w:pos="5670"/>
        <w:tab w:val="left" w:pos="6480"/>
        <w:tab w:val="right" w:pos="7740"/>
        <w:tab w:val="left" w:pos="8100"/>
        <w:tab w:val="right" w:pos="10890"/>
        <w:tab w:val="right" w:pos="12690"/>
      </w:tabs>
    </w:pPr>
    <w:rPr>
      <w:rFonts w:cs="Arial"/>
    </w:rPr>
  </w:style>
  <w:style w:type="paragraph" w:customStyle="1" w:styleId="Text2indentsub">
    <w:name w:val="Text2indent sub"/>
    <w:basedOn w:val="Text2indent"/>
    <w:pPr>
      <w:tabs>
        <w:tab w:val="left" w:pos="450"/>
      </w:tabs>
      <w:ind w:left="810" w:hanging="810"/>
    </w:pPr>
  </w:style>
  <w:style w:type="paragraph" w:customStyle="1" w:styleId="Text2indsubje">
    <w:name w:val="Text2 ind./sub je"/>
    <w:basedOn w:val="Text2indentsub"/>
    <w:pPr>
      <w:tabs>
        <w:tab w:val="clear" w:pos="450"/>
        <w:tab w:val="left" w:pos="990"/>
        <w:tab w:val="left" w:pos="1260"/>
        <w:tab w:val="right" w:leader="dot" w:pos="7380"/>
        <w:tab w:val="right" w:pos="8280"/>
        <w:tab w:val="right" w:pos="9360"/>
      </w:tabs>
      <w:ind w:left="1260" w:hanging="1260"/>
    </w:pPr>
  </w:style>
  <w:style w:type="paragraph" w:customStyle="1" w:styleId="Text2indje">
    <w:name w:val="Text2 ind/je"/>
    <w:basedOn w:val="Text2indent"/>
    <w:pPr>
      <w:tabs>
        <w:tab w:val="left" w:pos="630"/>
        <w:tab w:val="left" w:pos="900"/>
        <w:tab w:val="right" w:leader="dot" w:pos="7200"/>
        <w:tab w:val="right" w:pos="8280"/>
        <w:tab w:val="right" w:pos="9270"/>
      </w:tabs>
      <w:ind w:left="900" w:hanging="900"/>
    </w:pPr>
  </w:style>
  <w:style w:type="character" w:customStyle="1" w:styleId="EXChar">
    <w:name w:val="EX Char"/>
    <w:rPr>
      <w:rFonts w:ascii="Arial" w:hAnsi="Arial" w:cs="Arial"/>
      <w:b/>
      <w:color w:val="000000"/>
      <w:sz w:val="24"/>
      <w:lang w:val="en-US" w:eastAsia="en-US" w:bidi="ar-SA"/>
    </w:rPr>
  </w:style>
  <w:style w:type="character" w:customStyle="1" w:styleId="EXnumlistChar">
    <w:name w:val="EX numlist Char"/>
    <w:rPr>
      <w:rFonts w:ascii="Arial" w:hAnsi="Arial" w:cs="Arial"/>
      <w:b/>
      <w:color w:val="000000"/>
      <w:sz w:val="24"/>
      <w:lang w:val="en-US" w:eastAsia="en-US" w:bidi="ar-SA"/>
    </w:rPr>
  </w:style>
  <w:style w:type="paragraph" w:customStyle="1" w:styleId="ExerHead">
    <w:name w:val="Exer_Head"/>
    <w:basedOn w:val="Normal"/>
    <w:pPr>
      <w:spacing w:before="240" w:after="100" w:line="480" w:lineRule="auto"/>
      <w:jc w:val="left"/>
    </w:pPr>
    <w:rPr>
      <w:rFonts w:ascii="AkzidenzGroteskBE-Bold" w:hAnsi="AkzidenzGroteskBE-Bold"/>
      <w:b/>
      <w:color w:val="auto"/>
      <w:sz w:val="24"/>
      <w:szCs w:val="21"/>
    </w:rPr>
  </w:style>
  <w:style w:type="character" w:customStyle="1" w:styleId="ExerHeadChar">
    <w:name w:val="Exer_Head Char"/>
    <w:rPr>
      <w:rFonts w:ascii="AkzidenzGroteskBE-Bold" w:hAnsi="AkzidenzGroteskBE-Bold" w:cs="AkzidenzGroteskBE-Bold"/>
      <w:b/>
      <w:sz w:val="21"/>
      <w:szCs w:val="21"/>
    </w:rPr>
  </w:style>
  <w:style w:type="paragraph" w:styleId="z-TopofForm">
    <w:name w:val="HTML Top of Form"/>
    <w:basedOn w:val="Normal"/>
    <w:hidden/>
    <w:pPr>
      <w:ind w:left="540" w:hanging="540"/>
      <w:jc w:val="left"/>
    </w:pPr>
    <w:rPr>
      <w:rFonts w:ascii="Courier" w:hAnsi="Courier"/>
      <w:color w:val="auto"/>
      <w:spacing w:val="-24"/>
    </w:rPr>
  </w:style>
  <w:style w:type="paragraph" w:customStyle="1" w:styleId="EX4colwoleaders">
    <w:name w:val="EX 4 col w/o leaders"/>
    <w:basedOn w:val="EX4colwleaders"/>
    <w:pPr>
      <w:tabs>
        <w:tab w:val="clear" w:pos="4680"/>
        <w:tab w:val="clear" w:pos="5580"/>
        <w:tab w:val="clear" w:pos="6840"/>
        <w:tab w:val="clear" w:pos="8100"/>
        <w:tab w:val="clear" w:pos="9360"/>
        <w:tab w:val="decimal" w:pos="5040"/>
        <w:tab w:val="decimal" w:pos="6480"/>
        <w:tab w:val="decimal" w:pos="7560"/>
        <w:tab w:val="decimal" w:pos="9000"/>
      </w:tabs>
    </w:pPr>
  </w:style>
  <w:style w:type="paragraph" w:customStyle="1" w:styleId="EXnumlist4colwleaders">
    <w:name w:val="EX numlist (4 col w/leaders)"/>
    <w:basedOn w:val="EXnumlist"/>
    <w:rsid w:val="00D96FDD"/>
    <w:pPr>
      <w:tabs>
        <w:tab w:val="left" w:pos="900"/>
        <w:tab w:val="right" w:leader="dot" w:pos="4320"/>
        <w:tab w:val="decimal" w:pos="5580"/>
        <w:tab w:val="decimal" w:pos="6480"/>
        <w:tab w:val="decimal" w:pos="8100"/>
        <w:tab w:val="decimal" w:pos="9000"/>
      </w:tabs>
    </w:pPr>
    <w:rPr>
      <w:rFonts w:cs="Arial"/>
      <w:bCs/>
      <w:szCs w:val="24"/>
    </w:rPr>
  </w:style>
  <w:style w:type="paragraph" w:styleId="z-BottomofForm">
    <w:name w:val="HTML Bottom of Form"/>
    <w:basedOn w:val="Normal"/>
    <w:hidden/>
    <w:rsid w:val="00D96FDD"/>
    <w:pPr>
      <w:ind w:left="540" w:hanging="540"/>
      <w:jc w:val="left"/>
    </w:pPr>
    <w:rPr>
      <w:rFonts w:ascii="Courier" w:hAnsi="Courier" w:cs="Courier"/>
      <w:color w:val="auto"/>
      <w:spacing w:val="-24"/>
    </w:rPr>
  </w:style>
  <w:style w:type="paragraph" w:customStyle="1" w:styleId="IncStmtcomsize">
    <w:name w:val="IncStmt (com/size)"/>
    <w:basedOn w:val="EX"/>
    <w:rsid w:val="00D96FDD"/>
    <w:pPr>
      <w:tabs>
        <w:tab w:val="left" w:pos="360"/>
        <w:tab w:val="right" w:leader="dot" w:pos="2880"/>
        <w:tab w:val="decimal" w:pos="4320"/>
        <w:tab w:val="decimal" w:pos="4860"/>
        <w:tab w:val="decimal" w:pos="6480"/>
        <w:tab w:val="decimal" w:pos="7020"/>
        <w:tab w:val="decimal" w:pos="8640"/>
        <w:tab w:val="decimal" w:pos="9180"/>
      </w:tabs>
    </w:pPr>
    <w:rPr>
      <w:rFonts w:cs="Arial"/>
      <w:bCs/>
      <w:sz w:val="22"/>
      <w:szCs w:val="22"/>
    </w:rPr>
  </w:style>
  <w:style w:type="character" w:customStyle="1" w:styleId="Heading3Char1">
    <w:name w:val="Heading 3 Char1"/>
    <w:link w:val="Heading3"/>
    <w:rsid w:val="00166DB8"/>
    <w:rPr>
      <w:rFonts w:ascii="Arial" w:hAnsi="Arial"/>
      <w:b/>
      <w:color w:val="000000"/>
      <w:sz w:val="24"/>
      <w:lang w:eastAsia="en-US"/>
    </w:rPr>
  </w:style>
  <w:style w:type="character" w:styleId="IntenseReference">
    <w:name w:val="Intense Reference"/>
    <w:uiPriority w:val="32"/>
    <w:qFormat/>
    <w:rsid w:val="00F56271"/>
    <w:rPr>
      <w:b/>
      <w:bCs/>
      <w:smallCaps/>
      <w:color w:val="5B9BD5"/>
      <w:spacing w:val="5"/>
    </w:rPr>
  </w:style>
  <w:style w:type="paragraph" w:customStyle="1" w:styleId="heheh">
    <w:name w:val="heheh"/>
    <w:basedOn w:val="Normal"/>
    <w:link w:val="heheh0"/>
    <w:qFormat/>
    <w:rsid w:val="00F56271"/>
    <w:pPr>
      <w:widowControl w:val="0"/>
      <w:jc w:val="left"/>
    </w:pPr>
    <w:rPr>
      <w:rFonts w:eastAsia="DFKai-SB"/>
      <w:b/>
      <w:color w:val="auto"/>
      <w:kern w:val="2"/>
      <w:sz w:val="28"/>
      <w:lang w:val="x-none" w:eastAsia="x-none"/>
    </w:rPr>
  </w:style>
  <w:style w:type="character" w:customStyle="1" w:styleId="heheh0">
    <w:name w:val="heheh 字元"/>
    <w:link w:val="heheh"/>
    <w:rsid w:val="00F56271"/>
    <w:rPr>
      <w:rFonts w:ascii="Arial" w:eastAsia="DFKai-SB" w:hAnsi="Arial" w:cs="Arial"/>
      <w:b/>
      <w:kern w:val="2"/>
      <w:sz w:val="28"/>
    </w:rPr>
  </w:style>
  <w:style w:type="table" w:customStyle="1" w:styleId="41">
    <w:name w:val="一般表格 41"/>
    <w:basedOn w:val="TableNormal"/>
    <w:uiPriority w:val="44"/>
    <w:rsid w:val="00F56271"/>
    <w:rPr>
      <w:rFonts w:ascii="Arial" w:eastAsia="DFKai-SB" w:hAnsi="Arial" w:cs="Arial"/>
      <w:kern w:val="2"/>
      <w:sz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rsid w:val="00CC1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0E56F7"/>
    <w:pPr>
      <w:numPr>
        <w:numId w:val="12"/>
      </w:numPr>
      <w:jc w:val="left"/>
    </w:pPr>
    <w:rPr>
      <w:rFonts w:eastAsiaTheme="minorEastAsia"/>
      <w:color w:val="auto"/>
      <w:sz w:val="22"/>
    </w:rPr>
  </w:style>
  <w:style w:type="character" w:styleId="PlaceholderText">
    <w:name w:val="Placeholder Text"/>
    <w:basedOn w:val="DefaultParagraphFont"/>
    <w:uiPriority w:val="99"/>
    <w:semiHidden/>
    <w:rsid w:val="004A0B94"/>
    <w:rPr>
      <w:color w:val="808080"/>
    </w:rPr>
  </w:style>
  <w:style w:type="paragraph" w:styleId="Date">
    <w:name w:val="Date"/>
    <w:basedOn w:val="Normal"/>
    <w:next w:val="Normal"/>
    <w:link w:val="DateChar"/>
    <w:rsid w:val="00070FFF"/>
    <w:pPr>
      <w:jc w:val="right"/>
    </w:pPr>
  </w:style>
  <w:style w:type="character" w:customStyle="1" w:styleId="DateChar">
    <w:name w:val="Date Char"/>
    <w:basedOn w:val="DefaultParagraphFont"/>
    <w:link w:val="Date"/>
    <w:rsid w:val="00070FFF"/>
    <w:rPr>
      <w:rFonts w:ascii="Arial" w:hAnsi="Arial"/>
      <w:color w:val="000000"/>
      <w:lang w:eastAsia="en-US"/>
    </w:rPr>
  </w:style>
  <w:style w:type="paragraph" w:customStyle="1" w:styleId="BodyLarge">
    <w:name w:val="Body (Large)"/>
    <w:basedOn w:val="Normal"/>
    <w:rsid w:val="000B492D"/>
    <w:pPr>
      <w:spacing w:line="320" w:lineRule="exact"/>
      <w:jc w:val="left"/>
    </w:pPr>
    <w:rPr>
      <w:rFonts w:ascii="Liberation Sans" w:eastAsiaTheme="minorEastAsia" w:hAnsi="Liberation Sans"/>
      <w:b/>
      <w:color w:val="auto"/>
      <w:sz w:val="28"/>
    </w:rPr>
  </w:style>
  <w:style w:type="paragraph" w:styleId="Revision">
    <w:name w:val="Revision"/>
    <w:hidden/>
    <w:uiPriority w:val="99"/>
    <w:semiHidden/>
    <w:rsid w:val="000E13FD"/>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8" Type="http://schemas.openxmlformats.org/officeDocument/2006/relationships/header" Target="header1.xml"/><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header" Target="head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30B6-20F0-4C1F-816D-798B5BB7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38</Pages>
  <Words>7905</Words>
  <Characters>45061</Characters>
  <Application>Microsoft Office Word</Application>
  <DocSecurity>0</DocSecurity>
  <Lines>375</Lines>
  <Paragraphs>105</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Chapter 3 -- Financial Accounting</vt:lpstr>
      <vt:lpstr>Chapter 3 -- Financial Accounting</vt:lpstr>
    </vt:vector>
  </TitlesOfParts>
  <Company>Kerr's Computer Works</Company>
  <LinksUpToDate>false</LinksUpToDate>
  <CharactersWithSpaces>52861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lastModifiedBy>Ong, Willie</cp:lastModifiedBy>
  <cp:revision>25</cp:revision>
  <cp:lastPrinted>2010-01-13T10:26:00Z</cp:lastPrinted>
  <dcterms:created xsi:type="dcterms:W3CDTF">2017-05-14T02:41:00Z</dcterms:created>
  <dcterms:modified xsi:type="dcterms:W3CDTF">2017-08-21T09:32:00Z</dcterms:modified>
</cp:coreProperties>
</file>