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5E6DE1" w14:textId="77777777" w:rsidR="006C60C7" w:rsidRDefault="00966E1A">
      <w:r>
        <w:t xml:space="preserve">1. </w:t>
      </w:r>
      <w:r>
        <w:rPr>
          <w:rFonts w:hint="eastAsia"/>
        </w:rPr>
        <w:t>A local ice cream shop keeps track of how much ice cream they sell ve</w:t>
      </w:r>
      <w:r>
        <w:t>r</w:t>
      </w:r>
      <w:r>
        <w:rPr>
          <w:rFonts w:hint="eastAsia"/>
        </w:rPr>
        <w:t>sus the tem</w:t>
      </w:r>
      <w:r>
        <w:t>perature on that day. The manager is trying to figure out how the temperature affects ice cream sales. Below are the figures for the last 10 days in May.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5670"/>
      </w:tblGrid>
      <w:tr w:rsidR="00966E1A" w14:paraId="56B2F5EF" w14:textId="77777777" w:rsidTr="00966E1A">
        <w:tc>
          <w:tcPr>
            <w:tcW w:w="1980" w:type="dxa"/>
          </w:tcPr>
          <w:p w14:paraId="6EAA0EA0" w14:textId="77777777" w:rsidR="00966E1A" w:rsidRPr="00966E1A" w:rsidRDefault="00966E1A">
            <w:r>
              <w:rPr>
                <w:rFonts w:hint="eastAsia"/>
              </w:rPr>
              <w:t xml:space="preserve">Temperature </w:t>
            </w:r>
            <w:r>
              <w:t>(</w:t>
            </w:r>
            <w:proofErr w:type="spellStart"/>
            <w:r>
              <w:rPr>
                <w:vertAlign w:val="superscript"/>
              </w:rPr>
              <w:t>o</w:t>
            </w:r>
            <w:r>
              <w:t>C</w:t>
            </w:r>
            <w:proofErr w:type="spellEnd"/>
            <w:r>
              <w:t>)</w:t>
            </w:r>
          </w:p>
        </w:tc>
        <w:tc>
          <w:tcPr>
            <w:tcW w:w="5670" w:type="dxa"/>
          </w:tcPr>
          <w:p w14:paraId="0D0011AE" w14:textId="77777777" w:rsidR="00966E1A" w:rsidRDefault="00966E1A" w:rsidP="00966E1A">
            <w:pPr>
              <w:ind w:firstLineChars="50" w:firstLine="100"/>
            </w:pPr>
            <w:r>
              <w:rPr>
                <w:rFonts w:hint="eastAsia"/>
              </w:rPr>
              <w:t xml:space="preserve"> 14  </w:t>
            </w:r>
            <w:r>
              <w:t xml:space="preserve"> </w:t>
            </w:r>
            <w:r>
              <w:rPr>
                <w:rFonts w:hint="eastAsia"/>
              </w:rPr>
              <w:t xml:space="preserve">16  </w:t>
            </w:r>
            <w:r>
              <w:t xml:space="preserve"> </w:t>
            </w:r>
            <w:r>
              <w:rPr>
                <w:rFonts w:hint="eastAsia"/>
              </w:rPr>
              <w:t>12</w:t>
            </w:r>
            <w:r>
              <w:t xml:space="preserve"> </w:t>
            </w:r>
            <w:r>
              <w:rPr>
                <w:rFonts w:hint="eastAsia"/>
              </w:rPr>
              <w:t xml:space="preserve">  15 </w:t>
            </w:r>
            <w:r>
              <w:t xml:space="preserve"> </w:t>
            </w:r>
            <w:r>
              <w:rPr>
                <w:rFonts w:hint="eastAsia"/>
              </w:rPr>
              <w:t xml:space="preserve"> 18 </w:t>
            </w:r>
            <w:r>
              <w:t xml:space="preserve"> </w:t>
            </w:r>
            <w:r>
              <w:rPr>
                <w:rFonts w:hint="eastAsia"/>
              </w:rPr>
              <w:t xml:space="preserve"> 22 </w:t>
            </w:r>
            <w:r>
              <w:t xml:space="preserve"> </w:t>
            </w:r>
            <w:r>
              <w:rPr>
                <w:rFonts w:hint="eastAsia"/>
              </w:rPr>
              <w:t xml:space="preserve"> 19 </w:t>
            </w:r>
            <w:r>
              <w:t xml:space="preserve"> </w:t>
            </w:r>
            <w:r>
              <w:rPr>
                <w:rFonts w:hint="eastAsia"/>
              </w:rPr>
              <w:t xml:space="preserve"> 25  </w:t>
            </w:r>
            <w:r>
              <w:t xml:space="preserve">  </w:t>
            </w:r>
            <w:r>
              <w:rPr>
                <w:rFonts w:hint="eastAsia"/>
              </w:rPr>
              <w:t xml:space="preserve">23  </w:t>
            </w:r>
            <w:r>
              <w:t xml:space="preserve"> </w:t>
            </w:r>
            <w:r>
              <w:rPr>
                <w:rFonts w:hint="eastAsia"/>
              </w:rPr>
              <w:t>21</w:t>
            </w:r>
          </w:p>
        </w:tc>
      </w:tr>
      <w:tr w:rsidR="00966E1A" w14:paraId="530EE41F" w14:textId="77777777" w:rsidTr="00966E1A">
        <w:tc>
          <w:tcPr>
            <w:tcW w:w="1980" w:type="dxa"/>
          </w:tcPr>
          <w:p w14:paraId="2A91B4BB" w14:textId="77777777" w:rsidR="00966E1A" w:rsidRDefault="00966E1A">
            <w:r>
              <w:rPr>
                <w:rFonts w:hint="eastAsia"/>
              </w:rPr>
              <w:t xml:space="preserve">Ice Cream Sales </w:t>
            </w:r>
            <w:r>
              <w:t>(</w:t>
            </w:r>
            <w:r>
              <w:rPr>
                <w:rFonts w:hint="eastAsia"/>
              </w:rPr>
              <w:t>$</w:t>
            </w:r>
            <w:r>
              <w:t>)</w:t>
            </w:r>
          </w:p>
        </w:tc>
        <w:tc>
          <w:tcPr>
            <w:tcW w:w="5670" w:type="dxa"/>
          </w:tcPr>
          <w:p w14:paraId="32CF3AC8" w14:textId="77777777" w:rsidR="00966E1A" w:rsidRDefault="00966E1A"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210</w:t>
            </w:r>
            <w:r>
              <w:t xml:space="preserve"> </w:t>
            </w:r>
            <w:r>
              <w:rPr>
                <w:rFonts w:hint="eastAsia"/>
              </w:rPr>
              <w:t xml:space="preserve"> 320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 xml:space="preserve">190 </w:t>
            </w:r>
            <w:r>
              <w:t xml:space="preserve"> </w:t>
            </w:r>
            <w:r>
              <w:rPr>
                <w:rFonts w:hint="eastAsia"/>
              </w:rPr>
              <w:t xml:space="preserve">330 </w:t>
            </w:r>
            <w:r>
              <w:t xml:space="preserve"> </w:t>
            </w:r>
            <w:r>
              <w:rPr>
                <w:rFonts w:hint="eastAsia"/>
              </w:rPr>
              <w:t xml:space="preserve">400 </w:t>
            </w:r>
            <w:r>
              <w:t xml:space="preserve"> </w:t>
            </w:r>
            <w:r>
              <w:rPr>
                <w:rFonts w:hint="eastAsia"/>
              </w:rPr>
              <w:t xml:space="preserve">520 </w:t>
            </w:r>
            <w:r>
              <w:t xml:space="preserve"> </w:t>
            </w:r>
            <w:r>
              <w:rPr>
                <w:rFonts w:hint="eastAsia"/>
              </w:rPr>
              <w:t xml:space="preserve">410 </w:t>
            </w:r>
            <w:r>
              <w:t xml:space="preserve"> </w:t>
            </w:r>
            <w:r>
              <w:rPr>
                <w:rFonts w:hint="eastAsia"/>
              </w:rPr>
              <w:t xml:space="preserve">610 </w:t>
            </w:r>
            <w:r>
              <w:t xml:space="preserve"> </w:t>
            </w:r>
            <w:r>
              <w:rPr>
                <w:rFonts w:hint="eastAsia"/>
              </w:rPr>
              <w:t>540</w:t>
            </w:r>
            <w:r>
              <w:t xml:space="preserve"> </w:t>
            </w:r>
            <w:r>
              <w:rPr>
                <w:rFonts w:hint="eastAsia"/>
              </w:rPr>
              <w:t xml:space="preserve"> 420</w:t>
            </w:r>
          </w:p>
        </w:tc>
      </w:tr>
    </w:tbl>
    <w:p w14:paraId="7D524E74" w14:textId="77777777" w:rsidR="004F1A85" w:rsidRDefault="004F1A85" w:rsidP="004F1A85">
      <w:pPr>
        <w:ind w:leftChars="354" w:left="708"/>
        <w:rPr>
          <w:rFonts w:ascii="Arial" w:hAnsi="Arial" w:cs="Arial"/>
          <w:szCs w:val="20"/>
        </w:rPr>
      </w:pPr>
      <w:r w:rsidRPr="004F1A85">
        <w:rPr>
          <w:rFonts w:ascii="Arial" w:hAnsi="Arial" w:cs="Arial"/>
          <w:szCs w:val="20"/>
        </w:rPr>
        <w:t>(</w:t>
      </w:r>
      <m:oMath>
        <m:nary>
          <m:naryPr>
            <m:chr m:val="∑"/>
            <m:limLoc m:val="subSup"/>
            <m:ctrlPr>
              <w:rPr>
                <w:rFonts w:ascii="Cambria Math" w:hAnsi="Cambria Math" w:cs="Arial"/>
                <w:szCs w:val="20"/>
              </w:rPr>
            </m:ctrlPr>
          </m:naryPr>
          <m:sub>
            <m:r>
              <w:rPr>
                <w:rFonts w:ascii="Cambria Math" w:hAnsi="Cambria Math" w:cs="Arial"/>
                <w:szCs w:val="20"/>
              </w:rPr>
              <m:t>i=1</m:t>
            </m:r>
          </m:sub>
          <m:sup>
            <m:r>
              <w:rPr>
                <w:rFonts w:ascii="Cambria Math" w:hAnsi="Cambria Math" w:cs="Arial"/>
                <w:szCs w:val="20"/>
              </w:rPr>
              <m:t>10</m:t>
            </m:r>
          </m:sup>
          <m:e>
            <m:sSub>
              <m:sSubPr>
                <m:ctrlPr>
                  <w:rPr>
                    <w:rFonts w:ascii="Cambria Math" w:hAnsi="Cambria Math" w:cs="Arial"/>
                    <w:i/>
                    <w:szCs w:val="20"/>
                  </w:rPr>
                </m:ctrlPr>
              </m:sSubPr>
              <m:e>
                <m:r>
                  <w:rPr>
                    <w:rFonts w:ascii="Cambria Math" w:hAnsi="Cambria Math" w:cs="Arial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  <w:szCs w:val="20"/>
                  </w:rPr>
                  <m:t>i</m:t>
                </m:r>
              </m:sub>
            </m:sSub>
            <m:r>
              <w:rPr>
                <w:rFonts w:ascii="Cambria Math" w:hAnsi="Cambria Math" w:cs="Arial"/>
                <w:szCs w:val="20"/>
              </w:rPr>
              <m:t xml:space="preserve">=185, </m:t>
            </m:r>
          </m:e>
        </m:nary>
        <m:nary>
          <m:naryPr>
            <m:chr m:val="∑"/>
            <m:limLoc m:val="subSup"/>
            <m:ctrlPr>
              <w:rPr>
                <w:rFonts w:ascii="Cambria Math" w:hAnsi="Cambria Math" w:cs="Arial"/>
                <w:szCs w:val="20"/>
              </w:rPr>
            </m:ctrlPr>
          </m:naryPr>
          <m:sub>
            <m:r>
              <w:rPr>
                <w:rFonts w:ascii="Cambria Math" w:hAnsi="Cambria Math" w:cs="Arial"/>
                <w:szCs w:val="20"/>
              </w:rPr>
              <m:t>i=1</m:t>
            </m:r>
          </m:sub>
          <m:sup>
            <m:r>
              <w:rPr>
                <w:rFonts w:ascii="Cambria Math" w:hAnsi="Cambria Math" w:cs="Arial"/>
                <w:szCs w:val="20"/>
              </w:rPr>
              <m:t>10</m:t>
            </m:r>
          </m:sup>
          <m:e>
            <m:sSup>
              <m:sSupPr>
                <m:ctrlPr>
                  <w:rPr>
                    <w:rFonts w:ascii="Cambria Math" w:hAnsi="Cambria Math" w:cs="Arial"/>
                    <w:i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Arial"/>
                        <w:i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Cs w:val="20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Arial"/>
                        <w:szCs w:val="20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="Arial"/>
                            <w:i/>
                            <w:szCs w:val="2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Arial"/>
                            <w:szCs w:val="20"/>
                          </w:rPr>
                          <m:t>x</m:t>
                        </m:r>
                      </m:e>
                    </m:acc>
                  </m:e>
                </m:d>
              </m:e>
              <m:sup>
                <m:r>
                  <w:rPr>
                    <w:rFonts w:ascii="Cambria Math" w:hAnsi="Cambria Math" w:cs="Arial"/>
                    <w:szCs w:val="20"/>
                  </w:rPr>
                  <m:t>2</m:t>
                </m:r>
              </m:sup>
            </m:sSup>
            <m:r>
              <w:rPr>
                <w:rFonts w:ascii="Cambria Math" w:hAnsi="Cambria Math" w:cs="Arial"/>
                <w:szCs w:val="20"/>
              </w:rPr>
              <m:t xml:space="preserve">=162.5,  </m:t>
            </m:r>
            <m:nary>
              <m:naryPr>
                <m:chr m:val="∑"/>
                <m:limLoc m:val="subSup"/>
                <m:ctrlPr>
                  <w:rPr>
                    <w:rFonts w:ascii="Cambria Math" w:hAnsi="Cambria Math" w:cs="Arial"/>
                    <w:szCs w:val="20"/>
                  </w:rPr>
                </m:ctrlPr>
              </m:naryPr>
              <m:sub>
                <m:r>
                  <w:rPr>
                    <w:rFonts w:ascii="Cambria Math" w:hAnsi="Cambria Math" w:cs="Arial"/>
                    <w:szCs w:val="20"/>
                  </w:rPr>
                  <m:t>i=1</m:t>
                </m:r>
              </m:sub>
              <m:sup>
                <m:r>
                  <w:rPr>
                    <w:rFonts w:ascii="Cambria Math" w:hAnsi="Cambria Math" w:cs="Arial"/>
                    <w:szCs w:val="20"/>
                  </w:rPr>
                  <m:t>10</m:t>
                </m:r>
              </m:sup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Cs w:val="20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Arial"/>
                        <w:szCs w:val="20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Arial"/>
                    <w:szCs w:val="20"/>
                  </w:rPr>
                  <m:t xml:space="preserve">=3950 </m:t>
                </m:r>
              </m:e>
            </m:nary>
            <m:nary>
              <m:naryPr>
                <m:chr m:val="∑"/>
                <m:limLoc m:val="subSup"/>
                <m:ctrlPr>
                  <w:rPr>
                    <w:rFonts w:ascii="Cambria Math" w:hAnsi="Cambria Math" w:cs="Arial"/>
                    <w:szCs w:val="20"/>
                  </w:rPr>
                </m:ctrlPr>
              </m:naryPr>
              <m:sub>
                <m:r>
                  <w:rPr>
                    <w:rFonts w:ascii="Cambria Math" w:hAnsi="Cambria Math" w:cs="Arial"/>
                    <w:szCs w:val="20"/>
                  </w:rPr>
                  <m:t>i=1</m:t>
                </m:r>
              </m:sub>
              <m:sup>
                <m:r>
                  <w:rPr>
                    <w:rFonts w:ascii="Cambria Math" w:hAnsi="Cambria Math" w:cs="Arial"/>
                    <w:szCs w:val="20"/>
                  </w:rPr>
                  <m:t>10</m:t>
                </m:r>
              </m:sup>
              <m:e>
                <m:sSup>
                  <m:sSupPr>
                    <m:ctrlPr>
                      <w:rPr>
                        <w:rFonts w:ascii="Cambria Math" w:hAnsi="Cambria Math" w:cs="Arial"/>
                        <w:i/>
                        <w:szCs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szCs w:val="20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Cs w:val="20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Arial"/>
                            <w:szCs w:val="20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Arial"/>
                                <w:i/>
                                <w:szCs w:val="2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Arial"/>
                                <w:szCs w:val="20"/>
                              </w:rPr>
                              <m:t>y</m:t>
                            </m:r>
                          </m:e>
                        </m:acc>
                      </m:e>
                    </m:d>
                  </m:e>
                  <m:sup>
                    <m:r>
                      <w:rPr>
                        <w:rFonts w:ascii="Cambria Math" w:hAnsi="Cambria Math" w:cs="Arial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ial"/>
                    <w:szCs w:val="20"/>
                  </w:rPr>
                  <m:t xml:space="preserve">=169850, </m:t>
                </m:r>
              </m:e>
            </m:nary>
            <m:r>
              <w:rPr>
                <w:rFonts w:ascii="Cambria Math" w:hAnsi="Cambria Math" w:cs="Arial"/>
                <w:szCs w:val="20"/>
              </w:rPr>
              <m:t xml:space="preserve"> </m:t>
            </m:r>
          </m:e>
        </m:nary>
      </m:oMath>
    </w:p>
    <w:p w14:paraId="5998A622" w14:textId="77777777" w:rsidR="004F1A85" w:rsidRDefault="00532044" w:rsidP="004F1A85">
      <w:pPr>
        <w:ind w:leftChars="354" w:left="708"/>
        <w:rPr>
          <w:rFonts w:ascii="Arial" w:hAnsi="Arial" w:cs="Arial"/>
          <w:szCs w:val="20"/>
        </w:rPr>
      </w:pPr>
      <m:oMath>
        <m:nary>
          <m:naryPr>
            <m:chr m:val="∑"/>
            <m:limLoc m:val="subSup"/>
            <m:ctrlPr>
              <w:rPr>
                <w:rFonts w:ascii="Cambria Math" w:hAnsi="Cambria Math" w:cs="Arial"/>
                <w:szCs w:val="20"/>
              </w:rPr>
            </m:ctrlPr>
          </m:naryPr>
          <m:sub>
            <m:r>
              <w:rPr>
                <w:rFonts w:ascii="Cambria Math" w:hAnsi="Cambria Math" w:cs="Arial"/>
                <w:szCs w:val="20"/>
              </w:rPr>
              <m:t>i=1</m:t>
            </m:r>
          </m:sub>
          <m:sup>
            <m:r>
              <w:rPr>
                <w:rFonts w:ascii="Cambria Math" w:hAnsi="Cambria Math" w:cs="Arial"/>
                <w:szCs w:val="20"/>
              </w:rPr>
              <m:t>10</m:t>
            </m:r>
          </m:sup>
          <m:e>
            <m:d>
              <m:dPr>
                <m:ctrlPr>
                  <w:rPr>
                    <w:rFonts w:ascii="Cambria Math" w:hAnsi="Cambria Math" w:cs="Arial"/>
                    <w:i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  <w:szCs w:val="20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Arial"/>
                    <w:szCs w:val="20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hAnsi="Cambria Math" w:cs="Arial"/>
                        <w:i/>
                        <w:szCs w:val="20"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  <w:szCs w:val="20"/>
                      </w:rPr>
                      <m:t>x</m:t>
                    </m:r>
                  </m:e>
                </m:acc>
              </m:e>
            </m:d>
            <m:d>
              <m:dPr>
                <m:ctrlPr>
                  <w:rPr>
                    <w:rFonts w:ascii="Cambria Math" w:hAnsi="Cambria Math" w:cs="Arial"/>
                    <w:i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Cs w:val="20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Arial"/>
                        <w:szCs w:val="20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Arial"/>
                    <w:szCs w:val="20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hAnsi="Cambria Math" w:cs="Arial"/>
                        <w:i/>
                        <w:szCs w:val="20"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  <w:szCs w:val="20"/>
                      </w:rPr>
                      <m:t>y</m:t>
                    </m:r>
                  </m:e>
                </m:acc>
              </m:e>
            </m:d>
            <m:r>
              <w:rPr>
                <w:rFonts w:ascii="Cambria Math" w:hAnsi="Cambria Math" w:cs="Arial"/>
                <w:szCs w:val="20"/>
              </w:rPr>
              <m:t xml:space="preserve">=5135 </m:t>
            </m:r>
          </m:e>
        </m:nary>
        <m:r>
          <w:rPr>
            <w:rFonts w:ascii="Cambria Math" w:hAnsi="Cambria Math" w:cs="Arial"/>
            <w:szCs w:val="20"/>
          </w:rPr>
          <m:t>)</m:t>
        </m:r>
      </m:oMath>
      <w:r w:rsidR="004F1A85">
        <w:rPr>
          <w:rFonts w:ascii="Arial" w:hAnsi="Arial" w:cs="Arial" w:hint="eastAsia"/>
          <w:szCs w:val="20"/>
        </w:rPr>
        <w:t xml:space="preserve"> </w:t>
      </w:r>
    </w:p>
    <w:p w14:paraId="502A5911" w14:textId="77777777" w:rsidR="00966E1A" w:rsidRDefault="00966E1A">
      <w:r>
        <w:rPr>
          <w:rFonts w:hint="eastAsia"/>
        </w:rPr>
        <w:t>a) Determine a linear regression model equation.</w:t>
      </w:r>
    </w:p>
    <w:p w14:paraId="03A7BE8A" w14:textId="77777777" w:rsidR="00966E1A" w:rsidRDefault="00966E1A">
      <w:r>
        <w:t>b) On a particular day the temperature reaches 21</w:t>
      </w:r>
      <w:r w:rsidRPr="00966E1A">
        <w:rPr>
          <w:vertAlign w:val="superscript"/>
        </w:rPr>
        <w:t xml:space="preserve"> </w:t>
      </w:r>
      <w:proofErr w:type="spellStart"/>
      <w:r>
        <w:rPr>
          <w:vertAlign w:val="superscript"/>
        </w:rPr>
        <w:t>o</w:t>
      </w:r>
      <w:r>
        <w:t>C</w:t>
      </w:r>
      <w:proofErr w:type="spellEnd"/>
      <w:r>
        <w:t>, how much ice cream does the manager predict will be sold?</w:t>
      </w:r>
    </w:p>
    <w:p w14:paraId="5545740C" w14:textId="77777777" w:rsidR="004F1A85" w:rsidRPr="004F1A85" w:rsidRDefault="004F1A85" w:rsidP="004F1A85">
      <w:pPr>
        <w:rPr>
          <w:rFonts w:asciiTheme="minorEastAsia" w:hAnsiTheme="minorEastAsia" w:cs="Arial"/>
          <w:szCs w:val="20"/>
        </w:rPr>
      </w:pPr>
      <w:r>
        <w:rPr>
          <w:rFonts w:asciiTheme="minorEastAsia" w:hAnsiTheme="minorEastAsia" w:cs="Arial"/>
          <w:szCs w:val="20"/>
        </w:rPr>
        <w:t>c)</w:t>
      </w:r>
      <w:r w:rsidRPr="004F1A85">
        <w:rPr>
          <w:rFonts w:asciiTheme="minorEastAsia" w:hAnsiTheme="minorEastAsia" w:cs="Arial"/>
          <w:szCs w:val="20"/>
        </w:rPr>
        <w:t xml:space="preserve"> Compute the correlation coefficient between </w:t>
      </w:r>
      <w:r w:rsidR="00B015A2">
        <w:rPr>
          <w:rFonts w:asciiTheme="minorEastAsia" w:hAnsiTheme="minorEastAsia" w:cs="Arial"/>
          <w:szCs w:val="20"/>
        </w:rPr>
        <w:t>temperature</w:t>
      </w:r>
      <w:r w:rsidRPr="004F1A85">
        <w:rPr>
          <w:rFonts w:asciiTheme="minorEastAsia" w:hAnsiTheme="minorEastAsia" w:cs="Arial"/>
          <w:szCs w:val="20"/>
        </w:rPr>
        <w:t xml:space="preserve"> and statistics </w:t>
      </w:r>
      <w:r w:rsidR="00B015A2">
        <w:rPr>
          <w:rFonts w:asciiTheme="minorEastAsia" w:hAnsiTheme="minorEastAsia" w:cs="Arial"/>
          <w:szCs w:val="20"/>
        </w:rPr>
        <w:t>ice cream sales.</w:t>
      </w:r>
    </w:p>
    <w:p w14:paraId="04E93903" w14:textId="77777777" w:rsidR="004E51DC" w:rsidRDefault="004E51DC">
      <w:pPr>
        <w:widowControl/>
        <w:wordWrap/>
        <w:autoSpaceDE/>
        <w:autoSpaceDN/>
      </w:pPr>
      <w:r>
        <w:br w:type="page"/>
      </w:r>
    </w:p>
    <w:p w14:paraId="61DDBC35" w14:textId="306A9BD6" w:rsidR="00966E1A" w:rsidRDefault="003F04DA">
      <w:r>
        <w:lastRenderedPageBreak/>
        <w:t xml:space="preserve">2. The side effects of a new drug are being tested against a placebo. A simple random sample of 565 patients yields the results below.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3F04DA" w14:paraId="39C4F270" w14:textId="77777777" w:rsidTr="003F04DA">
        <w:tc>
          <w:tcPr>
            <w:tcW w:w="2254" w:type="dxa"/>
          </w:tcPr>
          <w:p w14:paraId="128A234F" w14:textId="77777777" w:rsidR="003F04DA" w:rsidRDefault="003F04DA">
            <w:r>
              <w:rPr>
                <w:rFonts w:hint="eastAsia"/>
              </w:rPr>
              <w:t>Result</w:t>
            </w:r>
          </w:p>
        </w:tc>
        <w:tc>
          <w:tcPr>
            <w:tcW w:w="2254" w:type="dxa"/>
          </w:tcPr>
          <w:p w14:paraId="5879504F" w14:textId="77777777" w:rsidR="003F04DA" w:rsidRDefault="003F04DA">
            <w:r>
              <w:rPr>
                <w:rFonts w:hint="eastAsia"/>
              </w:rPr>
              <w:t>Drug</w:t>
            </w:r>
          </w:p>
        </w:tc>
        <w:tc>
          <w:tcPr>
            <w:tcW w:w="2254" w:type="dxa"/>
          </w:tcPr>
          <w:p w14:paraId="410AD2E5" w14:textId="77777777" w:rsidR="003F04DA" w:rsidRDefault="003F04DA">
            <w:r>
              <w:rPr>
                <w:rFonts w:hint="eastAsia"/>
              </w:rPr>
              <w:t>Placebo</w:t>
            </w:r>
          </w:p>
        </w:tc>
        <w:tc>
          <w:tcPr>
            <w:tcW w:w="2254" w:type="dxa"/>
          </w:tcPr>
          <w:p w14:paraId="5749801E" w14:textId="77777777" w:rsidR="003F04DA" w:rsidRDefault="003F04DA">
            <w:r>
              <w:rPr>
                <w:rFonts w:hint="eastAsia"/>
              </w:rPr>
              <w:t>Total</w:t>
            </w:r>
          </w:p>
        </w:tc>
      </w:tr>
      <w:tr w:rsidR="003F04DA" w14:paraId="363D0CE3" w14:textId="77777777" w:rsidTr="003F04DA">
        <w:tc>
          <w:tcPr>
            <w:tcW w:w="2254" w:type="dxa"/>
          </w:tcPr>
          <w:p w14:paraId="53958FF9" w14:textId="77777777" w:rsidR="003F04DA" w:rsidRDefault="003F04DA">
            <w:r>
              <w:rPr>
                <w:rFonts w:hint="eastAsia"/>
              </w:rPr>
              <w:t>Nausea</w:t>
            </w:r>
          </w:p>
        </w:tc>
        <w:tc>
          <w:tcPr>
            <w:tcW w:w="2254" w:type="dxa"/>
          </w:tcPr>
          <w:p w14:paraId="2BC122C4" w14:textId="77777777" w:rsidR="003F04DA" w:rsidRDefault="003F04DA">
            <w:r>
              <w:rPr>
                <w:rFonts w:hint="eastAsia"/>
              </w:rPr>
              <w:t>36</w:t>
            </w:r>
            <w:r>
              <w:t xml:space="preserve"> (25.15)</w:t>
            </w:r>
          </w:p>
        </w:tc>
        <w:tc>
          <w:tcPr>
            <w:tcW w:w="2254" w:type="dxa"/>
          </w:tcPr>
          <w:p w14:paraId="2B5F94D8" w14:textId="77777777" w:rsidR="003F04DA" w:rsidRDefault="003F04DA" w:rsidP="004948E7">
            <w:r>
              <w:rPr>
                <w:rFonts w:hint="eastAsia"/>
              </w:rPr>
              <w:t>13</w:t>
            </w:r>
            <w:r>
              <w:t xml:space="preserve"> </w:t>
            </w:r>
            <w:proofErr w:type="gramStart"/>
            <w:r>
              <w:t>(</w:t>
            </w:r>
            <w:r w:rsidR="004948E7">
              <w:t xml:space="preserve">  </w:t>
            </w:r>
            <w:proofErr w:type="gramEnd"/>
            <w:r w:rsidR="004948E7">
              <w:t xml:space="preserve">    </w:t>
            </w:r>
            <w:r>
              <w:t>)</w:t>
            </w:r>
          </w:p>
        </w:tc>
        <w:tc>
          <w:tcPr>
            <w:tcW w:w="2254" w:type="dxa"/>
          </w:tcPr>
          <w:p w14:paraId="0CDDDB91" w14:textId="77777777" w:rsidR="003F04DA" w:rsidRDefault="003F04DA">
            <w:r>
              <w:rPr>
                <w:rFonts w:hint="eastAsia"/>
              </w:rPr>
              <w:t>49</w:t>
            </w:r>
          </w:p>
        </w:tc>
      </w:tr>
      <w:tr w:rsidR="003F04DA" w14:paraId="391FD877" w14:textId="77777777" w:rsidTr="003F04DA">
        <w:tc>
          <w:tcPr>
            <w:tcW w:w="2254" w:type="dxa"/>
          </w:tcPr>
          <w:p w14:paraId="5F2437AE" w14:textId="77777777" w:rsidR="003F04DA" w:rsidRDefault="003F04DA">
            <w:r>
              <w:rPr>
                <w:rFonts w:hint="eastAsia"/>
              </w:rPr>
              <w:t>No nausea</w:t>
            </w:r>
          </w:p>
        </w:tc>
        <w:tc>
          <w:tcPr>
            <w:tcW w:w="2254" w:type="dxa"/>
          </w:tcPr>
          <w:p w14:paraId="0B78F88A" w14:textId="77777777" w:rsidR="003F04DA" w:rsidRDefault="003F04DA" w:rsidP="003F04DA">
            <w:r>
              <w:rPr>
                <w:rFonts w:hint="eastAsia"/>
              </w:rPr>
              <w:t>254</w:t>
            </w:r>
            <w:r>
              <w:t xml:space="preserve"> </w:t>
            </w:r>
            <w:proofErr w:type="gramStart"/>
            <w:r w:rsidR="004948E7">
              <w:t xml:space="preserve">(  </w:t>
            </w:r>
            <w:proofErr w:type="gramEnd"/>
            <w:r w:rsidR="004948E7">
              <w:t xml:space="preserve">    )</w:t>
            </w:r>
          </w:p>
        </w:tc>
        <w:tc>
          <w:tcPr>
            <w:tcW w:w="2254" w:type="dxa"/>
          </w:tcPr>
          <w:p w14:paraId="3AE36FF2" w14:textId="77777777" w:rsidR="003F04DA" w:rsidRDefault="003F04DA">
            <w:r>
              <w:rPr>
                <w:rFonts w:hint="eastAsia"/>
              </w:rPr>
              <w:t>262</w:t>
            </w:r>
            <w:r>
              <w:t xml:space="preserve"> </w:t>
            </w:r>
            <w:proofErr w:type="gramStart"/>
            <w:r w:rsidR="004948E7">
              <w:t xml:space="preserve">(  </w:t>
            </w:r>
            <w:proofErr w:type="gramEnd"/>
            <w:r w:rsidR="004948E7">
              <w:t xml:space="preserve">    )</w:t>
            </w:r>
          </w:p>
        </w:tc>
        <w:tc>
          <w:tcPr>
            <w:tcW w:w="2254" w:type="dxa"/>
          </w:tcPr>
          <w:p w14:paraId="424A5807" w14:textId="77777777" w:rsidR="003F04DA" w:rsidRDefault="003F04DA">
            <w:r>
              <w:rPr>
                <w:rFonts w:hint="eastAsia"/>
              </w:rPr>
              <w:t>516</w:t>
            </w:r>
          </w:p>
        </w:tc>
      </w:tr>
      <w:tr w:rsidR="003F04DA" w14:paraId="583A281F" w14:textId="77777777" w:rsidTr="003F04DA">
        <w:tc>
          <w:tcPr>
            <w:tcW w:w="2254" w:type="dxa"/>
          </w:tcPr>
          <w:p w14:paraId="15C0117E" w14:textId="77777777" w:rsidR="003F04DA" w:rsidRDefault="003F04DA">
            <w:r>
              <w:rPr>
                <w:rFonts w:hint="eastAsia"/>
              </w:rPr>
              <w:t>Total</w:t>
            </w:r>
          </w:p>
        </w:tc>
        <w:tc>
          <w:tcPr>
            <w:tcW w:w="2254" w:type="dxa"/>
          </w:tcPr>
          <w:p w14:paraId="046BD476" w14:textId="77777777" w:rsidR="003F04DA" w:rsidRDefault="003F04DA">
            <w:r>
              <w:rPr>
                <w:rFonts w:hint="eastAsia"/>
              </w:rPr>
              <w:t>290</w:t>
            </w:r>
          </w:p>
        </w:tc>
        <w:tc>
          <w:tcPr>
            <w:tcW w:w="2254" w:type="dxa"/>
          </w:tcPr>
          <w:p w14:paraId="37C2637F" w14:textId="77777777" w:rsidR="003F04DA" w:rsidRDefault="003F04DA">
            <w:r>
              <w:rPr>
                <w:rFonts w:hint="eastAsia"/>
              </w:rPr>
              <w:t>275</w:t>
            </w:r>
          </w:p>
        </w:tc>
        <w:tc>
          <w:tcPr>
            <w:tcW w:w="2254" w:type="dxa"/>
          </w:tcPr>
          <w:p w14:paraId="376FD48E" w14:textId="77777777" w:rsidR="003F04DA" w:rsidRDefault="003F04DA">
            <w:r>
              <w:rPr>
                <w:rFonts w:hint="eastAsia"/>
              </w:rPr>
              <w:t>565</w:t>
            </w:r>
          </w:p>
        </w:tc>
      </w:tr>
    </w:tbl>
    <w:p w14:paraId="4A22139D" w14:textId="77777777" w:rsidR="003F04DA" w:rsidRDefault="003F04DA"/>
    <w:p w14:paraId="18574C86" w14:textId="77777777" w:rsidR="003F04DA" w:rsidRDefault="003F04DA">
      <w:r>
        <w:rPr>
          <w:rFonts w:hint="eastAsia"/>
        </w:rPr>
        <w:t>a) Compute the expected number of patients of each cell</w:t>
      </w:r>
      <w:r>
        <w:t xml:space="preserve"> when the treatment is independent of the side effect of nausea.</w:t>
      </w:r>
      <w:r w:rsidR="00B015A2">
        <w:t xml:space="preserve"> Fill in the parenthesis of the above table.</w:t>
      </w:r>
    </w:p>
    <w:p w14:paraId="681F6607" w14:textId="77777777" w:rsidR="004948E7" w:rsidRPr="004948E7" w:rsidRDefault="004948E7" w:rsidP="004948E7">
      <w:pPr>
        <w:ind w:left="1"/>
        <w:rPr>
          <w:rFonts w:asciiTheme="minorEastAsia" w:hAnsiTheme="minorEastAsia" w:cs="Arial"/>
          <w:szCs w:val="20"/>
        </w:rPr>
      </w:pPr>
      <w:r w:rsidRPr="004948E7">
        <w:rPr>
          <w:rFonts w:asciiTheme="minorEastAsia" w:hAnsiTheme="minorEastAsia" w:cs="Arial"/>
          <w:szCs w:val="20"/>
        </w:rPr>
        <w:t xml:space="preserve">b) What is the chi-squared value for the testing of independence between </w:t>
      </w:r>
      <w:r>
        <w:rPr>
          <w:rFonts w:asciiTheme="minorEastAsia" w:hAnsiTheme="minorEastAsia" w:cs="Arial"/>
          <w:szCs w:val="20"/>
        </w:rPr>
        <w:t>treatment</w:t>
      </w:r>
      <w:r w:rsidRPr="004948E7">
        <w:rPr>
          <w:rFonts w:asciiTheme="minorEastAsia" w:hAnsiTheme="minorEastAsia" w:cs="Arial"/>
          <w:szCs w:val="20"/>
        </w:rPr>
        <w:t xml:space="preserve"> and </w:t>
      </w:r>
      <w:r>
        <w:rPr>
          <w:rFonts w:asciiTheme="minorEastAsia" w:hAnsiTheme="minorEastAsia" w:cs="Arial"/>
          <w:szCs w:val="20"/>
        </w:rPr>
        <w:t>side effect of nausea</w:t>
      </w:r>
      <w:r w:rsidRPr="004948E7">
        <w:rPr>
          <w:rFonts w:asciiTheme="minorEastAsia" w:hAnsiTheme="minorEastAsia" w:cs="Arial"/>
          <w:szCs w:val="20"/>
        </w:rPr>
        <w:t>?</w:t>
      </w:r>
    </w:p>
    <w:p w14:paraId="179A00F9" w14:textId="77777777" w:rsidR="004948E7" w:rsidRPr="004948E7" w:rsidRDefault="004948E7" w:rsidP="004948E7">
      <w:pPr>
        <w:ind w:left="1"/>
        <w:rPr>
          <w:rFonts w:asciiTheme="minorEastAsia" w:hAnsiTheme="minorEastAsia" w:cs="Arial"/>
          <w:szCs w:val="20"/>
        </w:rPr>
      </w:pPr>
      <w:r w:rsidRPr="004948E7">
        <w:rPr>
          <w:rFonts w:asciiTheme="minorEastAsia" w:hAnsiTheme="minorEastAsia" w:cs="Arial"/>
          <w:szCs w:val="20"/>
        </w:rPr>
        <w:t xml:space="preserve">c) Test if the relationship between </w:t>
      </w:r>
      <w:r>
        <w:rPr>
          <w:rFonts w:asciiTheme="minorEastAsia" w:hAnsiTheme="minorEastAsia" w:cs="Arial"/>
          <w:szCs w:val="20"/>
        </w:rPr>
        <w:t>treatment</w:t>
      </w:r>
      <w:r w:rsidRPr="004948E7">
        <w:rPr>
          <w:rFonts w:asciiTheme="minorEastAsia" w:hAnsiTheme="minorEastAsia" w:cs="Arial"/>
          <w:szCs w:val="20"/>
        </w:rPr>
        <w:t xml:space="preserve"> and </w:t>
      </w:r>
      <w:r>
        <w:rPr>
          <w:rFonts w:asciiTheme="minorEastAsia" w:hAnsiTheme="minorEastAsia" w:cs="Arial"/>
          <w:szCs w:val="20"/>
        </w:rPr>
        <w:t>side effect of nausea</w:t>
      </w:r>
      <w:r w:rsidRPr="004948E7">
        <w:rPr>
          <w:rFonts w:asciiTheme="minorEastAsia" w:hAnsiTheme="minorEastAsia" w:cs="Arial"/>
          <w:szCs w:val="20"/>
        </w:rPr>
        <w:t xml:space="preserve"> is independent using significance level of 0.05.</w:t>
      </w:r>
    </w:p>
    <w:p w14:paraId="7397DD28" w14:textId="77777777" w:rsidR="004E51DC" w:rsidRDefault="004E51DC">
      <w:pPr>
        <w:widowControl/>
        <w:wordWrap/>
        <w:autoSpaceDE/>
        <w:autoSpaceDN/>
      </w:pPr>
      <w:r>
        <w:br w:type="page"/>
      </w:r>
    </w:p>
    <w:p w14:paraId="24754574" w14:textId="023CDA85" w:rsidR="001E62A3" w:rsidRPr="006B55DF" w:rsidRDefault="001E62A3" w:rsidP="001E62A3">
      <w:pPr>
        <w:rPr>
          <w:rFonts w:asciiTheme="minorEastAsia" w:hAnsiTheme="minorEastAsia"/>
          <w:szCs w:val="20"/>
        </w:rPr>
      </w:pPr>
      <w:r w:rsidRPr="006B55DF">
        <w:rPr>
          <w:rFonts w:asciiTheme="minorEastAsia" w:hAnsiTheme="minorEastAsia"/>
          <w:szCs w:val="20"/>
        </w:rPr>
        <w:lastRenderedPageBreak/>
        <w:t xml:space="preserve">3. Five students </w:t>
      </w:r>
      <w:r w:rsidR="007B0BFD">
        <w:rPr>
          <w:rFonts w:asciiTheme="minorEastAsia" w:hAnsiTheme="minorEastAsia"/>
          <w:szCs w:val="20"/>
        </w:rPr>
        <w:t xml:space="preserve">from a certain high school </w:t>
      </w:r>
      <w:r w:rsidRPr="006B55DF">
        <w:rPr>
          <w:rFonts w:asciiTheme="minorEastAsia" w:hAnsiTheme="minorEastAsia"/>
          <w:szCs w:val="20"/>
        </w:rPr>
        <w:t>are sampled, and their SAT Verbal scores are 560, 500, 470, 660, and 640.</w:t>
      </w:r>
      <w:r w:rsidR="009F67C6">
        <w:rPr>
          <w:rFonts w:asciiTheme="minorEastAsia" w:hAnsiTheme="minorEastAsia"/>
          <w:szCs w:val="20"/>
        </w:rPr>
        <w:t xml:space="preserve"> (</w:t>
      </w:r>
      <m:oMath>
        <m:nary>
          <m:naryPr>
            <m:chr m:val="∑"/>
            <m:limLoc m:val="subSup"/>
            <m:ctrlPr>
              <w:rPr>
                <w:rFonts w:ascii="Cambria Math" w:hAnsi="Cambria Math" w:cs="Arial"/>
                <w:szCs w:val="20"/>
              </w:rPr>
            </m:ctrlPr>
          </m:naryPr>
          <m:sub>
            <m:r>
              <w:rPr>
                <w:rFonts w:ascii="Cambria Math" w:hAnsi="Cambria Math" w:cs="Arial"/>
                <w:szCs w:val="20"/>
              </w:rPr>
              <m:t>i=1</m:t>
            </m:r>
          </m:sub>
          <m:sup>
            <m:r>
              <w:rPr>
                <w:rFonts w:ascii="Cambria Math" w:hAnsi="Cambria Math" w:cs="Arial"/>
                <w:szCs w:val="20"/>
              </w:rPr>
              <m:t>5</m:t>
            </m:r>
          </m:sup>
          <m:e>
            <m:sSub>
              <m:sSubPr>
                <m:ctrlPr>
                  <w:rPr>
                    <w:rFonts w:ascii="Cambria Math" w:hAnsi="Cambria Math" w:cs="Arial"/>
                    <w:i/>
                    <w:szCs w:val="20"/>
                  </w:rPr>
                </m:ctrlPr>
              </m:sSubPr>
              <m:e>
                <m:r>
                  <w:rPr>
                    <w:rFonts w:ascii="Cambria Math" w:hAnsi="Cambria Math" w:cs="Arial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  <w:szCs w:val="20"/>
                  </w:rPr>
                  <m:t>i</m:t>
                </m:r>
              </m:sub>
            </m:sSub>
            <m:r>
              <w:rPr>
                <w:rFonts w:ascii="Cambria Math" w:hAnsi="Cambria Math" w:cs="Arial"/>
                <w:szCs w:val="20"/>
              </w:rPr>
              <m:t xml:space="preserve">=2830, </m:t>
            </m:r>
          </m:e>
        </m:nary>
      </m:oMath>
      <w:r w:rsidR="009F67C6">
        <w:rPr>
          <w:rFonts w:asciiTheme="minorEastAsia" w:hAnsiTheme="minorEastAsia" w:hint="eastAsia"/>
          <w:szCs w:val="20"/>
        </w:rPr>
        <w:t xml:space="preserve"> </w:t>
      </w:r>
      <m:oMath>
        <m:nary>
          <m:naryPr>
            <m:chr m:val="∑"/>
            <m:limLoc m:val="subSup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5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=27920</m:t>
            </m:r>
          </m:e>
        </m:nary>
      </m:oMath>
      <w:r w:rsidR="009F67C6">
        <w:rPr>
          <w:rFonts w:asciiTheme="minorEastAsia" w:hAnsiTheme="minorEastAsia" w:hint="eastAsia"/>
          <w:iCs/>
        </w:rPr>
        <w:t>)</w:t>
      </w:r>
    </w:p>
    <w:p w14:paraId="41F63394" w14:textId="77777777" w:rsidR="006018B7" w:rsidRPr="006B55DF" w:rsidRDefault="006018B7" w:rsidP="001E62A3">
      <w:pPr>
        <w:rPr>
          <w:rFonts w:asciiTheme="minorEastAsia" w:hAnsiTheme="minorEastAsia"/>
          <w:szCs w:val="20"/>
        </w:rPr>
      </w:pPr>
      <w:r w:rsidRPr="006B55DF">
        <w:rPr>
          <w:rFonts w:asciiTheme="minorEastAsia" w:hAnsiTheme="minorEastAsia" w:hint="eastAsia"/>
          <w:szCs w:val="20"/>
        </w:rPr>
        <w:t>a) Compute the</w:t>
      </w:r>
      <w:r w:rsidR="009F67C6">
        <w:rPr>
          <w:rFonts w:asciiTheme="minorEastAsia" w:hAnsiTheme="minorEastAsia"/>
          <w:szCs w:val="20"/>
        </w:rPr>
        <w:t xml:space="preserve"> mean and the</w:t>
      </w:r>
      <w:r w:rsidRPr="006B55DF">
        <w:rPr>
          <w:rFonts w:asciiTheme="minorEastAsia" w:hAnsiTheme="minorEastAsia" w:hint="eastAsia"/>
          <w:szCs w:val="20"/>
        </w:rPr>
        <w:t xml:space="preserve"> </w:t>
      </w:r>
      <w:r w:rsidRPr="006B55DF">
        <w:rPr>
          <w:rFonts w:asciiTheme="minorEastAsia" w:hAnsiTheme="minorEastAsia"/>
          <w:szCs w:val="20"/>
        </w:rPr>
        <w:t xml:space="preserve">sample </w:t>
      </w:r>
      <w:r w:rsidRPr="006B55DF">
        <w:rPr>
          <w:rFonts w:asciiTheme="minorEastAsia" w:hAnsiTheme="minorEastAsia" w:hint="eastAsia"/>
          <w:szCs w:val="20"/>
        </w:rPr>
        <w:t xml:space="preserve">standard </w:t>
      </w:r>
      <w:r w:rsidRPr="006B55DF">
        <w:rPr>
          <w:rFonts w:asciiTheme="minorEastAsia" w:hAnsiTheme="minorEastAsia"/>
          <w:szCs w:val="20"/>
        </w:rPr>
        <w:t>deviation of the SAT scores.</w:t>
      </w:r>
    </w:p>
    <w:p w14:paraId="1D2596B3" w14:textId="0363481C" w:rsidR="006018B7" w:rsidRPr="006B55DF" w:rsidRDefault="006018B7" w:rsidP="001E62A3">
      <w:pPr>
        <w:rPr>
          <w:rFonts w:asciiTheme="minorEastAsia" w:hAnsiTheme="minorEastAsia"/>
          <w:szCs w:val="20"/>
        </w:rPr>
      </w:pPr>
      <w:r w:rsidRPr="006B55DF">
        <w:rPr>
          <w:rFonts w:asciiTheme="minorEastAsia" w:hAnsiTheme="minorEastAsia"/>
          <w:szCs w:val="20"/>
        </w:rPr>
        <w:t xml:space="preserve">b) Compute 95% confidence interval for the population mean assuming that the scores </w:t>
      </w:r>
      <w:proofErr w:type="gramStart"/>
      <w:r w:rsidRPr="006B55DF">
        <w:rPr>
          <w:rFonts w:asciiTheme="minorEastAsia" w:hAnsiTheme="minorEastAsia"/>
          <w:szCs w:val="20"/>
        </w:rPr>
        <w:t>follows</w:t>
      </w:r>
      <w:proofErr w:type="gramEnd"/>
      <w:r w:rsidRPr="006B55DF">
        <w:rPr>
          <w:rFonts w:asciiTheme="minorEastAsia" w:hAnsiTheme="minorEastAsia"/>
          <w:szCs w:val="20"/>
        </w:rPr>
        <w:t xml:space="preserve"> normal distribution.</w:t>
      </w:r>
    </w:p>
    <w:p w14:paraId="46131403" w14:textId="77777777" w:rsidR="006018B7" w:rsidRPr="00BC1A14" w:rsidRDefault="006018B7" w:rsidP="001E62A3">
      <w:pPr>
        <w:rPr>
          <w:rFonts w:asciiTheme="minorEastAsia" w:hAnsiTheme="minorEastAsia"/>
          <w:szCs w:val="20"/>
        </w:rPr>
      </w:pPr>
      <w:r w:rsidRPr="006B55DF">
        <w:rPr>
          <w:rFonts w:asciiTheme="minorEastAsia" w:hAnsiTheme="minorEastAsia"/>
          <w:szCs w:val="20"/>
        </w:rPr>
        <w:t>c) We want to construct a 95% confidence interval with</w:t>
      </w:r>
      <w:r w:rsidR="00BC1A14">
        <w:rPr>
          <w:rFonts w:asciiTheme="minorEastAsia" w:hAnsiTheme="minorEastAsia"/>
          <w:szCs w:val="20"/>
        </w:rPr>
        <w:t xml:space="preserve"> width of 60 (i.e., </w:t>
      </w:r>
      <m:oMath>
        <m:acc>
          <m:accPr>
            <m:chr m:val="̅"/>
            <m:ctrlPr>
              <w:rPr>
                <w:rFonts w:ascii="Cambria Math" w:hAnsi="Cambria Math"/>
                <w:szCs w:val="20"/>
              </w:rPr>
            </m:ctrlPr>
          </m:accPr>
          <m:e>
            <m:r>
              <w:rPr>
                <w:rFonts w:ascii="Cambria Math" w:hAnsi="Cambria Math"/>
                <w:szCs w:val="20"/>
              </w:rPr>
              <m:t>X</m:t>
            </m:r>
          </m:e>
        </m:acc>
        <m:r>
          <w:rPr>
            <w:rFonts w:ascii="Cambria Math" w:hAnsi="Cambria Math"/>
            <w:szCs w:val="20"/>
          </w:rPr>
          <m:t xml:space="preserve">±30 </m:t>
        </m:r>
      </m:oMath>
      <w:r w:rsidR="00BC1A14">
        <w:rPr>
          <w:rFonts w:asciiTheme="minorEastAsia" w:hAnsiTheme="minorEastAsia" w:hint="eastAsia"/>
          <w:szCs w:val="20"/>
        </w:rPr>
        <w:t>)</w:t>
      </w:r>
      <w:r w:rsidRPr="006B55DF">
        <w:rPr>
          <w:rFonts w:asciiTheme="minorEastAsia" w:hAnsiTheme="minorEastAsia"/>
          <w:szCs w:val="20"/>
        </w:rPr>
        <w:t xml:space="preserve">. How many scores </w:t>
      </w:r>
      <w:r w:rsidRPr="00BC1A14">
        <w:rPr>
          <w:rFonts w:asciiTheme="minorEastAsia" w:hAnsiTheme="minorEastAsia"/>
          <w:szCs w:val="20"/>
        </w:rPr>
        <w:t>should be samples?</w:t>
      </w:r>
    </w:p>
    <w:p w14:paraId="64F39FC3" w14:textId="77777777" w:rsidR="00BC1A14" w:rsidRPr="00BC1A14" w:rsidRDefault="006018B7" w:rsidP="00BC1A14">
      <w:pPr>
        <w:rPr>
          <w:rFonts w:asciiTheme="minorEastAsia" w:hAnsiTheme="minorEastAsia" w:cs="Arial"/>
          <w:szCs w:val="20"/>
        </w:rPr>
      </w:pPr>
      <w:r w:rsidRPr="00BC1A14">
        <w:rPr>
          <w:rFonts w:asciiTheme="minorEastAsia" w:hAnsiTheme="minorEastAsia"/>
          <w:szCs w:val="20"/>
        </w:rPr>
        <w:t xml:space="preserve">d) Perform the hypothesis testing for </w:t>
      </w:r>
      <w:r w:rsidR="00BC1A14" w:rsidRPr="00BC1A14">
        <w:rPr>
          <w:rFonts w:asciiTheme="minorEastAsia" w:hAnsiTheme="minorEastAsia"/>
          <w:szCs w:val="20"/>
        </w:rPr>
        <w:t xml:space="preserve">the mean SAT Verbal score is larger 500 with significance level </w:t>
      </w:r>
      <w:r w:rsidR="002D6FA6">
        <w:rPr>
          <w:rFonts w:asciiTheme="minorEastAsia" w:hAnsiTheme="minorEastAsia"/>
          <w:szCs w:val="20"/>
        </w:rPr>
        <w:t>0.10</w:t>
      </w:r>
      <w:r w:rsidR="00BC1A14" w:rsidRPr="00BC1A14">
        <w:rPr>
          <w:rFonts w:asciiTheme="minorEastAsia" w:hAnsiTheme="minorEastAsia"/>
          <w:szCs w:val="20"/>
        </w:rPr>
        <w:t xml:space="preserve">. </w:t>
      </w:r>
      <w:r w:rsidRPr="00BC1A14">
        <w:rPr>
          <w:rFonts w:asciiTheme="minorEastAsia" w:hAnsiTheme="minorEastAsia"/>
          <w:szCs w:val="20"/>
        </w:rPr>
        <w:t xml:space="preserve"> </w:t>
      </w:r>
      <m:oMath>
        <m:r>
          <m:rPr>
            <m:sty m:val="p"/>
          </m:rPr>
          <w:rPr>
            <w:rFonts w:ascii="Cambria Math" w:hAnsi="Cambria Math" w:cs="Arial"/>
            <w:szCs w:val="20"/>
          </w:rPr>
          <m:t>(</m:t>
        </m:r>
        <m:sSub>
          <m:sSubPr>
            <m:ctrlPr>
              <w:rPr>
                <w:rFonts w:ascii="Cambria Math" w:hAnsi="Cambria Math" w:cs="Arial"/>
                <w:szCs w:val="20"/>
              </w:rPr>
            </m:ctrlPr>
          </m:sSubPr>
          <m:e>
            <m:r>
              <w:rPr>
                <w:rFonts w:ascii="Cambria Math" w:hAnsi="Cambria Math" w:cs="Arial"/>
                <w:szCs w:val="20"/>
              </w:rPr>
              <m:t>H</m:t>
            </m:r>
          </m:e>
          <m:sub>
            <m:r>
              <w:rPr>
                <w:rFonts w:ascii="Cambria Math" w:hAnsi="Cambria Math" w:cs="Arial"/>
                <w:szCs w:val="20"/>
              </w:rPr>
              <m:t>0</m:t>
            </m:r>
          </m:sub>
        </m:sSub>
        <m:r>
          <w:rPr>
            <w:rFonts w:ascii="Cambria Math" w:hAnsi="Cambria Math" w:cs="Arial"/>
            <w:szCs w:val="20"/>
          </w:rPr>
          <m:t>:μ≤500</m:t>
        </m:r>
      </m:oMath>
      <w:r w:rsidR="00BC1A14" w:rsidRPr="00BC1A14">
        <w:rPr>
          <w:rFonts w:asciiTheme="minorEastAsia" w:hAnsiTheme="minorEastAsia" w:cs="Arial" w:hint="eastAsia"/>
          <w:szCs w:val="20"/>
        </w:rPr>
        <w:t xml:space="preserve"> versus </w:t>
      </w:r>
      <m:oMath>
        <m:sSub>
          <m:sSubPr>
            <m:ctrlPr>
              <w:rPr>
                <w:rFonts w:ascii="Cambria Math" w:hAnsi="Cambria Math" w:cs="Arial"/>
                <w:szCs w:val="20"/>
              </w:rPr>
            </m:ctrlPr>
          </m:sSubPr>
          <m:e>
            <m:r>
              <w:rPr>
                <w:rFonts w:ascii="Cambria Math" w:hAnsi="Cambria Math" w:cs="Arial"/>
                <w:szCs w:val="20"/>
              </w:rPr>
              <m:t>H</m:t>
            </m:r>
          </m:e>
          <m:sub>
            <m:r>
              <w:rPr>
                <w:rFonts w:ascii="Cambria Math" w:hAnsi="Cambria Math" w:cs="Arial"/>
                <w:szCs w:val="20"/>
              </w:rPr>
              <m:t>a</m:t>
            </m:r>
          </m:sub>
        </m:sSub>
        <m:r>
          <w:rPr>
            <w:rFonts w:ascii="Cambria Math" w:hAnsi="Cambria Math" w:cs="Arial"/>
            <w:szCs w:val="20"/>
          </w:rPr>
          <m:t>:μ&gt;500</m:t>
        </m:r>
        <m:r>
          <m:rPr>
            <m:sty m:val="p"/>
          </m:rPr>
          <w:rPr>
            <w:rFonts w:ascii="Cambria Math" w:hAnsi="Cambria Math" w:cs="Arial"/>
            <w:szCs w:val="20"/>
          </w:rPr>
          <m:t>)</m:t>
        </m:r>
      </m:oMath>
    </w:p>
    <w:p w14:paraId="033D819A" w14:textId="77777777" w:rsidR="004E51DC" w:rsidRDefault="004E51DC">
      <w:pPr>
        <w:widowControl/>
        <w:wordWrap/>
        <w:autoSpaceDE/>
        <w:autoSpaceDN/>
      </w:pPr>
      <w:r>
        <w:br w:type="page"/>
      </w:r>
    </w:p>
    <w:p w14:paraId="7D18F417" w14:textId="240C3442" w:rsidR="003F04DA" w:rsidRDefault="00496431" w:rsidP="003F04DA">
      <w:r>
        <w:rPr>
          <w:rFonts w:hint="eastAsia"/>
        </w:rPr>
        <w:lastRenderedPageBreak/>
        <w:t>4</w:t>
      </w:r>
      <w:r>
        <w:t>. The</w:t>
      </w:r>
      <w:r>
        <w:rPr>
          <w:rFonts w:hint="eastAsia"/>
        </w:rPr>
        <w:t xml:space="preserve"> </w:t>
      </w:r>
      <w:r>
        <w:t>amount of coffee sold</w:t>
      </w:r>
      <w:r w:rsidR="00884E94">
        <w:t xml:space="preserve"> </w:t>
      </w:r>
      <w:r w:rsidR="0007532E">
        <w:t>(in 1000 kg)</w:t>
      </w:r>
      <w:r>
        <w:t xml:space="preserve"> in two locations are as follows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5103"/>
        <w:gridCol w:w="1134"/>
        <w:gridCol w:w="1508"/>
      </w:tblGrid>
      <w:tr w:rsidR="0007532E" w14:paraId="78B16946" w14:textId="77777777" w:rsidTr="0007532E">
        <w:tc>
          <w:tcPr>
            <w:tcW w:w="1271" w:type="dxa"/>
          </w:tcPr>
          <w:p w14:paraId="41590879" w14:textId="77777777" w:rsidR="0007532E" w:rsidRDefault="0007532E" w:rsidP="003F04DA"/>
        </w:tc>
        <w:tc>
          <w:tcPr>
            <w:tcW w:w="5103" w:type="dxa"/>
          </w:tcPr>
          <w:p w14:paraId="0FA6D603" w14:textId="77777777" w:rsidR="0007532E" w:rsidRDefault="0007532E" w:rsidP="003F04DA"/>
        </w:tc>
        <w:tc>
          <w:tcPr>
            <w:tcW w:w="1134" w:type="dxa"/>
          </w:tcPr>
          <w:p w14:paraId="0E6CF295" w14:textId="77777777" w:rsidR="0007532E" w:rsidRDefault="0007532E" w:rsidP="003F04DA">
            <w:r>
              <w:rPr>
                <w:rFonts w:hint="eastAsia"/>
              </w:rPr>
              <w:t>mean</w:t>
            </w:r>
          </w:p>
        </w:tc>
        <w:tc>
          <w:tcPr>
            <w:tcW w:w="1508" w:type="dxa"/>
          </w:tcPr>
          <w:p w14:paraId="04A2E82B" w14:textId="77777777" w:rsidR="0007532E" w:rsidRDefault="0007532E" w:rsidP="003F04DA">
            <w:r>
              <w:t>S</w:t>
            </w:r>
            <w:r>
              <w:rPr>
                <w:rFonts w:hint="eastAsia"/>
              </w:rPr>
              <w:t xml:space="preserve">ample </w:t>
            </w:r>
            <w:proofErr w:type="spellStart"/>
            <w:r>
              <w:t>stdev</w:t>
            </w:r>
            <w:proofErr w:type="spellEnd"/>
          </w:p>
        </w:tc>
      </w:tr>
      <w:tr w:rsidR="0007532E" w14:paraId="7CA75896" w14:textId="77777777" w:rsidTr="0007532E">
        <w:tc>
          <w:tcPr>
            <w:tcW w:w="1271" w:type="dxa"/>
          </w:tcPr>
          <w:p w14:paraId="49209059" w14:textId="77777777" w:rsidR="0007532E" w:rsidRDefault="0007532E" w:rsidP="003F04DA">
            <w:r>
              <w:rPr>
                <w:rFonts w:hint="eastAsia"/>
              </w:rPr>
              <w:t>Location 1</w:t>
            </w:r>
          </w:p>
        </w:tc>
        <w:tc>
          <w:tcPr>
            <w:tcW w:w="5103" w:type="dxa"/>
          </w:tcPr>
          <w:p w14:paraId="014E9228" w14:textId="77777777" w:rsidR="0007532E" w:rsidRDefault="0007532E" w:rsidP="003F04DA">
            <w:r>
              <w:t>26.3</w:t>
            </w:r>
            <w:proofErr w:type="gramStart"/>
            <w:r>
              <w:t>,  26.5</w:t>
            </w:r>
            <w:proofErr w:type="gramEnd"/>
            <w:r>
              <w:t>,  16.2,  16.2,  26.4,  16.8,  16.1,  16.9</w:t>
            </w:r>
          </w:p>
        </w:tc>
        <w:tc>
          <w:tcPr>
            <w:tcW w:w="1134" w:type="dxa"/>
          </w:tcPr>
          <w:p w14:paraId="3E49CA9E" w14:textId="77777777" w:rsidR="0007532E" w:rsidRDefault="0007532E" w:rsidP="003F04DA">
            <w:r>
              <w:rPr>
                <w:rFonts w:hint="eastAsia"/>
              </w:rPr>
              <w:t>20.175</w:t>
            </w:r>
          </w:p>
        </w:tc>
        <w:tc>
          <w:tcPr>
            <w:tcW w:w="1508" w:type="dxa"/>
          </w:tcPr>
          <w:p w14:paraId="2FEEF12F" w14:textId="77777777" w:rsidR="0007532E" w:rsidRDefault="0007532E" w:rsidP="0007532E">
            <w:pPr>
              <w:ind w:firstLineChars="50" w:firstLine="100"/>
            </w:pPr>
            <w:r>
              <w:rPr>
                <w:rFonts w:hint="eastAsia"/>
              </w:rPr>
              <w:t>5.163</w:t>
            </w:r>
          </w:p>
        </w:tc>
      </w:tr>
      <w:tr w:rsidR="0007532E" w14:paraId="7C0FEC42" w14:textId="77777777" w:rsidTr="0007532E">
        <w:tc>
          <w:tcPr>
            <w:tcW w:w="1271" w:type="dxa"/>
          </w:tcPr>
          <w:p w14:paraId="3AFE5B64" w14:textId="77777777" w:rsidR="0007532E" w:rsidRDefault="0007532E" w:rsidP="003F04DA">
            <w:r>
              <w:rPr>
                <w:rFonts w:hint="eastAsia"/>
              </w:rPr>
              <w:t>Location 2</w:t>
            </w:r>
          </w:p>
        </w:tc>
        <w:tc>
          <w:tcPr>
            <w:tcW w:w="5103" w:type="dxa"/>
          </w:tcPr>
          <w:p w14:paraId="4B04F08E" w14:textId="77777777" w:rsidR="0007532E" w:rsidRDefault="0007532E" w:rsidP="003F04DA">
            <w:r>
              <w:t>44.4</w:t>
            </w:r>
            <w:proofErr w:type="gramStart"/>
            <w:r>
              <w:t>,  44.7</w:t>
            </w:r>
            <w:proofErr w:type="gramEnd"/>
            <w:r>
              <w:t>,  34.9,  54.1,  44.8,  22.6,  36.4</w:t>
            </w:r>
          </w:p>
        </w:tc>
        <w:tc>
          <w:tcPr>
            <w:tcW w:w="1134" w:type="dxa"/>
          </w:tcPr>
          <w:p w14:paraId="178D60A3" w14:textId="77777777" w:rsidR="0007532E" w:rsidRDefault="0007532E" w:rsidP="003F04DA">
            <w:r>
              <w:rPr>
                <w:rFonts w:hint="eastAsia"/>
              </w:rPr>
              <w:t>40.271</w:t>
            </w:r>
          </w:p>
        </w:tc>
        <w:tc>
          <w:tcPr>
            <w:tcW w:w="1508" w:type="dxa"/>
          </w:tcPr>
          <w:p w14:paraId="25C11A05" w14:textId="77777777" w:rsidR="0007532E" w:rsidRDefault="0007532E" w:rsidP="003F04DA">
            <w:r>
              <w:rPr>
                <w:rFonts w:hint="eastAsia"/>
              </w:rPr>
              <w:t>10.038</w:t>
            </w:r>
          </w:p>
        </w:tc>
      </w:tr>
    </w:tbl>
    <w:p w14:paraId="09E793E5" w14:textId="77777777" w:rsidR="004610F8" w:rsidRDefault="004610F8" w:rsidP="003F04DA">
      <w:r>
        <w:rPr>
          <w:rFonts w:hint="eastAsia"/>
        </w:rPr>
        <w:t xml:space="preserve">a) Test if the variance of the two groups </w:t>
      </w:r>
      <w:proofErr w:type="gramStart"/>
      <w:r>
        <w:rPr>
          <w:rFonts w:hint="eastAsia"/>
        </w:rPr>
        <w:t>are</w:t>
      </w:r>
      <w:proofErr w:type="gramEnd"/>
      <w:r>
        <w:rPr>
          <w:rFonts w:hint="eastAsia"/>
        </w:rPr>
        <w:t xml:space="preserve"> equal or not</w:t>
      </w:r>
      <w:r w:rsidR="002D6FA6">
        <w:t xml:space="preserve"> </w:t>
      </w:r>
      <w:r w:rsidR="002D6FA6" w:rsidRPr="00BC1A14">
        <w:rPr>
          <w:rFonts w:asciiTheme="minorEastAsia" w:hAnsiTheme="minorEastAsia"/>
          <w:szCs w:val="20"/>
        </w:rPr>
        <w:t>with significance level</w:t>
      </w:r>
      <w:r w:rsidR="002D6FA6">
        <w:rPr>
          <w:rFonts w:asciiTheme="minorEastAsia" w:hAnsiTheme="minorEastAsia"/>
          <w:szCs w:val="20"/>
        </w:rPr>
        <w:t xml:space="preserve"> 0.05</w:t>
      </w:r>
      <w:r>
        <w:rPr>
          <w:rFonts w:hint="eastAsia"/>
        </w:rPr>
        <w:t>.</w:t>
      </w:r>
    </w:p>
    <w:p w14:paraId="14216BAC" w14:textId="77777777" w:rsidR="009F43E0" w:rsidRPr="00BC1A14" w:rsidRDefault="009F43E0" w:rsidP="009F43E0">
      <w:pPr>
        <w:rPr>
          <w:rFonts w:asciiTheme="minorEastAsia" w:hAnsiTheme="minorEastAsia" w:cs="Arial"/>
          <w:szCs w:val="20"/>
        </w:rPr>
      </w:pPr>
      <m:oMath>
        <m:r>
          <m:rPr>
            <m:sty m:val="p"/>
          </m:rPr>
          <w:rPr>
            <w:rFonts w:ascii="Cambria Math" w:hAnsi="Cambria Math" w:cs="Arial"/>
            <w:szCs w:val="20"/>
          </w:rPr>
          <m:t>(</m:t>
        </m:r>
        <m:sSub>
          <m:sSubPr>
            <m:ctrlPr>
              <w:rPr>
                <w:rFonts w:ascii="Cambria Math" w:hAnsi="Cambria Math" w:cs="Arial"/>
                <w:szCs w:val="20"/>
              </w:rPr>
            </m:ctrlPr>
          </m:sSubPr>
          <m:e>
            <m:r>
              <w:rPr>
                <w:rFonts w:ascii="Cambria Math" w:hAnsi="Cambria Math" w:cs="Arial"/>
                <w:szCs w:val="20"/>
              </w:rPr>
              <m:t>H</m:t>
            </m:r>
          </m:e>
          <m:sub>
            <m:r>
              <w:rPr>
                <w:rFonts w:ascii="Cambria Math" w:hAnsi="Cambria Math" w:cs="Arial"/>
                <w:szCs w:val="20"/>
              </w:rPr>
              <m:t>0</m:t>
            </m:r>
          </m:sub>
        </m:sSub>
        <m:r>
          <w:rPr>
            <w:rFonts w:ascii="Cambria Math" w:hAnsi="Cambria Math" w:cs="Arial"/>
            <w:szCs w:val="20"/>
          </w:rPr>
          <m:t>: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 w:cs="Arial"/>
            <w:szCs w:val="20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Pr="00BC1A14">
        <w:rPr>
          <w:rFonts w:asciiTheme="minorEastAsia" w:hAnsiTheme="minorEastAsia" w:cs="Arial" w:hint="eastAsia"/>
          <w:szCs w:val="20"/>
        </w:rPr>
        <w:t xml:space="preserve"> versus </w:t>
      </w:r>
      <m:oMath>
        <m:sSub>
          <m:sSubPr>
            <m:ctrlPr>
              <w:rPr>
                <w:rFonts w:ascii="Cambria Math" w:hAnsi="Cambria Math" w:cs="Arial"/>
                <w:szCs w:val="20"/>
              </w:rPr>
            </m:ctrlPr>
          </m:sSubPr>
          <m:e>
            <m:r>
              <w:rPr>
                <w:rFonts w:ascii="Cambria Math" w:hAnsi="Cambria Math" w:cs="Arial"/>
                <w:szCs w:val="20"/>
              </w:rPr>
              <m:t>H</m:t>
            </m:r>
          </m:e>
          <m:sub>
            <m:r>
              <w:rPr>
                <w:rFonts w:ascii="Cambria Math" w:hAnsi="Cambria Math" w:cs="Arial"/>
                <w:szCs w:val="20"/>
              </w:rPr>
              <m:t>a</m:t>
            </m:r>
          </m:sub>
        </m:sSub>
        <m:r>
          <w:rPr>
            <w:rFonts w:ascii="Cambria Math" w:hAnsi="Cambria Math" w:cs="Arial"/>
            <w:szCs w:val="20"/>
          </w:rPr>
          <m:t>: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 w:cs="Arial"/>
            <w:szCs w:val="20"/>
          </w:rPr>
          <m:t>≠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 w:cs="Arial"/>
            <w:szCs w:val="20"/>
          </w:rPr>
          <m:t>)</m:t>
        </m:r>
      </m:oMath>
    </w:p>
    <w:p w14:paraId="612C50CB" w14:textId="77777777" w:rsidR="00496431" w:rsidRDefault="004610F8" w:rsidP="003F04DA">
      <w:r>
        <w:t>b</w:t>
      </w:r>
      <w:r w:rsidR="0007532E">
        <w:rPr>
          <w:rFonts w:hint="eastAsia"/>
        </w:rPr>
        <w:t>) Comput</w:t>
      </w:r>
      <w:r>
        <w:t xml:space="preserve">e the confidence interval of the difference of the means assuming that the variances are </w:t>
      </w:r>
      <w:r w:rsidR="00386DD0">
        <w:rPr>
          <w:rFonts w:hint="eastAsia"/>
        </w:rPr>
        <w:t>different</w:t>
      </w:r>
      <w:r w:rsidR="009F43E0">
        <w:t xml:space="preserve"> </w:t>
      </w:r>
      <w:r w:rsidR="0037034C">
        <w:t xml:space="preserve">(use </w:t>
      </w:r>
      <m:oMath>
        <m:r>
          <m:rPr>
            <m:sty m:val="p"/>
          </m:rPr>
          <w:rPr>
            <w:rFonts w:ascii="Cambria Math" w:hAnsi="Cambria Math"/>
          </w:rPr>
          <m:t>α=0.05)</m:t>
        </m:r>
      </m:oMath>
      <w:r>
        <w:t>.</w:t>
      </w:r>
    </w:p>
    <w:p w14:paraId="7C245522" w14:textId="77777777" w:rsidR="0037034C" w:rsidRPr="00BC1A14" w:rsidRDefault="004610F8" w:rsidP="0037034C">
      <w:pPr>
        <w:rPr>
          <w:rFonts w:asciiTheme="minorEastAsia" w:hAnsiTheme="minorEastAsia" w:cs="Arial"/>
          <w:szCs w:val="20"/>
        </w:rPr>
      </w:pPr>
      <w:r>
        <w:t>c) Perform the hypoth</w:t>
      </w:r>
      <w:r w:rsidR="0037034C">
        <w:t>esis</w:t>
      </w:r>
      <w:r w:rsidR="0037034C" w:rsidRPr="0037034C">
        <w:rPr>
          <w:rFonts w:asciiTheme="minorEastAsia" w:hAnsiTheme="minorEastAsia"/>
          <w:szCs w:val="20"/>
        </w:rPr>
        <w:t xml:space="preserve"> </w:t>
      </w:r>
      <w:r w:rsidR="0037034C" w:rsidRPr="00BC1A14">
        <w:rPr>
          <w:rFonts w:asciiTheme="minorEastAsia" w:hAnsiTheme="minorEastAsia"/>
          <w:szCs w:val="20"/>
        </w:rPr>
        <w:t>test</w:t>
      </w:r>
      <w:r w:rsidR="00AF0046">
        <w:rPr>
          <w:rFonts w:asciiTheme="minorEastAsia" w:hAnsiTheme="minorEastAsia"/>
          <w:szCs w:val="20"/>
        </w:rPr>
        <w:t xml:space="preserve"> if the true average differs for the two locations </w:t>
      </w:r>
      <w:r w:rsidR="001734AC">
        <w:rPr>
          <w:rFonts w:asciiTheme="minorEastAsia" w:hAnsiTheme="minorEastAsia"/>
          <w:szCs w:val="20"/>
        </w:rPr>
        <w:t>assuming that the variances are different</w:t>
      </w:r>
      <w:r w:rsidR="003D18FD">
        <w:rPr>
          <w:rFonts w:asciiTheme="minorEastAsia" w:hAnsiTheme="minorEastAsia"/>
          <w:szCs w:val="20"/>
        </w:rPr>
        <w:t xml:space="preserve"> </w:t>
      </w:r>
      <w:r w:rsidR="003D18FD">
        <w:t xml:space="preserve">(use </w:t>
      </w:r>
      <m:oMath>
        <m:r>
          <m:rPr>
            <m:sty m:val="p"/>
          </m:rPr>
          <w:rPr>
            <w:rFonts w:ascii="Cambria Math" w:hAnsi="Cambria Math"/>
          </w:rPr>
          <m:t>α=0.1)</m:t>
        </m:r>
      </m:oMath>
      <w:r w:rsidR="0037034C" w:rsidRPr="00BC1A14">
        <w:rPr>
          <w:rFonts w:asciiTheme="minorEastAsia" w:hAnsiTheme="minorEastAsia"/>
          <w:szCs w:val="20"/>
        </w:rPr>
        <w:t xml:space="preserve">.  </w:t>
      </w:r>
      <m:oMath>
        <m:r>
          <m:rPr>
            <m:sty m:val="p"/>
          </m:rPr>
          <w:rPr>
            <w:rFonts w:ascii="Cambria Math" w:hAnsi="Cambria Math" w:cs="Arial"/>
            <w:szCs w:val="20"/>
          </w:rPr>
          <m:t>(</m:t>
        </m:r>
        <m:sSub>
          <m:sSubPr>
            <m:ctrlPr>
              <w:rPr>
                <w:rFonts w:ascii="Cambria Math" w:hAnsi="Cambria Math" w:cs="Arial"/>
                <w:szCs w:val="20"/>
              </w:rPr>
            </m:ctrlPr>
          </m:sSubPr>
          <m:e>
            <m:r>
              <w:rPr>
                <w:rFonts w:ascii="Cambria Math" w:hAnsi="Cambria Math" w:cs="Arial"/>
                <w:szCs w:val="20"/>
              </w:rPr>
              <m:t>H</m:t>
            </m:r>
          </m:e>
          <m:sub>
            <m:r>
              <w:rPr>
                <w:rFonts w:ascii="Cambria Math" w:hAnsi="Cambria Math" w:cs="Arial"/>
                <w:szCs w:val="20"/>
              </w:rPr>
              <m:t>0</m:t>
            </m:r>
          </m:sub>
        </m:sSub>
        <m:r>
          <w:rPr>
            <w:rFonts w:ascii="Cambria Math" w:hAnsi="Cambria Math" w:cs="Arial"/>
            <w:szCs w:val="20"/>
          </w:rPr>
          <m:t>:</m:t>
        </m:r>
        <m:sSub>
          <m:sSubPr>
            <m:ctrlPr>
              <w:rPr>
                <w:rFonts w:ascii="Cambria Math" w:hAnsi="Cambria Math" w:cs="Arial"/>
                <w:szCs w:val="20"/>
              </w:rPr>
            </m:ctrlPr>
          </m:sSubPr>
          <m:e>
            <m:r>
              <w:rPr>
                <w:rFonts w:ascii="Cambria Math" w:hAnsi="Cambria Math" w:cs="Arial"/>
                <w:szCs w:val="20"/>
              </w:rPr>
              <m:t>μ</m:t>
            </m:r>
          </m:e>
          <m:sub>
            <m:r>
              <w:rPr>
                <w:rFonts w:ascii="Cambria Math" w:hAnsi="Cambria Math" w:cs="Arial"/>
                <w:szCs w:val="20"/>
              </w:rPr>
              <m:t>1</m:t>
            </m:r>
          </m:sub>
        </m:sSub>
        <m:r>
          <w:rPr>
            <w:rFonts w:ascii="Cambria Math" w:hAnsi="Cambria Math" w:cs="Arial"/>
            <w:szCs w:val="20"/>
          </w:rPr>
          <m:t>=</m:t>
        </m:r>
        <m:sSub>
          <m:sSubPr>
            <m:ctrlPr>
              <w:rPr>
                <w:rFonts w:ascii="Cambria Math" w:hAnsi="Cambria Math" w:cs="Arial"/>
                <w:szCs w:val="20"/>
              </w:rPr>
            </m:ctrlPr>
          </m:sSubPr>
          <m:e>
            <m:r>
              <w:rPr>
                <w:rFonts w:ascii="Cambria Math" w:hAnsi="Cambria Math" w:cs="Arial"/>
                <w:szCs w:val="20"/>
              </w:rPr>
              <m:t>μ</m:t>
            </m:r>
          </m:e>
          <m:sub>
            <m:r>
              <w:rPr>
                <w:rFonts w:ascii="Cambria Math" w:hAnsi="Cambria Math" w:cs="Arial"/>
                <w:szCs w:val="20"/>
              </w:rPr>
              <m:t>2</m:t>
            </m:r>
          </m:sub>
        </m:sSub>
      </m:oMath>
      <w:r w:rsidR="0037034C" w:rsidRPr="00BC1A14">
        <w:rPr>
          <w:rFonts w:asciiTheme="minorEastAsia" w:hAnsiTheme="minorEastAsia" w:cs="Arial" w:hint="eastAsia"/>
          <w:szCs w:val="20"/>
        </w:rPr>
        <w:t xml:space="preserve"> versus </w:t>
      </w:r>
      <m:oMath>
        <m:sSub>
          <m:sSubPr>
            <m:ctrlPr>
              <w:rPr>
                <w:rFonts w:ascii="Cambria Math" w:hAnsi="Cambria Math" w:cs="Arial"/>
                <w:szCs w:val="20"/>
              </w:rPr>
            </m:ctrlPr>
          </m:sSubPr>
          <m:e>
            <m:r>
              <w:rPr>
                <w:rFonts w:ascii="Cambria Math" w:hAnsi="Cambria Math" w:cs="Arial"/>
                <w:szCs w:val="20"/>
              </w:rPr>
              <m:t>H</m:t>
            </m:r>
          </m:e>
          <m:sub>
            <m:r>
              <w:rPr>
                <w:rFonts w:ascii="Cambria Math" w:hAnsi="Cambria Math" w:cs="Arial"/>
                <w:szCs w:val="20"/>
              </w:rPr>
              <m:t>a</m:t>
            </m:r>
          </m:sub>
        </m:sSub>
        <m:r>
          <w:rPr>
            <w:rFonts w:ascii="Cambria Math" w:hAnsi="Cambria Math" w:cs="Arial"/>
            <w:szCs w:val="20"/>
          </w:rPr>
          <m:t>:</m:t>
        </m:r>
        <m:sSub>
          <m:sSubPr>
            <m:ctrlPr>
              <w:rPr>
                <w:rFonts w:ascii="Cambria Math" w:hAnsi="Cambria Math" w:cs="Arial"/>
                <w:szCs w:val="20"/>
              </w:rPr>
            </m:ctrlPr>
          </m:sSubPr>
          <m:e>
            <m:r>
              <w:rPr>
                <w:rFonts w:ascii="Cambria Math" w:hAnsi="Cambria Math" w:cs="Arial"/>
                <w:szCs w:val="20"/>
              </w:rPr>
              <m:t>μ</m:t>
            </m:r>
          </m:e>
          <m:sub>
            <m:r>
              <w:rPr>
                <w:rFonts w:ascii="Cambria Math" w:hAnsi="Cambria Math" w:cs="Arial"/>
                <w:szCs w:val="20"/>
              </w:rPr>
              <m:t>1</m:t>
            </m:r>
          </m:sub>
        </m:sSub>
        <m:r>
          <w:rPr>
            <w:rFonts w:ascii="Cambria Math" w:hAnsi="Cambria Math" w:cs="Arial"/>
            <w:szCs w:val="20"/>
          </w:rPr>
          <m:t>≠</m:t>
        </m:r>
        <m:sSub>
          <m:sSubPr>
            <m:ctrlPr>
              <w:rPr>
                <w:rFonts w:ascii="Cambria Math" w:hAnsi="Cambria Math" w:cs="Arial"/>
                <w:szCs w:val="20"/>
              </w:rPr>
            </m:ctrlPr>
          </m:sSubPr>
          <m:e>
            <m:r>
              <w:rPr>
                <w:rFonts w:ascii="Cambria Math" w:hAnsi="Cambria Math" w:cs="Arial"/>
                <w:szCs w:val="20"/>
              </w:rPr>
              <m:t>μ</m:t>
            </m:r>
          </m:e>
          <m:sub>
            <m:r>
              <w:rPr>
                <w:rFonts w:ascii="Cambria Math" w:hAnsi="Cambria Math" w:cs="Arial"/>
                <w:szCs w:val="20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Arial"/>
            <w:szCs w:val="20"/>
          </w:rPr>
          <m:t>)</m:t>
        </m:r>
      </m:oMath>
    </w:p>
    <w:p w14:paraId="775909FC" w14:textId="77777777" w:rsidR="004E51DC" w:rsidRDefault="004E51DC">
      <w:pPr>
        <w:widowControl/>
        <w:wordWrap/>
        <w:autoSpaceDE/>
        <w:autoSpaceDN/>
      </w:pPr>
      <w:r>
        <w:br w:type="page"/>
      </w:r>
    </w:p>
    <w:p w14:paraId="54CF024D" w14:textId="69A19835" w:rsidR="00040983" w:rsidRDefault="003D18FD" w:rsidP="003F04DA">
      <w:r>
        <w:rPr>
          <w:rFonts w:hint="eastAsia"/>
        </w:rPr>
        <w:lastRenderedPageBreak/>
        <w:t xml:space="preserve">5. A random sample of 50 bulbs </w:t>
      </w:r>
      <w:r w:rsidR="00040983">
        <w:t>was selected, the lifetime of each bulb determined, resulting the following data.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040983" w14:paraId="4DF66F2C" w14:textId="77777777" w:rsidTr="00040983">
        <w:tc>
          <w:tcPr>
            <w:tcW w:w="2254" w:type="dxa"/>
          </w:tcPr>
          <w:p w14:paraId="24983651" w14:textId="77777777" w:rsidR="00040983" w:rsidRDefault="00040983" w:rsidP="003F04DA">
            <w:r>
              <w:rPr>
                <w:rFonts w:hint="eastAsia"/>
              </w:rPr>
              <w:t>Sample size</w:t>
            </w:r>
          </w:p>
        </w:tc>
        <w:tc>
          <w:tcPr>
            <w:tcW w:w="2254" w:type="dxa"/>
          </w:tcPr>
          <w:p w14:paraId="7E687BF1" w14:textId="77777777" w:rsidR="00040983" w:rsidRDefault="00040983" w:rsidP="003F04DA">
            <w:r>
              <w:rPr>
                <w:rFonts w:hint="eastAsia"/>
              </w:rPr>
              <w:t>Sample mean</w:t>
            </w:r>
          </w:p>
        </w:tc>
        <w:tc>
          <w:tcPr>
            <w:tcW w:w="2254" w:type="dxa"/>
          </w:tcPr>
          <w:p w14:paraId="0967C770" w14:textId="77777777" w:rsidR="00040983" w:rsidRDefault="00040983" w:rsidP="003F04DA">
            <w:r>
              <w:rPr>
                <w:rFonts w:hint="eastAsia"/>
              </w:rPr>
              <w:t>Sample standard dev.</w:t>
            </w:r>
          </w:p>
        </w:tc>
        <w:tc>
          <w:tcPr>
            <w:tcW w:w="2254" w:type="dxa"/>
          </w:tcPr>
          <w:p w14:paraId="6D5AC2F7" w14:textId="77777777" w:rsidR="00040983" w:rsidRDefault="00040983" w:rsidP="003F04DA">
            <w:r>
              <w:t>S</w:t>
            </w:r>
            <w:r>
              <w:rPr>
                <w:rFonts w:hint="eastAsia"/>
              </w:rPr>
              <w:t xml:space="preserve">ample </w:t>
            </w:r>
            <w:r>
              <w:t>variance</w:t>
            </w:r>
          </w:p>
        </w:tc>
      </w:tr>
      <w:tr w:rsidR="00040983" w14:paraId="307EB9BC" w14:textId="77777777" w:rsidTr="00040983">
        <w:tc>
          <w:tcPr>
            <w:tcW w:w="2254" w:type="dxa"/>
          </w:tcPr>
          <w:p w14:paraId="0213C521" w14:textId="77777777" w:rsidR="00040983" w:rsidRDefault="00040983" w:rsidP="003F04DA">
            <w:r>
              <w:rPr>
                <w:rFonts w:hint="eastAsia"/>
              </w:rPr>
              <w:t>50</w:t>
            </w:r>
          </w:p>
        </w:tc>
        <w:tc>
          <w:tcPr>
            <w:tcW w:w="2254" w:type="dxa"/>
          </w:tcPr>
          <w:p w14:paraId="4B7E23CE" w14:textId="77777777" w:rsidR="00040983" w:rsidRDefault="00040983" w:rsidP="003F04DA">
            <w:r>
              <w:rPr>
                <w:rFonts w:hint="eastAsia"/>
              </w:rPr>
              <w:t>738.44</w:t>
            </w:r>
          </w:p>
        </w:tc>
        <w:tc>
          <w:tcPr>
            <w:tcW w:w="2254" w:type="dxa"/>
          </w:tcPr>
          <w:p w14:paraId="4130851B" w14:textId="77777777" w:rsidR="00040983" w:rsidRDefault="00040983" w:rsidP="003F04DA">
            <w:r>
              <w:rPr>
                <w:rFonts w:hint="eastAsia"/>
              </w:rPr>
              <w:t>38.20</w:t>
            </w:r>
          </w:p>
        </w:tc>
        <w:tc>
          <w:tcPr>
            <w:tcW w:w="2254" w:type="dxa"/>
          </w:tcPr>
          <w:p w14:paraId="7D6F4388" w14:textId="77777777" w:rsidR="00040983" w:rsidRDefault="00040983" w:rsidP="003F04DA">
            <w:r>
              <w:rPr>
                <w:rFonts w:hint="eastAsia"/>
              </w:rPr>
              <w:t>1459.24</w:t>
            </w:r>
          </w:p>
        </w:tc>
      </w:tr>
    </w:tbl>
    <w:p w14:paraId="08A8288F" w14:textId="1A00878D" w:rsidR="00040983" w:rsidRDefault="00040983" w:rsidP="00040983">
      <w:r>
        <w:rPr>
          <w:rFonts w:hint="eastAsia"/>
        </w:rPr>
        <w:t>a</w:t>
      </w:r>
      <w:r>
        <w:t xml:space="preserve">) </w:t>
      </w:r>
      <w:r>
        <w:rPr>
          <w:rFonts w:hint="eastAsia"/>
        </w:rPr>
        <w:t>Comput</w:t>
      </w:r>
      <w:r>
        <w:t xml:space="preserve">e the confidence interval of the mean </w:t>
      </w:r>
      <w:r w:rsidR="00D6468E">
        <w:t>lifetime</w:t>
      </w:r>
      <w:r>
        <w:t xml:space="preserve"> of the bulb (use </w:t>
      </w:r>
      <m:oMath>
        <m:r>
          <m:rPr>
            <m:sty m:val="p"/>
          </m:rPr>
          <w:rPr>
            <w:rFonts w:ascii="Cambria Math" w:hAnsi="Cambria Math"/>
          </w:rPr>
          <m:t>α=0.05)</m:t>
        </m:r>
      </m:oMath>
      <w:r>
        <w:t>.</w:t>
      </w:r>
    </w:p>
    <w:p w14:paraId="36289F76" w14:textId="07A4B229" w:rsidR="00040983" w:rsidRPr="00040983" w:rsidRDefault="00040983" w:rsidP="00040983">
      <w:pPr>
        <w:rPr>
          <w:rFonts w:asciiTheme="minorEastAsia" w:hAnsiTheme="minorEastAsia"/>
          <w:szCs w:val="20"/>
        </w:rPr>
      </w:pPr>
      <w:r>
        <w:t>b) Perform the hypothesis</w:t>
      </w:r>
      <w:r w:rsidRPr="0037034C">
        <w:rPr>
          <w:rFonts w:asciiTheme="minorEastAsia" w:hAnsiTheme="minorEastAsia"/>
          <w:szCs w:val="20"/>
        </w:rPr>
        <w:t xml:space="preserve"> </w:t>
      </w:r>
      <w:r w:rsidRPr="00BC1A14">
        <w:rPr>
          <w:rFonts w:asciiTheme="minorEastAsia" w:hAnsiTheme="minorEastAsia"/>
          <w:szCs w:val="20"/>
        </w:rPr>
        <w:t>test</w:t>
      </w:r>
      <w:r>
        <w:rPr>
          <w:rFonts w:asciiTheme="minorEastAsia" w:hAnsiTheme="minorEastAsia"/>
          <w:szCs w:val="20"/>
        </w:rPr>
        <w:t xml:space="preserve"> if the true mean </w:t>
      </w:r>
      <w:r w:rsidR="00D6468E">
        <w:rPr>
          <w:rFonts w:asciiTheme="minorEastAsia" w:hAnsiTheme="minorEastAsia"/>
          <w:szCs w:val="20"/>
        </w:rPr>
        <w:t>lifetime</w:t>
      </w:r>
      <w:r>
        <w:rPr>
          <w:rFonts w:asciiTheme="minorEastAsia" w:hAnsiTheme="minorEastAsia"/>
          <w:szCs w:val="20"/>
        </w:rPr>
        <w:t xml:space="preserve"> is less than 750. </w:t>
      </w:r>
      <w:r>
        <w:t>(</w:t>
      </w:r>
      <w:proofErr w:type="gramStart"/>
      <w:r>
        <w:t>use</w:t>
      </w:r>
      <w:proofErr w:type="gramEnd"/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α=0.05)</m:t>
        </m:r>
      </m:oMath>
      <w:r w:rsidRPr="00BC1A14">
        <w:rPr>
          <w:rFonts w:asciiTheme="minorEastAsia" w:hAnsiTheme="minorEastAsia"/>
          <w:szCs w:val="20"/>
        </w:rPr>
        <w:t xml:space="preserve">.  </w:t>
      </w:r>
    </w:p>
    <w:p w14:paraId="4F7A3D78" w14:textId="77777777" w:rsidR="00040983" w:rsidRDefault="00040983" w:rsidP="00040983">
      <w:pPr>
        <w:rPr>
          <w:rFonts w:asciiTheme="minorEastAsia" w:hAnsiTheme="minorEastAsia" w:cs="Arial"/>
          <w:szCs w:val="20"/>
        </w:rPr>
      </w:pPr>
      <m:oMath>
        <m:r>
          <m:rPr>
            <m:sty m:val="p"/>
          </m:rPr>
          <w:rPr>
            <w:rFonts w:ascii="Cambria Math" w:hAnsi="Cambria Math" w:cs="Arial"/>
            <w:szCs w:val="20"/>
          </w:rPr>
          <m:t>(</m:t>
        </m:r>
        <m:sSub>
          <m:sSubPr>
            <m:ctrlPr>
              <w:rPr>
                <w:rFonts w:ascii="Cambria Math" w:hAnsi="Cambria Math" w:cs="Arial"/>
                <w:szCs w:val="20"/>
              </w:rPr>
            </m:ctrlPr>
          </m:sSubPr>
          <m:e>
            <m:r>
              <w:rPr>
                <w:rFonts w:ascii="Cambria Math" w:hAnsi="Cambria Math" w:cs="Arial"/>
                <w:szCs w:val="20"/>
              </w:rPr>
              <m:t>H</m:t>
            </m:r>
          </m:e>
          <m:sub>
            <m:r>
              <w:rPr>
                <w:rFonts w:ascii="Cambria Math" w:hAnsi="Cambria Math" w:cs="Arial"/>
                <w:szCs w:val="20"/>
              </w:rPr>
              <m:t>0</m:t>
            </m:r>
          </m:sub>
        </m:sSub>
        <m:r>
          <w:rPr>
            <w:rFonts w:ascii="Cambria Math" w:hAnsi="Cambria Math" w:cs="Arial"/>
            <w:szCs w:val="20"/>
          </w:rPr>
          <m:t>:μ≥750</m:t>
        </m:r>
      </m:oMath>
      <w:r w:rsidRPr="00BC1A14">
        <w:rPr>
          <w:rFonts w:asciiTheme="minorEastAsia" w:hAnsiTheme="minorEastAsia" w:cs="Arial" w:hint="eastAsia"/>
          <w:szCs w:val="20"/>
        </w:rPr>
        <w:t xml:space="preserve"> versus </w:t>
      </w:r>
      <m:oMath>
        <m:r>
          <w:rPr>
            <w:rFonts w:ascii="Cambria Math" w:hAnsi="Cambria Math" w:cs="Arial"/>
            <w:szCs w:val="20"/>
          </w:rPr>
          <m:t>μ&lt;750</m:t>
        </m:r>
        <m:r>
          <m:rPr>
            <m:sty m:val="p"/>
          </m:rPr>
          <w:rPr>
            <w:rFonts w:ascii="Cambria Math" w:hAnsi="Cambria Math" w:cs="Arial" w:hint="eastAsia"/>
            <w:szCs w:val="20"/>
          </w:rPr>
          <m:t xml:space="preserve"> </m:t>
        </m:r>
        <m:r>
          <m:rPr>
            <m:sty m:val="p"/>
          </m:rPr>
          <w:rPr>
            <w:rFonts w:ascii="Cambria Math" w:hAnsi="Cambria Math" w:cs="Arial"/>
            <w:szCs w:val="20"/>
          </w:rPr>
          <m:t>)</m:t>
        </m:r>
      </m:oMath>
    </w:p>
    <w:p w14:paraId="1F950900" w14:textId="77777777" w:rsidR="00040983" w:rsidRDefault="00787572" w:rsidP="00787572">
      <w:pPr>
        <w:rPr>
          <w:rFonts w:asciiTheme="minorEastAsia" w:hAnsiTheme="minorEastAsia" w:cs="Arial"/>
          <w:szCs w:val="20"/>
        </w:rPr>
      </w:pPr>
      <w:r>
        <w:rPr>
          <w:rFonts w:asciiTheme="minorEastAsia" w:hAnsiTheme="minorEastAsia" w:cs="Arial" w:hint="eastAsia"/>
          <w:szCs w:val="20"/>
        </w:rPr>
        <w:t xml:space="preserve">c) </w:t>
      </w:r>
      <w:r w:rsidR="00850033">
        <w:rPr>
          <w:rFonts w:asciiTheme="minorEastAsia" w:hAnsiTheme="minorEastAsia" w:cs="Arial"/>
          <w:szCs w:val="20"/>
        </w:rPr>
        <w:t>When</w:t>
      </w:r>
      <w:r>
        <w:rPr>
          <w:rFonts w:asciiTheme="minorEastAsia" w:hAnsiTheme="minorEastAsia" w:cs="Arial"/>
          <w:szCs w:val="20"/>
        </w:rPr>
        <w:t xml:space="preserve"> a level 0.05 test is used</w:t>
      </w:r>
      <w:r w:rsidR="00850033">
        <w:rPr>
          <w:rFonts w:asciiTheme="minorEastAsia" w:hAnsiTheme="minorEastAsia" w:cs="Arial"/>
          <w:szCs w:val="20"/>
        </w:rPr>
        <w:t xml:space="preserve"> for </w:t>
      </w:r>
      <m:oMath>
        <m:sSub>
          <m:sSubPr>
            <m:ctrlPr>
              <w:rPr>
                <w:rFonts w:ascii="Cambria Math" w:hAnsi="Cambria Math" w:cs="Arial"/>
                <w:szCs w:val="20"/>
              </w:rPr>
            </m:ctrlPr>
          </m:sSubPr>
          <m:e>
            <m:r>
              <w:rPr>
                <w:rFonts w:ascii="Cambria Math" w:hAnsi="Cambria Math" w:cs="Arial"/>
                <w:szCs w:val="20"/>
              </w:rPr>
              <m:t>H</m:t>
            </m:r>
          </m:e>
          <m:sub>
            <m:r>
              <w:rPr>
                <w:rFonts w:ascii="Cambria Math" w:hAnsi="Cambria Math" w:cs="Arial"/>
                <w:szCs w:val="20"/>
              </w:rPr>
              <m:t>0</m:t>
            </m:r>
          </m:sub>
        </m:sSub>
        <m:r>
          <w:rPr>
            <w:rFonts w:ascii="Cambria Math" w:hAnsi="Cambria Math" w:cs="Arial"/>
            <w:szCs w:val="20"/>
          </w:rPr>
          <m:t>:μ≥750</m:t>
        </m:r>
      </m:oMath>
      <w:r w:rsidR="00850033" w:rsidRPr="00BC1A14">
        <w:rPr>
          <w:rFonts w:asciiTheme="minorEastAsia" w:hAnsiTheme="minorEastAsia" w:cs="Arial" w:hint="eastAsia"/>
          <w:szCs w:val="20"/>
        </w:rPr>
        <w:t xml:space="preserve"> versus </w:t>
      </w:r>
      <m:oMath>
        <m:r>
          <w:rPr>
            <w:rFonts w:ascii="Cambria Math" w:hAnsi="Cambria Math" w:cs="Arial"/>
            <w:szCs w:val="20"/>
          </w:rPr>
          <m:t>μ&lt;750</m:t>
        </m:r>
      </m:oMath>
      <w:r>
        <w:rPr>
          <w:rFonts w:asciiTheme="minorEastAsia" w:hAnsiTheme="minorEastAsia" w:cs="Arial"/>
          <w:szCs w:val="20"/>
        </w:rPr>
        <w:t xml:space="preserve">, </w:t>
      </w:r>
      <w:r w:rsidR="00850033">
        <w:rPr>
          <w:rFonts w:asciiTheme="minorEastAsia" w:hAnsiTheme="minorEastAsia" w:cs="Arial"/>
          <w:szCs w:val="20"/>
        </w:rPr>
        <w:t>we want to compute</w:t>
      </w:r>
      <w:r>
        <w:rPr>
          <w:rFonts w:asciiTheme="minorEastAsia" w:hAnsiTheme="minorEastAsia" w:cs="Arial"/>
          <w:szCs w:val="20"/>
        </w:rPr>
        <w:t xml:space="preserve"> </w:t>
      </w:r>
      <m:oMath>
        <m:r>
          <m:rPr>
            <m:sty m:val="p"/>
          </m:rPr>
          <w:rPr>
            <w:rFonts w:ascii="Cambria Math" w:hAnsi="Cambria Math" w:cs="Arial"/>
            <w:szCs w:val="20"/>
          </w:rPr>
          <m:t>β</m:t>
        </m:r>
        <m:d>
          <m:dPr>
            <m:ctrlPr>
              <w:rPr>
                <w:rFonts w:ascii="Cambria Math" w:hAnsi="Cambria Math" w:cs="Arial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  <w:szCs w:val="20"/>
              </w:rPr>
              <m:t>740</m:t>
            </m:r>
          </m:e>
        </m:d>
      </m:oMath>
      <w:r>
        <w:rPr>
          <w:rFonts w:asciiTheme="minorEastAsia" w:hAnsiTheme="minorEastAsia" w:cs="Arial"/>
          <w:szCs w:val="20"/>
        </w:rPr>
        <w:t>, the probability of a type II error (the probability that the null hypothesis is not rejected when the alternative hypothesis is true).</w:t>
      </w:r>
    </w:p>
    <w:p w14:paraId="338707C3" w14:textId="77777777" w:rsidR="00850033" w:rsidRDefault="00850033" w:rsidP="00787572">
      <w:pPr>
        <w:rPr>
          <w:rFonts w:asciiTheme="minorEastAsia" w:hAnsiTheme="minorEastAsia" w:cs="Arial"/>
          <w:szCs w:val="20"/>
        </w:rPr>
      </w:pPr>
      <w:r>
        <w:rPr>
          <w:rFonts w:asciiTheme="minorEastAsia" w:hAnsiTheme="minorEastAsia" w:cs="Arial"/>
          <w:szCs w:val="20"/>
        </w:rPr>
        <w:t>c-1) Compute the rejection region of the test.</w:t>
      </w:r>
    </w:p>
    <w:p w14:paraId="5E41979C" w14:textId="77777777" w:rsidR="00850033" w:rsidRPr="00040983" w:rsidRDefault="00850033" w:rsidP="00787572">
      <w:r>
        <w:rPr>
          <w:rFonts w:asciiTheme="minorEastAsia" w:hAnsiTheme="minorEastAsia" w:cs="Arial"/>
          <w:szCs w:val="20"/>
        </w:rPr>
        <w:t xml:space="preserve">c-2) Compute </w:t>
      </w:r>
      <m:oMath>
        <m:r>
          <m:rPr>
            <m:sty m:val="p"/>
          </m:rPr>
          <w:rPr>
            <w:rFonts w:ascii="Cambria Math" w:hAnsi="Cambria Math" w:cs="Arial"/>
            <w:szCs w:val="20"/>
          </w:rPr>
          <m:t>β</m:t>
        </m:r>
        <m:d>
          <m:dPr>
            <m:ctrlPr>
              <w:rPr>
                <w:rFonts w:ascii="Cambria Math" w:hAnsi="Cambria Math" w:cs="Arial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  <w:szCs w:val="20"/>
              </w:rPr>
              <m:t>740</m:t>
            </m:r>
          </m:e>
        </m:d>
      </m:oMath>
      <w:r>
        <w:rPr>
          <w:rFonts w:asciiTheme="minorEastAsia" w:hAnsiTheme="minorEastAsia" w:cs="Arial" w:hint="eastAsia"/>
          <w:szCs w:val="20"/>
        </w:rPr>
        <w:t>.</w:t>
      </w:r>
      <w:r w:rsidR="00C85F1C">
        <w:rPr>
          <w:rFonts w:asciiTheme="minorEastAsia" w:hAnsiTheme="minorEastAsia" w:cs="Arial"/>
          <w:szCs w:val="20"/>
        </w:rPr>
        <w:t xml:space="preserve"> You may use R statement </w:t>
      </w:r>
      <w:proofErr w:type="spellStart"/>
      <w:proofErr w:type="gramStart"/>
      <w:r w:rsidR="00C85F1C">
        <w:rPr>
          <w:rFonts w:asciiTheme="minorEastAsia" w:hAnsiTheme="minorEastAsia" w:cs="Arial"/>
          <w:szCs w:val="20"/>
        </w:rPr>
        <w:t>pnorm</w:t>
      </w:r>
      <w:proofErr w:type="spellEnd"/>
      <w:r w:rsidR="00C85F1C">
        <w:rPr>
          <w:rFonts w:asciiTheme="minorEastAsia" w:hAnsiTheme="minorEastAsia" w:cs="Arial"/>
          <w:szCs w:val="20"/>
        </w:rPr>
        <w:t>( )</w:t>
      </w:r>
      <w:proofErr w:type="gramEnd"/>
      <w:r w:rsidR="00C85F1C">
        <w:rPr>
          <w:rFonts w:asciiTheme="minorEastAsia" w:hAnsiTheme="minorEastAsia" w:cs="Arial"/>
          <w:szCs w:val="20"/>
        </w:rPr>
        <w:t xml:space="preserve"> to compute the probability</w:t>
      </w:r>
    </w:p>
    <w:p w14:paraId="2DA93908" w14:textId="77777777" w:rsidR="004E51DC" w:rsidRDefault="004E51DC">
      <w:pPr>
        <w:widowControl/>
        <w:wordWrap/>
        <w:autoSpaceDE/>
        <w:autoSpaceDN/>
      </w:pPr>
      <w:r>
        <w:br w:type="page"/>
      </w:r>
    </w:p>
    <w:p w14:paraId="6F4D4F58" w14:textId="2DE10C7F" w:rsidR="00BD42C7" w:rsidRPr="003839C9" w:rsidRDefault="00BD42C7" w:rsidP="004E51DC">
      <w:pPr>
        <w:wordWrap/>
        <w:adjustRightInd w:val="0"/>
        <w:spacing w:after="0" w:line="240" w:lineRule="auto"/>
        <w:jc w:val="left"/>
        <w:rPr>
          <w:rFonts w:cs="TimesNewRoman"/>
          <w:kern w:val="0"/>
          <w:sz w:val="18"/>
          <w:szCs w:val="18"/>
        </w:rPr>
      </w:pPr>
      <w:r>
        <w:rPr>
          <w:rFonts w:cs="Arial"/>
          <w:sz w:val="18"/>
          <w:szCs w:val="18"/>
        </w:rPr>
        <w:lastRenderedPageBreak/>
        <w:t>6</w:t>
      </w:r>
      <w:r w:rsidRPr="003839C9">
        <w:rPr>
          <w:rFonts w:cs="Arial"/>
          <w:sz w:val="18"/>
          <w:szCs w:val="18"/>
        </w:rPr>
        <w:t xml:space="preserve">. (11 </w:t>
      </w:r>
      <w:proofErr w:type="spellStart"/>
      <w:r w:rsidRPr="003839C9">
        <w:rPr>
          <w:rFonts w:cs="Arial"/>
          <w:sz w:val="18"/>
          <w:szCs w:val="18"/>
        </w:rPr>
        <w:t>pt</w:t>
      </w:r>
      <w:proofErr w:type="spellEnd"/>
      <w:r w:rsidRPr="003839C9">
        <w:rPr>
          <w:rFonts w:cs="Arial"/>
          <w:sz w:val="18"/>
          <w:szCs w:val="18"/>
        </w:rPr>
        <w:t xml:space="preserve">) </w:t>
      </w:r>
      <w:r w:rsidRPr="003839C9">
        <w:rPr>
          <w:rFonts w:cs="TimesNewRoman"/>
          <w:kern w:val="0"/>
          <w:sz w:val="18"/>
          <w:szCs w:val="18"/>
        </w:rPr>
        <w:t>Suppose we want to examine the safety of compact cars, midsize cars, and full-size cars. We collected a sample of three for each of the treatments (</w:t>
      </w:r>
      <w:proofErr w:type="gramStart"/>
      <w:r w:rsidRPr="003839C9">
        <w:rPr>
          <w:rFonts w:cs="TimesNewRoman"/>
          <w:kern w:val="0"/>
          <w:sz w:val="18"/>
          <w:szCs w:val="18"/>
        </w:rPr>
        <w:t>cars</w:t>
      </w:r>
      <w:proofErr w:type="gramEnd"/>
      <w:r w:rsidRPr="003839C9">
        <w:rPr>
          <w:rFonts w:cs="TimesNewRoman"/>
          <w:kern w:val="0"/>
          <w:sz w:val="18"/>
          <w:szCs w:val="18"/>
        </w:rPr>
        <w:t xml:space="preserve"> types). Using the data provided below, test whether the mean pressure applied to the driver’s head during a crash test is equal for each </w:t>
      </w:r>
      <w:proofErr w:type="gramStart"/>
      <w:r w:rsidRPr="003839C9">
        <w:rPr>
          <w:rFonts w:cs="TimesNewRoman"/>
          <w:kern w:val="0"/>
          <w:sz w:val="18"/>
          <w:szCs w:val="18"/>
        </w:rPr>
        <w:t>types</w:t>
      </w:r>
      <w:proofErr w:type="gramEnd"/>
      <w:r w:rsidRPr="003839C9">
        <w:rPr>
          <w:rFonts w:cs="TimesNewRoman"/>
          <w:kern w:val="0"/>
          <w:sz w:val="18"/>
          <w:szCs w:val="18"/>
        </w:rPr>
        <w:t xml:space="preserve"> of car. Use </w:t>
      </w:r>
      <w:r w:rsidRPr="003839C9">
        <w:rPr>
          <w:rFonts w:cs="Cambria"/>
          <w:kern w:val="0"/>
          <w:sz w:val="18"/>
          <w:szCs w:val="18"/>
        </w:rPr>
        <w:t>α</w:t>
      </w:r>
      <w:r w:rsidRPr="003839C9">
        <w:rPr>
          <w:rFonts w:cs="SymbolMT"/>
          <w:kern w:val="0"/>
          <w:sz w:val="18"/>
          <w:szCs w:val="18"/>
        </w:rPr>
        <w:t xml:space="preserve"> </w:t>
      </w:r>
      <w:r w:rsidRPr="003839C9">
        <w:rPr>
          <w:rFonts w:cs="TimesNewRoman"/>
          <w:kern w:val="0"/>
          <w:sz w:val="18"/>
          <w:szCs w:val="18"/>
        </w:rPr>
        <w:t>=0.05.</w:t>
      </w:r>
    </w:p>
    <w:tbl>
      <w:tblPr>
        <w:tblStyle w:val="a3"/>
        <w:tblW w:w="0" w:type="auto"/>
        <w:tblInd w:w="279" w:type="dxa"/>
        <w:tblLook w:val="04A0" w:firstRow="1" w:lastRow="0" w:firstColumn="1" w:lastColumn="0" w:noHBand="0" w:noVBand="1"/>
      </w:tblPr>
      <w:tblGrid>
        <w:gridCol w:w="1701"/>
        <w:gridCol w:w="1843"/>
        <w:gridCol w:w="1275"/>
        <w:gridCol w:w="1701"/>
      </w:tblGrid>
      <w:tr w:rsidR="00BD42C7" w:rsidRPr="003839C9" w14:paraId="4D51681C" w14:textId="77777777" w:rsidTr="001C03B0">
        <w:tc>
          <w:tcPr>
            <w:tcW w:w="1701" w:type="dxa"/>
          </w:tcPr>
          <w:p w14:paraId="03E9DF94" w14:textId="77777777" w:rsidR="00BD42C7" w:rsidRPr="003839C9" w:rsidRDefault="00BD42C7" w:rsidP="001C03B0">
            <w:pPr>
              <w:rPr>
                <w:sz w:val="18"/>
                <w:szCs w:val="18"/>
              </w:rPr>
            </w:pPr>
          </w:p>
        </w:tc>
        <w:tc>
          <w:tcPr>
            <w:tcW w:w="1843" w:type="dxa"/>
          </w:tcPr>
          <w:p w14:paraId="3E32E6F0" w14:textId="77777777" w:rsidR="00BD42C7" w:rsidRPr="003839C9" w:rsidRDefault="00BD42C7" w:rsidP="001C03B0">
            <w:pPr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14:paraId="41D26B8A" w14:textId="77777777" w:rsidR="00BD42C7" w:rsidRPr="003839C9" w:rsidRDefault="00532044" w:rsidP="001C03B0">
            <w:pPr>
              <w:rPr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i.</m:t>
                    </m:r>
                  </m:sub>
                </m:sSub>
              </m:oMath>
            </m:oMathPara>
          </w:p>
        </w:tc>
        <w:tc>
          <w:tcPr>
            <w:tcW w:w="1701" w:type="dxa"/>
          </w:tcPr>
          <w:p w14:paraId="40746B9E" w14:textId="77777777" w:rsidR="00BD42C7" w:rsidRPr="003839C9" w:rsidRDefault="00532044" w:rsidP="001C03B0">
            <w:pPr>
              <w:rPr>
                <w:sz w:val="18"/>
                <w:szCs w:val="1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iCs/>
                        <w:sz w:val="18"/>
                        <w:szCs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i.</m:t>
                        </m:r>
                      </m:sub>
                    </m:sSub>
                  </m:e>
                </m:acc>
              </m:oMath>
            </m:oMathPara>
          </w:p>
        </w:tc>
      </w:tr>
      <w:tr w:rsidR="00BD42C7" w:rsidRPr="003839C9" w14:paraId="453EF023" w14:textId="77777777" w:rsidTr="001C03B0">
        <w:tc>
          <w:tcPr>
            <w:tcW w:w="1701" w:type="dxa"/>
          </w:tcPr>
          <w:p w14:paraId="4713E099" w14:textId="77777777" w:rsidR="00BD42C7" w:rsidRPr="003839C9" w:rsidRDefault="00BD42C7" w:rsidP="001C03B0">
            <w:pPr>
              <w:rPr>
                <w:sz w:val="18"/>
                <w:szCs w:val="18"/>
              </w:rPr>
            </w:pPr>
            <w:r w:rsidRPr="003839C9">
              <w:rPr>
                <w:sz w:val="18"/>
                <w:szCs w:val="18"/>
              </w:rPr>
              <w:t>Compact cars</w:t>
            </w:r>
          </w:p>
        </w:tc>
        <w:tc>
          <w:tcPr>
            <w:tcW w:w="1843" w:type="dxa"/>
          </w:tcPr>
          <w:p w14:paraId="609C3309" w14:textId="77777777" w:rsidR="00BD42C7" w:rsidRPr="003839C9" w:rsidRDefault="00BD42C7" w:rsidP="001C03B0">
            <w:pPr>
              <w:wordWrap/>
              <w:adjustRightInd w:val="0"/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r w:rsidRPr="003839C9">
              <w:rPr>
                <w:rFonts w:ascii="맑은 고딕" w:eastAsia="맑은 고딕" w:hAnsi="맑은 고딕"/>
                <w:sz w:val="18"/>
                <w:szCs w:val="18"/>
              </w:rPr>
              <w:t>643, 655, 702</w:t>
            </w:r>
          </w:p>
        </w:tc>
        <w:tc>
          <w:tcPr>
            <w:tcW w:w="1275" w:type="dxa"/>
          </w:tcPr>
          <w:p w14:paraId="635EB7DC" w14:textId="77777777" w:rsidR="00BD42C7" w:rsidRPr="003839C9" w:rsidRDefault="00BD42C7" w:rsidP="001C03B0">
            <w:pPr>
              <w:rPr>
                <w:sz w:val="18"/>
                <w:szCs w:val="18"/>
              </w:rPr>
            </w:pPr>
            <w:r w:rsidRPr="003839C9">
              <w:rPr>
                <w:sz w:val="18"/>
                <w:szCs w:val="18"/>
              </w:rPr>
              <w:t>2000</w:t>
            </w:r>
          </w:p>
        </w:tc>
        <w:tc>
          <w:tcPr>
            <w:tcW w:w="1701" w:type="dxa"/>
          </w:tcPr>
          <w:p w14:paraId="43C059B9" w14:textId="77777777" w:rsidR="00BD42C7" w:rsidRPr="003839C9" w:rsidRDefault="00BD42C7" w:rsidP="001C03B0">
            <w:pPr>
              <w:rPr>
                <w:sz w:val="18"/>
                <w:szCs w:val="18"/>
              </w:rPr>
            </w:pPr>
            <w:r w:rsidRPr="003839C9">
              <w:rPr>
                <w:sz w:val="18"/>
                <w:szCs w:val="18"/>
              </w:rPr>
              <w:t>666.67</w:t>
            </w:r>
          </w:p>
        </w:tc>
      </w:tr>
      <w:tr w:rsidR="00BD42C7" w:rsidRPr="003839C9" w14:paraId="7A4DD202" w14:textId="77777777" w:rsidTr="001C03B0">
        <w:tc>
          <w:tcPr>
            <w:tcW w:w="1701" w:type="dxa"/>
          </w:tcPr>
          <w:p w14:paraId="1A8F5811" w14:textId="77777777" w:rsidR="00BD42C7" w:rsidRPr="003839C9" w:rsidRDefault="00BD42C7" w:rsidP="001C03B0">
            <w:pPr>
              <w:rPr>
                <w:sz w:val="18"/>
                <w:szCs w:val="18"/>
              </w:rPr>
            </w:pPr>
            <w:r w:rsidRPr="003839C9">
              <w:rPr>
                <w:rFonts w:hint="eastAsia"/>
                <w:sz w:val="18"/>
                <w:szCs w:val="18"/>
              </w:rPr>
              <w:t>Midsize cars</w:t>
            </w:r>
          </w:p>
        </w:tc>
        <w:tc>
          <w:tcPr>
            <w:tcW w:w="1843" w:type="dxa"/>
          </w:tcPr>
          <w:p w14:paraId="0832467E" w14:textId="77777777" w:rsidR="00BD42C7" w:rsidRPr="003839C9" w:rsidRDefault="00BD42C7" w:rsidP="001C03B0">
            <w:pPr>
              <w:wordWrap/>
              <w:adjustRightInd w:val="0"/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r w:rsidRPr="003839C9">
              <w:rPr>
                <w:rFonts w:ascii="맑은 고딕" w:eastAsia="맑은 고딕" w:hAnsi="맑은 고딕"/>
                <w:sz w:val="18"/>
                <w:szCs w:val="18"/>
              </w:rPr>
              <w:t>469, 427, 525</w:t>
            </w:r>
          </w:p>
        </w:tc>
        <w:tc>
          <w:tcPr>
            <w:tcW w:w="1275" w:type="dxa"/>
          </w:tcPr>
          <w:p w14:paraId="0BC6F9BD" w14:textId="77777777" w:rsidR="00BD42C7" w:rsidRPr="003839C9" w:rsidRDefault="00BD42C7" w:rsidP="001C03B0">
            <w:pPr>
              <w:rPr>
                <w:sz w:val="18"/>
                <w:szCs w:val="18"/>
              </w:rPr>
            </w:pPr>
            <w:r w:rsidRPr="003839C9">
              <w:rPr>
                <w:sz w:val="18"/>
                <w:szCs w:val="18"/>
              </w:rPr>
              <w:t>1421</w:t>
            </w:r>
          </w:p>
        </w:tc>
        <w:tc>
          <w:tcPr>
            <w:tcW w:w="1701" w:type="dxa"/>
          </w:tcPr>
          <w:p w14:paraId="6B677058" w14:textId="77777777" w:rsidR="00BD42C7" w:rsidRPr="003839C9" w:rsidRDefault="00BD42C7" w:rsidP="001C03B0">
            <w:pPr>
              <w:rPr>
                <w:sz w:val="18"/>
                <w:szCs w:val="18"/>
              </w:rPr>
            </w:pPr>
            <w:r w:rsidRPr="003839C9">
              <w:rPr>
                <w:sz w:val="18"/>
                <w:szCs w:val="18"/>
              </w:rPr>
              <w:t>473.67</w:t>
            </w:r>
          </w:p>
        </w:tc>
      </w:tr>
      <w:tr w:rsidR="00BD42C7" w:rsidRPr="003839C9" w14:paraId="6F0B675C" w14:textId="77777777" w:rsidTr="001C03B0">
        <w:tc>
          <w:tcPr>
            <w:tcW w:w="1701" w:type="dxa"/>
          </w:tcPr>
          <w:p w14:paraId="167E8240" w14:textId="77777777" w:rsidR="00BD42C7" w:rsidRPr="003839C9" w:rsidRDefault="00BD42C7" w:rsidP="001C03B0">
            <w:pPr>
              <w:rPr>
                <w:sz w:val="18"/>
                <w:szCs w:val="18"/>
              </w:rPr>
            </w:pPr>
            <w:r w:rsidRPr="003839C9">
              <w:rPr>
                <w:rFonts w:hint="eastAsia"/>
                <w:sz w:val="18"/>
                <w:szCs w:val="18"/>
              </w:rPr>
              <w:t>Full-size cars</w:t>
            </w:r>
          </w:p>
        </w:tc>
        <w:tc>
          <w:tcPr>
            <w:tcW w:w="1843" w:type="dxa"/>
          </w:tcPr>
          <w:p w14:paraId="0E579DE8" w14:textId="77777777" w:rsidR="00BD42C7" w:rsidRPr="003839C9" w:rsidRDefault="00BD42C7" w:rsidP="001C03B0">
            <w:pPr>
              <w:rPr>
                <w:sz w:val="18"/>
                <w:szCs w:val="18"/>
              </w:rPr>
            </w:pPr>
            <w:r w:rsidRPr="003839C9">
              <w:rPr>
                <w:rFonts w:ascii="맑은 고딕" w:eastAsia="맑은 고딕" w:hAnsi="맑은 고딕"/>
                <w:sz w:val="18"/>
                <w:szCs w:val="18"/>
              </w:rPr>
              <w:t>484, 456, 402</w:t>
            </w:r>
          </w:p>
        </w:tc>
        <w:tc>
          <w:tcPr>
            <w:tcW w:w="1275" w:type="dxa"/>
          </w:tcPr>
          <w:p w14:paraId="525179CA" w14:textId="77777777" w:rsidR="00BD42C7" w:rsidRPr="003839C9" w:rsidRDefault="00BD42C7" w:rsidP="001C03B0">
            <w:pPr>
              <w:rPr>
                <w:sz w:val="18"/>
                <w:szCs w:val="18"/>
              </w:rPr>
            </w:pPr>
            <w:r w:rsidRPr="003839C9">
              <w:rPr>
                <w:sz w:val="18"/>
                <w:szCs w:val="18"/>
              </w:rPr>
              <w:t>1342</w:t>
            </w:r>
          </w:p>
        </w:tc>
        <w:tc>
          <w:tcPr>
            <w:tcW w:w="1701" w:type="dxa"/>
          </w:tcPr>
          <w:p w14:paraId="1ABA102E" w14:textId="77777777" w:rsidR="00BD42C7" w:rsidRPr="003839C9" w:rsidRDefault="00BD42C7" w:rsidP="001C03B0">
            <w:pPr>
              <w:rPr>
                <w:sz w:val="18"/>
                <w:szCs w:val="18"/>
              </w:rPr>
            </w:pPr>
            <w:r w:rsidRPr="003839C9">
              <w:rPr>
                <w:sz w:val="18"/>
                <w:szCs w:val="18"/>
              </w:rPr>
              <w:t>447.33</w:t>
            </w:r>
          </w:p>
        </w:tc>
      </w:tr>
      <w:tr w:rsidR="00BD42C7" w:rsidRPr="003839C9" w14:paraId="72F619AC" w14:textId="77777777" w:rsidTr="001C03B0">
        <w:tc>
          <w:tcPr>
            <w:tcW w:w="1701" w:type="dxa"/>
          </w:tcPr>
          <w:p w14:paraId="23892C89" w14:textId="77777777" w:rsidR="00BD42C7" w:rsidRPr="003839C9" w:rsidRDefault="00BD42C7" w:rsidP="001C03B0">
            <w:pPr>
              <w:rPr>
                <w:sz w:val="18"/>
                <w:szCs w:val="18"/>
              </w:rPr>
            </w:pPr>
          </w:p>
        </w:tc>
        <w:tc>
          <w:tcPr>
            <w:tcW w:w="1843" w:type="dxa"/>
          </w:tcPr>
          <w:p w14:paraId="607E3DD6" w14:textId="77777777" w:rsidR="00BD42C7" w:rsidRPr="003839C9" w:rsidRDefault="00BD42C7" w:rsidP="001C03B0">
            <w:pPr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14:paraId="6617322D" w14:textId="77777777" w:rsidR="00BD42C7" w:rsidRPr="003839C9" w:rsidRDefault="00532044" w:rsidP="001C03B0">
            <w:pPr>
              <w:rPr>
                <w:sz w:val="18"/>
                <w:szCs w:val="1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..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=</m:t>
              </m:r>
            </m:oMath>
            <w:r w:rsidR="00BD42C7" w:rsidRPr="003839C9">
              <w:rPr>
                <w:rFonts w:ascii="맑은 고딕" w:eastAsia="맑은 고딕" w:hAnsi="맑은 고딕" w:hint="eastAsia"/>
                <w:iCs/>
                <w:sz w:val="18"/>
                <w:szCs w:val="18"/>
              </w:rPr>
              <w:t>4763</w:t>
            </w:r>
          </w:p>
        </w:tc>
        <w:tc>
          <w:tcPr>
            <w:tcW w:w="1701" w:type="dxa"/>
          </w:tcPr>
          <w:p w14:paraId="22ECD6B8" w14:textId="77777777" w:rsidR="00BD42C7" w:rsidRPr="003839C9" w:rsidRDefault="00532044" w:rsidP="001C03B0">
            <w:pPr>
              <w:rPr>
                <w:sz w:val="18"/>
                <w:szCs w:val="18"/>
              </w:rPr>
            </w:pP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  <w:iCs/>
                      <w:sz w:val="18"/>
                      <w:szCs w:val="1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18"/>
                          <w:szCs w:val="1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..</m:t>
                      </m:r>
                    </m:sub>
                  </m:sSub>
                </m:e>
              </m:acc>
            </m:oMath>
            <w:r w:rsidR="00BD42C7" w:rsidRPr="003839C9">
              <w:rPr>
                <w:rFonts w:ascii="맑은 고딕" w:eastAsia="맑은 고딕" w:hAnsi="맑은 고딕" w:hint="eastAsia"/>
                <w:iCs/>
                <w:sz w:val="18"/>
                <w:szCs w:val="18"/>
              </w:rPr>
              <w:t>=</w:t>
            </w:r>
            <w:r w:rsidR="00BD42C7" w:rsidRPr="003839C9">
              <w:rPr>
                <w:rFonts w:ascii="맑은 고딕" w:eastAsia="맑은 고딕" w:hAnsi="맑은 고딕"/>
                <w:iCs/>
                <w:sz w:val="18"/>
                <w:szCs w:val="18"/>
              </w:rPr>
              <w:t>529.22</w:t>
            </w:r>
          </w:p>
        </w:tc>
      </w:tr>
    </w:tbl>
    <w:p w14:paraId="6643CA9A" w14:textId="77777777" w:rsidR="00BD42C7" w:rsidRPr="001A2409" w:rsidRDefault="00BD42C7" w:rsidP="00BD42C7">
      <w:pPr>
        <w:wordWrap/>
        <w:adjustRightInd w:val="0"/>
        <w:spacing w:after="0" w:line="240" w:lineRule="auto"/>
        <w:jc w:val="left"/>
        <w:rPr>
          <w:sz w:val="18"/>
          <w:szCs w:val="18"/>
        </w:rPr>
      </w:pPr>
    </w:p>
    <w:p w14:paraId="51C05E2B" w14:textId="77777777" w:rsidR="00BD42C7" w:rsidRPr="003839C9" w:rsidRDefault="00BD42C7" w:rsidP="00BD42C7">
      <w:pPr>
        <w:pStyle w:val="a8"/>
        <w:numPr>
          <w:ilvl w:val="0"/>
          <w:numId w:val="1"/>
        </w:numPr>
        <w:wordWrap/>
        <w:adjustRightInd w:val="0"/>
        <w:spacing w:after="0" w:line="240" w:lineRule="auto"/>
        <w:ind w:leftChars="0" w:left="284" w:hanging="284"/>
        <w:jc w:val="left"/>
        <w:rPr>
          <w:sz w:val="18"/>
          <w:szCs w:val="18"/>
        </w:rPr>
      </w:pPr>
      <w:r w:rsidRPr="003839C9">
        <w:rPr>
          <w:rFonts w:hint="eastAsia"/>
          <w:sz w:val="18"/>
          <w:szCs w:val="18"/>
        </w:rPr>
        <w:t>State the null and alternative hypothesis</w:t>
      </w:r>
    </w:p>
    <w:p w14:paraId="5BE98ADC" w14:textId="77777777" w:rsidR="00BD42C7" w:rsidRPr="003839C9" w:rsidRDefault="00BD42C7" w:rsidP="00BD42C7">
      <w:pPr>
        <w:pStyle w:val="a8"/>
        <w:numPr>
          <w:ilvl w:val="0"/>
          <w:numId w:val="1"/>
        </w:numPr>
        <w:wordWrap/>
        <w:adjustRightInd w:val="0"/>
        <w:spacing w:after="0" w:line="240" w:lineRule="auto"/>
        <w:ind w:leftChars="0" w:left="284" w:hanging="284"/>
        <w:jc w:val="left"/>
        <w:rPr>
          <w:sz w:val="18"/>
          <w:szCs w:val="18"/>
        </w:rPr>
      </w:pPr>
      <w:r w:rsidRPr="003839C9">
        <w:rPr>
          <w:rFonts w:hint="eastAsia"/>
          <w:sz w:val="18"/>
          <w:szCs w:val="18"/>
        </w:rPr>
        <w:t>C</w:t>
      </w:r>
      <w:r w:rsidRPr="003839C9">
        <w:rPr>
          <w:sz w:val="18"/>
          <w:szCs w:val="18"/>
        </w:rPr>
        <w:t>ompute the sum of squares due to type of cars.</w:t>
      </w:r>
    </w:p>
    <w:p w14:paraId="298101B3" w14:textId="77777777" w:rsidR="00BD42C7" w:rsidRPr="003839C9" w:rsidRDefault="00BD42C7" w:rsidP="00BD42C7">
      <w:pPr>
        <w:pStyle w:val="a8"/>
        <w:numPr>
          <w:ilvl w:val="0"/>
          <w:numId w:val="1"/>
        </w:numPr>
        <w:wordWrap/>
        <w:adjustRightInd w:val="0"/>
        <w:spacing w:after="0" w:line="240" w:lineRule="auto"/>
        <w:ind w:leftChars="0" w:left="284" w:hanging="284"/>
        <w:jc w:val="left"/>
        <w:rPr>
          <w:sz w:val="18"/>
          <w:szCs w:val="18"/>
        </w:rPr>
      </w:pPr>
      <w:r w:rsidRPr="003839C9">
        <w:rPr>
          <w:sz w:val="18"/>
          <w:szCs w:val="18"/>
        </w:rPr>
        <w:t>Fill in the blank space of the ANOVA table. If you could not compute the sum of squares due to type of cars in b), assume that it is 80000.</w:t>
      </w:r>
    </w:p>
    <w:tbl>
      <w:tblPr>
        <w:tblStyle w:val="a3"/>
        <w:tblW w:w="0" w:type="auto"/>
        <w:tblInd w:w="279" w:type="dxa"/>
        <w:tblLook w:val="04A0" w:firstRow="1" w:lastRow="0" w:firstColumn="1" w:lastColumn="0" w:noHBand="0" w:noVBand="1"/>
      </w:tblPr>
      <w:tblGrid>
        <w:gridCol w:w="1524"/>
        <w:gridCol w:w="1594"/>
        <w:gridCol w:w="1701"/>
        <w:gridCol w:w="1701"/>
        <w:gridCol w:w="1560"/>
      </w:tblGrid>
      <w:tr w:rsidR="00BD42C7" w:rsidRPr="003839C9" w14:paraId="57F13921" w14:textId="77777777" w:rsidTr="001C03B0">
        <w:tc>
          <w:tcPr>
            <w:tcW w:w="1524" w:type="dxa"/>
          </w:tcPr>
          <w:p w14:paraId="552AF975" w14:textId="77777777" w:rsidR="00BD42C7" w:rsidRPr="003839C9" w:rsidRDefault="00BD42C7" w:rsidP="001C03B0">
            <w:pPr>
              <w:rPr>
                <w:sz w:val="18"/>
                <w:szCs w:val="18"/>
              </w:rPr>
            </w:pPr>
            <w:r w:rsidRPr="003839C9">
              <w:rPr>
                <w:rFonts w:hint="eastAsia"/>
                <w:sz w:val="18"/>
                <w:szCs w:val="18"/>
              </w:rPr>
              <w:t>Source of</w:t>
            </w:r>
          </w:p>
          <w:p w14:paraId="6CB0D7A4" w14:textId="77777777" w:rsidR="00BD42C7" w:rsidRPr="003839C9" w:rsidRDefault="00BD42C7" w:rsidP="001C03B0">
            <w:pPr>
              <w:rPr>
                <w:sz w:val="18"/>
                <w:szCs w:val="18"/>
              </w:rPr>
            </w:pPr>
            <w:r w:rsidRPr="003839C9">
              <w:rPr>
                <w:sz w:val="18"/>
                <w:szCs w:val="18"/>
              </w:rPr>
              <w:t>Variation</w:t>
            </w:r>
          </w:p>
        </w:tc>
        <w:tc>
          <w:tcPr>
            <w:tcW w:w="1594" w:type="dxa"/>
          </w:tcPr>
          <w:p w14:paraId="574D9C1F" w14:textId="77777777" w:rsidR="00BD42C7" w:rsidRPr="003839C9" w:rsidRDefault="00BD42C7" w:rsidP="001C03B0">
            <w:pPr>
              <w:rPr>
                <w:sz w:val="18"/>
                <w:szCs w:val="18"/>
              </w:rPr>
            </w:pPr>
            <w:r w:rsidRPr="003839C9">
              <w:rPr>
                <w:rFonts w:hint="eastAsia"/>
                <w:sz w:val="18"/>
                <w:szCs w:val="18"/>
              </w:rPr>
              <w:t>df</w:t>
            </w:r>
          </w:p>
        </w:tc>
        <w:tc>
          <w:tcPr>
            <w:tcW w:w="1701" w:type="dxa"/>
          </w:tcPr>
          <w:p w14:paraId="576B40AE" w14:textId="77777777" w:rsidR="00BD42C7" w:rsidRPr="003839C9" w:rsidRDefault="00BD42C7" w:rsidP="001C03B0">
            <w:pPr>
              <w:rPr>
                <w:sz w:val="18"/>
                <w:szCs w:val="18"/>
              </w:rPr>
            </w:pPr>
            <w:r w:rsidRPr="003839C9">
              <w:rPr>
                <w:rFonts w:hint="eastAsia"/>
                <w:sz w:val="18"/>
                <w:szCs w:val="18"/>
              </w:rPr>
              <w:t>Sum of</w:t>
            </w:r>
          </w:p>
          <w:p w14:paraId="489D30DF" w14:textId="77777777" w:rsidR="00BD42C7" w:rsidRPr="003839C9" w:rsidRDefault="00BD42C7" w:rsidP="001C03B0">
            <w:pPr>
              <w:rPr>
                <w:sz w:val="18"/>
                <w:szCs w:val="18"/>
              </w:rPr>
            </w:pPr>
            <w:r w:rsidRPr="003839C9">
              <w:rPr>
                <w:sz w:val="18"/>
                <w:szCs w:val="18"/>
              </w:rPr>
              <w:t>Squares</w:t>
            </w:r>
          </w:p>
        </w:tc>
        <w:tc>
          <w:tcPr>
            <w:tcW w:w="1701" w:type="dxa"/>
          </w:tcPr>
          <w:p w14:paraId="5168B6CC" w14:textId="77777777" w:rsidR="00BD42C7" w:rsidRPr="003839C9" w:rsidRDefault="00BD42C7" w:rsidP="001C03B0">
            <w:pPr>
              <w:rPr>
                <w:sz w:val="18"/>
                <w:szCs w:val="18"/>
              </w:rPr>
            </w:pPr>
            <w:r w:rsidRPr="003839C9">
              <w:rPr>
                <w:rFonts w:hint="eastAsia"/>
                <w:sz w:val="18"/>
                <w:szCs w:val="18"/>
              </w:rPr>
              <w:t xml:space="preserve">Mean </w:t>
            </w:r>
          </w:p>
          <w:p w14:paraId="39399D81" w14:textId="77777777" w:rsidR="00BD42C7" w:rsidRPr="003839C9" w:rsidRDefault="00BD42C7" w:rsidP="001C03B0">
            <w:pPr>
              <w:rPr>
                <w:sz w:val="18"/>
                <w:szCs w:val="18"/>
              </w:rPr>
            </w:pPr>
            <w:r w:rsidRPr="003839C9">
              <w:rPr>
                <w:sz w:val="18"/>
                <w:szCs w:val="18"/>
              </w:rPr>
              <w:t>Squares</w:t>
            </w:r>
          </w:p>
        </w:tc>
        <w:tc>
          <w:tcPr>
            <w:tcW w:w="1560" w:type="dxa"/>
          </w:tcPr>
          <w:p w14:paraId="725C3F31" w14:textId="77777777" w:rsidR="00BD42C7" w:rsidRPr="003839C9" w:rsidRDefault="00BD42C7" w:rsidP="001C03B0">
            <w:pPr>
              <w:rPr>
                <w:sz w:val="18"/>
                <w:szCs w:val="18"/>
              </w:rPr>
            </w:pPr>
            <w:r w:rsidRPr="003839C9">
              <w:rPr>
                <w:rFonts w:hint="eastAsia"/>
                <w:sz w:val="18"/>
                <w:szCs w:val="18"/>
              </w:rPr>
              <w:t>f</w:t>
            </w:r>
          </w:p>
        </w:tc>
      </w:tr>
      <w:tr w:rsidR="00BD42C7" w:rsidRPr="003839C9" w14:paraId="54EF8961" w14:textId="77777777" w:rsidTr="001C03B0">
        <w:tc>
          <w:tcPr>
            <w:tcW w:w="1524" w:type="dxa"/>
          </w:tcPr>
          <w:p w14:paraId="5C298A6B" w14:textId="77777777" w:rsidR="00BD42C7" w:rsidRPr="003839C9" w:rsidRDefault="00BD42C7" w:rsidP="001C03B0">
            <w:pPr>
              <w:rPr>
                <w:sz w:val="18"/>
                <w:szCs w:val="18"/>
              </w:rPr>
            </w:pPr>
            <w:r w:rsidRPr="003839C9">
              <w:rPr>
                <w:rFonts w:hint="eastAsia"/>
                <w:sz w:val="18"/>
                <w:szCs w:val="18"/>
              </w:rPr>
              <w:t>Treatments</w:t>
            </w:r>
          </w:p>
          <w:p w14:paraId="40B00622" w14:textId="77777777" w:rsidR="00BD42C7" w:rsidRPr="003839C9" w:rsidRDefault="00BD42C7" w:rsidP="001C03B0">
            <w:pPr>
              <w:rPr>
                <w:sz w:val="18"/>
                <w:szCs w:val="18"/>
              </w:rPr>
            </w:pPr>
            <w:r w:rsidRPr="003839C9">
              <w:rPr>
                <w:sz w:val="18"/>
                <w:szCs w:val="18"/>
              </w:rPr>
              <w:t>Error</w:t>
            </w:r>
          </w:p>
          <w:p w14:paraId="3BE82955" w14:textId="77777777" w:rsidR="00BD42C7" w:rsidRPr="003839C9" w:rsidRDefault="00BD42C7" w:rsidP="001C03B0">
            <w:pPr>
              <w:rPr>
                <w:sz w:val="18"/>
                <w:szCs w:val="18"/>
              </w:rPr>
            </w:pPr>
            <w:r w:rsidRPr="003839C9">
              <w:rPr>
                <w:sz w:val="18"/>
                <w:szCs w:val="18"/>
              </w:rPr>
              <w:t>Toral</w:t>
            </w:r>
          </w:p>
        </w:tc>
        <w:tc>
          <w:tcPr>
            <w:tcW w:w="1594" w:type="dxa"/>
          </w:tcPr>
          <w:p w14:paraId="548679B2" w14:textId="77777777" w:rsidR="00BD42C7" w:rsidRPr="003839C9" w:rsidRDefault="00BD42C7" w:rsidP="001C03B0">
            <w:pPr>
              <w:rPr>
                <w:sz w:val="18"/>
                <w:szCs w:val="18"/>
              </w:rPr>
            </w:pPr>
            <w:r w:rsidRPr="003839C9">
              <w:rPr>
                <w:rFonts w:hint="eastAsia"/>
                <w:sz w:val="18"/>
                <w:szCs w:val="18"/>
              </w:rPr>
              <w:t xml:space="preserve"> ____</w:t>
            </w:r>
            <w:proofErr w:type="gramStart"/>
            <w:r w:rsidRPr="003839C9">
              <w:rPr>
                <w:rFonts w:hint="eastAsia"/>
                <w:sz w:val="18"/>
                <w:szCs w:val="18"/>
              </w:rPr>
              <w:t>_(</w:t>
            </w:r>
            <w:proofErr w:type="gramEnd"/>
            <w:r w:rsidRPr="003839C9">
              <w:rPr>
                <w:rFonts w:hint="eastAsia"/>
                <w:sz w:val="18"/>
                <w:szCs w:val="18"/>
              </w:rPr>
              <w:t>1)_____</w:t>
            </w:r>
          </w:p>
          <w:p w14:paraId="45F77702" w14:textId="77777777" w:rsidR="00BD42C7" w:rsidRPr="003839C9" w:rsidRDefault="00BD42C7" w:rsidP="001C03B0">
            <w:pPr>
              <w:ind w:firstLineChars="50" w:firstLine="90"/>
              <w:rPr>
                <w:sz w:val="18"/>
                <w:szCs w:val="18"/>
              </w:rPr>
            </w:pPr>
            <w:r w:rsidRPr="003839C9">
              <w:rPr>
                <w:rFonts w:hint="eastAsia"/>
                <w:sz w:val="18"/>
                <w:szCs w:val="18"/>
              </w:rPr>
              <w:t>____</w:t>
            </w:r>
            <w:proofErr w:type="gramStart"/>
            <w:r w:rsidRPr="003839C9">
              <w:rPr>
                <w:rFonts w:hint="eastAsia"/>
                <w:sz w:val="18"/>
                <w:szCs w:val="18"/>
              </w:rPr>
              <w:t>_(</w:t>
            </w:r>
            <w:proofErr w:type="gramEnd"/>
            <w:r w:rsidRPr="003839C9">
              <w:rPr>
                <w:sz w:val="18"/>
                <w:szCs w:val="18"/>
              </w:rPr>
              <w:t>2</w:t>
            </w:r>
            <w:r w:rsidRPr="003839C9">
              <w:rPr>
                <w:rFonts w:hint="eastAsia"/>
                <w:sz w:val="18"/>
                <w:szCs w:val="18"/>
              </w:rPr>
              <w:t>)____</w:t>
            </w:r>
          </w:p>
          <w:p w14:paraId="419D5D4B" w14:textId="77777777" w:rsidR="00BD42C7" w:rsidRPr="003839C9" w:rsidRDefault="00BD42C7" w:rsidP="001C03B0">
            <w:pPr>
              <w:ind w:firstLineChars="250" w:firstLine="450"/>
              <w:rPr>
                <w:sz w:val="18"/>
                <w:szCs w:val="18"/>
              </w:rPr>
            </w:pPr>
            <w:r w:rsidRPr="003839C9">
              <w:rPr>
                <w:sz w:val="18"/>
                <w:szCs w:val="18"/>
              </w:rPr>
              <w:t>8</w:t>
            </w:r>
          </w:p>
        </w:tc>
        <w:tc>
          <w:tcPr>
            <w:tcW w:w="1701" w:type="dxa"/>
          </w:tcPr>
          <w:p w14:paraId="4D10F0B8" w14:textId="77777777" w:rsidR="00BD42C7" w:rsidRPr="003839C9" w:rsidRDefault="00BD42C7" w:rsidP="001C03B0">
            <w:pPr>
              <w:ind w:firstLineChars="50" w:firstLine="90"/>
              <w:rPr>
                <w:sz w:val="18"/>
                <w:szCs w:val="18"/>
              </w:rPr>
            </w:pPr>
            <w:r w:rsidRPr="003839C9">
              <w:rPr>
                <w:rFonts w:hint="eastAsia"/>
                <w:sz w:val="18"/>
                <w:szCs w:val="18"/>
              </w:rPr>
              <w:t>____</w:t>
            </w:r>
            <w:proofErr w:type="gramStart"/>
            <w:r w:rsidRPr="003839C9">
              <w:rPr>
                <w:rFonts w:hint="eastAsia"/>
                <w:sz w:val="18"/>
                <w:szCs w:val="18"/>
              </w:rPr>
              <w:t>_(</w:t>
            </w:r>
            <w:proofErr w:type="gramEnd"/>
            <w:r w:rsidRPr="003839C9">
              <w:rPr>
                <w:sz w:val="18"/>
                <w:szCs w:val="18"/>
              </w:rPr>
              <w:t>3</w:t>
            </w:r>
            <w:r w:rsidRPr="003839C9">
              <w:rPr>
                <w:rFonts w:hint="eastAsia"/>
                <w:sz w:val="18"/>
                <w:szCs w:val="18"/>
              </w:rPr>
              <w:t>)_____</w:t>
            </w:r>
          </w:p>
          <w:p w14:paraId="1DEFA0F5" w14:textId="77777777" w:rsidR="00BD42C7" w:rsidRPr="003839C9" w:rsidRDefault="00BD42C7" w:rsidP="001C03B0">
            <w:pPr>
              <w:ind w:firstLineChars="50" w:firstLine="90"/>
              <w:rPr>
                <w:sz w:val="18"/>
                <w:szCs w:val="18"/>
              </w:rPr>
            </w:pPr>
            <w:r w:rsidRPr="003839C9">
              <w:rPr>
                <w:rFonts w:hint="eastAsia"/>
                <w:sz w:val="18"/>
                <w:szCs w:val="18"/>
              </w:rPr>
              <w:t>____</w:t>
            </w:r>
            <w:proofErr w:type="gramStart"/>
            <w:r w:rsidRPr="003839C9">
              <w:rPr>
                <w:rFonts w:hint="eastAsia"/>
                <w:sz w:val="18"/>
                <w:szCs w:val="18"/>
              </w:rPr>
              <w:t>_(</w:t>
            </w:r>
            <w:proofErr w:type="gramEnd"/>
            <w:r w:rsidRPr="003839C9">
              <w:rPr>
                <w:sz w:val="18"/>
                <w:szCs w:val="18"/>
              </w:rPr>
              <w:t>4</w:t>
            </w:r>
            <w:r w:rsidRPr="003839C9">
              <w:rPr>
                <w:rFonts w:hint="eastAsia"/>
                <w:sz w:val="18"/>
                <w:szCs w:val="18"/>
              </w:rPr>
              <w:t>)_____</w:t>
            </w:r>
          </w:p>
          <w:p w14:paraId="0CFE8FE1" w14:textId="77777777" w:rsidR="00BD42C7" w:rsidRPr="003839C9" w:rsidRDefault="00BD42C7" w:rsidP="001C03B0">
            <w:pPr>
              <w:ind w:firstLineChars="150" w:firstLine="270"/>
              <w:rPr>
                <w:sz w:val="18"/>
                <w:szCs w:val="18"/>
              </w:rPr>
            </w:pPr>
            <w:r w:rsidRPr="003839C9">
              <w:rPr>
                <w:sz w:val="18"/>
                <w:szCs w:val="18"/>
              </w:rPr>
              <w:t>96304</w:t>
            </w:r>
          </w:p>
        </w:tc>
        <w:tc>
          <w:tcPr>
            <w:tcW w:w="1701" w:type="dxa"/>
          </w:tcPr>
          <w:p w14:paraId="1CE2590C" w14:textId="77777777" w:rsidR="00BD42C7" w:rsidRPr="003839C9" w:rsidRDefault="00BD42C7" w:rsidP="001C03B0">
            <w:pPr>
              <w:ind w:firstLineChars="50" w:firstLine="90"/>
              <w:rPr>
                <w:sz w:val="18"/>
                <w:szCs w:val="18"/>
              </w:rPr>
            </w:pPr>
            <w:r w:rsidRPr="003839C9">
              <w:rPr>
                <w:rFonts w:hint="eastAsia"/>
                <w:sz w:val="18"/>
                <w:szCs w:val="18"/>
              </w:rPr>
              <w:t>____</w:t>
            </w:r>
            <w:proofErr w:type="gramStart"/>
            <w:r w:rsidRPr="003839C9">
              <w:rPr>
                <w:rFonts w:hint="eastAsia"/>
                <w:sz w:val="18"/>
                <w:szCs w:val="18"/>
              </w:rPr>
              <w:t>_(</w:t>
            </w:r>
            <w:proofErr w:type="gramEnd"/>
            <w:r w:rsidRPr="003839C9">
              <w:rPr>
                <w:sz w:val="18"/>
                <w:szCs w:val="18"/>
              </w:rPr>
              <w:t>5</w:t>
            </w:r>
            <w:r w:rsidRPr="003839C9">
              <w:rPr>
                <w:rFonts w:hint="eastAsia"/>
                <w:sz w:val="18"/>
                <w:szCs w:val="18"/>
              </w:rPr>
              <w:t>)_____</w:t>
            </w:r>
          </w:p>
          <w:p w14:paraId="327EDE94" w14:textId="77777777" w:rsidR="00BD42C7" w:rsidRPr="003839C9" w:rsidRDefault="00BD42C7" w:rsidP="001C03B0">
            <w:pPr>
              <w:ind w:firstLineChars="50" w:firstLine="90"/>
              <w:rPr>
                <w:sz w:val="18"/>
                <w:szCs w:val="18"/>
              </w:rPr>
            </w:pPr>
            <w:r w:rsidRPr="003839C9">
              <w:rPr>
                <w:rFonts w:hint="eastAsia"/>
                <w:sz w:val="18"/>
                <w:szCs w:val="18"/>
              </w:rPr>
              <w:t>____</w:t>
            </w:r>
            <w:proofErr w:type="gramStart"/>
            <w:r w:rsidRPr="003839C9">
              <w:rPr>
                <w:rFonts w:hint="eastAsia"/>
                <w:sz w:val="18"/>
                <w:szCs w:val="18"/>
              </w:rPr>
              <w:t>_(</w:t>
            </w:r>
            <w:proofErr w:type="gramEnd"/>
            <w:r w:rsidRPr="003839C9">
              <w:rPr>
                <w:sz w:val="18"/>
                <w:szCs w:val="18"/>
              </w:rPr>
              <w:t>6</w:t>
            </w:r>
            <w:r w:rsidRPr="003839C9">
              <w:rPr>
                <w:rFonts w:hint="eastAsia"/>
                <w:sz w:val="18"/>
                <w:szCs w:val="18"/>
              </w:rPr>
              <w:t>)_____</w:t>
            </w:r>
          </w:p>
          <w:p w14:paraId="482D969A" w14:textId="77777777" w:rsidR="00BD42C7" w:rsidRPr="003839C9" w:rsidRDefault="00BD42C7" w:rsidP="001C03B0">
            <w:pPr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17F76CB0" w14:textId="77777777" w:rsidR="00BD42C7" w:rsidRPr="003839C9" w:rsidRDefault="00BD42C7" w:rsidP="001C03B0">
            <w:pPr>
              <w:rPr>
                <w:sz w:val="18"/>
                <w:szCs w:val="18"/>
              </w:rPr>
            </w:pPr>
            <w:r w:rsidRPr="003839C9">
              <w:rPr>
                <w:rFonts w:hint="eastAsia"/>
                <w:sz w:val="18"/>
                <w:szCs w:val="18"/>
              </w:rPr>
              <w:t xml:space="preserve"> ____</w:t>
            </w:r>
            <w:proofErr w:type="gramStart"/>
            <w:r w:rsidRPr="003839C9">
              <w:rPr>
                <w:rFonts w:hint="eastAsia"/>
                <w:sz w:val="18"/>
                <w:szCs w:val="18"/>
              </w:rPr>
              <w:t>_(</w:t>
            </w:r>
            <w:proofErr w:type="gramEnd"/>
            <w:r w:rsidRPr="003839C9">
              <w:rPr>
                <w:sz w:val="18"/>
                <w:szCs w:val="18"/>
              </w:rPr>
              <w:t>7</w:t>
            </w:r>
            <w:r w:rsidRPr="003839C9">
              <w:rPr>
                <w:rFonts w:hint="eastAsia"/>
                <w:sz w:val="18"/>
                <w:szCs w:val="18"/>
              </w:rPr>
              <w:t>)_____</w:t>
            </w:r>
          </w:p>
          <w:p w14:paraId="0A114E25" w14:textId="77777777" w:rsidR="00BD42C7" w:rsidRPr="003839C9" w:rsidRDefault="00BD42C7" w:rsidP="001C03B0">
            <w:pPr>
              <w:ind w:firstLineChars="50" w:firstLine="90"/>
              <w:rPr>
                <w:sz w:val="18"/>
                <w:szCs w:val="18"/>
              </w:rPr>
            </w:pPr>
          </w:p>
        </w:tc>
      </w:tr>
    </w:tbl>
    <w:p w14:paraId="047620F7" w14:textId="77777777" w:rsidR="00BD42C7" w:rsidRPr="003839C9" w:rsidRDefault="00BD42C7" w:rsidP="00BD42C7">
      <w:pPr>
        <w:wordWrap/>
        <w:adjustRightInd w:val="0"/>
        <w:spacing w:after="0" w:line="240" w:lineRule="auto"/>
        <w:ind w:left="256" w:hangingChars="142" w:hanging="256"/>
        <w:jc w:val="left"/>
        <w:rPr>
          <w:sz w:val="18"/>
          <w:szCs w:val="18"/>
        </w:rPr>
      </w:pPr>
    </w:p>
    <w:p w14:paraId="42DB4539" w14:textId="77777777" w:rsidR="00BD42C7" w:rsidRDefault="00BD42C7" w:rsidP="00BD42C7">
      <w:pPr>
        <w:pStyle w:val="a8"/>
        <w:numPr>
          <w:ilvl w:val="0"/>
          <w:numId w:val="1"/>
        </w:numPr>
        <w:wordWrap/>
        <w:adjustRightInd w:val="0"/>
        <w:spacing w:after="0" w:line="240" w:lineRule="auto"/>
        <w:ind w:leftChars="0" w:left="256" w:hangingChars="142" w:hanging="256"/>
        <w:jc w:val="left"/>
        <w:rPr>
          <w:sz w:val="18"/>
          <w:szCs w:val="18"/>
        </w:rPr>
      </w:pPr>
      <w:r w:rsidRPr="003839C9">
        <w:rPr>
          <w:sz w:val="18"/>
          <w:szCs w:val="18"/>
        </w:rPr>
        <w:t>Perform the hypothesis test based on the above table and the critical value of the F distribution.</w:t>
      </w:r>
      <w:r>
        <w:rPr>
          <w:sz w:val="18"/>
          <w:szCs w:val="18"/>
        </w:rPr>
        <w:t xml:space="preserve"> </w:t>
      </w:r>
    </w:p>
    <w:p w14:paraId="70FB7CF6" w14:textId="77777777" w:rsidR="00BD42C7" w:rsidRPr="00BD42C7" w:rsidRDefault="00BD42C7" w:rsidP="00BD42C7">
      <w:pPr>
        <w:pStyle w:val="a8"/>
        <w:wordWrap/>
        <w:adjustRightInd w:val="0"/>
        <w:spacing w:after="0" w:line="240" w:lineRule="auto"/>
        <w:ind w:leftChars="0" w:left="284"/>
        <w:jc w:val="left"/>
        <w:rPr>
          <w:sz w:val="18"/>
          <w:szCs w:val="18"/>
        </w:rPr>
      </w:pPr>
      <w:r w:rsidRPr="00BD42C7">
        <w:rPr>
          <w:rFonts w:asciiTheme="minorEastAsia" w:hAnsiTheme="minorEastAsia"/>
          <w:szCs w:val="20"/>
        </w:rPr>
        <w:t xml:space="preserve"> </w:t>
      </w:r>
      <w:r>
        <w:t>(</w:t>
      </w:r>
      <w:proofErr w:type="gramStart"/>
      <w:r>
        <w:t>use</w:t>
      </w:r>
      <w:proofErr w:type="gramEnd"/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α=0.05)</m:t>
        </m:r>
      </m:oMath>
      <w:r w:rsidRPr="00BD42C7">
        <w:rPr>
          <w:rFonts w:asciiTheme="minorEastAsia" w:hAnsiTheme="minorEastAsia"/>
          <w:szCs w:val="20"/>
        </w:rPr>
        <w:t>.</w:t>
      </w:r>
    </w:p>
    <w:p w14:paraId="7AF5E0BA" w14:textId="77777777" w:rsidR="00BD42C7" w:rsidRPr="00E61739" w:rsidRDefault="00E61739" w:rsidP="0078660D">
      <w:pPr>
        <w:wordWrap/>
        <w:adjustRightInd w:val="0"/>
        <w:spacing w:after="0" w:line="240" w:lineRule="auto"/>
        <w:rPr>
          <w:rFonts w:asciiTheme="minorEastAsia" w:hAnsiTheme="minorEastAsia"/>
          <w:iCs/>
        </w:rPr>
      </w:pPr>
      <w:r w:rsidRPr="00E61739">
        <w:rPr>
          <w:rFonts w:asciiTheme="minorEastAsia" w:hAnsiTheme="minorEastAsia"/>
          <w:iCs/>
        </w:rPr>
        <w:t xml:space="preserve">e) Construct the </w:t>
      </w:r>
      <w:r>
        <w:rPr>
          <w:rFonts w:asciiTheme="minorEastAsia" w:hAnsiTheme="minorEastAsia"/>
          <w:iCs/>
        </w:rPr>
        <w:t xml:space="preserve">95% </w:t>
      </w:r>
      <w:r w:rsidRPr="00E61739">
        <w:rPr>
          <w:rFonts w:asciiTheme="minorEastAsia" w:hAnsiTheme="minorEastAsia"/>
          <w:iCs/>
        </w:rPr>
        <w:t>confidence interval of the difference between the mean pressure of compact cars and midsize cars.</w:t>
      </w:r>
    </w:p>
    <w:p w14:paraId="53D67B61" w14:textId="77777777" w:rsidR="004E51DC" w:rsidRDefault="004E51DC">
      <w:pPr>
        <w:widowControl/>
        <w:wordWrap/>
        <w:autoSpaceDE/>
        <w:autoSpaceDN/>
        <w:rPr>
          <w:rFonts w:asciiTheme="minorEastAsia" w:hAnsiTheme="minorEastAsia"/>
        </w:rPr>
      </w:pPr>
      <w:r>
        <w:rPr>
          <w:rFonts w:asciiTheme="minorEastAsia" w:hAnsiTheme="minorEastAsia"/>
        </w:rPr>
        <w:br w:type="page"/>
      </w:r>
    </w:p>
    <w:p w14:paraId="3855AD98" w14:textId="25B4260B" w:rsidR="003F04DA" w:rsidRDefault="009B21A7">
      <w:r>
        <w:lastRenderedPageBreak/>
        <w:t>7</w:t>
      </w:r>
      <w:r w:rsidR="008F25C1">
        <w:rPr>
          <w:rFonts w:hint="eastAsia"/>
        </w:rPr>
        <w:t>. T</w:t>
      </w:r>
      <w:r w:rsidR="008F25C1">
        <w:t>h</w:t>
      </w:r>
      <w:r w:rsidR="008F25C1">
        <w:rPr>
          <w:rFonts w:hint="eastAsia"/>
        </w:rPr>
        <w:t xml:space="preserve">e </w:t>
      </w:r>
      <w:r w:rsidR="00F4472D">
        <w:t xml:space="preserve">age of the cars, x years, and the mileage of the cars, </w:t>
      </w:r>
      <w:r w:rsidR="00D6468E">
        <w:t>y thousand miles</w:t>
      </w:r>
      <w:r w:rsidR="00F4472D">
        <w:t xml:space="preserve"> </w:t>
      </w:r>
      <w:r w:rsidR="008F25C1">
        <w:t xml:space="preserve">of </w:t>
      </w:r>
      <w:r w:rsidR="00F4472D">
        <w:t>10</w:t>
      </w:r>
      <w:r w:rsidR="008F25C1">
        <w:t xml:space="preserve"> </w:t>
      </w:r>
      <w:r w:rsidR="00F4472D">
        <w:t>used cars</w:t>
      </w:r>
      <w:r w:rsidR="008F25C1">
        <w:t xml:space="preserve"> are shown as follows:</w:t>
      </w:r>
    </w:p>
    <w:tbl>
      <w:tblPr>
        <w:tblStyle w:val="a3"/>
        <w:tblW w:w="0" w:type="auto"/>
        <w:tblInd w:w="421" w:type="dxa"/>
        <w:tblLook w:val="04A0" w:firstRow="1" w:lastRow="0" w:firstColumn="1" w:lastColumn="0" w:noHBand="0" w:noVBand="1"/>
      </w:tblPr>
      <w:tblGrid>
        <w:gridCol w:w="1559"/>
        <w:gridCol w:w="5245"/>
      </w:tblGrid>
      <w:tr w:rsidR="008F25C1" w14:paraId="3D267232" w14:textId="77777777" w:rsidTr="00F4472D">
        <w:tc>
          <w:tcPr>
            <w:tcW w:w="1559" w:type="dxa"/>
          </w:tcPr>
          <w:p w14:paraId="49F17018" w14:textId="77777777" w:rsidR="008F25C1" w:rsidRDefault="00F4472D">
            <w:r>
              <w:t>X (age)</w:t>
            </w:r>
          </w:p>
        </w:tc>
        <w:tc>
          <w:tcPr>
            <w:tcW w:w="5245" w:type="dxa"/>
          </w:tcPr>
          <w:p w14:paraId="4E661452" w14:textId="77777777" w:rsidR="008F25C1" w:rsidRDefault="00F4472D" w:rsidP="00F4472D">
            <w:pPr>
              <w:ind w:firstLineChars="50" w:firstLine="100"/>
            </w:pPr>
            <w:r w:rsidRPr="00F4472D">
              <w:t xml:space="preserve">2 </w:t>
            </w:r>
            <w:r>
              <w:t xml:space="preserve">  </w:t>
            </w:r>
            <w:r w:rsidRPr="00F4472D">
              <w:t>2.5</w:t>
            </w:r>
            <w:r>
              <w:t xml:space="preserve"> </w:t>
            </w:r>
            <w:r w:rsidRPr="00F4472D">
              <w:t xml:space="preserve"> </w:t>
            </w:r>
            <w:r>
              <w:t xml:space="preserve"> </w:t>
            </w:r>
            <w:r w:rsidRPr="00F4472D">
              <w:t xml:space="preserve">3 </w:t>
            </w:r>
            <w:r>
              <w:t xml:space="preserve">  </w:t>
            </w:r>
            <w:r w:rsidRPr="00F4472D">
              <w:t xml:space="preserve">4 </w:t>
            </w:r>
            <w:r>
              <w:t xml:space="preserve">  </w:t>
            </w:r>
            <w:r w:rsidRPr="00F4472D">
              <w:t>4.5</w:t>
            </w:r>
            <w:r>
              <w:t xml:space="preserve">  </w:t>
            </w:r>
            <w:r w:rsidRPr="00F4472D">
              <w:t xml:space="preserve"> 4.5</w:t>
            </w:r>
            <w:r>
              <w:t xml:space="preserve">  </w:t>
            </w:r>
            <w:r w:rsidRPr="00F4472D">
              <w:t xml:space="preserve"> 5 </w:t>
            </w:r>
            <w:r>
              <w:t xml:space="preserve">  </w:t>
            </w:r>
            <w:r w:rsidRPr="00F4472D">
              <w:t xml:space="preserve">3 </w:t>
            </w:r>
            <w:r>
              <w:t xml:space="preserve">   </w:t>
            </w:r>
            <w:r w:rsidRPr="00F4472D">
              <w:t xml:space="preserve">6 </w:t>
            </w:r>
            <w:r>
              <w:t xml:space="preserve">  </w:t>
            </w:r>
            <w:r w:rsidRPr="00F4472D">
              <w:t>6.5</w:t>
            </w:r>
          </w:p>
        </w:tc>
      </w:tr>
      <w:tr w:rsidR="008F25C1" w14:paraId="4F9E3656" w14:textId="77777777" w:rsidTr="00F4472D">
        <w:tc>
          <w:tcPr>
            <w:tcW w:w="1559" w:type="dxa"/>
          </w:tcPr>
          <w:p w14:paraId="06F7AAEE" w14:textId="77777777" w:rsidR="008F25C1" w:rsidRDefault="00F4472D">
            <w:r>
              <w:t>Y (mileage)</w:t>
            </w:r>
          </w:p>
        </w:tc>
        <w:tc>
          <w:tcPr>
            <w:tcW w:w="5245" w:type="dxa"/>
          </w:tcPr>
          <w:p w14:paraId="666519DE" w14:textId="77777777" w:rsidR="008F25C1" w:rsidRDefault="00F4472D" w:rsidP="00F4472D">
            <w:r w:rsidRPr="00F4472D">
              <w:t xml:space="preserve">22 </w:t>
            </w:r>
            <w:r>
              <w:t xml:space="preserve">  </w:t>
            </w:r>
            <w:r w:rsidRPr="00F4472D">
              <w:t xml:space="preserve">34 </w:t>
            </w:r>
            <w:r>
              <w:t xml:space="preserve">  </w:t>
            </w:r>
            <w:proofErr w:type="gramStart"/>
            <w:r w:rsidRPr="00F4472D">
              <w:t xml:space="preserve">33 </w:t>
            </w:r>
            <w:r>
              <w:t xml:space="preserve"> </w:t>
            </w:r>
            <w:r w:rsidRPr="00F4472D">
              <w:t>37</w:t>
            </w:r>
            <w:proofErr w:type="gramEnd"/>
            <w:r w:rsidRPr="00F4472D">
              <w:t xml:space="preserve"> </w:t>
            </w:r>
            <w:r>
              <w:t xml:space="preserve"> </w:t>
            </w:r>
            <w:r w:rsidRPr="00F4472D">
              <w:t>40</w:t>
            </w:r>
            <w:r>
              <w:t xml:space="preserve">   </w:t>
            </w:r>
            <w:r w:rsidRPr="00F4472D">
              <w:t xml:space="preserve"> 45 </w:t>
            </w:r>
            <w:r>
              <w:t xml:space="preserve">  </w:t>
            </w:r>
            <w:r w:rsidRPr="00F4472D">
              <w:t>49</w:t>
            </w:r>
            <w:r>
              <w:t xml:space="preserve"> </w:t>
            </w:r>
            <w:r w:rsidRPr="00F4472D">
              <w:t xml:space="preserve"> 30</w:t>
            </w:r>
            <w:r>
              <w:t xml:space="preserve">  </w:t>
            </w:r>
            <w:r w:rsidRPr="00F4472D">
              <w:t xml:space="preserve"> 58 </w:t>
            </w:r>
            <w:r>
              <w:t xml:space="preserve"> </w:t>
            </w:r>
            <w:r w:rsidRPr="00F4472D">
              <w:t>58</w:t>
            </w:r>
          </w:p>
        </w:tc>
      </w:tr>
    </w:tbl>
    <w:p w14:paraId="03974F2C" w14:textId="77777777" w:rsidR="001C03B0" w:rsidRPr="0086662D" w:rsidRDefault="001C03B0" w:rsidP="001C03B0">
      <w:pPr>
        <w:spacing w:line="240" w:lineRule="auto"/>
        <w:ind w:leftChars="50" w:left="100" w:firstLineChars="392" w:firstLine="706"/>
        <w:rPr>
          <w:rFonts w:asciiTheme="minorEastAsia" w:hAnsiTheme="minorEastAsia"/>
          <w:sz w:val="18"/>
          <w:szCs w:val="18"/>
        </w:rPr>
      </w:pPr>
      <w:r w:rsidRPr="0086662D">
        <w:rPr>
          <w:rFonts w:asciiTheme="minorEastAsia" w:hAnsiTheme="minorEastAsia"/>
          <w:sz w:val="18"/>
          <w:szCs w:val="18"/>
        </w:rPr>
        <w:t>(</w:t>
      </w:r>
      <w:proofErr w:type="spellStart"/>
      <w:proofErr w:type="gramStart"/>
      <w:r w:rsidRPr="0086662D">
        <w:rPr>
          <w:rFonts w:asciiTheme="minorEastAsia" w:hAnsiTheme="minorEastAsia"/>
          <w:sz w:val="18"/>
          <w:szCs w:val="18"/>
        </w:rPr>
        <w:t>cf</w:t>
      </w:r>
      <w:proofErr w:type="spellEnd"/>
      <w:proofErr w:type="gramEnd"/>
      <w:r w:rsidRPr="0086662D">
        <w:rPr>
          <w:rFonts w:asciiTheme="minorEastAsia" w:hAnsiTheme="minorEastAsia"/>
          <w:sz w:val="18"/>
          <w:szCs w:val="18"/>
        </w:rPr>
        <w:t xml:space="preserve">: </w:t>
      </w:r>
      <m:oMath>
        <m:nary>
          <m:naryPr>
            <m:chr m:val="∑"/>
            <m:limLoc m:val="subSup"/>
            <m:ctrlPr>
              <w:rPr>
                <w:rFonts w:ascii="Cambria Math" w:hAnsi="Cambria Math"/>
                <w:sz w:val="18"/>
                <w:szCs w:val="18"/>
              </w:rPr>
            </m:ctrlPr>
          </m:naryPr>
          <m:sub>
            <m:r>
              <w:rPr>
                <w:rFonts w:ascii="Cambria Math" w:hAnsi="Cambria Math"/>
                <w:sz w:val="18"/>
                <w:szCs w:val="18"/>
              </w:rPr>
              <m:t>i=1</m:t>
            </m:r>
          </m:sub>
          <m:sup>
            <m:r>
              <w:rPr>
                <w:rFonts w:ascii="Cambria Math" w:hAnsi="Cambria Math"/>
                <w:sz w:val="18"/>
                <w:szCs w:val="18"/>
              </w:rPr>
              <m:t>10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</w:rPr>
                  <m:t>i</m:t>
                </m:r>
              </m:sub>
            </m:sSub>
            <m:r>
              <w:rPr>
                <w:rFonts w:ascii="Cambria Math" w:hAnsi="Cambria Math"/>
                <w:sz w:val="18"/>
                <w:szCs w:val="18"/>
              </w:rPr>
              <m:t>=41</m:t>
            </m:r>
          </m:e>
        </m:nary>
        <m:r>
          <w:rPr>
            <w:rFonts w:ascii="Cambria Math" w:hAnsi="Cambria Math"/>
            <w:sz w:val="18"/>
            <w:szCs w:val="18"/>
          </w:rPr>
          <m:t xml:space="preserve"> </m:t>
        </m:r>
        <m:nary>
          <m:naryPr>
            <m:chr m:val="∑"/>
            <m:limLoc m:val="subSup"/>
            <m:ctrlPr>
              <w:rPr>
                <w:rFonts w:ascii="Cambria Math" w:hAnsi="Cambria Math"/>
                <w:sz w:val="18"/>
                <w:szCs w:val="18"/>
              </w:rPr>
            </m:ctrlPr>
          </m:naryPr>
          <m:sub>
            <m:r>
              <w:rPr>
                <w:rFonts w:ascii="Cambria Math" w:hAnsi="Cambria Math"/>
                <w:sz w:val="18"/>
                <w:szCs w:val="18"/>
              </w:rPr>
              <m:t>i=1</m:t>
            </m:r>
          </m:sub>
          <m:sup>
            <m:r>
              <w:rPr>
                <w:rFonts w:ascii="Cambria Math" w:hAnsi="Cambria Math"/>
                <w:sz w:val="18"/>
                <w:szCs w:val="18"/>
              </w:rPr>
              <m:t>10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</w:rPr>
                  <m:t>i</m:t>
                </m:r>
              </m:sub>
            </m:sSub>
            <m:r>
              <w:rPr>
                <w:rFonts w:ascii="Cambria Math" w:hAnsi="Cambria Math"/>
                <w:sz w:val="18"/>
                <w:szCs w:val="18"/>
              </w:rPr>
              <m:t xml:space="preserve">=406, </m:t>
            </m:r>
          </m:e>
        </m:nary>
      </m:oMath>
      <w:r w:rsidRPr="0086662D">
        <w:rPr>
          <w:rFonts w:asciiTheme="minorEastAsia" w:hAnsiTheme="minorEastAsia"/>
          <w:sz w:val="18"/>
          <w:szCs w:val="18"/>
        </w:rPr>
        <w:t xml:space="preserve"> </w:t>
      </w:r>
      <m:oMath>
        <m:nary>
          <m:naryPr>
            <m:chr m:val="∑"/>
            <m:limLoc m:val="subSup"/>
            <m:ctrlPr>
              <w:rPr>
                <w:rFonts w:ascii="Cambria Math" w:hAnsi="Cambria Math"/>
                <w:sz w:val="18"/>
                <w:szCs w:val="18"/>
              </w:rPr>
            </m:ctrlPr>
          </m:naryPr>
          <m:sub>
            <m:r>
              <w:rPr>
                <w:rFonts w:ascii="Cambria Math" w:hAnsi="Cambria Math"/>
                <w:sz w:val="18"/>
                <w:szCs w:val="18"/>
              </w:rPr>
              <m:t>i=1</m:t>
            </m:r>
          </m:sub>
          <m:sup>
            <m:r>
              <w:rPr>
                <w:rFonts w:ascii="Cambria Math" w:hAnsi="Cambria Math"/>
                <w:sz w:val="18"/>
                <w:szCs w:val="18"/>
              </w:rPr>
              <m:t>10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x</m:t>
                        </m:r>
                      </m:e>
                    </m:acc>
                  </m:e>
                </m:d>
              </m:e>
              <m:sup>
                <m:r>
                  <w:rPr>
                    <w:rFonts w:ascii="Cambria Math" w:hAnsi="Cambria Math"/>
                    <w:sz w:val="18"/>
                    <w:szCs w:val="18"/>
                  </w:rPr>
                  <m:t>2</m:t>
                </m:r>
              </m:sup>
            </m:sSup>
          </m:e>
        </m:nary>
        <m:r>
          <w:rPr>
            <w:rFonts w:ascii="Cambria Math" w:hAnsi="Cambria Math"/>
            <w:sz w:val="18"/>
            <w:szCs w:val="18"/>
          </w:rPr>
          <m:t>=</m:t>
        </m:r>
      </m:oMath>
      <w:r>
        <w:rPr>
          <w:rFonts w:asciiTheme="minorEastAsia" w:hAnsiTheme="minorEastAsia"/>
          <w:sz w:val="18"/>
          <w:szCs w:val="18"/>
        </w:rPr>
        <w:t>19.9</w:t>
      </w:r>
      <w:r w:rsidRPr="0086662D">
        <w:rPr>
          <w:rFonts w:asciiTheme="minorEastAsia" w:hAnsiTheme="minorEastAsia"/>
          <w:sz w:val="18"/>
          <w:szCs w:val="18"/>
        </w:rPr>
        <w:t xml:space="preserve">, </w:t>
      </w:r>
      <m:oMath>
        <m:nary>
          <m:naryPr>
            <m:chr m:val="∑"/>
            <m:limLoc m:val="subSup"/>
            <m:ctrlPr>
              <w:rPr>
                <w:rFonts w:ascii="Cambria Math" w:hAnsi="Cambria Math"/>
                <w:sz w:val="18"/>
                <w:szCs w:val="18"/>
              </w:rPr>
            </m:ctrlPr>
          </m:naryPr>
          <m:sub>
            <m:r>
              <w:rPr>
                <w:rFonts w:ascii="Cambria Math" w:hAnsi="Cambria Math"/>
                <w:sz w:val="18"/>
                <w:szCs w:val="18"/>
              </w:rPr>
              <m:t>i=1</m:t>
            </m:r>
          </m:sub>
          <m:sup>
            <m:r>
              <w:rPr>
                <w:rFonts w:ascii="Cambria Math" w:hAnsi="Cambria Math"/>
                <w:sz w:val="18"/>
                <w:szCs w:val="18"/>
              </w:rPr>
              <m:t>10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y</m:t>
                        </m:r>
                      </m:e>
                    </m:acc>
                  </m:e>
                </m:d>
              </m:e>
              <m:sup>
                <m:r>
                  <w:rPr>
                    <w:rFonts w:ascii="Cambria Math" w:hAnsi="Cambria Math"/>
                    <w:sz w:val="18"/>
                    <w:szCs w:val="18"/>
                  </w:rPr>
                  <m:t>2</m:t>
                </m:r>
              </m:sup>
            </m:sSup>
          </m:e>
        </m:nary>
      </m:oMath>
      <w:r w:rsidRPr="0086662D">
        <w:rPr>
          <w:rFonts w:asciiTheme="minorEastAsia" w:hAnsiTheme="minorEastAsia" w:hint="eastAsia"/>
          <w:sz w:val="18"/>
          <w:szCs w:val="18"/>
        </w:rPr>
        <w:t>=</w:t>
      </w:r>
      <w:r>
        <w:rPr>
          <w:rFonts w:asciiTheme="minorEastAsia" w:hAnsiTheme="minorEastAsia"/>
          <w:sz w:val="18"/>
          <w:szCs w:val="18"/>
        </w:rPr>
        <w:t>1268.4</w:t>
      </w:r>
      <w:r w:rsidRPr="0086662D">
        <w:rPr>
          <w:rFonts w:asciiTheme="minorEastAsia" w:hAnsiTheme="minorEastAsia"/>
          <w:sz w:val="18"/>
          <w:szCs w:val="18"/>
        </w:rPr>
        <w:t xml:space="preserve">, </w:t>
      </w:r>
      <m:oMath>
        <m:r>
          <w:rPr>
            <w:rFonts w:ascii="Cambria Math" w:hAnsi="Cambria Math"/>
            <w:sz w:val="18"/>
            <w:szCs w:val="18"/>
          </w:rPr>
          <m:t xml:space="preserve">       </m:t>
        </m:r>
      </m:oMath>
    </w:p>
    <w:p w14:paraId="5EC4FADD" w14:textId="77777777" w:rsidR="001C03B0" w:rsidRPr="0086662D" w:rsidRDefault="001C03B0" w:rsidP="001C03B0">
      <w:pPr>
        <w:spacing w:line="240" w:lineRule="auto"/>
        <w:ind w:leftChars="50" w:left="100" w:firstLineChars="392" w:firstLine="706"/>
        <w:rPr>
          <w:rFonts w:asciiTheme="minorEastAsia" w:hAnsiTheme="minorEastAsia"/>
          <w:sz w:val="18"/>
          <w:szCs w:val="18"/>
        </w:rPr>
      </w:pPr>
      <m:oMath>
        <m:r>
          <w:rPr>
            <w:rFonts w:ascii="Cambria Math" w:hAnsi="Cambria Math"/>
            <w:sz w:val="18"/>
            <w:szCs w:val="18"/>
          </w:rPr>
          <m:t xml:space="preserve">  </m:t>
        </m:r>
        <m:nary>
          <m:naryPr>
            <m:chr m:val="∑"/>
            <m:limLoc m:val="subSup"/>
            <m:ctrlPr>
              <w:rPr>
                <w:rFonts w:ascii="Cambria Math" w:hAnsi="Cambria Math"/>
                <w:sz w:val="18"/>
                <w:szCs w:val="18"/>
              </w:rPr>
            </m:ctrlPr>
          </m:naryPr>
          <m:sub>
            <m:r>
              <w:rPr>
                <w:rFonts w:ascii="Cambria Math" w:hAnsi="Cambria Math"/>
                <w:sz w:val="18"/>
                <w:szCs w:val="18"/>
              </w:rPr>
              <m:t>i=1</m:t>
            </m:r>
          </m:sub>
          <m:sup>
            <m:r>
              <w:rPr>
                <w:rFonts w:ascii="Cambria Math" w:hAnsi="Cambria Math"/>
                <w:sz w:val="18"/>
                <w:szCs w:val="18"/>
              </w:rPr>
              <m:t>10</m:t>
            </m:r>
          </m:sup>
          <m:e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18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x</m:t>
                    </m:r>
                  </m:e>
                </m:acc>
              </m:e>
            </m:d>
          </m:e>
        </m:nary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</w:rPr>
                  <m:t>i</m:t>
                </m:r>
              </m:sub>
            </m:sSub>
            <m:r>
              <w:rPr>
                <w:rFonts w:ascii="Cambria Math" w:hAnsi="Cambria Math"/>
                <w:sz w:val="18"/>
                <w:szCs w:val="18"/>
              </w:rPr>
              <m:t>-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acc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y</m:t>
                </m:r>
              </m:e>
            </m:acc>
          </m:e>
        </m:d>
      </m:oMath>
      <w:r w:rsidRPr="0086662D">
        <w:rPr>
          <w:rFonts w:asciiTheme="minorEastAsia" w:hAnsiTheme="minorEastAsia"/>
          <w:sz w:val="18"/>
          <w:szCs w:val="18"/>
        </w:rPr>
        <w:t>=</w:t>
      </w:r>
      <w:r>
        <w:rPr>
          <w:rFonts w:asciiTheme="minorEastAsia" w:hAnsiTheme="minorEastAsia"/>
          <w:sz w:val="18"/>
          <w:szCs w:val="18"/>
        </w:rPr>
        <w:t>153.9</w:t>
      </w:r>
      <w:r w:rsidRPr="0086662D">
        <w:rPr>
          <w:rFonts w:asciiTheme="minorEastAsia" w:hAnsiTheme="minorEastAsia"/>
          <w:sz w:val="18"/>
          <w:szCs w:val="18"/>
        </w:rPr>
        <w:t xml:space="preserve">, </w:t>
      </w:r>
      <m:oMath>
        <m:nary>
          <m:naryPr>
            <m:chr m:val="∑"/>
            <m:limLoc m:val="subSup"/>
            <m:ctrlPr>
              <w:rPr>
                <w:rFonts w:ascii="Cambria Math" w:hAnsi="Cambria Math" w:cs="Times New Roman"/>
                <w:sz w:val="18"/>
                <w:szCs w:val="18"/>
              </w:rPr>
            </m:ctrlPr>
          </m:naryPr>
          <m:sub>
            <m:r>
              <w:rPr>
                <w:rFonts w:ascii="Cambria Math" w:hAnsi="Cambria Math"/>
                <w:sz w:val="18"/>
                <w:szCs w:val="18"/>
              </w:rPr>
              <m:t>i=1</m:t>
            </m:r>
          </m:sub>
          <m:sup>
            <m:r>
              <w:rPr>
                <w:rFonts w:ascii="Cambria Math" w:hAnsi="Cambria Math"/>
                <w:sz w:val="18"/>
                <w:szCs w:val="18"/>
              </w:rPr>
              <m:t>10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y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sz w:val="18"/>
                            <w:szCs w:val="1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y</m:t>
                        </m:r>
                      </m:e>
                    </m:acc>
                  </m:e>
                </m:d>
              </m:e>
              <m:sup>
                <m:r>
                  <w:rPr>
                    <w:rFonts w:ascii="Cambria Math" w:hAnsi="Cambria Math"/>
                    <w:sz w:val="18"/>
                    <w:szCs w:val="18"/>
                  </w:rPr>
                  <m:t>2</m:t>
                </m:r>
              </m:sup>
            </m:sSup>
          </m:e>
        </m:nary>
        <m:r>
          <w:rPr>
            <w:rFonts w:ascii="Cambria Math" w:hAnsi="Cambria Math" w:cs="Times New Roman"/>
            <w:sz w:val="18"/>
            <w:szCs w:val="18"/>
          </w:rPr>
          <m:t xml:space="preserve">=1190.212, </m:t>
        </m:r>
        <m:nary>
          <m:naryPr>
            <m:chr m:val="∑"/>
            <m:limLoc m:val="subSup"/>
            <m:ctrlPr>
              <w:rPr>
                <w:rFonts w:ascii="Cambria Math" w:hAnsi="Cambria Math" w:cs="Times New Roman"/>
                <w:sz w:val="18"/>
                <w:szCs w:val="18"/>
              </w:rPr>
            </m:ctrlPr>
          </m:naryPr>
          <m:sub>
            <m:r>
              <w:rPr>
                <w:rFonts w:ascii="Cambria Math" w:hAnsi="Cambria Math"/>
                <w:sz w:val="18"/>
                <w:szCs w:val="18"/>
              </w:rPr>
              <m:t>i=1</m:t>
            </m:r>
          </m:sub>
          <m:sup>
            <m:r>
              <w:rPr>
                <w:rFonts w:ascii="Cambria Math" w:hAnsi="Cambria Math"/>
                <w:sz w:val="18"/>
                <w:szCs w:val="18"/>
              </w:rPr>
              <m:t>10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y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i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  <w:sz w:val="18"/>
                    <w:szCs w:val="18"/>
                  </w:rPr>
                  <m:t>2</m:t>
                </m:r>
              </m:sup>
            </m:sSup>
          </m:e>
        </m:nary>
        <m:r>
          <w:rPr>
            <w:rFonts w:ascii="Cambria Math" w:hAnsi="Cambria Math" w:cs="Times New Roman"/>
            <w:sz w:val="18"/>
            <w:szCs w:val="18"/>
          </w:rPr>
          <m:t>=78.188</m:t>
        </m:r>
      </m:oMath>
      <w:r w:rsidRPr="0086662D">
        <w:rPr>
          <w:rFonts w:asciiTheme="minorEastAsia" w:hAnsiTheme="minorEastAsia"/>
          <w:sz w:val="18"/>
          <w:szCs w:val="18"/>
        </w:rPr>
        <w:t xml:space="preserve"> )</w:t>
      </w:r>
    </w:p>
    <w:p w14:paraId="45D8CCBF" w14:textId="77777777" w:rsidR="001C03B0" w:rsidRDefault="00A323B3" w:rsidP="001C03B0">
      <w:pPr>
        <w:spacing w:line="240" w:lineRule="auto"/>
        <w:ind w:leftChars="100" w:left="20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The above data was fitted using a </w:t>
      </w:r>
      <w:r w:rsidR="00F4472D">
        <w:rPr>
          <w:sz w:val="18"/>
          <w:szCs w:val="18"/>
        </w:rPr>
        <w:t>linear</w:t>
      </w:r>
      <w:r>
        <w:rPr>
          <w:rFonts w:hint="eastAsia"/>
          <w:sz w:val="18"/>
          <w:szCs w:val="18"/>
        </w:rPr>
        <w:t xml:space="preserve"> regression model </w:t>
      </w:r>
      <m:oMath>
        <m:r>
          <m:rPr>
            <m:sty m:val="p"/>
          </m:rPr>
          <w:rPr>
            <w:rFonts w:ascii="Cambria Math" w:hAnsi="Cambria Math"/>
            <w:sz w:val="18"/>
            <w:szCs w:val="18"/>
          </w:rPr>
          <m:t>y=</m:t>
        </m:r>
        <m:sSub>
          <m:sSubPr>
            <m:ctrlPr>
              <w:rPr>
                <w:rFonts w:ascii="Cambria Math" w:hAnsi="Cambria Math"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β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0</m:t>
            </m:r>
          </m:sub>
        </m:sSub>
        <m:r>
          <w:rPr>
            <w:rFonts w:ascii="Cambria Math" w:hAnsi="Cambria Math"/>
            <w:sz w:val="18"/>
            <w:szCs w:val="18"/>
          </w:rPr>
          <m:t>+</m:t>
        </m:r>
        <m:sSub>
          <m:sSubPr>
            <m:ctrlPr>
              <w:rPr>
                <w:rFonts w:ascii="Cambria Math" w:hAnsi="Cambria Math"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β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18"/>
            <w:szCs w:val="18"/>
          </w:rPr>
          <m:t xml:space="preserve">x </m:t>
        </m:r>
      </m:oMath>
      <w:r>
        <w:rPr>
          <w:rFonts w:hint="eastAsia"/>
          <w:sz w:val="18"/>
          <w:szCs w:val="18"/>
        </w:rPr>
        <w:t>by R.</w:t>
      </w:r>
    </w:p>
    <w:p w14:paraId="29339AC6" w14:textId="77777777" w:rsidR="001C03B0" w:rsidRPr="0086662D" w:rsidRDefault="001C03B0" w:rsidP="001C03B0">
      <w:pPr>
        <w:pStyle w:val="a8"/>
        <w:numPr>
          <w:ilvl w:val="0"/>
          <w:numId w:val="2"/>
        </w:numPr>
        <w:spacing w:line="240" w:lineRule="auto"/>
        <w:ind w:leftChars="0" w:left="283" w:hangingChars="157" w:hanging="283"/>
        <w:rPr>
          <w:rFonts w:asciiTheme="minorEastAsia" w:eastAsiaTheme="minorEastAsia" w:hAnsiTheme="minorEastAsia"/>
          <w:sz w:val="18"/>
          <w:szCs w:val="18"/>
        </w:rPr>
      </w:pPr>
      <w:r w:rsidRPr="0086662D">
        <w:rPr>
          <w:rFonts w:asciiTheme="minorEastAsia" w:eastAsiaTheme="minorEastAsia" w:hAnsiTheme="minorEastAsia"/>
          <w:sz w:val="18"/>
          <w:szCs w:val="18"/>
        </w:rPr>
        <w:t>What percentage of the total variation of sales amount can be explained by the linear regression line?</w:t>
      </w:r>
    </w:p>
    <w:p w14:paraId="3BC55A2C" w14:textId="77777777" w:rsidR="00BA3A8C" w:rsidRPr="00716B01" w:rsidRDefault="00BA3A8C" w:rsidP="00716B01">
      <w:pPr>
        <w:pStyle w:val="a8"/>
        <w:numPr>
          <w:ilvl w:val="0"/>
          <w:numId w:val="2"/>
        </w:numPr>
        <w:spacing w:line="240" w:lineRule="auto"/>
        <w:ind w:leftChars="0" w:left="284" w:hanging="284"/>
        <w:rPr>
          <w:sz w:val="18"/>
          <w:szCs w:val="18"/>
        </w:rPr>
      </w:pPr>
      <w:r>
        <w:rPr>
          <w:sz w:val="18"/>
          <w:szCs w:val="18"/>
        </w:rPr>
        <w:t>Compute the residual standard error.</w:t>
      </w:r>
    </w:p>
    <w:p w14:paraId="1D212553" w14:textId="77777777" w:rsidR="001C03B0" w:rsidRPr="0086662D" w:rsidRDefault="001C03B0" w:rsidP="001C03B0">
      <w:pPr>
        <w:spacing w:line="240" w:lineRule="auto"/>
        <w:ind w:left="1"/>
        <w:rPr>
          <w:rFonts w:asciiTheme="minorEastAsia" w:hAnsiTheme="minorEastAsia"/>
          <w:sz w:val="18"/>
          <w:szCs w:val="18"/>
        </w:rPr>
      </w:pPr>
      <w:r w:rsidRPr="0086662D">
        <w:rPr>
          <w:rFonts w:asciiTheme="minorEastAsia" w:hAnsiTheme="minorEastAsia" w:hint="eastAsia"/>
          <w:sz w:val="18"/>
          <w:szCs w:val="18"/>
        </w:rPr>
        <w:t xml:space="preserve">The following R output is the result of the </w:t>
      </w:r>
      <w:r w:rsidRPr="0086662D">
        <w:rPr>
          <w:rFonts w:asciiTheme="minorEastAsia" w:hAnsiTheme="minorEastAsia"/>
          <w:sz w:val="18"/>
          <w:szCs w:val="18"/>
        </w:rPr>
        <w:t>execution of the regression analysis of the above data.</w:t>
      </w:r>
    </w:p>
    <w:p w14:paraId="1BA1A4BD" w14:textId="77777777" w:rsidR="00A323B3" w:rsidRDefault="00A323B3" w:rsidP="001C03B0">
      <w:pPr>
        <w:spacing w:line="240" w:lineRule="auto"/>
        <w:ind w:leftChars="100" w:left="200" w:firstLineChars="50" w:firstLine="9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&gt; x &lt;- </w:t>
      </w:r>
      <w:proofErr w:type="gramStart"/>
      <w:r>
        <w:rPr>
          <w:rFonts w:hint="eastAsia"/>
          <w:sz w:val="18"/>
          <w:szCs w:val="18"/>
        </w:rPr>
        <w:t>c(</w:t>
      </w:r>
      <w:proofErr w:type="gramEnd"/>
      <w:r w:rsidR="00F4472D" w:rsidRPr="00F4472D">
        <w:t>2, 2.5, 3, 4, 4.5, 4.5, 5, 3, 6, 6.5</w:t>
      </w:r>
      <w:r>
        <w:rPr>
          <w:rFonts w:hint="eastAsia"/>
          <w:sz w:val="18"/>
          <w:szCs w:val="18"/>
        </w:rPr>
        <w:t>)</w:t>
      </w:r>
    </w:p>
    <w:p w14:paraId="2339BA5B" w14:textId="77777777" w:rsidR="00A323B3" w:rsidRDefault="00A323B3" w:rsidP="00A323B3">
      <w:pPr>
        <w:spacing w:line="144" w:lineRule="auto"/>
        <w:ind w:firstLineChars="142" w:firstLine="256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&gt; y &lt;- </w:t>
      </w:r>
      <w:proofErr w:type="gramStart"/>
      <w:r>
        <w:rPr>
          <w:rFonts w:hint="eastAsia"/>
          <w:sz w:val="18"/>
          <w:szCs w:val="18"/>
        </w:rPr>
        <w:t>c(</w:t>
      </w:r>
      <w:proofErr w:type="gramEnd"/>
      <w:r w:rsidR="00F4472D" w:rsidRPr="00F4472D">
        <w:t>22, 34, 33, 37, 40, 45, 49, 30, 58, 58</w:t>
      </w:r>
      <w:r>
        <w:t>)</w:t>
      </w:r>
    </w:p>
    <w:p w14:paraId="78AF0AC6" w14:textId="77777777" w:rsidR="00A323B3" w:rsidRDefault="00A323B3" w:rsidP="00A323B3">
      <w:pPr>
        <w:spacing w:line="144" w:lineRule="auto"/>
        <w:ind w:firstLineChars="142" w:firstLine="256"/>
        <w:rPr>
          <w:sz w:val="18"/>
          <w:szCs w:val="18"/>
        </w:rPr>
      </w:pPr>
      <w:r>
        <w:rPr>
          <w:rFonts w:hint="eastAsia"/>
          <w:sz w:val="18"/>
          <w:szCs w:val="18"/>
        </w:rPr>
        <w:t>&gt; reg &lt;- _</w:t>
      </w:r>
      <w:proofErr w:type="gramStart"/>
      <w:r>
        <w:rPr>
          <w:rFonts w:hint="eastAsia"/>
          <w:sz w:val="18"/>
          <w:szCs w:val="18"/>
        </w:rPr>
        <w:t>_(</w:t>
      </w:r>
      <w:proofErr w:type="gramEnd"/>
      <w:r>
        <w:rPr>
          <w:rFonts w:hint="eastAsia"/>
          <w:sz w:val="18"/>
          <w:szCs w:val="18"/>
        </w:rPr>
        <w:t>1)__ ( __(2)__~ __(3)__)</w:t>
      </w:r>
    </w:p>
    <w:p w14:paraId="6E3D4656" w14:textId="77777777" w:rsidR="00A323B3" w:rsidRDefault="00A323B3" w:rsidP="00A323B3">
      <w:pPr>
        <w:spacing w:line="144" w:lineRule="auto"/>
        <w:ind w:firstLineChars="142" w:firstLine="256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&gt; </w:t>
      </w:r>
      <w:proofErr w:type="gramStart"/>
      <w:r>
        <w:rPr>
          <w:rFonts w:hint="eastAsia"/>
          <w:sz w:val="18"/>
          <w:szCs w:val="18"/>
        </w:rPr>
        <w:t>summary(</w:t>
      </w:r>
      <w:proofErr w:type="gramEnd"/>
      <w:r>
        <w:rPr>
          <w:rFonts w:hint="eastAsia"/>
          <w:sz w:val="18"/>
          <w:szCs w:val="18"/>
        </w:rPr>
        <w:t>__(</w:t>
      </w:r>
      <w:r>
        <w:rPr>
          <w:sz w:val="18"/>
          <w:szCs w:val="18"/>
        </w:rPr>
        <w:t>4</w:t>
      </w:r>
      <w:r>
        <w:rPr>
          <w:rFonts w:hint="eastAsia"/>
          <w:sz w:val="18"/>
          <w:szCs w:val="18"/>
        </w:rPr>
        <w:t>)__)</w:t>
      </w:r>
    </w:p>
    <w:p w14:paraId="3FC04D8C" w14:textId="77777777" w:rsidR="00F4472D" w:rsidRPr="00F4472D" w:rsidRDefault="00F4472D" w:rsidP="00F4472D">
      <w:pPr>
        <w:spacing w:line="168" w:lineRule="auto"/>
        <w:ind w:firstLineChars="157" w:firstLine="283"/>
        <w:rPr>
          <w:sz w:val="18"/>
          <w:szCs w:val="18"/>
        </w:rPr>
      </w:pPr>
      <w:r w:rsidRPr="00F4472D">
        <w:rPr>
          <w:sz w:val="18"/>
          <w:szCs w:val="18"/>
        </w:rPr>
        <w:t>Coefficients:</w:t>
      </w:r>
    </w:p>
    <w:p w14:paraId="4F6BDAE3" w14:textId="77777777" w:rsidR="00F4472D" w:rsidRPr="00F4472D" w:rsidRDefault="00F4472D" w:rsidP="00F4472D">
      <w:pPr>
        <w:spacing w:line="168" w:lineRule="auto"/>
        <w:ind w:firstLineChars="157" w:firstLine="283"/>
        <w:rPr>
          <w:sz w:val="18"/>
          <w:szCs w:val="18"/>
        </w:rPr>
      </w:pPr>
      <w:r w:rsidRPr="00F4472D">
        <w:rPr>
          <w:sz w:val="18"/>
          <w:szCs w:val="18"/>
        </w:rPr>
        <w:t xml:space="preserve">            </w:t>
      </w:r>
      <w:proofErr w:type="gramStart"/>
      <w:r w:rsidRPr="00F4472D">
        <w:rPr>
          <w:sz w:val="18"/>
          <w:szCs w:val="18"/>
        </w:rPr>
        <w:t>Estimate</w:t>
      </w:r>
      <w:r w:rsidR="001C03B0">
        <w:rPr>
          <w:sz w:val="18"/>
          <w:szCs w:val="18"/>
        </w:rPr>
        <w:t xml:space="preserve"> </w:t>
      </w:r>
      <w:r w:rsidRPr="00F4472D">
        <w:rPr>
          <w:sz w:val="18"/>
          <w:szCs w:val="18"/>
        </w:rPr>
        <w:t xml:space="preserve"> Std.</w:t>
      </w:r>
      <w:proofErr w:type="gramEnd"/>
      <w:r w:rsidRPr="00F4472D">
        <w:rPr>
          <w:sz w:val="18"/>
          <w:szCs w:val="18"/>
        </w:rPr>
        <w:t xml:space="preserve"> Error</w:t>
      </w:r>
      <w:r w:rsidR="001C03B0">
        <w:rPr>
          <w:sz w:val="18"/>
          <w:szCs w:val="18"/>
        </w:rPr>
        <w:t xml:space="preserve"> </w:t>
      </w:r>
      <w:r w:rsidRPr="00F4472D">
        <w:rPr>
          <w:sz w:val="18"/>
          <w:szCs w:val="18"/>
        </w:rPr>
        <w:t xml:space="preserve"> t value </w:t>
      </w:r>
      <w:r w:rsidR="001C03B0">
        <w:rPr>
          <w:sz w:val="18"/>
          <w:szCs w:val="18"/>
        </w:rPr>
        <w:t xml:space="preserve">  </w:t>
      </w:r>
      <w:proofErr w:type="spellStart"/>
      <w:r w:rsidRPr="00F4472D">
        <w:rPr>
          <w:sz w:val="18"/>
          <w:szCs w:val="18"/>
        </w:rPr>
        <w:t>Pr</w:t>
      </w:r>
      <w:proofErr w:type="spellEnd"/>
      <w:r w:rsidRPr="00F4472D">
        <w:rPr>
          <w:sz w:val="18"/>
          <w:szCs w:val="18"/>
        </w:rPr>
        <w:t xml:space="preserve">(&gt;|t|)    </w:t>
      </w:r>
    </w:p>
    <w:p w14:paraId="77B906EF" w14:textId="77777777" w:rsidR="00F4472D" w:rsidRPr="00F4472D" w:rsidRDefault="00F4472D" w:rsidP="00F4472D">
      <w:pPr>
        <w:spacing w:line="168" w:lineRule="auto"/>
        <w:ind w:firstLineChars="157" w:firstLine="283"/>
        <w:rPr>
          <w:sz w:val="18"/>
          <w:szCs w:val="18"/>
        </w:rPr>
      </w:pPr>
      <w:r w:rsidRPr="00F4472D">
        <w:rPr>
          <w:sz w:val="18"/>
          <w:szCs w:val="18"/>
        </w:rPr>
        <w:t>(</w:t>
      </w:r>
      <w:proofErr w:type="gramStart"/>
      <w:r w:rsidRPr="00F4472D">
        <w:rPr>
          <w:sz w:val="18"/>
          <w:szCs w:val="18"/>
        </w:rPr>
        <w:t xml:space="preserve">Intercept)  </w:t>
      </w:r>
      <w:r w:rsidR="001C03B0">
        <w:rPr>
          <w:sz w:val="18"/>
          <w:szCs w:val="18"/>
        </w:rPr>
        <w:t xml:space="preserve"> </w:t>
      </w:r>
      <w:proofErr w:type="gramEnd"/>
      <w:r w:rsidR="001C03B0">
        <w:rPr>
          <w:sz w:val="18"/>
          <w:szCs w:val="18"/>
        </w:rPr>
        <w:t xml:space="preserve"> </w:t>
      </w:r>
      <w:r w:rsidR="00062692">
        <w:rPr>
          <w:sz w:val="18"/>
          <w:szCs w:val="18"/>
        </w:rPr>
        <w:t>8.907</w:t>
      </w:r>
      <w:r w:rsidRPr="00F4472D">
        <w:rPr>
          <w:sz w:val="18"/>
          <w:szCs w:val="18"/>
        </w:rPr>
        <w:t xml:space="preserve">     3.0386   </w:t>
      </w:r>
      <w:r w:rsidR="001C03B0">
        <w:rPr>
          <w:sz w:val="18"/>
          <w:szCs w:val="18"/>
        </w:rPr>
        <w:t>__(</w:t>
      </w:r>
      <w:r w:rsidR="00062692">
        <w:rPr>
          <w:sz w:val="18"/>
          <w:szCs w:val="18"/>
        </w:rPr>
        <w:t>5</w:t>
      </w:r>
      <w:r w:rsidR="001C03B0">
        <w:rPr>
          <w:sz w:val="18"/>
          <w:szCs w:val="18"/>
        </w:rPr>
        <w:t>)__</w:t>
      </w:r>
      <w:r w:rsidRPr="00F4472D">
        <w:rPr>
          <w:sz w:val="18"/>
          <w:szCs w:val="18"/>
        </w:rPr>
        <w:t xml:space="preserve">   0.0191 *  </w:t>
      </w:r>
    </w:p>
    <w:p w14:paraId="4EFC3BDC" w14:textId="08A8B4FD" w:rsidR="00F4472D" w:rsidRPr="00F4472D" w:rsidRDefault="00F4472D" w:rsidP="00D6468E">
      <w:pPr>
        <w:spacing w:line="168" w:lineRule="auto"/>
        <w:ind w:firstLineChars="157" w:firstLine="283"/>
        <w:rPr>
          <w:sz w:val="18"/>
          <w:szCs w:val="18"/>
        </w:rPr>
      </w:pPr>
      <w:r w:rsidRPr="00F4472D">
        <w:rPr>
          <w:sz w:val="18"/>
          <w:szCs w:val="18"/>
        </w:rPr>
        <w:t xml:space="preserve">x             </w:t>
      </w:r>
      <w:r w:rsidR="00062692">
        <w:rPr>
          <w:sz w:val="18"/>
          <w:szCs w:val="18"/>
        </w:rPr>
        <w:t>7.73</w:t>
      </w:r>
      <w:r w:rsidR="001C03B0" w:rsidRPr="00F4472D">
        <w:rPr>
          <w:sz w:val="18"/>
          <w:szCs w:val="18"/>
        </w:rPr>
        <w:t xml:space="preserve">  </w:t>
      </w:r>
      <w:r w:rsidRPr="00F4472D">
        <w:rPr>
          <w:sz w:val="18"/>
          <w:szCs w:val="18"/>
        </w:rPr>
        <w:t xml:space="preserve">  </w:t>
      </w:r>
      <w:r w:rsidR="001C03B0">
        <w:rPr>
          <w:sz w:val="18"/>
          <w:szCs w:val="18"/>
        </w:rPr>
        <w:t>_</w:t>
      </w:r>
      <w:proofErr w:type="gramStart"/>
      <w:r w:rsidR="001C03B0">
        <w:rPr>
          <w:sz w:val="18"/>
          <w:szCs w:val="18"/>
        </w:rPr>
        <w:t>_(</w:t>
      </w:r>
      <w:proofErr w:type="gramEnd"/>
      <w:r w:rsidR="00062692">
        <w:rPr>
          <w:sz w:val="18"/>
          <w:szCs w:val="18"/>
        </w:rPr>
        <w:t>6</w:t>
      </w:r>
      <w:r w:rsidR="001C03B0">
        <w:rPr>
          <w:sz w:val="18"/>
          <w:szCs w:val="18"/>
        </w:rPr>
        <w:t xml:space="preserve">)__ </w:t>
      </w:r>
      <w:r w:rsidRPr="00F4472D">
        <w:rPr>
          <w:sz w:val="18"/>
          <w:szCs w:val="18"/>
        </w:rPr>
        <w:t xml:space="preserve">  11.035 </w:t>
      </w:r>
      <w:r w:rsidR="001C03B0">
        <w:rPr>
          <w:sz w:val="18"/>
          <w:szCs w:val="18"/>
        </w:rPr>
        <w:t xml:space="preserve">  </w:t>
      </w:r>
      <w:r w:rsidRPr="00F4472D">
        <w:rPr>
          <w:sz w:val="18"/>
          <w:szCs w:val="18"/>
        </w:rPr>
        <w:t>4.05e-06 ***---</w:t>
      </w:r>
    </w:p>
    <w:p w14:paraId="06774126" w14:textId="0B243F9A" w:rsidR="00F4472D" w:rsidRPr="00F4472D" w:rsidRDefault="00F4472D" w:rsidP="00D6468E">
      <w:pPr>
        <w:spacing w:line="168" w:lineRule="auto"/>
        <w:ind w:firstLineChars="157" w:firstLine="283"/>
        <w:rPr>
          <w:sz w:val="18"/>
          <w:szCs w:val="18"/>
        </w:rPr>
      </w:pPr>
      <w:proofErr w:type="spellStart"/>
      <w:r w:rsidRPr="00F4472D">
        <w:rPr>
          <w:sz w:val="18"/>
          <w:szCs w:val="18"/>
        </w:rPr>
        <w:t>Signif</w:t>
      </w:r>
      <w:proofErr w:type="spellEnd"/>
      <w:r w:rsidRPr="00F4472D">
        <w:rPr>
          <w:sz w:val="18"/>
          <w:szCs w:val="18"/>
        </w:rPr>
        <w:t xml:space="preserve">. codes:  0 ‘***’ 0.001 ‘**’ 0.01 ‘*’ 0.05 ‘.’ 0.1 </w:t>
      </w:r>
      <w:proofErr w:type="gramStart"/>
      <w:r w:rsidRPr="00F4472D">
        <w:rPr>
          <w:sz w:val="18"/>
          <w:szCs w:val="18"/>
        </w:rPr>
        <w:t>‘ ’</w:t>
      </w:r>
      <w:proofErr w:type="gramEnd"/>
      <w:r w:rsidRPr="00F4472D">
        <w:rPr>
          <w:sz w:val="18"/>
          <w:szCs w:val="18"/>
        </w:rPr>
        <w:t xml:space="preserve"> 1</w:t>
      </w:r>
    </w:p>
    <w:p w14:paraId="280AFA1D" w14:textId="77777777" w:rsidR="00F4472D" w:rsidRPr="00F4472D" w:rsidRDefault="00F4472D" w:rsidP="00F4472D">
      <w:pPr>
        <w:spacing w:line="168" w:lineRule="auto"/>
        <w:ind w:firstLineChars="157" w:firstLine="283"/>
        <w:rPr>
          <w:sz w:val="18"/>
          <w:szCs w:val="18"/>
        </w:rPr>
      </w:pPr>
      <w:r w:rsidRPr="00F4472D">
        <w:rPr>
          <w:sz w:val="18"/>
          <w:szCs w:val="18"/>
        </w:rPr>
        <w:t xml:space="preserve">Residual standard error: </w:t>
      </w:r>
      <w:r w:rsidR="00BA3A8C">
        <w:rPr>
          <w:sz w:val="18"/>
          <w:szCs w:val="18"/>
        </w:rPr>
        <w:t>_______</w:t>
      </w:r>
      <w:r w:rsidRPr="00F4472D">
        <w:rPr>
          <w:sz w:val="18"/>
          <w:szCs w:val="18"/>
        </w:rPr>
        <w:t xml:space="preserve"> on 8 degrees of freedom</w:t>
      </w:r>
    </w:p>
    <w:p w14:paraId="482A03ED" w14:textId="77777777" w:rsidR="00F4472D" w:rsidRPr="00F4472D" w:rsidRDefault="00F4472D" w:rsidP="00F4472D">
      <w:pPr>
        <w:spacing w:line="168" w:lineRule="auto"/>
        <w:ind w:firstLineChars="157" w:firstLine="283"/>
        <w:rPr>
          <w:sz w:val="18"/>
          <w:szCs w:val="18"/>
        </w:rPr>
      </w:pPr>
      <w:r w:rsidRPr="00F4472D">
        <w:rPr>
          <w:sz w:val="18"/>
          <w:szCs w:val="18"/>
        </w:rPr>
        <w:t xml:space="preserve">Multiple R-squared:  </w:t>
      </w:r>
      <w:r w:rsidR="00716B01">
        <w:rPr>
          <w:sz w:val="18"/>
          <w:szCs w:val="18"/>
        </w:rPr>
        <w:t>_______</w:t>
      </w:r>
      <w:proofErr w:type="gramStart"/>
      <w:r w:rsidR="00716B01">
        <w:rPr>
          <w:sz w:val="18"/>
          <w:szCs w:val="18"/>
        </w:rPr>
        <w:t>_</w:t>
      </w:r>
      <w:r w:rsidRPr="00F4472D">
        <w:rPr>
          <w:sz w:val="18"/>
          <w:szCs w:val="18"/>
        </w:rPr>
        <w:t xml:space="preserve">,   </w:t>
      </w:r>
      <w:proofErr w:type="gramEnd"/>
      <w:r w:rsidRPr="00F4472D">
        <w:rPr>
          <w:sz w:val="18"/>
          <w:szCs w:val="18"/>
        </w:rPr>
        <w:t xml:space="preserve"> Adjusted R-squared:  </w:t>
      </w:r>
      <w:r w:rsidR="00716B01">
        <w:rPr>
          <w:sz w:val="18"/>
          <w:szCs w:val="18"/>
        </w:rPr>
        <w:t>________</w:t>
      </w:r>
      <w:r w:rsidRPr="00F4472D">
        <w:rPr>
          <w:sz w:val="18"/>
          <w:szCs w:val="18"/>
        </w:rPr>
        <w:t xml:space="preserve"> </w:t>
      </w:r>
    </w:p>
    <w:p w14:paraId="0EE56953" w14:textId="73F27F32" w:rsidR="00F4472D" w:rsidRDefault="00F4472D" w:rsidP="00F4472D">
      <w:pPr>
        <w:spacing w:line="168" w:lineRule="auto"/>
        <w:ind w:firstLineChars="157" w:firstLine="283"/>
        <w:rPr>
          <w:sz w:val="18"/>
          <w:szCs w:val="18"/>
        </w:rPr>
      </w:pPr>
      <w:r w:rsidRPr="00F4472D">
        <w:rPr>
          <w:sz w:val="18"/>
          <w:szCs w:val="18"/>
        </w:rPr>
        <w:t xml:space="preserve">F-statistic: 121.8 on 1 and 8 </w:t>
      </w:r>
      <w:r w:rsidR="00544A25" w:rsidRPr="00F4472D">
        <w:rPr>
          <w:sz w:val="18"/>
          <w:szCs w:val="18"/>
        </w:rPr>
        <w:t>DF, p</w:t>
      </w:r>
      <w:r w:rsidRPr="00F4472D">
        <w:rPr>
          <w:sz w:val="18"/>
          <w:szCs w:val="18"/>
        </w:rPr>
        <w:t>-value: 4.05e-06</w:t>
      </w:r>
    </w:p>
    <w:p w14:paraId="120660E8" w14:textId="77777777" w:rsidR="00716B01" w:rsidRDefault="00716B01" w:rsidP="00716B01">
      <w:pPr>
        <w:pStyle w:val="a8"/>
        <w:numPr>
          <w:ilvl w:val="0"/>
          <w:numId w:val="2"/>
        </w:numPr>
        <w:spacing w:line="240" w:lineRule="auto"/>
        <w:ind w:leftChars="0" w:left="284" w:hanging="284"/>
        <w:rPr>
          <w:rFonts w:asciiTheme="minorEastAsia" w:eastAsiaTheme="minorEastAsia" w:hAnsiTheme="minorEastAsia"/>
          <w:sz w:val="18"/>
          <w:szCs w:val="18"/>
        </w:rPr>
      </w:pPr>
      <w:r w:rsidRPr="0086662D">
        <w:rPr>
          <w:rFonts w:asciiTheme="minorEastAsia" w:eastAsiaTheme="minorEastAsia" w:hAnsiTheme="minorEastAsia" w:hint="eastAsia"/>
          <w:sz w:val="18"/>
          <w:szCs w:val="18"/>
        </w:rPr>
        <w:t xml:space="preserve">What is the R statements </w:t>
      </w:r>
      <w:r w:rsidRPr="0086662D">
        <w:rPr>
          <w:rFonts w:asciiTheme="minorEastAsia" w:eastAsiaTheme="minorEastAsia" w:hAnsiTheme="minorEastAsia"/>
          <w:sz w:val="18"/>
          <w:szCs w:val="18"/>
        </w:rPr>
        <w:t xml:space="preserve">or values </w:t>
      </w:r>
      <w:r w:rsidRPr="0086662D">
        <w:rPr>
          <w:rFonts w:asciiTheme="minorEastAsia" w:eastAsiaTheme="minorEastAsia" w:hAnsiTheme="minorEastAsia" w:hint="eastAsia"/>
          <w:sz w:val="18"/>
          <w:szCs w:val="18"/>
        </w:rPr>
        <w:t xml:space="preserve">that fit to the </w:t>
      </w:r>
      <w:r w:rsidRPr="0086662D">
        <w:rPr>
          <w:rFonts w:asciiTheme="minorEastAsia" w:eastAsiaTheme="minorEastAsia" w:hAnsiTheme="minorEastAsia"/>
          <w:sz w:val="18"/>
          <w:szCs w:val="18"/>
        </w:rPr>
        <w:t xml:space="preserve">above </w:t>
      </w:r>
      <w:r w:rsidRPr="0086662D">
        <w:rPr>
          <w:rFonts w:asciiTheme="minorEastAsia" w:eastAsiaTheme="minorEastAsia" w:hAnsiTheme="minorEastAsia" w:hint="eastAsia"/>
          <w:sz w:val="18"/>
          <w:szCs w:val="18"/>
        </w:rPr>
        <w:t xml:space="preserve">parenthesis </w:t>
      </w:r>
      <w:proofErr w:type="gramStart"/>
      <w:r w:rsidRPr="0086662D">
        <w:rPr>
          <w:rFonts w:asciiTheme="minorEastAsia" w:eastAsiaTheme="minorEastAsia" w:hAnsiTheme="minorEastAsia" w:hint="eastAsia"/>
          <w:sz w:val="18"/>
          <w:szCs w:val="18"/>
        </w:rPr>
        <w:t xml:space="preserve">of </w:t>
      </w:r>
      <w:r w:rsidRPr="0086662D">
        <w:rPr>
          <w:rFonts w:asciiTheme="minorEastAsia" w:eastAsiaTheme="minorEastAsia" w:hAnsiTheme="minorEastAsia"/>
          <w:sz w:val="18"/>
          <w:szCs w:val="18"/>
        </w:rPr>
        <w:t>(1)-(</w:t>
      </w:r>
      <w:r w:rsidR="00062692">
        <w:rPr>
          <w:rFonts w:asciiTheme="minorEastAsia" w:eastAsiaTheme="minorEastAsia" w:hAnsiTheme="minorEastAsia"/>
          <w:sz w:val="18"/>
          <w:szCs w:val="18"/>
        </w:rPr>
        <w:t>6</w:t>
      </w:r>
      <w:r w:rsidRPr="0086662D">
        <w:rPr>
          <w:rFonts w:asciiTheme="minorEastAsia" w:eastAsiaTheme="minorEastAsia" w:hAnsiTheme="minorEastAsia"/>
          <w:sz w:val="18"/>
          <w:szCs w:val="18"/>
        </w:rPr>
        <w:t>).</w:t>
      </w:r>
      <w:proofErr w:type="gramEnd"/>
    </w:p>
    <w:p w14:paraId="19C07043" w14:textId="77777777" w:rsidR="00062692" w:rsidRDefault="00062692" w:rsidP="00062692">
      <w:pPr>
        <w:pStyle w:val="a8"/>
        <w:numPr>
          <w:ilvl w:val="0"/>
          <w:numId w:val="2"/>
        </w:numPr>
        <w:ind w:leftChars="0" w:left="284" w:hanging="284"/>
      </w:pPr>
      <w:r>
        <w:rPr>
          <w:rFonts w:hint="eastAsia"/>
        </w:rPr>
        <w:t>Determine a linear regression model equation</w:t>
      </w:r>
      <w:r>
        <w:t xml:space="preserve"> from the above R output</w:t>
      </w:r>
      <w:r>
        <w:rPr>
          <w:rFonts w:hint="eastAsia"/>
        </w:rPr>
        <w:t>.</w:t>
      </w:r>
    </w:p>
    <w:p w14:paraId="069F74DD" w14:textId="5A261403" w:rsidR="00062692" w:rsidRPr="00062692" w:rsidRDefault="00062692" w:rsidP="00062692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e) </w:t>
      </w:r>
      <w:r w:rsidRPr="00062692">
        <w:rPr>
          <w:rFonts w:hint="eastAsia"/>
          <w:sz w:val="18"/>
          <w:szCs w:val="18"/>
        </w:rPr>
        <w:t>Obtain the fitted value of y when x=</w:t>
      </w:r>
      <w:r w:rsidRPr="00062692">
        <w:rPr>
          <w:sz w:val="18"/>
          <w:szCs w:val="18"/>
        </w:rPr>
        <w:t>5</w:t>
      </w:r>
    </w:p>
    <w:p w14:paraId="2E52F071" w14:textId="0662D4AD" w:rsidR="00062692" w:rsidRDefault="00062692" w:rsidP="00062692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f) </w:t>
      </w:r>
      <w:r w:rsidRPr="00062692">
        <w:rPr>
          <w:sz w:val="18"/>
          <w:szCs w:val="18"/>
        </w:rPr>
        <w:t>Compute the residual when x=5</w:t>
      </w:r>
    </w:p>
    <w:p w14:paraId="3EDEF4B2" w14:textId="77777777" w:rsidR="00062692" w:rsidRDefault="00062692" w:rsidP="00062692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g</w:t>
      </w:r>
      <w:r>
        <w:rPr>
          <w:rFonts w:hint="eastAsia"/>
          <w:sz w:val="18"/>
          <w:szCs w:val="18"/>
        </w:rPr>
        <w:t xml:space="preserve">) Construct 95% confidence interval of </w:t>
      </w:r>
      <m:oMath>
        <m:sSub>
          <m:sSubPr>
            <m:ctrlPr>
              <w:rPr>
                <w:rFonts w:ascii="Cambria Math" w:hAnsi="Cambria Math"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β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1</m:t>
            </m:r>
          </m:sub>
        </m:sSub>
      </m:oMath>
      <w:r>
        <w:rPr>
          <w:rFonts w:hint="eastAsia"/>
          <w:sz w:val="18"/>
          <w:szCs w:val="18"/>
        </w:rPr>
        <w:t>.</w:t>
      </w:r>
    </w:p>
    <w:p w14:paraId="0A5E1BBF" w14:textId="77777777" w:rsidR="00A323B3" w:rsidRDefault="00062692" w:rsidP="00A323B3">
      <w:pPr>
        <w:spacing w:line="240" w:lineRule="auto"/>
        <w:ind w:left="128" w:hangingChars="71" w:hanging="128"/>
        <w:rPr>
          <w:sz w:val="18"/>
          <w:szCs w:val="18"/>
        </w:rPr>
      </w:pPr>
      <w:r>
        <w:rPr>
          <w:sz w:val="18"/>
          <w:szCs w:val="18"/>
        </w:rPr>
        <w:t>h)</w:t>
      </w:r>
      <w:r w:rsidR="00A323B3">
        <w:rPr>
          <w:rFonts w:hint="eastAsia"/>
          <w:sz w:val="18"/>
          <w:szCs w:val="18"/>
        </w:rPr>
        <w:t xml:space="preserve"> </w:t>
      </w:r>
      <w:r w:rsidR="00A323B3">
        <w:rPr>
          <w:rFonts w:asciiTheme="minorEastAsia" w:hAnsiTheme="minorEastAsia" w:hint="eastAsia"/>
          <w:sz w:val="18"/>
          <w:szCs w:val="18"/>
        </w:rPr>
        <w:t xml:space="preserve">Construct the 95% confidence interval of the mean </w:t>
      </w:r>
      <w:proofErr w:type="gramStart"/>
      <w:r w:rsidR="00A323B3">
        <w:rPr>
          <w:rFonts w:asciiTheme="minorEastAsia" w:hAnsiTheme="minorEastAsia" w:hint="eastAsia"/>
          <w:sz w:val="18"/>
          <w:szCs w:val="18"/>
        </w:rPr>
        <w:t>free-flow</w:t>
      </w:r>
      <w:proofErr w:type="gramEnd"/>
      <w:r w:rsidR="00A323B3">
        <w:rPr>
          <w:rFonts w:asciiTheme="minorEastAsia" w:hAnsiTheme="minorEastAsia" w:hint="eastAsia"/>
          <w:sz w:val="18"/>
          <w:szCs w:val="18"/>
        </w:rPr>
        <w:t xml:space="preserve"> when </w:t>
      </w:r>
      <w:r w:rsidR="004F1FF7">
        <w:rPr>
          <w:rFonts w:asciiTheme="minorEastAsia" w:hAnsiTheme="minorEastAsia"/>
          <w:sz w:val="18"/>
          <w:szCs w:val="18"/>
        </w:rPr>
        <w:t>mileage</w:t>
      </w:r>
      <w:r w:rsidR="00A323B3">
        <w:rPr>
          <w:rFonts w:asciiTheme="minorEastAsia" w:hAnsiTheme="minorEastAsia" w:hint="eastAsia"/>
          <w:sz w:val="18"/>
          <w:szCs w:val="18"/>
        </w:rPr>
        <w:t xml:space="preserve"> is </w:t>
      </w:r>
      <w:r w:rsidR="004F1FF7">
        <w:rPr>
          <w:rFonts w:asciiTheme="minorEastAsia" w:hAnsiTheme="minorEastAsia"/>
          <w:sz w:val="18"/>
          <w:szCs w:val="18"/>
        </w:rPr>
        <w:t>5.5</w:t>
      </w:r>
      <w:r w:rsidR="00A323B3">
        <w:rPr>
          <w:rFonts w:asciiTheme="minorEastAsia" w:hAnsiTheme="minorEastAsia" w:hint="eastAsia"/>
          <w:sz w:val="18"/>
          <w:szCs w:val="18"/>
        </w:rPr>
        <w:t>(</w:t>
      </w:r>
      <m:oMath>
        <m:sSub>
          <m:sSubPr>
            <m:ctrlPr>
              <w:rPr>
                <w:rFonts w:ascii="Cambria Math" w:hAnsi="Cambria Math"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μ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Y∙5.5</m:t>
            </m:r>
          </m:sub>
        </m:sSub>
      </m:oMath>
      <w:r w:rsidR="00A323B3">
        <w:rPr>
          <w:rFonts w:asciiTheme="minorEastAsia" w:hAnsiTheme="minorEastAsia" w:hint="eastAsia"/>
          <w:sz w:val="18"/>
          <w:szCs w:val="18"/>
        </w:rPr>
        <w:t>)</w:t>
      </w:r>
    </w:p>
    <w:p w14:paraId="575B2203" w14:textId="77777777" w:rsidR="00A323B3" w:rsidRDefault="00A323B3" w:rsidP="00A323B3">
      <w:pPr>
        <w:spacing w:line="240" w:lineRule="auto"/>
        <w:ind w:leftChars="50" w:left="100" w:firstLineChars="50" w:firstLine="9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(The standard error of </w:t>
      </w:r>
      <m:oMath>
        <m:acc>
          <m:accPr>
            <m:ctrlPr>
              <w:rPr>
                <w:rFonts w:ascii="Cambria Math" w:hAnsi="Cambria Math"/>
                <w:sz w:val="18"/>
                <w:szCs w:val="18"/>
              </w:rPr>
            </m:ctrlPr>
          </m:accPr>
          <m:e>
            <m:r>
              <w:rPr>
                <w:rFonts w:ascii="Cambria Math" w:hAnsi="Cambria Math"/>
                <w:sz w:val="18"/>
                <w:szCs w:val="18"/>
              </w:rPr>
              <m:t>y</m:t>
            </m:r>
          </m:e>
        </m:acc>
        <m:r>
          <w:rPr>
            <w:rFonts w:ascii="Cambria Math" w:hAnsi="Cambria Math"/>
            <w:sz w:val="18"/>
            <w:szCs w:val="18"/>
          </w:rPr>
          <m:t xml:space="preserve"> </m:t>
        </m:r>
      </m:oMath>
      <w:r>
        <w:rPr>
          <w:rFonts w:hint="eastAsia"/>
          <w:sz w:val="18"/>
          <w:szCs w:val="18"/>
        </w:rPr>
        <w:t>when x=</w:t>
      </w:r>
      <w:r w:rsidR="004F1FF7">
        <w:rPr>
          <w:sz w:val="18"/>
          <w:szCs w:val="18"/>
        </w:rPr>
        <w:t>5.5</w:t>
      </w:r>
      <w:r>
        <w:rPr>
          <w:rFonts w:hint="eastAsia"/>
          <w:sz w:val="18"/>
          <w:szCs w:val="18"/>
        </w:rPr>
        <w:t xml:space="preserve"> can be obtained as 1.3</w:t>
      </w:r>
      <w:r w:rsidR="004F1FF7">
        <w:rPr>
          <w:sz w:val="18"/>
          <w:szCs w:val="18"/>
        </w:rPr>
        <w:t>93</w:t>
      </w:r>
      <w:r>
        <w:rPr>
          <w:rFonts w:hint="eastAsia"/>
          <w:sz w:val="18"/>
          <w:szCs w:val="18"/>
        </w:rPr>
        <w:t>.)</w:t>
      </w:r>
    </w:p>
    <w:p w14:paraId="5E34ACB2" w14:textId="77777777" w:rsidR="00A323B3" w:rsidRDefault="00A323B3" w:rsidP="00A323B3">
      <w:pPr>
        <w:spacing w:line="144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&gt; data &lt;- </w:t>
      </w:r>
      <w:proofErr w:type="spellStart"/>
      <w:proofErr w:type="gramStart"/>
      <w:r>
        <w:rPr>
          <w:rFonts w:hint="eastAsia"/>
          <w:sz w:val="18"/>
          <w:szCs w:val="18"/>
        </w:rPr>
        <w:t>data.frame</w:t>
      </w:r>
      <w:proofErr w:type="spellEnd"/>
      <w:proofErr w:type="gramEnd"/>
      <w:r>
        <w:rPr>
          <w:rFonts w:hint="eastAsia"/>
          <w:sz w:val="18"/>
          <w:szCs w:val="18"/>
        </w:rPr>
        <w:t>(x=c(</w:t>
      </w:r>
      <w:r w:rsidR="004F1FF7">
        <w:rPr>
          <w:sz w:val="18"/>
          <w:szCs w:val="18"/>
        </w:rPr>
        <w:t>5.5</w:t>
      </w:r>
      <w:r>
        <w:rPr>
          <w:rFonts w:hint="eastAsia"/>
          <w:sz w:val="18"/>
          <w:szCs w:val="18"/>
        </w:rPr>
        <w:t>))</w:t>
      </w:r>
    </w:p>
    <w:p w14:paraId="25D2202D" w14:textId="77777777" w:rsidR="00A323B3" w:rsidRDefault="00A323B3" w:rsidP="00A323B3">
      <w:pPr>
        <w:spacing w:line="144" w:lineRule="auto"/>
        <w:ind w:firstLineChars="100" w:firstLine="18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&gt; </w:t>
      </w:r>
      <w:proofErr w:type="gramStart"/>
      <w:r>
        <w:rPr>
          <w:rFonts w:hint="eastAsia"/>
          <w:sz w:val="18"/>
          <w:szCs w:val="18"/>
        </w:rPr>
        <w:t>predict(</w:t>
      </w:r>
      <w:proofErr w:type="gramEnd"/>
      <w:r>
        <w:rPr>
          <w:rFonts w:hint="eastAsia"/>
          <w:sz w:val="18"/>
          <w:szCs w:val="18"/>
        </w:rPr>
        <w:t xml:space="preserve">reg, data, </w:t>
      </w:r>
      <w:proofErr w:type="spellStart"/>
      <w:r>
        <w:rPr>
          <w:rFonts w:hint="eastAsia"/>
          <w:sz w:val="18"/>
          <w:szCs w:val="18"/>
        </w:rPr>
        <w:t>se.fit</w:t>
      </w:r>
      <w:proofErr w:type="spellEnd"/>
      <w:r>
        <w:rPr>
          <w:rFonts w:hint="eastAsia"/>
          <w:sz w:val="18"/>
          <w:szCs w:val="18"/>
        </w:rPr>
        <w:t xml:space="preserve"> = TRUE)</w:t>
      </w:r>
    </w:p>
    <w:p w14:paraId="09292D53" w14:textId="77777777" w:rsidR="00A323B3" w:rsidRDefault="00A323B3" w:rsidP="00A323B3">
      <w:pPr>
        <w:spacing w:line="144" w:lineRule="auto"/>
        <w:ind w:firstLineChars="200"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>$</w:t>
      </w:r>
      <w:proofErr w:type="spellStart"/>
      <w:r>
        <w:rPr>
          <w:rFonts w:hint="eastAsia"/>
          <w:sz w:val="18"/>
          <w:szCs w:val="18"/>
        </w:rPr>
        <w:t>se.fit</w:t>
      </w:r>
      <w:proofErr w:type="spellEnd"/>
    </w:p>
    <w:p w14:paraId="07215073" w14:textId="27706A42" w:rsidR="004E51DC" w:rsidRDefault="00A323B3" w:rsidP="00D6468E">
      <w:pPr>
        <w:spacing w:line="144" w:lineRule="auto"/>
        <w:ind w:firstLineChars="200"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[1] </w:t>
      </w:r>
      <w:r w:rsidR="004F1FF7" w:rsidRPr="004F1FF7">
        <w:rPr>
          <w:sz w:val="18"/>
          <w:szCs w:val="18"/>
        </w:rPr>
        <w:t>1.392831</w:t>
      </w:r>
    </w:p>
    <w:p w14:paraId="69376722" w14:textId="7BBC6FFE" w:rsidR="00F42746" w:rsidRPr="004E51DC" w:rsidRDefault="00F42746" w:rsidP="004E51DC">
      <w:pPr>
        <w:rPr>
          <w:rFonts w:cs="Arial"/>
          <w:szCs w:val="20"/>
        </w:rPr>
      </w:pPr>
      <w:r w:rsidRPr="004E51DC">
        <w:rPr>
          <w:rFonts w:cs="Arial" w:hint="eastAsia"/>
          <w:szCs w:val="20"/>
        </w:rPr>
        <w:t xml:space="preserve">Cf) </w:t>
      </w:r>
    </w:p>
    <w:tbl>
      <w:tblPr>
        <w:tblW w:w="0" w:type="auto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60"/>
        <w:gridCol w:w="1008"/>
        <w:gridCol w:w="1008"/>
        <w:gridCol w:w="1009"/>
        <w:gridCol w:w="1008"/>
        <w:gridCol w:w="1009"/>
        <w:gridCol w:w="1008"/>
        <w:gridCol w:w="1009"/>
      </w:tblGrid>
      <w:tr w:rsidR="00F42746" w:rsidRPr="00FC6CEB" w14:paraId="24314898" w14:textId="77777777" w:rsidTr="00F42746">
        <w:trPr>
          <w:trHeight w:val="409"/>
        </w:trPr>
        <w:tc>
          <w:tcPr>
            <w:tcW w:w="1260" w:type="dxa"/>
            <w:shd w:val="clear" w:color="auto" w:fill="auto"/>
          </w:tcPr>
          <w:p w14:paraId="0D7C8162" w14:textId="77777777" w:rsidR="00F42746" w:rsidRPr="00FC6CEB" w:rsidRDefault="00F42746" w:rsidP="00F42746">
            <w:pPr>
              <w:rPr>
                <w:rFonts w:ascii="맑은 고딕" w:eastAsia="맑은 고딕" w:hAnsi="맑은 고딕"/>
              </w:rPr>
            </w:pPr>
            <w:r w:rsidRPr="00FC6CEB">
              <w:rPr>
                <w:rFonts w:ascii="맑은 고딕" w:eastAsia="맑은 고딕" w:hAnsi="맑은 고딕"/>
              </w:rPr>
              <w:t>z</w:t>
            </w:r>
          </w:p>
        </w:tc>
        <w:tc>
          <w:tcPr>
            <w:tcW w:w="1008" w:type="dxa"/>
            <w:shd w:val="clear" w:color="auto" w:fill="auto"/>
          </w:tcPr>
          <w:p w14:paraId="7C7C5401" w14:textId="77777777" w:rsidR="00F42746" w:rsidRPr="00FC6CEB" w:rsidRDefault="00F42746" w:rsidP="00F42746">
            <w:pPr>
              <w:rPr>
                <w:rFonts w:ascii="맑은 고딕" w:eastAsia="맑은 고딕" w:hAnsi="맑은 고딕"/>
              </w:rPr>
            </w:pPr>
            <w:r w:rsidRPr="00FC6CEB">
              <w:rPr>
                <w:rFonts w:ascii="맑은 고딕" w:eastAsia="맑은 고딕" w:hAnsi="맑은 고딕" w:hint="eastAsia"/>
              </w:rPr>
              <w:t>0.5</w:t>
            </w:r>
          </w:p>
        </w:tc>
        <w:tc>
          <w:tcPr>
            <w:tcW w:w="1008" w:type="dxa"/>
            <w:shd w:val="clear" w:color="auto" w:fill="auto"/>
          </w:tcPr>
          <w:p w14:paraId="48AFAE89" w14:textId="77777777" w:rsidR="00F42746" w:rsidRPr="00FC6CEB" w:rsidRDefault="00F42746" w:rsidP="00F42746">
            <w:pPr>
              <w:rPr>
                <w:rFonts w:ascii="맑은 고딕" w:eastAsia="맑은 고딕" w:hAnsi="맑은 고딕"/>
              </w:rPr>
            </w:pPr>
            <w:r w:rsidRPr="00FC6CEB">
              <w:rPr>
                <w:rFonts w:ascii="맑은 고딕" w:eastAsia="맑은 고딕" w:hAnsi="맑은 고딕" w:hint="eastAsia"/>
              </w:rPr>
              <w:t>1</w:t>
            </w:r>
          </w:p>
        </w:tc>
        <w:tc>
          <w:tcPr>
            <w:tcW w:w="1009" w:type="dxa"/>
            <w:shd w:val="clear" w:color="auto" w:fill="auto"/>
          </w:tcPr>
          <w:p w14:paraId="16C7A77F" w14:textId="77777777" w:rsidR="00F42746" w:rsidRPr="00FC6CEB" w:rsidRDefault="00F42746" w:rsidP="00F42746">
            <w:pPr>
              <w:rPr>
                <w:rFonts w:ascii="맑은 고딕" w:eastAsia="맑은 고딕" w:hAnsi="맑은 고딕"/>
              </w:rPr>
            </w:pPr>
            <w:r w:rsidRPr="00FC6CEB">
              <w:rPr>
                <w:rFonts w:ascii="맑은 고딕" w:eastAsia="맑은 고딕" w:hAnsi="맑은 고딕" w:hint="eastAsia"/>
              </w:rPr>
              <w:t>1.28</w:t>
            </w:r>
          </w:p>
        </w:tc>
        <w:tc>
          <w:tcPr>
            <w:tcW w:w="1008" w:type="dxa"/>
            <w:shd w:val="clear" w:color="auto" w:fill="auto"/>
          </w:tcPr>
          <w:p w14:paraId="047171EE" w14:textId="77777777" w:rsidR="00F42746" w:rsidRPr="00FC6CEB" w:rsidRDefault="00F42746" w:rsidP="00F42746">
            <w:pPr>
              <w:rPr>
                <w:rFonts w:ascii="맑은 고딕" w:eastAsia="맑은 고딕" w:hAnsi="맑은 고딕"/>
              </w:rPr>
            </w:pPr>
            <w:r w:rsidRPr="00FC6CEB">
              <w:rPr>
                <w:rFonts w:ascii="맑은 고딕" w:eastAsia="맑은 고딕" w:hAnsi="맑은 고딕" w:hint="eastAsia"/>
              </w:rPr>
              <w:t>1.645</w:t>
            </w:r>
          </w:p>
        </w:tc>
        <w:tc>
          <w:tcPr>
            <w:tcW w:w="1009" w:type="dxa"/>
            <w:shd w:val="clear" w:color="auto" w:fill="auto"/>
          </w:tcPr>
          <w:p w14:paraId="0F2C732F" w14:textId="77777777" w:rsidR="00F42746" w:rsidRPr="00FC6CEB" w:rsidRDefault="00F42746" w:rsidP="00F42746">
            <w:pPr>
              <w:rPr>
                <w:rFonts w:ascii="맑은 고딕" w:eastAsia="맑은 고딕" w:hAnsi="맑은 고딕"/>
              </w:rPr>
            </w:pPr>
            <w:r w:rsidRPr="00FC6CEB">
              <w:rPr>
                <w:rFonts w:ascii="맑은 고딕" w:eastAsia="맑은 고딕" w:hAnsi="맑은 고딕" w:hint="eastAsia"/>
              </w:rPr>
              <w:t>2</w:t>
            </w:r>
          </w:p>
        </w:tc>
        <w:tc>
          <w:tcPr>
            <w:tcW w:w="1008" w:type="dxa"/>
            <w:shd w:val="clear" w:color="auto" w:fill="auto"/>
          </w:tcPr>
          <w:p w14:paraId="374B7CA2" w14:textId="77777777" w:rsidR="00F42746" w:rsidRPr="00FC6CEB" w:rsidRDefault="00F42746" w:rsidP="00F42746">
            <w:pPr>
              <w:rPr>
                <w:rFonts w:ascii="맑은 고딕" w:eastAsia="맑은 고딕" w:hAnsi="맑은 고딕"/>
              </w:rPr>
            </w:pPr>
            <w:r w:rsidRPr="00FC6CEB">
              <w:rPr>
                <w:rFonts w:ascii="맑은 고딕" w:eastAsia="맑은 고딕" w:hAnsi="맑은 고딕" w:hint="eastAsia"/>
              </w:rPr>
              <w:t>2.33</w:t>
            </w:r>
          </w:p>
        </w:tc>
        <w:tc>
          <w:tcPr>
            <w:tcW w:w="1009" w:type="dxa"/>
            <w:shd w:val="clear" w:color="auto" w:fill="auto"/>
          </w:tcPr>
          <w:p w14:paraId="65F93348" w14:textId="77777777" w:rsidR="00F42746" w:rsidRPr="00FC6CEB" w:rsidRDefault="00F42746" w:rsidP="00F42746">
            <w:pPr>
              <w:rPr>
                <w:rFonts w:ascii="맑은 고딕" w:eastAsia="맑은 고딕" w:hAnsi="맑은 고딕"/>
              </w:rPr>
            </w:pPr>
            <w:r w:rsidRPr="00FC6CEB">
              <w:rPr>
                <w:rFonts w:ascii="맑은 고딕" w:eastAsia="맑은 고딕" w:hAnsi="맑은 고딕" w:hint="eastAsia"/>
              </w:rPr>
              <w:t>3</w:t>
            </w:r>
          </w:p>
        </w:tc>
      </w:tr>
      <w:tr w:rsidR="00F42746" w:rsidRPr="00FC6CEB" w14:paraId="4F8F39EB" w14:textId="77777777" w:rsidTr="00F42746">
        <w:tc>
          <w:tcPr>
            <w:tcW w:w="1260" w:type="dxa"/>
            <w:shd w:val="clear" w:color="auto" w:fill="auto"/>
          </w:tcPr>
          <w:p w14:paraId="11BAB73A" w14:textId="77777777" w:rsidR="00F42746" w:rsidRPr="00FC6CEB" w:rsidRDefault="00F42746" w:rsidP="00F42746">
            <w:pPr>
              <w:rPr>
                <w:rFonts w:ascii="맑은 고딕" w:eastAsia="맑은 고딕" w:hAnsi="맑은 고딕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</w:rPr>
                <m:t>P(Z≤z)</m:t>
              </m:r>
            </m:oMath>
            <w:r w:rsidRPr="00FC6CEB">
              <w:rPr>
                <w:rFonts w:ascii="맑은 고딕" w:eastAsia="맑은 고딕" w:hAnsi="맑은 고딕"/>
              </w:rPr>
              <w:t>)</w:t>
            </w:r>
          </w:p>
        </w:tc>
        <w:tc>
          <w:tcPr>
            <w:tcW w:w="1008" w:type="dxa"/>
            <w:shd w:val="clear" w:color="auto" w:fill="auto"/>
          </w:tcPr>
          <w:p w14:paraId="4313F4E7" w14:textId="77777777" w:rsidR="00F42746" w:rsidRPr="00FC6CEB" w:rsidRDefault="00F42746" w:rsidP="00F42746">
            <w:pPr>
              <w:rPr>
                <w:rFonts w:ascii="맑은 고딕" w:eastAsia="맑은 고딕" w:hAnsi="맑은 고딕"/>
              </w:rPr>
            </w:pPr>
            <w:r w:rsidRPr="00FC6CEB">
              <w:rPr>
                <w:rFonts w:ascii="맑은 고딕" w:eastAsia="맑은 고딕" w:hAnsi="맑은 고딕" w:hint="eastAsia"/>
              </w:rPr>
              <w:t>0.6915</w:t>
            </w:r>
          </w:p>
        </w:tc>
        <w:tc>
          <w:tcPr>
            <w:tcW w:w="1008" w:type="dxa"/>
            <w:shd w:val="clear" w:color="auto" w:fill="auto"/>
          </w:tcPr>
          <w:p w14:paraId="6FA70AAC" w14:textId="77777777" w:rsidR="00F42746" w:rsidRPr="00FC6CEB" w:rsidRDefault="00F42746" w:rsidP="00F42746">
            <w:pPr>
              <w:rPr>
                <w:rFonts w:ascii="맑은 고딕" w:eastAsia="맑은 고딕" w:hAnsi="맑은 고딕"/>
              </w:rPr>
            </w:pPr>
            <w:r w:rsidRPr="00FC6CEB">
              <w:rPr>
                <w:rFonts w:ascii="맑은 고딕" w:eastAsia="맑은 고딕" w:hAnsi="맑은 고딕" w:hint="eastAsia"/>
              </w:rPr>
              <w:t>0.8413</w:t>
            </w:r>
          </w:p>
        </w:tc>
        <w:tc>
          <w:tcPr>
            <w:tcW w:w="1009" w:type="dxa"/>
            <w:shd w:val="clear" w:color="auto" w:fill="auto"/>
          </w:tcPr>
          <w:p w14:paraId="765150A2" w14:textId="77777777" w:rsidR="00F42746" w:rsidRPr="00FC6CEB" w:rsidRDefault="00F42746" w:rsidP="00F42746">
            <w:pPr>
              <w:rPr>
                <w:rFonts w:ascii="맑은 고딕" w:eastAsia="맑은 고딕" w:hAnsi="맑은 고딕"/>
              </w:rPr>
            </w:pPr>
            <w:r w:rsidRPr="00FC6CEB">
              <w:rPr>
                <w:rFonts w:ascii="맑은 고딕" w:eastAsia="맑은 고딕" w:hAnsi="맑은 고딕" w:hint="eastAsia"/>
              </w:rPr>
              <w:t>0.9</w:t>
            </w:r>
          </w:p>
        </w:tc>
        <w:tc>
          <w:tcPr>
            <w:tcW w:w="1008" w:type="dxa"/>
            <w:shd w:val="clear" w:color="auto" w:fill="auto"/>
          </w:tcPr>
          <w:p w14:paraId="288F4346" w14:textId="77777777" w:rsidR="00F42746" w:rsidRPr="00FC6CEB" w:rsidRDefault="00F42746" w:rsidP="00F42746">
            <w:pPr>
              <w:rPr>
                <w:rFonts w:ascii="맑은 고딕" w:eastAsia="맑은 고딕" w:hAnsi="맑은 고딕"/>
              </w:rPr>
            </w:pPr>
            <w:r w:rsidRPr="00FC6CEB">
              <w:rPr>
                <w:rFonts w:ascii="맑은 고딕" w:eastAsia="맑은 고딕" w:hAnsi="맑은 고딕" w:hint="eastAsia"/>
              </w:rPr>
              <w:t>0.95</w:t>
            </w:r>
          </w:p>
        </w:tc>
        <w:tc>
          <w:tcPr>
            <w:tcW w:w="1009" w:type="dxa"/>
            <w:shd w:val="clear" w:color="auto" w:fill="auto"/>
          </w:tcPr>
          <w:p w14:paraId="1B14A7FA" w14:textId="77777777" w:rsidR="00F42746" w:rsidRPr="00FC6CEB" w:rsidRDefault="00F42746" w:rsidP="00F42746">
            <w:pPr>
              <w:rPr>
                <w:rFonts w:ascii="맑은 고딕" w:eastAsia="맑은 고딕" w:hAnsi="맑은 고딕"/>
              </w:rPr>
            </w:pPr>
            <w:r w:rsidRPr="00FC6CEB">
              <w:rPr>
                <w:rFonts w:ascii="맑은 고딕" w:eastAsia="맑은 고딕" w:hAnsi="맑은 고딕" w:hint="eastAsia"/>
              </w:rPr>
              <w:t>0.9772</w:t>
            </w:r>
          </w:p>
        </w:tc>
        <w:tc>
          <w:tcPr>
            <w:tcW w:w="1008" w:type="dxa"/>
            <w:shd w:val="clear" w:color="auto" w:fill="auto"/>
          </w:tcPr>
          <w:p w14:paraId="027CE99B" w14:textId="77777777" w:rsidR="00F42746" w:rsidRPr="00FC6CEB" w:rsidRDefault="00F42746" w:rsidP="00F42746">
            <w:pPr>
              <w:rPr>
                <w:rFonts w:ascii="맑은 고딕" w:eastAsia="맑은 고딕" w:hAnsi="맑은 고딕"/>
              </w:rPr>
            </w:pPr>
            <w:r w:rsidRPr="00FC6CEB">
              <w:rPr>
                <w:rFonts w:ascii="맑은 고딕" w:eastAsia="맑은 고딕" w:hAnsi="맑은 고딕" w:hint="eastAsia"/>
              </w:rPr>
              <w:t>0.99</w:t>
            </w:r>
          </w:p>
        </w:tc>
        <w:tc>
          <w:tcPr>
            <w:tcW w:w="1009" w:type="dxa"/>
            <w:shd w:val="clear" w:color="auto" w:fill="auto"/>
          </w:tcPr>
          <w:p w14:paraId="0D1A933D" w14:textId="77777777" w:rsidR="00F42746" w:rsidRPr="00FC6CEB" w:rsidRDefault="00F42746" w:rsidP="00F42746">
            <w:pPr>
              <w:rPr>
                <w:rFonts w:ascii="맑은 고딕" w:eastAsia="맑은 고딕" w:hAnsi="맑은 고딕"/>
              </w:rPr>
            </w:pPr>
            <w:r w:rsidRPr="00FC6CEB">
              <w:rPr>
                <w:rFonts w:ascii="맑은 고딕" w:eastAsia="맑은 고딕" w:hAnsi="맑은 고딕" w:hint="eastAsia"/>
              </w:rPr>
              <w:t>0.9984</w:t>
            </w:r>
          </w:p>
        </w:tc>
      </w:tr>
    </w:tbl>
    <w:p w14:paraId="44ADC407" w14:textId="77777777" w:rsidR="00F42746" w:rsidRDefault="00F42746" w:rsidP="00F42746">
      <w:pPr>
        <w:pStyle w:val="a8"/>
        <w:spacing w:line="259" w:lineRule="auto"/>
        <w:ind w:leftChars="0"/>
        <w:rPr>
          <w:szCs w:val="20"/>
        </w:rPr>
      </w:pPr>
    </w:p>
    <w:p w14:paraId="59461F07" w14:textId="77777777" w:rsidR="00694A24" w:rsidRPr="0070157F" w:rsidRDefault="00532044" w:rsidP="00694A24">
      <w:pPr>
        <w:ind w:firstLineChars="142" w:firstLine="284"/>
        <w:rPr>
          <w:rFonts w:ascii="맑은 고딕" w:eastAsia="맑은 고딕" w:hAnsi="맑은 고딕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0.01</m:t>
            </m:r>
          </m:sub>
        </m:sSub>
        <m:r>
          <w:rPr>
            <w:rFonts w:ascii="Cambria Math" w:hAnsi="Cambria Math"/>
          </w:rPr>
          <m:t>=2.326</m:t>
        </m:r>
        <m:r>
          <m:rPr>
            <m:sty m:val="p"/>
          </m:rPr>
          <w:rPr>
            <w:rFonts w:ascii="Cambria Math" w:hAnsi="Cambria Math" w:hint="eastAsia"/>
          </w:rPr>
          <m:t>,</m:t>
        </m:r>
        <m:r>
          <m:rPr>
            <m:sty m:val="p"/>
          </m:rPr>
          <w:rPr>
            <w:rFonts w:ascii="Cambria Math"/>
          </w:rPr>
          <m:t xml:space="preserve">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0.025</m:t>
            </m:r>
          </m:sub>
        </m:sSub>
        <m:r>
          <w:rPr>
            <w:rFonts w:ascii="Cambria Math" w:hAnsi="Cambria Math"/>
          </w:rPr>
          <m:t>=1.96</m:t>
        </m:r>
      </m:oMath>
      <w:r w:rsidR="00694A24" w:rsidRPr="0070157F">
        <w:rPr>
          <w:rFonts w:ascii="맑은 고딕" w:eastAsia="맑은 고딕" w:hAnsi="맑은 고딕" w:hint="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0.05</m:t>
            </m:r>
          </m:sub>
        </m:sSub>
        <m:r>
          <w:rPr>
            <w:rFonts w:ascii="Cambria Math" w:hAnsi="Cambria Math"/>
          </w:rPr>
          <m:t>=1.645</m:t>
        </m:r>
      </m:oMath>
      <w:r w:rsidR="00694A24" w:rsidRPr="0070157F">
        <w:rPr>
          <w:rFonts w:ascii="맑은 고딕" w:eastAsia="맑은 고딕" w:hAnsi="맑은 고딕" w:hint="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0.1</m:t>
            </m:r>
          </m:sub>
        </m:sSub>
        <m:r>
          <w:rPr>
            <w:rFonts w:ascii="Cambria Math" w:hAnsi="Cambria Math"/>
          </w:rPr>
          <m:t>=1.282</m:t>
        </m:r>
      </m:oMath>
      <w:r w:rsidR="00694A24" w:rsidRPr="0070157F">
        <w:rPr>
          <w:rFonts w:ascii="맑은 고딕" w:eastAsia="맑은 고딕" w:hAnsi="맑은 고딕" w:hint="eastAsia"/>
        </w:rPr>
        <w:t>,</w:t>
      </w:r>
    </w:p>
    <w:p w14:paraId="72212B41" w14:textId="77777777" w:rsidR="00F42746" w:rsidRPr="0070157F" w:rsidRDefault="00532044" w:rsidP="00F42746">
      <w:pPr>
        <w:wordWrap/>
        <w:adjustRightInd w:val="0"/>
        <w:ind w:firstLineChars="142" w:firstLine="284"/>
        <w:jc w:val="left"/>
        <w:rPr>
          <w:rFonts w:ascii="맑은 고딕" w:eastAsia="맑은 고딕" w:hAnsi="맑은 고딕"/>
        </w:rPr>
      </w:pPr>
      <m:oMath>
        <m:sSubSup>
          <m:sSubSupPr>
            <m:ctrlPr>
              <w:rPr>
                <w:rFonts w:ascii="Cambria Math" w:eastAsia="맑은 고딕" w:hAnsi="Cambria Math" w:cs="Times New Roman"/>
              </w:rPr>
            </m:ctrlPr>
          </m:sSubSupPr>
          <m:e>
            <m:r>
              <w:rPr>
                <w:rFonts w:ascii="Cambria Math" w:hAnsi="Cambria Math"/>
              </w:rPr>
              <m:t>χ</m:t>
            </m:r>
          </m:e>
          <m:sub>
            <m:r>
              <w:rPr>
                <w:rFonts w:ascii="Cambria Math" w:hAnsi="Cambria Math"/>
              </w:rPr>
              <m:t>0.025,4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="00245616" w:rsidRPr="0070157F">
        <w:rPr>
          <w:rFonts w:ascii="맑은 고딕" w:eastAsia="맑은 고딕" w:hAnsi="맑은 고딕" w:hint="eastAsia"/>
        </w:rPr>
        <w:t>=</w:t>
      </w:r>
      <w:r w:rsidR="00245616" w:rsidRPr="0070157F">
        <w:rPr>
          <w:rFonts w:ascii="맑은 고딕" w:eastAsia="맑은 고딕" w:hAnsi="맑은 고딕"/>
        </w:rPr>
        <w:t xml:space="preserve">11.143, </w:t>
      </w:r>
      <m:oMath>
        <m:sSubSup>
          <m:sSubSupPr>
            <m:ctrlPr>
              <w:rPr>
                <w:rFonts w:ascii="Cambria Math" w:eastAsia="맑은 고딕" w:hAnsi="Cambria Math" w:cs="Times New Roman"/>
              </w:rPr>
            </m:ctrlPr>
          </m:sSubSupPr>
          <m:e>
            <m:r>
              <w:rPr>
                <w:rFonts w:ascii="Cambria Math" w:hAnsi="Cambria Math"/>
              </w:rPr>
              <m:t>χ</m:t>
            </m:r>
          </m:e>
          <m:sub>
            <m:r>
              <w:rPr>
                <w:rFonts w:ascii="Cambria Math" w:hAnsi="Cambria Math"/>
              </w:rPr>
              <m:t>0.025,2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="00245616" w:rsidRPr="0070157F">
        <w:rPr>
          <w:rFonts w:ascii="맑은 고딕" w:eastAsia="맑은 고딕" w:hAnsi="맑은 고딕" w:hint="eastAsia"/>
        </w:rPr>
        <w:t>=</w:t>
      </w:r>
      <w:r w:rsidR="00245616" w:rsidRPr="0070157F">
        <w:rPr>
          <w:rFonts w:ascii="맑은 고딕" w:eastAsia="맑은 고딕" w:hAnsi="맑은 고딕"/>
        </w:rPr>
        <w:t xml:space="preserve">7.378, </w:t>
      </w:r>
      <m:oMath>
        <m:sSubSup>
          <m:sSubSupPr>
            <m:ctrlPr>
              <w:rPr>
                <w:rFonts w:ascii="Cambria Math" w:eastAsia="맑은 고딕" w:hAnsi="Cambria Math" w:cs="Times New Roman"/>
              </w:rPr>
            </m:ctrlPr>
          </m:sSubSupPr>
          <m:e>
            <m:r>
              <w:rPr>
                <w:rFonts w:ascii="Cambria Math" w:hAnsi="Cambria Math"/>
              </w:rPr>
              <m:t>χ</m:t>
            </m:r>
          </m:e>
          <m:sub>
            <m:r>
              <w:rPr>
                <w:rFonts w:ascii="Cambria Math" w:hAnsi="Cambria Math"/>
              </w:rPr>
              <m:t>0.025,1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="00245616" w:rsidRPr="0070157F">
        <w:rPr>
          <w:rFonts w:ascii="맑은 고딕" w:eastAsia="맑은 고딕" w:hAnsi="맑은 고딕" w:hint="eastAsia"/>
        </w:rPr>
        <w:t>=</w:t>
      </w:r>
      <w:r w:rsidR="00245616" w:rsidRPr="0070157F">
        <w:rPr>
          <w:rFonts w:ascii="맑은 고딕" w:eastAsia="맑은 고딕" w:hAnsi="맑은 고딕"/>
        </w:rPr>
        <w:t>5.024</w:t>
      </w:r>
      <w:r w:rsidR="00245616">
        <w:rPr>
          <w:rFonts w:ascii="맑은 고딕" w:eastAsia="맑은 고딕" w:hAnsi="맑은 고딕"/>
        </w:rPr>
        <w:t xml:space="preserve">, </w:t>
      </w:r>
      <m:oMath>
        <m:sSubSup>
          <m:sSubSupPr>
            <m:ctrlPr>
              <w:rPr>
                <w:rFonts w:ascii="Cambria Math" w:eastAsia="맑은 고딕" w:hAnsi="Cambria Math" w:cs="Times New Roman"/>
              </w:rPr>
            </m:ctrlPr>
          </m:sSubSupPr>
          <m:e>
            <m:r>
              <w:rPr>
                <w:rFonts w:ascii="Cambria Math" w:hAnsi="Cambria Math"/>
              </w:rPr>
              <m:t>χ</m:t>
            </m:r>
          </m:e>
          <m:sub>
            <m:r>
              <w:rPr>
                <w:rFonts w:ascii="Cambria Math" w:hAnsi="Cambria Math"/>
              </w:rPr>
              <m:t>0.05,4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="00F42746" w:rsidRPr="0070157F">
        <w:rPr>
          <w:rFonts w:ascii="맑은 고딕" w:eastAsia="맑은 고딕" w:hAnsi="맑은 고딕" w:hint="eastAsia"/>
        </w:rPr>
        <w:t>=</w:t>
      </w:r>
      <w:r w:rsidR="00F42746" w:rsidRPr="0070157F">
        <w:rPr>
          <w:rFonts w:ascii="맑은 고딕" w:eastAsia="맑은 고딕" w:hAnsi="맑은 고딕"/>
        </w:rPr>
        <w:t xml:space="preserve">9.49, </w:t>
      </w:r>
      <m:oMath>
        <m:sSubSup>
          <m:sSubSupPr>
            <m:ctrlPr>
              <w:rPr>
                <w:rFonts w:ascii="Cambria Math" w:eastAsia="맑은 고딕" w:hAnsi="Cambria Math" w:cs="Times New Roman"/>
              </w:rPr>
            </m:ctrlPr>
          </m:sSubSupPr>
          <m:e>
            <m:r>
              <w:rPr>
                <w:rFonts w:ascii="Cambria Math" w:hAnsi="Cambria Math"/>
              </w:rPr>
              <m:t>χ</m:t>
            </m:r>
          </m:e>
          <m:sub>
            <m:r>
              <w:rPr>
                <w:rFonts w:ascii="Cambria Math" w:hAnsi="Cambria Math"/>
              </w:rPr>
              <m:t>0.05,2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="00F42746" w:rsidRPr="0070157F">
        <w:rPr>
          <w:rFonts w:ascii="맑은 고딕" w:eastAsia="맑은 고딕" w:hAnsi="맑은 고딕" w:hint="eastAsia"/>
        </w:rPr>
        <w:t>=</w:t>
      </w:r>
      <w:r w:rsidR="00F42746" w:rsidRPr="0070157F">
        <w:rPr>
          <w:rFonts w:ascii="맑은 고딕" w:eastAsia="맑은 고딕" w:hAnsi="맑은 고딕"/>
        </w:rPr>
        <w:t xml:space="preserve">5.99, </w:t>
      </w:r>
      <m:oMath>
        <m:sSubSup>
          <m:sSubSupPr>
            <m:ctrlPr>
              <w:rPr>
                <w:rFonts w:ascii="Cambria Math" w:eastAsia="맑은 고딕" w:hAnsi="Cambria Math" w:cs="Times New Roman"/>
              </w:rPr>
            </m:ctrlPr>
          </m:sSubSupPr>
          <m:e>
            <m:r>
              <w:rPr>
                <w:rFonts w:ascii="Cambria Math" w:hAnsi="Cambria Math"/>
              </w:rPr>
              <m:t>χ</m:t>
            </m:r>
          </m:e>
          <m:sub>
            <m:r>
              <w:rPr>
                <w:rFonts w:ascii="Cambria Math" w:hAnsi="Cambria Math"/>
              </w:rPr>
              <m:t>0.05,1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="00F42746" w:rsidRPr="0070157F">
        <w:rPr>
          <w:rFonts w:ascii="맑은 고딕" w:eastAsia="맑은 고딕" w:hAnsi="맑은 고딕" w:hint="eastAsia"/>
        </w:rPr>
        <w:t>=3.841</w:t>
      </w:r>
      <w:r w:rsidR="00F42746" w:rsidRPr="0070157F">
        <w:rPr>
          <w:rFonts w:ascii="맑은 고딕" w:eastAsia="맑은 고딕" w:hAnsi="맑은 고딕"/>
        </w:rPr>
        <w:t xml:space="preserve">, </w:t>
      </w:r>
    </w:p>
    <w:p w14:paraId="7D854309" w14:textId="77777777" w:rsidR="00F42746" w:rsidRPr="0070157F" w:rsidRDefault="00532044" w:rsidP="00F42746">
      <w:pPr>
        <w:ind w:firstLineChars="142" w:firstLine="284"/>
        <w:rPr>
          <w:rFonts w:ascii="맑은 고딕" w:eastAsia="맑은 고딕" w:hAnsi="맑은 고딕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0.01,5</m:t>
            </m:r>
          </m:sub>
        </m:sSub>
        <m:r>
          <w:rPr>
            <w:rFonts w:ascii="Cambria Math" w:hAnsi="Cambria Math"/>
          </w:rPr>
          <m:t>=3.365</m:t>
        </m:r>
      </m:oMath>
      <w:r w:rsidR="00F42746" w:rsidRPr="0070157F">
        <w:rPr>
          <w:rFonts w:ascii="맑은 고딕" w:eastAsia="맑은 고딕" w:hAnsi="맑은 고딕"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0.025,5</m:t>
            </m:r>
          </m:sub>
        </m:sSub>
        <m:r>
          <w:rPr>
            <w:rFonts w:ascii="Cambria Math" w:hAnsi="Cambria Math"/>
          </w:rPr>
          <m:t>=2.571</m:t>
        </m:r>
      </m:oMath>
      <w:r w:rsidR="00F42746" w:rsidRPr="0070157F">
        <w:rPr>
          <w:rFonts w:ascii="맑은 고딕" w:eastAsia="맑은 고딕" w:hAnsi="맑은 고딕" w:hint="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0.05,5</m:t>
            </m:r>
          </m:sub>
        </m:sSub>
        <m:r>
          <w:rPr>
            <w:rFonts w:ascii="Cambria Math" w:hAnsi="Cambria Math"/>
          </w:rPr>
          <m:t>=2.015</m:t>
        </m:r>
      </m:oMath>
      <w:r w:rsidR="00F42746" w:rsidRPr="0070157F">
        <w:rPr>
          <w:rFonts w:ascii="맑은 고딕" w:eastAsia="맑은 고딕" w:hAnsi="맑은 고딕" w:hint="eastAsia"/>
        </w:rPr>
        <w:t>,</w:t>
      </w:r>
      <w:r w:rsidR="00F42746" w:rsidRPr="0070157F">
        <w:rPr>
          <w:rFonts w:ascii="맑은 고딕" w:eastAsia="맑은 고딕" w:hAnsi="맑은 고딕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0.1,5</m:t>
            </m:r>
          </m:sub>
        </m:sSub>
        <m:r>
          <w:rPr>
            <w:rFonts w:ascii="Cambria Math" w:hAnsi="Cambria Math"/>
          </w:rPr>
          <m:t>=1.476</m:t>
        </m:r>
        <m:r>
          <m:rPr>
            <m:sty m:val="p"/>
          </m:rPr>
          <w:rPr>
            <w:rFonts w:ascii="Cambria Math" w:hAnsi="Cambria Math" w:hint="eastAsia"/>
          </w:rPr>
          <m:t>,</m:t>
        </m:r>
      </m:oMath>
    </w:p>
    <w:p w14:paraId="7C69BC28" w14:textId="77777777" w:rsidR="00F42746" w:rsidRDefault="00532044" w:rsidP="00F42746">
      <w:pPr>
        <w:ind w:firstLineChars="142" w:firstLine="284"/>
        <w:rPr>
          <w:rFonts w:ascii="맑은 고딕" w:eastAsia="맑은 고딕" w:hAnsi="맑은 고딕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0.01,4</m:t>
            </m:r>
          </m:sub>
        </m:sSub>
        <m:r>
          <w:rPr>
            <w:rFonts w:ascii="Cambria Math" w:hAnsi="Cambria Math"/>
          </w:rPr>
          <m:t>=3.747</m:t>
        </m:r>
      </m:oMath>
      <w:r w:rsidR="00F42746" w:rsidRPr="0070157F">
        <w:rPr>
          <w:rFonts w:ascii="맑은 고딕" w:eastAsia="맑은 고딕" w:hAnsi="맑은 고딕"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0.025,4</m:t>
            </m:r>
          </m:sub>
        </m:sSub>
        <m:r>
          <w:rPr>
            <w:rFonts w:ascii="Cambria Math" w:hAnsi="Cambria Math"/>
          </w:rPr>
          <m:t>=2.776</m:t>
        </m:r>
      </m:oMath>
      <w:r w:rsidR="00F42746" w:rsidRPr="0070157F">
        <w:rPr>
          <w:rFonts w:ascii="맑은 고딕" w:eastAsia="맑은 고딕" w:hAnsi="맑은 고딕" w:hint="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0.05,4</m:t>
            </m:r>
          </m:sub>
        </m:sSub>
        <m:r>
          <w:rPr>
            <w:rFonts w:ascii="Cambria Math" w:hAnsi="Cambria Math"/>
          </w:rPr>
          <m:t>=2.132</m:t>
        </m:r>
      </m:oMath>
      <w:r w:rsidR="00F42746" w:rsidRPr="0070157F">
        <w:rPr>
          <w:rFonts w:ascii="맑은 고딕" w:eastAsia="맑은 고딕" w:hAnsi="맑은 고딕" w:hint="eastAsia"/>
        </w:rPr>
        <w:t>,</w:t>
      </w:r>
      <w:r w:rsidR="00F42746" w:rsidRPr="0070157F">
        <w:rPr>
          <w:rFonts w:ascii="맑은 고딕" w:eastAsia="맑은 고딕" w:hAnsi="맑은 고딕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0.1,4</m:t>
            </m:r>
          </m:sub>
        </m:sSub>
        <m:r>
          <w:rPr>
            <w:rFonts w:ascii="Cambria Math" w:hAnsi="Cambria Math"/>
          </w:rPr>
          <m:t>=1.533</m:t>
        </m:r>
        <m:r>
          <m:rPr>
            <m:sty m:val="p"/>
          </m:rPr>
          <w:rPr>
            <w:rFonts w:ascii="Cambria Math" w:hAnsi="Cambria Math" w:hint="eastAsia"/>
          </w:rPr>
          <m:t>,</m:t>
        </m:r>
      </m:oMath>
    </w:p>
    <w:p w14:paraId="7F644F87" w14:textId="77777777" w:rsidR="006E05CC" w:rsidRPr="0070157F" w:rsidRDefault="00532044" w:rsidP="006E05CC">
      <w:pPr>
        <w:ind w:firstLineChars="142" w:firstLine="284"/>
        <w:rPr>
          <w:rFonts w:ascii="맑은 고딕" w:eastAsia="맑은 고딕" w:hAnsi="맑은 고딕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0.025,8</m:t>
            </m:r>
          </m:sub>
        </m:sSub>
        <m:r>
          <w:rPr>
            <w:rFonts w:ascii="Cambria Math" w:hAnsi="Cambria Math"/>
          </w:rPr>
          <m:t>=2.306</m:t>
        </m:r>
      </m:oMath>
      <w:r w:rsidR="006E05CC" w:rsidRPr="0070157F">
        <w:rPr>
          <w:rFonts w:ascii="맑은 고딕" w:eastAsia="맑은 고딕" w:hAnsi="맑은 고딕" w:hint="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0.05,8</m:t>
            </m:r>
          </m:sub>
        </m:sSub>
        <m:r>
          <w:rPr>
            <w:rFonts w:ascii="Cambria Math" w:hAnsi="Cambria Math"/>
          </w:rPr>
          <m:t>=1.860</m:t>
        </m:r>
      </m:oMath>
      <w:r w:rsidR="006E05CC" w:rsidRPr="0070157F">
        <w:rPr>
          <w:rFonts w:ascii="맑은 고딕" w:eastAsia="맑은 고딕" w:hAnsi="맑은 고딕" w:hint="eastAsia"/>
        </w:rPr>
        <w:t>,</w:t>
      </w:r>
      <w:r w:rsidR="006E05CC" w:rsidRPr="0070157F">
        <w:rPr>
          <w:rFonts w:ascii="맑은 고딕" w:eastAsia="맑은 고딕" w:hAnsi="맑은 고딕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0.025,9</m:t>
            </m:r>
          </m:sub>
        </m:sSub>
        <m:r>
          <w:rPr>
            <w:rFonts w:ascii="Cambria Math" w:hAnsi="Cambria Math"/>
          </w:rPr>
          <m:t>=2.262</m:t>
        </m:r>
      </m:oMath>
      <w:r w:rsidR="006E05CC" w:rsidRPr="0070157F">
        <w:rPr>
          <w:rFonts w:ascii="맑은 고딕" w:eastAsia="맑은 고딕" w:hAnsi="맑은 고딕" w:hint="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0.05,9</m:t>
            </m:r>
          </m:sub>
        </m:sSub>
        <m:r>
          <w:rPr>
            <w:rFonts w:ascii="Cambria Math" w:hAnsi="Cambria Math"/>
          </w:rPr>
          <m:t>=1.833</m:t>
        </m:r>
      </m:oMath>
      <w:r w:rsidR="006E05CC" w:rsidRPr="0070157F">
        <w:rPr>
          <w:rFonts w:ascii="맑은 고딕" w:eastAsia="맑은 고딕" w:hAnsi="맑은 고딕" w:hint="eastAsia"/>
        </w:rPr>
        <w:t>,</w:t>
      </w:r>
      <w:r w:rsidR="006E05CC" w:rsidRPr="0070157F">
        <w:rPr>
          <w:rFonts w:ascii="맑은 고딕" w:eastAsia="맑은 고딕" w:hAnsi="맑은 고딕"/>
        </w:rPr>
        <w:t xml:space="preserve"> </w:t>
      </w:r>
    </w:p>
    <w:p w14:paraId="464BD7C4" w14:textId="77777777" w:rsidR="006E05CC" w:rsidRDefault="00532044" w:rsidP="006E05CC">
      <w:pPr>
        <w:ind w:firstLineChars="142" w:firstLine="284"/>
        <w:rPr>
          <w:rFonts w:ascii="맑은 고딕" w:eastAsia="맑은 고딕" w:hAnsi="맑은 고딕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0.025,15</m:t>
            </m:r>
          </m:sub>
        </m:sSub>
        <m:r>
          <w:rPr>
            <w:rFonts w:ascii="Cambria Math" w:hAnsi="Cambria Math"/>
          </w:rPr>
          <m:t>=2.131</m:t>
        </m:r>
      </m:oMath>
      <w:r w:rsidR="006E05CC" w:rsidRPr="0070157F">
        <w:rPr>
          <w:rFonts w:ascii="맑은 고딕" w:eastAsia="맑은 고딕" w:hAnsi="맑은 고딕" w:hint="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0.05,15</m:t>
            </m:r>
          </m:sub>
        </m:sSub>
        <m:r>
          <w:rPr>
            <w:rFonts w:ascii="Cambria Math" w:hAnsi="Cambria Math"/>
          </w:rPr>
          <m:t>=1.753</m:t>
        </m:r>
      </m:oMath>
      <w:r w:rsidR="006E05CC" w:rsidRPr="0070157F">
        <w:rPr>
          <w:rFonts w:ascii="맑은 고딕" w:eastAsia="맑은 고딕" w:hAnsi="맑은 고딕" w:hint="eastAsia"/>
        </w:rPr>
        <w:t>,</w:t>
      </w:r>
      <w:r w:rsidR="006E05CC" w:rsidRPr="0070157F">
        <w:rPr>
          <w:rFonts w:ascii="맑은 고딕" w:eastAsia="맑은 고딕" w:hAnsi="맑은 고딕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0.025,133</m:t>
            </m:r>
          </m:sub>
        </m:sSub>
        <m:r>
          <w:rPr>
            <w:rFonts w:ascii="Cambria Math" w:hAnsi="Cambria Math"/>
          </w:rPr>
          <m:t>=2.160</m:t>
        </m:r>
      </m:oMath>
      <w:r w:rsidR="006E05CC" w:rsidRPr="0070157F">
        <w:rPr>
          <w:rFonts w:ascii="맑은 고딕" w:eastAsia="맑은 고딕" w:hAnsi="맑은 고딕" w:hint="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0.05,13</m:t>
            </m:r>
          </m:sub>
        </m:sSub>
        <m:r>
          <w:rPr>
            <w:rFonts w:ascii="Cambria Math" w:hAnsi="Cambria Math"/>
          </w:rPr>
          <m:t>=1.771</m:t>
        </m:r>
      </m:oMath>
      <w:r w:rsidR="006E05CC" w:rsidRPr="0070157F">
        <w:rPr>
          <w:rFonts w:ascii="맑은 고딕" w:eastAsia="맑은 고딕" w:hAnsi="맑은 고딕" w:hint="eastAsia"/>
        </w:rPr>
        <w:t>,</w:t>
      </w:r>
      <w:r w:rsidR="006E05CC" w:rsidRPr="0070157F">
        <w:rPr>
          <w:rFonts w:ascii="맑은 고딕" w:eastAsia="맑은 고딕" w:hAnsi="맑은 고딕"/>
        </w:rPr>
        <w:t xml:space="preserve"> </w:t>
      </w:r>
    </w:p>
    <w:p w14:paraId="66A15F6E" w14:textId="77777777" w:rsidR="00F42746" w:rsidRPr="0070157F" w:rsidRDefault="00532044" w:rsidP="00F42746">
      <w:pPr>
        <w:wordWrap/>
        <w:adjustRightInd w:val="0"/>
        <w:ind w:firstLineChars="142" w:firstLine="284"/>
        <w:jc w:val="left"/>
        <w:rPr>
          <w:rFonts w:ascii="맑은 고딕" w:eastAsia="맑은 고딕" w:hAnsi="맑은 고딕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0.025, 8, 7</m:t>
            </m:r>
          </m:sub>
        </m:sSub>
        <m:r>
          <w:rPr>
            <w:rFonts w:ascii="Cambria Math" w:hAnsi="Cambria Math"/>
          </w:rPr>
          <m:t>=4.899</m:t>
        </m:r>
      </m:oMath>
      <w:r w:rsidR="00245616" w:rsidRPr="0070157F">
        <w:rPr>
          <w:rFonts w:ascii="맑은 고딕" w:eastAsia="맑은 고딕" w:hAnsi="맑은 고딕" w:hint="eastAsia"/>
        </w:rP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0.05, 8, 7</m:t>
            </m:r>
          </m:sub>
        </m:sSub>
        <m:r>
          <w:rPr>
            <w:rFonts w:ascii="Cambria Math" w:hAnsi="Cambria Math"/>
          </w:rPr>
          <m:t>=3.725</m:t>
        </m:r>
      </m:oMath>
      <w:r w:rsidR="00F42746" w:rsidRPr="0070157F">
        <w:rPr>
          <w:rFonts w:ascii="맑은 고딕" w:eastAsia="맑은 고딕" w:hAnsi="맑은 고딕" w:hint="eastAsia"/>
        </w:rPr>
        <w:t>,</w:t>
      </w:r>
      <w:r w:rsidR="00245616">
        <w:rPr>
          <w:rFonts w:ascii="맑은 고딕" w:eastAsia="맑은 고딕" w:hAnsi="맑은 고딕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0.025, 7, 6</m:t>
            </m:r>
          </m:sub>
        </m:sSub>
        <m:r>
          <w:rPr>
            <w:rFonts w:ascii="Cambria Math" w:hAnsi="Cambria Math"/>
          </w:rPr>
          <m:t xml:space="preserve">=5.695, 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0.05, 7, 6</m:t>
            </m:r>
          </m:sub>
        </m:sSub>
        <m:r>
          <w:rPr>
            <w:rFonts w:ascii="Cambria Math" w:hAnsi="Cambria Math"/>
          </w:rPr>
          <m:t>=4.207</m:t>
        </m:r>
      </m:oMath>
    </w:p>
    <w:p w14:paraId="57D6E802" w14:textId="77777777" w:rsidR="006E05CC" w:rsidRDefault="00532044" w:rsidP="006E05CC">
      <w:pPr>
        <w:wordWrap/>
        <w:adjustRightInd w:val="0"/>
        <w:ind w:firstLineChars="142" w:firstLine="284"/>
        <w:jc w:val="left"/>
        <w:rPr>
          <w:rFonts w:ascii="맑은 고딕" w:eastAsia="맑은 고딕" w:hAnsi="맑은 고딕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0.95, 8, 7</m:t>
            </m:r>
          </m:sub>
        </m:sSub>
        <m:r>
          <w:rPr>
            <w:rFonts w:ascii="Cambria Math" w:hAnsi="Cambria Math"/>
          </w:rPr>
          <m:t>=0.286</m:t>
        </m:r>
      </m:oMath>
      <w:r w:rsidR="006E05CC" w:rsidRPr="0070157F">
        <w:rPr>
          <w:rFonts w:ascii="맑은 고딕" w:eastAsia="맑은 고딕" w:hAnsi="맑은 고딕" w:hint="eastAsia"/>
        </w:rP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0.975, 8, 7</m:t>
            </m:r>
          </m:sub>
        </m:sSub>
        <m:r>
          <w:rPr>
            <w:rFonts w:ascii="Cambria Math" w:hAnsi="Cambria Math"/>
          </w:rPr>
          <m:t>=0.221</m:t>
        </m:r>
      </m:oMath>
      <w:r w:rsidR="006E05CC" w:rsidRPr="0070157F">
        <w:rPr>
          <w:rFonts w:ascii="맑은 고딕" w:eastAsia="맑은 고딕" w:hAnsi="맑은 고딕" w:hint="eastAsia"/>
        </w:rP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0.95, 7, 6</m:t>
            </m:r>
          </m:sub>
        </m:sSub>
        <m:r>
          <w:rPr>
            <w:rFonts w:ascii="Cambria Math" w:hAnsi="Cambria Math"/>
          </w:rPr>
          <m:t>=0.259</m:t>
        </m:r>
      </m:oMath>
      <w:r w:rsidR="006E05CC" w:rsidRPr="0070157F">
        <w:rPr>
          <w:rFonts w:ascii="맑은 고딕" w:eastAsia="맑은 고딕" w:hAnsi="맑은 고딕" w:hint="eastAsia"/>
        </w:rP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0.975, 7, 6</m:t>
            </m:r>
          </m:sub>
        </m:sSub>
        <m:r>
          <w:rPr>
            <w:rFonts w:ascii="Cambria Math" w:hAnsi="Cambria Math"/>
          </w:rPr>
          <m:t>=0.195</m:t>
        </m:r>
      </m:oMath>
    </w:p>
    <w:p w14:paraId="6A8F87E4" w14:textId="77777777" w:rsidR="00245616" w:rsidRPr="0070157F" w:rsidRDefault="00532044" w:rsidP="00245616">
      <w:pPr>
        <w:wordWrap/>
        <w:adjustRightInd w:val="0"/>
        <w:ind w:firstLineChars="142" w:firstLine="284"/>
        <w:jc w:val="left"/>
        <w:rPr>
          <w:rFonts w:ascii="맑은 고딕" w:eastAsia="맑은 고딕" w:hAnsi="맑은 고딕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0.025, 1, 20</m:t>
            </m:r>
          </m:sub>
        </m:sSub>
        <m:r>
          <w:rPr>
            <w:rFonts w:ascii="Cambria Math" w:hAnsi="Cambria Math"/>
          </w:rPr>
          <m:t>=5.871</m:t>
        </m:r>
      </m:oMath>
      <w:r w:rsidR="00245616" w:rsidRPr="0070157F">
        <w:rPr>
          <w:rFonts w:ascii="맑은 고딕" w:eastAsia="맑은 고딕" w:hAnsi="맑은 고딕" w:hint="eastAsia"/>
        </w:rP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0.05, 1, 20</m:t>
            </m:r>
          </m:sub>
        </m:sSub>
        <m:r>
          <w:rPr>
            <w:rFonts w:ascii="Cambria Math" w:hAnsi="Cambria Math"/>
          </w:rPr>
          <m:t>=4.351</m:t>
        </m:r>
      </m:oMath>
      <w:r w:rsidR="00245616" w:rsidRPr="0070157F">
        <w:rPr>
          <w:rFonts w:ascii="맑은 고딕" w:eastAsia="맑은 고딕" w:hAnsi="맑은 고딕" w:hint="eastAsia"/>
        </w:rP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0.025, 2, 18</m:t>
            </m:r>
          </m:sub>
        </m:sSub>
        <m:r>
          <w:rPr>
            <w:rFonts w:ascii="Cambria Math" w:hAnsi="Cambria Math"/>
          </w:rPr>
          <m:t>=4.560</m:t>
        </m:r>
      </m:oMath>
      <w:r w:rsidR="00245616" w:rsidRPr="0070157F">
        <w:rPr>
          <w:rFonts w:ascii="맑은 고딕" w:eastAsia="맑은 고딕" w:hAnsi="맑은 고딕" w:hint="eastAsia"/>
        </w:rP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0.05, 2, 18</m:t>
            </m:r>
          </m:sub>
        </m:sSub>
        <m:r>
          <w:rPr>
            <w:rFonts w:ascii="Cambria Math" w:hAnsi="Cambria Math"/>
          </w:rPr>
          <m:t>=3.554</m:t>
        </m:r>
      </m:oMath>
    </w:p>
    <w:p w14:paraId="1F5D16A3" w14:textId="77777777" w:rsidR="00F42746" w:rsidRPr="00F42746" w:rsidRDefault="00532044" w:rsidP="00BB3199">
      <w:pPr>
        <w:wordWrap/>
        <w:adjustRightInd w:val="0"/>
        <w:ind w:firstLineChars="142" w:firstLine="284"/>
        <w:jc w:val="left"/>
        <w:rPr>
          <w:szCs w:val="20"/>
        </w:rPr>
      </w:pPr>
      <m:oMath>
        <m:sSub>
          <m:sSubPr>
            <m:ctrlPr>
              <w:rPr>
                <w:rFonts w:ascii="Cambria Math" w:hAnsi="Cambria Math" w:cs="굴림"/>
                <w:i/>
                <w:iCs/>
                <w:szCs w:val="20"/>
              </w:rPr>
            </m:ctrlPr>
          </m:sSubPr>
          <m:e>
            <m:r>
              <w:rPr>
                <w:rFonts w:ascii="Cambria Math" w:hAnsi="Cambria Math"/>
                <w:kern w:val="0"/>
                <w:szCs w:val="20"/>
              </w:rPr>
              <m:t>Q</m:t>
            </m:r>
          </m:e>
          <m:sub>
            <m:r>
              <w:rPr>
                <w:rFonts w:ascii="Cambria Math" w:hAnsi="Cambria Math"/>
                <w:kern w:val="0"/>
                <w:szCs w:val="20"/>
              </w:rPr>
              <m:t>0.025, 3, 9</m:t>
            </m:r>
          </m:sub>
        </m:sSub>
        <m:r>
          <w:rPr>
            <w:rFonts w:ascii="Cambria Math" w:hAnsi="Cambria Math" w:cs="굴림"/>
            <w:szCs w:val="20"/>
          </w:rPr>
          <m:t>=</m:t>
        </m:r>
      </m:oMath>
      <w:r w:rsidR="00BB3199" w:rsidRPr="00E201C1">
        <w:rPr>
          <w:rFonts w:ascii="Cambria Math" w:hAnsi="Cambria Math"/>
          <w:iCs/>
          <w:szCs w:val="20"/>
        </w:rPr>
        <w:t xml:space="preserve"> </w:t>
      </w:r>
      <w:r w:rsidR="00BB3199">
        <w:rPr>
          <w:rFonts w:ascii="Cambria Math" w:hAnsi="Cambria Math"/>
          <w:iCs/>
          <w:szCs w:val="20"/>
        </w:rPr>
        <w:t>4.578</w:t>
      </w:r>
      <m:oMath>
        <m:r>
          <m:rPr>
            <m:sty m:val="p"/>
          </m:rPr>
          <w:rPr>
            <w:rFonts w:ascii="Cambria Math" w:hAnsi="Cambria Math"/>
            <w:szCs w:val="20"/>
          </w:rPr>
          <m:t xml:space="preserve">,  </m:t>
        </m:r>
        <m:sSub>
          <m:sSubPr>
            <m:ctrlPr>
              <w:rPr>
                <w:rFonts w:ascii="Cambria Math" w:hAnsi="Cambria Math" w:cs="굴림"/>
                <w:i/>
                <w:iCs/>
                <w:szCs w:val="20"/>
              </w:rPr>
            </m:ctrlPr>
          </m:sSubPr>
          <m:e>
            <m:r>
              <w:rPr>
                <w:rFonts w:ascii="Cambria Math" w:hAnsi="Cambria Math"/>
                <w:kern w:val="0"/>
                <w:szCs w:val="20"/>
              </w:rPr>
              <m:t>Q</m:t>
            </m:r>
          </m:e>
          <m:sub>
            <m:r>
              <w:rPr>
                <w:rFonts w:ascii="Cambria Math" w:hAnsi="Cambria Math"/>
                <w:kern w:val="0"/>
                <w:szCs w:val="20"/>
              </w:rPr>
              <m:t>0.05, 3,9</m:t>
            </m:r>
          </m:sub>
        </m:sSub>
        <m:r>
          <w:rPr>
            <w:rFonts w:ascii="Cambria Math" w:hAnsi="Cambria Math" w:cs="굴림"/>
            <w:szCs w:val="20"/>
          </w:rPr>
          <m:t>=</m:t>
        </m:r>
      </m:oMath>
      <w:r w:rsidR="00BB3199" w:rsidRPr="00E201C1">
        <w:rPr>
          <w:rFonts w:ascii="Cambria Math" w:hAnsi="Cambria Math"/>
          <w:iCs/>
          <w:szCs w:val="20"/>
        </w:rPr>
        <w:t xml:space="preserve"> 3.948</w:t>
      </w:r>
      <m:oMath>
        <m:r>
          <m:rPr>
            <m:sty m:val="p"/>
          </m:rPr>
          <w:rPr>
            <w:rFonts w:ascii="Cambria Math" w:hAnsi="Cambria Math"/>
            <w:szCs w:val="20"/>
          </w:rPr>
          <m:t xml:space="preserve">, </m:t>
        </m:r>
        <m:sSub>
          <m:sSubPr>
            <m:ctrlPr>
              <w:rPr>
                <w:rFonts w:ascii="Cambria Math" w:hAnsi="Cambria Math" w:cs="굴림"/>
                <w:i/>
                <w:iCs/>
                <w:szCs w:val="20"/>
              </w:rPr>
            </m:ctrlPr>
          </m:sSubPr>
          <m:e>
            <m:r>
              <w:rPr>
                <w:rFonts w:ascii="Cambria Math" w:hAnsi="Cambria Math"/>
                <w:kern w:val="0"/>
                <w:szCs w:val="20"/>
              </w:rPr>
              <m:t>Q</m:t>
            </m:r>
          </m:e>
          <m:sub>
            <m:r>
              <w:rPr>
                <w:rFonts w:ascii="Cambria Math" w:hAnsi="Cambria Math"/>
                <w:kern w:val="0"/>
                <w:szCs w:val="20"/>
              </w:rPr>
              <m:t>0.025, 3, 6</m:t>
            </m:r>
          </m:sub>
        </m:sSub>
        <m:r>
          <w:rPr>
            <w:rFonts w:ascii="Cambria Math" w:hAnsi="Cambria Math" w:cs="굴림"/>
            <w:szCs w:val="20"/>
          </w:rPr>
          <m:t>=</m:t>
        </m:r>
      </m:oMath>
      <w:r w:rsidR="00BB3199" w:rsidRPr="00E201C1">
        <w:rPr>
          <w:rFonts w:ascii="Cambria Math" w:hAnsi="Cambria Math"/>
          <w:iCs/>
          <w:szCs w:val="20"/>
        </w:rPr>
        <w:t xml:space="preserve"> </w:t>
      </w:r>
      <w:r w:rsidR="00BB3199">
        <w:rPr>
          <w:rFonts w:ascii="Cambria Math" w:hAnsi="Cambria Math"/>
          <w:iCs/>
          <w:szCs w:val="20"/>
        </w:rPr>
        <w:t>5.158</w:t>
      </w:r>
      <m:oMath>
        <m:r>
          <m:rPr>
            <m:sty m:val="p"/>
          </m:rPr>
          <w:rPr>
            <w:rFonts w:ascii="Cambria Math" w:hAnsi="Cambria Math"/>
            <w:szCs w:val="20"/>
          </w:rPr>
          <m:t xml:space="preserve">, </m:t>
        </m:r>
        <m:sSub>
          <m:sSubPr>
            <m:ctrlPr>
              <w:rPr>
                <w:rFonts w:ascii="Cambria Math" w:hAnsi="Cambria Math" w:cs="굴림"/>
                <w:i/>
                <w:iCs/>
                <w:szCs w:val="20"/>
              </w:rPr>
            </m:ctrlPr>
          </m:sSubPr>
          <m:e>
            <m:r>
              <w:rPr>
                <w:rFonts w:ascii="Cambria Math" w:hAnsi="Cambria Math"/>
                <w:kern w:val="0"/>
                <w:szCs w:val="20"/>
              </w:rPr>
              <m:t xml:space="preserve"> Q</m:t>
            </m:r>
          </m:e>
          <m:sub>
            <m:r>
              <w:rPr>
                <w:rFonts w:ascii="Cambria Math" w:hAnsi="Cambria Math"/>
                <w:kern w:val="0"/>
                <w:szCs w:val="20"/>
              </w:rPr>
              <m:t>0.05, 3,6</m:t>
            </m:r>
          </m:sub>
        </m:sSub>
        <m:r>
          <w:rPr>
            <w:rFonts w:ascii="Cambria Math" w:hAnsi="Cambria Math" w:cs="굴림"/>
            <w:szCs w:val="20"/>
          </w:rPr>
          <m:t>=</m:t>
        </m:r>
      </m:oMath>
      <w:r w:rsidR="00BB3199" w:rsidRPr="00E201C1">
        <w:rPr>
          <w:rFonts w:ascii="Cambria Math" w:hAnsi="Cambria Math"/>
          <w:iCs/>
          <w:szCs w:val="20"/>
        </w:rPr>
        <w:t xml:space="preserve"> </w:t>
      </w:r>
      <w:r w:rsidR="00BB3199">
        <w:rPr>
          <w:rFonts w:ascii="Cambria Math" w:hAnsi="Cambria Math"/>
          <w:iCs/>
          <w:szCs w:val="20"/>
        </w:rPr>
        <w:t>4.339</w:t>
      </w:r>
    </w:p>
    <w:sectPr w:rsidR="00F42746" w:rsidRPr="00F42746" w:rsidSect="00C8318F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DC9108" w14:textId="77777777" w:rsidR="00532044" w:rsidRDefault="00532044" w:rsidP="004F1A85">
      <w:pPr>
        <w:spacing w:after="0" w:line="240" w:lineRule="auto"/>
      </w:pPr>
      <w:r>
        <w:separator/>
      </w:r>
    </w:p>
  </w:endnote>
  <w:endnote w:type="continuationSeparator" w:id="0">
    <w:p w14:paraId="310A7449" w14:textId="77777777" w:rsidR="00532044" w:rsidRDefault="00532044" w:rsidP="004F1A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MT">
    <w:altName w:val="HyhwpEQ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B693AA" w14:textId="77777777" w:rsidR="00532044" w:rsidRDefault="00532044" w:rsidP="004F1A85">
      <w:pPr>
        <w:spacing w:after="0" w:line="240" w:lineRule="auto"/>
      </w:pPr>
      <w:r>
        <w:separator/>
      </w:r>
    </w:p>
  </w:footnote>
  <w:footnote w:type="continuationSeparator" w:id="0">
    <w:p w14:paraId="622EB4B0" w14:textId="77777777" w:rsidR="00532044" w:rsidRDefault="00532044" w:rsidP="004F1A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C26105"/>
    <w:multiLevelType w:val="hybridMultilevel"/>
    <w:tmpl w:val="8C1EF806"/>
    <w:lvl w:ilvl="0" w:tplc="4F841406">
      <w:start w:val="1"/>
      <w:numFmt w:val="lowerLetter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9DD63AE"/>
    <w:multiLevelType w:val="hybridMultilevel"/>
    <w:tmpl w:val="80D84B86"/>
    <w:lvl w:ilvl="0" w:tplc="D4EAAFFA">
      <w:start w:val="1"/>
      <w:numFmt w:val="lowerLetter"/>
      <w:lvlText w:val="%1)"/>
      <w:lvlJc w:val="left"/>
      <w:pPr>
        <w:ind w:left="5039" w:hanging="360"/>
      </w:pPr>
      <w:rPr>
        <w:rFonts w:hint="default"/>
      </w:rPr>
    </w:lvl>
    <w:lvl w:ilvl="1" w:tplc="C1E899BC">
      <w:start w:val="1"/>
      <w:numFmt w:val="decimal"/>
      <w:lvlText w:val="%2."/>
      <w:lvlJc w:val="left"/>
      <w:pPr>
        <w:ind w:left="1160" w:hanging="360"/>
      </w:pPr>
      <w:rPr>
        <w:rFonts w:eastAsia="함초롬바탕"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006518890">
    <w:abstractNumId w:val="0"/>
  </w:num>
  <w:num w:numId="2" w16cid:durableId="19193621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6E1A"/>
    <w:rsid w:val="00040983"/>
    <w:rsid w:val="00062692"/>
    <w:rsid w:val="0007532E"/>
    <w:rsid w:val="000E7B74"/>
    <w:rsid w:val="00101788"/>
    <w:rsid w:val="00160B97"/>
    <w:rsid w:val="001734AC"/>
    <w:rsid w:val="00191D06"/>
    <w:rsid w:val="001C03B0"/>
    <w:rsid w:val="001E62A3"/>
    <w:rsid w:val="00245616"/>
    <w:rsid w:val="002A7583"/>
    <w:rsid w:val="002D4E69"/>
    <w:rsid w:val="002D6FA6"/>
    <w:rsid w:val="0037034C"/>
    <w:rsid w:val="00386DD0"/>
    <w:rsid w:val="003D18FD"/>
    <w:rsid w:val="003F04DA"/>
    <w:rsid w:val="004030B3"/>
    <w:rsid w:val="004610F8"/>
    <w:rsid w:val="004948E7"/>
    <w:rsid w:val="00496431"/>
    <w:rsid w:val="004E0C67"/>
    <w:rsid w:val="004E51DC"/>
    <w:rsid w:val="004F1A85"/>
    <w:rsid w:val="004F1FF7"/>
    <w:rsid w:val="00532044"/>
    <w:rsid w:val="00544A25"/>
    <w:rsid w:val="005752B6"/>
    <w:rsid w:val="005F6B53"/>
    <w:rsid w:val="005F6BCC"/>
    <w:rsid w:val="006018B7"/>
    <w:rsid w:val="00602BA5"/>
    <w:rsid w:val="00694A24"/>
    <w:rsid w:val="006B55DF"/>
    <w:rsid w:val="006C60C7"/>
    <w:rsid w:val="006E05CC"/>
    <w:rsid w:val="006E448D"/>
    <w:rsid w:val="00716B01"/>
    <w:rsid w:val="00755657"/>
    <w:rsid w:val="007569DC"/>
    <w:rsid w:val="0078660D"/>
    <w:rsid w:val="00787572"/>
    <w:rsid w:val="007B0BFD"/>
    <w:rsid w:val="007B7C39"/>
    <w:rsid w:val="00824268"/>
    <w:rsid w:val="00850033"/>
    <w:rsid w:val="00853E3D"/>
    <w:rsid w:val="00884E94"/>
    <w:rsid w:val="008B2D41"/>
    <w:rsid w:val="008F25C1"/>
    <w:rsid w:val="00905B9E"/>
    <w:rsid w:val="00920DBA"/>
    <w:rsid w:val="00966E1A"/>
    <w:rsid w:val="009B21A7"/>
    <w:rsid w:val="009C743F"/>
    <w:rsid w:val="009F43E0"/>
    <w:rsid w:val="009F67C6"/>
    <w:rsid w:val="00A213C4"/>
    <w:rsid w:val="00A323B3"/>
    <w:rsid w:val="00AF0046"/>
    <w:rsid w:val="00B015A2"/>
    <w:rsid w:val="00B12E86"/>
    <w:rsid w:val="00B53D8F"/>
    <w:rsid w:val="00B57773"/>
    <w:rsid w:val="00BA3A8C"/>
    <w:rsid w:val="00BB3199"/>
    <w:rsid w:val="00BC1A14"/>
    <w:rsid w:val="00BD42C7"/>
    <w:rsid w:val="00BF2AB0"/>
    <w:rsid w:val="00C0176F"/>
    <w:rsid w:val="00C41E55"/>
    <w:rsid w:val="00C8318F"/>
    <w:rsid w:val="00C85F1C"/>
    <w:rsid w:val="00D12447"/>
    <w:rsid w:val="00D31411"/>
    <w:rsid w:val="00D551F2"/>
    <w:rsid w:val="00D6468E"/>
    <w:rsid w:val="00E01FE6"/>
    <w:rsid w:val="00E201C1"/>
    <w:rsid w:val="00E61739"/>
    <w:rsid w:val="00F42746"/>
    <w:rsid w:val="00F44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CD32C6"/>
  <w15:chartTrackingRefBased/>
  <w15:docId w15:val="{F764E022-D4A1-4271-8D3F-A833DC56B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565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66E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3F04DA"/>
    <w:rPr>
      <w:color w:val="808080"/>
    </w:rPr>
  </w:style>
  <w:style w:type="paragraph" w:styleId="a5">
    <w:name w:val="header"/>
    <w:basedOn w:val="a"/>
    <w:link w:val="Char"/>
    <w:uiPriority w:val="99"/>
    <w:unhideWhenUsed/>
    <w:rsid w:val="004F1A8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4F1A85"/>
  </w:style>
  <w:style w:type="paragraph" w:styleId="a6">
    <w:name w:val="footer"/>
    <w:basedOn w:val="a"/>
    <w:link w:val="Char0"/>
    <w:uiPriority w:val="99"/>
    <w:unhideWhenUsed/>
    <w:rsid w:val="004F1A8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4F1A85"/>
  </w:style>
  <w:style w:type="character" w:styleId="a7">
    <w:name w:val="Hyperlink"/>
    <w:basedOn w:val="a0"/>
    <w:uiPriority w:val="99"/>
    <w:unhideWhenUsed/>
    <w:rsid w:val="00A323B3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160B97"/>
    <w:pPr>
      <w:spacing w:line="256" w:lineRule="auto"/>
      <w:ind w:leftChars="400" w:left="800"/>
    </w:pPr>
    <w:rPr>
      <w:rFonts w:ascii="맑은 고딕" w:eastAsia="맑은 고딕" w:hAnsi="맑은 고딕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6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8</Pages>
  <Words>1135</Words>
  <Characters>6470</Characters>
  <Application>Microsoft Office Word</Application>
  <DocSecurity>0</DocSecurity>
  <Lines>53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이정윤</cp:lastModifiedBy>
  <cp:revision>9</cp:revision>
  <cp:lastPrinted>2022-06-07T07:59:00Z</cp:lastPrinted>
  <dcterms:created xsi:type="dcterms:W3CDTF">2020-04-01T07:07:00Z</dcterms:created>
  <dcterms:modified xsi:type="dcterms:W3CDTF">2022-06-07T07:59:00Z</dcterms:modified>
</cp:coreProperties>
</file>