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8439" w14:textId="77777777" w:rsidR="00F97D31" w:rsidRPr="00B27BBF" w:rsidRDefault="00F97D31" w:rsidP="008D79E8">
      <w:pPr>
        <w:pStyle w:val="a3"/>
        <w:wordWrap/>
        <w:spacing w:line="240" w:lineRule="auto"/>
        <w:jc w:val="center"/>
        <w:rPr>
          <w:rFonts w:asciiTheme="minorEastAsia" w:eastAsiaTheme="minorEastAsia" w:hAnsiTheme="minorEastAsia"/>
        </w:rPr>
      </w:pPr>
      <w:r w:rsidRPr="00B27BBF">
        <w:rPr>
          <w:rFonts w:asciiTheme="minorEastAsia" w:eastAsiaTheme="minorEastAsia" w:hAnsiTheme="minorEastAsia"/>
        </w:rPr>
        <w:t xml:space="preserve">Assignment </w:t>
      </w:r>
      <w:r w:rsidR="00376E71">
        <w:rPr>
          <w:rFonts w:asciiTheme="minorEastAsia" w:eastAsiaTheme="minorEastAsia" w:hAnsiTheme="minorEastAsia"/>
        </w:rPr>
        <w:t>3</w:t>
      </w:r>
    </w:p>
    <w:p w14:paraId="71A9273E" w14:textId="77777777" w:rsidR="00F97D31" w:rsidRPr="00B27BBF" w:rsidRDefault="00F97D31" w:rsidP="008D79E8">
      <w:pPr>
        <w:pStyle w:val="a3"/>
        <w:wordWrap/>
        <w:spacing w:line="240" w:lineRule="auto"/>
        <w:rPr>
          <w:rFonts w:asciiTheme="minorEastAsia" w:eastAsiaTheme="minorEastAsia" w:hAnsiTheme="minorEastAsia"/>
        </w:rPr>
      </w:pPr>
    </w:p>
    <w:p w14:paraId="3D8196B5" w14:textId="4118EDFE" w:rsidR="0023057C" w:rsidRDefault="0023057C" w:rsidP="0023057C">
      <w:pPr>
        <w:pStyle w:val="a3"/>
        <w:wordWrap/>
        <w:spacing w:line="240" w:lineRule="auto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Due </w:t>
      </w:r>
      <w:proofErr w:type="gramStart"/>
      <w:r>
        <w:rPr>
          <w:rFonts w:asciiTheme="minorEastAsia" w:eastAsiaTheme="minorEastAsia" w:hAnsiTheme="minorEastAsia" w:hint="eastAsia"/>
        </w:rPr>
        <w:t>date :</w:t>
      </w:r>
      <w:proofErr w:type="gramEnd"/>
      <w:r>
        <w:rPr>
          <w:rFonts w:asciiTheme="minorEastAsia" w:eastAsiaTheme="minorEastAsia" w:hAnsiTheme="minorEastAsia" w:hint="eastAsia"/>
        </w:rPr>
        <w:t xml:space="preserve"> </w:t>
      </w:r>
      <w:r w:rsidR="00024982">
        <w:rPr>
          <w:rFonts w:asciiTheme="minorEastAsia" w:eastAsiaTheme="minorEastAsia" w:hAnsiTheme="minorEastAsia"/>
        </w:rPr>
        <w:t>5/6</w:t>
      </w:r>
      <w:r>
        <w:rPr>
          <w:rFonts w:asciiTheme="minorEastAsia" w:eastAsiaTheme="minorEastAsia" w:hAnsiTheme="minorEastAsia" w:hint="eastAsia"/>
        </w:rPr>
        <w:t>/20</w:t>
      </w:r>
      <w:r>
        <w:rPr>
          <w:rFonts w:asciiTheme="minorEastAsia" w:eastAsiaTheme="minorEastAsia" w:hAnsiTheme="minorEastAsia"/>
        </w:rPr>
        <w:t>22</w:t>
      </w:r>
      <w:r>
        <w:rPr>
          <w:rFonts w:asciiTheme="minorEastAsia" w:eastAsiaTheme="minorEastAsia" w:hAnsiTheme="minorEastAsia" w:hint="eastAsia"/>
        </w:rPr>
        <w:t xml:space="preserve"> </w:t>
      </w:r>
    </w:p>
    <w:p w14:paraId="578D503F" w14:textId="77777777" w:rsidR="0023057C" w:rsidRDefault="0023057C" w:rsidP="0023057C">
      <w:pPr>
        <w:pStyle w:val="a3"/>
        <w:wordWrap/>
        <w:spacing w:line="240" w:lineRule="auto"/>
        <w:jc w:val="right"/>
        <w:rPr>
          <w:rFonts w:asciiTheme="minorEastAsia" w:eastAsiaTheme="minorEastAsia" w:hAnsiTheme="minorEastAsia"/>
        </w:rPr>
      </w:pPr>
    </w:p>
    <w:p w14:paraId="7925C30B" w14:textId="050D4E8E" w:rsidR="00A66288" w:rsidRDefault="0023057C" w:rsidP="00A66288">
      <w:pPr>
        <w:wordWrap/>
        <w:spacing w:line="240" w:lineRule="auto"/>
        <w:ind w:left="284" w:hangingChars="142" w:hanging="284"/>
      </w:pPr>
      <w:r>
        <w:t>1</w:t>
      </w:r>
      <w:r w:rsidR="00A66288">
        <w:t xml:space="preserve">. </w:t>
      </w:r>
      <w:r w:rsidR="00802167">
        <w:rPr>
          <w:rFonts w:hint="eastAsia"/>
        </w:rPr>
        <w:t>(</w:t>
      </w:r>
      <w:r w:rsidR="00802167">
        <w:t xml:space="preserve">Slightly modified version of </w:t>
      </w:r>
      <w:r w:rsidR="00802167">
        <w:rPr>
          <w:rFonts w:hint="eastAsia"/>
        </w:rPr>
        <w:t>Ex 4-</w:t>
      </w:r>
      <w:r w:rsidR="00802167">
        <w:t>35 on page 162</w:t>
      </w:r>
      <w:r w:rsidR="00802167">
        <w:rPr>
          <w:rFonts w:hint="eastAsia"/>
        </w:rPr>
        <w:t>)</w:t>
      </w:r>
      <w:r w:rsidR="00802167">
        <w:t xml:space="preserve"> </w:t>
      </w:r>
      <w:r w:rsidR="00A66288" w:rsidRPr="00A66288">
        <w:t xml:space="preserve">Suppose the diameter at breast height (in.) of trees of a certain type is normally distributed with </w:t>
      </w:r>
      <m:oMath>
        <m:r>
          <m:rPr>
            <m:sty m:val="p"/>
          </m:rPr>
          <w:rPr>
            <w:rFonts w:ascii="Cambria Math" w:hAnsi="Cambria Math"/>
          </w:rPr>
          <m:t>μ=9</m:t>
        </m:r>
      </m:oMath>
      <w:r w:rsidR="00A66288">
        <w:rPr>
          <w:rFonts w:hint="eastAsia"/>
        </w:rPr>
        <w:t xml:space="preserve"> </w:t>
      </w:r>
      <w:r w:rsidR="00A66288" w:rsidRPr="00A66288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σ=2</m:t>
        </m:r>
      </m:oMath>
      <w:r w:rsidR="00A66288">
        <w:t>.</w:t>
      </w:r>
      <w:r w:rsidR="00A66288" w:rsidRPr="00A66288">
        <w:t xml:space="preserve"> </w:t>
      </w:r>
    </w:p>
    <w:p w14:paraId="38B86838" w14:textId="27B42490" w:rsidR="00A66288" w:rsidRDefault="00A66288" w:rsidP="00A66288">
      <w:pPr>
        <w:wordWrap/>
        <w:spacing w:line="240" w:lineRule="auto"/>
        <w:ind w:left="284" w:hangingChars="142" w:hanging="284"/>
      </w:pPr>
      <w:r w:rsidRPr="00A66288">
        <w:t>a. What is the probability that the diameter of a randomly selected tree will be at least 1</w:t>
      </w:r>
      <w:r w:rsidR="00802167">
        <w:t>1</w:t>
      </w:r>
      <w:r w:rsidRPr="00A66288">
        <w:t xml:space="preserve"> in.?</w:t>
      </w:r>
    </w:p>
    <w:p w14:paraId="1583037D" w14:textId="19462B58" w:rsidR="00A66288" w:rsidRDefault="00A66288" w:rsidP="00A66288">
      <w:pPr>
        <w:wordWrap/>
        <w:spacing w:line="240" w:lineRule="auto"/>
        <w:ind w:left="284" w:hangingChars="142" w:hanging="284"/>
      </w:pPr>
      <w:r>
        <w:t>b</w:t>
      </w:r>
      <w:r w:rsidRPr="00A66288">
        <w:t xml:space="preserve">. What is the probability that the diameter of a randomly selected tree will be between </w:t>
      </w:r>
      <w:r>
        <w:t>7</w:t>
      </w:r>
      <w:r w:rsidRPr="00A66288">
        <w:t xml:space="preserve"> and </w:t>
      </w:r>
      <w:r>
        <w:t>1</w:t>
      </w:r>
      <w:r w:rsidR="00802167">
        <w:t>3</w:t>
      </w:r>
      <w:r w:rsidRPr="00A66288">
        <w:t xml:space="preserve"> in.? </w:t>
      </w:r>
    </w:p>
    <w:p w14:paraId="5E298F66" w14:textId="154EEE8A" w:rsidR="00A66288" w:rsidRDefault="00A66288" w:rsidP="00A66288">
      <w:pPr>
        <w:wordWrap/>
        <w:spacing w:line="240" w:lineRule="auto"/>
        <w:ind w:left="284" w:hangingChars="142" w:hanging="284"/>
      </w:pPr>
      <w:r>
        <w:t>c</w:t>
      </w:r>
      <w:r w:rsidRPr="00A66288">
        <w:t xml:space="preserve">. What value c is such that the interval </w:t>
      </w:r>
      <w:r>
        <w:t>(</w:t>
      </w:r>
      <w:r w:rsidR="00802167">
        <w:t>9</w:t>
      </w:r>
      <w:r>
        <w:t xml:space="preserve">-c, </w:t>
      </w:r>
      <w:r w:rsidR="00802167">
        <w:t>9</w:t>
      </w:r>
      <w:r>
        <w:t xml:space="preserve">+c) </w:t>
      </w:r>
      <w:r w:rsidRPr="00A66288">
        <w:t xml:space="preserve">includes 98% of all diameter values? </w:t>
      </w:r>
    </w:p>
    <w:p w14:paraId="7B6F36B6" w14:textId="7F5EB610" w:rsidR="00A66288" w:rsidRDefault="00A66288" w:rsidP="00A66288">
      <w:pPr>
        <w:wordWrap/>
        <w:spacing w:line="240" w:lineRule="auto"/>
        <w:ind w:left="284" w:hangingChars="142" w:hanging="284"/>
      </w:pPr>
      <w:r>
        <w:t>d</w:t>
      </w:r>
      <w:r w:rsidRPr="00A66288">
        <w:t xml:space="preserve">. If </w:t>
      </w:r>
      <w:r>
        <w:t>six</w:t>
      </w:r>
      <w:r w:rsidRPr="00A66288">
        <w:t xml:space="preserve"> trees are independently selected, what is the probability that at least </w:t>
      </w:r>
      <w:r>
        <w:t>two</w:t>
      </w:r>
      <w:r w:rsidRPr="00A66288">
        <w:t xml:space="preserve"> has a diameter exceeding 1</w:t>
      </w:r>
      <w:r w:rsidR="00802167">
        <w:t>1</w:t>
      </w:r>
      <w:r w:rsidRPr="00A66288">
        <w:t xml:space="preserve"> in.?</w:t>
      </w:r>
    </w:p>
    <w:p w14:paraId="7BE020F9" w14:textId="77777777" w:rsidR="00BB591F" w:rsidRDefault="00BB591F">
      <w:pPr>
        <w:widowControl/>
        <w:wordWrap/>
        <w:autoSpaceDE/>
        <w:autoSpaceDN/>
      </w:pPr>
      <w:r>
        <w:br w:type="page"/>
      </w:r>
    </w:p>
    <w:p w14:paraId="5A7185B9" w14:textId="07DB1C7A" w:rsidR="00017110" w:rsidRDefault="0023057C" w:rsidP="00017110">
      <w:pPr>
        <w:wordWrap/>
        <w:spacing w:line="240" w:lineRule="auto"/>
        <w:ind w:left="284" w:hangingChars="142" w:hanging="284"/>
      </w:pPr>
      <w:r>
        <w:lastRenderedPageBreak/>
        <w:t>2</w:t>
      </w:r>
      <w:r w:rsidR="00A66288">
        <w:t xml:space="preserve">. </w:t>
      </w:r>
      <w:r w:rsidR="00017110">
        <w:rPr>
          <w:rFonts w:hint="eastAsia"/>
        </w:rPr>
        <w:t>(</w:t>
      </w:r>
      <w:r w:rsidR="00017110">
        <w:t xml:space="preserve">Slightly modified version of </w:t>
      </w:r>
      <w:r w:rsidR="00017110">
        <w:rPr>
          <w:rFonts w:hint="eastAsia"/>
        </w:rPr>
        <w:t>Ex 4-</w:t>
      </w:r>
      <w:r w:rsidR="00017110">
        <w:t>47 on page 164</w:t>
      </w:r>
      <w:r w:rsidR="00017110">
        <w:rPr>
          <w:rFonts w:hint="eastAsia"/>
        </w:rPr>
        <w:t>)</w:t>
      </w:r>
      <w:r w:rsidR="00017110">
        <w:t xml:space="preserve"> Suppose only 75% of all drivers in a certain state regularly wear a seat belt. A random sample of 500 drivers is selected and let X denote the number of drivers who wear a seat belt.</w:t>
      </w:r>
    </w:p>
    <w:p w14:paraId="705423D4" w14:textId="6E6244F3" w:rsidR="00017110" w:rsidRPr="00153594" w:rsidRDefault="00017110" w:rsidP="00017110">
      <w:pPr>
        <w:pStyle w:val="a9"/>
        <w:numPr>
          <w:ilvl w:val="0"/>
          <w:numId w:val="5"/>
        </w:numPr>
        <w:wordWrap/>
        <w:spacing w:line="240" w:lineRule="auto"/>
        <w:ind w:leftChars="0" w:left="284" w:hanging="284"/>
      </w:pPr>
      <w:r>
        <w:t xml:space="preserve">Calculate the 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</w:p>
    <w:p w14:paraId="66EF60A4" w14:textId="0ABBDE38" w:rsidR="00017110" w:rsidRDefault="00017110" w:rsidP="00017110">
      <w:pPr>
        <w:pStyle w:val="a9"/>
        <w:numPr>
          <w:ilvl w:val="0"/>
          <w:numId w:val="5"/>
        </w:numPr>
        <w:wordWrap/>
        <w:spacing w:line="240" w:lineRule="auto"/>
        <w:ind w:leftChars="0" w:left="284" w:hanging="284"/>
      </w:pPr>
      <w:r>
        <w:t>Calculate the probability that X is between 360 and 400 (inclusive)</w:t>
      </w:r>
      <m:oMath>
        <m:r>
          <m:rPr>
            <m:sty m:val="p"/>
          </m:rP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360≤X≤400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14:paraId="24A187F8" w14:textId="0085668C" w:rsidR="00017110" w:rsidRDefault="00017110" w:rsidP="00017110">
      <w:pPr>
        <w:pStyle w:val="a9"/>
        <w:numPr>
          <w:ilvl w:val="0"/>
          <w:numId w:val="5"/>
        </w:numPr>
        <w:wordWrap/>
        <w:spacing w:line="240" w:lineRule="auto"/>
        <w:ind w:leftChars="0" w:left="284" w:hanging="284"/>
      </w:pPr>
      <w:r>
        <w:t>Calculate the probability that X is between 360 and 400 inclusive by approximation.</w:t>
      </w:r>
    </w:p>
    <w:p w14:paraId="70488897" w14:textId="77777777" w:rsidR="00BB591F" w:rsidRDefault="00BB591F">
      <w:pPr>
        <w:widowControl/>
        <w:wordWrap/>
        <w:autoSpaceDE/>
        <w:autoSpaceDN/>
      </w:pPr>
      <w:r>
        <w:br w:type="page"/>
      </w:r>
    </w:p>
    <w:p w14:paraId="245C247D" w14:textId="3BD4DDAA" w:rsidR="00153594" w:rsidRDefault="0023057C" w:rsidP="00270964">
      <w:pPr>
        <w:wordWrap/>
        <w:spacing w:line="240" w:lineRule="auto"/>
        <w:ind w:left="284" w:hangingChars="142" w:hanging="284"/>
      </w:pPr>
      <w:r>
        <w:lastRenderedPageBreak/>
        <w:t>3</w:t>
      </w:r>
      <w:r w:rsidR="00153594">
        <w:t xml:space="preserve">. </w:t>
      </w:r>
      <w:r w:rsidR="00F5175A">
        <w:rPr>
          <w:rFonts w:hint="eastAsia"/>
        </w:rPr>
        <w:t>(</w:t>
      </w:r>
      <w:r w:rsidR="00F5175A">
        <w:t xml:space="preserve">Slightly modified version of </w:t>
      </w:r>
      <w:r w:rsidR="00F5175A">
        <w:rPr>
          <w:rFonts w:hint="eastAsia"/>
        </w:rPr>
        <w:t>Ex 4-</w:t>
      </w:r>
      <w:r w:rsidR="00F5175A">
        <w:t>59 on page 170</w:t>
      </w:r>
      <w:r w:rsidR="00F5175A">
        <w:rPr>
          <w:rFonts w:hint="eastAsia"/>
        </w:rPr>
        <w:t>)</w:t>
      </w:r>
      <w:r w:rsidR="00F5175A">
        <w:t xml:space="preserve"> </w:t>
      </w:r>
      <w:r w:rsidR="00153594" w:rsidRPr="00153594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X=</m:t>
        </m:r>
      </m:oMath>
      <w:r w:rsidR="00153594" w:rsidRPr="00153594">
        <w:t xml:space="preserve"> the time between two successive arrivals at the drive-up window of a local bank. If X has an exponential distribution with </w:t>
      </w:r>
      <m:oMath>
        <m:r>
          <m:rPr>
            <m:sty m:val="p"/>
          </m:rPr>
          <w:rPr>
            <w:rFonts w:ascii="Cambria Math" w:hAnsi="Cambria Math"/>
          </w:rPr>
          <m:t>λ=3</m:t>
        </m:r>
      </m:oMath>
      <w:r w:rsidR="00153594">
        <w:t>,</w:t>
      </w:r>
      <w:r w:rsidR="00153594" w:rsidRPr="00153594">
        <w:t xml:space="preserve"> compute the following: </w:t>
      </w:r>
    </w:p>
    <w:p w14:paraId="7DF08A13" w14:textId="77777777" w:rsidR="00153594" w:rsidRDefault="00153594" w:rsidP="00153594">
      <w:pPr>
        <w:wordWrap/>
        <w:spacing w:line="240" w:lineRule="auto"/>
      </w:pPr>
      <w:r w:rsidRPr="00153594">
        <w:t xml:space="preserve">a. The expected time between two successive arrivals </w:t>
      </w:r>
    </w:p>
    <w:p w14:paraId="0FEE03BA" w14:textId="77777777" w:rsidR="00153594" w:rsidRPr="00153594" w:rsidRDefault="00153594" w:rsidP="00153594">
      <w:pPr>
        <w:wordWrap/>
        <w:spacing w:line="240" w:lineRule="auto"/>
      </w:pPr>
      <w:r w:rsidRPr="00153594">
        <w:t>b. The standard deviation of the time between successive arrivals</w:t>
      </w:r>
    </w:p>
    <w:p w14:paraId="39119DC2" w14:textId="77777777" w:rsidR="000E44A8" w:rsidRDefault="000E44A8" w:rsidP="00376E71">
      <w:pPr>
        <w:wordWrap/>
        <w:spacing w:line="240" w:lineRule="auto"/>
        <w:ind w:left="284" w:hangingChars="142" w:hanging="284"/>
      </w:pPr>
      <w:r>
        <w:rPr>
          <w:rFonts w:hint="eastAsia"/>
        </w:rPr>
        <w:t xml:space="preserve">c. Calculate the median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rPr>
          <w:rFonts w:hint="eastAsia"/>
        </w:rPr>
        <w:t>.</w:t>
      </w:r>
    </w:p>
    <w:p w14:paraId="73DDF53D" w14:textId="77777777" w:rsidR="00376E71" w:rsidRPr="00376E71" w:rsidRDefault="000E44A8" w:rsidP="00376E71">
      <w:pPr>
        <w:wordWrap/>
        <w:spacing w:line="240" w:lineRule="auto"/>
        <w:ind w:left="284" w:hangingChars="142" w:hanging="284"/>
      </w:pPr>
      <w:r>
        <w:t xml:space="preserve">d. </w:t>
      </w:r>
      <w:r w:rsidR="00376E71"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X≤2</m:t>
            </m:r>
          </m:e>
        </m:d>
      </m:oMath>
    </w:p>
    <w:p w14:paraId="2516163B" w14:textId="77777777" w:rsidR="00376E71" w:rsidRDefault="00376E71" w:rsidP="00376E71">
      <w:pPr>
        <w:wordWrap/>
        <w:spacing w:line="240" w:lineRule="auto"/>
        <w:ind w:left="284" w:hangingChars="142" w:hanging="284"/>
      </w:pPr>
      <w:r>
        <w:t xml:space="preserve">b. Calculate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1≤X≤2</m:t>
            </m:r>
          </m:e>
        </m:d>
      </m:oMath>
      <w:r>
        <w:t xml:space="preserve">  . </w:t>
      </w:r>
    </w:p>
    <w:p w14:paraId="11A01152" w14:textId="77777777" w:rsidR="00BB591F" w:rsidRDefault="00BB591F">
      <w:pPr>
        <w:widowControl/>
        <w:wordWrap/>
        <w:autoSpaceDE/>
        <w:autoSpaceDN/>
      </w:pPr>
      <w:r>
        <w:br w:type="page"/>
      </w:r>
    </w:p>
    <w:p w14:paraId="7BA3DDD9" w14:textId="6D37D2D4" w:rsidR="00DB69F4" w:rsidRDefault="0023057C" w:rsidP="004A56F9">
      <w:pPr>
        <w:wordWrap/>
        <w:spacing w:line="240" w:lineRule="auto"/>
        <w:ind w:left="284" w:hangingChars="142" w:hanging="284"/>
      </w:pPr>
      <w:r>
        <w:lastRenderedPageBreak/>
        <w:t>4</w:t>
      </w:r>
      <w:r w:rsidR="000E44A8">
        <w:t xml:space="preserve">. </w:t>
      </w:r>
      <w:r w:rsidR="00DB69F4">
        <w:t>(Ex 4-90</w:t>
      </w:r>
      <w:r w:rsidR="00BE084A">
        <w:t xml:space="preserve"> on page 187</w:t>
      </w:r>
      <w:r w:rsidR="00DB69F4">
        <w:t xml:space="preserve">) </w:t>
      </w:r>
      <w:r w:rsidR="004A56F9">
        <w:t>Consider the following sample of size</w:t>
      </w:r>
      <w:r w:rsidR="00DB69F4">
        <w:t xml:space="preserve"> n=18</w:t>
      </w:r>
      <w:r w:rsidR="004A56F9">
        <w:t xml:space="preserve"> observations on tough</w:t>
      </w:r>
      <w:r w:rsidR="00DB69F4">
        <w:t>ness for high-strength concrete;</w:t>
      </w:r>
      <w:r w:rsidR="004A56F9">
        <w:t xml:space="preserve">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i-0.5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den>
        </m:f>
      </m:oMath>
      <w:r w:rsidR="00DB69F4">
        <w:rPr>
          <w:rFonts w:hint="eastAsia"/>
        </w:rPr>
        <w:t xml:space="preserve"> </w:t>
      </w:r>
      <w:r w:rsidR="004A56F9">
        <w:t xml:space="preserve">are also given. </w:t>
      </w:r>
      <w:r w:rsidR="00DB69F4" w:rsidRPr="00DB69F4">
        <w:t xml:space="preserve">Construct a </w:t>
      </w:r>
      <w:r w:rsidR="00DB69F4">
        <w:t xml:space="preserve">normal and </w:t>
      </w:r>
      <w:r w:rsidR="00DB69F4" w:rsidRPr="00DB69F4">
        <w:t>Weibull probability plot and comment.</w:t>
      </w:r>
    </w:p>
    <w:p w14:paraId="5882BF59" w14:textId="77777777" w:rsidR="00DB69F4" w:rsidRDefault="004A56F9" w:rsidP="00DB69F4">
      <w:pPr>
        <w:wordWrap/>
        <w:spacing w:line="240" w:lineRule="auto"/>
        <w:ind w:leftChars="100" w:left="200" w:firstLineChars="200" w:firstLine="400"/>
      </w:pPr>
      <w:proofErr w:type="gramStart"/>
      <w:r>
        <w:t xml:space="preserve">Observation </w:t>
      </w:r>
      <w:r w:rsidR="00DB69F4">
        <w:t xml:space="preserve"> </w:t>
      </w:r>
      <w:r>
        <w:t>.</w:t>
      </w:r>
      <w:proofErr w:type="gramEnd"/>
      <w:r>
        <w:t>47</w:t>
      </w:r>
      <w:r w:rsidR="00DB69F4">
        <w:t xml:space="preserve">  </w:t>
      </w:r>
      <w:r>
        <w:t xml:space="preserve">.58 </w:t>
      </w:r>
      <w:r w:rsidR="00DB69F4">
        <w:t xml:space="preserve">  </w:t>
      </w:r>
      <w:r>
        <w:t>.65</w:t>
      </w:r>
      <w:r w:rsidR="00DB69F4">
        <w:t xml:space="preserve">  </w:t>
      </w:r>
      <w:r>
        <w:t xml:space="preserve"> .69</w:t>
      </w:r>
      <w:r w:rsidR="00DB69F4">
        <w:t xml:space="preserve">  </w:t>
      </w:r>
      <w:r>
        <w:t xml:space="preserve"> .72 </w:t>
      </w:r>
      <w:r w:rsidR="00DB69F4">
        <w:t xml:space="preserve">  </w:t>
      </w:r>
      <w:r>
        <w:t xml:space="preserve">.74 </w:t>
      </w:r>
    </w:p>
    <w:p w14:paraId="2AF39A5E" w14:textId="77777777" w:rsidR="00DB69F4" w:rsidRDefault="004A56F9" w:rsidP="00DB69F4">
      <w:pPr>
        <w:wordWrap/>
        <w:spacing w:line="240" w:lineRule="auto"/>
        <w:ind w:leftChars="150" w:left="300" w:firstLineChars="750" w:firstLine="1500"/>
      </w:pPr>
      <w:r>
        <w:t xml:space="preserve">.0278 .0833 .1389 .1944 .2500 .3056 </w:t>
      </w:r>
    </w:p>
    <w:p w14:paraId="5E75C43D" w14:textId="77777777" w:rsidR="00DB69F4" w:rsidRDefault="004A56F9" w:rsidP="00DB69F4">
      <w:pPr>
        <w:wordWrap/>
        <w:spacing w:line="240" w:lineRule="auto"/>
        <w:ind w:leftChars="150" w:left="300" w:firstLineChars="100" w:firstLine="200"/>
      </w:pPr>
      <w:proofErr w:type="gramStart"/>
      <w:r>
        <w:t>Observation</w:t>
      </w:r>
      <w:r w:rsidR="00DB69F4">
        <w:t xml:space="preserve"> </w:t>
      </w:r>
      <w:r>
        <w:t xml:space="preserve"> .</w:t>
      </w:r>
      <w:proofErr w:type="gramEnd"/>
      <w:r>
        <w:t xml:space="preserve">77 </w:t>
      </w:r>
      <w:r w:rsidR="00DB69F4">
        <w:t xml:space="preserve">  </w:t>
      </w:r>
      <w:r>
        <w:t>.79</w:t>
      </w:r>
      <w:r w:rsidR="00DB69F4">
        <w:t xml:space="preserve">  </w:t>
      </w:r>
      <w:r>
        <w:t xml:space="preserve"> .80</w:t>
      </w:r>
      <w:r w:rsidR="00DB69F4">
        <w:t xml:space="preserve">  </w:t>
      </w:r>
      <w:r>
        <w:t xml:space="preserve"> .81 </w:t>
      </w:r>
      <w:r w:rsidR="00DB69F4">
        <w:t xml:space="preserve">  </w:t>
      </w:r>
      <w:r>
        <w:t>.82</w:t>
      </w:r>
      <w:r w:rsidR="00DB69F4">
        <w:t xml:space="preserve">  </w:t>
      </w:r>
      <w:r>
        <w:t xml:space="preserve"> .84 </w:t>
      </w:r>
      <w:r w:rsidR="00DB69F4">
        <w:t xml:space="preserve"> </w:t>
      </w:r>
    </w:p>
    <w:p w14:paraId="66F64BEC" w14:textId="77777777" w:rsidR="00DB69F4" w:rsidRDefault="00DB69F4" w:rsidP="00DB69F4">
      <w:pPr>
        <w:wordWrap/>
        <w:spacing w:line="240" w:lineRule="auto"/>
        <w:ind w:leftChars="150" w:left="300" w:firstLineChars="650" w:firstLine="1300"/>
      </w:pPr>
      <w:r>
        <w:t xml:space="preserve"> </w:t>
      </w:r>
      <w:r w:rsidR="004A56F9">
        <w:t xml:space="preserve">.3611 .4167 .4722 .5278 .5833 .6389 </w:t>
      </w:r>
    </w:p>
    <w:p w14:paraId="11CB8EEE" w14:textId="77777777" w:rsidR="00DB69F4" w:rsidRDefault="004A56F9" w:rsidP="00DB69F4">
      <w:pPr>
        <w:wordWrap/>
        <w:spacing w:line="240" w:lineRule="auto"/>
        <w:ind w:leftChars="150" w:left="300" w:firstLineChars="100" w:firstLine="200"/>
      </w:pPr>
      <w:proofErr w:type="gramStart"/>
      <w:r>
        <w:t>Observation</w:t>
      </w:r>
      <w:r w:rsidR="00DB69F4">
        <w:t xml:space="preserve"> </w:t>
      </w:r>
      <w:r>
        <w:t xml:space="preserve"> .</w:t>
      </w:r>
      <w:proofErr w:type="gramEnd"/>
      <w:r>
        <w:t xml:space="preserve">86 </w:t>
      </w:r>
      <w:r w:rsidR="00DB69F4">
        <w:t xml:space="preserve">  </w:t>
      </w:r>
      <w:r>
        <w:t>.89</w:t>
      </w:r>
      <w:r w:rsidR="00DB69F4">
        <w:t xml:space="preserve">  </w:t>
      </w:r>
      <w:r>
        <w:t xml:space="preserve"> .91 </w:t>
      </w:r>
      <w:r w:rsidR="00DB69F4">
        <w:t xml:space="preserve">  </w:t>
      </w:r>
      <w:r>
        <w:t>.95</w:t>
      </w:r>
      <w:r w:rsidR="00DB69F4">
        <w:t xml:space="preserve"> </w:t>
      </w:r>
      <w:r>
        <w:t xml:space="preserve"> 1.01</w:t>
      </w:r>
      <w:r w:rsidR="00DB69F4">
        <w:t xml:space="preserve"> </w:t>
      </w:r>
      <w:r>
        <w:t xml:space="preserve"> 1.04 </w:t>
      </w:r>
    </w:p>
    <w:p w14:paraId="4936ED0B" w14:textId="77777777" w:rsidR="000E44A8" w:rsidRPr="00376E71" w:rsidRDefault="004A56F9" w:rsidP="00DB69F4">
      <w:pPr>
        <w:wordWrap/>
        <w:spacing w:line="240" w:lineRule="auto"/>
        <w:ind w:leftChars="150" w:left="300" w:firstLineChars="700" w:firstLine="1400"/>
      </w:pPr>
      <w:r>
        <w:t>.694</w:t>
      </w:r>
      <w:r w:rsidR="00DB69F4">
        <w:t>4 .7500 .8056 .8611 .9167 .9722</w:t>
      </w:r>
    </w:p>
    <w:p w14:paraId="5B309BC2" w14:textId="77777777" w:rsidR="00376E71" w:rsidRDefault="00DB69F4" w:rsidP="008D79E8">
      <w:pPr>
        <w:wordWrap/>
        <w:spacing w:line="240" w:lineRule="auto"/>
        <w:ind w:left="284" w:hangingChars="142" w:hanging="284"/>
      </w:pPr>
      <w:r>
        <w:t>C</w:t>
      </w:r>
      <w:r>
        <w:rPr>
          <w:rFonts w:hint="eastAsia"/>
        </w:rPr>
        <w:t>f)</w:t>
      </w:r>
      <w:r>
        <w:t xml:space="preserve"> The normal probability plot and Weibull probability plot of Ex 4-92 can be obtained as follows:</w:t>
      </w:r>
    </w:p>
    <w:p w14:paraId="72D4365E" w14:textId="77777777" w:rsidR="00DB69F4" w:rsidRDefault="00DB69F4" w:rsidP="00DB69F4">
      <w:pPr>
        <w:wordWrap/>
        <w:spacing w:line="168" w:lineRule="auto"/>
        <w:ind w:leftChars="213" w:left="426"/>
      </w:pPr>
      <w:r>
        <w:t xml:space="preserve">x &lt;- </w:t>
      </w:r>
      <w:proofErr w:type="gramStart"/>
      <w:r>
        <w:t>c(</w:t>
      </w:r>
      <w:proofErr w:type="gramEnd"/>
      <w:r>
        <w:t>47.1, 68.1, 68.1, 90.8, 103.6, 106.0, 115.0, 126.0, 146.6, 229.0, 240.0,</w:t>
      </w:r>
    </w:p>
    <w:p w14:paraId="5236ACA2" w14:textId="77777777" w:rsidR="00DB69F4" w:rsidRDefault="00DB69F4" w:rsidP="00DB69F4">
      <w:pPr>
        <w:wordWrap/>
        <w:spacing w:line="168" w:lineRule="auto"/>
        <w:ind w:leftChars="213" w:left="426"/>
      </w:pPr>
      <w:r>
        <w:t xml:space="preserve">240.0, 278.0, 278.0, 289.0, 289.0, 367.0, 385.9, 392.0, 505.0) </w:t>
      </w:r>
    </w:p>
    <w:p w14:paraId="16899FB1" w14:textId="77777777" w:rsidR="00DB69F4" w:rsidRDefault="00DB69F4" w:rsidP="00DB69F4">
      <w:pPr>
        <w:wordWrap/>
        <w:spacing w:line="168" w:lineRule="auto"/>
        <w:ind w:leftChars="213" w:left="426"/>
      </w:pPr>
      <w:r>
        <w:t>sort(x)</w:t>
      </w:r>
    </w:p>
    <w:p w14:paraId="38BFFECD" w14:textId="77777777" w:rsidR="00DB69F4" w:rsidRDefault="00DB69F4" w:rsidP="00DB69F4">
      <w:pPr>
        <w:wordWrap/>
        <w:spacing w:line="168" w:lineRule="auto"/>
        <w:ind w:leftChars="213" w:left="426"/>
      </w:pPr>
    </w:p>
    <w:p w14:paraId="389ECC79" w14:textId="77777777" w:rsidR="00DB69F4" w:rsidRDefault="00DB69F4" w:rsidP="00DB69F4">
      <w:pPr>
        <w:wordWrap/>
        <w:spacing w:line="168" w:lineRule="auto"/>
        <w:ind w:leftChars="213" w:left="426"/>
      </w:pPr>
      <w:r>
        <w:t># normal distribution Q-Q plot</w:t>
      </w:r>
    </w:p>
    <w:p w14:paraId="3F171B2B" w14:textId="77777777" w:rsidR="00DB69F4" w:rsidRDefault="00DB69F4" w:rsidP="00DB69F4">
      <w:pPr>
        <w:wordWrap/>
        <w:spacing w:line="168" w:lineRule="auto"/>
        <w:ind w:leftChars="213" w:left="426"/>
      </w:pPr>
      <w:proofErr w:type="spellStart"/>
      <w:r>
        <w:t>qqnorm</w:t>
      </w:r>
      <w:proofErr w:type="spellEnd"/>
      <w:r>
        <w:t>(x)</w:t>
      </w:r>
    </w:p>
    <w:p w14:paraId="747A18F5" w14:textId="77777777" w:rsidR="00DB69F4" w:rsidRDefault="00DB69F4" w:rsidP="00DB69F4">
      <w:pPr>
        <w:wordWrap/>
        <w:spacing w:line="168" w:lineRule="auto"/>
        <w:ind w:leftChars="213" w:left="426"/>
      </w:pPr>
    </w:p>
    <w:p w14:paraId="0B1C7521" w14:textId="77777777" w:rsidR="00DB69F4" w:rsidRDefault="00DB69F4" w:rsidP="00DB69F4">
      <w:pPr>
        <w:wordWrap/>
        <w:spacing w:line="168" w:lineRule="auto"/>
        <w:ind w:leftChars="213" w:left="426"/>
      </w:pPr>
      <w:r>
        <w:t># normal distribution Q-Q plot</w:t>
      </w:r>
    </w:p>
    <w:p w14:paraId="5DC62BDB" w14:textId="77777777" w:rsidR="00DB69F4" w:rsidRDefault="00DB69F4" w:rsidP="00DB69F4">
      <w:pPr>
        <w:wordWrap/>
        <w:spacing w:line="168" w:lineRule="auto"/>
        <w:ind w:leftChars="213" w:left="426"/>
      </w:pPr>
      <w:r>
        <w:t xml:space="preserve">loc &lt;- </w:t>
      </w:r>
      <w:proofErr w:type="gramStart"/>
      <w:r>
        <w:t>seq(</w:t>
      </w:r>
      <w:proofErr w:type="gramEnd"/>
      <w:r>
        <w:t>0.025, 0.975, by=0.05) #p_i = (i-0.5)/n = (i-0.5)/20</w:t>
      </w:r>
    </w:p>
    <w:p w14:paraId="168D6B98" w14:textId="77777777" w:rsidR="00DB69F4" w:rsidRDefault="00DB69F4" w:rsidP="00DB69F4">
      <w:pPr>
        <w:wordWrap/>
        <w:spacing w:line="168" w:lineRule="auto"/>
        <w:ind w:leftChars="213" w:left="426"/>
      </w:pPr>
      <w:proofErr w:type="spellStart"/>
      <w:r w:rsidRPr="00DB69F4">
        <w:t>y_norm</w:t>
      </w:r>
      <w:proofErr w:type="spellEnd"/>
      <w:r w:rsidRPr="00DB69F4">
        <w:t xml:space="preserve"> &lt;- </w:t>
      </w:r>
      <w:proofErr w:type="spellStart"/>
      <w:proofErr w:type="gramStart"/>
      <w:r w:rsidRPr="00DB69F4">
        <w:t>qnorm</w:t>
      </w:r>
      <w:proofErr w:type="spellEnd"/>
      <w:r w:rsidRPr="00DB69F4">
        <w:t>(</w:t>
      </w:r>
      <w:proofErr w:type="gramEnd"/>
      <w:r w:rsidRPr="00DB69F4">
        <w:t xml:space="preserve">loc, mean(x), </w:t>
      </w:r>
      <w:proofErr w:type="spellStart"/>
      <w:r w:rsidRPr="00DB69F4">
        <w:t>sd</w:t>
      </w:r>
      <w:proofErr w:type="spellEnd"/>
      <w:r w:rsidRPr="00DB69F4">
        <w:t>(x))</w:t>
      </w:r>
    </w:p>
    <w:p w14:paraId="4A65636F" w14:textId="77777777" w:rsidR="00DB69F4" w:rsidRDefault="00DB69F4" w:rsidP="00DB69F4">
      <w:pPr>
        <w:wordWrap/>
        <w:spacing w:line="168" w:lineRule="auto"/>
        <w:ind w:leftChars="213" w:left="426"/>
      </w:pPr>
      <w:proofErr w:type="gramStart"/>
      <w:r>
        <w:t>plot(</w:t>
      </w:r>
      <w:proofErr w:type="spellStart"/>
      <w:proofErr w:type="gramEnd"/>
      <w:r>
        <w:t>y_norm</w:t>
      </w:r>
      <w:proofErr w:type="spellEnd"/>
      <w:r>
        <w:t>, sort(x))</w:t>
      </w:r>
    </w:p>
    <w:p w14:paraId="2EA48286" w14:textId="77777777" w:rsidR="00DB69F4" w:rsidRDefault="00DB69F4" w:rsidP="00DB69F4">
      <w:pPr>
        <w:wordWrap/>
        <w:spacing w:line="168" w:lineRule="auto"/>
        <w:ind w:leftChars="213" w:left="426"/>
      </w:pPr>
    </w:p>
    <w:p w14:paraId="7830296A" w14:textId="77777777" w:rsidR="00DB69F4" w:rsidRDefault="00DB69F4" w:rsidP="00DB69F4">
      <w:pPr>
        <w:wordWrap/>
        <w:spacing w:line="168" w:lineRule="auto"/>
        <w:ind w:leftChars="213" w:left="426"/>
      </w:pPr>
      <w:r>
        <w:t xml:space="preserve"># </w:t>
      </w:r>
      <w:proofErr w:type="spellStart"/>
      <w:r>
        <w:t>weibull</w:t>
      </w:r>
      <w:proofErr w:type="spellEnd"/>
      <w:r>
        <w:t xml:space="preserve"> distribution Q-Q plot</w:t>
      </w:r>
    </w:p>
    <w:p w14:paraId="6AB1C66F" w14:textId="77777777" w:rsidR="00DB69F4" w:rsidRDefault="00DB69F4" w:rsidP="00DB69F4">
      <w:pPr>
        <w:wordWrap/>
        <w:spacing w:line="168" w:lineRule="auto"/>
        <w:ind w:leftChars="213" w:left="426"/>
      </w:pPr>
      <w:r>
        <w:t>library(</w:t>
      </w:r>
      <w:proofErr w:type="spellStart"/>
      <w:r>
        <w:t>fitdistrplus</w:t>
      </w:r>
      <w:proofErr w:type="spellEnd"/>
      <w:r>
        <w:t>)</w:t>
      </w:r>
    </w:p>
    <w:p w14:paraId="41168523" w14:textId="77777777" w:rsidR="00DB69F4" w:rsidRDefault="00DB69F4" w:rsidP="00DB69F4">
      <w:pPr>
        <w:wordWrap/>
        <w:spacing w:line="168" w:lineRule="auto"/>
        <w:ind w:leftChars="213" w:left="426"/>
      </w:pPr>
      <w:proofErr w:type="spellStart"/>
      <w:r>
        <w:t>fit_w</w:t>
      </w:r>
      <w:proofErr w:type="spellEnd"/>
      <w:r>
        <w:t xml:space="preserve"> &lt;- </w:t>
      </w:r>
      <w:proofErr w:type="spellStart"/>
      <w:proofErr w:type="gramStart"/>
      <w:r>
        <w:t>fitdist</w:t>
      </w:r>
      <w:proofErr w:type="spellEnd"/>
      <w:r>
        <w:t>(</w:t>
      </w:r>
      <w:proofErr w:type="gramEnd"/>
      <w:r>
        <w:t>x, "</w:t>
      </w:r>
      <w:proofErr w:type="spellStart"/>
      <w:r>
        <w:t>weibull</w:t>
      </w:r>
      <w:proofErr w:type="spellEnd"/>
      <w:r>
        <w:t>")</w:t>
      </w:r>
    </w:p>
    <w:p w14:paraId="17FE7060" w14:textId="1BF35555" w:rsidR="00DB69F4" w:rsidRDefault="00DB69F4" w:rsidP="00DB69F4">
      <w:pPr>
        <w:wordWrap/>
        <w:spacing w:line="168" w:lineRule="auto"/>
        <w:ind w:leftChars="213" w:left="426"/>
      </w:pPr>
      <w:proofErr w:type="spellStart"/>
      <w:r>
        <w:t>fit_w$</w:t>
      </w:r>
      <w:proofErr w:type="gramStart"/>
      <w:r>
        <w:t>estimate</w:t>
      </w:r>
      <w:proofErr w:type="spellEnd"/>
      <w:r>
        <w:t>[</w:t>
      </w:r>
      <w:proofErr w:type="gramEnd"/>
      <w:r>
        <w:t>1]</w:t>
      </w:r>
      <w:r w:rsidR="006C7455">
        <w:t xml:space="preserve"> #estimate the parameters of </w:t>
      </w:r>
      <w:proofErr w:type="spellStart"/>
      <w:r w:rsidR="006C7455">
        <w:t>weibull</w:t>
      </w:r>
      <w:proofErr w:type="spellEnd"/>
      <w:r w:rsidR="006C7455">
        <w:t xml:space="preserve"> distribution</w:t>
      </w:r>
    </w:p>
    <w:p w14:paraId="1729D27E" w14:textId="77777777" w:rsidR="00DB69F4" w:rsidRDefault="00DB69F4" w:rsidP="00DB69F4">
      <w:pPr>
        <w:wordWrap/>
        <w:spacing w:line="168" w:lineRule="auto"/>
        <w:ind w:leftChars="213" w:left="426"/>
      </w:pPr>
      <w:proofErr w:type="spellStart"/>
      <w:r>
        <w:t>y_weibull</w:t>
      </w:r>
      <w:proofErr w:type="spellEnd"/>
      <w:r>
        <w:t xml:space="preserve"> &lt;- </w:t>
      </w:r>
      <w:proofErr w:type="spellStart"/>
      <w:proofErr w:type="gramStart"/>
      <w:r>
        <w:t>qweibull</w:t>
      </w:r>
      <w:proofErr w:type="spellEnd"/>
      <w:r>
        <w:t>(</w:t>
      </w:r>
      <w:proofErr w:type="gramEnd"/>
      <w:r>
        <w:t xml:space="preserve">loc, </w:t>
      </w:r>
      <w:proofErr w:type="spellStart"/>
      <w:r>
        <w:t>fit_w$estimate</w:t>
      </w:r>
      <w:proofErr w:type="spellEnd"/>
      <w:r>
        <w:t xml:space="preserve">[1], </w:t>
      </w:r>
      <w:proofErr w:type="spellStart"/>
      <w:r>
        <w:t>fit_w$estimate</w:t>
      </w:r>
      <w:proofErr w:type="spellEnd"/>
      <w:r>
        <w:t>[2])</w:t>
      </w:r>
    </w:p>
    <w:p w14:paraId="3A7CE76B" w14:textId="77777777" w:rsidR="00DB69F4" w:rsidRPr="00376E71" w:rsidRDefault="00DB69F4" w:rsidP="00DB69F4">
      <w:pPr>
        <w:wordWrap/>
        <w:spacing w:line="168" w:lineRule="auto"/>
        <w:ind w:leftChars="213" w:left="426"/>
      </w:pPr>
      <w:proofErr w:type="gramStart"/>
      <w:r>
        <w:t>plot(</w:t>
      </w:r>
      <w:proofErr w:type="spellStart"/>
      <w:proofErr w:type="gramEnd"/>
      <w:r>
        <w:t>y_weibull</w:t>
      </w:r>
      <w:proofErr w:type="spellEnd"/>
      <w:r>
        <w:t>, sort(x))</w:t>
      </w:r>
    </w:p>
    <w:p w14:paraId="2FF87743" w14:textId="77777777" w:rsidR="00BB591F" w:rsidRDefault="00BB591F">
      <w:pPr>
        <w:widowControl/>
        <w:wordWrap/>
        <w:autoSpaceDE/>
        <w:autoSpaceDN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77AE19C3" w14:textId="5A3B4CA7" w:rsidR="00BE084A" w:rsidRDefault="0023057C" w:rsidP="00BE084A">
      <w:pPr>
        <w:wordWrap/>
        <w:spacing w:line="240" w:lineRule="auto"/>
        <w:ind w:left="283" w:hangingChars="135" w:hanging="28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>5</w:t>
      </w:r>
      <w:r w:rsidR="00BE084A">
        <w:rPr>
          <w:rFonts w:asciiTheme="minorEastAsia" w:hAnsiTheme="minorEastAsia"/>
          <w:sz w:val="21"/>
          <w:szCs w:val="21"/>
        </w:rPr>
        <w:t xml:space="preserve">. </w:t>
      </w:r>
      <w:r w:rsidR="00236E73">
        <w:rPr>
          <w:rFonts w:asciiTheme="minorEastAsia" w:hAnsiTheme="minorEastAsia"/>
          <w:sz w:val="21"/>
          <w:szCs w:val="21"/>
        </w:rPr>
        <w:t xml:space="preserve">(Ex 5-31 on page 212) </w:t>
      </w:r>
      <w:r w:rsidR="00BE084A" w:rsidRPr="00BE084A">
        <w:rPr>
          <w:rFonts w:asciiTheme="minorEastAsia" w:hAnsiTheme="minorEastAsia"/>
          <w:sz w:val="21"/>
          <w:szCs w:val="21"/>
        </w:rPr>
        <w:t>Annie and Alvie have agreed to meet for lunch between</w:t>
      </w:r>
      <w:r w:rsidR="00BE084A">
        <w:rPr>
          <w:rFonts w:asciiTheme="minorEastAsia" w:hAnsiTheme="minorEastAsia"/>
          <w:sz w:val="21"/>
          <w:szCs w:val="21"/>
        </w:rPr>
        <w:t xml:space="preserve"> </w:t>
      </w:r>
      <w:r w:rsidR="00BE084A" w:rsidRPr="00BE084A">
        <w:rPr>
          <w:rFonts w:asciiTheme="minorEastAsia" w:hAnsiTheme="minorEastAsia"/>
          <w:sz w:val="21"/>
          <w:szCs w:val="21"/>
        </w:rPr>
        <w:t>noon (0:00 P.M.) and 1:00 P.M. Denote Annie’s arrival time by X, Alvie’s by Y, and suppose X and Y are independent with pdf’s</w:t>
      </w:r>
    </w:p>
    <w:p w14:paraId="7388A778" w14:textId="6A1BBDFB" w:rsidR="00BE084A" w:rsidRDefault="00BE084A" w:rsidP="00BE084A">
      <w:pPr>
        <w:wordWrap/>
        <w:spacing w:line="240" w:lineRule="auto"/>
        <w:ind w:left="284" w:firstLine="516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0≤x≤1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45542ABD" w14:textId="4F181FAA" w:rsidR="00BE084A" w:rsidRDefault="00BE084A" w:rsidP="00BE084A">
      <w:pPr>
        <w:wordWrap/>
        <w:spacing w:line="240" w:lineRule="auto"/>
        <w:ind w:left="284" w:firstLine="516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2y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0≤y≤1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p w14:paraId="6B839DDD" w14:textId="2B566531" w:rsidR="00BE084A" w:rsidRDefault="00BE084A" w:rsidP="00412CDA">
      <w:pPr>
        <w:wordWrap/>
        <w:spacing w:line="240" w:lineRule="auto"/>
        <w:ind w:left="284"/>
      </w:pPr>
      <w:r w:rsidRPr="00BE084A">
        <w:t xml:space="preserve">What is the expected amount of time that the one who arrives first must wait for the other person? [Hint: </w:t>
      </w:r>
      <w:proofErr w:type="gramStart"/>
      <w:r w:rsidRPr="00BE084A">
        <w:t>h(</w:t>
      </w:r>
      <w:proofErr w:type="gramEnd"/>
      <w:r w:rsidRPr="00BE084A">
        <w:t>X, Y)</w:t>
      </w:r>
      <w:r>
        <w:t>=</w:t>
      </w:r>
      <w:r w:rsidRPr="00BE084A">
        <w:t>| X</w:t>
      </w:r>
      <w:r>
        <w:t>-</w:t>
      </w:r>
      <w:r w:rsidRPr="00BE084A">
        <w:t>Y |.]</w:t>
      </w:r>
    </w:p>
    <w:p w14:paraId="3B975499" w14:textId="77777777" w:rsidR="00BB591F" w:rsidRDefault="00BB591F">
      <w:pPr>
        <w:widowControl/>
        <w:wordWrap/>
        <w:autoSpaceDE/>
        <w:autoSpaceDN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0C1BE020" w14:textId="6A0421F3" w:rsidR="006C7455" w:rsidRDefault="0023057C" w:rsidP="00B9772B">
      <w:pPr>
        <w:wordWrap/>
        <w:spacing w:line="240" w:lineRule="auto"/>
        <w:ind w:left="283" w:hangingChars="135" w:hanging="28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>6</w:t>
      </w:r>
      <w:r w:rsidR="00F97D31" w:rsidRPr="00B27BBF">
        <w:rPr>
          <w:rFonts w:asciiTheme="minorEastAsia" w:hAnsiTheme="minorEastAsia"/>
          <w:sz w:val="21"/>
          <w:szCs w:val="21"/>
        </w:rPr>
        <w:t xml:space="preserve">. </w:t>
      </w:r>
      <w:r w:rsidR="00B9772B">
        <w:rPr>
          <w:rFonts w:asciiTheme="minorEastAsia" w:hAnsiTheme="minorEastAsia"/>
          <w:sz w:val="21"/>
          <w:szCs w:val="21"/>
        </w:rPr>
        <w:t>(Ex 5-</w:t>
      </w:r>
      <w:r w:rsidR="006C7455">
        <w:rPr>
          <w:rFonts w:asciiTheme="minorEastAsia" w:hAnsiTheme="minorEastAsia"/>
          <w:sz w:val="21"/>
          <w:szCs w:val="21"/>
        </w:rPr>
        <w:t>77</w:t>
      </w:r>
      <w:r w:rsidR="00BE084A">
        <w:rPr>
          <w:rFonts w:asciiTheme="minorEastAsia" w:hAnsiTheme="minorEastAsia"/>
          <w:sz w:val="21"/>
          <w:szCs w:val="21"/>
        </w:rPr>
        <w:t xml:space="preserve"> on page 236</w:t>
      </w:r>
      <w:r w:rsidR="00B9772B">
        <w:rPr>
          <w:rFonts w:asciiTheme="minorEastAsia" w:hAnsiTheme="minorEastAsia"/>
          <w:sz w:val="21"/>
          <w:szCs w:val="21"/>
        </w:rPr>
        <w:t xml:space="preserve">) </w:t>
      </w:r>
      <w:r w:rsidR="006C7455" w:rsidRPr="006C7455">
        <w:rPr>
          <w:rFonts w:asciiTheme="minorEastAsia" w:hAnsiTheme="minorEastAsia"/>
          <w:sz w:val="21"/>
          <w:szCs w:val="21"/>
        </w:rPr>
        <w:t>A health-food store stocks two different brands of a certain type of grain. Let X</w:t>
      </w:r>
      <w:r w:rsidR="006C7455">
        <w:rPr>
          <w:rFonts w:asciiTheme="minorEastAsia" w:hAnsiTheme="minorEastAsia"/>
          <w:sz w:val="21"/>
          <w:szCs w:val="21"/>
        </w:rPr>
        <w:t xml:space="preserve"> =</w:t>
      </w:r>
      <w:r w:rsidR="006C7455" w:rsidRPr="006C7455">
        <w:rPr>
          <w:rFonts w:asciiTheme="minorEastAsia" w:hAnsiTheme="minorEastAsia"/>
          <w:sz w:val="21"/>
          <w:szCs w:val="21"/>
        </w:rPr>
        <w:t xml:space="preserve"> the amount (</w:t>
      </w:r>
      <w:proofErr w:type="spellStart"/>
      <w:r w:rsidR="006C7455" w:rsidRPr="006C7455">
        <w:rPr>
          <w:rFonts w:asciiTheme="minorEastAsia" w:hAnsiTheme="minorEastAsia"/>
          <w:sz w:val="21"/>
          <w:szCs w:val="21"/>
        </w:rPr>
        <w:t>lb</w:t>
      </w:r>
      <w:proofErr w:type="spellEnd"/>
      <w:r w:rsidR="006C7455" w:rsidRPr="006C7455">
        <w:rPr>
          <w:rFonts w:asciiTheme="minorEastAsia" w:hAnsiTheme="minorEastAsia"/>
          <w:sz w:val="21"/>
          <w:szCs w:val="21"/>
        </w:rPr>
        <w:t>) of brand A on hand and Y</w:t>
      </w:r>
      <w:r w:rsidR="006C7455">
        <w:rPr>
          <w:rFonts w:asciiTheme="minorEastAsia" w:hAnsiTheme="minorEastAsia"/>
          <w:sz w:val="21"/>
          <w:szCs w:val="21"/>
        </w:rPr>
        <w:t xml:space="preserve"> =</w:t>
      </w:r>
      <w:r w:rsidR="006C7455" w:rsidRPr="006C7455">
        <w:rPr>
          <w:rFonts w:asciiTheme="minorEastAsia" w:hAnsiTheme="minorEastAsia"/>
          <w:sz w:val="21"/>
          <w:szCs w:val="21"/>
        </w:rPr>
        <w:t xml:space="preserve"> the amount of brand B on hand. Suppose the joint pdf of X and Y is</w:t>
      </w:r>
    </w:p>
    <w:p w14:paraId="74B4E6E0" w14:textId="38215C1C" w:rsidR="00BE084A" w:rsidRDefault="00BE084A" w:rsidP="00BE084A">
      <w:pPr>
        <w:wordWrap/>
        <w:spacing w:line="240" w:lineRule="auto"/>
        <w:ind w:left="284" w:firstLine="516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kxy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x≥0, 20≤x+y≤30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46E3B761" w14:textId="77777777" w:rsidR="00BE084A" w:rsidRPr="00BE084A" w:rsidRDefault="00BE084A" w:rsidP="00BE084A">
      <w:pPr>
        <w:pStyle w:val="a9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 w:val="21"/>
          <w:szCs w:val="21"/>
        </w:rPr>
      </w:pPr>
      <w:r w:rsidRPr="00BE084A">
        <w:rPr>
          <w:rFonts w:asciiTheme="minorEastAsia" w:hAnsiTheme="minorEastAsia"/>
          <w:sz w:val="21"/>
          <w:szCs w:val="21"/>
        </w:rPr>
        <w:t>Draw the region of positive density and determine the value of k.</w:t>
      </w:r>
    </w:p>
    <w:p w14:paraId="28FEEECA" w14:textId="36DD5D29" w:rsidR="00BE084A" w:rsidRPr="00BE084A" w:rsidRDefault="00BE084A" w:rsidP="00BE084A">
      <w:pPr>
        <w:pStyle w:val="a9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 w:val="21"/>
          <w:szCs w:val="21"/>
        </w:rPr>
      </w:pPr>
      <w:r w:rsidRPr="00BE084A">
        <w:rPr>
          <w:rFonts w:asciiTheme="minorEastAsia" w:hAnsiTheme="minorEastAsia"/>
          <w:sz w:val="21"/>
          <w:szCs w:val="21"/>
        </w:rPr>
        <w:t>Are X and Y independent? Answer by first deriving the marginal pdf of each variable.</w:t>
      </w:r>
    </w:p>
    <w:p w14:paraId="571B8590" w14:textId="53D0BC38" w:rsidR="00BE084A" w:rsidRPr="00BE084A" w:rsidRDefault="00BE084A" w:rsidP="00BE084A">
      <w:pPr>
        <w:pStyle w:val="a9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 w:val="21"/>
          <w:szCs w:val="21"/>
        </w:rPr>
      </w:pPr>
      <w:r w:rsidRPr="00BE084A">
        <w:rPr>
          <w:rFonts w:asciiTheme="minorEastAsia" w:hAnsiTheme="minorEastAsia"/>
          <w:sz w:val="21"/>
          <w:szCs w:val="21"/>
        </w:rPr>
        <w:t>Compute P(X</w:t>
      </w:r>
      <w:r>
        <w:rPr>
          <w:rFonts w:asciiTheme="minorEastAsia" w:hAnsiTheme="minorEastAsia"/>
          <w:sz w:val="21"/>
          <w:szCs w:val="21"/>
        </w:rPr>
        <w:t>+</w:t>
      </w:r>
      <w:r w:rsidRPr="00BE084A">
        <w:rPr>
          <w:rFonts w:asciiTheme="minorEastAsia" w:hAnsiTheme="minorEastAsia"/>
          <w:sz w:val="21"/>
          <w:szCs w:val="21"/>
        </w:rPr>
        <w:t>Y</w:t>
      </w:r>
      <m:oMath>
        <m:r>
          <w:rPr>
            <w:rFonts w:ascii="Cambria Math" w:hAnsi="Cambria Math"/>
          </w:rPr>
          <m:t>≤</m:t>
        </m:r>
      </m:oMath>
      <w:r w:rsidRPr="00BE084A">
        <w:rPr>
          <w:rFonts w:asciiTheme="minorEastAsia" w:hAnsiTheme="minorEastAsia"/>
          <w:sz w:val="21"/>
          <w:szCs w:val="21"/>
        </w:rPr>
        <w:t>25).</w:t>
      </w:r>
    </w:p>
    <w:p w14:paraId="55DFB868" w14:textId="22A52A3F" w:rsidR="00BE084A" w:rsidRPr="00BE084A" w:rsidRDefault="00BE084A" w:rsidP="00BE084A">
      <w:pPr>
        <w:pStyle w:val="a9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 w:val="21"/>
          <w:szCs w:val="21"/>
        </w:rPr>
      </w:pPr>
      <w:r w:rsidRPr="00BE084A">
        <w:rPr>
          <w:rFonts w:asciiTheme="minorEastAsia" w:hAnsiTheme="minorEastAsia"/>
          <w:sz w:val="21"/>
          <w:szCs w:val="21"/>
        </w:rPr>
        <w:t>What is the expected total amount of this grain on hand?</w:t>
      </w:r>
    </w:p>
    <w:p w14:paraId="02B2587C" w14:textId="23466C6F" w:rsidR="00BE084A" w:rsidRPr="00BE084A" w:rsidRDefault="00BE084A" w:rsidP="00BE084A">
      <w:pPr>
        <w:pStyle w:val="a9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 w:val="21"/>
          <w:szCs w:val="21"/>
        </w:rPr>
      </w:pPr>
      <w:r w:rsidRPr="00BE084A">
        <w:rPr>
          <w:rFonts w:asciiTheme="minorEastAsia" w:hAnsiTheme="minorEastAsia"/>
          <w:sz w:val="21"/>
          <w:szCs w:val="21"/>
        </w:rPr>
        <w:t xml:space="preserve">Compute </w:t>
      </w:r>
      <w:proofErr w:type="spellStart"/>
      <w:proofErr w:type="gramStart"/>
      <w:r w:rsidRPr="00BE084A">
        <w:rPr>
          <w:rFonts w:asciiTheme="minorEastAsia" w:hAnsiTheme="minorEastAsia"/>
          <w:sz w:val="21"/>
          <w:szCs w:val="21"/>
        </w:rPr>
        <w:t>Cov</w:t>
      </w:r>
      <w:proofErr w:type="spellEnd"/>
      <w:r w:rsidRPr="00BE084A">
        <w:rPr>
          <w:rFonts w:asciiTheme="minorEastAsia" w:hAnsiTheme="minorEastAsia"/>
          <w:sz w:val="21"/>
          <w:szCs w:val="21"/>
        </w:rPr>
        <w:t>(</w:t>
      </w:r>
      <w:proofErr w:type="gramEnd"/>
      <w:r w:rsidRPr="00BE084A">
        <w:rPr>
          <w:rFonts w:asciiTheme="minorEastAsia" w:hAnsiTheme="minorEastAsia"/>
          <w:sz w:val="21"/>
          <w:szCs w:val="21"/>
        </w:rPr>
        <w:t xml:space="preserve">X, Y) and </w:t>
      </w:r>
      <w:proofErr w:type="spellStart"/>
      <w:r w:rsidRPr="00BE084A">
        <w:rPr>
          <w:rFonts w:asciiTheme="minorEastAsia" w:hAnsiTheme="minorEastAsia"/>
          <w:sz w:val="21"/>
          <w:szCs w:val="21"/>
        </w:rPr>
        <w:t>Corr</w:t>
      </w:r>
      <w:proofErr w:type="spellEnd"/>
      <w:r w:rsidRPr="00BE084A">
        <w:rPr>
          <w:rFonts w:asciiTheme="minorEastAsia" w:hAnsiTheme="minorEastAsia"/>
          <w:sz w:val="21"/>
          <w:szCs w:val="21"/>
        </w:rPr>
        <w:t>(X, Y).</w:t>
      </w:r>
    </w:p>
    <w:p w14:paraId="40B96C69" w14:textId="09D18517" w:rsidR="006C7455" w:rsidRDefault="00BE084A" w:rsidP="00BE084A">
      <w:pPr>
        <w:pStyle w:val="a9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 w:val="21"/>
          <w:szCs w:val="21"/>
        </w:rPr>
      </w:pPr>
      <w:r w:rsidRPr="00BE084A">
        <w:rPr>
          <w:rFonts w:asciiTheme="minorEastAsia" w:hAnsiTheme="minorEastAsia"/>
          <w:sz w:val="21"/>
          <w:szCs w:val="21"/>
        </w:rPr>
        <w:t>What is the variance of the total amount of grain on hand?</w:t>
      </w:r>
    </w:p>
    <w:p w14:paraId="758F5EFF" w14:textId="77777777" w:rsidR="00BB591F" w:rsidRDefault="00BB591F">
      <w:pPr>
        <w:widowControl/>
        <w:wordWrap/>
        <w:autoSpaceDE/>
        <w:autoSpaceDN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2E3F735D" w14:textId="37954BF2" w:rsidR="00236E73" w:rsidRDefault="0023057C" w:rsidP="00236E73">
      <w:pPr>
        <w:wordWrap/>
        <w:spacing w:line="240" w:lineRule="auto"/>
        <w:ind w:left="283" w:hangingChars="135" w:hanging="28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>7</w:t>
      </w:r>
      <w:r w:rsidR="00236E73">
        <w:rPr>
          <w:rFonts w:asciiTheme="minorEastAsia" w:hAnsiTheme="minorEastAsia"/>
          <w:sz w:val="21"/>
          <w:szCs w:val="21"/>
        </w:rPr>
        <w:t>.</w:t>
      </w:r>
      <w:r w:rsidR="00270964">
        <w:rPr>
          <w:rFonts w:asciiTheme="minorEastAsia" w:hAnsiTheme="minorEastAsia"/>
          <w:sz w:val="21"/>
          <w:szCs w:val="21"/>
        </w:rPr>
        <w:t xml:space="preserve"> (Ex 5-</w:t>
      </w:r>
      <w:r w:rsidR="00236E73">
        <w:rPr>
          <w:rFonts w:asciiTheme="minorEastAsia" w:hAnsiTheme="minorEastAsia"/>
          <w:sz w:val="21"/>
          <w:szCs w:val="21"/>
        </w:rPr>
        <w:t>73 on page 235</w:t>
      </w:r>
      <w:r w:rsidR="00270964">
        <w:rPr>
          <w:rFonts w:asciiTheme="minorEastAsia" w:hAnsiTheme="minorEastAsia"/>
          <w:sz w:val="21"/>
          <w:szCs w:val="21"/>
        </w:rPr>
        <w:t xml:space="preserve">) </w:t>
      </w:r>
      <w:r w:rsidR="00236E73" w:rsidRPr="00236E73">
        <w:rPr>
          <w:rFonts w:asciiTheme="minorEastAsia" w:hAnsiTheme="minorEastAsia"/>
          <w:sz w:val="21"/>
          <w:szCs w:val="21"/>
        </w:rPr>
        <w:t xml:space="preserve">Suppose the expected tensile strength of type-A steel is 105 </w:t>
      </w:r>
      <w:proofErr w:type="spellStart"/>
      <w:r w:rsidR="00236E73" w:rsidRPr="00236E73">
        <w:rPr>
          <w:rFonts w:asciiTheme="minorEastAsia" w:hAnsiTheme="minorEastAsia"/>
          <w:sz w:val="21"/>
          <w:szCs w:val="21"/>
        </w:rPr>
        <w:t>ksi</w:t>
      </w:r>
      <w:proofErr w:type="spellEnd"/>
      <w:r w:rsidR="00236E73" w:rsidRPr="00236E73">
        <w:rPr>
          <w:rFonts w:asciiTheme="minorEastAsia" w:hAnsiTheme="minorEastAsia"/>
          <w:sz w:val="21"/>
          <w:szCs w:val="21"/>
        </w:rPr>
        <w:t xml:space="preserve"> and the standard deviation of tensile strength is 8 </w:t>
      </w:r>
      <w:proofErr w:type="spellStart"/>
      <w:r w:rsidR="00236E73" w:rsidRPr="00236E73">
        <w:rPr>
          <w:rFonts w:asciiTheme="minorEastAsia" w:hAnsiTheme="minorEastAsia"/>
          <w:sz w:val="21"/>
          <w:szCs w:val="21"/>
        </w:rPr>
        <w:t>ksi</w:t>
      </w:r>
      <w:proofErr w:type="spellEnd"/>
      <w:r w:rsidR="00236E73" w:rsidRPr="00236E73">
        <w:rPr>
          <w:rFonts w:asciiTheme="minorEastAsia" w:hAnsiTheme="minorEastAsia"/>
          <w:sz w:val="21"/>
          <w:szCs w:val="21"/>
        </w:rPr>
        <w:t xml:space="preserve">. For type-B steel, suppose the expected tensile strength and standard deviation of tensile strength are 100 </w:t>
      </w:r>
      <w:proofErr w:type="spellStart"/>
      <w:r w:rsidR="00236E73" w:rsidRPr="00236E73">
        <w:rPr>
          <w:rFonts w:asciiTheme="minorEastAsia" w:hAnsiTheme="minorEastAsia"/>
          <w:sz w:val="21"/>
          <w:szCs w:val="21"/>
        </w:rPr>
        <w:t>ksi</w:t>
      </w:r>
      <w:proofErr w:type="spellEnd"/>
      <w:r w:rsidR="00236E73" w:rsidRPr="00236E73">
        <w:rPr>
          <w:rFonts w:asciiTheme="minorEastAsia" w:hAnsiTheme="minorEastAsia"/>
          <w:sz w:val="21"/>
          <w:szCs w:val="21"/>
        </w:rPr>
        <w:t xml:space="preserve"> and</w:t>
      </w:r>
      <w:r w:rsidR="00236E73">
        <w:rPr>
          <w:rFonts w:asciiTheme="minorEastAsia" w:hAnsiTheme="minorEastAsia"/>
          <w:sz w:val="21"/>
          <w:szCs w:val="21"/>
        </w:rPr>
        <w:t xml:space="preserve"> </w:t>
      </w:r>
      <w:r w:rsidR="00236E73" w:rsidRPr="00236E73">
        <w:rPr>
          <w:rFonts w:asciiTheme="minorEastAsia" w:hAnsiTheme="minorEastAsia"/>
          <w:sz w:val="21"/>
          <w:szCs w:val="21"/>
        </w:rPr>
        <w:t>6</w:t>
      </w:r>
      <w:r w:rsidR="00412CDA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236E73" w:rsidRPr="00236E73">
        <w:rPr>
          <w:rFonts w:asciiTheme="minorEastAsia" w:hAnsiTheme="minorEastAsia"/>
          <w:sz w:val="21"/>
          <w:szCs w:val="21"/>
        </w:rPr>
        <w:t>ksi</w:t>
      </w:r>
      <w:proofErr w:type="spellEnd"/>
      <w:r w:rsidR="00236E73" w:rsidRPr="00236E73">
        <w:rPr>
          <w:rFonts w:asciiTheme="minorEastAsia" w:hAnsiTheme="minorEastAsia"/>
          <w:sz w:val="21"/>
          <w:szCs w:val="21"/>
        </w:rPr>
        <w:t xml:space="preserve">, respectively. Let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acc>
      </m:oMath>
      <w:r w:rsidR="00236E73" w:rsidRPr="00236E73">
        <w:rPr>
          <w:rFonts w:asciiTheme="minorEastAsia" w:hAnsiTheme="minorEastAsia"/>
          <w:sz w:val="21"/>
          <w:szCs w:val="21"/>
        </w:rPr>
        <w:t xml:space="preserve"> </w:t>
      </w:r>
      <w:r w:rsidR="00236E73">
        <w:rPr>
          <w:rFonts w:asciiTheme="minorEastAsia" w:hAnsiTheme="minorEastAsia"/>
          <w:sz w:val="21"/>
          <w:szCs w:val="21"/>
        </w:rPr>
        <w:t>=</w:t>
      </w:r>
      <w:r w:rsidR="00236E73" w:rsidRPr="00236E73">
        <w:rPr>
          <w:rFonts w:asciiTheme="minorEastAsia" w:hAnsiTheme="minorEastAsia"/>
          <w:sz w:val="21"/>
          <w:szCs w:val="21"/>
        </w:rPr>
        <w:t xml:space="preserve"> the sample average tensile</w:t>
      </w:r>
      <w:r w:rsidR="00236E73">
        <w:rPr>
          <w:rFonts w:asciiTheme="minorEastAsia" w:hAnsiTheme="minorEastAsia"/>
          <w:sz w:val="21"/>
          <w:szCs w:val="21"/>
        </w:rPr>
        <w:t xml:space="preserve"> </w:t>
      </w:r>
      <w:r w:rsidR="00236E73" w:rsidRPr="00236E73">
        <w:rPr>
          <w:rFonts w:asciiTheme="minorEastAsia" w:hAnsiTheme="minorEastAsia"/>
          <w:sz w:val="21"/>
          <w:szCs w:val="21"/>
        </w:rPr>
        <w:t xml:space="preserve">strength of a random sample of 40 type-A </w:t>
      </w:r>
      <w:proofErr w:type="gramStart"/>
      <w:r w:rsidR="00236E73" w:rsidRPr="00236E73">
        <w:rPr>
          <w:rFonts w:asciiTheme="minorEastAsia" w:hAnsiTheme="minorEastAsia"/>
          <w:sz w:val="21"/>
          <w:szCs w:val="21"/>
        </w:rPr>
        <w:t>specimens, and</w:t>
      </w:r>
      <w:proofErr w:type="gramEnd"/>
      <w:r w:rsidR="00236E73" w:rsidRPr="00236E73">
        <w:rPr>
          <w:rFonts w:asciiTheme="minorEastAsia" w:hAnsiTheme="minorEastAsia"/>
          <w:sz w:val="21"/>
          <w:szCs w:val="21"/>
        </w:rPr>
        <w:t xml:space="preserve"> let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236E73" w:rsidRPr="00236E73">
        <w:rPr>
          <w:rFonts w:asciiTheme="minorEastAsia" w:hAnsiTheme="minorEastAsia"/>
          <w:sz w:val="21"/>
          <w:szCs w:val="21"/>
        </w:rPr>
        <w:t xml:space="preserve"> </w:t>
      </w:r>
      <w:r w:rsidR="00236E73">
        <w:rPr>
          <w:rFonts w:asciiTheme="minorEastAsia" w:hAnsiTheme="minorEastAsia"/>
          <w:sz w:val="21"/>
          <w:szCs w:val="21"/>
        </w:rPr>
        <w:t>=</w:t>
      </w:r>
      <w:r w:rsidR="00236E73" w:rsidRPr="00236E73">
        <w:rPr>
          <w:rFonts w:asciiTheme="minorEastAsia" w:hAnsiTheme="minorEastAsia"/>
          <w:sz w:val="21"/>
          <w:szCs w:val="21"/>
        </w:rPr>
        <w:t xml:space="preserve"> the sample average tensile strength of a random sample of 35 type-B specimens.</w:t>
      </w:r>
    </w:p>
    <w:p w14:paraId="1B411895" w14:textId="48B10B5A" w:rsidR="00236E73" w:rsidRPr="00412CDA" w:rsidRDefault="00236E73" w:rsidP="00412CDA">
      <w:pPr>
        <w:pStyle w:val="a9"/>
        <w:numPr>
          <w:ilvl w:val="0"/>
          <w:numId w:val="7"/>
        </w:numPr>
        <w:wordWrap/>
        <w:spacing w:line="240" w:lineRule="auto"/>
        <w:ind w:leftChars="0" w:left="284" w:hanging="284"/>
        <w:rPr>
          <w:rFonts w:asciiTheme="minorEastAsia" w:hAnsiTheme="minorEastAsia"/>
          <w:sz w:val="21"/>
          <w:szCs w:val="21"/>
        </w:rPr>
      </w:pPr>
      <w:r w:rsidRPr="00412CDA">
        <w:rPr>
          <w:rFonts w:asciiTheme="minorEastAsia" w:hAnsiTheme="minorEastAsia"/>
          <w:sz w:val="21"/>
          <w:szCs w:val="21"/>
        </w:rPr>
        <w:t xml:space="preserve">What is the approximate distribution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acc>
      </m:oMath>
      <w:r w:rsidRPr="00412CDA">
        <w:rPr>
          <w:rFonts w:asciiTheme="minorEastAsia" w:hAnsiTheme="minorEastAsia"/>
          <w:sz w:val="21"/>
          <w:szCs w:val="21"/>
        </w:rPr>
        <w:t xml:space="preserve">?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Pr="00412CDA">
        <w:rPr>
          <w:rFonts w:asciiTheme="minorEastAsia" w:hAnsiTheme="minorEastAsia"/>
          <w:sz w:val="21"/>
          <w:szCs w:val="21"/>
        </w:rPr>
        <w:t>?</w:t>
      </w:r>
    </w:p>
    <w:p w14:paraId="2B58C12E" w14:textId="0D299121" w:rsidR="00236E73" w:rsidRPr="00412CDA" w:rsidRDefault="00236E73" w:rsidP="00412CDA">
      <w:pPr>
        <w:pStyle w:val="a9"/>
        <w:numPr>
          <w:ilvl w:val="0"/>
          <w:numId w:val="7"/>
        </w:numPr>
        <w:wordWrap/>
        <w:spacing w:line="240" w:lineRule="auto"/>
        <w:ind w:leftChars="0" w:left="284" w:hanging="284"/>
        <w:rPr>
          <w:rFonts w:asciiTheme="minorEastAsia" w:hAnsiTheme="minorEastAsia"/>
          <w:sz w:val="21"/>
          <w:szCs w:val="21"/>
        </w:rPr>
      </w:pPr>
      <w:r w:rsidRPr="00412CDA">
        <w:rPr>
          <w:rFonts w:asciiTheme="minorEastAsia" w:hAnsiTheme="minorEastAsia"/>
          <w:sz w:val="21"/>
          <w:szCs w:val="21"/>
        </w:rPr>
        <w:t xml:space="preserve">What is the approximate distribution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acc>
        <m:r>
          <w:rPr>
            <w:rFonts w:ascii="Cambria Math" w:hAnsi="Cambria Math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Pr="00412CDA">
        <w:rPr>
          <w:rFonts w:asciiTheme="minorEastAsia" w:hAnsiTheme="minorEastAsia"/>
          <w:sz w:val="21"/>
          <w:szCs w:val="21"/>
        </w:rPr>
        <w:t>? Justify your answer.</w:t>
      </w:r>
    </w:p>
    <w:p w14:paraId="06F7CC45" w14:textId="04753975" w:rsidR="00BB591F" w:rsidRDefault="00236E73" w:rsidP="00412CDA">
      <w:pPr>
        <w:pStyle w:val="a9"/>
        <w:numPr>
          <w:ilvl w:val="0"/>
          <w:numId w:val="7"/>
        </w:numPr>
        <w:wordWrap/>
        <w:spacing w:line="240" w:lineRule="auto"/>
        <w:ind w:leftChars="0" w:left="284" w:hanging="284"/>
        <w:rPr>
          <w:rFonts w:asciiTheme="minorEastAsia" w:hAnsiTheme="minorEastAsia"/>
          <w:sz w:val="21"/>
          <w:szCs w:val="21"/>
        </w:rPr>
      </w:pPr>
      <w:r w:rsidRPr="00412CDA">
        <w:rPr>
          <w:rFonts w:asciiTheme="minorEastAsia" w:hAnsiTheme="minorEastAsia"/>
          <w:sz w:val="21"/>
          <w:szCs w:val="21"/>
        </w:rPr>
        <w:t xml:space="preserve">Calculate (approximately) </w:t>
      </w:r>
      <m:oMath>
        <m:r>
          <w:rPr>
            <w:rFonts w:ascii="Cambria Math" w:hAnsi="Cambria Math"/>
            <w:sz w:val="21"/>
            <w:szCs w:val="21"/>
          </w:rPr>
          <m:t>P(-1≤</m:t>
        </m:r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acc>
        <m:r>
          <w:rPr>
            <w:rFonts w:ascii="Cambria Math" w:hAnsi="Cambria Math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  <m:r>
          <w:rPr>
            <w:rFonts w:ascii="Cambria Math" w:hAnsi="Cambria Math"/>
            <w:sz w:val="21"/>
            <w:szCs w:val="21"/>
          </w:rPr>
          <m:t>≤1)</m:t>
        </m:r>
      </m:oMath>
      <w:r w:rsidRPr="00412CDA">
        <w:rPr>
          <w:rFonts w:asciiTheme="minorEastAsia" w:hAnsiTheme="minorEastAsia"/>
          <w:sz w:val="21"/>
          <w:szCs w:val="21"/>
        </w:rPr>
        <w:t>.</w:t>
      </w:r>
    </w:p>
    <w:p w14:paraId="2029EC56" w14:textId="77777777" w:rsidR="00BB591F" w:rsidRDefault="00BB591F">
      <w:pPr>
        <w:widowControl/>
        <w:wordWrap/>
        <w:autoSpaceDE/>
        <w:autoSpaceDN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601E4621" w14:textId="77777777" w:rsidR="00236E73" w:rsidRPr="00BB591F" w:rsidRDefault="00236E73" w:rsidP="00BB591F">
      <w:pPr>
        <w:wordWrap/>
        <w:spacing w:line="240" w:lineRule="auto"/>
        <w:rPr>
          <w:rFonts w:asciiTheme="minorEastAsia" w:hAnsiTheme="minorEastAsia" w:hint="eastAsia"/>
          <w:sz w:val="21"/>
          <w:szCs w:val="21"/>
        </w:rPr>
      </w:pPr>
    </w:p>
    <w:sectPr w:rsidR="00236E73" w:rsidRPr="00BB5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665A" w14:textId="77777777" w:rsidR="005E5F9D" w:rsidRDefault="005E5F9D" w:rsidP="002447B2">
      <w:pPr>
        <w:spacing w:after="0" w:line="240" w:lineRule="auto"/>
      </w:pPr>
      <w:r>
        <w:separator/>
      </w:r>
    </w:p>
  </w:endnote>
  <w:endnote w:type="continuationSeparator" w:id="0">
    <w:p w14:paraId="73F546E6" w14:textId="77777777" w:rsidR="005E5F9D" w:rsidRDefault="005E5F9D" w:rsidP="0024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7D66" w14:textId="77777777" w:rsidR="005E5F9D" w:rsidRDefault="005E5F9D" w:rsidP="002447B2">
      <w:pPr>
        <w:spacing w:after="0" w:line="240" w:lineRule="auto"/>
      </w:pPr>
      <w:r>
        <w:separator/>
      </w:r>
    </w:p>
  </w:footnote>
  <w:footnote w:type="continuationSeparator" w:id="0">
    <w:p w14:paraId="4768076D" w14:textId="77777777" w:rsidR="005E5F9D" w:rsidRDefault="005E5F9D" w:rsidP="00244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FB0"/>
    <w:multiLevelType w:val="hybridMultilevel"/>
    <w:tmpl w:val="E974C3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70729E"/>
    <w:multiLevelType w:val="hybridMultilevel"/>
    <w:tmpl w:val="AC1C3EC2"/>
    <w:lvl w:ilvl="0" w:tplc="36F4AB0A">
      <w:start w:val="1"/>
      <w:numFmt w:val="lowerLetter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330DBC"/>
    <w:multiLevelType w:val="hybridMultilevel"/>
    <w:tmpl w:val="21C26CC8"/>
    <w:lvl w:ilvl="0" w:tplc="36F4AB0A">
      <w:start w:val="1"/>
      <w:numFmt w:val="lowerLetter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40DA4"/>
    <w:multiLevelType w:val="hybridMultilevel"/>
    <w:tmpl w:val="855E102C"/>
    <w:lvl w:ilvl="0" w:tplc="DD221A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F8543BB"/>
    <w:multiLevelType w:val="hybridMultilevel"/>
    <w:tmpl w:val="3C4C7C08"/>
    <w:lvl w:ilvl="0" w:tplc="36F4AB0A">
      <w:start w:val="1"/>
      <w:numFmt w:val="lowerLetter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DA7792"/>
    <w:multiLevelType w:val="hybridMultilevel"/>
    <w:tmpl w:val="EBE0B07C"/>
    <w:lvl w:ilvl="0" w:tplc="36F4AB0A">
      <w:start w:val="1"/>
      <w:numFmt w:val="lowerLetter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6F4CA9"/>
    <w:multiLevelType w:val="hybridMultilevel"/>
    <w:tmpl w:val="0B120EBE"/>
    <w:lvl w:ilvl="0" w:tplc="36F4AB0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4873269">
    <w:abstractNumId w:val="3"/>
  </w:num>
  <w:num w:numId="2" w16cid:durableId="578056794">
    <w:abstractNumId w:val="0"/>
  </w:num>
  <w:num w:numId="3" w16cid:durableId="1040933729">
    <w:abstractNumId w:val="6"/>
  </w:num>
  <w:num w:numId="4" w16cid:durableId="1130054116">
    <w:abstractNumId w:val="5"/>
  </w:num>
  <w:num w:numId="5" w16cid:durableId="2002810454">
    <w:abstractNumId w:val="1"/>
  </w:num>
  <w:num w:numId="6" w16cid:durableId="473451697">
    <w:abstractNumId w:val="2"/>
  </w:num>
  <w:num w:numId="7" w16cid:durableId="2095737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31"/>
    <w:rsid w:val="00017110"/>
    <w:rsid w:val="00024982"/>
    <w:rsid w:val="00041ABD"/>
    <w:rsid w:val="00042942"/>
    <w:rsid w:val="0008351F"/>
    <w:rsid w:val="000E44A8"/>
    <w:rsid w:val="00153594"/>
    <w:rsid w:val="00203FC9"/>
    <w:rsid w:val="00222929"/>
    <w:rsid w:val="0023057C"/>
    <w:rsid w:val="00236E73"/>
    <w:rsid w:val="002447B2"/>
    <w:rsid w:val="00270964"/>
    <w:rsid w:val="00295CBB"/>
    <w:rsid w:val="00376A72"/>
    <w:rsid w:val="00376E71"/>
    <w:rsid w:val="00412CDA"/>
    <w:rsid w:val="004A56F9"/>
    <w:rsid w:val="004D3171"/>
    <w:rsid w:val="005E5F9D"/>
    <w:rsid w:val="006608C2"/>
    <w:rsid w:val="006C7455"/>
    <w:rsid w:val="00731339"/>
    <w:rsid w:val="007B5442"/>
    <w:rsid w:val="00802167"/>
    <w:rsid w:val="00816B0D"/>
    <w:rsid w:val="008D79E8"/>
    <w:rsid w:val="00A16063"/>
    <w:rsid w:val="00A51E70"/>
    <w:rsid w:val="00A66288"/>
    <w:rsid w:val="00AD5B48"/>
    <w:rsid w:val="00B27BBF"/>
    <w:rsid w:val="00B9772B"/>
    <w:rsid w:val="00BB591F"/>
    <w:rsid w:val="00BC3FFF"/>
    <w:rsid w:val="00BE084A"/>
    <w:rsid w:val="00BF4A77"/>
    <w:rsid w:val="00C11C00"/>
    <w:rsid w:val="00C450F7"/>
    <w:rsid w:val="00C97858"/>
    <w:rsid w:val="00D461A4"/>
    <w:rsid w:val="00DB69F4"/>
    <w:rsid w:val="00EC4906"/>
    <w:rsid w:val="00F5175A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60BF8"/>
  <w15:chartTrackingRefBased/>
  <w15:docId w15:val="{43AFAF48-B105-45D6-A447-A25B746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7D3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F9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08351F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Placeholder Text"/>
    <w:basedOn w:val="a0"/>
    <w:uiPriority w:val="99"/>
    <w:semiHidden/>
    <w:rsid w:val="00376E7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2447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447B2"/>
  </w:style>
  <w:style w:type="paragraph" w:styleId="a8">
    <w:name w:val="footer"/>
    <w:basedOn w:val="a"/>
    <w:link w:val="Char0"/>
    <w:uiPriority w:val="99"/>
    <w:unhideWhenUsed/>
    <w:rsid w:val="002447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447B2"/>
  </w:style>
  <w:style w:type="paragraph" w:styleId="a9">
    <w:name w:val="List Paragraph"/>
    <w:basedOn w:val="a"/>
    <w:uiPriority w:val="34"/>
    <w:qFormat/>
    <w:rsid w:val="00C11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이정윤</cp:lastModifiedBy>
  <cp:revision>5</cp:revision>
  <dcterms:created xsi:type="dcterms:W3CDTF">2022-02-27T12:05:00Z</dcterms:created>
  <dcterms:modified xsi:type="dcterms:W3CDTF">2022-05-01T07:38:00Z</dcterms:modified>
</cp:coreProperties>
</file>