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99" w:rsidRDefault="00BC3399" w:rsidP="00BC3399">
      <w:pPr>
        <w:tabs>
          <w:tab w:val="left" w:pos="213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Jigsaw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903"/>
        <w:gridCol w:w="1947"/>
        <w:gridCol w:w="1924"/>
        <w:gridCol w:w="1761"/>
      </w:tblGrid>
      <w:tr w:rsidR="00BC3399" w:rsidTr="003701CE">
        <w:tc>
          <w:tcPr>
            <w:tcW w:w="1769" w:type="dxa"/>
            <w:shd w:val="clear" w:color="auto" w:fill="D9D9D9" w:themeFill="background1" w:themeFillShade="D9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1916" w:type="dxa"/>
            <w:shd w:val="clear" w:color="auto" w:fill="D9D9D9" w:themeFill="background1" w:themeFillShade="D9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Ethos</w:t>
            </w:r>
          </w:p>
        </w:tc>
        <w:tc>
          <w:tcPr>
            <w:tcW w:w="1958" w:type="dxa"/>
            <w:shd w:val="clear" w:color="auto" w:fill="D9D9D9" w:themeFill="background1" w:themeFillShade="D9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Pathos</w:t>
            </w:r>
          </w:p>
        </w:tc>
        <w:tc>
          <w:tcPr>
            <w:tcW w:w="1936" w:type="dxa"/>
            <w:shd w:val="clear" w:color="auto" w:fill="D9D9D9" w:themeFill="background1" w:themeFillShade="D9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Logos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Kairos</w:t>
            </w:r>
          </w:p>
        </w:tc>
      </w:tr>
      <w:tr w:rsidR="00BC3399" w:rsidTr="003701CE">
        <w:tc>
          <w:tcPr>
            <w:tcW w:w="1769" w:type="dxa"/>
          </w:tcPr>
          <w:p w:rsidR="00BC3399" w:rsidRPr="00120E31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</w:rPr>
            </w:pPr>
            <w:r w:rsidRPr="00120E31">
              <w:rPr>
                <w:rFonts w:ascii="Century Gothic" w:hAnsi="Century Gothic"/>
              </w:rPr>
              <w:t>What is the derivation of this word? What are some words in English that come from this term?</w:t>
            </w:r>
          </w:p>
        </w:tc>
        <w:tc>
          <w:tcPr>
            <w:tcW w:w="1916" w:type="dxa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1958" w:type="dxa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1936" w:type="dxa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1771" w:type="dxa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</w:tc>
      </w:tr>
      <w:tr w:rsidR="00BC3399" w:rsidTr="003701CE">
        <w:tc>
          <w:tcPr>
            <w:tcW w:w="1769" w:type="dxa"/>
          </w:tcPr>
          <w:p w:rsidR="00BC3399" w:rsidRPr="00120E31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</w:rPr>
            </w:pPr>
            <w:r w:rsidRPr="00120E31">
              <w:rPr>
                <w:rFonts w:ascii="Century Gothic" w:hAnsi="Century Gothic"/>
              </w:rPr>
              <w:t>One sentence summary of this appeal.</w:t>
            </w:r>
          </w:p>
        </w:tc>
        <w:tc>
          <w:tcPr>
            <w:tcW w:w="1916" w:type="dxa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1958" w:type="dxa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1936" w:type="dxa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1771" w:type="dxa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</w:tc>
      </w:tr>
      <w:tr w:rsidR="00BC3399" w:rsidTr="003701CE">
        <w:tc>
          <w:tcPr>
            <w:tcW w:w="1769" w:type="dxa"/>
          </w:tcPr>
          <w:p w:rsidR="00BC3399" w:rsidRPr="00120E31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</w:rPr>
            </w:pPr>
            <w:r w:rsidRPr="00120E31">
              <w:rPr>
                <w:rFonts w:ascii="Century Gothic" w:hAnsi="Century Gothic"/>
              </w:rPr>
              <w:t>Think of a TV commercial, radio advertisement, or billboard that uses this kind of appeal. What is it and why is it an example of this appeal?</w:t>
            </w:r>
          </w:p>
        </w:tc>
        <w:tc>
          <w:tcPr>
            <w:tcW w:w="1916" w:type="dxa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1958" w:type="dxa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1936" w:type="dxa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1771" w:type="dxa"/>
          </w:tcPr>
          <w:p w:rsidR="00BC3399" w:rsidRDefault="00BC3399" w:rsidP="003701CE">
            <w:pPr>
              <w:tabs>
                <w:tab w:val="left" w:pos="2130"/>
              </w:tabs>
              <w:rPr>
                <w:rFonts w:ascii="Century Gothic" w:hAnsi="Century Gothic"/>
                <w:b/>
              </w:rPr>
            </w:pPr>
          </w:p>
        </w:tc>
      </w:tr>
    </w:tbl>
    <w:p w:rsidR="005E603D" w:rsidRDefault="005E603D">
      <w:bookmarkStart w:id="0" w:name="_GoBack"/>
      <w:bookmarkEnd w:id="0"/>
    </w:p>
    <w:sectPr w:rsidR="005E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99"/>
    <w:rsid w:val="005E603D"/>
    <w:rsid w:val="00BC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D414"/>
  <w15:chartTrackingRefBased/>
  <w15:docId w15:val="{FB8D2FA9-CDE6-4200-9067-EA9B356E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1</cp:revision>
  <dcterms:created xsi:type="dcterms:W3CDTF">2020-04-12T01:25:00Z</dcterms:created>
  <dcterms:modified xsi:type="dcterms:W3CDTF">2020-04-12T01:27:00Z</dcterms:modified>
</cp:coreProperties>
</file>