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55" w:rsidRPr="00E279EB" w:rsidRDefault="00654755" w:rsidP="00654755">
      <w:pPr>
        <w:pStyle w:val="Pa0"/>
        <w:jc w:val="center"/>
        <w:rPr>
          <w:rFonts w:ascii="Arial" w:hAnsi="Arial" w:cs="Arial"/>
          <w:color w:val="000000"/>
          <w:sz w:val="28"/>
          <w:szCs w:val="28"/>
        </w:rPr>
      </w:pPr>
      <w:r w:rsidRPr="00E279EB">
        <w:rPr>
          <w:rFonts w:ascii="Arial" w:hAnsi="Arial" w:cs="Arial"/>
          <w:b/>
          <w:bCs/>
          <w:color w:val="000000"/>
          <w:sz w:val="28"/>
          <w:szCs w:val="28"/>
        </w:rPr>
        <w:t>Identifying Support Sentences</w:t>
      </w:r>
    </w:p>
    <w:p w:rsidR="00654755" w:rsidRPr="00055FAC" w:rsidRDefault="00654755" w:rsidP="00654755">
      <w:pPr>
        <w:pStyle w:val="Default"/>
        <w:rPr>
          <w:rFonts w:ascii="Arial" w:hAnsi="Arial" w:cs="Arial"/>
          <w:sz w:val="22"/>
          <w:szCs w:val="22"/>
        </w:rPr>
      </w:pPr>
    </w:p>
    <w:p w:rsidR="00654755" w:rsidRPr="00055FAC" w:rsidRDefault="00654755" w:rsidP="00654755">
      <w:pPr>
        <w:pStyle w:val="Default"/>
        <w:rPr>
          <w:rFonts w:ascii="Arial" w:hAnsi="Arial" w:cs="Arial"/>
          <w:b/>
          <w:sz w:val="22"/>
          <w:szCs w:val="22"/>
        </w:rPr>
      </w:pPr>
      <w:r w:rsidRPr="00055FAC">
        <w:rPr>
          <w:rFonts w:ascii="Arial" w:hAnsi="Arial" w:cs="Arial"/>
          <w:b/>
          <w:sz w:val="22"/>
          <w:szCs w:val="22"/>
        </w:rPr>
        <w:t>Supporting Ideas</w:t>
      </w:r>
    </w:p>
    <w:p w:rsidR="00654755" w:rsidRPr="00055FAC" w:rsidRDefault="00654755" w:rsidP="00654755">
      <w:pPr>
        <w:pStyle w:val="Default"/>
        <w:rPr>
          <w:rFonts w:ascii="Arial" w:hAnsi="Arial" w:cs="Arial"/>
          <w:sz w:val="22"/>
          <w:szCs w:val="22"/>
        </w:rPr>
      </w:pPr>
      <w:r w:rsidRPr="00055FAC">
        <w:rPr>
          <w:rFonts w:ascii="Arial" w:hAnsi="Arial" w:cs="Arial"/>
          <w:sz w:val="22"/>
          <w:szCs w:val="22"/>
        </w:rPr>
        <w:t>Support sentences can be divided into two different types- ideas and details.  Ideas give a general opinion or idea.  Details provide specific examples and descriptions.  Together, an idea and details form a supporting idea in support of the topic sentence.</w:t>
      </w:r>
    </w:p>
    <w:p w:rsidR="00654755" w:rsidRPr="00055FAC" w:rsidRDefault="00654755" w:rsidP="00654755">
      <w:pPr>
        <w:pStyle w:val="Default"/>
        <w:rPr>
          <w:rFonts w:ascii="Arial" w:hAnsi="Arial" w:cs="Arial"/>
          <w:sz w:val="22"/>
          <w:szCs w:val="22"/>
        </w:rPr>
      </w:pPr>
    </w:p>
    <w:p w:rsidR="00654755" w:rsidRPr="00055FAC" w:rsidRDefault="00654755" w:rsidP="00654755">
      <w:pPr>
        <w:pStyle w:val="Default"/>
        <w:rPr>
          <w:rFonts w:ascii="Arial" w:hAnsi="Arial" w:cs="Arial"/>
          <w:sz w:val="22"/>
          <w:szCs w:val="22"/>
        </w:rPr>
      </w:pPr>
      <w:r w:rsidRPr="00055FAC">
        <w:rPr>
          <w:rFonts w:ascii="Arial" w:hAnsi="Arial" w:cs="Arial"/>
          <w:sz w:val="22"/>
          <w:szCs w:val="22"/>
        </w:rPr>
        <w:t>Ex: I think cats make the best apartment pets.  First, cats don’t need much space.  They like to sleep up high.  Even though apartments are small, one can still have high spots.</w:t>
      </w:r>
    </w:p>
    <w:p w:rsidR="00654755" w:rsidRPr="00055FAC" w:rsidRDefault="00654755" w:rsidP="00654755">
      <w:pPr>
        <w:pStyle w:val="Default"/>
        <w:rPr>
          <w:rFonts w:ascii="Arial" w:hAnsi="Arial" w:cs="Arial"/>
          <w:sz w:val="22"/>
          <w:szCs w:val="22"/>
        </w:rPr>
      </w:pPr>
    </w:p>
    <w:p w:rsidR="00654755" w:rsidRPr="00055FAC" w:rsidRDefault="00654755" w:rsidP="00654755">
      <w:pPr>
        <w:pStyle w:val="Default"/>
        <w:rPr>
          <w:rFonts w:ascii="Arial" w:hAnsi="Arial" w:cs="Arial"/>
          <w:b/>
          <w:sz w:val="22"/>
          <w:szCs w:val="22"/>
        </w:rPr>
      </w:pPr>
      <w:r w:rsidRPr="00055FAC">
        <w:rPr>
          <w:rFonts w:ascii="Arial" w:hAnsi="Arial" w:cs="Arial"/>
          <w:b/>
          <w:sz w:val="22"/>
          <w:szCs w:val="22"/>
        </w:rPr>
        <w:t>Transitions</w:t>
      </w:r>
    </w:p>
    <w:p w:rsidR="00654755" w:rsidRDefault="00654755" w:rsidP="00654755">
      <w:pPr>
        <w:pStyle w:val="Default"/>
        <w:rPr>
          <w:rFonts w:ascii="Arial" w:hAnsi="Arial" w:cs="Arial"/>
          <w:sz w:val="22"/>
          <w:szCs w:val="22"/>
        </w:rPr>
      </w:pPr>
      <w:r w:rsidRPr="00055FAC">
        <w:rPr>
          <w:rFonts w:ascii="Arial" w:hAnsi="Arial" w:cs="Arial"/>
          <w:sz w:val="22"/>
          <w:szCs w:val="22"/>
        </w:rPr>
        <w:t>Transitions can help you identify when support sentences start or change.  Choose appropriate transitions to signal to your reader how ideas relate.</w:t>
      </w:r>
    </w:p>
    <w:p w:rsidR="00055FAC" w:rsidRPr="00055FAC" w:rsidRDefault="00055FAC" w:rsidP="00654755">
      <w:pPr>
        <w:pStyle w:val="Default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8"/>
        <w:gridCol w:w="2008"/>
        <w:gridCol w:w="2009"/>
      </w:tblGrid>
      <w:tr w:rsidR="00654755" w:rsidRPr="00055FAC" w:rsidTr="00055FAC">
        <w:trPr>
          <w:jc w:val="center"/>
        </w:trPr>
        <w:tc>
          <w:tcPr>
            <w:tcW w:w="2008" w:type="dxa"/>
            <w:shd w:val="pct15" w:color="auto" w:fill="auto"/>
          </w:tcPr>
          <w:p w:rsidR="00654755" w:rsidRPr="00055FAC" w:rsidRDefault="00654755" w:rsidP="00CF73E1">
            <w:pPr>
              <w:pStyle w:val="Defaul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55FAC">
              <w:rPr>
                <w:rFonts w:ascii="Arial" w:hAnsi="Arial" w:cs="Arial"/>
                <w:b/>
                <w:sz w:val="22"/>
                <w:szCs w:val="22"/>
              </w:rPr>
              <w:t>Start Idea</w:t>
            </w:r>
          </w:p>
        </w:tc>
        <w:tc>
          <w:tcPr>
            <w:tcW w:w="2008" w:type="dxa"/>
            <w:shd w:val="pct15" w:color="auto" w:fill="auto"/>
          </w:tcPr>
          <w:p w:rsidR="00654755" w:rsidRPr="00055FAC" w:rsidRDefault="00654755" w:rsidP="00CF73E1">
            <w:pPr>
              <w:pStyle w:val="Defaul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55FAC">
              <w:rPr>
                <w:rFonts w:ascii="Arial" w:hAnsi="Arial" w:cs="Arial"/>
                <w:b/>
                <w:sz w:val="22"/>
                <w:szCs w:val="22"/>
              </w:rPr>
              <w:t>Example</w:t>
            </w:r>
          </w:p>
        </w:tc>
        <w:tc>
          <w:tcPr>
            <w:tcW w:w="2009" w:type="dxa"/>
            <w:shd w:val="pct15" w:color="auto" w:fill="auto"/>
          </w:tcPr>
          <w:p w:rsidR="00654755" w:rsidRPr="00055FAC" w:rsidRDefault="00654755" w:rsidP="00CF73E1">
            <w:pPr>
              <w:pStyle w:val="Defaul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55FAC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654755" w:rsidRPr="00055FAC" w:rsidTr="00055FAC">
        <w:trPr>
          <w:jc w:val="center"/>
        </w:trPr>
        <w:tc>
          <w:tcPr>
            <w:tcW w:w="2008" w:type="dxa"/>
          </w:tcPr>
          <w:p w:rsidR="00654755" w:rsidRPr="00055FAC" w:rsidRDefault="00654755" w:rsidP="00CF73E1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055FAC">
              <w:rPr>
                <w:rFonts w:ascii="Arial" w:hAnsi="Arial" w:cs="Arial"/>
                <w:sz w:val="22"/>
                <w:szCs w:val="22"/>
              </w:rPr>
              <w:t xml:space="preserve">First, second, </w:t>
            </w:r>
            <w:proofErr w:type="spellStart"/>
            <w:r w:rsidRPr="00055FAC">
              <w:rPr>
                <w:rFonts w:ascii="Arial" w:hAnsi="Arial" w:cs="Arial"/>
                <w:sz w:val="22"/>
                <w:szCs w:val="22"/>
              </w:rPr>
              <w:t>etc</w:t>
            </w:r>
            <w:proofErr w:type="spellEnd"/>
          </w:p>
          <w:p w:rsidR="00654755" w:rsidRPr="00055FAC" w:rsidRDefault="00654755" w:rsidP="00CF73E1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055FAC">
              <w:rPr>
                <w:rFonts w:ascii="Arial" w:hAnsi="Arial" w:cs="Arial"/>
                <w:sz w:val="22"/>
                <w:szCs w:val="22"/>
              </w:rPr>
              <w:t>To start with,</w:t>
            </w:r>
          </w:p>
          <w:p w:rsidR="00654755" w:rsidRPr="00055FAC" w:rsidRDefault="00654755" w:rsidP="00CF73E1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055FAC">
              <w:rPr>
                <w:rFonts w:ascii="Arial" w:hAnsi="Arial" w:cs="Arial"/>
                <w:sz w:val="22"/>
                <w:szCs w:val="22"/>
              </w:rPr>
              <w:t>Next,</w:t>
            </w:r>
          </w:p>
          <w:p w:rsidR="00654755" w:rsidRPr="00055FAC" w:rsidRDefault="00654755" w:rsidP="00CF73E1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055FAC">
              <w:rPr>
                <w:rFonts w:ascii="Arial" w:hAnsi="Arial" w:cs="Arial"/>
                <w:sz w:val="22"/>
                <w:szCs w:val="22"/>
              </w:rPr>
              <w:t>Another ____...</w:t>
            </w:r>
          </w:p>
          <w:p w:rsidR="00654755" w:rsidRPr="00055FAC" w:rsidRDefault="00654755" w:rsidP="00CF73E1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055FAC">
              <w:rPr>
                <w:rFonts w:ascii="Arial" w:hAnsi="Arial" w:cs="Arial"/>
                <w:sz w:val="22"/>
                <w:szCs w:val="22"/>
              </w:rPr>
              <w:t>Additionally,</w:t>
            </w:r>
          </w:p>
        </w:tc>
        <w:tc>
          <w:tcPr>
            <w:tcW w:w="2008" w:type="dxa"/>
          </w:tcPr>
          <w:p w:rsidR="00654755" w:rsidRPr="00055FAC" w:rsidRDefault="00654755" w:rsidP="00CF73E1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055FAC">
              <w:rPr>
                <w:rFonts w:ascii="Arial" w:hAnsi="Arial" w:cs="Arial"/>
                <w:sz w:val="22"/>
                <w:szCs w:val="22"/>
              </w:rPr>
              <w:t>For example,</w:t>
            </w:r>
          </w:p>
          <w:p w:rsidR="00654755" w:rsidRPr="00055FAC" w:rsidRDefault="00654755" w:rsidP="00CF73E1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055FAC">
              <w:rPr>
                <w:rFonts w:ascii="Arial" w:hAnsi="Arial" w:cs="Arial"/>
                <w:sz w:val="22"/>
                <w:szCs w:val="22"/>
              </w:rPr>
              <w:t>such as</w:t>
            </w:r>
          </w:p>
          <w:p w:rsidR="00654755" w:rsidRPr="00055FAC" w:rsidRDefault="00654755" w:rsidP="00CF73E1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055FAC">
              <w:rPr>
                <w:rFonts w:ascii="Arial" w:hAnsi="Arial" w:cs="Arial"/>
                <w:sz w:val="22"/>
                <w:szCs w:val="22"/>
              </w:rPr>
              <w:t>like</w:t>
            </w:r>
          </w:p>
          <w:p w:rsidR="00654755" w:rsidRPr="00055FAC" w:rsidRDefault="00654755" w:rsidP="00CF73E1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055FAC">
              <w:rPr>
                <w:rFonts w:ascii="Arial" w:hAnsi="Arial" w:cs="Arial"/>
                <w:sz w:val="22"/>
                <w:szCs w:val="22"/>
              </w:rPr>
              <w:t>For instance,</w:t>
            </w:r>
          </w:p>
          <w:p w:rsidR="00654755" w:rsidRPr="00055FAC" w:rsidRDefault="00654755" w:rsidP="00CF73E1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055FAC">
              <w:rPr>
                <w:rFonts w:ascii="Arial" w:hAnsi="Arial" w:cs="Arial"/>
                <w:sz w:val="22"/>
                <w:szCs w:val="22"/>
              </w:rPr>
              <w:t>&lt;sentence&gt;</w:t>
            </w:r>
          </w:p>
        </w:tc>
        <w:tc>
          <w:tcPr>
            <w:tcW w:w="2009" w:type="dxa"/>
          </w:tcPr>
          <w:p w:rsidR="00654755" w:rsidRPr="00055FAC" w:rsidRDefault="00654755" w:rsidP="00CF73E1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055FAC">
              <w:rPr>
                <w:rFonts w:ascii="Arial" w:hAnsi="Arial" w:cs="Arial"/>
                <w:sz w:val="22"/>
                <w:szCs w:val="22"/>
              </w:rPr>
              <w:t>At night…</w:t>
            </w:r>
          </w:p>
          <w:p w:rsidR="00654755" w:rsidRPr="00055FAC" w:rsidRDefault="00654755" w:rsidP="00CF73E1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055FAC">
              <w:rPr>
                <w:rFonts w:ascii="Arial" w:hAnsi="Arial" w:cs="Arial"/>
                <w:sz w:val="22"/>
                <w:szCs w:val="22"/>
              </w:rPr>
              <w:t>When we…</w:t>
            </w:r>
          </w:p>
          <w:p w:rsidR="00654755" w:rsidRPr="00055FAC" w:rsidRDefault="00654755" w:rsidP="00CF73E1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055FAC">
              <w:rPr>
                <w:rFonts w:ascii="Arial" w:hAnsi="Arial" w:cs="Arial"/>
                <w:sz w:val="22"/>
                <w:szCs w:val="22"/>
              </w:rPr>
              <w:t>After…</w:t>
            </w:r>
          </w:p>
          <w:p w:rsidR="00654755" w:rsidRPr="00055FAC" w:rsidRDefault="00654755" w:rsidP="00CF73E1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055FAC">
              <w:rPr>
                <w:rFonts w:ascii="Arial" w:hAnsi="Arial" w:cs="Arial"/>
                <w:sz w:val="22"/>
                <w:szCs w:val="22"/>
              </w:rPr>
              <w:t>Moreover,</w:t>
            </w:r>
          </w:p>
          <w:p w:rsidR="00654755" w:rsidRPr="00055FAC" w:rsidRDefault="00654755" w:rsidP="00CF73E1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055FAC">
              <w:rPr>
                <w:rFonts w:ascii="Arial" w:hAnsi="Arial" w:cs="Arial"/>
                <w:sz w:val="22"/>
                <w:szCs w:val="22"/>
              </w:rPr>
              <w:t>Alternatively,</w:t>
            </w:r>
          </w:p>
        </w:tc>
      </w:tr>
    </w:tbl>
    <w:p w:rsidR="00654755" w:rsidRPr="00055FAC" w:rsidRDefault="00654755">
      <w:pPr>
        <w:rPr>
          <w:rFonts w:ascii="Arial" w:hAnsi="Arial" w:cs="Arial"/>
          <w:sz w:val="22"/>
          <w:szCs w:val="22"/>
        </w:rPr>
      </w:pPr>
    </w:p>
    <w:p w:rsidR="00654755" w:rsidRPr="00055FAC" w:rsidRDefault="00654755">
      <w:pPr>
        <w:rPr>
          <w:rFonts w:ascii="Arial" w:hAnsi="Arial" w:cs="Arial"/>
          <w:sz w:val="22"/>
          <w:szCs w:val="22"/>
        </w:rPr>
      </w:pPr>
    </w:p>
    <w:p w:rsidR="00654755" w:rsidRPr="00055FAC" w:rsidRDefault="00654755" w:rsidP="00654755">
      <w:pPr>
        <w:pStyle w:val="Default"/>
        <w:rPr>
          <w:rFonts w:ascii="Arial" w:hAnsi="Arial" w:cs="Arial"/>
          <w:sz w:val="22"/>
          <w:szCs w:val="22"/>
        </w:rPr>
      </w:pPr>
      <w:r w:rsidRPr="00055FAC">
        <w:rPr>
          <w:rFonts w:ascii="Arial" w:hAnsi="Arial" w:cs="Arial"/>
          <w:b/>
          <w:sz w:val="22"/>
          <w:szCs w:val="22"/>
        </w:rPr>
        <w:t>Directions:</w:t>
      </w:r>
      <w:r w:rsidRPr="00055FAC">
        <w:rPr>
          <w:rFonts w:ascii="Arial" w:hAnsi="Arial" w:cs="Arial"/>
          <w:sz w:val="22"/>
          <w:szCs w:val="22"/>
        </w:rPr>
        <w:t xml:space="preserve"> The supporting ideas are mixed up.  Reorganize the support ideas and support details into the right order.</w:t>
      </w:r>
    </w:p>
    <w:p w:rsidR="00654755" w:rsidRPr="00055FAC" w:rsidRDefault="00654755" w:rsidP="00654755">
      <w:pPr>
        <w:pStyle w:val="Default"/>
        <w:rPr>
          <w:rFonts w:ascii="Arial" w:hAnsi="Arial" w:cs="Arial"/>
          <w:sz w:val="22"/>
          <w:szCs w:val="22"/>
        </w:rPr>
      </w:pPr>
    </w:p>
    <w:p w:rsidR="00654755" w:rsidRPr="00055FAC" w:rsidRDefault="00654755" w:rsidP="00654755">
      <w:pPr>
        <w:pStyle w:val="Default"/>
        <w:rPr>
          <w:rFonts w:ascii="Arial" w:hAnsi="Arial" w:cs="Arial"/>
          <w:sz w:val="22"/>
          <w:szCs w:val="22"/>
        </w:rPr>
      </w:pPr>
      <w:r w:rsidRPr="00055FAC">
        <w:rPr>
          <w:rFonts w:ascii="Arial" w:hAnsi="Arial" w:cs="Arial"/>
          <w:b/>
          <w:sz w:val="22"/>
          <w:szCs w:val="22"/>
        </w:rPr>
        <w:t>1-</w:t>
      </w:r>
      <w:r w:rsidRPr="00055FAC">
        <w:rPr>
          <w:rFonts w:ascii="Arial" w:hAnsi="Arial" w:cs="Arial"/>
          <w:sz w:val="22"/>
          <w:szCs w:val="22"/>
        </w:rPr>
        <w:t xml:space="preserve"> However, electric cars can generate electricity while stopped at a light.  </w:t>
      </w:r>
      <w:r w:rsidRPr="00055FAC">
        <w:rPr>
          <w:rFonts w:ascii="Arial" w:hAnsi="Arial" w:cs="Arial"/>
          <w:b/>
          <w:sz w:val="22"/>
          <w:szCs w:val="22"/>
        </w:rPr>
        <w:t>2-</w:t>
      </w:r>
      <w:r w:rsidRPr="00055FAC">
        <w:rPr>
          <w:rFonts w:ascii="Arial" w:hAnsi="Arial" w:cs="Arial"/>
          <w:sz w:val="22"/>
          <w:szCs w:val="22"/>
        </w:rPr>
        <w:t xml:space="preserve"> These systems can react faster and make better choices than humans.  </w:t>
      </w:r>
      <w:r w:rsidRPr="00055FAC">
        <w:rPr>
          <w:rFonts w:ascii="Arial" w:hAnsi="Arial" w:cs="Arial"/>
          <w:b/>
          <w:sz w:val="22"/>
          <w:szCs w:val="22"/>
        </w:rPr>
        <w:t>3-</w:t>
      </w:r>
      <w:r w:rsidRPr="00055FAC">
        <w:rPr>
          <w:rFonts w:ascii="Arial" w:hAnsi="Arial" w:cs="Arial"/>
          <w:sz w:val="22"/>
          <w:szCs w:val="22"/>
        </w:rPr>
        <w:t xml:space="preserve"> Many consumers will benefit from the changes taking place in the auto industry.  </w:t>
      </w:r>
      <w:r w:rsidRPr="00055FAC">
        <w:rPr>
          <w:rFonts w:ascii="Arial" w:hAnsi="Arial" w:cs="Arial"/>
          <w:b/>
          <w:sz w:val="22"/>
          <w:szCs w:val="22"/>
        </w:rPr>
        <w:t>4-</w:t>
      </w:r>
      <w:r w:rsidRPr="00055FAC">
        <w:rPr>
          <w:rFonts w:ascii="Arial" w:hAnsi="Arial" w:cs="Arial"/>
          <w:sz w:val="22"/>
          <w:szCs w:val="22"/>
        </w:rPr>
        <w:t xml:space="preserve"> Aside from a shift in fuel, the autonomous car will make driving safer.  </w:t>
      </w:r>
      <w:r w:rsidRPr="00055FAC">
        <w:rPr>
          <w:rFonts w:ascii="Arial" w:hAnsi="Arial" w:cs="Arial"/>
          <w:b/>
          <w:sz w:val="22"/>
          <w:szCs w:val="22"/>
        </w:rPr>
        <w:t>5-</w:t>
      </w:r>
      <w:r w:rsidRPr="00055FAC">
        <w:rPr>
          <w:rFonts w:ascii="Arial" w:hAnsi="Arial" w:cs="Arial"/>
          <w:sz w:val="22"/>
          <w:szCs w:val="22"/>
        </w:rPr>
        <w:t xml:space="preserve"> These two inventions will converge to improve the cars of the future. </w:t>
      </w:r>
      <w:r w:rsidRPr="00055FAC">
        <w:rPr>
          <w:rFonts w:ascii="Arial" w:hAnsi="Arial" w:cs="Arial"/>
          <w:b/>
          <w:sz w:val="22"/>
          <w:szCs w:val="22"/>
        </w:rPr>
        <w:t>6-</w:t>
      </w:r>
      <w:r w:rsidRPr="00055FAC">
        <w:rPr>
          <w:rFonts w:ascii="Arial" w:hAnsi="Arial" w:cs="Arial"/>
          <w:sz w:val="22"/>
          <w:szCs w:val="22"/>
        </w:rPr>
        <w:t xml:space="preserve"> Now, though, companies are training computers to drive.  </w:t>
      </w:r>
      <w:r w:rsidRPr="00055FAC">
        <w:rPr>
          <w:rFonts w:ascii="Arial" w:hAnsi="Arial" w:cs="Arial"/>
          <w:b/>
          <w:sz w:val="22"/>
          <w:szCs w:val="22"/>
        </w:rPr>
        <w:t>7-</w:t>
      </w:r>
      <w:r w:rsidRPr="00055FAC">
        <w:rPr>
          <w:rFonts w:ascii="Arial" w:hAnsi="Arial" w:cs="Arial"/>
          <w:sz w:val="22"/>
          <w:szCs w:val="22"/>
        </w:rPr>
        <w:t xml:space="preserve"> Electric cars are making cars cleaner and more efficient.  </w:t>
      </w:r>
      <w:r w:rsidRPr="00055FAC">
        <w:rPr>
          <w:rFonts w:ascii="Arial" w:hAnsi="Arial" w:cs="Arial"/>
          <w:b/>
          <w:sz w:val="22"/>
          <w:szCs w:val="22"/>
        </w:rPr>
        <w:t>8-</w:t>
      </w:r>
      <w:r w:rsidRPr="00055FAC">
        <w:rPr>
          <w:rFonts w:ascii="Arial" w:hAnsi="Arial" w:cs="Arial"/>
          <w:sz w:val="22"/>
          <w:szCs w:val="22"/>
        </w:rPr>
        <w:t xml:space="preserve"> Humans need to train to drive well, and many still don’t.  </w:t>
      </w:r>
      <w:r w:rsidRPr="00055FAC">
        <w:rPr>
          <w:rFonts w:ascii="Arial" w:hAnsi="Arial" w:cs="Arial"/>
          <w:b/>
          <w:sz w:val="22"/>
          <w:szCs w:val="22"/>
        </w:rPr>
        <w:t>9-</w:t>
      </w:r>
      <w:r w:rsidRPr="00055FAC">
        <w:rPr>
          <w:rFonts w:ascii="Arial" w:hAnsi="Arial" w:cs="Arial"/>
          <w:sz w:val="22"/>
          <w:szCs w:val="22"/>
        </w:rPr>
        <w:t xml:space="preserve"> Oil, the standard fuel for cars, creates more pollution and burns even when the car is idle.  </w:t>
      </w:r>
      <w:r w:rsidRPr="00055FAC">
        <w:rPr>
          <w:rFonts w:ascii="Arial" w:hAnsi="Arial" w:cs="Arial"/>
          <w:b/>
          <w:sz w:val="22"/>
          <w:szCs w:val="22"/>
        </w:rPr>
        <w:t>10-</w:t>
      </w:r>
      <w:r w:rsidRPr="00055FAC">
        <w:rPr>
          <w:rFonts w:ascii="Arial" w:hAnsi="Arial" w:cs="Arial"/>
          <w:sz w:val="22"/>
          <w:szCs w:val="22"/>
        </w:rPr>
        <w:t xml:space="preserve"> Human error or negligence has led to accidents that could have been avoided.  </w:t>
      </w:r>
    </w:p>
    <w:p w:rsidR="00654755" w:rsidRDefault="00654755" w:rsidP="00654755">
      <w:pPr>
        <w:pStyle w:val="Default"/>
        <w:rPr>
          <w:sz w:val="28"/>
          <w:szCs w:val="28"/>
        </w:rPr>
      </w:pPr>
    </w:p>
    <w:p w:rsidR="00654755" w:rsidRDefault="00654755" w:rsidP="00603899">
      <w:pPr>
        <w:jc w:val="center"/>
      </w:pPr>
      <w:r w:rsidRPr="00F70D13">
        <w:rPr>
          <w:rFonts w:ascii="Times New Roman" w:hAnsi="Times New Roman"/>
          <w:b/>
          <w:color w:val="221E1F"/>
          <w:sz w:val="22"/>
          <w:szCs w:val="22"/>
        </w:rPr>
        <w:t>____  ____  ____  ____  ____  ____  ____  ____</w:t>
      </w:r>
      <w:r w:rsidR="00603899" w:rsidRPr="00F70D13">
        <w:rPr>
          <w:rFonts w:ascii="Times New Roman" w:hAnsi="Times New Roman"/>
          <w:b/>
          <w:color w:val="221E1F"/>
          <w:sz w:val="22"/>
          <w:szCs w:val="22"/>
        </w:rPr>
        <w:t xml:space="preserve">  ____  ____</w:t>
      </w:r>
      <w:bookmarkStart w:id="0" w:name="_GoBack"/>
      <w:bookmarkEnd w:id="0"/>
    </w:p>
    <w:sectPr w:rsidR="00654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755"/>
    <w:rsid w:val="00055FAC"/>
    <w:rsid w:val="005E603D"/>
    <w:rsid w:val="00603899"/>
    <w:rsid w:val="00654755"/>
    <w:rsid w:val="00E2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AD5FF"/>
  <w15:chartTrackingRefBased/>
  <w15:docId w15:val="{70AB4DE3-E75C-4290-85A4-C5F637274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755"/>
    <w:pPr>
      <w:spacing w:after="0" w:line="240" w:lineRule="auto"/>
    </w:pPr>
    <w:rPr>
      <w:rFonts w:ascii="Helvetica" w:eastAsia="Malgun Gothic" w:hAnsi="Helvetica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654755"/>
    <w:pPr>
      <w:spacing w:after="0" w:line="240" w:lineRule="auto"/>
    </w:pPr>
    <w:rPr>
      <w:rFonts w:ascii="Cambria" w:eastAsia="Malgun Gothic" w:hAnsi="Cambria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654755"/>
    <w:pPr>
      <w:autoSpaceDE w:val="0"/>
      <w:autoSpaceDN w:val="0"/>
      <w:adjustRightInd w:val="0"/>
      <w:spacing w:after="0" w:line="240" w:lineRule="auto"/>
    </w:pPr>
    <w:rPr>
      <w:rFonts w:ascii="Minion Pro" w:eastAsia="Malgun Gothic" w:hAnsi="Minion Pro" w:cs="Minion Pro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654755"/>
    <w:pPr>
      <w:spacing w:line="241" w:lineRule="atLeast"/>
    </w:pPr>
    <w:rPr>
      <w:rFonts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T</dc:creator>
  <cp:keywords/>
  <dc:description/>
  <cp:lastModifiedBy>G T</cp:lastModifiedBy>
  <cp:revision>4</cp:revision>
  <dcterms:created xsi:type="dcterms:W3CDTF">2020-04-19T03:59:00Z</dcterms:created>
  <dcterms:modified xsi:type="dcterms:W3CDTF">2020-04-19T04:02:00Z</dcterms:modified>
</cp:coreProperties>
</file>