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МИНИСТЕРСТВО ОБРАЗОВАНИЯ МОСКОВСКОЙ ОБЛАСТИ</w:t>
      </w:r>
    </w:p>
    <w:p w:rsidR="00000000" w:rsidDel="00000000" w:rsidP="00000000" w:rsidRDefault="00000000" w:rsidRPr="00000000" w14:paraId="00000002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Государственное бюджетное профессиональное образовательное учреждение Московской области «Люберецкий техникум имени Героя Советского Союза, летчика-космонавта Ю.А.Гагарина»</w:t>
      </w:r>
    </w:p>
    <w:p w:rsidR="00000000" w:rsidDel="00000000" w:rsidP="00000000" w:rsidRDefault="00000000" w:rsidRPr="00000000" w14:paraId="00000003">
      <w:pPr>
        <w:spacing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4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КУРСОВАЯ РАБОТА</w:t>
      </w:r>
    </w:p>
    <w:p w:rsidR="00000000" w:rsidDel="00000000" w:rsidP="00000000" w:rsidRDefault="00000000" w:rsidRPr="00000000" w14:paraId="00000005">
      <w:pPr>
        <w:spacing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профессиональному модулю (дисциплине)</w:t>
      </w:r>
    </w:p>
    <w:p w:rsidR="00000000" w:rsidDel="00000000" w:rsidP="00000000" w:rsidRDefault="00000000" w:rsidRPr="00000000" w14:paraId="00000008">
      <w:pPr>
        <w:spacing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технология разработки и защиты баз данных</w:t>
      </w:r>
    </w:p>
    <w:p w:rsidR="00000000" w:rsidDel="00000000" w:rsidP="00000000" w:rsidRDefault="00000000" w:rsidRPr="00000000" w14:paraId="00000009">
      <w:pPr>
        <w:spacing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Курс 2  Группа № ИС-21</w:t>
      </w:r>
    </w:p>
    <w:p w:rsidR="00000000" w:rsidDel="00000000" w:rsidP="00000000" w:rsidRDefault="00000000" w:rsidRPr="00000000" w14:paraId="0000000A">
      <w:pPr>
        <w:spacing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Тема: </w:t>
      </w:r>
      <w:r w:rsidDel="00000000" w:rsidR="00000000" w:rsidRPr="00000000">
        <w:rPr>
          <w:rFonts w:ascii="Times New Roman" w:cs="Times New Roman" w:eastAsia="Times New Roman" w:hAnsi="Times New Roman"/>
          <w:color w:val="1f1f1f"/>
          <w:sz w:val="28"/>
          <w:szCs w:val="28"/>
          <w:highlight w:val="white"/>
          <w:rtl w:val="0"/>
        </w:rPr>
        <w:t xml:space="preserve">БД автоматизированного учёта средств вычислительной техники, планирования и прогнозирования профилактического обслуживания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0D">
      <w:pPr>
        <w:spacing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Выполнил/а/ студент </w:t>
        <w:tab/>
        <w:t xml:space="preserve">_____________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Островский Василий Дмитриевич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</w:t>
        <w:tab/>
        <w:t xml:space="preserve">                                             (подпись)           </w:t>
        <w:tab/>
        <w:t xml:space="preserve">(ФИО полностью)</w:t>
      </w:r>
    </w:p>
    <w:p w:rsidR="00000000" w:rsidDel="00000000" w:rsidP="00000000" w:rsidRDefault="00000000" w:rsidRPr="00000000" w14:paraId="0000000E">
      <w:pPr>
        <w:spacing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F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Руководитель            </w:t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Тарджиманян Лия Николаевна</w:t>
      </w:r>
    </w:p>
    <w:p w:rsidR="00000000" w:rsidDel="00000000" w:rsidP="00000000" w:rsidRDefault="00000000" w:rsidRPr="00000000" w14:paraId="00000010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(подпись)            </w:t>
        <w:tab/>
        <w:t xml:space="preserve">(ФИО полностью)</w:t>
      </w:r>
    </w:p>
    <w:p w:rsidR="00000000" w:rsidDel="00000000" w:rsidP="00000000" w:rsidRDefault="00000000" w:rsidRPr="00000000" w14:paraId="00000011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2">
      <w:pPr>
        <w:spacing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Оценка ______________ </w:t>
      </w:r>
    </w:p>
    <w:p w:rsidR="00000000" w:rsidDel="00000000" w:rsidP="00000000" w:rsidRDefault="00000000" w:rsidRPr="00000000" w14:paraId="00000014">
      <w:pPr>
        <w:spacing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240" w:line="360" w:lineRule="auto"/>
        <w:ind w:left="3600" w:firstLine="0"/>
        <w:jc w:val="left"/>
        <w:rPr>
          <w:rFonts w:ascii="Times New Roman" w:cs="Times New Roman" w:eastAsia="Times New Roman" w:hAnsi="Times New Roman"/>
          <w:sz w:val="28"/>
          <w:szCs w:val="28"/>
        </w:rPr>
        <w:sectPr>
          <w:headerReference r:id="rId6" w:type="first"/>
          <w:footerReference r:id="rId7" w:type="default"/>
          <w:footerReference r:id="rId8" w:type="first"/>
          <w:pgSz w:h="16834" w:w="11909" w:orient="portrait"/>
          <w:pgMar w:bottom="1440" w:top="1440" w:left="1440" w:right="1440" w:header="720.0000000000001" w:footer="720.0000000000001"/>
          <w:pgNumType w:start="3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Дзержинский 2023</w:t>
      </w:r>
    </w:p>
    <w:p w:rsidR="00000000" w:rsidDel="00000000" w:rsidP="00000000" w:rsidRDefault="00000000" w:rsidRPr="00000000" w14:paraId="00000016">
      <w:pPr>
        <w:spacing w:before="240" w:line="360" w:lineRule="auto"/>
        <w:ind w:left="360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Содержание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line="480" w:lineRule="auto"/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Введение.……………………………………...…………………………….…3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line="480" w:lineRule="auto"/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Теоретическая часть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……………………………..……………………….....4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line="480" w:lineRule="auto"/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Логическая структура…………………………………………………...…...11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line="480" w:lineRule="auto"/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Физическая структура………………………………………………….……12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line="480" w:lineRule="auto"/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Работа с данными…..………………………………………………………...14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line="480" w:lineRule="auto"/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Инструкция пользования…….………………………………………….…..15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line="480" w:lineRule="auto"/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Разработка интерфейса…………………………………………………...…18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line="480" w:lineRule="auto"/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Заключение…………………………………………………………………..24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line="480" w:lineRule="auto"/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Список источников………………………………………………………….25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</w:rPr>
        <w:sectPr>
          <w:type w:val="nextPage"/>
          <w:pgSz w:h="16834" w:w="11909" w:orient="portrait"/>
          <w:pgMar w:bottom="1440" w:top="1440" w:left="1440" w:right="1440" w:header="720.0000000000001" w:footer="720.000000000000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Введение: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Описание предметной области: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Эта база данных предназначена для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автоматизированного учёта средств вычислительной техники, планирования и прогнозирования профилактического обслуживания, чтобы использовать данный интерфейс для БД достаточно просто его запустить и по интуитивно понятному интерфейсу начинать добавлять данные оборудования для предприятия, далее можно отслеживать у какое оборудование закончился срок эксплуатации в отдельной таблице или же добавлять оборудования в таблицу сломанного оборудования.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Актуальность:</w:t>
      </w:r>
    </w:p>
    <w:p w:rsidR="00000000" w:rsidDel="00000000" w:rsidP="00000000" w:rsidRDefault="00000000" w:rsidRPr="00000000" w14:paraId="0000003D">
      <w:pPr>
        <w:ind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тема актуальна в связи с необходимостью некоторых компаний исполнять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учёт средств вычислительной техники. Это окружение способно упростить данную задачу.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Цель:</w:t>
      </w:r>
    </w:p>
    <w:p w:rsidR="00000000" w:rsidDel="00000000" w:rsidP="00000000" w:rsidRDefault="00000000" w:rsidRPr="00000000" w14:paraId="00000040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закрепление теоретических знаний, а также навыков проектирования БД, полученных при изучении дисциплины «Базы данных».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Задачи:</w:t>
      </w:r>
    </w:p>
    <w:p w:rsidR="00000000" w:rsidDel="00000000" w:rsidP="00000000" w:rsidRDefault="00000000" w:rsidRPr="00000000" w14:paraId="00000042">
      <w:pPr>
        <w:numPr>
          <w:ilvl w:val="0"/>
          <w:numId w:val="10"/>
        </w:numPr>
        <w:spacing w:line="276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Разработать er диаграмму по предметной области</w:t>
      </w:r>
    </w:p>
    <w:p w:rsidR="00000000" w:rsidDel="00000000" w:rsidP="00000000" w:rsidRDefault="00000000" w:rsidRPr="00000000" w14:paraId="00000043">
      <w:pPr>
        <w:numPr>
          <w:ilvl w:val="0"/>
          <w:numId w:val="10"/>
        </w:numPr>
        <w:spacing w:line="276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разработанной er диаграмме создать базу данных</w:t>
      </w:r>
    </w:p>
    <w:p w:rsidR="00000000" w:rsidDel="00000000" w:rsidP="00000000" w:rsidRDefault="00000000" w:rsidRPr="00000000" w14:paraId="00000044">
      <w:pPr>
        <w:numPr>
          <w:ilvl w:val="0"/>
          <w:numId w:val="10"/>
        </w:numPr>
        <w:spacing w:line="276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Заполнить данными получившуюся базу данных</w:t>
      </w:r>
    </w:p>
    <w:p w:rsidR="00000000" w:rsidDel="00000000" w:rsidP="00000000" w:rsidRDefault="00000000" w:rsidRPr="00000000" w14:paraId="00000045">
      <w:pPr>
        <w:numPr>
          <w:ilvl w:val="0"/>
          <w:numId w:val="10"/>
        </w:numPr>
        <w:spacing w:line="276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Разработать интерфейс для работы с базой данных</w:t>
      </w:r>
    </w:p>
    <w:p w:rsidR="00000000" w:rsidDel="00000000" w:rsidP="00000000" w:rsidRDefault="00000000" w:rsidRPr="00000000" w14:paraId="00000046">
      <w:pPr>
        <w:numPr>
          <w:ilvl w:val="0"/>
          <w:numId w:val="10"/>
        </w:numPr>
        <w:spacing w:line="276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Разработать sql запросы чтобы автоматизировать добавление определенных данных в таблицы</w:t>
      </w:r>
    </w:p>
    <w:p w:rsidR="00000000" w:rsidDel="00000000" w:rsidP="00000000" w:rsidRDefault="00000000" w:rsidRPr="00000000" w14:paraId="00000047">
      <w:pPr>
        <w:numPr>
          <w:ilvl w:val="0"/>
          <w:numId w:val="10"/>
        </w:numPr>
        <w:spacing w:line="276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Связать интерфейс с базой данных с помощью программирования</w:t>
      </w:r>
    </w:p>
    <w:p w:rsidR="00000000" w:rsidDel="00000000" w:rsidP="00000000" w:rsidRDefault="00000000" w:rsidRPr="00000000" w14:paraId="00000048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Инструменты:</w:t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spacing w:line="276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SqlDraw(сайт для создания er диаграммы)</w:t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spacing w:line="276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Sqlite(для разработки базы данных и добавление данных в таблицы)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spacing w:line="276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Qt5 дизайнер(для создания визуальной составляющей интерфейса)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spacing w:line="276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Python(язык программирования для того чтобы связать окружение и таблиц)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spacing w:line="276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PyQt5(Python библиотека для работы с окружениями)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spacing w:line="276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Sqlite3(Python библиотека  для работы с базами данными)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spacing w:line="276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Visual studio code(Ide для программирования)</w:t>
      </w:r>
    </w:p>
    <w:p w:rsidR="00000000" w:rsidDel="00000000" w:rsidP="00000000" w:rsidRDefault="00000000" w:rsidRPr="00000000" w14:paraId="00000050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Выбор СУБД: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Sqlite (удобная СУБД с простым функционалом и интерфейсом, что достаточно удобно)</w:t>
      </w:r>
    </w:p>
    <w:p w:rsidR="00000000" w:rsidDel="00000000" w:rsidP="00000000" w:rsidRDefault="00000000" w:rsidRPr="00000000" w14:paraId="00000052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Теоретическая часть:</w:t>
      </w:r>
    </w:p>
    <w:p w:rsidR="00000000" w:rsidDel="00000000" w:rsidP="00000000" w:rsidRDefault="00000000" w:rsidRPr="00000000" w14:paraId="00000054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Техническое задание:</w:t>
      </w:r>
    </w:p>
    <w:p w:rsidR="00000000" w:rsidDel="00000000" w:rsidP="00000000" w:rsidRDefault="00000000" w:rsidRPr="00000000" w14:paraId="00000056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Обработчик оборудования для предприятий </w:t>
      </w:r>
    </w:p>
    <w:p w:rsidR="00000000" w:rsidDel="00000000" w:rsidP="00000000" w:rsidRDefault="00000000" w:rsidRPr="00000000" w14:paraId="00000057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Моей задачей являлась разработка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Разработать БД автоматизированного учёта средств вычислительной техники, планирования и прогнозирования профилактического обслуживания и окружение для этой базы данных, чтобы у администратора этой базы данных была возможность удобно и просто добавлять, смотреть, удалять данные в эту базу данных.</w:t>
      </w:r>
    </w:p>
    <w:p w:rsidR="00000000" w:rsidDel="00000000" w:rsidP="00000000" w:rsidRDefault="00000000" w:rsidRPr="00000000" w14:paraId="00000059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Данную систему можно разделить на несколько подсистем:</w:t>
      </w:r>
    </w:p>
    <w:p w:rsidR="00000000" w:rsidDel="00000000" w:rsidP="00000000" w:rsidRDefault="00000000" w:rsidRPr="00000000" w14:paraId="0000005B">
      <w:pPr>
        <w:numPr>
          <w:ilvl w:val="0"/>
          <w:numId w:val="6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подсистема по работе с сотрудниками</w:t>
      </w:r>
    </w:p>
    <w:p w:rsidR="00000000" w:rsidDel="00000000" w:rsidP="00000000" w:rsidRDefault="00000000" w:rsidRPr="00000000" w14:paraId="0000005C">
      <w:pPr>
        <w:numPr>
          <w:ilvl w:val="0"/>
          <w:numId w:val="6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подсистема по работе с оборудованием</w:t>
      </w:r>
    </w:p>
    <w:p w:rsidR="00000000" w:rsidDel="00000000" w:rsidP="00000000" w:rsidRDefault="00000000" w:rsidRPr="00000000" w14:paraId="0000005D">
      <w:pPr>
        <w:numPr>
          <w:ilvl w:val="0"/>
          <w:numId w:val="6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подсистема с обработчиком информации по оборудованию </w:t>
      </w:r>
    </w:p>
    <w:p w:rsidR="00000000" w:rsidDel="00000000" w:rsidP="00000000" w:rsidRDefault="00000000" w:rsidRPr="00000000" w14:paraId="0000005E">
      <w:pPr>
        <w:numPr>
          <w:ilvl w:val="0"/>
          <w:numId w:val="6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подсистема по работе с кабинетами предприятия</w:t>
      </w:r>
    </w:p>
    <w:p w:rsidR="00000000" w:rsidDel="00000000" w:rsidP="00000000" w:rsidRDefault="00000000" w:rsidRPr="00000000" w14:paraId="0000005F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Функционал:</w:t>
      </w:r>
    </w:p>
    <w:p w:rsidR="00000000" w:rsidDel="00000000" w:rsidP="00000000" w:rsidRDefault="00000000" w:rsidRPr="00000000" w14:paraId="00000061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Авторизация пользователя под админским аккаунтом, что должно увеличить безопасность базы данных от посторонних вмешательств.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Просмотр списка оборудования,сотрудников,кабинетов,типов оборудования и их атрибутов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Добавление/удаление/редактирование этих данных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Просмотр списка сломанного, с истекшим сроком службы или списка отсортированного по количеству дней до истечения  срока службы оборудования и их атрибуты</w:t>
      </w:r>
    </w:p>
    <w:p w:rsidR="00000000" w:rsidDel="00000000" w:rsidP="00000000" w:rsidRDefault="00000000" w:rsidRPr="00000000" w14:paraId="00000066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Как можно реализовать данный задание:</w:t>
      </w:r>
    </w:p>
    <w:p w:rsidR="00000000" w:rsidDel="00000000" w:rsidP="00000000" w:rsidRDefault="00000000" w:rsidRPr="00000000" w14:paraId="00000071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начала стоит создать Er диаграмму базы данных с таблицами которые будут вмещать в себя информацию. Это можно сделать с помощью сайта drawsql, для этого достаточно прописать название таблиц, их атрибутов и тип данных этих атрибутов, что делается интуитивно. (см рисунок 1)</w:t>
      </w:r>
    </w:p>
    <w:p w:rsidR="00000000" w:rsidDel="00000000" w:rsidP="00000000" w:rsidRDefault="00000000" w:rsidRPr="00000000" w14:paraId="00000072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794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76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1</w:t>
      </w:r>
    </w:p>
    <w:p w:rsidR="00000000" w:rsidDel="00000000" w:rsidP="00000000" w:rsidRDefault="00000000" w:rsidRPr="00000000" w14:paraId="00000075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нам стоит по разработанной er диаграмме создать базу данных. Это можно сделать в СУБД Sqlite, что тоже делается интуитивно понятно.(см рисунок 2)</w:t>
      </w:r>
    </w:p>
    <w:p w:rsidR="00000000" w:rsidDel="00000000" w:rsidP="00000000" w:rsidRDefault="00000000" w:rsidRPr="00000000" w14:paraId="00000077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394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нам стоит создать интерфейс с которым будет взаимодействовать пользователь.Это можно создать с помощью приложения для создания ui форм Qt Designer.(см рисунок 3)</w:t>
      </w:r>
    </w:p>
    <w:p w:rsidR="00000000" w:rsidDel="00000000" w:rsidP="00000000" w:rsidRDefault="00000000" w:rsidRPr="00000000" w14:paraId="0000007B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406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всех этих этапов нам нужно связать ui формы с нашей базой данных и добавить некий функционал для кнопок на форме.Это можно сделать с помощью библиотеки PYQT5 для языка программирования Python, как IDE  я буду использовать Visual studio. Интегрированная среда разработки (IDE) – это программное приложение, которое помогает программистам эффективно разрабатывать программный код. (см рисунок 4)</w:t>
      </w:r>
    </w:p>
    <w:p w:rsidR="00000000" w:rsidDel="00000000" w:rsidP="00000000" w:rsidRDefault="00000000" w:rsidRPr="00000000" w14:paraId="0000007F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226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Вопросы которые стоит осветить для создания интерфейса для работы с базой данных.</w:t>
      </w:r>
    </w:p>
    <w:p w:rsidR="00000000" w:rsidDel="00000000" w:rsidP="00000000" w:rsidRDefault="00000000" w:rsidRPr="00000000" w14:paraId="00000083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rHeight w:val="501.972656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Архитектура СУБД</w:t>
            </w:r>
          </w:p>
        </w:tc>
      </w:tr>
    </w:tbl>
    <w:p w:rsidR="00000000" w:rsidDel="00000000" w:rsidP="00000000" w:rsidRDefault="00000000" w:rsidRPr="00000000" w14:paraId="00000085">
      <w:pPr>
        <w:widowControl w:val="0"/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Архитектура СУБД определяет, как они организуют, хранят, управляют и обрабатывают данные в базе данных через три уровня: внешние схемы, концептуальная схема и физическая схема. Это позволяет определить логическую модель данных, структуру хранения данных и управлять транзакциями, обеспечивая безопасность и оптимизацию запросов. Цель архитектуры СУБД - обеспечить эффективное управление данными и защиту их конфиденциальности, целостности и доступности.</w:t>
      </w:r>
    </w:p>
    <w:p w:rsidR="00000000" w:rsidDel="00000000" w:rsidP="00000000" w:rsidRDefault="00000000" w:rsidRPr="00000000" w14:paraId="00000086">
      <w:pPr>
        <w:widowControl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Объектно-ориентированные механизмы управления данными и модели</w:t>
      </w:r>
    </w:p>
    <w:p w:rsidR="00000000" w:rsidDel="00000000" w:rsidP="00000000" w:rsidRDefault="00000000" w:rsidRPr="00000000" w14:paraId="00000087">
      <w:pPr>
        <w:widowControl w:val="0"/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Объектно-ориентированные механизмы управления данными и модели - это подход к программированию, основанный на использовании объектов для представления сущностей и их взаимодействия. Механизмы управления данными включают классы для определения структуры данных и методы для работы с ними. Моделирование включает создание объектов для представления реальных сущностей и их взаимодействия. Примером таких механизмов является использование объектов базы данных в языках программирования, таких как Java и Python.</w:t>
      </w:r>
    </w:p>
    <w:p w:rsidR="00000000" w:rsidDel="00000000" w:rsidP="00000000" w:rsidRDefault="00000000" w:rsidRPr="00000000" w14:paraId="00000088">
      <w:pPr>
        <w:widowControl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Объектно-ориентированный подход к проектированию баз данных</w:t>
      </w:r>
    </w:p>
    <w:p w:rsidR="00000000" w:rsidDel="00000000" w:rsidP="00000000" w:rsidRDefault="00000000" w:rsidRPr="00000000" w14:paraId="00000089">
      <w:pPr>
        <w:widowControl w:val="0"/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Объектно-ориентированный подход к проектированию баз данных (ООП БД) использует концепции объектно-ориентированного программирования для проектирования баз данных. Классы объектов представляют собой структуры данных, а методы классов определяют операции, которые можно выполнять с этими данными. Наследование позволяет создавать более сложные структуры данных. ООП БД более гибок и расширяем, что делает его популярным для обработки больших объемов данных.</w:t>
      </w:r>
    </w:p>
    <w:p w:rsidR="00000000" w:rsidDel="00000000" w:rsidP="00000000" w:rsidRDefault="00000000" w:rsidRPr="00000000" w14:paraId="0000008A">
      <w:pPr>
        <w:spacing w:line="360" w:lineRule="auto"/>
        <w:ind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33.Инструменты проектирования и разработки базы данных</w:t>
      </w:r>
    </w:p>
    <w:p w:rsidR="00000000" w:rsidDel="00000000" w:rsidP="00000000" w:rsidRDefault="00000000" w:rsidRPr="00000000" w14:paraId="0000008B">
      <w:pPr>
        <w:numPr>
          <w:ilvl w:val="0"/>
          <w:numId w:val="7"/>
        </w:numPr>
        <w:spacing w:after="0" w:before="24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ER-диаграммы - графическое представление структуры базы данных, которое помогает понимать связи между таблицами и полями.</w:t>
      </w:r>
    </w:p>
    <w:p w:rsidR="00000000" w:rsidDel="00000000" w:rsidP="00000000" w:rsidRDefault="00000000" w:rsidRPr="00000000" w14:paraId="0000008C">
      <w:pPr>
        <w:numPr>
          <w:ilvl w:val="0"/>
          <w:numId w:val="7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CASE-средства - инструменты для проектирования, анализа, тестирования и документирования баз данных. </w:t>
      </w:r>
    </w:p>
    <w:p w:rsidR="00000000" w:rsidDel="00000000" w:rsidP="00000000" w:rsidRDefault="00000000" w:rsidRPr="00000000" w14:paraId="0000008D">
      <w:pPr>
        <w:numPr>
          <w:ilvl w:val="0"/>
          <w:numId w:val="7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Базы данных для тестирования - используются для проверки новых приложений и изменений в существующих. </w:t>
      </w:r>
    </w:p>
    <w:p w:rsidR="00000000" w:rsidDel="00000000" w:rsidP="00000000" w:rsidRDefault="00000000" w:rsidRPr="00000000" w14:paraId="0000008E">
      <w:pPr>
        <w:numPr>
          <w:ilvl w:val="0"/>
          <w:numId w:val="7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Системы управления базами данных (СУБД) - программное обеспечение для управления и обработки данных в базе данных. </w:t>
      </w:r>
    </w:p>
    <w:p w:rsidR="00000000" w:rsidDel="00000000" w:rsidP="00000000" w:rsidRDefault="00000000" w:rsidRPr="00000000" w14:paraId="0000008F">
      <w:pPr>
        <w:numPr>
          <w:ilvl w:val="0"/>
          <w:numId w:val="7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Инструменты мониторинга производительности - программы для оптимизации производительности базы данных. </w:t>
      </w:r>
    </w:p>
    <w:p w:rsidR="00000000" w:rsidDel="00000000" w:rsidP="00000000" w:rsidRDefault="00000000" w:rsidRPr="00000000" w14:paraId="00000090">
      <w:pPr>
        <w:numPr>
          <w:ilvl w:val="0"/>
          <w:numId w:val="7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Инструменты резервного копирования и восстановления - программы для создания резервных копий и восстановления данных. </w:t>
      </w:r>
    </w:p>
    <w:p w:rsidR="00000000" w:rsidDel="00000000" w:rsidP="00000000" w:rsidRDefault="00000000" w:rsidRPr="00000000" w14:paraId="00000091">
      <w:pPr>
        <w:numPr>
          <w:ilvl w:val="0"/>
          <w:numId w:val="7"/>
        </w:numPr>
        <w:spacing w:after="24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Инструменты анализа данных - программы для анализа и извлечения данных из базы данных.</w:t>
      </w:r>
    </w:p>
    <w:p w:rsidR="00000000" w:rsidDel="00000000" w:rsidP="00000000" w:rsidRDefault="00000000" w:rsidRPr="00000000" w14:paraId="00000092">
      <w:pPr>
        <w:spacing w:line="360" w:lineRule="auto"/>
        <w:ind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31.Восстановление и оптимизация запросов</w:t>
      </w:r>
    </w:p>
    <w:p w:rsidR="00000000" w:rsidDel="00000000" w:rsidP="00000000" w:rsidRDefault="00000000" w:rsidRPr="00000000" w14:paraId="00000093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Восстановление и оптимизация запросов - это процесс улучшения производительности запросов к базе данных.</w:t>
      </w:r>
    </w:p>
    <w:p w:rsidR="00000000" w:rsidDel="00000000" w:rsidP="00000000" w:rsidRDefault="00000000" w:rsidRPr="00000000" w14:paraId="0000009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Восстановление запросов подразумевает исправление запросов, которые не работают должным образом, таких как запросы с синтаксическими ошибками или запросы, которые возвращают неверный результат.</w:t>
      </w:r>
    </w:p>
    <w:p w:rsidR="00000000" w:rsidDel="00000000" w:rsidP="00000000" w:rsidRDefault="00000000" w:rsidRPr="00000000" w14:paraId="0000009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34.Безопасность баз данных</w:t>
      </w:r>
    </w:p>
    <w:p w:rsidR="00000000" w:rsidDel="00000000" w:rsidP="00000000" w:rsidRDefault="00000000" w:rsidRPr="00000000" w14:paraId="00000097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Безопасность баз данных - это комплекс мер, направленных на защиту данных от несанкционированного доступа, изменений, кражи или уничтожения. Основные меры безопасности включают аутентификацию и авторизацию пользователей, шифрование данных, аудит базы данных, резервное копирование и восстановление данных, правильную конфигурацию системы, физическую безопасность и обучение пользователей. </w:t>
      </w:r>
    </w:p>
    <w:p w:rsidR="00000000" w:rsidDel="00000000" w:rsidP="00000000" w:rsidRDefault="00000000" w:rsidRPr="00000000" w14:paraId="00000098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27.  Администрирование базы данных: функции, задачи, стандарты</w:t>
      </w:r>
    </w:p>
    <w:p w:rsidR="00000000" w:rsidDel="00000000" w:rsidP="00000000" w:rsidRDefault="00000000" w:rsidRPr="00000000" w14:paraId="00000099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Администрирование базы данных (DBA) включает установку и настройку базы данных, обеспечение ее доступности и безопасности, мониторинг и оптимизацию производительности, а также обучение пользователей. Существуют стандарты, которые определяют рекомендуемые практики для DBA, например, ISO/IEC 27001 для информационной безопасности. DBA играет важную роль в управлении и поддержке баз данных, которые являются критической составляющей информационных систем в любой организации.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Логическая структура:</w:t>
      </w:r>
    </w:p>
    <w:p w:rsidR="00000000" w:rsidDel="00000000" w:rsidP="00000000" w:rsidRDefault="00000000" w:rsidRPr="00000000" w14:paraId="0000009E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Проектирование логической структуры базы данных.(см рисунок 5)</w:t>
      </w:r>
    </w:p>
    <w:p w:rsidR="00000000" w:rsidDel="00000000" w:rsidP="00000000" w:rsidRDefault="00000000" w:rsidRPr="00000000" w14:paraId="000000A0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670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Физическая структура:</w:t>
      </w:r>
    </w:p>
    <w:p w:rsidR="00000000" w:rsidDel="00000000" w:rsidP="00000000" w:rsidRDefault="00000000" w:rsidRPr="00000000" w14:paraId="000000B4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Проектирование физической структуры базы данных.</w:t>
      </w:r>
    </w:p>
    <w:p w:rsidR="00000000" w:rsidDel="00000000" w:rsidP="00000000" w:rsidRDefault="00000000" w:rsidRPr="00000000" w14:paraId="000000B5">
      <w:pPr>
        <w:spacing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базе er-диаграммы создаём базу данных в Sqlite. У нас есть девять сущности:  главная,  кабинеты, работники, оборудование, оборудование детально, тип оборудования, поломанное оборудование, оборудование с истекшим сроком службы, оборудование у которого скоро истечет срок службы.</w:t>
      </w:r>
    </w:p>
    <w:p w:rsidR="00000000" w:rsidDel="00000000" w:rsidP="00000000" w:rsidRDefault="00000000" w:rsidRPr="00000000" w14:paraId="000000B6">
      <w:pPr>
        <w:spacing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“главная” имеет следующие атрибуты:</w:t>
      </w:r>
    </w:p>
    <w:p w:rsidR="00000000" w:rsidDel="00000000" w:rsidP="00000000" w:rsidRDefault="00000000" w:rsidRPr="00000000" w14:paraId="000000B7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</w:t>
      </w:r>
    </w:p>
    <w:p w:rsidR="00000000" w:rsidDel="00000000" w:rsidP="00000000" w:rsidRDefault="00000000" w:rsidRPr="00000000" w14:paraId="000000B8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Id_оборудования</w:t>
      </w:r>
    </w:p>
    <w:p w:rsidR="00000000" w:rsidDel="00000000" w:rsidP="00000000" w:rsidRDefault="00000000" w:rsidRPr="00000000" w14:paraId="000000B9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Id_сотрудника</w:t>
      </w:r>
    </w:p>
    <w:p w:rsidR="00000000" w:rsidDel="00000000" w:rsidP="00000000" w:rsidRDefault="00000000" w:rsidRPr="00000000" w14:paraId="000000BA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Id_кабинета</w:t>
      </w:r>
    </w:p>
    <w:p w:rsidR="00000000" w:rsidDel="00000000" w:rsidP="00000000" w:rsidRDefault="00000000" w:rsidRPr="00000000" w14:paraId="000000BB">
      <w:pPr>
        <w:spacing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“кабинеты” имеет следующие атрибуты:</w:t>
      </w:r>
    </w:p>
    <w:p w:rsidR="00000000" w:rsidDel="00000000" w:rsidP="00000000" w:rsidRDefault="00000000" w:rsidRPr="00000000" w14:paraId="000000BC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</w:t>
      </w:r>
    </w:p>
    <w:p w:rsidR="00000000" w:rsidDel="00000000" w:rsidP="00000000" w:rsidRDefault="00000000" w:rsidRPr="00000000" w14:paraId="000000BD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Название</w:t>
      </w:r>
    </w:p>
    <w:p w:rsidR="00000000" w:rsidDel="00000000" w:rsidP="00000000" w:rsidRDefault="00000000" w:rsidRPr="00000000" w14:paraId="000000BE">
      <w:pPr>
        <w:spacing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“работники” имеет следующие атрибуты:</w:t>
      </w:r>
    </w:p>
    <w:p w:rsidR="00000000" w:rsidDel="00000000" w:rsidP="00000000" w:rsidRDefault="00000000" w:rsidRPr="00000000" w14:paraId="000000C1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</w:t>
      </w:r>
    </w:p>
    <w:p w:rsidR="00000000" w:rsidDel="00000000" w:rsidP="00000000" w:rsidRDefault="00000000" w:rsidRPr="00000000" w14:paraId="000000C2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Фамилия</w:t>
      </w:r>
    </w:p>
    <w:p w:rsidR="00000000" w:rsidDel="00000000" w:rsidP="00000000" w:rsidRDefault="00000000" w:rsidRPr="00000000" w14:paraId="000000C3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Имя</w:t>
      </w:r>
    </w:p>
    <w:p w:rsidR="00000000" w:rsidDel="00000000" w:rsidP="00000000" w:rsidRDefault="00000000" w:rsidRPr="00000000" w14:paraId="000000C4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Отчество</w:t>
      </w:r>
    </w:p>
    <w:p w:rsidR="00000000" w:rsidDel="00000000" w:rsidP="00000000" w:rsidRDefault="00000000" w:rsidRPr="00000000" w14:paraId="000000C5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Должность</w:t>
      </w:r>
    </w:p>
    <w:p w:rsidR="00000000" w:rsidDel="00000000" w:rsidP="00000000" w:rsidRDefault="00000000" w:rsidRPr="00000000" w14:paraId="000000C6">
      <w:pPr>
        <w:spacing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“оборудование” имеет следующие атрибуты:</w:t>
      </w:r>
    </w:p>
    <w:p w:rsidR="00000000" w:rsidDel="00000000" w:rsidP="00000000" w:rsidRDefault="00000000" w:rsidRPr="00000000" w14:paraId="000000C7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</w:t>
      </w:r>
    </w:p>
    <w:p w:rsidR="00000000" w:rsidDel="00000000" w:rsidP="00000000" w:rsidRDefault="00000000" w:rsidRPr="00000000" w14:paraId="000000C8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Id_монитора</w:t>
      </w:r>
    </w:p>
    <w:p w:rsidR="00000000" w:rsidDel="00000000" w:rsidP="00000000" w:rsidRDefault="00000000" w:rsidRPr="00000000" w14:paraId="000000C9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Id_клавиатуры</w:t>
      </w:r>
    </w:p>
    <w:p w:rsidR="00000000" w:rsidDel="00000000" w:rsidP="00000000" w:rsidRDefault="00000000" w:rsidRPr="00000000" w14:paraId="000000CA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Id_мыши</w:t>
      </w:r>
    </w:p>
    <w:p w:rsidR="00000000" w:rsidDel="00000000" w:rsidP="00000000" w:rsidRDefault="00000000" w:rsidRPr="00000000" w14:paraId="000000CB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Id_компьютера</w:t>
      </w:r>
    </w:p>
    <w:p w:rsidR="00000000" w:rsidDel="00000000" w:rsidP="00000000" w:rsidRDefault="00000000" w:rsidRPr="00000000" w14:paraId="000000CC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Id_дополнительного_оборудования</w:t>
      </w:r>
    </w:p>
    <w:p w:rsidR="00000000" w:rsidDel="00000000" w:rsidP="00000000" w:rsidRDefault="00000000" w:rsidRPr="00000000" w14:paraId="000000CD">
      <w:pPr>
        <w:spacing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“оборудование детально” имеет следующие атрибуты:</w:t>
      </w:r>
    </w:p>
    <w:p w:rsidR="00000000" w:rsidDel="00000000" w:rsidP="00000000" w:rsidRDefault="00000000" w:rsidRPr="00000000" w14:paraId="000000CE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</w:t>
      </w:r>
    </w:p>
    <w:p w:rsidR="00000000" w:rsidDel="00000000" w:rsidP="00000000" w:rsidRDefault="00000000" w:rsidRPr="00000000" w14:paraId="000000CF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Тип_оборудования</w:t>
      </w:r>
    </w:p>
    <w:p w:rsidR="00000000" w:rsidDel="00000000" w:rsidP="00000000" w:rsidRDefault="00000000" w:rsidRPr="00000000" w14:paraId="000000D0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Название</w:t>
      </w:r>
    </w:p>
    <w:p w:rsidR="00000000" w:rsidDel="00000000" w:rsidP="00000000" w:rsidRDefault="00000000" w:rsidRPr="00000000" w14:paraId="000000D1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Производитель</w:t>
      </w:r>
    </w:p>
    <w:p w:rsidR="00000000" w:rsidDel="00000000" w:rsidP="00000000" w:rsidRDefault="00000000" w:rsidRPr="00000000" w14:paraId="000000D2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Цена</w:t>
      </w:r>
    </w:p>
    <w:p w:rsidR="00000000" w:rsidDel="00000000" w:rsidP="00000000" w:rsidRDefault="00000000" w:rsidRPr="00000000" w14:paraId="000000D3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Срок службы</w:t>
      </w:r>
    </w:p>
    <w:p w:rsidR="00000000" w:rsidDel="00000000" w:rsidP="00000000" w:rsidRDefault="00000000" w:rsidRPr="00000000" w14:paraId="000000D4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Гарантия</w:t>
      </w:r>
    </w:p>
    <w:p w:rsidR="00000000" w:rsidDel="00000000" w:rsidP="00000000" w:rsidRDefault="00000000" w:rsidRPr="00000000" w14:paraId="000000D5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Начало работы</w:t>
      </w:r>
    </w:p>
    <w:p w:rsidR="00000000" w:rsidDel="00000000" w:rsidP="00000000" w:rsidRDefault="00000000" w:rsidRPr="00000000" w14:paraId="000000D6">
      <w:pPr>
        <w:spacing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“тип оборудования” имеет следующие атрибуты:</w:t>
      </w:r>
    </w:p>
    <w:p w:rsidR="00000000" w:rsidDel="00000000" w:rsidP="00000000" w:rsidRDefault="00000000" w:rsidRPr="00000000" w14:paraId="000000D7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</w:t>
      </w:r>
    </w:p>
    <w:p w:rsidR="00000000" w:rsidDel="00000000" w:rsidP="00000000" w:rsidRDefault="00000000" w:rsidRPr="00000000" w14:paraId="000000D8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Название</w:t>
      </w:r>
    </w:p>
    <w:p w:rsidR="00000000" w:rsidDel="00000000" w:rsidP="00000000" w:rsidRDefault="00000000" w:rsidRPr="00000000" w14:paraId="000000D9">
      <w:pPr>
        <w:spacing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“поломанное оборудование” имеет следующие атрибуты:</w:t>
      </w:r>
    </w:p>
    <w:p w:rsidR="00000000" w:rsidDel="00000000" w:rsidP="00000000" w:rsidRDefault="00000000" w:rsidRPr="00000000" w14:paraId="000000DA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</w:t>
      </w:r>
    </w:p>
    <w:p w:rsidR="00000000" w:rsidDel="00000000" w:rsidP="00000000" w:rsidRDefault="00000000" w:rsidRPr="00000000" w14:paraId="000000DB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 оборудования</w:t>
      </w:r>
    </w:p>
    <w:p w:rsidR="00000000" w:rsidDel="00000000" w:rsidP="00000000" w:rsidRDefault="00000000" w:rsidRPr="00000000" w14:paraId="000000DC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Дата поломки</w:t>
      </w:r>
    </w:p>
    <w:p w:rsidR="00000000" w:rsidDel="00000000" w:rsidP="00000000" w:rsidRDefault="00000000" w:rsidRPr="00000000" w14:paraId="000000DD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Действует ли гарантия</w:t>
      </w:r>
    </w:p>
    <w:p w:rsidR="00000000" w:rsidDel="00000000" w:rsidP="00000000" w:rsidRDefault="00000000" w:rsidRPr="00000000" w14:paraId="000000DE">
      <w:pPr>
        <w:spacing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“оборудование с истекшим сроком службы” имеет следующие атрибуты:</w:t>
      </w:r>
    </w:p>
    <w:p w:rsidR="00000000" w:rsidDel="00000000" w:rsidP="00000000" w:rsidRDefault="00000000" w:rsidRPr="00000000" w14:paraId="000000DF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</w:t>
      </w:r>
    </w:p>
    <w:p w:rsidR="00000000" w:rsidDel="00000000" w:rsidP="00000000" w:rsidRDefault="00000000" w:rsidRPr="00000000" w14:paraId="000000E0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 оборудования</w:t>
      </w:r>
    </w:p>
    <w:p w:rsidR="00000000" w:rsidDel="00000000" w:rsidP="00000000" w:rsidRDefault="00000000" w:rsidRPr="00000000" w14:paraId="000000E1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Начало работы</w:t>
      </w:r>
    </w:p>
    <w:p w:rsidR="00000000" w:rsidDel="00000000" w:rsidP="00000000" w:rsidRDefault="00000000" w:rsidRPr="00000000" w14:paraId="000000E2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Срок службы</w:t>
      </w:r>
    </w:p>
    <w:p w:rsidR="00000000" w:rsidDel="00000000" w:rsidP="00000000" w:rsidRDefault="00000000" w:rsidRPr="00000000" w14:paraId="000000E3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“оборудование у которого скоро истечет срок службы” имеет следующие атрибуты:</w:t>
      </w:r>
    </w:p>
    <w:p w:rsidR="00000000" w:rsidDel="00000000" w:rsidP="00000000" w:rsidRDefault="00000000" w:rsidRPr="00000000" w14:paraId="000000E6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</w:t>
      </w:r>
    </w:p>
    <w:p w:rsidR="00000000" w:rsidDel="00000000" w:rsidP="00000000" w:rsidRDefault="00000000" w:rsidRPr="00000000" w14:paraId="000000E7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 оборудования</w:t>
      </w:r>
    </w:p>
    <w:p w:rsidR="00000000" w:rsidDel="00000000" w:rsidP="00000000" w:rsidRDefault="00000000" w:rsidRPr="00000000" w14:paraId="000000E8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Начало работы</w:t>
      </w:r>
    </w:p>
    <w:p w:rsidR="00000000" w:rsidDel="00000000" w:rsidP="00000000" w:rsidRDefault="00000000" w:rsidRPr="00000000" w14:paraId="000000E9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Срок службы</w:t>
      </w:r>
    </w:p>
    <w:p w:rsidR="00000000" w:rsidDel="00000000" w:rsidP="00000000" w:rsidRDefault="00000000" w:rsidRPr="00000000" w14:paraId="000000EA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Дней до конца срока службы</w:t>
      </w:r>
    </w:p>
    <w:p w:rsidR="00000000" w:rsidDel="00000000" w:rsidP="00000000" w:rsidRDefault="00000000" w:rsidRPr="00000000" w14:paraId="000000EB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Работа с данными:</w:t>
      </w:r>
    </w:p>
    <w:p w:rsidR="00000000" w:rsidDel="00000000" w:rsidP="00000000" w:rsidRDefault="00000000" w:rsidRPr="00000000" w14:paraId="000000F8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Организация ввода данных в БД.</w:t>
      </w:r>
    </w:p>
    <w:p w:rsidR="00000000" w:rsidDel="00000000" w:rsidP="00000000" w:rsidRDefault="00000000" w:rsidRPr="00000000" w14:paraId="000000F9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Первичный ввод записей в базу данных будет производится при помощи записи их напрямую из СУБД Sqlite. Далее ввод данных будет производится непосредственно с формы.(см рисунок 6)</w:t>
      </w:r>
    </w:p>
    <w:p w:rsidR="00000000" w:rsidDel="00000000" w:rsidP="00000000" w:rsidRDefault="00000000" w:rsidRPr="00000000" w14:paraId="000000FB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14775" cy="429577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29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Организация корректировки БД.</w:t>
      </w:r>
    </w:p>
    <w:p w:rsidR="00000000" w:rsidDel="00000000" w:rsidP="00000000" w:rsidRDefault="00000000" w:rsidRPr="00000000" w14:paraId="000000FF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Корректироваться данных производится с формы, или непосредственно в Sqlite.</w:t>
      </w:r>
    </w:p>
    <w:p w:rsidR="00000000" w:rsidDel="00000000" w:rsidP="00000000" w:rsidRDefault="00000000" w:rsidRPr="00000000" w14:paraId="00000100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Инструкция пользования :</w:t>
      </w:r>
    </w:p>
    <w:p w:rsidR="00000000" w:rsidDel="00000000" w:rsidP="00000000" w:rsidRDefault="00000000" w:rsidRPr="00000000" w14:paraId="00000109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 потребностей администраторов и выбор способов их реализации.</w:t>
      </w:r>
    </w:p>
    <w:p w:rsidR="00000000" w:rsidDel="00000000" w:rsidP="00000000" w:rsidRDefault="00000000" w:rsidRPr="00000000" w14:paraId="0000010B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администраторов могут возникнуть следующие потребности при пользовании интерфейсом: </w:t>
      </w:r>
    </w:p>
    <w:p w:rsidR="00000000" w:rsidDel="00000000" w:rsidP="00000000" w:rsidRDefault="00000000" w:rsidRPr="00000000" w14:paraId="0000010D">
      <w:pPr>
        <w:numPr>
          <w:ilvl w:val="0"/>
          <w:numId w:val="5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Авторизация на форме </w:t>
      </w:r>
    </w:p>
    <w:p w:rsidR="00000000" w:rsidDel="00000000" w:rsidP="00000000" w:rsidRDefault="00000000" w:rsidRPr="00000000" w14:paraId="0000010E">
      <w:pPr>
        <w:numPr>
          <w:ilvl w:val="0"/>
          <w:numId w:val="5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Добавление данных в базу данных</w:t>
      </w:r>
    </w:p>
    <w:p w:rsidR="00000000" w:rsidDel="00000000" w:rsidP="00000000" w:rsidRDefault="00000000" w:rsidRPr="00000000" w14:paraId="0000010F">
      <w:pPr>
        <w:numPr>
          <w:ilvl w:val="0"/>
          <w:numId w:val="5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Изменение данных в таблице  </w:t>
      </w:r>
    </w:p>
    <w:p w:rsidR="00000000" w:rsidDel="00000000" w:rsidP="00000000" w:rsidRDefault="00000000" w:rsidRPr="00000000" w14:paraId="00000110">
      <w:pPr>
        <w:numPr>
          <w:ilvl w:val="0"/>
          <w:numId w:val="5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Удаление данных из базы данных</w:t>
      </w:r>
    </w:p>
    <w:p w:rsidR="00000000" w:rsidDel="00000000" w:rsidP="00000000" w:rsidRDefault="00000000" w:rsidRPr="00000000" w14:paraId="00000111">
      <w:pPr>
        <w:numPr>
          <w:ilvl w:val="0"/>
          <w:numId w:val="5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Поиск отсортированной информации и ее вывод</w:t>
      </w:r>
    </w:p>
    <w:p w:rsidR="00000000" w:rsidDel="00000000" w:rsidP="00000000" w:rsidRDefault="00000000" w:rsidRPr="00000000" w14:paraId="00000112">
      <w:pPr>
        <w:numPr>
          <w:ilvl w:val="0"/>
          <w:numId w:val="5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Просмотр информации по </w:t>
      </w:r>
      <w:r w:rsidDel="00000000" w:rsidR="00000000" w:rsidRPr="00000000">
        <w:rPr>
          <w:rFonts w:ascii="Times New Roman" w:cs="Times New Roman" w:eastAsia="Times New Roman" w:hAnsi="Times New Roman"/>
          <w:color w:val="1f1f1f"/>
          <w:sz w:val="28"/>
          <w:szCs w:val="28"/>
          <w:highlight w:val="white"/>
          <w:rtl w:val="0"/>
        </w:rPr>
        <w:t xml:space="preserve">планированию и прогнозированию профилактического обслуживания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numPr>
          <w:ilvl w:val="0"/>
          <w:numId w:val="5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color w:val="1f1f1f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sz w:val="28"/>
          <w:szCs w:val="28"/>
          <w:highlight w:val="white"/>
          <w:rtl w:val="0"/>
        </w:rPr>
        <w:t xml:space="preserve">Просмотр информации по действительности гарантии на  поломанное оборудование </w:t>
      </w:r>
    </w:p>
    <w:p w:rsidR="00000000" w:rsidDel="00000000" w:rsidP="00000000" w:rsidRDefault="00000000" w:rsidRPr="00000000" w14:paraId="00000114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Авторизация:</w:t>
      </w:r>
    </w:p>
    <w:p w:rsidR="00000000" w:rsidDel="00000000" w:rsidP="00000000" w:rsidRDefault="00000000" w:rsidRPr="00000000" w14:paraId="00000116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форме логин необходимо ввести ваши административные данные от аккаунта, на данной версии окружения есть тестовые данные </w:t>
      </w:r>
    </w:p>
    <w:p w:rsidR="00000000" w:rsidDel="00000000" w:rsidP="00000000" w:rsidRDefault="00000000" w:rsidRPr="00000000" w14:paraId="00000117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Логин:admin</w:t>
      </w:r>
    </w:p>
    <w:p w:rsidR="00000000" w:rsidDel="00000000" w:rsidP="00000000" w:rsidRDefault="00000000" w:rsidRPr="00000000" w14:paraId="00000118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Пароль:admin</w:t>
      </w:r>
    </w:p>
    <w:p w:rsidR="00000000" w:rsidDel="00000000" w:rsidP="00000000" w:rsidRDefault="00000000" w:rsidRPr="00000000" w14:paraId="00000119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вы ввели данные правильно вас перекинет на окно “меню” где Вы можете выбрать с какой таблицей Вы хотите работать.</w:t>
      </w:r>
    </w:p>
    <w:p w:rsidR="00000000" w:rsidDel="00000000" w:rsidP="00000000" w:rsidRDefault="00000000" w:rsidRPr="00000000" w14:paraId="0000011A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Работа с формами бд:</w:t>
      </w:r>
    </w:p>
    <w:p w:rsidR="00000000" w:rsidDel="00000000" w:rsidP="00000000" w:rsidRDefault="00000000" w:rsidRPr="00000000" w14:paraId="0000011C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Просмотр данных:</w:t>
      </w:r>
    </w:p>
    <w:p w:rsidR="00000000" w:rsidDel="00000000" w:rsidP="00000000" w:rsidRDefault="00000000" w:rsidRPr="00000000" w14:paraId="0000011E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Чтобы просмотреть записи достаточно открыть форму с таблицей и нажать кнопку “Открыть” </w:t>
      </w:r>
    </w:p>
    <w:p w:rsidR="00000000" w:rsidDel="00000000" w:rsidP="00000000" w:rsidRDefault="00000000" w:rsidRPr="00000000" w14:paraId="0000011F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Добавление новых записей:</w:t>
      </w:r>
    </w:p>
    <w:p w:rsidR="00000000" w:rsidDel="00000000" w:rsidP="00000000" w:rsidRDefault="00000000" w:rsidRPr="00000000" w14:paraId="00000121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Чтобы добавить новые записи достаточно открыть форму с таблицей и в поля ввода данных ввести информацию и нажать кнопку “Добавить”</w:t>
      </w:r>
    </w:p>
    <w:p w:rsidR="00000000" w:rsidDel="00000000" w:rsidP="00000000" w:rsidRDefault="00000000" w:rsidRPr="00000000" w14:paraId="00000123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Изменение данных в таблице:</w:t>
      </w:r>
    </w:p>
    <w:p w:rsidR="00000000" w:rsidDel="00000000" w:rsidP="00000000" w:rsidRDefault="00000000" w:rsidRPr="00000000" w14:paraId="00000125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того, чтобы изменить данные в таблице необходимо навести курсор на ячейку таблицы, в которой Вы хотите произвести изменения и несколько раз нажать на нее, после чего изменить данные.</w:t>
      </w:r>
    </w:p>
    <w:p w:rsidR="00000000" w:rsidDel="00000000" w:rsidP="00000000" w:rsidRDefault="00000000" w:rsidRPr="00000000" w14:paraId="00000126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Удаление записей:</w:t>
      </w:r>
    </w:p>
    <w:p w:rsidR="00000000" w:rsidDel="00000000" w:rsidP="00000000" w:rsidRDefault="00000000" w:rsidRPr="00000000" w14:paraId="00000128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Чтобы просмотреть записи достаточно открыть форму с таблицей, выбрать строку которую вы хотите удалить  и нажать кнопку “Удалить” </w:t>
      </w:r>
    </w:p>
    <w:p w:rsidR="00000000" w:rsidDel="00000000" w:rsidP="00000000" w:rsidRDefault="00000000" w:rsidRPr="00000000" w14:paraId="00000129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Поиск по определенным критериям:</w:t>
      </w:r>
    </w:p>
    <w:p w:rsidR="00000000" w:rsidDel="00000000" w:rsidP="00000000" w:rsidRDefault="00000000" w:rsidRPr="00000000" w14:paraId="0000012B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Чтобы просмотреть записи по определенным критериям достаточно открыть форму с таблицей, открыть таблицу, выбрать атрибут в выпадающем списке справа вверху, ввести данные по которым вы хотите найти записи и нажать кнопку “Поиск” </w:t>
      </w:r>
    </w:p>
    <w:p w:rsidR="00000000" w:rsidDel="00000000" w:rsidP="00000000" w:rsidRDefault="00000000" w:rsidRPr="00000000" w14:paraId="0000012C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Переключение между формами:</w:t>
      </w:r>
    </w:p>
    <w:p w:rsidR="00000000" w:rsidDel="00000000" w:rsidP="00000000" w:rsidRDefault="00000000" w:rsidRPr="00000000" w14:paraId="0000012E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Чтобы переключаться между формами нужно нажимать кнопки с соответствующими названиями в форме “Меню” в котором Вы оказываетесь сразу как авторизуетесь, чтобы вернутся на эту форму на каждой форме внизу есть кнопка “Меню”.</w:t>
      </w:r>
    </w:p>
    <w:p w:rsidR="00000000" w:rsidDel="00000000" w:rsidP="00000000" w:rsidRDefault="00000000" w:rsidRPr="00000000" w14:paraId="0000012F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Просмотр информации по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f1f1f"/>
          <w:sz w:val="28"/>
          <w:szCs w:val="28"/>
          <w:highlight w:val="white"/>
          <w:rtl w:val="0"/>
        </w:rPr>
        <w:t xml:space="preserve">планированию и прогнозированию профилактического обслуживания:</w:t>
      </w:r>
    </w:p>
    <w:p w:rsidR="00000000" w:rsidDel="00000000" w:rsidP="00000000" w:rsidRDefault="00000000" w:rsidRPr="00000000" w14:paraId="00000131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color w:val="1f1f1f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sz w:val="28"/>
          <w:szCs w:val="28"/>
          <w:highlight w:val="white"/>
          <w:rtl w:val="0"/>
        </w:rPr>
        <w:t xml:space="preserve">Чтобы посмотреть у какого оборудования истёк срок эксплуатации нужно перейти на окно “Профилактика обслуживания” и нажать кнопку “открыть”. Добавлять самостоятельно данные туда нельзя так как это делается автоматически.</w:t>
      </w:r>
    </w:p>
    <w:p w:rsidR="00000000" w:rsidDel="00000000" w:rsidP="00000000" w:rsidRDefault="00000000" w:rsidRPr="00000000" w14:paraId="00000133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line="276" w:lineRule="auto"/>
        <w:jc w:val="both"/>
        <w:rPr>
          <w:rFonts w:ascii="Times New Roman" w:cs="Times New Roman" w:eastAsia="Times New Roman" w:hAnsi="Times New Roman"/>
          <w:color w:val="1f1f1f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sz w:val="28"/>
          <w:szCs w:val="28"/>
          <w:highlight w:val="white"/>
          <w:rtl w:val="0"/>
        </w:rPr>
        <w:t xml:space="preserve">Чтобы посмотреть у какого скоро истечет срок годности нужно перейти на окно “Скорая профилактика обслуживания” и тут всё по аналогии с окном</w:t>
      </w:r>
    </w:p>
    <w:p w:rsidR="00000000" w:rsidDel="00000000" w:rsidP="00000000" w:rsidRDefault="00000000" w:rsidRPr="00000000" w14:paraId="00000135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sz w:val="28"/>
          <w:szCs w:val="28"/>
          <w:highlight w:val="white"/>
          <w:rtl w:val="0"/>
        </w:rPr>
        <w:t xml:space="preserve">“Профилактика обслуживания”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f1f1f"/>
          <w:sz w:val="28"/>
          <w:szCs w:val="28"/>
          <w:highlight w:val="white"/>
          <w:rtl w:val="0"/>
        </w:rPr>
        <w:t xml:space="preserve">Просмотр информации по действительности гарантии на   поломанное оборудование:</w:t>
      </w:r>
    </w:p>
    <w:p w:rsidR="00000000" w:rsidDel="00000000" w:rsidP="00000000" w:rsidRDefault="00000000" w:rsidRPr="00000000" w14:paraId="00000138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line="276" w:lineRule="auto"/>
        <w:jc w:val="both"/>
        <w:rPr>
          <w:rFonts w:ascii="Times New Roman" w:cs="Times New Roman" w:eastAsia="Times New Roman" w:hAnsi="Times New Roman"/>
          <w:color w:val="1f1f1f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sz w:val="28"/>
          <w:szCs w:val="28"/>
          <w:highlight w:val="white"/>
          <w:rtl w:val="0"/>
        </w:rPr>
        <w:t xml:space="preserve">Чтобы посмотреть информацию о поломанном оборудовании нужно перейти на окно “Поломанное оборудование” и по аналогии с обычной формой взаимодействовать с таблицей, но проверка на то есть ли еще гарантия на это оборудование происходит автоматически .</w:t>
      </w:r>
    </w:p>
    <w:p w:rsidR="00000000" w:rsidDel="00000000" w:rsidP="00000000" w:rsidRDefault="00000000" w:rsidRPr="00000000" w14:paraId="0000013A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Разработка интерфейса.</w:t>
      </w:r>
    </w:p>
    <w:p w:rsidR="00000000" w:rsidDel="00000000" w:rsidP="00000000" w:rsidRDefault="00000000" w:rsidRPr="00000000" w14:paraId="0000015E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начала в QT 5 дизайнере необходимо создать внешний вид форм, перенести на окно необходимые кнопки, поля для ввода данных, текстовые значения. После создания внешнего вида формы нам необходимо добавить функции на кнопки и поля ввода, чтобы наш интерес исправно функционировал. (см рисунок 7)</w:t>
      </w:r>
    </w:p>
    <w:p w:rsidR="00000000" w:rsidDel="00000000" w:rsidP="00000000" w:rsidRDefault="00000000" w:rsidRPr="00000000" w14:paraId="00000160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98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 команд для функционирования форм: (см рис 8)</w:t>
      </w:r>
    </w:p>
    <w:p w:rsidR="00000000" w:rsidDel="00000000" w:rsidP="00000000" w:rsidRDefault="00000000" w:rsidRPr="00000000" w14:paraId="00000165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hd w:fill="1e1e1e" w:val="clear"/>
        <w:spacing w:line="325.71428571428567" w:lineRule="auto"/>
        <w:jc w:val="both"/>
        <w:rPr>
          <w:rFonts w:ascii="Times New Roman" w:cs="Times New Roman" w:eastAsia="Times New Roman" w:hAnsi="Times New Roman"/>
          <w:color w:val="c586c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c586c0"/>
          <w:sz w:val="21"/>
          <w:szCs w:val="21"/>
        </w:rPr>
        <w:drawing>
          <wp:inline distB="114300" distT="114300" distL="114300" distR="114300">
            <wp:extent cx="5731200" cy="25400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hd w:fill="1e1e1e" w:val="clear"/>
        <w:spacing w:line="325.71428571428567" w:lineRule="auto"/>
        <w:jc w:val="both"/>
        <w:rPr>
          <w:rFonts w:ascii="Times New Roman" w:cs="Times New Roman" w:eastAsia="Times New Roman" w:hAnsi="Times New Roman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“Меню”(см рис 9)</w:t>
      </w:r>
    </w:p>
    <w:p w:rsidR="00000000" w:rsidDel="00000000" w:rsidP="00000000" w:rsidRDefault="00000000" w:rsidRPr="00000000" w14:paraId="0000016A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607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стандартного класса с функциями вывода, добавления, удаление, поиска(см рисунки 10, 11)</w:t>
      </w:r>
    </w:p>
    <w:p w:rsidR="00000000" w:rsidDel="00000000" w:rsidP="00000000" w:rsidRDefault="00000000" w:rsidRPr="00000000" w14:paraId="0000016D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575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385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Все остальные таблицы работают по такому же принципу кроме: “оборудования с истекшим сроком эксплуатации”, “оборудования с скорым истечением срока эксплуатации”, “поломанное оборудование так как у них сильно отличается функционал”</w:t>
      </w:r>
    </w:p>
    <w:p w:rsidR="00000000" w:rsidDel="00000000" w:rsidP="00000000" w:rsidRDefault="00000000" w:rsidRPr="00000000" w14:paraId="00000173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Класс “сломанного оборудования” очень сильно похож на прошлые, но с некоторыми изменениями(см рисунки 12, 13)</w:t>
      </w:r>
    </w:p>
    <w:p w:rsidR="00000000" w:rsidDel="00000000" w:rsidP="00000000" w:rsidRDefault="00000000" w:rsidRPr="00000000" w14:paraId="00000175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353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8509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Главные различия в том что тут сразу несколько  запросов</w:t>
      </w:r>
    </w:p>
    <w:p w:rsidR="00000000" w:rsidDel="00000000" w:rsidP="00000000" w:rsidRDefault="00000000" w:rsidRPr="00000000" w14:paraId="0000017B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“таблиц оборудования с истекшим сроком эксплуатации”, “оборудования с скорым истечением срока эксплуатации” схож между собой.</w:t>
      </w:r>
    </w:p>
    <w:p w:rsidR="00000000" w:rsidDel="00000000" w:rsidP="00000000" w:rsidRDefault="00000000" w:rsidRPr="00000000" w14:paraId="0000017D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оборудования с истекшим сроком эксплуатации(см рисунки 14, 15)</w:t>
      </w:r>
    </w:p>
    <w:p w:rsidR="00000000" w:rsidDel="00000000" w:rsidP="00000000" w:rsidRDefault="00000000" w:rsidRPr="00000000" w14:paraId="0000017E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718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607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“оборудования с скорым истечением срока эксплуатации отличается лишь запросами”(см рисунки 16, 17)</w:t>
      </w:r>
    </w:p>
    <w:p w:rsidR="00000000" w:rsidDel="00000000" w:rsidP="00000000" w:rsidRDefault="00000000" w:rsidRPr="00000000" w14:paraId="00000184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750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7874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 всё остальное такое же как и в “оборудования с истекшим сроком эксплуатации”</w:t>
      </w:r>
    </w:p>
    <w:p w:rsidR="00000000" w:rsidDel="00000000" w:rsidP="00000000" w:rsidRDefault="00000000" w:rsidRPr="00000000" w14:paraId="0000018B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Заключение</w:t>
      </w:r>
    </w:p>
    <w:p w:rsidR="00000000" w:rsidDel="00000000" w:rsidP="00000000" w:rsidRDefault="00000000" w:rsidRPr="00000000" w14:paraId="000001AD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проделанной работы были закреплены теоретические знаний, а также навыки проектирования БД, полученные при изучении дисциплины «Базы данных».</w:t>
      </w:r>
    </w:p>
    <w:p w:rsidR="00000000" w:rsidDel="00000000" w:rsidP="00000000" w:rsidRDefault="00000000" w:rsidRPr="00000000" w14:paraId="000001AF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Выполнены все поставленные задачи: была разработана er-диаграмма по предметной области, по er диаграмме, которую я разработал, была создана база данных, которая была заполнена данными, также был разработан интерес непосредственно под саму базу данных, был создан файл main.py, в где мы при помощи языка python связали формы и базу данных, назначили действия на кнопки и поля ввода, расположенных на форме.</w:t>
      </w:r>
    </w:p>
    <w:p w:rsidR="00000000" w:rsidDel="00000000" w:rsidP="00000000" w:rsidRDefault="00000000" w:rsidRPr="00000000" w14:paraId="000001B0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Список источников</w:t>
      </w:r>
    </w:p>
    <w:p w:rsidR="00000000" w:rsidDel="00000000" w:rsidP="00000000" w:rsidRDefault="00000000" w:rsidRPr="00000000" w14:paraId="000001CA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numPr>
          <w:ilvl w:val="0"/>
          <w:numId w:val="8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Сайт для разработки Er диаграммы sqldraw - </w:t>
      </w:r>
      <w:hyperlink r:id="rId2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https://drawsql.app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numPr>
          <w:ilvl w:val="0"/>
          <w:numId w:val="8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Памятка по созданию баз данных - https://habr.com/ru/articles/514364/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numPr>
          <w:ilvl w:val="0"/>
          <w:numId w:val="8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Руководство по SQLite (Metanit) - </w:t>
      </w:r>
      <w:hyperlink r:id="rId2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https://metanit.com/sql/sqlite/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numPr>
          <w:ilvl w:val="0"/>
          <w:numId w:val="8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Памятка по работе с Sql - </w:t>
      </w:r>
      <w:hyperlink r:id="rId2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https://habr.com/ru/articles/564390/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numPr>
          <w:ilvl w:val="0"/>
          <w:numId w:val="8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Руководство по языку программирования Python (Metanit) - </w:t>
      </w:r>
      <w:hyperlink r:id="rId2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https://metanit.com/python/tutorial/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numPr>
          <w:ilvl w:val="0"/>
          <w:numId w:val="8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Руководство по библиотеке для Python Pyqt5 - </w:t>
      </w:r>
      <w:hyperlink r:id="rId3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https://python-scripts.com/pyqt5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numPr>
          <w:ilvl w:val="0"/>
          <w:numId w:val="8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Руководство по работе библиотеки для Python sqlite - </w:t>
      </w:r>
      <w:hyperlink r:id="rId3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https://docs.python.org/3/library/sqlite3.html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</w:t>
      </w:r>
      <w:hyperlink r:id="rId3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https://digitology.tech/posts/uchebnik-po-sqlite3-v-python/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line="276" w:lineRule="auto"/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line="276" w:lineRule="auto"/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line="276" w:lineRule="auto"/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33" w:type="default"/>
      <w:type w:val="nextPage"/>
      <w:pgSz w:h="16834" w:w="11909" w:orient="portrait"/>
      <w:pgMar w:bottom="1440" w:top="1440" w:left="1440" w:right="1440" w:header="720.0000000000001" w:footer="720.0000000000001"/>
      <w:pgNumType w:start="3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6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7">
    <w:pPr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8">
    <w:pPr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u w:val="none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u w:val="none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 Symbols" w:cs="Noto Sans Symbols" w:eastAsia="Noto Sans Symbols" w:hAnsi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u w:val="none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 Symbols" w:cs="Noto Sans Symbols" w:eastAsia="Noto Sans Symbols" w:hAnsi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u w:val="none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u w:val="none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 Symbols" w:cs="Noto Sans Symbols" w:eastAsia="Noto Sans Symbols" w:hAnsi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u w:val="none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 Symbols" w:cs="Noto Sans Symbols" w:eastAsia="Noto Sans Symbols" w:hAnsi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hyperlink" Target="https://drawsql.app" TargetMode="External"/><Relationship Id="rId25" Type="http://schemas.openxmlformats.org/officeDocument/2006/relationships/image" Target="media/image17.png"/><Relationship Id="rId28" Type="http://schemas.openxmlformats.org/officeDocument/2006/relationships/hyperlink" Target="https://habr.com/ru/articles/564390/" TargetMode="External"/><Relationship Id="rId27" Type="http://schemas.openxmlformats.org/officeDocument/2006/relationships/hyperlink" Target="https://metanit.com/sql/sqlite/" TargetMode="Externa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29" Type="http://schemas.openxmlformats.org/officeDocument/2006/relationships/hyperlink" Target="https://metanit.com/python/tutorial/" TargetMode="External"/><Relationship Id="rId7" Type="http://schemas.openxmlformats.org/officeDocument/2006/relationships/footer" Target="footer1.xml"/><Relationship Id="rId8" Type="http://schemas.openxmlformats.org/officeDocument/2006/relationships/footer" Target="footer3.xml"/><Relationship Id="rId31" Type="http://schemas.openxmlformats.org/officeDocument/2006/relationships/hyperlink" Target="https://docs.python.org/3/library/sqlite3.html" TargetMode="External"/><Relationship Id="rId30" Type="http://schemas.openxmlformats.org/officeDocument/2006/relationships/hyperlink" Target="https://python-scripts.com/pyqt5" TargetMode="External"/><Relationship Id="rId11" Type="http://schemas.openxmlformats.org/officeDocument/2006/relationships/image" Target="media/image2.png"/><Relationship Id="rId33" Type="http://schemas.openxmlformats.org/officeDocument/2006/relationships/footer" Target="footer2.xml"/><Relationship Id="rId10" Type="http://schemas.openxmlformats.org/officeDocument/2006/relationships/image" Target="media/image3.png"/><Relationship Id="rId32" Type="http://schemas.openxmlformats.org/officeDocument/2006/relationships/hyperlink" Target="https://digitology.tech/posts/uchebnik-po-sqlite3-v-python/" TargetMode="External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5" Type="http://schemas.openxmlformats.org/officeDocument/2006/relationships/image" Target="media/image6.png"/><Relationship Id="rId14" Type="http://schemas.openxmlformats.org/officeDocument/2006/relationships/image" Target="media/image7.png"/><Relationship Id="rId17" Type="http://schemas.openxmlformats.org/officeDocument/2006/relationships/image" Target="media/image8.png"/><Relationship Id="rId16" Type="http://schemas.openxmlformats.org/officeDocument/2006/relationships/image" Target="media/image9.png"/><Relationship Id="rId19" Type="http://schemas.openxmlformats.org/officeDocument/2006/relationships/image" Target="media/image10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