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BD5CD" w14:textId="1C88AC2C" w:rsidR="006838AE" w:rsidRPr="00D71AF3" w:rsidRDefault="006838AE" w:rsidP="006838AE">
      <w:pPr>
        <w:jc w:val="right"/>
        <w:rPr>
          <w:rFonts w:cs="Times New Roman" w:hint="eastAsia"/>
          <w:sz w:val="28"/>
          <w:szCs w:val="28"/>
        </w:rPr>
      </w:pPr>
      <w:r w:rsidRPr="00D71AF3">
        <w:rPr>
          <w:rFonts w:cs="Times New Roman"/>
          <w:sz w:val="28"/>
          <w:szCs w:val="28"/>
        </w:rPr>
        <w:t>学号：</w:t>
      </w:r>
      <w:r w:rsidRPr="00D71AF3">
        <w:rPr>
          <w:rFonts w:cs="Times New Roman"/>
          <w:sz w:val="28"/>
          <w:szCs w:val="28"/>
        </w:rPr>
        <w:t>XXXXXXXXXX</w:t>
      </w:r>
    </w:p>
    <w:p w14:paraId="71A1BF1F" w14:textId="4083FD89" w:rsidR="006838AE" w:rsidRPr="006838AE" w:rsidRDefault="006838AE" w:rsidP="00733A09">
      <w:pPr>
        <w:spacing w:before="960" w:after="720"/>
        <w:jc w:val="center"/>
        <w:rPr>
          <w:rFonts w:cs="Times New Roman"/>
        </w:rPr>
      </w:pPr>
      <w:r w:rsidRPr="006838AE">
        <w:rPr>
          <w:rFonts w:cs="Times New Roman"/>
          <w:noProof/>
        </w:rPr>
        <w:drawing>
          <wp:inline distT="0" distB="0" distL="0" distR="0" wp14:anchorId="0C53FEF8" wp14:editId="12D4F3AC">
            <wp:extent cx="2453640" cy="2453640"/>
            <wp:effectExtent l="0" t="0" r="3810" b="3810"/>
            <wp:docPr id="1139867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245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89DAA" w14:textId="6B70EBAD" w:rsidR="009748F2" w:rsidRPr="002D24EF" w:rsidRDefault="006838AE" w:rsidP="00CF50C7">
      <w:pPr>
        <w:spacing w:after="480"/>
        <w:jc w:val="center"/>
        <w:rPr>
          <w:rFonts w:ascii="黑体" w:eastAsia="黑体" w:hAnsi="黑体" w:cs="Times New Roman" w:hint="eastAsia"/>
          <w:sz w:val="48"/>
          <w:szCs w:val="48"/>
        </w:rPr>
      </w:pPr>
      <w:r w:rsidRPr="002D24EF">
        <w:rPr>
          <w:rFonts w:ascii="黑体" w:eastAsia="黑体" w:hAnsi="黑体" w:cs="Times New Roman"/>
          <w:sz w:val="48"/>
          <w:szCs w:val="48"/>
        </w:rPr>
        <w:t>《</w:t>
      </w:r>
      <w:r w:rsidR="009748F2" w:rsidRPr="009748F2">
        <w:rPr>
          <w:rFonts w:ascii="黑体" w:eastAsia="黑体" w:hAnsi="黑体" w:cs="Times New Roman" w:hint="eastAsia"/>
          <w:sz w:val="48"/>
          <w:szCs w:val="48"/>
        </w:rPr>
        <w:t>算法设计与分析在港航物流中的实践</w:t>
      </w:r>
      <w:r w:rsidRPr="002D24EF">
        <w:rPr>
          <w:rFonts w:ascii="黑体" w:eastAsia="黑体" w:hAnsi="黑体" w:cs="Times New Roman"/>
          <w:sz w:val="48"/>
          <w:szCs w:val="48"/>
        </w:rPr>
        <w:t>》课程设计（</w:t>
      </w:r>
      <w:r w:rsidR="00317107">
        <w:rPr>
          <w:rFonts w:ascii="黑体" w:eastAsia="黑体" w:hAnsi="黑体" w:cs="Times New Roman" w:hint="eastAsia"/>
          <w:sz w:val="48"/>
          <w:szCs w:val="48"/>
        </w:rPr>
        <w:t>开题</w:t>
      </w:r>
      <w:r w:rsidRPr="002D24EF">
        <w:rPr>
          <w:rFonts w:ascii="黑体" w:eastAsia="黑体" w:hAnsi="黑体" w:cs="Times New Roman"/>
          <w:sz w:val="48"/>
          <w:szCs w:val="48"/>
        </w:rPr>
        <w:t>）</w:t>
      </w:r>
    </w:p>
    <w:tbl>
      <w:tblPr>
        <w:tblStyle w:val="ae"/>
        <w:tblW w:w="795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6"/>
        <w:gridCol w:w="6236"/>
      </w:tblGrid>
      <w:tr w:rsidR="00733A09" w:rsidRPr="00C11F47" w14:paraId="3799A378" w14:textId="77777777" w:rsidTr="00733A09">
        <w:trPr>
          <w:jc w:val="center"/>
        </w:trPr>
        <w:tc>
          <w:tcPr>
            <w:tcW w:w="1716" w:type="dxa"/>
          </w:tcPr>
          <w:p w14:paraId="4A15BD76" w14:textId="635BE395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11F47">
              <w:rPr>
                <w:rFonts w:cs="Times New Roman" w:hint="eastAsia"/>
                <w:spacing w:val="280"/>
                <w:kern w:val="0"/>
                <w:position w:val="-48"/>
                <w:sz w:val="28"/>
                <w:szCs w:val="28"/>
                <w:fitText w:val="1120" w:id="-923942398"/>
              </w:rPr>
              <w:t>题</w:t>
            </w:r>
            <w:r w:rsidRPr="00C11F47">
              <w:rPr>
                <w:rFonts w:cs="Times New Roman" w:hint="eastAsia"/>
                <w:kern w:val="0"/>
                <w:position w:val="-48"/>
                <w:sz w:val="28"/>
                <w:szCs w:val="28"/>
                <w:fitText w:val="1120" w:id="-923942398"/>
              </w:rPr>
              <w:t>目</w:t>
            </w: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：</w:t>
            </w:r>
          </w:p>
        </w:tc>
        <w:tc>
          <w:tcPr>
            <w:tcW w:w="6236" w:type="dxa"/>
            <w:tcBorders>
              <w:bottom w:val="single" w:sz="4" w:space="0" w:color="auto"/>
            </w:tcBorders>
          </w:tcPr>
          <w:p w14:paraId="3F122EC9" w14:textId="77777777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</w:p>
        </w:tc>
      </w:tr>
      <w:tr w:rsidR="00733A09" w:rsidRPr="00C11F47" w14:paraId="76CDE713" w14:textId="77777777" w:rsidTr="00733A09">
        <w:trPr>
          <w:jc w:val="center"/>
        </w:trPr>
        <w:tc>
          <w:tcPr>
            <w:tcW w:w="1716" w:type="dxa"/>
          </w:tcPr>
          <w:p w14:paraId="1C211341" w14:textId="1D16E5E4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11F47">
              <w:rPr>
                <w:rFonts w:cs="Times New Roman" w:hint="eastAsia"/>
                <w:spacing w:val="280"/>
                <w:kern w:val="0"/>
                <w:position w:val="-48"/>
                <w:sz w:val="28"/>
                <w:szCs w:val="28"/>
                <w:fitText w:val="1120" w:id="-923942399"/>
              </w:rPr>
              <w:t>班</w:t>
            </w:r>
            <w:r w:rsidRPr="00C11F47">
              <w:rPr>
                <w:rFonts w:cs="Times New Roman" w:hint="eastAsia"/>
                <w:kern w:val="0"/>
                <w:position w:val="-48"/>
                <w:sz w:val="28"/>
                <w:szCs w:val="28"/>
                <w:fitText w:val="1120" w:id="-923942399"/>
              </w:rPr>
              <w:t>级</w:t>
            </w: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3BEC643A" w14:textId="57622F3A" w:rsidR="00BF7C0B" w:rsidRPr="00C11F47" w:rsidRDefault="00CC62A7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position w:val="-48"/>
                <w:sz w:val="28"/>
                <w:szCs w:val="28"/>
              </w:rPr>
              <w:t>计算机</w:t>
            </w:r>
            <w:r>
              <w:rPr>
                <w:rFonts w:cs="Times New Roman" w:hint="eastAsia"/>
                <w:position w:val="-48"/>
                <w:sz w:val="28"/>
                <w:szCs w:val="28"/>
              </w:rPr>
              <w:t>231</w:t>
            </w:r>
          </w:p>
        </w:tc>
      </w:tr>
      <w:tr w:rsidR="00733A09" w:rsidRPr="00C11F47" w14:paraId="0BE4A420" w14:textId="77777777" w:rsidTr="00733A09">
        <w:trPr>
          <w:jc w:val="center"/>
        </w:trPr>
        <w:tc>
          <w:tcPr>
            <w:tcW w:w="1716" w:type="dxa"/>
          </w:tcPr>
          <w:p w14:paraId="5426B438" w14:textId="3628F52E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11F47">
              <w:rPr>
                <w:rFonts w:cs="Times New Roman" w:hint="eastAsia"/>
                <w:spacing w:val="280"/>
                <w:kern w:val="0"/>
                <w:position w:val="-48"/>
                <w:sz w:val="28"/>
                <w:szCs w:val="28"/>
                <w:fitText w:val="1120" w:id="-923942400"/>
              </w:rPr>
              <w:t>姓</w:t>
            </w:r>
            <w:r w:rsidRPr="00C11F47">
              <w:rPr>
                <w:rFonts w:cs="Times New Roman" w:hint="eastAsia"/>
                <w:kern w:val="0"/>
                <w:position w:val="-48"/>
                <w:sz w:val="28"/>
                <w:szCs w:val="28"/>
                <w:fitText w:val="1120" w:id="-923942400"/>
              </w:rPr>
              <w:t>名</w:t>
            </w: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6BDCACF8" w14:textId="77777777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</w:p>
        </w:tc>
      </w:tr>
      <w:tr w:rsidR="00CF50C7" w:rsidRPr="00C11F47" w14:paraId="027AFF66" w14:textId="77777777" w:rsidTr="00733A09">
        <w:trPr>
          <w:jc w:val="center"/>
        </w:trPr>
        <w:tc>
          <w:tcPr>
            <w:tcW w:w="1716" w:type="dxa"/>
          </w:tcPr>
          <w:p w14:paraId="67B1E99E" w14:textId="60AE5D83" w:rsidR="00CF50C7" w:rsidRPr="00C11F47" w:rsidRDefault="00CF50C7" w:rsidP="00D71AF3">
            <w:pPr>
              <w:jc w:val="center"/>
              <w:rPr>
                <w:rFonts w:cs="Times New Roman"/>
                <w:kern w:val="0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kern w:val="0"/>
                <w:position w:val="-48"/>
                <w:sz w:val="28"/>
                <w:szCs w:val="28"/>
              </w:rPr>
              <w:t>同组人员：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2F5C4976" w14:textId="775915E0" w:rsidR="00CF50C7" w:rsidRPr="00C11F47" w:rsidRDefault="00CF50C7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position w:val="-48"/>
                <w:sz w:val="28"/>
                <w:szCs w:val="28"/>
              </w:rPr>
              <w:t>（如</w:t>
            </w:r>
            <w:r w:rsidR="0090437B">
              <w:rPr>
                <w:rFonts w:cs="Times New Roman" w:hint="eastAsia"/>
                <w:position w:val="-48"/>
                <w:sz w:val="28"/>
                <w:szCs w:val="28"/>
              </w:rPr>
              <w:t>果</w:t>
            </w:r>
            <w:r>
              <w:rPr>
                <w:rFonts w:cs="Times New Roman" w:hint="eastAsia"/>
                <w:position w:val="-48"/>
                <w:sz w:val="28"/>
                <w:szCs w:val="28"/>
              </w:rPr>
              <w:t>没有，则填无）</w:t>
            </w:r>
          </w:p>
        </w:tc>
      </w:tr>
      <w:tr w:rsidR="00733A09" w:rsidRPr="00C11F47" w14:paraId="511B98FC" w14:textId="77777777" w:rsidTr="00733A09">
        <w:trPr>
          <w:jc w:val="center"/>
        </w:trPr>
        <w:tc>
          <w:tcPr>
            <w:tcW w:w="1716" w:type="dxa"/>
          </w:tcPr>
          <w:p w14:paraId="5D79272E" w14:textId="54C49373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指导教师：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0BE0FB76" w14:textId="610FFB15" w:rsidR="00BF7C0B" w:rsidRPr="00C11F47" w:rsidRDefault="00126AA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>
              <w:rPr>
                <w:rFonts w:cs="Times New Roman" w:hint="eastAsia"/>
                <w:position w:val="-48"/>
                <w:sz w:val="28"/>
                <w:szCs w:val="28"/>
              </w:rPr>
              <w:t>肖燕</w:t>
            </w:r>
          </w:p>
        </w:tc>
      </w:tr>
      <w:tr w:rsidR="00733A09" w:rsidRPr="00C11F47" w14:paraId="3133C701" w14:textId="77777777" w:rsidTr="00733A09">
        <w:trPr>
          <w:jc w:val="center"/>
        </w:trPr>
        <w:tc>
          <w:tcPr>
            <w:tcW w:w="1716" w:type="dxa"/>
          </w:tcPr>
          <w:p w14:paraId="2AC8E173" w14:textId="5AB0606C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  <w:r w:rsidRPr="00C11F47">
              <w:rPr>
                <w:rFonts w:cs="Times New Roman" w:hint="eastAsia"/>
                <w:position w:val="-48"/>
                <w:sz w:val="28"/>
                <w:szCs w:val="28"/>
              </w:rPr>
              <w:t>完成日期：</w:t>
            </w:r>
          </w:p>
        </w:tc>
        <w:tc>
          <w:tcPr>
            <w:tcW w:w="6236" w:type="dxa"/>
            <w:tcBorders>
              <w:top w:val="single" w:sz="4" w:space="0" w:color="auto"/>
              <w:bottom w:val="single" w:sz="4" w:space="0" w:color="auto"/>
            </w:tcBorders>
          </w:tcPr>
          <w:p w14:paraId="777DD3D0" w14:textId="77777777" w:rsidR="00BF7C0B" w:rsidRPr="00C11F47" w:rsidRDefault="00BF7C0B" w:rsidP="00D71AF3">
            <w:pPr>
              <w:jc w:val="center"/>
              <w:rPr>
                <w:rFonts w:cs="Times New Roman"/>
                <w:position w:val="-48"/>
                <w:sz w:val="28"/>
                <w:szCs w:val="28"/>
              </w:rPr>
            </w:pPr>
          </w:p>
        </w:tc>
      </w:tr>
    </w:tbl>
    <w:p w14:paraId="58DF6A60" w14:textId="61CBEFD3" w:rsidR="006838AE" w:rsidRPr="005162DD" w:rsidRDefault="006838AE" w:rsidP="00733A09">
      <w:pPr>
        <w:spacing w:before="720"/>
        <w:jc w:val="center"/>
        <w:rPr>
          <w:rFonts w:cs="Times New Roman"/>
          <w:szCs w:val="24"/>
        </w:rPr>
      </w:pPr>
      <w:r w:rsidRPr="005162DD">
        <w:rPr>
          <w:rFonts w:cs="Times New Roman" w:hint="eastAsia"/>
          <w:szCs w:val="24"/>
        </w:rPr>
        <w:t>上海海事大学信息工程学院</w:t>
      </w:r>
    </w:p>
    <w:p w14:paraId="0FE5BD4F" w14:textId="475A3679" w:rsidR="0084654C" w:rsidRPr="005162DD" w:rsidRDefault="006838AE" w:rsidP="00245DA5">
      <w:pPr>
        <w:ind w:firstLine="420"/>
        <w:jc w:val="center"/>
        <w:rPr>
          <w:rFonts w:cs="Times New Roman"/>
          <w:szCs w:val="24"/>
        </w:rPr>
      </w:pPr>
      <w:r w:rsidRPr="005162DD">
        <w:rPr>
          <w:rFonts w:cs="Times New Roman" w:hint="eastAsia"/>
          <w:szCs w:val="24"/>
        </w:rPr>
        <w:t>年</w:t>
      </w:r>
      <w:r w:rsidR="00245DA5">
        <w:rPr>
          <w:rFonts w:cs="Times New Roman"/>
          <w:szCs w:val="24"/>
        </w:rPr>
        <w:t xml:space="preserve"> </w:t>
      </w:r>
      <w:r w:rsidR="00245DA5">
        <w:rPr>
          <w:rFonts w:cs="Times New Roman"/>
          <w:szCs w:val="24"/>
        </w:rPr>
        <w:tab/>
      </w:r>
      <w:r w:rsidR="00245DA5">
        <w:rPr>
          <w:rFonts w:cs="Times New Roman"/>
          <w:szCs w:val="24"/>
        </w:rPr>
        <w:tab/>
      </w:r>
      <w:r w:rsidRPr="005162DD">
        <w:rPr>
          <w:rFonts w:cs="Times New Roman" w:hint="eastAsia"/>
          <w:szCs w:val="24"/>
        </w:rPr>
        <w:t>月</w:t>
      </w:r>
    </w:p>
    <w:p w14:paraId="7925AA5D" w14:textId="77777777" w:rsidR="00794B9B" w:rsidRDefault="00794B9B" w:rsidP="00794B9B">
      <w:pPr>
        <w:jc w:val="center"/>
        <w:rPr>
          <w:rFonts w:ascii="方正小标宋简体" w:eastAsia="方正小标宋简体" w:hAnsi="方正小标宋简体" w:hint="eastAsia"/>
          <w:sz w:val="32"/>
          <w:szCs w:val="20"/>
        </w:rPr>
      </w:pPr>
      <w:r>
        <w:rPr>
          <w:rFonts w:ascii="方正小标宋简体" w:eastAsia="方正小标宋简体" w:hAnsi="方正小标宋简体" w:hint="eastAsia"/>
          <w:sz w:val="32"/>
        </w:rPr>
        <w:lastRenderedPageBreak/>
        <w:t>开 题 报 告</w:t>
      </w: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7592"/>
      </w:tblGrid>
      <w:tr w:rsidR="00794B9B" w14:paraId="35926E72" w14:textId="77777777" w:rsidTr="0023497C">
        <w:trPr>
          <w:cantSplit/>
          <w:trHeight w:val="416"/>
          <w:jc w:val="center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A64D" w14:textId="6AF441C3" w:rsidR="00794B9B" w:rsidRDefault="00794B9B" w:rsidP="0023497C">
            <w:pPr>
              <w:jc w:val="center"/>
            </w:pPr>
            <w:r w:rsidRPr="00794B9B">
              <w:rPr>
                <w:rFonts w:hint="eastAsia"/>
              </w:rPr>
              <w:t>课程设计</w:t>
            </w:r>
            <w:r>
              <w:rPr>
                <w:rFonts w:hint="eastAsia"/>
              </w:rPr>
              <w:t>题目</w:t>
            </w:r>
          </w:p>
        </w:tc>
        <w:tc>
          <w:tcPr>
            <w:tcW w:w="7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99CD5" w14:textId="227DA0B6" w:rsidR="00794B9B" w:rsidRDefault="00BB4F8B" w:rsidP="0023497C">
            <w:pPr>
              <w:jc w:val="left"/>
              <w:rPr>
                <w:rFonts w:ascii="宋体" w:hAnsi="宋体" w:hint="eastAsia"/>
              </w:rPr>
            </w:pPr>
            <w:r w:rsidRPr="00BB4F8B">
              <w:rPr>
                <w:rFonts w:ascii="宋体" w:hAnsi="宋体"/>
              </w:rPr>
              <w:t>港口集卡路径规划与任务分配</w:t>
            </w:r>
          </w:p>
        </w:tc>
      </w:tr>
      <w:tr w:rsidR="00794B9B" w14:paraId="0771AAAD" w14:textId="77777777" w:rsidTr="0023497C">
        <w:trPr>
          <w:cantSplit/>
          <w:trHeight w:val="422"/>
          <w:jc w:val="center"/>
        </w:trPr>
        <w:tc>
          <w:tcPr>
            <w:tcW w:w="9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FD6FC" w14:textId="28372943" w:rsidR="00BB4F8B" w:rsidRPr="00BB4F8B" w:rsidRDefault="00BB4F8B" w:rsidP="00BB4F8B">
            <w:pPr>
              <w:pStyle w:val="a9"/>
              <w:numPr>
                <w:ilvl w:val="0"/>
                <w:numId w:val="11"/>
              </w:numPr>
              <w:jc w:val="left"/>
              <w:rPr>
                <w:b/>
                <w:bCs/>
              </w:rPr>
            </w:pPr>
            <w:r w:rsidRPr="00BB4F8B">
              <w:rPr>
                <w:b/>
                <w:bCs/>
              </w:rPr>
              <w:t>选题背景及意义</w:t>
            </w:r>
          </w:p>
          <w:p w14:paraId="5B5BA197" w14:textId="03E4B3B7" w:rsidR="00BB4F8B" w:rsidRPr="00BB4F8B" w:rsidRDefault="00BB4F8B" w:rsidP="00BB4F8B">
            <w:pPr>
              <w:ind w:firstLineChars="200" w:firstLine="480"/>
              <w:jc w:val="left"/>
              <w:rPr>
                <w:rFonts w:hint="eastAsia"/>
              </w:rPr>
            </w:pPr>
            <w:r w:rsidRPr="00BB4F8B">
              <w:t>随着全球贸易规模的不断扩大，港口在国际物流体系中的枢纽作用愈发重要，其中集</w:t>
            </w:r>
            <w:proofErr w:type="gramStart"/>
            <w:r w:rsidRPr="00BB4F8B">
              <w:t>卡运输</w:t>
            </w:r>
            <w:proofErr w:type="gramEnd"/>
            <w:r w:rsidRPr="00BB4F8B">
              <w:t>承担着集装箱在码头、堆场与闸口之间的核心转运任务。由于港口内部路网结构复杂、作业任务密集且具有动态性，传统依赖经验的调度方式难以实现高效运行，容易造成运输路径冗余和资源利用率低等问题。因此，将算法设计与分析方法引入港口物流系统，对集卡路径规划与任务调度进行优化，不仅能够提高运输效率、降低运营成本，还能为智慧港口建设提供理论支持和技术基础，具有较强的现实意义和工程应用价值。</w:t>
            </w:r>
          </w:p>
          <w:p w14:paraId="1BBEE04B" w14:textId="04AF4D81" w:rsidR="00BB4F8B" w:rsidRPr="00BB4F8B" w:rsidRDefault="00BB4F8B" w:rsidP="00BB4F8B">
            <w:pPr>
              <w:pStyle w:val="a9"/>
              <w:numPr>
                <w:ilvl w:val="0"/>
                <w:numId w:val="11"/>
              </w:numPr>
              <w:jc w:val="left"/>
              <w:rPr>
                <w:b/>
                <w:bCs/>
              </w:rPr>
            </w:pPr>
            <w:r w:rsidRPr="00BB4F8B">
              <w:rPr>
                <w:b/>
                <w:bCs/>
              </w:rPr>
              <w:t>研究目标</w:t>
            </w:r>
          </w:p>
          <w:p w14:paraId="3BBB906A" w14:textId="1353417C" w:rsidR="00BB4F8B" w:rsidRPr="00BB4F8B" w:rsidRDefault="00BB4F8B" w:rsidP="00BB4F8B">
            <w:pPr>
              <w:ind w:firstLineChars="200" w:firstLine="480"/>
              <w:jc w:val="left"/>
              <w:rPr>
                <w:rFonts w:hint="eastAsia"/>
              </w:rPr>
            </w:pPr>
            <w:r w:rsidRPr="00BB4F8B">
              <w:t>本课题旨在基于真实道路网络数据构建港口物流运输模型，围绕集卡路径规划与任务分配问题展开研究，首先利用</w:t>
            </w:r>
            <w:r w:rsidRPr="00BB4F8B">
              <w:t xml:space="preserve"> </w:t>
            </w:r>
            <w:proofErr w:type="spellStart"/>
            <w:r w:rsidRPr="00BB4F8B">
              <w:t>OSMnx</w:t>
            </w:r>
            <w:proofErr w:type="spellEnd"/>
            <w:r w:rsidRPr="00BB4F8B">
              <w:t xml:space="preserve"> </w:t>
            </w:r>
            <w:r w:rsidRPr="00BB4F8B">
              <w:t>获取道路数据并建立图结构模型，在此基础上实现最短路径算法作为基础模块，进一步扩展到多任务路径问题和多车调度问题，通过设计合理的任务分配策略与路径规划方法，降低整体运输成本。同时，引入遗传算法等优化方法对路径进行改进，并与传统算法进行对比分析，从而验证优化策略的有效性，最终实现具有一定工程意义的路径优化与调度系统。</w:t>
            </w:r>
          </w:p>
          <w:p w14:paraId="3ECD98AF" w14:textId="7067395A" w:rsidR="00BB4F8B" w:rsidRPr="00BB4F8B" w:rsidRDefault="00BB4F8B" w:rsidP="00BB4F8B">
            <w:pPr>
              <w:pStyle w:val="a9"/>
              <w:numPr>
                <w:ilvl w:val="0"/>
                <w:numId w:val="11"/>
              </w:numPr>
              <w:jc w:val="left"/>
              <w:rPr>
                <w:b/>
                <w:bCs/>
              </w:rPr>
            </w:pPr>
            <w:r w:rsidRPr="00BB4F8B">
              <w:rPr>
                <w:b/>
                <w:bCs/>
              </w:rPr>
              <w:t>研究思路</w:t>
            </w:r>
          </w:p>
          <w:p w14:paraId="2D6E9C5F" w14:textId="16749DC3" w:rsidR="00206545" w:rsidRDefault="00BB4F8B" w:rsidP="00BB4F8B">
            <w:pPr>
              <w:ind w:firstLineChars="200" w:firstLine="480"/>
              <w:jc w:val="left"/>
              <w:rPr>
                <w:rFonts w:hint="eastAsia"/>
              </w:rPr>
            </w:pPr>
            <w:r w:rsidRPr="00BB4F8B">
              <w:t>本课题采用</w:t>
            </w:r>
            <w:r w:rsidRPr="00BB4F8B">
              <w:t>“</w:t>
            </w:r>
            <w:r w:rsidRPr="00BB4F8B">
              <w:t>数据获取</w:t>
            </w:r>
            <w:r w:rsidRPr="00BB4F8B">
              <w:t>—</w:t>
            </w:r>
            <w:r w:rsidRPr="00BB4F8B">
              <w:t>模型构建</w:t>
            </w:r>
            <w:r w:rsidRPr="00BB4F8B">
              <w:t>—</w:t>
            </w:r>
            <w:r w:rsidRPr="00BB4F8B">
              <w:t>算法实现</w:t>
            </w:r>
            <w:r w:rsidRPr="00BB4F8B">
              <w:t>—</w:t>
            </w:r>
            <w:r w:rsidRPr="00BB4F8B">
              <w:t>优化分析</w:t>
            </w:r>
            <w:r w:rsidRPr="00BB4F8B">
              <w:t>—</w:t>
            </w:r>
            <w:r w:rsidRPr="00BB4F8B">
              <w:t>结果可视化</w:t>
            </w:r>
            <w:r w:rsidRPr="00BB4F8B">
              <w:t>”</w:t>
            </w:r>
            <w:r w:rsidRPr="00BB4F8B">
              <w:t>的整体思路展开，首先基于</w:t>
            </w:r>
            <w:r w:rsidRPr="00BB4F8B">
              <w:t xml:space="preserve"> OpenStreetMap </w:t>
            </w:r>
            <w:r w:rsidRPr="00BB4F8B">
              <w:t>获取真实路网数据并进行预处理，将道路网络抽象</w:t>
            </w:r>
            <w:proofErr w:type="gramStart"/>
            <w:r w:rsidRPr="00BB4F8B">
              <w:t>为带权图模型</w:t>
            </w:r>
            <w:proofErr w:type="gramEnd"/>
            <w:r w:rsidRPr="00BB4F8B">
              <w:t>；随后实现最短路径算法解决基础路径规划问题，并在此基础上构建多任务访问模型和</w:t>
            </w:r>
            <w:proofErr w:type="gramStart"/>
            <w:r w:rsidRPr="00BB4F8B">
              <w:t>多车辆</w:t>
            </w:r>
            <w:proofErr w:type="gramEnd"/>
            <w:r w:rsidRPr="00BB4F8B">
              <w:t>调度模型；在得到初步解的基础上，引入遗传算法等智能优化方法对路径方案进行改进，以降低</w:t>
            </w:r>
            <w:proofErr w:type="gramStart"/>
            <w:r w:rsidRPr="00BB4F8B">
              <w:t>总运输</w:t>
            </w:r>
            <w:proofErr w:type="gramEnd"/>
            <w:r w:rsidRPr="00BB4F8B">
              <w:t>距离或时间；最后通过可视化手段展示路径规划与调度结果，并对不同算法的性能进行对比分析，从而验证所提出方法的有效性与可行性。</w:t>
            </w:r>
          </w:p>
        </w:tc>
      </w:tr>
    </w:tbl>
    <w:p w14:paraId="0784540B" w14:textId="2BA655BA" w:rsidR="00137E55" w:rsidRPr="00794B9B" w:rsidRDefault="00137E55" w:rsidP="00BB4F8B">
      <w:pPr>
        <w:widowControl/>
        <w:spacing w:before="100" w:beforeAutospacing="1" w:after="100" w:afterAutospacing="1"/>
        <w:rPr>
          <w:rFonts w:ascii="宋体" w:hAnsi="宋体" w:cs="宋体" w:hint="eastAsia"/>
          <w:b/>
          <w:kern w:val="0"/>
          <w:sz w:val="48"/>
          <w:szCs w:val="48"/>
        </w:rPr>
      </w:pPr>
    </w:p>
    <w:sectPr w:rsidR="00137E55" w:rsidRPr="00794B9B" w:rsidSect="00F439F3">
      <w:headerReference w:type="default" r:id="rId12"/>
      <w:footerReference w:type="default" r:id="rId13"/>
      <w:pgSz w:w="11906" w:h="16838"/>
      <w:pgMar w:top="1440" w:right="1800" w:bottom="1440" w:left="1800" w:header="851" w:footer="992" w:gutter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B30DF" w14:textId="77777777" w:rsidR="00A62B00" w:rsidRDefault="00A62B00" w:rsidP="00F439F3">
      <w:pPr>
        <w:spacing w:line="240" w:lineRule="auto"/>
      </w:pPr>
      <w:r>
        <w:separator/>
      </w:r>
    </w:p>
  </w:endnote>
  <w:endnote w:type="continuationSeparator" w:id="0">
    <w:p w14:paraId="12331CFE" w14:textId="77777777" w:rsidR="00A62B00" w:rsidRDefault="00A62B00" w:rsidP="00F439F3">
      <w:pPr>
        <w:spacing w:line="240" w:lineRule="auto"/>
      </w:pPr>
      <w:r>
        <w:continuationSeparator/>
      </w:r>
    </w:p>
  </w:endnote>
  <w:endnote w:type="continuationNotice" w:id="1">
    <w:p w14:paraId="6E0079F0" w14:textId="77777777" w:rsidR="00A62B00" w:rsidRDefault="00A62B0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2842948"/>
      <w:docPartObj>
        <w:docPartGallery w:val="Page Numbers (Bottom of Page)"/>
        <w:docPartUnique/>
      </w:docPartObj>
    </w:sdtPr>
    <w:sdtContent>
      <w:p w14:paraId="7880F706" w14:textId="0A6352BE" w:rsidR="00FF2119" w:rsidRPr="002A50B7" w:rsidRDefault="00000000">
        <w:pPr>
          <w:pStyle w:val="af2"/>
          <w:jc w:val="center"/>
        </w:pPr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="00FF2119" w:rsidRPr="002A50B7">
              <w:rPr>
                <w:rFonts w:hint="eastAsia"/>
              </w:rPr>
              <w:t>第</w:t>
            </w:r>
            <w:r w:rsidR="00FF2119" w:rsidRPr="002A50B7">
              <w:rPr>
                <w:lang w:val="zh-CN"/>
              </w:rPr>
              <w:t xml:space="preserve"> </w:t>
            </w:r>
            <w:r w:rsidR="00FF2119" w:rsidRPr="002A50B7">
              <w:rPr>
                <w:sz w:val="24"/>
                <w:szCs w:val="24"/>
              </w:rPr>
              <w:fldChar w:fldCharType="begin"/>
            </w:r>
            <w:r w:rsidR="00FF2119" w:rsidRPr="002A50B7">
              <w:instrText>PAGE</w:instrText>
            </w:r>
            <w:r w:rsidR="00FF2119" w:rsidRPr="002A50B7">
              <w:rPr>
                <w:sz w:val="24"/>
                <w:szCs w:val="24"/>
              </w:rPr>
              <w:fldChar w:fldCharType="separate"/>
            </w:r>
            <w:r w:rsidR="00FF2119">
              <w:rPr>
                <w:noProof/>
              </w:rPr>
              <w:t>6</w:t>
            </w:r>
            <w:r w:rsidR="00FF2119" w:rsidRPr="002A50B7">
              <w:rPr>
                <w:sz w:val="24"/>
                <w:szCs w:val="24"/>
              </w:rPr>
              <w:fldChar w:fldCharType="end"/>
            </w:r>
            <w:r w:rsidR="00FF2119" w:rsidRPr="002A50B7">
              <w:rPr>
                <w:lang w:val="zh-CN"/>
              </w:rPr>
              <w:t xml:space="preserve"> </w:t>
            </w:r>
            <w:r w:rsidR="00FF2119" w:rsidRPr="002A50B7">
              <w:rPr>
                <w:rFonts w:hint="eastAsia"/>
                <w:lang w:val="zh-CN"/>
              </w:rPr>
              <w:t>页</w:t>
            </w:r>
            <w:r w:rsidR="00FF2119" w:rsidRPr="002A50B7">
              <w:rPr>
                <w:rFonts w:hint="eastAsia"/>
                <w:lang w:val="zh-CN"/>
              </w:rPr>
              <w:t xml:space="preserve"> </w:t>
            </w:r>
            <w:r w:rsidR="00FF2119" w:rsidRPr="002A50B7">
              <w:rPr>
                <w:lang w:val="zh-CN"/>
              </w:rPr>
              <w:t>/</w:t>
            </w:r>
            <w:r w:rsidR="00FF2119" w:rsidRPr="002A50B7">
              <w:rPr>
                <w:rFonts w:hint="eastAsia"/>
                <w:lang w:val="zh-CN"/>
              </w:rPr>
              <w:t xml:space="preserve"> </w:t>
            </w:r>
            <w:r w:rsidR="00FF2119" w:rsidRPr="002A50B7">
              <w:rPr>
                <w:rFonts w:hint="eastAsia"/>
                <w:lang w:val="zh-CN"/>
              </w:rPr>
              <w:t>共</w:t>
            </w:r>
            <w:r w:rsidR="00FF2119" w:rsidRPr="002A50B7">
              <w:rPr>
                <w:lang w:val="zh-CN"/>
              </w:rPr>
              <w:t xml:space="preserve"> </w:t>
            </w:r>
            <w:r w:rsidR="00FF2119" w:rsidRPr="002A50B7">
              <w:rPr>
                <w:sz w:val="24"/>
                <w:szCs w:val="24"/>
              </w:rPr>
              <w:fldChar w:fldCharType="begin"/>
            </w:r>
            <w:r w:rsidR="00FF2119" w:rsidRPr="002A50B7">
              <w:instrText>NUMPAGES</w:instrText>
            </w:r>
            <w:r w:rsidR="00FF2119" w:rsidRPr="002A50B7">
              <w:rPr>
                <w:sz w:val="24"/>
                <w:szCs w:val="24"/>
              </w:rPr>
              <w:fldChar w:fldCharType="separate"/>
            </w:r>
            <w:r w:rsidR="00FF2119">
              <w:rPr>
                <w:noProof/>
              </w:rPr>
              <w:t>7</w:t>
            </w:r>
            <w:r w:rsidR="00FF2119" w:rsidRPr="002A50B7">
              <w:rPr>
                <w:sz w:val="24"/>
                <w:szCs w:val="24"/>
              </w:rPr>
              <w:fldChar w:fldCharType="end"/>
            </w:r>
          </w:sdtContent>
        </w:sdt>
        <w:r w:rsidR="00FF2119" w:rsidRPr="002A50B7">
          <w:rPr>
            <w:rFonts w:hint="eastAsia"/>
          </w:rPr>
          <w:t xml:space="preserve"> </w:t>
        </w:r>
        <w:r w:rsidR="00FF2119" w:rsidRPr="002A50B7">
          <w:rPr>
            <w:rFonts w:hint="eastAsia"/>
          </w:rPr>
          <w:t>页</w:t>
        </w:r>
      </w:p>
    </w:sdtContent>
  </w:sdt>
  <w:p w14:paraId="23FEBA7C" w14:textId="77777777" w:rsidR="00FF2119" w:rsidRDefault="00FF211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75745" w14:textId="77777777" w:rsidR="00A62B00" w:rsidRDefault="00A62B00" w:rsidP="00F439F3">
      <w:pPr>
        <w:spacing w:line="240" w:lineRule="auto"/>
      </w:pPr>
      <w:r>
        <w:separator/>
      </w:r>
    </w:p>
  </w:footnote>
  <w:footnote w:type="continuationSeparator" w:id="0">
    <w:p w14:paraId="1E121B04" w14:textId="77777777" w:rsidR="00A62B00" w:rsidRDefault="00A62B00" w:rsidP="00F439F3">
      <w:pPr>
        <w:spacing w:line="240" w:lineRule="auto"/>
      </w:pPr>
      <w:r>
        <w:continuationSeparator/>
      </w:r>
    </w:p>
  </w:footnote>
  <w:footnote w:type="continuationNotice" w:id="1">
    <w:p w14:paraId="0C69D1F9" w14:textId="77777777" w:rsidR="00A62B00" w:rsidRDefault="00A62B0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B18B6" w14:textId="3EF95934" w:rsidR="00FF2119" w:rsidRDefault="00FF2119" w:rsidP="00F439F3">
    <w:pPr>
      <w:pStyle w:val="af0"/>
    </w:pPr>
    <w:r>
      <w:rPr>
        <w:rFonts w:hint="eastAsia"/>
      </w:rPr>
      <w:t>《</w:t>
    </w:r>
    <w:r w:rsidRPr="009748F2">
      <w:rPr>
        <w:rFonts w:hint="eastAsia"/>
      </w:rPr>
      <w:t>算法设计与分析在港航物流中的实践</w:t>
    </w:r>
    <w:r>
      <w:rPr>
        <w:rFonts w:hint="eastAsia"/>
      </w:rPr>
      <w:t>》课程设计（</w:t>
    </w:r>
    <w:r w:rsidR="00BD2541">
      <w:rPr>
        <w:rFonts w:hint="eastAsia"/>
      </w:rPr>
      <w:t>开题</w:t>
    </w:r>
    <w:r>
      <w:rPr>
        <w:rFonts w:hint="eastAsia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E2576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Arial" w:eastAsia="黑体" w:hAnsi="Arial" w:hint="default"/>
        <w:color w:val="auto"/>
        <w:sz w:val="36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75D118A"/>
    <w:multiLevelType w:val="multilevel"/>
    <w:tmpl w:val="0409001D"/>
    <w:numStyleLink w:val="1"/>
  </w:abstractNum>
  <w:abstractNum w:abstractNumId="2" w15:restartNumberingAfterBreak="0">
    <w:nsid w:val="325D4558"/>
    <w:multiLevelType w:val="multilevel"/>
    <w:tmpl w:val="0409001D"/>
    <w:numStyleLink w:val="1"/>
  </w:abstractNum>
  <w:abstractNum w:abstractNumId="3" w15:restartNumberingAfterBreak="0">
    <w:nsid w:val="394B3ACC"/>
    <w:multiLevelType w:val="multilevel"/>
    <w:tmpl w:val="0409001D"/>
    <w:numStyleLink w:val="1"/>
  </w:abstractNum>
  <w:abstractNum w:abstractNumId="4" w15:restartNumberingAfterBreak="0">
    <w:nsid w:val="484F511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4DA02598"/>
    <w:multiLevelType w:val="multilevel"/>
    <w:tmpl w:val="686683B6"/>
    <w:lvl w:ilvl="0">
      <w:start w:val="1"/>
      <w:numFmt w:val="decimal"/>
      <w:pStyle w:val="10"/>
      <w:lvlText w:val="%1"/>
      <w:lvlJc w:val="left"/>
      <w:pPr>
        <w:ind w:left="425" w:hanging="425"/>
      </w:pPr>
      <w:rPr>
        <w:rFonts w:ascii="Arial" w:eastAsia="黑体" w:hAnsi="Arial" w:hint="default"/>
        <w:color w:val="auto"/>
        <w:sz w:val="36"/>
      </w:rPr>
    </w:lvl>
    <w:lvl w:ilvl="1">
      <w:start w:val="1"/>
      <w:numFmt w:val="decimal"/>
      <w:pStyle w:val="2"/>
      <w:lvlText w:val="%1.%2"/>
      <w:lvlJc w:val="left"/>
      <w:pPr>
        <w:ind w:left="425" w:hanging="425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425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4DB5548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D1408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D2A3426"/>
    <w:multiLevelType w:val="multilevel"/>
    <w:tmpl w:val="0409001D"/>
    <w:numStyleLink w:val="1"/>
  </w:abstractNum>
  <w:abstractNum w:abstractNumId="9" w15:restartNumberingAfterBreak="0">
    <w:nsid w:val="745A6D74"/>
    <w:multiLevelType w:val="hybridMultilevel"/>
    <w:tmpl w:val="DC868A5C"/>
    <w:lvl w:ilvl="0" w:tplc="66984F04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8650F8A"/>
    <w:multiLevelType w:val="multilevel"/>
    <w:tmpl w:val="0409001D"/>
    <w:numStyleLink w:val="1"/>
  </w:abstractNum>
  <w:num w:numId="1" w16cid:durableId="830869461">
    <w:abstractNumId w:val="7"/>
  </w:num>
  <w:num w:numId="2" w16cid:durableId="1801532252">
    <w:abstractNumId w:val="4"/>
  </w:num>
  <w:num w:numId="3" w16cid:durableId="614679589">
    <w:abstractNumId w:val="0"/>
  </w:num>
  <w:num w:numId="4" w16cid:durableId="595675642">
    <w:abstractNumId w:val="10"/>
  </w:num>
  <w:num w:numId="5" w16cid:durableId="1607301007">
    <w:abstractNumId w:val="2"/>
  </w:num>
  <w:num w:numId="6" w16cid:durableId="1380595097">
    <w:abstractNumId w:val="6"/>
  </w:num>
  <w:num w:numId="7" w16cid:durableId="744646910">
    <w:abstractNumId w:val="3"/>
  </w:num>
  <w:num w:numId="8" w16cid:durableId="374040289">
    <w:abstractNumId w:val="1"/>
  </w:num>
  <w:num w:numId="9" w16cid:durableId="1542668400">
    <w:abstractNumId w:val="8"/>
  </w:num>
  <w:num w:numId="10" w16cid:durableId="1102607273">
    <w:abstractNumId w:val="5"/>
  </w:num>
  <w:num w:numId="11" w16cid:durableId="4012161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8AE"/>
    <w:rsid w:val="00000EBE"/>
    <w:rsid w:val="000042AC"/>
    <w:rsid w:val="00037FEE"/>
    <w:rsid w:val="00077934"/>
    <w:rsid w:val="00085547"/>
    <w:rsid w:val="000946F4"/>
    <w:rsid w:val="000A6A93"/>
    <w:rsid w:val="000C4D30"/>
    <w:rsid w:val="000F2CD9"/>
    <w:rsid w:val="000F31F5"/>
    <w:rsid w:val="00126AAB"/>
    <w:rsid w:val="00136709"/>
    <w:rsid w:val="00137E55"/>
    <w:rsid w:val="001C2B0C"/>
    <w:rsid w:val="001F7059"/>
    <w:rsid w:val="00206545"/>
    <w:rsid w:val="00245DA5"/>
    <w:rsid w:val="00246107"/>
    <w:rsid w:val="002A50B7"/>
    <w:rsid w:val="002A5E6F"/>
    <w:rsid w:val="002C75A8"/>
    <w:rsid w:val="002D24EF"/>
    <w:rsid w:val="00317107"/>
    <w:rsid w:val="003425E3"/>
    <w:rsid w:val="003536E4"/>
    <w:rsid w:val="00353F85"/>
    <w:rsid w:val="00387F46"/>
    <w:rsid w:val="003B3CA9"/>
    <w:rsid w:val="003C16DA"/>
    <w:rsid w:val="004446B4"/>
    <w:rsid w:val="004D2C3B"/>
    <w:rsid w:val="005162DD"/>
    <w:rsid w:val="00523054"/>
    <w:rsid w:val="0052564A"/>
    <w:rsid w:val="0055146D"/>
    <w:rsid w:val="00557100"/>
    <w:rsid w:val="0057570D"/>
    <w:rsid w:val="0058768D"/>
    <w:rsid w:val="005A5E88"/>
    <w:rsid w:val="005D7B89"/>
    <w:rsid w:val="005F438F"/>
    <w:rsid w:val="00634E63"/>
    <w:rsid w:val="00640C9E"/>
    <w:rsid w:val="0067154C"/>
    <w:rsid w:val="006753CE"/>
    <w:rsid w:val="006838AE"/>
    <w:rsid w:val="00692278"/>
    <w:rsid w:val="00733A09"/>
    <w:rsid w:val="00794B9B"/>
    <w:rsid w:val="00794EC4"/>
    <w:rsid w:val="00795D6A"/>
    <w:rsid w:val="007A63B4"/>
    <w:rsid w:val="007B69E1"/>
    <w:rsid w:val="008127CA"/>
    <w:rsid w:val="0084654C"/>
    <w:rsid w:val="008607A7"/>
    <w:rsid w:val="008678AA"/>
    <w:rsid w:val="008E78AA"/>
    <w:rsid w:val="0090437B"/>
    <w:rsid w:val="0094722E"/>
    <w:rsid w:val="009501D6"/>
    <w:rsid w:val="009748F2"/>
    <w:rsid w:val="00981588"/>
    <w:rsid w:val="009A1FFA"/>
    <w:rsid w:val="009D5E66"/>
    <w:rsid w:val="00A0645E"/>
    <w:rsid w:val="00A62B00"/>
    <w:rsid w:val="00A667EB"/>
    <w:rsid w:val="00A754C7"/>
    <w:rsid w:val="00AA5950"/>
    <w:rsid w:val="00AB6119"/>
    <w:rsid w:val="00AF233A"/>
    <w:rsid w:val="00B12128"/>
    <w:rsid w:val="00B53D5F"/>
    <w:rsid w:val="00BB4F8B"/>
    <w:rsid w:val="00BC525D"/>
    <w:rsid w:val="00BD2541"/>
    <w:rsid w:val="00BD269F"/>
    <w:rsid w:val="00BF7C0B"/>
    <w:rsid w:val="00C11F47"/>
    <w:rsid w:val="00C512CA"/>
    <w:rsid w:val="00C525AA"/>
    <w:rsid w:val="00C93F27"/>
    <w:rsid w:val="00CC62A7"/>
    <w:rsid w:val="00CD3757"/>
    <w:rsid w:val="00CE5E6E"/>
    <w:rsid w:val="00CF50C7"/>
    <w:rsid w:val="00D10FB8"/>
    <w:rsid w:val="00D5418C"/>
    <w:rsid w:val="00D548C1"/>
    <w:rsid w:val="00D63528"/>
    <w:rsid w:val="00D71AF3"/>
    <w:rsid w:val="00DA31B1"/>
    <w:rsid w:val="00DC2B17"/>
    <w:rsid w:val="00DC3445"/>
    <w:rsid w:val="00E20C6D"/>
    <w:rsid w:val="00E44905"/>
    <w:rsid w:val="00E64EDC"/>
    <w:rsid w:val="00ED4B40"/>
    <w:rsid w:val="00F11411"/>
    <w:rsid w:val="00F22881"/>
    <w:rsid w:val="00F31AB4"/>
    <w:rsid w:val="00F439F3"/>
    <w:rsid w:val="00F76F1F"/>
    <w:rsid w:val="00F92D40"/>
    <w:rsid w:val="00FF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D7683"/>
  <w15:chartTrackingRefBased/>
  <w15:docId w15:val="{0722EF51-9742-4AA0-A5CE-7056288B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F27"/>
    <w:pPr>
      <w:widowControl w:val="0"/>
      <w:spacing w:line="300" w:lineRule="auto"/>
      <w:jc w:val="both"/>
    </w:pPr>
    <w:rPr>
      <w:rFonts w:ascii="Times New Roman" w:eastAsia="宋体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C93F27"/>
    <w:pPr>
      <w:keepNext/>
      <w:keepLines/>
      <w:numPr>
        <w:numId w:val="10"/>
      </w:numPr>
      <w:spacing w:before="480" w:after="80"/>
      <w:outlineLvl w:val="0"/>
    </w:pPr>
    <w:rPr>
      <w:rFonts w:ascii="Arial" w:eastAsia="黑体" w:hAnsi="Arial" w:cstheme="majorBidi"/>
      <w:sz w:val="36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00EBE"/>
    <w:pPr>
      <w:keepNext/>
      <w:keepLines/>
      <w:numPr>
        <w:ilvl w:val="1"/>
        <w:numId w:val="10"/>
      </w:numPr>
      <w:spacing w:before="160" w:after="80"/>
      <w:ind w:left="567" w:hanging="567"/>
      <w:outlineLvl w:val="1"/>
    </w:pPr>
    <w:rPr>
      <w:rFonts w:ascii="Arial" w:eastAsia="黑体" w:hAnsi="Arial" w:cstheme="majorBidi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93F27"/>
    <w:pPr>
      <w:keepNext/>
      <w:keepLines/>
      <w:numPr>
        <w:ilvl w:val="2"/>
        <w:numId w:val="10"/>
      </w:numPr>
      <w:spacing w:before="160" w:after="80"/>
      <w:outlineLvl w:val="2"/>
    </w:pPr>
    <w:rPr>
      <w:rFonts w:ascii="Arial" w:eastAsia="黑体" w:hAnsi="Arial" w:cstheme="majorBidi"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93F27"/>
    <w:pPr>
      <w:keepNext/>
      <w:keepLines/>
      <w:numPr>
        <w:ilvl w:val="3"/>
        <w:numId w:val="10"/>
      </w:numPr>
      <w:spacing w:before="80" w:after="40"/>
      <w:outlineLvl w:val="3"/>
    </w:pPr>
    <w:rPr>
      <w:rFonts w:ascii="Arial" w:eastAsia="黑体" w:hAnsi="Arial" w:cstheme="majorBidi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8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8A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8A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8A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8A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标题 1 字符"/>
    <w:basedOn w:val="a0"/>
    <w:link w:val="10"/>
    <w:uiPriority w:val="9"/>
    <w:rsid w:val="00C93F27"/>
    <w:rPr>
      <w:rFonts w:ascii="Arial" w:eastAsia="黑体" w:hAnsi="Arial" w:cstheme="majorBidi"/>
      <w:sz w:val="36"/>
      <w:szCs w:val="48"/>
    </w:rPr>
  </w:style>
  <w:style w:type="character" w:customStyle="1" w:styleId="20">
    <w:name w:val="标题 2 字符"/>
    <w:basedOn w:val="a0"/>
    <w:link w:val="2"/>
    <w:uiPriority w:val="9"/>
    <w:rsid w:val="00000EBE"/>
    <w:rPr>
      <w:rFonts w:ascii="Arial" w:eastAsia="黑体" w:hAnsi="Arial" w:cstheme="majorBidi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C93F27"/>
    <w:rPr>
      <w:rFonts w:ascii="Arial" w:eastAsia="黑体" w:hAnsi="Arial" w:cstheme="majorBidi"/>
      <w:sz w:val="30"/>
      <w:szCs w:val="32"/>
    </w:rPr>
  </w:style>
  <w:style w:type="character" w:customStyle="1" w:styleId="40">
    <w:name w:val="标题 4 字符"/>
    <w:basedOn w:val="a0"/>
    <w:link w:val="4"/>
    <w:uiPriority w:val="9"/>
    <w:rsid w:val="00C93F27"/>
    <w:rPr>
      <w:rFonts w:ascii="Arial" w:eastAsia="黑体" w:hAnsi="Arial" w:cstheme="majorBidi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38A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38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38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38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38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38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3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8A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38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8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38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8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8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38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38A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F7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样式1"/>
    <w:uiPriority w:val="99"/>
    <w:rsid w:val="00CE5E6E"/>
    <w:pPr>
      <w:numPr>
        <w:numId w:val="3"/>
      </w:numPr>
    </w:pPr>
  </w:style>
  <w:style w:type="paragraph" w:styleId="TOC">
    <w:name w:val="TOC Heading"/>
    <w:basedOn w:val="10"/>
    <w:next w:val="a"/>
    <w:uiPriority w:val="39"/>
    <w:unhideWhenUsed/>
    <w:qFormat/>
    <w:rsid w:val="004446B4"/>
    <w:pPr>
      <w:widowControl/>
      <w:numPr>
        <w:numId w:val="0"/>
      </w:numPr>
      <w:spacing w:before="240" w:after="0" w:line="259" w:lineRule="auto"/>
      <w:jc w:val="center"/>
      <w:outlineLvl w:val="9"/>
    </w:pPr>
    <w:rPr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4446B4"/>
  </w:style>
  <w:style w:type="character" w:styleId="af">
    <w:name w:val="Hyperlink"/>
    <w:basedOn w:val="a0"/>
    <w:uiPriority w:val="99"/>
    <w:unhideWhenUsed/>
    <w:rsid w:val="004446B4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000EBE"/>
    <w:pPr>
      <w:ind w:leftChars="200" w:left="420"/>
    </w:pPr>
  </w:style>
  <w:style w:type="paragraph" w:styleId="af0">
    <w:name w:val="header"/>
    <w:basedOn w:val="a"/>
    <w:link w:val="af1"/>
    <w:uiPriority w:val="99"/>
    <w:unhideWhenUsed/>
    <w:rsid w:val="00F439F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439F3"/>
    <w:rPr>
      <w:rFonts w:ascii="Times New Roman" w:eastAsia="宋体" w:hAnsi="Times New Roman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439F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439F3"/>
    <w:rPr>
      <w:rFonts w:ascii="Times New Roman" w:eastAsia="宋体" w:hAnsi="Times New Roman"/>
      <w:sz w:val="18"/>
      <w:szCs w:val="18"/>
    </w:rPr>
  </w:style>
  <w:style w:type="paragraph" w:styleId="af4">
    <w:name w:val="caption"/>
    <w:basedOn w:val="a"/>
    <w:next w:val="a"/>
    <w:uiPriority w:val="35"/>
    <w:unhideWhenUsed/>
    <w:qFormat/>
    <w:rsid w:val="003B3CA9"/>
    <w:pPr>
      <w:spacing w:afterLines="50" w:after="50"/>
      <w:jc w:val="center"/>
    </w:pPr>
    <w:rPr>
      <w:rFonts w:eastAsia="楷体" w:cstheme="majorBidi"/>
      <w:sz w:val="21"/>
      <w:szCs w:val="20"/>
    </w:rPr>
  </w:style>
  <w:style w:type="paragraph" w:styleId="af5">
    <w:name w:val="Bibliography"/>
    <w:basedOn w:val="a"/>
    <w:next w:val="a"/>
    <w:uiPriority w:val="37"/>
    <w:unhideWhenUsed/>
    <w:rsid w:val="00640C9E"/>
    <w:pPr>
      <w:tabs>
        <w:tab w:val="left" w:pos="384"/>
      </w:tabs>
      <w:spacing w:line="240" w:lineRule="auto"/>
      <w:ind w:left="384" w:hanging="384"/>
    </w:pPr>
  </w:style>
  <w:style w:type="paragraph" w:styleId="af6">
    <w:name w:val="footnote text"/>
    <w:basedOn w:val="a"/>
    <w:link w:val="af7"/>
    <w:uiPriority w:val="99"/>
    <w:semiHidden/>
    <w:unhideWhenUsed/>
    <w:rsid w:val="00640C9E"/>
    <w:pPr>
      <w:snapToGrid w:val="0"/>
      <w:jc w:val="left"/>
    </w:pPr>
    <w:rPr>
      <w:sz w:val="18"/>
      <w:szCs w:val="18"/>
    </w:rPr>
  </w:style>
  <w:style w:type="character" w:customStyle="1" w:styleId="af7">
    <w:name w:val="脚注文本 字符"/>
    <w:basedOn w:val="a0"/>
    <w:link w:val="af6"/>
    <w:uiPriority w:val="99"/>
    <w:semiHidden/>
    <w:rsid w:val="00640C9E"/>
    <w:rPr>
      <w:rFonts w:ascii="Times New Roman" w:eastAsia="宋体" w:hAnsi="Times New Roman"/>
      <w:sz w:val="18"/>
      <w:szCs w:val="18"/>
    </w:rPr>
  </w:style>
  <w:style w:type="character" w:styleId="af8">
    <w:name w:val="footnote reference"/>
    <w:basedOn w:val="a0"/>
    <w:uiPriority w:val="99"/>
    <w:semiHidden/>
    <w:unhideWhenUsed/>
    <w:rsid w:val="00640C9E"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rsid w:val="00640C9E"/>
    <w:pPr>
      <w:snapToGrid w:val="0"/>
      <w:jc w:val="left"/>
    </w:pPr>
  </w:style>
  <w:style w:type="character" w:customStyle="1" w:styleId="afa">
    <w:name w:val="尾注文本 字符"/>
    <w:basedOn w:val="a0"/>
    <w:link w:val="af9"/>
    <w:uiPriority w:val="99"/>
    <w:semiHidden/>
    <w:rsid w:val="00640C9E"/>
    <w:rPr>
      <w:rFonts w:ascii="Times New Roman" w:eastAsia="宋体" w:hAnsi="Times New Roman"/>
      <w:sz w:val="24"/>
    </w:rPr>
  </w:style>
  <w:style w:type="character" w:styleId="afb">
    <w:name w:val="endnote reference"/>
    <w:basedOn w:val="a0"/>
    <w:uiPriority w:val="99"/>
    <w:semiHidden/>
    <w:unhideWhenUsed/>
    <w:rsid w:val="00640C9E"/>
    <w:rPr>
      <w:vertAlign w:val="superscript"/>
    </w:rPr>
  </w:style>
  <w:style w:type="paragraph" w:styleId="afc">
    <w:name w:val="Revision"/>
    <w:hidden/>
    <w:uiPriority w:val="99"/>
    <w:semiHidden/>
    <w:rsid w:val="009501D6"/>
    <w:rPr>
      <w:rFonts w:ascii="Times New Roman" w:eastAsia="宋体" w:hAnsi="Times New Roman"/>
      <w:sz w:val="24"/>
    </w:rPr>
  </w:style>
  <w:style w:type="paragraph" w:styleId="afd">
    <w:name w:val="Balloon Text"/>
    <w:basedOn w:val="a"/>
    <w:link w:val="afe"/>
    <w:uiPriority w:val="99"/>
    <w:semiHidden/>
    <w:unhideWhenUsed/>
    <w:rsid w:val="009501D6"/>
    <w:pPr>
      <w:spacing w:line="240" w:lineRule="auto"/>
    </w:pPr>
    <w:rPr>
      <w:sz w:val="18"/>
      <w:szCs w:val="18"/>
    </w:rPr>
  </w:style>
  <w:style w:type="character" w:customStyle="1" w:styleId="afe">
    <w:name w:val="批注框文本 字符"/>
    <w:basedOn w:val="a0"/>
    <w:link w:val="afd"/>
    <w:uiPriority w:val="99"/>
    <w:semiHidden/>
    <w:rsid w:val="009501D6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672DA849264F654A9AED2B593D73B6F4" ma:contentTypeVersion="14" ma:contentTypeDescription="新建文档。" ma:contentTypeScope="" ma:versionID="405f0c263cfb4c5c46f37a4c5089bb22">
  <xsd:schema xmlns:xsd="http://www.w3.org/2001/XMLSchema" xmlns:xs="http://www.w3.org/2001/XMLSchema" xmlns:p="http://schemas.microsoft.com/office/2006/metadata/properties" xmlns:ns3="428582c5-45cc-4b64-8d33-dfba5e5a49d7" targetNamespace="http://schemas.microsoft.com/office/2006/metadata/properties" ma:root="true" ma:fieldsID="b0c617e5f79e41e92f8cb5dcaa4beb1d" ns3:_="">
    <xsd:import namespace="428582c5-45cc-4b64-8d33-dfba5e5a49d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8582c5-45cc-4b64-8d33-dfba5e5a49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9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Vas17</b:Tag>
    <b:SourceType>ConferenceProceedings</b:SourceType>
    <b:Guid>{F1A31E56-CC38-41EB-8885-D67E36F0D387}</b:Guid>
    <b:Title>Attention is All you Need</b:Title>
    <b:Pages>5998--6008</b:Pages>
    <b:Year>2017</b:Year>
    <b:ConferenceName>Proceedings of NeurIPS 2017</b:ConferenceName>
    <b:Author>
      <b:Author>
        <b:NameList>
          <b:Person>
            <b:Last>Vaswani</b:Last>
            <b:First>Ashish</b:First>
          </b:Person>
          <b:Person>
            <b:Last>Shazeer</b:Last>
            <b:First>Noam</b:First>
          </b:Person>
          <b:Person>
            <b:Last>Parmar</b:Last>
            <b:First>Niki</b:First>
          </b:Person>
          <b:Person>
            <b:Last>Uszkoreit</b:Last>
            <b:First>Jakob</b:First>
          </b:Person>
          <b:Person>
            <b:Last>Jones</b:Last>
            <b:First>Llion</b:First>
          </b:Person>
          <b:Person>
            <b:Last>Gomez</b:Last>
            <b:Middle>N.</b:Middle>
            <b:First>Aidan</b:First>
          </b:Person>
          <b:Person>
            <b:Last>Kaiser</b:Last>
            <b:First>Lukasz</b:First>
          </b:Person>
          <b:Person>
            <b:Last>Polosukhin</b:Last>
            <b:First>Illia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E95B9E68-42F3-4C64-9863-90F6C99093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8582c5-45cc-4b64-8d33-dfba5e5a49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79C0ECA-0799-4F9A-8D5A-1A6E165974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F3813BC-2C18-4564-8A7E-38593C0D49F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AE18CEC-7051-4AA3-911B-7B8EFAD09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404</Words>
  <Characters>446</Characters>
  <Application>Microsoft Office Word</Application>
  <DocSecurity>0</DocSecurity>
  <Lines>223</Lines>
  <Paragraphs>106</Paragraphs>
  <ScaleCrop>false</ScaleCrop>
  <Company/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Yubo Xie</dc:creator>
  <cp:keywords/>
  <dc:description/>
  <cp:lastModifiedBy>嘉宏 倪</cp:lastModifiedBy>
  <cp:revision>38</cp:revision>
  <dcterms:created xsi:type="dcterms:W3CDTF">2026-03-26T07:31:00Z</dcterms:created>
  <dcterms:modified xsi:type="dcterms:W3CDTF">2026-04-13T07:58:00Z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zotero-version="7.0"&gt;&lt;session id="cK1rkLUG"/&gt;&lt;style id="http://www.zotero.org/styles/ieee" locale="en-US" hasBibliography="1" bibliographyStyleHasBeenSet="1"/&gt;&lt;prefs&gt;&lt;pref name="fieldType" value="Field"/&gt;&lt;pref name="automaticJournal</vt:lpwstr>
  </property>
  <property fmtid="{D5CDD505-2E9C-101B-9397-08002B2CF9AE}" pid="3" name="ZOTERO_PREF_2">
    <vt:lpwstr>Abbreviations" value="true"/&gt;&lt;/prefs&gt;&lt;/data&gt;</vt:lpwstr>
  </property>
  <property fmtid="{D5CDD505-2E9C-101B-9397-08002B2CF9AE}" pid="4" name="ContentTypeId">
    <vt:lpwstr>0x010100672DA849264F654A9AED2B593D73B6F4</vt:lpwstr>
  </property>
</Properties>
</file>