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CFF" w:rsidRDefault="00684CFF" w:rsidP="00963B17">
      <w:pPr>
        <w:spacing w:before="156" w:after="156"/>
        <w:ind w:firstLineChars="0"/>
        <w:jc w:val="center"/>
        <w:rPr>
          <w:rFonts w:asciiTheme="majorEastAsia" w:eastAsiaTheme="majorEastAsia" w:hAnsiTheme="majorEastAsia"/>
          <w:sz w:val="44"/>
          <w:szCs w:val="44"/>
          <w:lang w:eastAsia="zh-CN"/>
        </w:rPr>
      </w:pPr>
      <w:bookmarkStart w:id="0" w:name="_Toc500406304"/>
      <w:r w:rsidRPr="00963B17">
        <w:rPr>
          <w:rFonts w:asciiTheme="majorEastAsia" w:eastAsiaTheme="majorEastAsia" w:hAnsiTheme="majorEastAsia" w:hint="eastAsia"/>
          <w:sz w:val="44"/>
          <w:szCs w:val="44"/>
          <w:lang w:eastAsia="zh-CN"/>
        </w:rPr>
        <w:t>JEECG</w:t>
      </w:r>
      <w:r w:rsidR="00D9314E">
        <w:rPr>
          <w:rFonts w:asciiTheme="majorEastAsia" w:eastAsiaTheme="majorEastAsia" w:hAnsiTheme="majorEastAsia" w:hint="eastAsia"/>
          <w:sz w:val="44"/>
          <w:szCs w:val="44"/>
          <w:lang w:eastAsia="zh-CN"/>
        </w:rPr>
        <w:t>页面表单</w:t>
      </w:r>
      <w:r w:rsidRPr="00963B17">
        <w:rPr>
          <w:rFonts w:asciiTheme="majorEastAsia" w:eastAsiaTheme="majorEastAsia" w:hAnsiTheme="majorEastAsia" w:hint="eastAsia"/>
          <w:sz w:val="44"/>
          <w:szCs w:val="44"/>
          <w:lang w:eastAsia="zh-CN"/>
        </w:rPr>
        <w:t>权限配置手册</w:t>
      </w:r>
    </w:p>
    <w:p w:rsidR="00975FC6" w:rsidRDefault="00E56378" w:rsidP="001B6041">
      <w:pPr>
        <w:spacing w:before="156" w:after="156"/>
        <w:ind w:firstLineChars="0"/>
        <w:jc w:val="center"/>
        <w:rPr>
          <w:rFonts w:asciiTheme="majorEastAsia" w:eastAsiaTheme="majorEastAsia" w:hAnsiTheme="majorEastAsia" w:hint="eastAsia"/>
          <w:szCs w:val="21"/>
          <w:lang w:eastAsia="zh-CN"/>
        </w:rPr>
      </w:pPr>
      <w:r w:rsidRPr="00975FC6">
        <w:rPr>
          <w:rFonts w:asciiTheme="majorEastAsia" w:eastAsiaTheme="majorEastAsia" w:hAnsiTheme="majorEastAsia" w:hint="eastAsia"/>
          <w:szCs w:val="21"/>
          <w:lang w:eastAsia="zh-CN"/>
        </w:rPr>
        <w:t>2017-12-07</w:t>
      </w:r>
      <w:r w:rsidR="00F722C5">
        <w:rPr>
          <w:rFonts w:asciiTheme="majorEastAsia" w:eastAsiaTheme="majorEastAsia" w:hAnsiTheme="majorEastAsia" w:hint="eastAsia"/>
          <w:szCs w:val="21"/>
          <w:lang w:eastAsia="zh-CN"/>
        </w:rPr>
        <w:t xml:space="preserve"> </w:t>
      </w:r>
      <w:r w:rsidR="00BF3492">
        <w:rPr>
          <w:rFonts w:asciiTheme="majorEastAsia" w:eastAsiaTheme="majorEastAsia" w:hAnsiTheme="majorEastAsia" w:hint="eastAsia"/>
          <w:szCs w:val="21"/>
          <w:lang w:eastAsia="zh-CN"/>
        </w:rPr>
        <w:t xml:space="preserve"> </w:t>
      </w:r>
      <w:r w:rsidR="0007180F">
        <w:rPr>
          <w:rFonts w:asciiTheme="majorEastAsia" w:eastAsiaTheme="majorEastAsia" w:hAnsiTheme="majorEastAsia" w:hint="eastAsia"/>
          <w:szCs w:val="21"/>
          <w:lang w:eastAsia="zh-CN"/>
        </w:rPr>
        <w:t>| jeecg_</w:t>
      </w:r>
      <w:r w:rsidR="00F722C5" w:rsidRPr="00F722C5">
        <w:rPr>
          <w:rFonts w:asciiTheme="majorEastAsia" w:eastAsiaTheme="majorEastAsia" w:hAnsiTheme="majorEastAsia"/>
          <w:szCs w:val="21"/>
          <w:lang w:eastAsia="zh-CN"/>
        </w:rPr>
        <w:t>V3.7.</w:t>
      </w:r>
      <w:r w:rsidR="00026630">
        <w:rPr>
          <w:rFonts w:asciiTheme="majorEastAsia" w:eastAsiaTheme="majorEastAsia" w:hAnsiTheme="majorEastAsia" w:hint="eastAsia"/>
          <w:szCs w:val="21"/>
          <w:lang w:eastAsia="zh-CN"/>
        </w:rPr>
        <w:t>1</w:t>
      </w:r>
      <w:bookmarkStart w:id="1" w:name="_GoBack"/>
      <w:bookmarkEnd w:id="1"/>
    </w:p>
    <w:p w:rsidR="008437A4" w:rsidRDefault="008437A4" w:rsidP="001B6041">
      <w:pPr>
        <w:spacing w:before="156" w:after="156"/>
        <w:ind w:firstLineChars="0"/>
        <w:jc w:val="center"/>
        <w:rPr>
          <w:rFonts w:asciiTheme="majorEastAsia" w:eastAsiaTheme="majorEastAsia" w:hAnsiTheme="majorEastAsia"/>
          <w:szCs w:val="21"/>
          <w:lang w:eastAsia="zh-CN"/>
        </w:rPr>
      </w:pPr>
    </w:p>
    <w:p w:rsidR="00245F20" w:rsidRDefault="00245F20" w:rsidP="00245F20">
      <w:pPr>
        <w:pStyle w:val="1"/>
        <w:spacing w:before="156" w:after="156"/>
        <w:ind w:hanging="432"/>
        <w:rPr>
          <w:lang w:eastAsia="zh-CN"/>
        </w:rPr>
      </w:pPr>
      <w:bookmarkStart w:id="2" w:name="_Toc500406311"/>
      <w:r>
        <w:rPr>
          <w:rFonts w:hint="eastAsia"/>
          <w:lang w:eastAsia="zh-CN"/>
        </w:rPr>
        <w:t>页面表单权限控制（编码方式）</w:t>
      </w:r>
      <w:bookmarkEnd w:id="2"/>
    </w:p>
    <w:p w:rsidR="00245F20" w:rsidRDefault="00245F20" w:rsidP="00245F20">
      <w:pPr>
        <w:pStyle w:val="2"/>
        <w:spacing w:before="156" w:after="156"/>
        <w:rPr>
          <w:lang w:eastAsia="zh-CN"/>
        </w:rPr>
      </w:pPr>
      <w:r>
        <w:rPr>
          <w:rFonts w:hint="eastAsia"/>
          <w:lang w:eastAsia="zh-CN"/>
        </w:rPr>
        <w:t>表单权限规则说明</w:t>
      </w:r>
    </w:p>
    <w:p w:rsidR="00245F20" w:rsidRPr="000C5CEC" w:rsidRDefault="00245F20" w:rsidP="00245F20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页面表单权限，主要用来控制一个页面上控件或者代码块的隐藏和禁用。表单权限配置后，默认非授权用户都受控制，只有赋权才解除控制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eastAsia="zh-CN"/>
        </w:rPr>
        <w:t>admin</w:t>
      </w:r>
      <w:r>
        <w:rPr>
          <w:rFonts w:hint="eastAsia"/>
          <w:color w:val="FF0000"/>
          <w:lang w:eastAsia="zh-CN"/>
        </w:rPr>
        <w:t>除外）</w:t>
      </w:r>
      <w:r>
        <w:rPr>
          <w:rFonts w:hint="eastAsia"/>
          <w:lang w:eastAsia="zh-CN"/>
        </w:rPr>
        <w:t>。</w:t>
      </w:r>
    </w:p>
    <w:p w:rsidR="00245F20" w:rsidRDefault="00245F20" w:rsidP="00245F20">
      <w:pPr>
        <w:ind w:firstLineChars="50" w:firstLine="105"/>
        <w:rPr>
          <w:lang w:eastAsia="zh-CN"/>
        </w:rPr>
      </w:pPr>
      <w:r>
        <w:rPr>
          <w:rFonts w:hint="eastAsia"/>
          <w:lang w:eastAsia="zh-CN"/>
        </w:rPr>
        <w:t>控制精度</w:t>
      </w:r>
      <w:r>
        <w:rPr>
          <w:rFonts w:hint="eastAsia"/>
          <w:lang w:eastAsia="zh-CN"/>
        </w:rPr>
        <w:t xml:space="preserve">:  </w:t>
      </w:r>
      <w:r>
        <w:rPr>
          <w:rFonts w:hint="eastAsia"/>
          <w:lang w:eastAsia="zh-CN"/>
        </w:rPr>
        <w:t>只读不可写（禁用）、不可读（隐藏）。</w:t>
      </w:r>
    </w:p>
    <w:p w:rsidR="00245F20" w:rsidRDefault="00245F20" w:rsidP="00245F20">
      <w:pPr>
        <w:ind w:firstLineChars="50" w:firstLine="105"/>
        <w:rPr>
          <w:lang w:eastAsia="zh-CN"/>
        </w:rPr>
      </w:pPr>
      <w:r>
        <w:rPr>
          <w:rFonts w:hint="eastAsia"/>
          <w:lang w:eastAsia="zh-CN"/>
        </w:rPr>
        <w:t>控制方式：有两种方式，分别对应两个标签，具体用法看表单权限标签介绍。</w:t>
      </w:r>
    </w:p>
    <w:p w:rsidR="00245F20" w:rsidRDefault="00245F20" w:rsidP="00245F20">
      <w:pPr>
        <w:pStyle w:val="2"/>
        <w:spacing w:before="156" w:after="156"/>
        <w:rPr>
          <w:lang w:eastAsia="zh-CN"/>
        </w:rPr>
      </w:pPr>
      <w:bookmarkStart w:id="3" w:name="_Toc500406313"/>
      <w:r>
        <w:rPr>
          <w:rFonts w:hint="eastAsia"/>
          <w:lang w:eastAsia="zh-CN"/>
        </w:rPr>
        <w:t>表单权限标签</w:t>
      </w:r>
      <w:bookmarkEnd w:id="3"/>
      <w:r>
        <w:rPr>
          <w:rFonts w:hint="eastAsia"/>
          <w:lang w:eastAsia="zh-CN"/>
        </w:rPr>
        <w:t>介绍</w:t>
      </w:r>
    </w:p>
    <w:p w:rsidR="00245F20" w:rsidRDefault="00245F20" w:rsidP="00245F20">
      <w:pPr>
        <w:ind w:firstLineChars="50" w:firstLine="105"/>
        <w:rPr>
          <w:lang w:eastAsia="zh-CN"/>
        </w:rPr>
      </w:pPr>
      <w:r>
        <w:rPr>
          <w:rFonts w:hint="eastAsia"/>
          <w:lang w:eastAsia="zh-CN"/>
        </w:rPr>
        <w:t>表单权限控制，通过权限标签实现，两种标签两种不同使用方式。</w:t>
      </w:r>
    </w:p>
    <w:tbl>
      <w:tblPr>
        <w:tblW w:w="0" w:type="auto"/>
        <w:tblInd w:w="2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6001"/>
      </w:tblGrid>
      <w:tr w:rsidR="00245F20" w:rsidTr="000D1AEB">
        <w:tc>
          <w:tcPr>
            <w:tcW w:w="2549" w:type="dxa"/>
            <w:shd w:val="clear" w:color="auto" w:fill="auto"/>
            <w:vAlign w:val="center"/>
          </w:tcPr>
          <w:p w:rsidR="00245F20" w:rsidRDefault="00245F20" w:rsidP="000D1AEB">
            <w:pPr>
              <w:ind w:firstLineChars="0" w:firstLine="0"/>
              <w:jc w:val="center"/>
              <w:rPr>
                <w:lang w:eastAsia="zh-CN"/>
              </w:rPr>
            </w:pPr>
            <w:r w:rsidRPr="00E3447E">
              <w:rPr>
                <w:rFonts w:hint="eastAsia"/>
                <w:b/>
                <w:lang w:eastAsia="zh-CN"/>
              </w:rPr>
              <w:t>表单权限智能标签</w:t>
            </w:r>
          </w:p>
        </w:tc>
        <w:tc>
          <w:tcPr>
            <w:tcW w:w="6001" w:type="dxa"/>
            <w:shd w:val="clear" w:color="auto" w:fill="auto"/>
          </w:tcPr>
          <w:p w:rsidR="00245F20" w:rsidRDefault="00245F20" w:rsidP="000D1AEB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&lt;</w:t>
            </w:r>
            <w:proofErr w:type="spellStart"/>
            <w:r>
              <w:rPr>
                <w:lang w:eastAsia="zh-CN"/>
              </w:rPr>
              <w:t>t:authFilter</w:t>
            </w:r>
            <w:proofErr w:type="spellEnd"/>
            <w:r>
              <w:rPr>
                <w:lang w:eastAsia="zh-CN"/>
              </w:rPr>
              <w:t xml:space="preserve"> /&gt;</w:t>
            </w:r>
          </w:p>
        </w:tc>
      </w:tr>
      <w:tr w:rsidR="00245F20" w:rsidTr="000D1AEB">
        <w:trPr>
          <w:trHeight w:val="2675"/>
        </w:trPr>
        <w:tc>
          <w:tcPr>
            <w:tcW w:w="2549" w:type="dxa"/>
            <w:shd w:val="clear" w:color="auto" w:fill="auto"/>
            <w:vAlign w:val="center"/>
          </w:tcPr>
          <w:p w:rsidR="00245F20" w:rsidRDefault="00245F20" w:rsidP="000D1AEB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用法：</w:t>
            </w:r>
          </w:p>
        </w:tc>
        <w:tc>
          <w:tcPr>
            <w:tcW w:w="6001" w:type="dxa"/>
            <w:shd w:val="clear" w:color="auto" w:fill="auto"/>
          </w:tcPr>
          <w:p w:rsidR="00245F20" w:rsidRDefault="00245F20" w:rsidP="000D1AEB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将该标签放在</w:t>
            </w:r>
            <w:r>
              <w:rPr>
                <w:rFonts w:hint="eastAsia"/>
                <w:lang w:eastAsia="zh-CN"/>
              </w:rPr>
              <w:t>JSP</w:t>
            </w:r>
            <w:r>
              <w:rPr>
                <w:rFonts w:hint="eastAsia"/>
                <w:lang w:eastAsia="zh-CN"/>
              </w:rPr>
              <w:t>页面最底部即可，不要采用包含写法</w:t>
            </w:r>
          </w:p>
          <w:p w:rsidR="00245F20" w:rsidRDefault="00245F20" w:rsidP="000D1AEB">
            <w:pPr>
              <w:ind w:firstLineChars="0" w:firstLine="0"/>
              <w:rPr>
                <w:rFonts w:hint="eastAsia"/>
                <w:lang w:eastAsia="zh-CN"/>
              </w:rPr>
            </w:pPr>
            <w:r w:rsidRPr="00E3447E">
              <w:rPr>
                <w:rFonts w:hint="eastAsia"/>
                <w:b/>
                <w:lang w:eastAsia="zh-CN"/>
              </w:rPr>
              <w:t>规则：</w:t>
            </w:r>
            <w:r>
              <w:rPr>
                <w:rFonts w:hint="eastAsia"/>
                <w:lang w:eastAsia="zh-CN"/>
              </w:rPr>
              <w:t>采用</w:t>
            </w:r>
            <w:proofErr w:type="spellStart"/>
            <w:r>
              <w:rPr>
                <w:rFonts w:hint="eastAsia"/>
                <w:lang w:eastAsia="zh-CN"/>
              </w:rPr>
              <w:t>Jquery</w:t>
            </w:r>
            <w:proofErr w:type="spellEnd"/>
            <w:r>
              <w:rPr>
                <w:rFonts w:hint="eastAsia"/>
                <w:lang w:eastAsia="zh-CN"/>
              </w:rPr>
              <w:t>思路，用</w:t>
            </w:r>
            <w:r>
              <w:rPr>
                <w:rFonts w:hint="eastAsia"/>
                <w:lang w:eastAsia="zh-CN"/>
              </w:rPr>
              <w:t>JS</w:t>
            </w:r>
            <w:r>
              <w:rPr>
                <w:rFonts w:hint="eastAsia"/>
                <w:lang w:eastAsia="zh-CN"/>
              </w:rPr>
              <w:t>方式对页面控件进行控制</w:t>
            </w:r>
          </w:p>
          <w:p w:rsidR="00245F20" w:rsidRDefault="00245F20" w:rsidP="000D1AEB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页面控件编码，规则如下：</w:t>
            </w:r>
          </w:p>
          <w:p w:rsidR="00245F20" w:rsidRDefault="00245F20" w:rsidP="000D1AEB">
            <w:pPr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#id =&gt; </w:t>
            </w:r>
            <w:r>
              <w:rPr>
                <w:rFonts w:hint="eastAsia"/>
                <w:lang w:eastAsia="zh-CN"/>
              </w:rPr>
              <w:t>表单控件</w:t>
            </w:r>
            <w:r>
              <w:rPr>
                <w:rFonts w:hint="eastAsia"/>
                <w:lang w:eastAsia="zh-CN"/>
              </w:rPr>
              <w:t>ID</w:t>
            </w:r>
          </w:p>
          <w:p w:rsidR="00245F20" w:rsidRDefault="00245F20" w:rsidP="000D1AEB">
            <w:pPr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.class =&gt; </w:t>
            </w:r>
            <w:r>
              <w:rPr>
                <w:rFonts w:hint="eastAsia"/>
                <w:lang w:eastAsia="zh-CN"/>
              </w:rPr>
              <w:t>表单控件样式</w:t>
            </w:r>
          </w:p>
          <w:p w:rsidR="00245F20" w:rsidRDefault="00245F20" w:rsidP="000D1AEB">
            <w:pPr>
              <w:ind w:firstLineChars="0" w:firstLine="0"/>
              <w:rPr>
                <w:lang w:eastAsia="zh-CN"/>
              </w:rPr>
            </w:pPr>
            <w:r w:rsidRPr="00E3447E">
              <w:rPr>
                <w:rFonts w:hint="eastAsia"/>
                <w:b/>
                <w:lang w:eastAsia="zh-CN"/>
              </w:rPr>
              <w:t>控制精度：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可控制表单片段的隐藏和禁用</w:t>
            </w:r>
          </w:p>
        </w:tc>
      </w:tr>
      <w:tr w:rsidR="00245F20" w:rsidTr="000D1AEB">
        <w:tc>
          <w:tcPr>
            <w:tcW w:w="2549" w:type="dxa"/>
            <w:shd w:val="clear" w:color="auto" w:fill="auto"/>
            <w:vAlign w:val="center"/>
          </w:tcPr>
          <w:p w:rsidR="00245F20" w:rsidRDefault="00245F20" w:rsidP="00245F20">
            <w:pPr>
              <w:pStyle w:val="a7"/>
              <w:ind w:firstLine="402"/>
              <w:jc w:val="center"/>
            </w:pPr>
            <w:r w:rsidRPr="00E3447E">
              <w:rPr>
                <w:rFonts w:ascii="Courier New" w:hAnsi="Courier New" w:cs="Courier New" w:hint="eastAsia"/>
                <w:b/>
                <w:sz w:val="20"/>
                <w:szCs w:val="20"/>
                <w:lang w:bidi="ar-SA"/>
              </w:rPr>
              <w:t>表单权限包含标签</w:t>
            </w:r>
          </w:p>
        </w:tc>
        <w:tc>
          <w:tcPr>
            <w:tcW w:w="6001" w:type="dxa"/>
            <w:shd w:val="clear" w:color="auto" w:fill="auto"/>
          </w:tcPr>
          <w:p w:rsidR="00245F20" w:rsidRDefault="00245F20" w:rsidP="00245F20">
            <w:pPr>
              <w:pStyle w:val="a7"/>
              <w:ind w:firstLine="420"/>
            </w:pPr>
            <w:r>
              <w:t>&lt;</w:t>
            </w:r>
            <w:proofErr w:type="spellStart"/>
            <w:r>
              <w:t>t:hasPermission</w:t>
            </w:r>
            <w:proofErr w:type="spellEnd"/>
            <w:r>
              <w:t xml:space="preserve"> code="add"&gt;</w:t>
            </w:r>
          </w:p>
          <w:p w:rsidR="00245F20" w:rsidRDefault="00245F20" w:rsidP="00245F20">
            <w:pPr>
              <w:pStyle w:val="a7"/>
              <w:ind w:firstLine="420"/>
            </w:pPr>
            <w:r>
              <w:t>&lt;input name="mobile" class="</w:t>
            </w:r>
            <w:proofErr w:type="spellStart"/>
            <w:r>
              <w:t>inputxt</w:t>
            </w:r>
            <w:proofErr w:type="spellEnd"/>
            <w:r>
              <w:t>" value="${</w:t>
            </w:r>
            <w:proofErr w:type="spellStart"/>
            <w:r>
              <w:t>depart.mobile</w:t>
            </w:r>
            <w:proofErr w:type="spellEnd"/>
            <w:r>
              <w:t xml:space="preserve"> }"</w:t>
            </w:r>
            <w:r>
              <w:rPr>
                <w:rFonts w:hint="eastAsia"/>
              </w:rPr>
              <w:t>/</w:t>
            </w:r>
            <w:r>
              <w:t>&gt;</w:t>
            </w:r>
          </w:p>
          <w:p w:rsidR="00245F20" w:rsidRDefault="00245F20" w:rsidP="000D1AEB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&lt;/</w:t>
            </w:r>
            <w:proofErr w:type="spellStart"/>
            <w:r>
              <w:rPr>
                <w:lang w:eastAsia="zh-CN"/>
              </w:rPr>
              <w:t>t:hasPermission</w:t>
            </w:r>
            <w:proofErr w:type="spellEnd"/>
            <w:r>
              <w:rPr>
                <w:lang w:eastAsia="zh-CN"/>
              </w:rPr>
              <w:t>&gt;</w:t>
            </w:r>
          </w:p>
        </w:tc>
      </w:tr>
      <w:tr w:rsidR="00245F20" w:rsidTr="000D1AEB">
        <w:tc>
          <w:tcPr>
            <w:tcW w:w="2549" w:type="dxa"/>
            <w:shd w:val="clear" w:color="auto" w:fill="auto"/>
            <w:vAlign w:val="center"/>
          </w:tcPr>
          <w:p w:rsidR="00245F20" w:rsidRDefault="00245F20" w:rsidP="00245F20">
            <w:pPr>
              <w:pStyle w:val="a7"/>
              <w:ind w:firstLine="420"/>
              <w:jc w:val="center"/>
            </w:pPr>
            <w:r>
              <w:rPr>
                <w:rFonts w:hint="eastAsia"/>
              </w:rPr>
              <w:t>用法：</w:t>
            </w:r>
          </w:p>
        </w:tc>
        <w:tc>
          <w:tcPr>
            <w:tcW w:w="6001" w:type="dxa"/>
            <w:shd w:val="clear" w:color="auto" w:fill="auto"/>
          </w:tcPr>
          <w:p w:rsidR="00245F20" w:rsidRPr="00E3447E" w:rsidRDefault="00245F20" w:rsidP="000D1AEB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  <w:lang w:eastAsia="zh-CN" w:bidi="ar-SA"/>
              </w:rPr>
            </w:pPr>
            <w:r w:rsidRPr="00E3447E">
              <w:rPr>
                <w:rFonts w:ascii="Courier New" w:hAnsi="Courier New" w:cs="Courier New" w:hint="eastAsia"/>
                <w:sz w:val="20"/>
                <w:szCs w:val="20"/>
                <w:lang w:eastAsia="zh-CN" w:bidi="ar-SA"/>
              </w:rPr>
              <w:t>采用包含的方式，</w:t>
            </w:r>
          </w:p>
          <w:p w:rsidR="00245F20" w:rsidRPr="00E3447E" w:rsidRDefault="00245F20" w:rsidP="000D1AEB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  <w:lang w:eastAsia="zh-CN" w:bidi="ar-SA"/>
              </w:rPr>
            </w:pPr>
            <w:r w:rsidRPr="00E3447E">
              <w:rPr>
                <w:rFonts w:ascii="Courier New" w:hAnsi="Courier New" w:cs="Courier New" w:hint="eastAsia"/>
                <w:sz w:val="20"/>
                <w:szCs w:val="20"/>
                <w:lang w:eastAsia="zh-CN" w:bidi="ar-SA"/>
              </w:rPr>
              <w:t>code</w:t>
            </w:r>
            <w:r w:rsidRPr="00E3447E">
              <w:rPr>
                <w:rFonts w:ascii="Courier New" w:hAnsi="Courier New" w:cs="Courier New" w:hint="eastAsia"/>
                <w:sz w:val="20"/>
                <w:szCs w:val="20"/>
                <w:lang w:eastAsia="zh-CN" w:bidi="ar-SA"/>
              </w:rPr>
              <w:t>对应页面控件权限的</w:t>
            </w:r>
            <w:r w:rsidRPr="00E3447E">
              <w:rPr>
                <w:rFonts w:ascii="Courier New" w:hAnsi="Courier New" w:cs="Courier New" w:hint="eastAsia"/>
                <w:sz w:val="20"/>
                <w:szCs w:val="20"/>
                <w:lang w:eastAsia="zh-CN" w:bidi="ar-SA"/>
              </w:rPr>
              <w:t>[</w:t>
            </w:r>
            <w:r w:rsidRPr="00E3447E">
              <w:rPr>
                <w:rFonts w:ascii="Courier New" w:hAnsi="Courier New" w:cs="Courier New"/>
                <w:sz w:val="20"/>
                <w:szCs w:val="20"/>
                <w:lang w:eastAsia="zh-CN" w:bidi="ar-SA"/>
              </w:rPr>
              <w:t>页面控件编码</w:t>
            </w:r>
            <w:r w:rsidRPr="00E3447E">
              <w:rPr>
                <w:rFonts w:ascii="Courier New" w:hAnsi="Courier New" w:cs="Courier New" w:hint="eastAsia"/>
                <w:sz w:val="20"/>
                <w:szCs w:val="20"/>
                <w:lang w:eastAsia="zh-CN" w:bidi="ar-SA"/>
              </w:rPr>
              <w:t>]</w:t>
            </w:r>
          </w:p>
          <w:p w:rsidR="00245F20" w:rsidRDefault="00245F20" w:rsidP="000D1AEB">
            <w:pPr>
              <w:ind w:firstLineChars="0" w:firstLine="0"/>
              <w:rPr>
                <w:lang w:eastAsia="zh-CN"/>
              </w:rPr>
            </w:pPr>
            <w:r w:rsidRPr="00E3447E">
              <w:rPr>
                <w:rFonts w:hint="eastAsia"/>
                <w:b/>
                <w:lang w:eastAsia="zh-CN"/>
              </w:rPr>
              <w:t>规则：</w:t>
            </w:r>
            <w:r>
              <w:rPr>
                <w:rFonts w:hint="eastAsia"/>
                <w:lang w:eastAsia="zh-CN"/>
              </w:rPr>
              <w:t>包含权限标签，包含的表单代码片段，会通过</w:t>
            </w:r>
            <w:r>
              <w:rPr>
                <w:rFonts w:hint="eastAsia"/>
                <w:lang w:eastAsia="zh-CN"/>
              </w:rPr>
              <w:t xml:space="preserve"> code </w:t>
            </w:r>
            <w:r>
              <w:rPr>
                <w:rFonts w:hint="eastAsia"/>
                <w:lang w:eastAsia="zh-CN"/>
              </w:rPr>
              <w:t>权限匹配，匹配成功，页面片段将不显示；</w:t>
            </w:r>
          </w:p>
          <w:p w:rsidR="00245F20" w:rsidRDefault="00245F20" w:rsidP="000D1AEB">
            <w:pPr>
              <w:ind w:firstLineChars="0" w:firstLine="0"/>
              <w:rPr>
                <w:lang w:eastAsia="zh-CN"/>
              </w:rPr>
            </w:pPr>
            <w:r w:rsidRPr="00E3447E">
              <w:rPr>
                <w:rFonts w:hint="eastAsia"/>
                <w:b/>
                <w:lang w:eastAsia="zh-CN"/>
              </w:rPr>
              <w:lastRenderedPageBreak/>
              <w:t>控制精度：</w:t>
            </w:r>
            <w:r>
              <w:rPr>
                <w:rFonts w:hint="eastAsia"/>
                <w:lang w:eastAsia="zh-CN"/>
              </w:rPr>
              <w:t>只能控制表单片段的隐藏（不区分隐藏和禁用）</w:t>
            </w:r>
          </w:p>
        </w:tc>
      </w:tr>
    </w:tbl>
    <w:p w:rsidR="00245F20" w:rsidRDefault="00245F20" w:rsidP="00245F20">
      <w:pPr>
        <w:ind w:firstLine="420"/>
        <w:rPr>
          <w:rFonts w:hint="eastAsia"/>
          <w:lang w:eastAsia="zh-CN"/>
        </w:rPr>
      </w:pPr>
      <w:bookmarkStart w:id="4" w:name="_Toc500406314"/>
      <w:bookmarkStart w:id="5" w:name="_Toc500406315"/>
      <w:bookmarkStart w:id="6" w:name="_Toc500406316"/>
    </w:p>
    <w:p w:rsidR="00245F20" w:rsidRDefault="00245F20" w:rsidP="00245F20">
      <w:pPr>
        <w:ind w:firstLine="420"/>
        <w:rPr>
          <w:lang w:eastAsia="zh-CN"/>
        </w:rPr>
      </w:pPr>
      <w:r>
        <w:rPr>
          <w:rFonts w:hint="eastAsia"/>
          <w:lang w:eastAsia="zh-CN"/>
        </w:rPr>
        <w:t>类似</w:t>
      </w:r>
      <w:proofErr w:type="spellStart"/>
      <w:r>
        <w:rPr>
          <w:rFonts w:hint="eastAsia"/>
          <w:lang w:eastAsia="zh-CN"/>
        </w:rPr>
        <w:t>jquery</w:t>
      </w:r>
      <w:proofErr w:type="spellEnd"/>
      <w:r>
        <w:rPr>
          <w:rFonts w:hint="eastAsia"/>
          <w:lang w:eastAsia="zh-CN"/>
        </w:rPr>
        <w:t>语法（规则如下）：</w:t>
      </w:r>
    </w:p>
    <w:p w:rsidR="00245F20" w:rsidRDefault="00245F20" w:rsidP="00245F20">
      <w:pPr>
        <w:ind w:left="420" w:firstLine="420"/>
        <w:rPr>
          <w:lang w:eastAsia="zh-CN"/>
        </w:rPr>
      </w:pPr>
      <w:r>
        <w:rPr>
          <w:rFonts w:hint="eastAsia"/>
          <w:lang w:eastAsia="zh-CN"/>
        </w:rPr>
        <w:t>#id  =&gt; #</w:t>
      </w:r>
      <w:proofErr w:type="spellStart"/>
      <w:r>
        <w:rPr>
          <w:rFonts w:hint="eastAsia"/>
          <w:lang w:eastAsia="zh-CN"/>
        </w:rPr>
        <w:t>mail_id</w:t>
      </w:r>
      <w:proofErr w:type="spellEnd"/>
      <w:r>
        <w:rPr>
          <w:rFonts w:hint="eastAsia"/>
          <w:lang w:eastAsia="zh-CN"/>
        </w:rPr>
        <w:t>（通过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控制页面控件的权限）</w:t>
      </w:r>
    </w:p>
    <w:p w:rsidR="00245F20" w:rsidRDefault="00245F20" w:rsidP="00245F20">
      <w:pPr>
        <w:ind w:left="420"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.class =&gt; .form  </w:t>
      </w:r>
      <w:r>
        <w:rPr>
          <w:rFonts w:hint="eastAsia"/>
          <w:lang w:eastAsia="zh-CN"/>
        </w:rPr>
        <w:t>（通过</w:t>
      </w:r>
      <w:r>
        <w:rPr>
          <w:rFonts w:hint="eastAsia"/>
          <w:lang w:eastAsia="zh-CN"/>
        </w:rPr>
        <w:t>class</w:t>
      </w:r>
      <w:r>
        <w:rPr>
          <w:rFonts w:hint="eastAsia"/>
          <w:lang w:eastAsia="zh-CN"/>
        </w:rPr>
        <w:t>控制页面控件的权限）</w:t>
      </w:r>
    </w:p>
    <w:p w:rsidR="00245F20" w:rsidRDefault="00245F20" w:rsidP="00245F20">
      <w:pPr>
        <w:ind w:firstLineChars="150" w:firstLine="315"/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>参考例子：</w:t>
      </w:r>
    </w:p>
    <w:p w:rsidR="00245F20" w:rsidRPr="00E5505E" w:rsidRDefault="00245F20" w:rsidP="00245F20">
      <w:pPr>
        <w:spacing w:line="240" w:lineRule="auto"/>
        <w:ind w:firstLineChars="0" w:firstLine="420"/>
        <w:rPr>
          <w:rFonts w:ascii="宋体" w:hAnsi="宋体" w:cs="宋体"/>
          <w:szCs w:val="21"/>
          <w:lang w:eastAsia="zh-CN" w:bidi="ar-SA"/>
        </w:rPr>
      </w:pPr>
      <w:r w:rsidRPr="00E5505E">
        <w:rPr>
          <w:rFonts w:cs="Calibri"/>
          <w:szCs w:val="21"/>
          <w:lang w:eastAsia="zh-CN" w:bidi="ar-SA"/>
        </w:rPr>
        <w:t xml:space="preserve">   </w:t>
      </w:r>
      <w:r w:rsidRPr="00E5505E">
        <w:rPr>
          <w:rFonts w:ascii="宋体" w:hAnsi="宋体" w:cs="宋体" w:hint="eastAsia"/>
          <w:szCs w:val="21"/>
          <w:lang w:eastAsia="zh-CN" w:bidi="ar-SA"/>
        </w:rPr>
        <w:t>语法</w:t>
      </w:r>
      <w:proofErr w:type="gramStart"/>
      <w:r w:rsidRPr="00E5505E">
        <w:rPr>
          <w:rFonts w:ascii="宋体" w:hAnsi="宋体" w:cs="宋体" w:hint="eastAsia"/>
          <w:szCs w:val="21"/>
          <w:lang w:eastAsia="zh-CN" w:bidi="ar-SA"/>
        </w:rPr>
        <w:t>一</w:t>
      </w:r>
      <w:proofErr w:type="gramEnd"/>
      <w:r w:rsidRPr="00E5505E">
        <w:rPr>
          <w:rFonts w:ascii="宋体" w:hAnsi="宋体" w:cs="宋体" w:hint="eastAsia"/>
          <w:szCs w:val="21"/>
          <w:lang w:eastAsia="zh-CN" w:bidi="ar-SA"/>
        </w:rPr>
        <w:t>：</w:t>
      </w:r>
      <w:r>
        <w:rPr>
          <w:rFonts w:cs="Calibri"/>
          <w:szCs w:val="21"/>
          <w:lang w:eastAsia="zh-CN" w:bidi="ar-SA"/>
        </w:rPr>
        <w:t>#</w:t>
      </w:r>
      <w:proofErr w:type="spellStart"/>
      <w:r>
        <w:rPr>
          <w:rFonts w:cs="Calibri"/>
          <w:szCs w:val="21"/>
          <w:lang w:eastAsia="zh-CN" w:bidi="ar-SA"/>
        </w:rPr>
        <w:t>add_phnoe</w:t>
      </w:r>
      <w:proofErr w:type="spellEnd"/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72"/>
      </w:tblGrid>
      <w:tr w:rsidR="00245F20" w:rsidRPr="0080007D" w:rsidTr="000D1AEB">
        <w:tc>
          <w:tcPr>
            <w:tcW w:w="9036" w:type="dxa"/>
            <w:shd w:val="clear" w:color="auto" w:fill="auto"/>
          </w:tcPr>
          <w:p w:rsidR="00245F20" w:rsidRPr="00E5505E" w:rsidRDefault="00245F20" w:rsidP="000D1AEB">
            <w:pPr>
              <w:spacing w:line="240" w:lineRule="auto"/>
              <w:ind w:firstLineChars="0" w:firstLine="0"/>
              <w:rPr>
                <w:rFonts w:cs="Calibri" w:hint="eastAsia"/>
                <w:szCs w:val="21"/>
                <w:lang w:eastAsia="zh-CN" w:bidi="ar-SA"/>
              </w:rPr>
            </w:pPr>
            <w:r w:rsidRPr="00E5505E">
              <w:rPr>
                <w:rFonts w:cs="Calibri"/>
                <w:szCs w:val="21"/>
                <w:lang w:eastAsia="zh-CN" w:bidi="ar-SA"/>
              </w:rPr>
              <w:t>&lt;</w:t>
            </w:r>
            <w:proofErr w:type="spellStart"/>
            <w:r w:rsidRPr="00E5505E">
              <w:rPr>
                <w:rFonts w:cs="Calibri"/>
                <w:szCs w:val="21"/>
                <w:lang w:eastAsia="zh-CN" w:bidi="ar-SA"/>
              </w:rPr>
              <w:t>tr</w:t>
            </w:r>
            <w:proofErr w:type="spellEnd"/>
            <w:r w:rsidRPr="00E5505E">
              <w:rPr>
                <w:rFonts w:cs="Calibri"/>
                <w:szCs w:val="21"/>
                <w:lang w:eastAsia="zh-CN" w:bidi="ar-SA"/>
              </w:rPr>
              <w:t xml:space="preserve"> id= "</w:t>
            </w:r>
            <w:proofErr w:type="spellStart"/>
            <w:r w:rsidRPr="00E5505E">
              <w:rPr>
                <w:rFonts w:cs="Calibri"/>
                <w:szCs w:val="21"/>
                <w:lang w:eastAsia="zh-CN" w:bidi="ar-SA"/>
              </w:rPr>
              <w:t>add_phnoe</w:t>
            </w:r>
            <w:proofErr w:type="spellEnd"/>
            <w:r w:rsidRPr="00E5505E">
              <w:rPr>
                <w:rFonts w:cs="Calibri"/>
                <w:szCs w:val="21"/>
                <w:lang w:eastAsia="zh-CN" w:bidi="ar-SA"/>
              </w:rPr>
              <w:t>"&gt;</w:t>
            </w:r>
          </w:p>
          <w:p w:rsidR="00245F20" w:rsidRPr="00E5505E" w:rsidRDefault="00245F20" w:rsidP="000D1AEB">
            <w:pPr>
              <w:spacing w:line="240" w:lineRule="auto"/>
              <w:ind w:left="540" w:firstLineChars="0" w:firstLine="0"/>
              <w:rPr>
                <w:rFonts w:cs="Calibri"/>
                <w:szCs w:val="21"/>
                <w:lang w:eastAsia="zh-CN" w:bidi="ar-SA"/>
              </w:rPr>
            </w:pPr>
            <w:r w:rsidRPr="00E5505E">
              <w:rPr>
                <w:rFonts w:cs="Calibri"/>
                <w:szCs w:val="21"/>
                <w:lang w:eastAsia="zh-CN" w:bidi="ar-SA"/>
              </w:rPr>
              <w:t>&lt;</w:t>
            </w:r>
            <w:proofErr w:type="spellStart"/>
            <w:r w:rsidRPr="00E5505E">
              <w:rPr>
                <w:rFonts w:cs="Calibri"/>
                <w:szCs w:val="21"/>
                <w:lang w:eastAsia="zh-CN" w:bidi="ar-SA"/>
              </w:rPr>
              <w:t>td</w:t>
            </w:r>
            <w:proofErr w:type="spellEnd"/>
            <w:r w:rsidRPr="00E5505E">
              <w:rPr>
                <w:rFonts w:cs="Calibri"/>
                <w:szCs w:val="21"/>
                <w:lang w:eastAsia="zh-CN" w:bidi="ar-SA"/>
              </w:rPr>
              <w:t xml:space="preserve"> align="right" </w:t>
            </w:r>
            <w:proofErr w:type="spellStart"/>
            <w:r w:rsidRPr="00E5505E">
              <w:rPr>
                <w:rFonts w:cs="Calibri"/>
                <w:szCs w:val="21"/>
                <w:lang w:eastAsia="zh-CN" w:bidi="ar-SA"/>
              </w:rPr>
              <w:t>nowrap</w:t>
            </w:r>
            <w:proofErr w:type="spellEnd"/>
            <w:r w:rsidRPr="00E5505E">
              <w:rPr>
                <w:rFonts w:cs="Calibri"/>
                <w:szCs w:val="21"/>
                <w:lang w:eastAsia="zh-CN" w:bidi="ar-SA"/>
              </w:rPr>
              <w:t>&gt;&lt;label class="</w:t>
            </w:r>
            <w:proofErr w:type="spellStart"/>
            <w:r w:rsidRPr="00E5505E">
              <w:rPr>
                <w:rFonts w:cs="Calibri"/>
                <w:szCs w:val="21"/>
                <w:lang w:eastAsia="zh-CN" w:bidi="ar-SA"/>
              </w:rPr>
              <w:t>Validform_label</w:t>
            </w:r>
            <w:proofErr w:type="spellEnd"/>
            <w:r w:rsidRPr="00E5505E">
              <w:rPr>
                <w:rFonts w:cs="Calibri"/>
                <w:szCs w:val="21"/>
                <w:lang w:eastAsia="zh-CN" w:bidi="ar-SA"/>
              </w:rPr>
              <w:t xml:space="preserve">"&gt; </w:t>
            </w:r>
            <w:r w:rsidRPr="00E5505E">
              <w:rPr>
                <w:rFonts w:cs="Calibri"/>
                <w:szCs w:val="21"/>
                <w:lang w:eastAsia="zh-CN" w:bidi="ar-SA"/>
              </w:rPr>
              <w:t>手机号码</w:t>
            </w:r>
            <w:r w:rsidRPr="00E5505E">
              <w:rPr>
                <w:rFonts w:cs="Calibri"/>
                <w:szCs w:val="21"/>
                <w:lang w:eastAsia="zh-CN" w:bidi="ar-SA"/>
              </w:rPr>
              <w:t>: &lt;/label&gt;&lt;/td&gt;</w:t>
            </w:r>
          </w:p>
          <w:p w:rsidR="00245F20" w:rsidRPr="00E5505E" w:rsidRDefault="00245F20" w:rsidP="000D1AEB">
            <w:pPr>
              <w:spacing w:line="240" w:lineRule="auto"/>
              <w:ind w:left="540" w:firstLineChars="0" w:firstLine="0"/>
              <w:rPr>
                <w:rFonts w:cs="Calibri"/>
                <w:szCs w:val="21"/>
                <w:lang w:eastAsia="zh-CN" w:bidi="ar-SA"/>
              </w:rPr>
            </w:pPr>
            <w:r w:rsidRPr="00E5505E">
              <w:rPr>
                <w:rFonts w:cs="Calibri"/>
                <w:szCs w:val="21"/>
                <w:lang w:eastAsia="zh-CN" w:bidi="ar-SA"/>
              </w:rPr>
              <w:t>&lt;td class="value"&gt;&lt;input  class="</w:t>
            </w:r>
            <w:proofErr w:type="spellStart"/>
            <w:r w:rsidRPr="00E5505E">
              <w:rPr>
                <w:rFonts w:cs="Calibri"/>
                <w:szCs w:val="21"/>
                <w:lang w:eastAsia="zh-CN" w:bidi="ar-SA"/>
              </w:rPr>
              <w:t>inputxt</w:t>
            </w:r>
            <w:proofErr w:type="spellEnd"/>
            <w:r w:rsidRPr="00E5505E">
              <w:rPr>
                <w:rFonts w:cs="Calibri"/>
                <w:szCs w:val="21"/>
                <w:lang w:eastAsia="zh-CN" w:bidi="ar-SA"/>
              </w:rPr>
              <w:t>" name="</w:t>
            </w:r>
            <w:proofErr w:type="spellStart"/>
            <w:r w:rsidRPr="00E5505E">
              <w:rPr>
                <w:rFonts w:cs="Calibri"/>
                <w:szCs w:val="21"/>
                <w:lang w:eastAsia="zh-CN" w:bidi="ar-SA"/>
              </w:rPr>
              <w:t>mobilePhone</w:t>
            </w:r>
            <w:proofErr w:type="spellEnd"/>
            <w:r w:rsidRPr="00E5505E">
              <w:rPr>
                <w:rFonts w:cs="Calibri"/>
                <w:szCs w:val="21"/>
                <w:lang w:eastAsia="zh-CN" w:bidi="ar-SA"/>
              </w:rPr>
              <w:t>" value="${</w:t>
            </w:r>
            <w:proofErr w:type="spellStart"/>
            <w:r w:rsidRPr="00E5505E">
              <w:rPr>
                <w:rFonts w:cs="Calibri"/>
                <w:szCs w:val="21"/>
                <w:lang w:eastAsia="zh-CN" w:bidi="ar-SA"/>
              </w:rPr>
              <w:t>jgDemo.mobilePhone</w:t>
            </w:r>
            <w:proofErr w:type="spellEnd"/>
            <w:r w:rsidRPr="00E5505E">
              <w:rPr>
                <w:rFonts w:cs="Calibri"/>
                <w:szCs w:val="21"/>
                <w:lang w:eastAsia="zh-CN" w:bidi="ar-SA"/>
              </w:rPr>
              <w:t xml:space="preserve">}" </w:t>
            </w:r>
            <w:proofErr w:type="spellStart"/>
            <w:r w:rsidRPr="00E5505E">
              <w:rPr>
                <w:rFonts w:cs="Calibri"/>
                <w:szCs w:val="21"/>
                <w:lang w:eastAsia="zh-CN" w:bidi="ar-SA"/>
              </w:rPr>
              <w:t>datatype</w:t>
            </w:r>
            <w:proofErr w:type="spellEnd"/>
            <w:r w:rsidRPr="00E5505E">
              <w:rPr>
                <w:rFonts w:cs="Calibri"/>
                <w:szCs w:val="21"/>
                <w:lang w:eastAsia="zh-CN" w:bidi="ar-SA"/>
              </w:rPr>
              <w:t xml:space="preserve">="m" </w:t>
            </w:r>
            <w:proofErr w:type="spellStart"/>
            <w:r w:rsidRPr="00E5505E">
              <w:rPr>
                <w:rFonts w:cs="Calibri"/>
                <w:szCs w:val="21"/>
                <w:lang w:eastAsia="zh-CN" w:bidi="ar-SA"/>
              </w:rPr>
              <w:t>errormsg</w:t>
            </w:r>
            <w:proofErr w:type="spellEnd"/>
            <w:r w:rsidRPr="00E5505E">
              <w:rPr>
                <w:rFonts w:cs="Calibri"/>
                <w:szCs w:val="21"/>
                <w:lang w:eastAsia="zh-CN" w:bidi="ar-SA"/>
              </w:rPr>
              <w:t>="</w:t>
            </w:r>
            <w:r w:rsidRPr="00E5505E">
              <w:rPr>
                <w:rFonts w:cs="Calibri"/>
                <w:szCs w:val="21"/>
                <w:lang w:eastAsia="zh-CN" w:bidi="ar-SA"/>
              </w:rPr>
              <w:t>手机号码不正确</w:t>
            </w:r>
            <w:r w:rsidRPr="00E5505E">
              <w:rPr>
                <w:rFonts w:cs="Calibri"/>
                <w:szCs w:val="21"/>
                <w:lang w:eastAsia="zh-CN" w:bidi="ar-SA"/>
              </w:rPr>
              <w:t>!" ignore="ignore"&gt; &lt;span class="</w:t>
            </w:r>
            <w:proofErr w:type="spellStart"/>
            <w:r w:rsidRPr="00E5505E">
              <w:rPr>
                <w:rFonts w:cs="Calibri"/>
                <w:szCs w:val="21"/>
                <w:lang w:eastAsia="zh-CN" w:bidi="ar-SA"/>
              </w:rPr>
              <w:t>Validform_checktip</w:t>
            </w:r>
            <w:proofErr w:type="spellEnd"/>
            <w:r w:rsidRPr="00E5505E">
              <w:rPr>
                <w:rFonts w:cs="Calibri"/>
                <w:szCs w:val="21"/>
                <w:lang w:eastAsia="zh-CN" w:bidi="ar-SA"/>
              </w:rPr>
              <w:t>"&gt;&lt;/span&gt;&lt;/td&gt;</w:t>
            </w:r>
          </w:p>
          <w:p w:rsidR="00245F20" w:rsidRPr="0080007D" w:rsidRDefault="00245F20" w:rsidP="000D1AEB">
            <w:pPr>
              <w:spacing w:line="240" w:lineRule="auto"/>
              <w:ind w:firstLineChars="0" w:firstLine="0"/>
              <w:rPr>
                <w:rFonts w:cs="Calibri"/>
                <w:szCs w:val="21"/>
                <w:lang w:eastAsia="zh-CN" w:bidi="ar-SA"/>
              </w:rPr>
            </w:pPr>
            <w:r w:rsidRPr="00E5505E">
              <w:rPr>
                <w:rFonts w:cs="Calibri"/>
                <w:szCs w:val="21"/>
                <w:lang w:eastAsia="zh-CN" w:bidi="ar-SA"/>
              </w:rPr>
              <w:t>&lt;/</w:t>
            </w:r>
            <w:proofErr w:type="spellStart"/>
            <w:r w:rsidRPr="00E5505E">
              <w:rPr>
                <w:rFonts w:cs="Calibri"/>
                <w:szCs w:val="21"/>
                <w:lang w:eastAsia="zh-CN" w:bidi="ar-SA"/>
              </w:rPr>
              <w:t>tr</w:t>
            </w:r>
            <w:proofErr w:type="spellEnd"/>
            <w:r w:rsidRPr="00E5505E">
              <w:rPr>
                <w:rFonts w:cs="Calibri"/>
                <w:szCs w:val="21"/>
                <w:lang w:eastAsia="zh-CN" w:bidi="ar-SA"/>
              </w:rPr>
              <w:t>&gt;</w:t>
            </w:r>
          </w:p>
        </w:tc>
      </w:tr>
    </w:tbl>
    <w:p w:rsidR="00245F20" w:rsidRPr="00E5505E" w:rsidRDefault="00245F20" w:rsidP="00245F20">
      <w:pPr>
        <w:spacing w:line="240" w:lineRule="auto"/>
        <w:ind w:left="540" w:firstLineChars="0" w:firstLine="0"/>
        <w:rPr>
          <w:rFonts w:cs="Calibri"/>
          <w:szCs w:val="21"/>
          <w:lang w:eastAsia="zh-CN" w:bidi="ar-SA"/>
        </w:rPr>
      </w:pPr>
      <w:r w:rsidRPr="00E5505E">
        <w:rPr>
          <w:rFonts w:cs="Calibri"/>
          <w:szCs w:val="21"/>
          <w:lang w:eastAsia="zh-CN" w:bidi="ar-SA"/>
        </w:rPr>
        <w:t> </w:t>
      </w:r>
    </w:p>
    <w:p w:rsidR="00245F20" w:rsidRPr="00E5505E" w:rsidRDefault="00245F20" w:rsidP="00245F20">
      <w:pPr>
        <w:spacing w:line="240" w:lineRule="auto"/>
        <w:ind w:left="540" w:firstLineChars="0" w:firstLine="0"/>
        <w:jc w:val="both"/>
        <w:rPr>
          <w:rFonts w:ascii="宋体" w:hAnsi="宋体" w:cs="宋体"/>
          <w:szCs w:val="21"/>
          <w:lang w:eastAsia="zh-CN" w:bidi="ar-SA"/>
        </w:rPr>
      </w:pPr>
      <w:r w:rsidRPr="00E5505E">
        <w:rPr>
          <w:rFonts w:ascii="宋体" w:hAnsi="宋体" w:cs="宋体" w:hint="eastAsia"/>
          <w:szCs w:val="21"/>
          <w:lang w:eastAsia="zh-CN" w:bidi="ar-SA"/>
        </w:rPr>
        <w:t>语法二：</w:t>
      </w:r>
      <w:r>
        <w:rPr>
          <w:rFonts w:cs="Calibri"/>
          <w:szCs w:val="21"/>
          <w:lang w:eastAsia="zh-CN" w:bidi="ar-SA"/>
        </w:rPr>
        <w:t>.</w:t>
      </w:r>
      <w:r w:rsidRPr="0078505B">
        <w:rPr>
          <w:rFonts w:cs="Calibri"/>
          <w:szCs w:val="21"/>
          <w:lang w:eastAsia="zh-CN" w:bidi="ar-SA"/>
        </w:rPr>
        <w:t xml:space="preserve"> </w:t>
      </w:r>
      <w:proofErr w:type="spellStart"/>
      <w:proofErr w:type="gramStart"/>
      <w:r w:rsidRPr="00E5505E">
        <w:rPr>
          <w:rFonts w:cs="Calibri"/>
          <w:szCs w:val="21"/>
          <w:lang w:eastAsia="zh-CN" w:bidi="ar-SA"/>
        </w:rPr>
        <w:t>add_phnoe</w:t>
      </w:r>
      <w:proofErr w:type="spellEnd"/>
      <w:proofErr w:type="gramEnd"/>
      <w:r>
        <w:rPr>
          <w:rFonts w:cs="Calibri"/>
          <w:szCs w:val="21"/>
          <w:lang w:eastAsia="zh-CN" w:bidi="ar-SA"/>
        </w:rPr>
        <w:t xml:space="preserve">     </w:t>
      </w:r>
      <w:r w:rsidRPr="00E5505E">
        <w:rPr>
          <w:rFonts w:cs="Calibri"/>
          <w:szCs w:val="21"/>
          <w:lang w:eastAsia="zh-CN" w:bidi="ar-SA"/>
        </w:rPr>
        <w:t>class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72"/>
      </w:tblGrid>
      <w:tr w:rsidR="00245F20" w:rsidRPr="0080007D" w:rsidTr="000D1AEB">
        <w:tc>
          <w:tcPr>
            <w:tcW w:w="9036" w:type="dxa"/>
            <w:shd w:val="clear" w:color="auto" w:fill="auto"/>
          </w:tcPr>
          <w:p w:rsidR="00245F20" w:rsidRPr="00E5505E" w:rsidRDefault="00245F20" w:rsidP="000D1AEB">
            <w:pPr>
              <w:spacing w:line="240" w:lineRule="auto"/>
              <w:ind w:firstLineChars="0" w:firstLine="0"/>
              <w:rPr>
                <w:rFonts w:cs="Calibri" w:hint="eastAsia"/>
                <w:szCs w:val="21"/>
                <w:lang w:eastAsia="zh-CN" w:bidi="ar-SA"/>
              </w:rPr>
            </w:pPr>
            <w:r w:rsidRPr="00E5505E">
              <w:rPr>
                <w:rFonts w:cs="Calibri"/>
                <w:szCs w:val="21"/>
                <w:lang w:eastAsia="zh-CN" w:bidi="ar-SA"/>
              </w:rPr>
              <w:t>&lt;</w:t>
            </w:r>
            <w:proofErr w:type="spellStart"/>
            <w:r w:rsidRPr="00E5505E">
              <w:rPr>
                <w:rFonts w:cs="Calibri"/>
                <w:szCs w:val="21"/>
                <w:lang w:eastAsia="zh-CN" w:bidi="ar-SA"/>
              </w:rPr>
              <w:t>tr</w:t>
            </w:r>
            <w:proofErr w:type="spellEnd"/>
            <w:r w:rsidRPr="00E5505E">
              <w:rPr>
                <w:rFonts w:cs="Calibri"/>
                <w:szCs w:val="21"/>
                <w:lang w:eastAsia="zh-CN" w:bidi="ar-SA"/>
              </w:rPr>
              <w:t xml:space="preserve"> </w:t>
            </w:r>
            <w:r>
              <w:rPr>
                <w:rFonts w:cs="Calibri" w:hint="eastAsia"/>
                <w:szCs w:val="21"/>
                <w:lang w:eastAsia="zh-CN" w:bidi="ar-SA"/>
              </w:rPr>
              <w:t>class</w:t>
            </w:r>
            <w:r w:rsidRPr="00E5505E">
              <w:rPr>
                <w:rFonts w:cs="Calibri"/>
                <w:szCs w:val="21"/>
                <w:lang w:eastAsia="zh-CN" w:bidi="ar-SA"/>
              </w:rPr>
              <w:t>= "</w:t>
            </w:r>
            <w:proofErr w:type="spellStart"/>
            <w:r w:rsidRPr="00E5505E">
              <w:rPr>
                <w:rFonts w:cs="Calibri"/>
                <w:szCs w:val="21"/>
                <w:lang w:eastAsia="zh-CN" w:bidi="ar-SA"/>
              </w:rPr>
              <w:t>add_phnoe</w:t>
            </w:r>
            <w:proofErr w:type="spellEnd"/>
            <w:r w:rsidRPr="00E5505E">
              <w:rPr>
                <w:rFonts w:cs="Calibri"/>
                <w:szCs w:val="21"/>
                <w:lang w:eastAsia="zh-CN" w:bidi="ar-SA"/>
              </w:rPr>
              <w:t>"&gt;</w:t>
            </w:r>
          </w:p>
          <w:p w:rsidR="00245F20" w:rsidRPr="00E5505E" w:rsidRDefault="00245F20" w:rsidP="000D1AEB">
            <w:pPr>
              <w:spacing w:line="240" w:lineRule="auto"/>
              <w:ind w:left="540" w:firstLineChars="0" w:firstLine="0"/>
              <w:rPr>
                <w:rFonts w:cs="Calibri"/>
                <w:szCs w:val="21"/>
                <w:lang w:eastAsia="zh-CN" w:bidi="ar-SA"/>
              </w:rPr>
            </w:pPr>
            <w:r w:rsidRPr="00E5505E">
              <w:rPr>
                <w:rFonts w:cs="Calibri"/>
                <w:szCs w:val="21"/>
                <w:lang w:eastAsia="zh-CN" w:bidi="ar-SA"/>
              </w:rPr>
              <w:t>&lt;</w:t>
            </w:r>
            <w:proofErr w:type="spellStart"/>
            <w:r w:rsidRPr="00E5505E">
              <w:rPr>
                <w:rFonts w:cs="Calibri"/>
                <w:szCs w:val="21"/>
                <w:lang w:eastAsia="zh-CN" w:bidi="ar-SA"/>
              </w:rPr>
              <w:t>td</w:t>
            </w:r>
            <w:proofErr w:type="spellEnd"/>
            <w:r w:rsidRPr="00E5505E">
              <w:rPr>
                <w:rFonts w:cs="Calibri"/>
                <w:szCs w:val="21"/>
                <w:lang w:eastAsia="zh-CN" w:bidi="ar-SA"/>
              </w:rPr>
              <w:t xml:space="preserve"> align="right" </w:t>
            </w:r>
            <w:proofErr w:type="spellStart"/>
            <w:r w:rsidRPr="00E5505E">
              <w:rPr>
                <w:rFonts w:cs="Calibri"/>
                <w:szCs w:val="21"/>
                <w:lang w:eastAsia="zh-CN" w:bidi="ar-SA"/>
              </w:rPr>
              <w:t>nowrap</w:t>
            </w:r>
            <w:proofErr w:type="spellEnd"/>
            <w:r w:rsidRPr="00E5505E">
              <w:rPr>
                <w:rFonts w:cs="Calibri"/>
                <w:szCs w:val="21"/>
                <w:lang w:eastAsia="zh-CN" w:bidi="ar-SA"/>
              </w:rPr>
              <w:t>&gt;&lt;label class="</w:t>
            </w:r>
            <w:proofErr w:type="spellStart"/>
            <w:r w:rsidRPr="00E5505E">
              <w:rPr>
                <w:rFonts w:cs="Calibri"/>
                <w:szCs w:val="21"/>
                <w:lang w:eastAsia="zh-CN" w:bidi="ar-SA"/>
              </w:rPr>
              <w:t>Validform_label</w:t>
            </w:r>
            <w:proofErr w:type="spellEnd"/>
            <w:r w:rsidRPr="00E5505E">
              <w:rPr>
                <w:rFonts w:cs="Calibri"/>
                <w:szCs w:val="21"/>
                <w:lang w:eastAsia="zh-CN" w:bidi="ar-SA"/>
              </w:rPr>
              <w:t xml:space="preserve">"&gt; </w:t>
            </w:r>
            <w:r w:rsidRPr="00E5505E">
              <w:rPr>
                <w:rFonts w:cs="Calibri"/>
                <w:szCs w:val="21"/>
                <w:lang w:eastAsia="zh-CN" w:bidi="ar-SA"/>
              </w:rPr>
              <w:t>手机号码</w:t>
            </w:r>
            <w:r w:rsidRPr="00E5505E">
              <w:rPr>
                <w:rFonts w:cs="Calibri"/>
                <w:szCs w:val="21"/>
                <w:lang w:eastAsia="zh-CN" w:bidi="ar-SA"/>
              </w:rPr>
              <w:t>: &lt;/label&gt;&lt;/td&gt;</w:t>
            </w:r>
          </w:p>
          <w:p w:rsidR="00245F20" w:rsidRPr="00E5505E" w:rsidRDefault="00245F20" w:rsidP="000D1AEB">
            <w:pPr>
              <w:spacing w:line="240" w:lineRule="auto"/>
              <w:ind w:left="540" w:firstLineChars="0" w:firstLine="0"/>
              <w:rPr>
                <w:rFonts w:cs="Calibri"/>
                <w:szCs w:val="21"/>
                <w:lang w:eastAsia="zh-CN" w:bidi="ar-SA"/>
              </w:rPr>
            </w:pPr>
            <w:r w:rsidRPr="00E5505E">
              <w:rPr>
                <w:rFonts w:cs="Calibri"/>
                <w:szCs w:val="21"/>
                <w:lang w:eastAsia="zh-CN" w:bidi="ar-SA"/>
              </w:rPr>
              <w:t>&lt;td class="value"&gt;&lt;input  class="</w:t>
            </w:r>
            <w:proofErr w:type="spellStart"/>
            <w:r w:rsidRPr="00E5505E">
              <w:rPr>
                <w:rFonts w:cs="Calibri"/>
                <w:szCs w:val="21"/>
                <w:lang w:eastAsia="zh-CN" w:bidi="ar-SA"/>
              </w:rPr>
              <w:t>inputxt</w:t>
            </w:r>
            <w:proofErr w:type="spellEnd"/>
            <w:r w:rsidRPr="00E5505E">
              <w:rPr>
                <w:rFonts w:cs="Calibri"/>
                <w:szCs w:val="21"/>
                <w:lang w:eastAsia="zh-CN" w:bidi="ar-SA"/>
              </w:rPr>
              <w:t>" name="</w:t>
            </w:r>
            <w:proofErr w:type="spellStart"/>
            <w:r w:rsidRPr="00E5505E">
              <w:rPr>
                <w:rFonts w:cs="Calibri"/>
                <w:szCs w:val="21"/>
                <w:lang w:eastAsia="zh-CN" w:bidi="ar-SA"/>
              </w:rPr>
              <w:t>mobilePhone</w:t>
            </w:r>
            <w:proofErr w:type="spellEnd"/>
            <w:r w:rsidRPr="00E5505E">
              <w:rPr>
                <w:rFonts w:cs="Calibri"/>
                <w:szCs w:val="21"/>
                <w:lang w:eastAsia="zh-CN" w:bidi="ar-SA"/>
              </w:rPr>
              <w:t>" value="${</w:t>
            </w:r>
            <w:proofErr w:type="spellStart"/>
            <w:r w:rsidRPr="00E5505E">
              <w:rPr>
                <w:rFonts w:cs="Calibri"/>
                <w:szCs w:val="21"/>
                <w:lang w:eastAsia="zh-CN" w:bidi="ar-SA"/>
              </w:rPr>
              <w:t>jgDemo.mobilePhone</w:t>
            </w:r>
            <w:proofErr w:type="spellEnd"/>
            <w:r w:rsidRPr="00E5505E">
              <w:rPr>
                <w:rFonts w:cs="Calibri"/>
                <w:szCs w:val="21"/>
                <w:lang w:eastAsia="zh-CN" w:bidi="ar-SA"/>
              </w:rPr>
              <w:t xml:space="preserve">}" </w:t>
            </w:r>
            <w:proofErr w:type="spellStart"/>
            <w:r w:rsidRPr="00E5505E">
              <w:rPr>
                <w:rFonts w:cs="Calibri"/>
                <w:szCs w:val="21"/>
                <w:lang w:eastAsia="zh-CN" w:bidi="ar-SA"/>
              </w:rPr>
              <w:t>datatype</w:t>
            </w:r>
            <w:proofErr w:type="spellEnd"/>
            <w:r w:rsidRPr="00E5505E">
              <w:rPr>
                <w:rFonts w:cs="Calibri"/>
                <w:szCs w:val="21"/>
                <w:lang w:eastAsia="zh-CN" w:bidi="ar-SA"/>
              </w:rPr>
              <w:t xml:space="preserve">="m" </w:t>
            </w:r>
            <w:proofErr w:type="spellStart"/>
            <w:r w:rsidRPr="00E5505E">
              <w:rPr>
                <w:rFonts w:cs="Calibri"/>
                <w:szCs w:val="21"/>
                <w:lang w:eastAsia="zh-CN" w:bidi="ar-SA"/>
              </w:rPr>
              <w:t>errormsg</w:t>
            </w:r>
            <w:proofErr w:type="spellEnd"/>
            <w:r w:rsidRPr="00E5505E">
              <w:rPr>
                <w:rFonts w:cs="Calibri"/>
                <w:szCs w:val="21"/>
                <w:lang w:eastAsia="zh-CN" w:bidi="ar-SA"/>
              </w:rPr>
              <w:t>="</w:t>
            </w:r>
            <w:r w:rsidRPr="00E5505E">
              <w:rPr>
                <w:rFonts w:cs="Calibri"/>
                <w:szCs w:val="21"/>
                <w:lang w:eastAsia="zh-CN" w:bidi="ar-SA"/>
              </w:rPr>
              <w:t>手机号码不正确</w:t>
            </w:r>
            <w:r w:rsidRPr="00E5505E">
              <w:rPr>
                <w:rFonts w:cs="Calibri"/>
                <w:szCs w:val="21"/>
                <w:lang w:eastAsia="zh-CN" w:bidi="ar-SA"/>
              </w:rPr>
              <w:t>!" ignore="ignore"&gt; &lt;span class="</w:t>
            </w:r>
            <w:proofErr w:type="spellStart"/>
            <w:r w:rsidRPr="00E5505E">
              <w:rPr>
                <w:rFonts w:cs="Calibri"/>
                <w:szCs w:val="21"/>
                <w:lang w:eastAsia="zh-CN" w:bidi="ar-SA"/>
              </w:rPr>
              <w:t>Validform_checktip</w:t>
            </w:r>
            <w:proofErr w:type="spellEnd"/>
            <w:r w:rsidRPr="00E5505E">
              <w:rPr>
                <w:rFonts w:cs="Calibri"/>
                <w:szCs w:val="21"/>
                <w:lang w:eastAsia="zh-CN" w:bidi="ar-SA"/>
              </w:rPr>
              <w:t>"&gt;&lt;/span&gt;&lt;/td&gt;</w:t>
            </w:r>
          </w:p>
          <w:p w:rsidR="00245F20" w:rsidRPr="0080007D" w:rsidRDefault="00245F20" w:rsidP="000D1AEB">
            <w:pPr>
              <w:spacing w:line="240" w:lineRule="auto"/>
              <w:ind w:firstLineChars="0" w:firstLine="0"/>
              <w:rPr>
                <w:rFonts w:cs="Calibri"/>
                <w:szCs w:val="21"/>
                <w:lang w:eastAsia="zh-CN" w:bidi="ar-SA"/>
              </w:rPr>
            </w:pPr>
            <w:r w:rsidRPr="00E5505E">
              <w:rPr>
                <w:rFonts w:cs="Calibri"/>
                <w:szCs w:val="21"/>
                <w:lang w:eastAsia="zh-CN" w:bidi="ar-SA"/>
              </w:rPr>
              <w:t>&lt;/</w:t>
            </w:r>
            <w:proofErr w:type="spellStart"/>
            <w:r w:rsidRPr="00E5505E">
              <w:rPr>
                <w:rFonts w:cs="Calibri"/>
                <w:szCs w:val="21"/>
                <w:lang w:eastAsia="zh-CN" w:bidi="ar-SA"/>
              </w:rPr>
              <w:t>tr</w:t>
            </w:r>
            <w:proofErr w:type="spellEnd"/>
            <w:r w:rsidRPr="00E5505E">
              <w:rPr>
                <w:rFonts w:cs="Calibri"/>
                <w:szCs w:val="21"/>
                <w:lang w:eastAsia="zh-CN" w:bidi="ar-SA"/>
              </w:rPr>
              <w:t>&gt;</w:t>
            </w:r>
          </w:p>
        </w:tc>
      </w:tr>
    </w:tbl>
    <w:p w:rsidR="00245F20" w:rsidRDefault="00245F20" w:rsidP="00245F20">
      <w:pPr>
        <w:ind w:firstLine="420"/>
        <w:rPr>
          <w:rFonts w:hint="eastAsia"/>
          <w:lang w:eastAsia="zh-CN"/>
        </w:rPr>
      </w:pPr>
    </w:p>
    <w:p w:rsidR="00245F20" w:rsidRDefault="00245F20" w:rsidP="00245F20">
      <w:pPr>
        <w:pStyle w:val="2"/>
        <w:spacing w:before="156" w:after="156"/>
        <w:rPr>
          <w:rFonts w:hint="eastAsia"/>
          <w:lang w:eastAsia="zh-CN"/>
        </w:rPr>
      </w:pPr>
      <w:r>
        <w:rPr>
          <w:rFonts w:hint="eastAsia"/>
          <w:lang w:eastAsia="zh-CN"/>
        </w:rPr>
        <w:t>表单权限页面编码</w:t>
      </w:r>
      <w:bookmarkEnd w:id="6"/>
      <w:r>
        <w:rPr>
          <w:rFonts w:hint="eastAsia"/>
          <w:lang w:eastAsia="zh-CN"/>
        </w:rPr>
        <w:t>实现</w:t>
      </w:r>
    </w:p>
    <w:p w:rsidR="00245F20" w:rsidRDefault="00245F20" w:rsidP="00245F20">
      <w:pPr>
        <w:pStyle w:val="3"/>
        <w:ind w:left="723" w:hanging="723"/>
        <w:rPr>
          <w:lang w:eastAsia="zh-CN"/>
        </w:rPr>
      </w:pPr>
      <w:bookmarkStart w:id="7" w:name="_Toc500406317"/>
      <w:r>
        <w:rPr>
          <w:rFonts w:hint="eastAsia"/>
          <w:lang w:eastAsia="zh-CN"/>
        </w:rPr>
        <w:t>邮箱字段隐藏</w:t>
      </w:r>
      <w:bookmarkEnd w:id="7"/>
    </w:p>
    <w:p w:rsidR="00245F20" w:rsidRDefault="00245F20" w:rsidP="00245F20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说明：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邮箱字段隐藏，采用权限标签</w:t>
      </w:r>
      <w:r>
        <w:rPr>
          <w:lang w:eastAsia="zh-CN"/>
        </w:rPr>
        <w:t>&lt;</w:t>
      </w:r>
      <w:proofErr w:type="spellStart"/>
      <w:r>
        <w:rPr>
          <w:lang w:eastAsia="zh-CN"/>
        </w:rPr>
        <w:t>t:authFilter</w:t>
      </w:r>
      <w:proofErr w:type="spellEnd"/>
      <w:r>
        <w:rPr>
          <w:lang w:eastAsia="zh-CN"/>
        </w:rPr>
        <w:t xml:space="preserve"> /&gt;</w:t>
      </w:r>
      <w:r>
        <w:rPr>
          <w:rFonts w:hint="eastAsia"/>
          <w:lang w:eastAsia="zh-CN"/>
        </w:rPr>
        <w:t>实现，</w:t>
      </w:r>
      <w:proofErr w:type="spellStart"/>
      <w:r>
        <w:rPr>
          <w:lang w:eastAsia="zh-CN"/>
        </w:rPr>
        <w:t>authFilter</w:t>
      </w:r>
      <w:proofErr w:type="spellEnd"/>
      <w:r>
        <w:rPr>
          <w:rFonts w:hint="eastAsia"/>
          <w:lang w:eastAsia="zh-CN"/>
        </w:rPr>
        <w:t>标签是一个权限智能标签，放在需要控制的页面底部即可（非包含用法）；</w:t>
      </w:r>
    </w:p>
    <w:p w:rsidR="00245F20" w:rsidRPr="00C11FF5" w:rsidRDefault="00245F20" w:rsidP="00245F20">
      <w:pPr>
        <w:ind w:firstLineChars="150" w:firstLine="315"/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 xml:space="preserve"> [1]</w:t>
      </w:r>
      <w:r>
        <w:rPr>
          <w:rFonts w:hint="eastAsia"/>
          <w:lang w:eastAsia="zh-CN" w:bidi="ar-SA"/>
        </w:rPr>
        <w:t>、邮箱字段控制隐藏，编码如下</w:t>
      </w:r>
    </w:p>
    <w:p w:rsidR="00245F20" w:rsidRDefault="00245F20" w:rsidP="00245F20">
      <w:pPr>
        <w:ind w:firstLineChars="0" w:firstLine="0"/>
        <w:jc w:val="center"/>
        <w:rPr>
          <w:lang w:eastAsia="zh-CN" w:bidi="ar-SA"/>
        </w:rPr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5329555" cy="4005580"/>
            <wp:effectExtent l="0" t="0" r="444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400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F20" w:rsidRDefault="00245F20" w:rsidP="00245F20">
      <w:pPr>
        <w:ind w:firstLineChars="150" w:firstLine="315"/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>[2]</w:t>
      </w:r>
      <w:r>
        <w:rPr>
          <w:rFonts w:hint="eastAsia"/>
          <w:lang w:eastAsia="zh-CN" w:bidi="ar-SA"/>
        </w:rPr>
        <w:t>、页面表单权限配置如下（</w:t>
      </w:r>
      <w:r>
        <w:rPr>
          <w:rFonts w:hint="eastAsia"/>
          <w:lang w:eastAsia="zh-CN"/>
        </w:rPr>
        <w:t>页面控件编码对应页面控件的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 w:bidi="ar-SA"/>
        </w:rPr>
        <w:t>）</w:t>
      </w:r>
    </w:p>
    <w:p w:rsidR="00245F20" w:rsidRPr="007C6915" w:rsidRDefault="00245F20" w:rsidP="00245F20">
      <w:pPr>
        <w:ind w:firstLineChars="150" w:firstLine="315"/>
        <w:rPr>
          <w:rFonts w:hint="eastAsia"/>
          <w:lang w:eastAsia="zh-CN" w:bidi="ar-SA"/>
        </w:rPr>
      </w:pPr>
      <w:r>
        <w:rPr>
          <w:noProof/>
          <w:lang w:eastAsia="zh-CN" w:bidi="ar-SA"/>
        </w:rPr>
        <w:drawing>
          <wp:inline distT="0" distB="0" distL="0" distR="0">
            <wp:extent cx="5486400" cy="368490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8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F20" w:rsidRDefault="00245F20" w:rsidP="00245F20">
      <w:pPr>
        <w:pStyle w:val="3"/>
        <w:tabs>
          <w:tab w:val="left" w:pos="432"/>
        </w:tabs>
        <w:ind w:left="723" w:hanging="723"/>
        <w:rPr>
          <w:rFonts w:hint="eastAsia"/>
          <w:lang w:eastAsia="zh-CN"/>
        </w:rPr>
      </w:pPr>
      <w:bookmarkStart w:id="8" w:name="_Toc500406318"/>
      <w:r>
        <w:rPr>
          <w:rFonts w:hint="eastAsia"/>
          <w:lang w:eastAsia="zh-CN"/>
        </w:rPr>
        <w:lastRenderedPageBreak/>
        <w:t>手机号</w:t>
      </w:r>
      <w:bookmarkEnd w:id="8"/>
      <w:r>
        <w:rPr>
          <w:rFonts w:hint="eastAsia"/>
          <w:lang w:eastAsia="zh-CN"/>
        </w:rPr>
        <w:t>字段隐藏</w:t>
      </w:r>
    </w:p>
    <w:p w:rsidR="00245F20" w:rsidRDefault="00245F20" w:rsidP="00245F20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表单字段手机号不显示，采用标签</w:t>
      </w:r>
      <w:r>
        <w:rPr>
          <w:lang w:eastAsia="zh-CN"/>
        </w:rPr>
        <w:t>&lt;</w:t>
      </w:r>
      <w:proofErr w:type="spellStart"/>
      <w:r>
        <w:rPr>
          <w:rFonts w:hint="eastAsia"/>
          <w:lang w:eastAsia="zh-CN"/>
        </w:rPr>
        <w:t>t:hasPermission</w:t>
      </w:r>
      <w:proofErr w:type="spellEnd"/>
      <w:r>
        <w:rPr>
          <w:rFonts w:hint="eastAsia"/>
          <w:lang w:eastAsia="zh-CN"/>
        </w:rPr>
        <w:t>来实现，</w:t>
      </w:r>
      <w:proofErr w:type="spellStart"/>
      <w:r>
        <w:rPr>
          <w:rFonts w:hint="eastAsia"/>
          <w:lang w:eastAsia="zh-CN"/>
        </w:rPr>
        <w:t>hasPermission</w:t>
      </w:r>
      <w:proofErr w:type="spellEnd"/>
      <w:r>
        <w:rPr>
          <w:rFonts w:hint="eastAsia"/>
          <w:lang w:eastAsia="zh-CN"/>
        </w:rPr>
        <w:t>标签比较容易理解，采用包含的方式，对包含的区域根据是否有权限进行动态控制。</w:t>
      </w:r>
    </w:p>
    <w:p w:rsidR="00245F20" w:rsidRPr="006272B2" w:rsidRDefault="00245F20" w:rsidP="00245F20">
      <w:pPr>
        <w:ind w:firstLineChars="150" w:firstLine="315"/>
        <w:rPr>
          <w:lang w:eastAsia="zh-CN" w:bidi="ar-SA"/>
        </w:rPr>
      </w:pPr>
      <w:r>
        <w:rPr>
          <w:rFonts w:hint="eastAsia"/>
          <w:lang w:eastAsia="zh-CN" w:bidi="ar-SA"/>
        </w:rPr>
        <w:t>[1]</w:t>
      </w:r>
      <w:r>
        <w:rPr>
          <w:rFonts w:hint="eastAsia"/>
          <w:lang w:eastAsia="zh-CN" w:bidi="ar-SA"/>
        </w:rPr>
        <w:t>、</w:t>
      </w:r>
      <w:r>
        <w:rPr>
          <w:rFonts w:hint="eastAsia"/>
          <w:lang w:eastAsia="zh-CN"/>
        </w:rPr>
        <w:t>手机号</w:t>
      </w:r>
      <w:r>
        <w:rPr>
          <w:rFonts w:hint="eastAsia"/>
          <w:lang w:eastAsia="zh-CN" w:bidi="ar-SA"/>
        </w:rPr>
        <w:t>字段控制隐藏，编码如下</w:t>
      </w:r>
    </w:p>
    <w:p w:rsidR="00245F20" w:rsidRDefault="00245F20" w:rsidP="00245F20">
      <w:pPr>
        <w:ind w:firstLineChars="0" w:firstLine="0"/>
        <w:jc w:val="center"/>
        <w:rPr>
          <w:lang w:eastAsia="zh-CN" w:bidi="ar-SA"/>
        </w:rPr>
      </w:pPr>
      <w:r>
        <w:rPr>
          <w:noProof/>
          <w:lang w:eastAsia="zh-CN" w:bidi="ar-SA"/>
        </w:rPr>
        <w:drawing>
          <wp:inline distT="0" distB="0" distL="0" distR="0">
            <wp:extent cx="5384165" cy="3248025"/>
            <wp:effectExtent l="0" t="0" r="698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F20" w:rsidRPr="006272B2" w:rsidRDefault="00245F20" w:rsidP="00245F20">
      <w:pPr>
        <w:ind w:firstLineChars="0" w:firstLine="0"/>
        <w:rPr>
          <w:lang w:eastAsia="zh-CN" w:bidi="ar-SA"/>
        </w:rPr>
      </w:pPr>
      <w:r>
        <w:rPr>
          <w:rFonts w:hint="eastAsia"/>
          <w:lang w:eastAsia="zh-CN" w:bidi="ar-SA"/>
        </w:rPr>
        <w:t>[2]</w:t>
      </w:r>
      <w:r>
        <w:rPr>
          <w:rFonts w:hint="eastAsia"/>
          <w:lang w:eastAsia="zh-CN" w:bidi="ar-SA"/>
        </w:rPr>
        <w:t>、表单字段权限配置如下</w:t>
      </w:r>
    </w:p>
    <w:p w:rsidR="00245F20" w:rsidRDefault="00245F20" w:rsidP="00245F20">
      <w:pPr>
        <w:ind w:firstLineChars="0" w:firstLine="0"/>
        <w:rPr>
          <w:rFonts w:ascii="微软雅黑" w:eastAsia="微软雅黑" w:hAnsi="微软雅黑" w:hint="eastAsia"/>
          <w:sz w:val="24"/>
          <w:szCs w:val="24"/>
          <w:lang w:eastAsia="zh-CN" w:bidi="ar-SA"/>
        </w:rPr>
      </w:pPr>
      <w:r>
        <w:rPr>
          <w:noProof/>
          <w:lang w:eastAsia="zh-CN" w:bidi="ar-SA"/>
        </w:rPr>
        <w:drawing>
          <wp:inline distT="0" distB="0" distL="0" distR="0">
            <wp:extent cx="5752465" cy="2974975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F20" w:rsidRDefault="00245F20" w:rsidP="00245F20">
      <w:pPr>
        <w:pStyle w:val="3"/>
        <w:tabs>
          <w:tab w:val="left" w:pos="432"/>
        </w:tabs>
        <w:ind w:left="723" w:hanging="723"/>
        <w:rPr>
          <w:rFonts w:hint="eastAsia"/>
          <w:lang w:eastAsia="zh-CN"/>
        </w:rPr>
      </w:pPr>
      <w:bookmarkStart w:id="9" w:name="_Toc500406319"/>
      <w:r>
        <w:rPr>
          <w:rFonts w:hint="eastAsia"/>
          <w:lang w:eastAsia="zh-CN"/>
        </w:rPr>
        <w:t>金额字段禁用</w:t>
      </w:r>
      <w:bookmarkEnd w:id="9"/>
    </w:p>
    <w:p w:rsidR="00245F20" w:rsidRPr="007A26C0" w:rsidRDefault="00245F20" w:rsidP="00245F20">
      <w:pPr>
        <w:ind w:firstLine="420"/>
        <w:rPr>
          <w:lang w:eastAsia="zh-CN"/>
        </w:rPr>
      </w:pPr>
      <w:r>
        <w:rPr>
          <w:rFonts w:hint="eastAsia"/>
          <w:lang w:eastAsia="zh-CN"/>
        </w:rPr>
        <w:t>采用标签</w:t>
      </w:r>
      <w:r>
        <w:rPr>
          <w:lang w:eastAsia="zh-CN"/>
        </w:rPr>
        <w:t>&lt;</w:t>
      </w:r>
      <w:proofErr w:type="spellStart"/>
      <w:r>
        <w:rPr>
          <w:lang w:eastAsia="zh-CN"/>
        </w:rPr>
        <w:t>t:authFilter</w:t>
      </w:r>
      <w:proofErr w:type="spellEnd"/>
      <w:r>
        <w:rPr>
          <w:lang w:eastAsia="zh-CN"/>
        </w:rPr>
        <w:t xml:space="preserve"> /&gt;</w:t>
      </w:r>
      <w:r>
        <w:rPr>
          <w:rFonts w:hint="eastAsia"/>
          <w:lang w:eastAsia="zh-CN"/>
        </w:rPr>
        <w:t>方式。</w:t>
      </w:r>
    </w:p>
    <w:p w:rsidR="00245F20" w:rsidRDefault="00245F20" w:rsidP="00245F20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 xml:space="preserve">    [1]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通过控件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控制</w:t>
      </w:r>
    </w:p>
    <w:p w:rsidR="00245F20" w:rsidRDefault="00245F20" w:rsidP="00245F20">
      <w:pPr>
        <w:ind w:firstLineChars="0" w:firstLine="0"/>
        <w:jc w:val="center"/>
        <w:rPr>
          <w:lang w:eastAsia="zh-CN" w:bidi="ar-SA"/>
        </w:rPr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4483100" cy="352806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F20" w:rsidRDefault="00245F20" w:rsidP="00245F20">
      <w:pPr>
        <w:ind w:firstLineChars="0" w:firstLine="0"/>
        <w:rPr>
          <w:rFonts w:hint="eastAsia"/>
          <w:lang w:eastAsia="zh-CN" w:bidi="ar-SA"/>
        </w:rPr>
      </w:pPr>
    </w:p>
    <w:p w:rsidR="00245F20" w:rsidRDefault="00245F20" w:rsidP="00245F20">
      <w:pPr>
        <w:ind w:firstLineChars="0" w:firstLine="0"/>
        <w:rPr>
          <w:rFonts w:hint="eastAsia"/>
          <w:lang w:eastAsia="zh-CN" w:bidi="ar-SA"/>
        </w:rPr>
      </w:pPr>
    </w:p>
    <w:p w:rsidR="00245F20" w:rsidRDefault="00245F20" w:rsidP="00245F20">
      <w:pPr>
        <w:ind w:firstLineChars="0" w:firstLine="0"/>
        <w:rPr>
          <w:rFonts w:hint="eastAsia"/>
          <w:lang w:eastAsia="zh-CN" w:bidi="ar-SA"/>
        </w:rPr>
      </w:pPr>
    </w:p>
    <w:p w:rsidR="00245F20" w:rsidRDefault="00245F20" w:rsidP="00245F20">
      <w:pPr>
        <w:ind w:firstLineChars="0" w:firstLine="0"/>
        <w:rPr>
          <w:rFonts w:hint="eastAsia"/>
          <w:lang w:eastAsia="zh-CN" w:bidi="ar-SA"/>
        </w:rPr>
      </w:pPr>
    </w:p>
    <w:p w:rsidR="00245F20" w:rsidRDefault="00245F20" w:rsidP="00245F20">
      <w:pPr>
        <w:ind w:firstLineChars="0" w:firstLine="0"/>
        <w:rPr>
          <w:rFonts w:hint="eastAsia"/>
          <w:lang w:eastAsia="zh-CN" w:bidi="ar-SA"/>
        </w:rPr>
      </w:pPr>
    </w:p>
    <w:p w:rsidR="00245F20" w:rsidRDefault="00245F20" w:rsidP="00245F20">
      <w:pPr>
        <w:ind w:firstLineChars="0" w:firstLine="0"/>
        <w:rPr>
          <w:lang w:eastAsia="zh-CN" w:bidi="ar-SA"/>
        </w:rPr>
      </w:pPr>
      <w:r>
        <w:rPr>
          <w:rFonts w:hint="eastAsia"/>
          <w:lang w:eastAsia="zh-CN" w:bidi="ar-SA"/>
        </w:rPr>
        <w:t>[2]</w:t>
      </w:r>
      <w:r>
        <w:rPr>
          <w:rFonts w:hint="eastAsia"/>
          <w:lang w:eastAsia="zh-CN" w:bidi="ar-SA"/>
        </w:rPr>
        <w:t>、页面表单字段权限配置如下</w:t>
      </w:r>
    </w:p>
    <w:p w:rsidR="00245F20" w:rsidRDefault="00245F20" w:rsidP="00245F20">
      <w:pPr>
        <w:ind w:firstLineChars="0" w:firstLine="0"/>
        <w:rPr>
          <w:rFonts w:ascii="微软雅黑" w:eastAsia="微软雅黑" w:hAnsi="微软雅黑"/>
          <w:sz w:val="24"/>
          <w:szCs w:val="24"/>
          <w:lang w:eastAsia="zh-CN" w:bidi="ar-SA"/>
        </w:rPr>
      </w:pPr>
      <w:r>
        <w:rPr>
          <w:noProof/>
          <w:lang w:eastAsia="zh-CN" w:bidi="ar-SA"/>
        </w:rPr>
        <w:drawing>
          <wp:inline distT="0" distB="0" distL="0" distR="0">
            <wp:extent cx="5759450" cy="309118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0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F20" w:rsidRDefault="00245F20" w:rsidP="00245F20">
      <w:pPr>
        <w:ind w:firstLineChars="0" w:firstLine="0"/>
        <w:jc w:val="center"/>
        <w:rPr>
          <w:rFonts w:ascii="微软雅黑" w:eastAsia="微软雅黑" w:hAnsi="微软雅黑"/>
          <w:sz w:val="24"/>
          <w:szCs w:val="24"/>
          <w:lang w:eastAsia="zh-CN" w:bidi="ar-SA"/>
        </w:rPr>
      </w:pPr>
    </w:p>
    <w:p w:rsidR="00245F20" w:rsidRDefault="00245F20" w:rsidP="00245F20">
      <w:pPr>
        <w:pStyle w:val="2"/>
        <w:spacing w:before="156" w:after="156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表单权限配置</w:t>
      </w:r>
      <w:bookmarkEnd w:id="5"/>
    </w:p>
    <w:p w:rsidR="00245F20" w:rsidRDefault="00245F20" w:rsidP="00245F20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针对菜单</w:t>
      </w:r>
      <w:proofErr w:type="gramStart"/>
      <w:r>
        <w:rPr>
          <w:lang w:eastAsia="zh-CN"/>
        </w:rPr>
        <w:t>”</w:t>
      </w:r>
      <w:proofErr w:type="gramEnd"/>
      <w:r w:rsidRPr="00F91200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表单校验</w:t>
      </w:r>
      <w:proofErr w:type="gramStart"/>
      <w:r>
        <w:rPr>
          <w:lang w:eastAsia="zh-CN"/>
        </w:rPr>
        <w:t>”</w:t>
      </w:r>
      <w:proofErr w:type="gramEnd"/>
      <w:r>
        <w:rPr>
          <w:rFonts w:hint="eastAsia"/>
          <w:lang w:eastAsia="zh-CN"/>
        </w:rPr>
        <w:t>页面请求，</w:t>
      </w:r>
      <w:proofErr w:type="spellStart"/>
      <w:r>
        <w:rPr>
          <w:rFonts w:ascii="Tahoma" w:hAnsi="Tahoma" w:cs="Tahoma"/>
          <w:color w:val="007465"/>
          <w:sz w:val="18"/>
          <w:szCs w:val="18"/>
          <w:shd w:val="clear" w:color="auto" w:fill="EEEEEE"/>
        </w:rPr>
        <w:t>jeecgFormDemoController.</w:t>
      </w:r>
      <w:proofErr w:type="gramStart"/>
      <w:r>
        <w:rPr>
          <w:rFonts w:ascii="Tahoma" w:hAnsi="Tahoma" w:cs="Tahoma"/>
          <w:color w:val="007465"/>
          <w:sz w:val="18"/>
          <w:szCs w:val="18"/>
          <w:shd w:val="clear" w:color="auto" w:fill="EEEEEE"/>
        </w:rPr>
        <w:t>do?</w:t>
      </w:r>
      <w:proofErr w:type="gramEnd"/>
      <w:r>
        <w:rPr>
          <w:rFonts w:ascii="Tahoma" w:hAnsi="Tahoma" w:cs="Tahoma"/>
          <w:color w:val="007465"/>
          <w:sz w:val="18"/>
          <w:szCs w:val="18"/>
          <w:shd w:val="clear" w:color="auto" w:fill="EEEEEE"/>
        </w:rPr>
        <w:t>formValidDemo</w:t>
      </w:r>
      <w:proofErr w:type="spellEnd"/>
      <w:r>
        <w:rPr>
          <w:rFonts w:ascii="Tahoma" w:hAnsi="Tahoma" w:cs="Tahoma" w:hint="eastAsia"/>
          <w:color w:val="007465"/>
          <w:sz w:val="18"/>
          <w:szCs w:val="18"/>
          <w:shd w:val="clear" w:color="auto" w:fill="EEEEEE"/>
          <w:lang w:eastAsia="zh-CN"/>
        </w:rPr>
        <w:t>，</w:t>
      </w:r>
      <w:r>
        <w:rPr>
          <w:rFonts w:hint="eastAsia"/>
          <w:lang w:eastAsia="zh-CN"/>
        </w:rPr>
        <w:t>进行表单权限配置。</w:t>
      </w:r>
    </w:p>
    <w:p w:rsidR="00245F20" w:rsidRDefault="00245F20" w:rsidP="00245F20">
      <w:pPr>
        <w:widowControl w:val="0"/>
        <w:autoSpaceDE w:val="0"/>
        <w:autoSpaceDN w:val="0"/>
        <w:adjustRightInd w:val="0"/>
        <w:spacing w:line="240" w:lineRule="auto"/>
        <w:ind w:left="420" w:firstLine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注意：</w:t>
      </w:r>
      <w:r w:rsidRPr="005606F0">
        <w:rPr>
          <w:rFonts w:hint="eastAsia"/>
          <w:lang w:eastAsia="zh-CN"/>
        </w:rPr>
        <w:t>权限请求</w:t>
      </w:r>
      <w:r w:rsidRPr="005606F0">
        <w:rPr>
          <w:rFonts w:hint="eastAsia"/>
          <w:lang w:eastAsia="zh-CN"/>
        </w:rPr>
        <w:t>URL</w:t>
      </w:r>
      <w:r>
        <w:rPr>
          <w:rFonts w:hint="eastAsia"/>
          <w:lang w:eastAsia="zh-CN"/>
        </w:rPr>
        <w:t>有一定规则要求</w:t>
      </w:r>
      <w:r>
        <w:rPr>
          <w:rFonts w:hint="eastAsia"/>
          <w:lang w:eastAsia="zh-CN"/>
        </w:rPr>
        <w:t xml:space="preserve"> </w:t>
      </w:r>
      <w:r w:rsidRPr="005606F0"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目前支持带一个参数，且</w:t>
      </w:r>
      <w:r w:rsidRPr="005606F0">
        <w:rPr>
          <w:rFonts w:hint="eastAsia"/>
          <w:lang w:eastAsia="zh-CN"/>
        </w:rPr>
        <w:t>格式有要求，</w:t>
      </w:r>
      <w:proofErr w:type="gramStart"/>
      <w:r w:rsidRPr="005606F0">
        <w:rPr>
          <w:rFonts w:hint="eastAsia"/>
          <w:lang w:eastAsia="zh-CN"/>
        </w:rPr>
        <w:t>不</w:t>
      </w:r>
      <w:proofErr w:type="gramEnd"/>
      <w:r w:rsidRPr="005606F0">
        <w:rPr>
          <w:rFonts w:hint="eastAsia"/>
          <w:lang w:eastAsia="zh-CN"/>
        </w:rPr>
        <w:t>能带等号</w:t>
      </w:r>
      <w:r w:rsidRPr="005606F0"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，</w:t>
      </w:r>
    </w:p>
    <w:p w:rsidR="00245F20" w:rsidRPr="00C62C5D" w:rsidRDefault="00245F20" w:rsidP="00245F20">
      <w:pPr>
        <w:widowControl w:val="0"/>
        <w:autoSpaceDE w:val="0"/>
        <w:autoSpaceDN w:val="0"/>
        <w:adjustRightInd w:val="0"/>
        <w:spacing w:line="240" w:lineRule="auto"/>
        <w:ind w:left="420" w:firstLineChars="0" w:firstLine="0"/>
        <w:rPr>
          <w:rFonts w:ascii="Courier New" w:hAnsi="Courier New" w:cs="Courier New" w:hint="eastAsia"/>
          <w:sz w:val="20"/>
          <w:szCs w:val="20"/>
          <w:lang w:eastAsia="zh-CN" w:bidi="ar-SA"/>
        </w:rPr>
      </w:pPr>
      <w:r>
        <w:rPr>
          <w:rFonts w:hint="eastAsia"/>
          <w:lang w:eastAsia="zh-CN"/>
        </w:rPr>
        <w:t>例如：</w:t>
      </w:r>
      <w:proofErr w:type="spellStart"/>
      <w:r>
        <w:rPr>
          <w:rFonts w:ascii="Courier New" w:hAnsi="Courier New" w:cs="Courier New"/>
          <w:sz w:val="20"/>
          <w:szCs w:val="20"/>
          <w:lang w:eastAsia="zh-CN" w:bidi="ar-SA"/>
        </w:rPr>
        <w:t>loginController.do</w:t>
      </w:r>
      <w:proofErr w:type="gramStart"/>
      <w:r>
        <w:rPr>
          <w:rFonts w:ascii="Courier New" w:hAnsi="Courier New" w:cs="Courier New"/>
          <w:sz w:val="20"/>
          <w:szCs w:val="20"/>
          <w:lang w:eastAsia="zh-CN" w:bidi="ar-SA"/>
        </w:rPr>
        <w:t>?login</w:t>
      </w:r>
      <w:proofErr w:type="spellEnd"/>
      <w:proofErr w:type="gramEnd"/>
      <w:r>
        <w:rPr>
          <w:rFonts w:ascii="Courier New" w:hAnsi="Courier New" w:cs="Courier New" w:hint="eastAsia"/>
          <w:sz w:val="20"/>
          <w:szCs w:val="20"/>
          <w:lang w:eastAsia="zh-CN" w:bidi="ar-SA"/>
        </w:rPr>
        <w:t>，</w:t>
      </w:r>
      <w:r>
        <w:rPr>
          <w:rFonts w:ascii="Courier New" w:hAnsi="Courier New" w:cs="Courier New"/>
          <w:sz w:val="20"/>
          <w:szCs w:val="20"/>
          <w:lang w:eastAsia="zh-CN" w:bidi="ar-SA"/>
        </w:rPr>
        <w:t>不支持</w:t>
      </w:r>
      <w:r>
        <w:rPr>
          <w:rFonts w:ascii="Courier New" w:hAnsi="Courier New" w:cs="Courier New" w:hint="eastAsia"/>
          <w:sz w:val="20"/>
          <w:szCs w:val="20"/>
          <w:lang w:eastAsia="zh-CN" w:bidi="ar-SA"/>
        </w:rPr>
        <w:t>等号</w:t>
      </w:r>
      <w:r>
        <w:rPr>
          <w:rFonts w:ascii="Courier New" w:hAnsi="Courier New" w:cs="Courier New"/>
          <w:sz w:val="20"/>
          <w:szCs w:val="20"/>
          <w:lang w:eastAsia="zh-CN" w:bidi="ar-SA"/>
        </w:rPr>
        <w:t>模式：</w:t>
      </w:r>
      <w:proofErr w:type="spellStart"/>
      <w:r>
        <w:rPr>
          <w:rFonts w:ascii="Courier New" w:hAnsi="Courier New" w:cs="Courier New"/>
          <w:sz w:val="20"/>
          <w:szCs w:val="20"/>
          <w:lang w:eastAsia="zh-CN" w:bidi="ar-SA"/>
        </w:rPr>
        <w:t>loginController.do?name</w:t>
      </w:r>
      <w:proofErr w:type="spellEnd"/>
      <w:r>
        <w:rPr>
          <w:rFonts w:ascii="Courier New" w:hAnsi="Courier New" w:cs="Courier New"/>
          <w:sz w:val="20"/>
          <w:szCs w:val="20"/>
          <w:lang w:eastAsia="zh-CN" w:bidi="ar-SA"/>
        </w:rPr>
        <w:t>=2</w:t>
      </w:r>
    </w:p>
    <w:p w:rsidR="00245F20" w:rsidRPr="00922C9E" w:rsidRDefault="00245F20" w:rsidP="00245F20">
      <w:pPr>
        <w:ind w:firstLine="420"/>
        <w:rPr>
          <w:rFonts w:hint="eastAsia"/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5793740" cy="196532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740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F20" w:rsidRDefault="00245F20" w:rsidP="00245F20">
      <w:pPr>
        <w:pStyle w:val="2"/>
        <w:spacing w:before="156" w:after="156"/>
        <w:rPr>
          <w:lang w:eastAsia="zh-CN"/>
        </w:rPr>
      </w:pPr>
      <w:r>
        <w:rPr>
          <w:rFonts w:hint="eastAsia"/>
          <w:lang w:eastAsia="zh-CN"/>
        </w:rPr>
        <w:t>表单权限</w:t>
      </w:r>
      <w:bookmarkEnd w:id="4"/>
      <w:r>
        <w:rPr>
          <w:rFonts w:hint="eastAsia"/>
          <w:lang w:eastAsia="zh-CN"/>
        </w:rPr>
        <w:t>控制效果</w:t>
      </w:r>
    </w:p>
    <w:p w:rsidR="00245F20" w:rsidRDefault="00245F20" w:rsidP="00245F20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表单权限配置后，未授权用户无法查看字段：</w:t>
      </w: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邮箱</w:t>
      </w:r>
      <w:r>
        <w:rPr>
          <w:rFonts w:hint="eastAsia"/>
          <w:lang w:eastAsia="zh-CN"/>
        </w:rPr>
        <w:t>][</w:t>
      </w:r>
      <w:r>
        <w:rPr>
          <w:rFonts w:hint="eastAsia"/>
          <w:lang w:eastAsia="zh-CN"/>
        </w:rPr>
        <w:t>手机号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；同时无法编辑</w:t>
      </w: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金额</w:t>
      </w:r>
      <w:r>
        <w:rPr>
          <w:rFonts w:hint="eastAsia"/>
          <w:lang w:eastAsia="zh-CN"/>
        </w:rPr>
        <w:t xml:space="preserve">] </w:t>
      </w:r>
      <w:r>
        <w:rPr>
          <w:rFonts w:hint="eastAsia"/>
          <w:lang w:eastAsia="zh-CN"/>
        </w:rPr>
        <w:t>字段。</w:t>
      </w:r>
    </w:p>
    <w:p w:rsidR="00245F20" w:rsidRDefault="00245F20" w:rsidP="00245F20">
      <w:pPr>
        <w:ind w:firstLine="420"/>
        <w:rPr>
          <w:lang w:eastAsia="zh-CN"/>
        </w:rPr>
      </w:pPr>
      <w:r>
        <w:rPr>
          <w:rFonts w:hint="eastAsia"/>
          <w:lang w:eastAsia="zh-CN"/>
        </w:rPr>
        <w:t>采用</w:t>
      </w:r>
      <w:r>
        <w:rPr>
          <w:rFonts w:hint="eastAsia"/>
          <w:lang w:eastAsia="zh-CN"/>
        </w:rPr>
        <w:t>demo</w:t>
      </w:r>
      <w:r>
        <w:rPr>
          <w:rFonts w:hint="eastAsia"/>
          <w:lang w:eastAsia="zh-CN"/>
        </w:rPr>
        <w:t>用户访问菜单【表单验证】，未授权效果如下：</w:t>
      </w:r>
    </w:p>
    <w:p w:rsidR="00245F20" w:rsidRPr="00035B1C" w:rsidRDefault="00245F20" w:rsidP="00245F20">
      <w:pPr>
        <w:ind w:firstLine="420"/>
        <w:jc w:val="center"/>
        <w:rPr>
          <w:rFonts w:hint="eastAsia"/>
          <w:lang w:eastAsia="zh-CN" w:bidi="ar-SA"/>
        </w:rPr>
      </w:pPr>
      <w:r>
        <w:rPr>
          <w:noProof/>
          <w:lang w:eastAsia="zh-CN" w:bidi="ar-SA"/>
        </w:rPr>
        <w:drawing>
          <wp:inline distT="0" distB="0" distL="0" distR="0">
            <wp:extent cx="4694555" cy="314579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555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F20" w:rsidRDefault="00245F20" w:rsidP="00245F20">
      <w:pPr>
        <w:pStyle w:val="2"/>
        <w:spacing w:before="156" w:after="156"/>
        <w:rPr>
          <w:rFonts w:hint="eastAsia"/>
          <w:lang w:eastAsia="zh-CN"/>
        </w:rPr>
      </w:pPr>
      <w:bookmarkStart w:id="10" w:name="_Toc500406323"/>
      <w:r>
        <w:rPr>
          <w:rFonts w:hint="eastAsia"/>
          <w:lang w:eastAsia="zh-CN"/>
        </w:rPr>
        <w:lastRenderedPageBreak/>
        <w:t>表单权限授权角色</w:t>
      </w:r>
      <w:bookmarkEnd w:id="10"/>
    </w:p>
    <w:p w:rsidR="00245F20" w:rsidRDefault="00245F20" w:rsidP="00245F20">
      <w:pPr>
        <w:ind w:firstLineChars="0"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表单权限配置后，默认非授权用户都受控制，只有赋权才解除控制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eastAsia="zh-CN"/>
        </w:rPr>
        <w:t>admin</w:t>
      </w:r>
      <w:r>
        <w:rPr>
          <w:rFonts w:hint="eastAsia"/>
          <w:color w:val="FF0000"/>
          <w:lang w:eastAsia="zh-CN"/>
        </w:rPr>
        <w:t>除外），</w:t>
      </w:r>
      <w:r>
        <w:rPr>
          <w:rFonts w:hint="eastAsia"/>
          <w:lang w:eastAsia="zh-CN"/>
        </w:rPr>
        <w:t>此时给</w:t>
      </w:r>
      <w:r>
        <w:rPr>
          <w:rFonts w:hint="eastAsia"/>
          <w:lang w:eastAsia="zh-CN"/>
        </w:rPr>
        <w:t>demo</w:t>
      </w:r>
      <w:r>
        <w:rPr>
          <w:rFonts w:hint="eastAsia"/>
          <w:lang w:eastAsia="zh-CN"/>
        </w:rPr>
        <w:t>角色授权，测试是否看拥有对应的字段操作权限。</w:t>
      </w:r>
    </w:p>
    <w:p w:rsidR="00245F20" w:rsidRPr="00F91200" w:rsidRDefault="00245F20" w:rsidP="00245F20">
      <w:pPr>
        <w:ind w:firstLineChars="0" w:firstLine="420"/>
        <w:rPr>
          <w:b/>
          <w:szCs w:val="21"/>
          <w:lang w:eastAsia="zh-CN"/>
        </w:rPr>
      </w:pPr>
      <w:r w:rsidRPr="009C13D8">
        <w:rPr>
          <w:rFonts w:hint="eastAsia"/>
          <w:b/>
          <w:szCs w:val="21"/>
          <w:lang w:eastAsia="zh-CN"/>
        </w:rPr>
        <w:t>[1]</w:t>
      </w:r>
      <w:r w:rsidRPr="009C13D8">
        <w:rPr>
          <w:rFonts w:hint="eastAsia"/>
          <w:b/>
          <w:szCs w:val="21"/>
          <w:lang w:eastAsia="zh-CN"/>
        </w:rPr>
        <w:t>、角色授权</w:t>
      </w:r>
    </w:p>
    <w:p w:rsidR="00245F20" w:rsidRDefault="00245F20" w:rsidP="00245F20">
      <w:pPr>
        <w:ind w:firstLine="420"/>
        <w:rPr>
          <w:rFonts w:hint="eastAsia"/>
          <w:noProof/>
          <w:lang w:eastAsia="zh-CN" w:bidi="ar-SA"/>
        </w:rPr>
      </w:pPr>
      <w:r>
        <w:rPr>
          <w:noProof/>
          <w:lang w:eastAsia="zh-CN" w:bidi="ar-SA"/>
        </w:rPr>
        <w:drawing>
          <wp:inline distT="0" distB="0" distL="0" distR="0">
            <wp:extent cx="5868670" cy="2722880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67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F20" w:rsidRPr="00F91200" w:rsidRDefault="00245F20" w:rsidP="00245F20">
      <w:pPr>
        <w:ind w:firstLineChars="0" w:firstLine="420"/>
        <w:rPr>
          <w:b/>
          <w:szCs w:val="21"/>
          <w:lang w:eastAsia="zh-CN"/>
        </w:rPr>
      </w:pPr>
      <w:r w:rsidRPr="009C13D8">
        <w:rPr>
          <w:rFonts w:hint="eastAsia"/>
          <w:b/>
          <w:szCs w:val="21"/>
          <w:lang w:eastAsia="zh-CN"/>
        </w:rPr>
        <w:t>[1]</w:t>
      </w:r>
      <w:r w:rsidRPr="009C13D8">
        <w:rPr>
          <w:rFonts w:hint="eastAsia"/>
          <w:b/>
          <w:szCs w:val="21"/>
          <w:lang w:eastAsia="zh-CN"/>
        </w:rPr>
        <w:t>、</w:t>
      </w:r>
      <w:r w:rsidRPr="009C13D8">
        <w:rPr>
          <w:rFonts w:hint="eastAsia"/>
          <w:b/>
          <w:lang w:eastAsia="zh-CN"/>
        </w:rPr>
        <w:t>授权效果确认</w:t>
      </w:r>
    </w:p>
    <w:p w:rsidR="00245F20" w:rsidRDefault="00245F20" w:rsidP="00245F20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采用</w:t>
      </w:r>
      <w:r>
        <w:rPr>
          <w:rFonts w:hint="eastAsia"/>
          <w:lang w:eastAsia="zh-CN"/>
        </w:rPr>
        <w:t>demo</w:t>
      </w:r>
      <w:r>
        <w:rPr>
          <w:rFonts w:hint="eastAsia"/>
          <w:lang w:eastAsia="zh-CN"/>
        </w:rPr>
        <w:t>用户（授权</w:t>
      </w:r>
      <w:r>
        <w:rPr>
          <w:rFonts w:hint="eastAsia"/>
          <w:lang w:eastAsia="zh-CN"/>
        </w:rPr>
        <w:t>demo</w:t>
      </w:r>
      <w:r>
        <w:rPr>
          <w:rFonts w:hint="eastAsia"/>
          <w:lang w:eastAsia="zh-CN"/>
        </w:rPr>
        <w:t>角色）登录系统效果如下，邮箱字段和手机号字段显示成功，金额字段也可输入。</w:t>
      </w:r>
    </w:p>
    <w:p w:rsidR="00245F20" w:rsidRDefault="00245F20" w:rsidP="00245F20">
      <w:pPr>
        <w:ind w:firstLineChars="0" w:firstLine="0"/>
        <w:rPr>
          <w:rFonts w:ascii="微软雅黑" w:eastAsia="微软雅黑" w:hAnsi="微软雅黑" w:hint="eastAsia"/>
          <w:sz w:val="24"/>
          <w:szCs w:val="24"/>
          <w:lang w:eastAsia="zh-CN" w:bidi="ar-SA"/>
        </w:rPr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5486400" cy="485838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5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BE7F62" w:rsidRPr="00975FC6" w:rsidRDefault="00BE7F62" w:rsidP="001B6041">
      <w:pPr>
        <w:spacing w:before="156" w:after="156"/>
        <w:ind w:firstLineChars="0"/>
        <w:jc w:val="center"/>
        <w:rPr>
          <w:rFonts w:asciiTheme="majorEastAsia" w:eastAsiaTheme="majorEastAsia" w:hAnsiTheme="majorEastAsia"/>
          <w:szCs w:val="21"/>
          <w:lang w:eastAsia="zh-CN"/>
        </w:rPr>
      </w:pPr>
    </w:p>
    <w:sectPr w:rsidR="00BE7F62" w:rsidRPr="00975FC6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0BFA" w:rsidRDefault="007E0BFA" w:rsidP="006E52FA">
      <w:pPr>
        <w:spacing w:line="240" w:lineRule="auto"/>
        <w:ind w:firstLine="420"/>
      </w:pPr>
      <w:r>
        <w:separator/>
      </w:r>
    </w:p>
  </w:endnote>
  <w:endnote w:type="continuationSeparator" w:id="0">
    <w:p w:rsidR="007E0BFA" w:rsidRDefault="007E0BFA" w:rsidP="006E52FA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3977" w:rsidRDefault="00F83977" w:rsidP="00F83977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3977" w:rsidRDefault="00F83977" w:rsidP="00F83977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3977" w:rsidRDefault="00F83977" w:rsidP="00F83977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0BFA" w:rsidRDefault="007E0BFA" w:rsidP="006E52FA">
      <w:pPr>
        <w:spacing w:line="240" w:lineRule="auto"/>
        <w:ind w:firstLine="420"/>
      </w:pPr>
      <w:r>
        <w:separator/>
      </w:r>
    </w:p>
  </w:footnote>
  <w:footnote w:type="continuationSeparator" w:id="0">
    <w:p w:rsidR="007E0BFA" w:rsidRDefault="007E0BFA" w:rsidP="006E52FA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3977" w:rsidRDefault="00F83977" w:rsidP="00F83977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3977" w:rsidRDefault="00F83977" w:rsidP="00F83977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3977" w:rsidRDefault="00F83977" w:rsidP="00F83977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D"/>
    <w:multiLevelType w:val="singleLevel"/>
    <w:tmpl w:val="FFFFFF7D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1">
    <w:nsid w:val="0000000E"/>
    <w:multiLevelType w:val="multilevel"/>
    <w:tmpl w:val="0000000E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575"/>
        </w:tabs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5、"/>
      <w:lvlJc w:val="left"/>
      <w:pPr>
        <w:ind w:left="360" w:hanging="360"/>
      </w:pPr>
      <w:rPr>
        <w:rFonts w:hint="default"/>
      </w:rPr>
    </w:lvl>
    <w:lvl w:ilvl="5">
      <w:start w:val="2"/>
      <w:numFmt w:val="decimal"/>
      <w:lvlText w:val="%6、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3"/>
        </w:tabs>
        <w:ind w:left="1583" w:hanging="1583"/>
      </w:pPr>
      <w:rPr>
        <w:rFonts w:hint="default"/>
      </w:rPr>
    </w:lvl>
  </w:abstractNum>
  <w:abstractNum w:abstractNumId="2">
    <w:nsid w:val="58DDF58C"/>
    <w:multiLevelType w:val="singleLevel"/>
    <w:tmpl w:val="58DDF58C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D0D"/>
    <w:rsid w:val="000112B5"/>
    <w:rsid w:val="00026630"/>
    <w:rsid w:val="0007180F"/>
    <w:rsid w:val="001B6041"/>
    <w:rsid w:val="00245F20"/>
    <w:rsid w:val="004426A0"/>
    <w:rsid w:val="005D60C6"/>
    <w:rsid w:val="00684CFF"/>
    <w:rsid w:val="006E52FA"/>
    <w:rsid w:val="007419E8"/>
    <w:rsid w:val="007E0BFA"/>
    <w:rsid w:val="008437A4"/>
    <w:rsid w:val="008A5269"/>
    <w:rsid w:val="00963B17"/>
    <w:rsid w:val="00975FC6"/>
    <w:rsid w:val="009E1D0D"/>
    <w:rsid w:val="00BA70AD"/>
    <w:rsid w:val="00BE7F62"/>
    <w:rsid w:val="00BF3492"/>
    <w:rsid w:val="00C6423A"/>
    <w:rsid w:val="00CD5993"/>
    <w:rsid w:val="00CE31BB"/>
    <w:rsid w:val="00D9314E"/>
    <w:rsid w:val="00E56378"/>
    <w:rsid w:val="00F456A8"/>
    <w:rsid w:val="00F722C5"/>
    <w:rsid w:val="00F8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2FA"/>
    <w:pPr>
      <w:spacing w:line="360" w:lineRule="auto"/>
      <w:ind w:firstLineChars="200" w:firstLine="200"/>
    </w:pPr>
    <w:rPr>
      <w:rFonts w:ascii="Calibri" w:eastAsia="宋体" w:hAnsi="Calibri" w:cs="Times New Roman"/>
      <w:kern w:val="0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6E52FA"/>
    <w:pPr>
      <w:keepNext/>
      <w:keepLines/>
      <w:numPr>
        <w:numId w:val="1"/>
      </w:numPr>
      <w:spacing w:beforeLines="50" w:before="50" w:afterLines="50" w:after="50"/>
      <w:ind w:firstLineChars="0" w:firstLine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1"/>
    <w:next w:val="a"/>
    <w:link w:val="2Char"/>
    <w:qFormat/>
    <w:rsid w:val="006E52FA"/>
    <w:pPr>
      <w:numPr>
        <w:ilvl w:val="1"/>
      </w:numPr>
      <w:outlineLvl w:val="1"/>
    </w:pPr>
    <w:rPr>
      <w:color w:val="4F81BD"/>
      <w:sz w:val="26"/>
      <w:szCs w:val="26"/>
    </w:rPr>
  </w:style>
  <w:style w:type="paragraph" w:styleId="3">
    <w:name w:val="heading 3"/>
    <w:basedOn w:val="a"/>
    <w:next w:val="a"/>
    <w:link w:val="3Char"/>
    <w:qFormat/>
    <w:rsid w:val="006E52FA"/>
    <w:pPr>
      <w:keepNext/>
      <w:keepLines/>
      <w:numPr>
        <w:ilvl w:val="2"/>
        <w:numId w:val="1"/>
      </w:numPr>
      <w:tabs>
        <w:tab w:val="left" w:pos="720"/>
      </w:tabs>
      <w:ind w:left="-720" w:firstLineChars="0" w:firstLine="0"/>
      <w:outlineLvl w:val="2"/>
    </w:pPr>
    <w:rPr>
      <w:rFonts w:ascii="Cambria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52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52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52F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52F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6E52FA"/>
    <w:rPr>
      <w:rFonts w:ascii="Cambria" w:eastAsia="宋体" w:hAnsi="Cambria" w:cs="Times New Roman"/>
      <w:b/>
      <w:bCs/>
      <w:color w:val="365F91"/>
      <w:kern w:val="0"/>
      <w:sz w:val="28"/>
      <w:szCs w:val="28"/>
      <w:lang w:eastAsia="en-US" w:bidi="en-US"/>
    </w:rPr>
  </w:style>
  <w:style w:type="character" w:customStyle="1" w:styleId="2Char">
    <w:name w:val="标题 2 Char"/>
    <w:basedOn w:val="a0"/>
    <w:link w:val="2"/>
    <w:qFormat/>
    <w:rsid w:val="006E52FA"/>
    <w:rPr>
      <w:rFonts w:ascii="Cambria" w:eastAsia="宋体" w:hAnsi="Cambria" w:cs="Times New Roman"/>
      <w:b/>
      <w:bCs/>
      <w:color w:val="4F81BD"/>
      <w:kern w:val="0"/>
      <w:sz w:val="26"/>
      <w:szCs w:val="26"/>
      <w:lang w:eastAsia="en-US" w:bidi="en-US"/>
    </w:rPr>
  </w:style>
  <w:style w:type="character" w:customStyle="1" w:styleId="3Char">
    <w:name w:val="标题 3 Char"/>
    <w:basedOn w:val="a0"/>
    <w:link w:val="3"/>
    <w:rsid w:val="006E52FA"/>
    <w:rPr>
      <w:rFonts w:ascii="Cambria" w:eastAsia="宋体" w:hAnsi="Cambria" w:cs="Times New Roman"/>
      <w:b/>
      <w:bCs/>
      <w:color w:val="4F81BD"/>
      <w:kern w:val="0"/>
      <w:lang w:eastAsia="en-US" w:bidi="en-US"/>
    </w:rPr>
  </w:style>
  <w:style w:type="paragraph" w:styleId="a5">
    <w:name w:val="Balloon Text"/>
    <w:basedOn w:val="a"/>
    <w:link w:val="Char1"/>
    <w:uiPriority w:val="99"/>
    <w:semiHidden/>
    <w:unhideWhenUsed/>
    <w:rsid w:val="006E52FA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E52FA"/>
    <w:rPr>
      <w:rFonts w:ascii="Calibri" w:eastAsia="宋体" w:hAnsi="Calibri" w:cs="Times New Roman"/>
      <w:kern w:val="0"/>
      <w:sz w:val="18"/>
      <w:szCs w:val="18"/>
      <w:lang w:eastAsia="en-US" w:bidi="en-US"/>
    </w:rPr>
  </w:style>
  <w:style w:type="paragraph" w:styleId="a6">
    <w:name w:val="Date"/>
    <w:basedOn w:val="a"/>
    <w:next w:val="a"/>
    <w:link w:val="Char2"/>
    <w:uiPriority w:val="99"/>
    <w:semiHidden/>
    <w:unhideWhenUsed/>
    <w:rsid w:val="00975FC6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975FC6"/>
    <w:rPr>
      <w:rFonts w:ascii="Calibri" w:eastAsia="宋体" w:hAnsi="Calibri" w:cs="Times New Roman"/>
      <w:kern w:val="0"/>
      <w:lang w:eastAsia="en-US" w:bidi="en-US"/>
    </w:rPr>
  </w:style>
  <w:style w:type="character" w:customStyle="1" w:styleId="Char3">
    <w:name w:val="表格样式 Char"/>
    <w:link w:val="a7"/>
    <w:qFormat/>
    <w:rsid w:val="00245F20"/>
    <w:rPr>
      <w:lang w:bidi="en-US"/>
    </w:rPr>
  </w:style>
  <w:style w:type="paragraph" w:customStyle="1" w:styleId="a7">
    <w:name w:val="表格样式"/>
    <w:basedOn w:val="a"/>
    <w:next w:val="a8"/>
    <w:link w:val="Char3"/>
    <w:qFormat/>
    <w:rsid w:val="00245F20"/>
    <w:pPr>
      <w:spacing w:line="240" w:lineRule="auto"/>
      <w:ind w:firstLineChars="0" w:firstLine="0"/>
    </w:pPr>
    <w:rPr>
      <w:rFonts w:asciiTheme="minorHAnsi" w:eastAsiaTheme="minorEastAsia" w:hAnsiTheme="minorHAnsi" w:cstheme="minorBidi"/>
      <w:kern w:val="2"/>
      <w:lang w:eastAsia="zh-CN"/>
    </w:rPr>
  </w:style>
  <w:style w:type="paragraph" w:styleId="a8">
    <w:name w:val="Body Text"/>
    <w:basedOn w:val="a"/>
    <w:link w:val="Char4"/>
    <w:uiPriority w:val="99"/>
    <w:semiHidden/>
    <w:unhideWhenUsed/>
    <w:rsid w:val="00245F20"/>
    <w:pPr>
      <w:spacing w:after="120"/>
    </w:pPr>
  </w:style>
  <w:style w:type="character" w:customStyle="1" w:styleId="Char4">
    <w:name w:val="正文文本 Char"/>
    <w:basedOn w:val="a0"/>
    <w:link w:val="a8"/>
    <w:uiPriority w:val="99"/>
    <w:semiHidden/>
    <w:rsid w:val="00245F20"/>
    <w:rPr>
      <w:rFonts w:ascii="Calibri" w:eastAsia="宋体" w:hAnsi="Calibri" w:cs="Times New Roman"/>
      <w:kern w:val="0"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2FA"/>
    <w:pPr>
      <w:spacing w:line="360" w:lineRule="auto"/>
      <w:ind w:firstLineChars="200" w:firstLine="200"/>
    </w:pPr>
    <w:rPr>
      <w:rFonts w:ascii="Calibri" w:eastAsia="宋体" w:hAnsi="Calibri" w:cs="Times New Roman"/>
      <w:kern w:val="0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6E52FA"/>
    <w:pPr>
      <w:keepNext/>
      <w:keepLines/>
      <w:numPr>
        <w:numId w:val="1"/>
      </w:numPr>
      <w:spacing w:beforeLines="50" w:before="50" w:afterLines="50" w:after="50"/>
      <w:ind w:firstLineChars="0" w:firstLine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1"/>
    <w:next w:val="a"/>
    <w:link w:val="2Char"/>
    <w:qFormat/>
    <w:rsid w:val="006E52FA"/>
    <w:pPr>
      <w:numPr>
        <w:ilvl w:val="1"/>
      </w:numPr>
      <w:outlineLvl w:val="1"/>
    </w:pPr>
    <w:rPr>
      <w:color w:val="4F81BD"/>
      <w:sz w:val="26"/>
      <w:szCs w:val="26"/>
    </w:rPr>
  </w:style>
  <w:style w:type="paragraph" w:styleId="3">
    <w:name w:val="heading 3"/>
    <w:basedOn w:val="a"/>
    <w:next w:val="a"/>
    <w:link w:val="3Char"/>
    <w:qFormat/>
    <w:rsid w:val="006E52FA"/>
    <w:pPr>
      <w:keepNext/>
      <w:keepLines/>
      <w:numPr>
        <w:ilvl w:val="2"/>
        <w:numId w:val="1"/>
      </w:numPr>
      <w:tabs>
        <w:tab w:val="left" w:pos="720"/>
      </w:tabs>
      <w:ind w:left="-720" w:firstLineChars="0" w:firstLine="0"/>
      <w:outlineLvl w:val="2"/>
    </w:pPr>
    <w:rPr>
      <w:rFonts w:ascii="Cambria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52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52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52F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52F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6E52FA"/>
    <w:rPr>
      <w:rFonts w:ascii="Cambria" w:eastAsia="宋体" w:hAnsi="Cambria" w:cs="Times New Roman"/>
      <w:b/>
      <w:bCs/>
      <w:color w:val="365F91"/>
      <w:kern w:val="0"/>
      <w:sz w:val="28"/>
      <w:szCs w:val="28"/>
      <w:lang w:eastAsia="en-US" w:bidi="en-US"/>
    </w:rPr>
  </w:style>
  <w:style w:type="character" w:customStyle="1" w:styleId="2Char">
    <w:name w:val="标题 2 Char"/>
    <w:basedOn w:val="a0"/>
    <w:link w:val="2"/>
    <w:qFormat/>
    <w:rsid w:val="006E52FA"/>
    <w:rPr>
      <w:rFonts w:ascii="Cambria" w:eastAsia="宋体" w:hAnsi="Cambria" w:cs="Times New Roman"/>
      <w:b/>
      <w:bCs/>
      <w:color w:val="4F81BD"/>
      <w:kern w:val="0"/>
      <w:sz w:val="26"/>
      <w:szCs w:val="26"/>
      <w:lang w:eastAsia="en-US" w:bidi="en-US"/>
    </w:rPr>
  </w:style>
  <w:style w:type="character" w:customStyle="1" w:styleId="3Char">
    <w:name w:val="标题 3 Char"/>
    <w:basedOn w:val="a0"/>
    <w:link w:val="3"/>
    <w:rsid w:val="006E52FA"/>
    <w:rPr>
      <w:rFonts w:ascii="Cambria" w:eastAsia="宋体" w:hAnsi="Cambria" w:cs="Times New Roman"/>
      <w:b/>
      <w:bCs/>
      <w:color w:val="4F81BD"/>
      <w:kern w:val="0"/>
      <w:lang w:eastAsia="en-US" w:bidi="en-US"/>
    </w:rPr>
  </w:style>
  <w:style w:type="paragraph" w:styleId="a5">
    <w:name w:val="Balloon Text"/>
    <w:basedOn w:val="a"/>
    <w:link w:val="Char1"/>
    <w:uiPriority w:val="99"/>
    <w:semiHidden/>
    <w:unhideWhenUsed/>
    <w:rsid w:val="006E52FA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E52FA"/>
    <w:rPr>
      <w:rFonts w:ascii="Calibri" w:eastAsia="宋体" w:hAnsi="Calibri" w:cs="Times New Roman"/>
      <w:kern w:val="0"/>
      <w:sz w:val="18"/>
      <w:szCs w:val="18"/>
      <w:lang w:eastAsia="en-US" w:bidi="en-US"/>
    </w:rPr>
  </w:style>
  <w:style w:type="paragraph" w:styleId="a6">
    <w:name w:val="Date"/>
    <w:basedOn w:val="a"/>
    <w:next w:val="a"/>
    <w:link w:val="Char2"/>
    <w:uiPriority w:val="99"/>
    <w:semiHidden/>
    <w:unhideWhenUsed/>
    <w:rsid w:val="00975FC6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975FC6"/>
    <w:rPr>
      <w:rFonts w:ascii="Calibri" w:eastAsia="宋体" w:hAnsi="Calibri" w:cs="Times New Roman"/>
      <w:kern w:val="0"/>
      <w:lang w:eastAsia="en-US" w:bidi="en-US"/>
    </w:rPr>
  </w:style>
  <w:style w:type="character" w:customStyle="1" w:styleId="Char3">
    <w:name w:val="表格样式 Char"/>
    <w:link w:val="a7"/>
    <w:qFormat/>
    <w:rsid w:val="00245F20"/>
    <w:rPr>
      <w:lang w:bidi="en-US"/>
    </w:rPr>
  </w:style>
  <w:style w:type="paragraph" w:customStyle="1" w:styleId="a7">
    <w:name w:val="表格样式"/>
    <w:basedOn w:val="a"/>
    <w:next w:val="a8"/>
    <w:link w:val="Char3"/>
    <w:qFormat/>
    <w:rsid w:val="00245F20"/>
    <w:pPr>
      <w:spacing w:line="240" w:lineRule="auto"/>
      <w:ind w:firstLineChars="0" w:firstLine="0"/>
    </w:pPr>
    <w:rPr>
      <w:rFonts w:asciiTheme="minorHAnsi" w:eastAsiaTheme="minorEastAsia" w:hAnsiTheme="minorHAnsi" w:cstheme="minorBidi"/>
      <w:kern w:val="2"/>
      <w:lang w:eastAsia="zh-CN"/>
    </w:rPr>
  </w:style>
  <w:style w:type="paragraph" w:styleId="a8">
    <w:name w:val="Body Text"/>
    <w:basedOn w:val="a"/>
    <w:link w:val="Char4"/>
    <w:uiPriority w:val="99"/>
    <w:semiHidden/>
    <w:unhideWhenUsed/>
    <w:rsid w:val="00245F20"/>
    <w:pPr>
      <w:spacing w:after="120"/>
    </w:pPr>
  </w:style>
  <w:style w:type="character" w:customStyle="1" w:styleId="Char4">
    <w:name w:val="正文文本 Char"/>
    <w:basedOn w:val="a0"/>
    <w:link w:val="a8"/>
    <w:uiPriority w:val="99"/>
    <w:semiHidden/>
    <w:rsid w:val="00245F20"/>
    <w:rPr>
      <w:rFonts w:ascii="Calibri" w:eastAsia="宋体" w:hAnsi="Calibri" w:cs="Times New Roman"/>
      <w:kern w:val="0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318</Words>
  <Characters>1817</Characters>
  <Application>Microsoft Office Word</Application>
  <DocSecurity>0</DocSecurity>
  <Lines>15</Lines>
  <Paragraphs>4</Paragraphs>
  <ScaleCrop>false</ScaleCrop>
  <Company>Microsoft</Company>
  <LinksUpToDate>false</LinksUpToDate>
  <CharactersWithSpaces>2131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qinfeng</dc:creator>
  <cp:lastModifiedBy>qinfeng</cp:lastModifiedBy>
  <cp:revision>31</cp:revision>
  <cp:lastPrinted>2017-12-07T04:48:00Z</cp:lastPrinted>
  <dcterms:created xsi:type="dcterms:W3CDTF">2017-12-07T04:46:00Z</dcterms:created>
  <dcterms:modified xsi:type="dcterms:W3CDTF">2017-12-07T06:12:00Z</dcterms:modified>
</cp:coreProperties>
</file>