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center" w:tblpY="1"/>
        <w:tblOverlap w:val="never"/>
        <w:tblW w:w="9917" w:type="dxa"/>
        <w:jc w:val="center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9917"/>
      </w:tblGrid>
      <w:tr w:rsidR="005A08A0" w:rsidRPr="00295DE2" w14:paraId="53FA46B2" w14:textId="77777777" w:rsidTr="001307B3">
        <w:trPr>
          <w:trHeight w:val="4042"/>
          <w:jc w:val="center"/>
        </w:trPr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DA804" w14:textId="77777777" w:rsidR="001B6555" w:rsidRDefault="001B6555" w:rsidP="001307B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1B6555"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>TextRank</w:t>
            </w:r>
            <w:proofErr w:type="spellEnd"/>
            <w:r w:rsidRPr="001B6555"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>를 활용한 뉴스 요약 및</w:t>
            </w:r>
          </w:p>
          <w:p w14:paraId="120F52B0" w14:textId="1A919068" w:rsidR="001B6555" w:rsidRDefault="001B6555" w:rsidP="001307B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 w:rsidRPr="001B6555"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MRC 학습을 통한 </w:t>
            </w:r>
            <w:proofErr w:type="spellStart"/>
            <w:r w:rsidRPr="001B6555"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>정답률</w:t>
            </w:r>
            <w:proofErr w:type="spellEnd"/>
            <w:r w:rsidRPr="001B6555"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향상 방법</w:t>
            </w:r>
          </w:p>
          <w:p w14:paraId="7AE65044" w14:textId="46FA7961" w:rsidR="005A08A0" w:rsidRPr="00295DE2" w:rsidRDefault="001B6555" w:rsidP="001307B3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배현철</w:t>
            </w:r>
            <w:proofErr w:type="spellEnd"/>
          </w:p>
          <w:p w14:paraId="70A24BFE" w14:textId="1CC092CB" w:rsidR="005A08A0" w:rsidRPr="00295DE2" w:rsidRDefault="005A08A0" w:rsidP="001307B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고려대 디지털융합금융학과 </w:t>
            </w:r>
            <w:r w:rsidR="001B655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</w:t>
            </w:r>
          </w:p>
          <w:p w14:paraId="1F7533DF" w14:textId="3ED346B0" w:rsidR="001B6555" w:rsidRPr="001B6555" w:rsidRDefault="009619D5" w:rsidP="001B6555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inherit" w:hAnsi="inherit" w:hint="eastAsia"/>
                <w:color w:val="202124"/>
                <w:sz w:val="32"/>
                <w:szCs w:val="32"/>
              </w:rPr>
            </w:pPr>
            <w:hyperlink r:id="rId8" w:history="1">
              <w:r w:rsidR="001B6555" w:rsidRPr="009A0F1C">
                <w:rPr>
                  <w:rStyle w:val="aa"/>
                  <w:rFonts w:hint="eastAsia"/>
                </w:rPr>
                <w:t>i</w:t>
              </w:r>
              <w:r w:rsidR="001B6555" w:rsidRPr="009A0F1C">
                <w:rPr>
                  <w:rStyle w:val="aa"/>
                </w:rPr>
                <w:t>tmaster</w:t>
              </w:r>
              <w:r w:rsidR="001B6555" w:rsidRPr="009A0F1C">
                <w:rPr>
                  <w:rStyle w:val="aa"/>
                  <w:rFonts w:ascii="굴림" w:eastAsia="굴림" w:hAnsi="굴림" w:cs="굴림" w:hint="eastAsia"/>
                  <w:kern w:val="0"/>
                  <w:sz w:val="18"/>
                  <w:szCs w:val="18"/>
                </w:rPr>
                <w:t>@</w:t>
              </w:r>
              <w:r w:rsidR="001B6555" w:rsidRPr="009A0F1C">
                <w:rPr>
                  <w:rStyle w:val="aa"/>
                  <w:rFonts w:ascii="굴림" w:eastAsia="굴림" w:hAnsi="굴림" w:cs="굴림"/>
                  <w:kern w:val="0"/>
                  <w:sz w:val="18"/>
                  <w:szCs w:val="18"/>
                </w:rPr>
                <w:t>korea.ac.kr</w:t>
              </w:r>
            </w:hyperlink>
          </w:p>
          <w:p w14:paraId="16E6A9EB" w14:textId="77777777" w:rsidR="001B6555" w:rsidRDefault="001B6555" w:rsidP="001307B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1AD67E8" w14:textId="1130C448" w:rsidR="005A08A0" w:rsidRPr="00295DE2" w:rsidRDefault="001B6555" w:rsidP="001307B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HYUNCHUL BAE</w:t>
            </w:r>
          </w:p>
          <w:p w14:paraId="7477E0CE" w14:textId="77777777" w:rsidR="005A08A0" w:rsidRPr="00295DE2" w:rsidRDefault="005A08A0" w:rsidP="001307B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Korea</w:t>
            </w:r>
            <w:r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University, </w:t>
            </w:r>
            <w:r w:rsidRPr="00E45576">
              <w:rPr>
                <w:rFonts w:ascii="굴림" w:eastAsia="굴림" w:hAnsi="굴림" w:cs="굴림"/>
                <w:color w:val="000000"/>
                <w:kern w:val="0"/>
                <w:szCs w:val="20"/>
              </w:rPr>
              <w:t>Digital Finance Convergence Engineering</w:t>
            </w:r>
          </w:p>
          <w:p w14:paraId="35F84184" w14:textId="77777777" w:rsidR="005A08A0" w:rsidRPr="00295DE2" w:rsidRDefault="005A08A0" w:rsidP="001307B3">
            <w:pPr>
              <w:wordWrap/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0FF6271E" w14:textId="77777777" w:rsidR="005A08A0" w:rsidRPr="00295DE2" w:rsidRDefault="005A08A0" w:rsidP="001307B3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14:paraId="71476C48" w14:textId="6AFD4F67" w:rsidR="005A08A0" w:rsidRPr="00F72705" w:rsidRDefault="000774E2" w:rsidP="001B6555">
            <w:pPr>
              <w:snapToGrid w:val="0"/>
              <w:spacing w:after="0" w:line="240" w:lineRule="auto"/>
              <w:ind w:left="500" w:right="5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TextRank</w:t>
            </w:r>
            <w:proofErr w:type="spellEnd"/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활용한 뉴스요약 및 </w:t>
            </w:r>
            <w:r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Keywords </w:t>
            </w:r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분석에 대해서 연구하고 실제 뉴스에 대해서 얼마나 잘 요약을 할 수 있는지 확인을 해보았다.</w:t>
            </w:r>
            <w:r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또한 </w:t>
            </w:r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한국어 질의 응답 모델인 </w:t>
            </w:r>
            <w:proofErr w:type="spellStart"/>
            <w:r w:rsidR="001B6555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KoElectra</w:t>
            </w:r>
            <w:proofErr w:type="spellEnd"/>
            <w:r w:rsidR="001B6555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모델을 가지고 </w:t>
            </w:r>
            <w:proofErr w:type="spellStart"/>
            <w:r w:rsidR="001B6555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Korq</w:t>
            </w:r>
            <w:r w:rsidR="0041159D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ua</w:t>
            </w:r>
            <w:r w:rsidR="001B6555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  <w:proofErr w:type="spellEnd"/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지문과 질의 답변의 </w:t>
            </w:r>
            <w:proofErr w:type="spellStart"/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정답률을</w:t>
            </w:r>
            <w:proofErr w:type="spellEnd"/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최적으로 하는 방법에 대해서 연구를 하였다.</w:t>
            </w:r>
            <w:r w:rsidR="001B6555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12E6B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성능 튜닝을 위한 주요 파라미터로는 배치사이즈, </w:t>
            </w:r>
            <w:proofErr w:type="spellStart"/>
            <w:r w:rsidR="00812E6B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러닝레이트</w:t>
            </w:r>
            <w:proofErr w:type="spellEnd"/>
            <w:r w:rsidR="00812E6B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812E6B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에포크</w:t>
            </w:r>
            <w:proofErr w:type="spellEnd"/>
            <w:r w:rsidR="00812E6B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수가 있고 이중 </w:t>
            </w:r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각각의 파라미터가 학습 효과 및 처리 속도에 미치는 영향에 대해서 확인하고,</w:t>
            </w:r>
            <w:r w:rsidR="001B6555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84196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시간</w:t>
            </w:r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="00F84196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12E6B"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효율</w:t>
            </w:r>
            <w:r w:rsidR="001B6555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적으로 </w:t>
            </w:r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 수 있는 방법을 고민해보았다.</w:t>
            </w:r>
            <w:r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C566B"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 외 </w:t>
            </w:r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정답율을 높일 수 있는 방법이 어떤 것들이 있는지 연구하고,</w:t>
            </w:r>
            <w:r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전처리처리와 </w:t>
            </w:r>
            <w:proofErr w:type="spellStart"/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품사태깅을</w:t>
            </w:r>
            <w:proofErr w:type="spellEnd"/>
            <w:r w:rsidRPr="00F727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활용한 불필요한 단어의 정제가 정답율에 영향을 미치는 방법에 대해서도 연구하였다.</w:t>
            </w:r>
            <w:r w:rsidRPr="00F727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3A290D91" w14:textId="50F6C306" w:rsidR="005A08A0" w:rsidRPr="00295DE2" w:rsidRDefault="005A08A0" w:rsidP="001307B3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14:paraId="65E42760" w14:textId="77777777" w:rsidR="00167A52" w:rsidRDefault="00167A52"/>
    <w:p w14:paraId="470A3977" w14:textId="77777777" w:rsidR="00295DE2" w:rsidRPr="00F72705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14:paraId="6E4B5CB9" w14:textId="77777777" w:rsidR="00295DE2" w:rsidRPr="00F72705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5C3124E2" w14:textId="32EF0677" w:rsidR="007B3E27" w:rsidRPr="00F72705" w:rsidRDefault="00D54703" w:rsidP="003E34A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본 </w:t>
      </w:r>
      <w:r w:rsidR="000774E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연구에서는 두가지 주제를 가지고 진행을 하였다.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 첫째는 </w:t>
      </w:r>
      <w:proofErr w:type="spellStart"/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>TextRank</w:t>
      </w:r>
      <w:proofErr w:type="spellEnd"/>
      <w:r w:rsidR="000774E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를 이용하여 입력된 뉴스요약 과 </w:t>
      </w:r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Keywords </w:t>
      </w:r>
      <w:r w:rsidR="000774E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추출에 대한 연구 및 실습이고</w:t>
      </w:r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r w:rsidR="003E34A1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둘째는 </w:t>
      </w:r>
      <w:proofErr w:type="spellStart"/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>KoElectra</w:t>
      </w:r>
      <w:proofErr w:type="spellEnd"/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0774E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모델을 활용한 </w:t>
      </w:r>
      <w:proofErr w:type="spellStart"/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>Korq</w:t>
      </w:r>
      <w:r w:rsidR="0041159D" w:rsidRPr="00F72705">
        <w:rPr>
          <w:rFonts w:ascii="바탕체" w:eastAsia="바탕체" w:hAnsi="바탕체" w:cs="굴림"/>
          <w:color w:val="000000"/>
          <w:kern w:val="0"/>
          <w:sz w:val="22"/>
        </w:rPr>
        <w:t>ua</w:t>
      </w:r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>d</w:t>
      </w:r>
      <w:proofErr w:type="spellEnd"/>
      <w:r w:rsidR="000774E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0774E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데이터셋에 대한 학습 및 </w:t>
      </w:r>
      <w:r w:rsidR="00DA19B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성능향상으로 </w:t>
      </w:r>
      <w:proofErr w:type="spellStart"/>
      <w:r w:rsidR="00DA19B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정답율</w:t>
      </w:r>
      <w:proofErr w:type="spellEnd"/>
      <w:r w:rsidR="00DA19B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개선</w:t>
      </w:r>
      <w:r w:rsidR="003E34A1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과제였다. </w:t>
      </w:r>
    </w:p>
    <w:p w14:paraId="6460DFB8" w14:textId="64ACEC29" w:rsidR="00295DE2" w:rsidRPr="00F72705" w:rsidRDefault="00DA19B3" w:rsidP="003E34A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넘쳐나는 뉴스와 정보를 일일이 다 읽고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Summary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하고 필요한 정보만 취득할 수 있는 방법이 </w:t>
      </w:r>
      <w:r w:rsidR="0041159D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있다면 무한 경쟁에서 살아 남기가 수월 할 것 같다.</w:t>
      </w:r>
      <w:r w:rsidR="0041159D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치열한 경쟁에서 가능한 빨리 정보를 액세스 하고 키워드만 출력할 수 있는 시스템이 있다면 시간 절약에 도움이 될 것이다.</w:t>
      </w:r>
    </w:p>
    <w:p w14:paraId="73738C14" w14:textId="65D90346" w:rsidR="007B3E27" w:rsidRPr="00F72705" w:rsidRDefault="00DA19B3" w:rsidP="003E34A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이번 과제를 진행하면서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Kaggle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리더보드라는 경쟁시스템으로 연구의 개선 향상을 한 번에 확인을 할 수 있어 성능을 향상하는 부분을 집중했으며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실제 하고자 하는 여러가지 실험적인 부분은 다소 미흡했다.</w:t>
      </w:r>
      <w:r w:rsidR="0034041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</w:p>
    <w:p w14:paraId="32D1CD3C" w14:textId="1A507E3E" w:rsidR="0034041C" w:rsidRPr="00F72705" w:rsidRDefault="00DA19B3" w:rsidP="003E34A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다소 어렵고 힘든 부분이 많은 과정임에도 불구하고 새로운 부분을 배움으로서 학습한 내용을 회사의 업무에 사용할 수 있는 부분에 대해서 한번 더 고민하고 필요성 생각 할 수 있는 부분에서는 좋은 기획인 것 같다.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0634E5DB" w14:textId="77777777" w:rsidR="00E20F69" w:rsidRDefault="000428C1" w:rsidP="003E34A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본 소논문에서는 </w:t>
      </w:r>
      <w:proofErr w:type="spellStart"/>
      <w:r w:rsidR="00DA19B3" w:rsidRPr="00F72705">
        <w:rPr>
          <w:rFonts w:ascii="바탕체" w:eastAsia="바탕체" w:hAnsi="바탕체" w:cs="굴림"/>
          <w:color w:val="000000"/>
          <w:kern w:val="0"/>
          <w:sz w:val="22"/>
        </w:rPr>
        <w:t>TextRank</w:t>
      </w:r>
      <w:proofErr w:type="spellEnd"/>
      <w:r w:rsidR="00DA19B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의 </w:t>
      </w:r>
      <w:r w:rsidR="006E0D2D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일반적인 동작원리에 대하여는 </w:t>
      </w:r>
      <w:r w:rsidR="00DA19B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간단하게 설명하고,</w:t>
      </w:r>
      <w:r w:rsidR="00DA19B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proofErr w:type="spellStart"/>
      <w:r w:rsidR="00DA19B3" w:rsidRPr="00F72705">
        <w:rPr>
          <w:rFonts w:ascii="바탕체" w:eastAsia="바탕체" w:hAnsi="바탕체" w:cs="굴림"/>
          <w:color w:val="000000"/>
          <w:kern w:val="0"/>
          <w:sz w:val="22"/>
        </w:rPr>
        <w:t>Korqard</w:t>
      </w:r>
      <w:proofErr w:type="spellEnd"/>
      <w:r w:rsidR="00DA19B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677ED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데이터셋</w:t>
      </w:r>
    </w:p>
    <w:p w14:paraId="0450048C" w14:textId="77777777" w:rsidR="00E20F69" w:rsidRDefault="00E20F69" w:rsidP="00E20F6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69DF78AB" w14:textId="77777777" w:rsidR="00E20F69" w:rsidRDefault="00E20F69" w:rsidP="00E20F6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551FFA28" w14:textId="77777777" w:rsidR="00E20F69" w:rsidRDefault="00E20F69" w:rsidP="00E20F6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35BB34EA" w14:textId="3D252598" w:rsidR="00B70AB1" w:rsidRPr="00F72705" w:rsidRDefault="00677ED2" w:rsidP="00E20F6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에 대하여 전처리를 수행한 </w:t>
      </w:r>
      <w:r w:rsidR="00156E6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방법과 어떤 방법으로 튜닝을 하면</w:t>
      </w:r>
      <w:r w:rsidR="00156E66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156E6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효율적으로 가능 한지 확인한다.</w:t>
      </w:r>
      <w:r w:rsidR="00156E66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69E9BEBC" w14:textId="77777777" w:rsidR="003E34A1" w:rsidRPr="00F72705" w:rsidRDefault="003E34A1" w:rsidP="003E34A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 w:val="22"/>
        </w:rPr>
      </w:pPr>
    </w:p>
    <w:p w14:paraId="4747284F" w14:textId="77777777" w:rsidR="00295DE2" w:rsidRPr="00F72705" w:rsidRDefault="00295DE2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0FE23BC3" w14:textId="77777777" w:rsidR="005A08A0" w:rsidRPr="00F72705" w:rsidRDefault="005A08A0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0AABB498" w14:textId="68116471" w:rsidR="00167A52" w:rsidRPr="00F72705" w:rsidRDefault="00167A5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2</w:t>
      </w: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. </w:t>
      </w: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관련 연구</w:t>
      </w:r>
    </w:p>
    <w:p w14:paraId="2B56EA49" w14:textId="1073F675" w:rsidR="00167A52" w:rsidRPr="00F72705" w:rsidRDefault="00167A5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문서의 요약은 긴 텍스트 문장에서 의미 있는 데이터를</w:t>
      </w:r>
      <w:r w:rsidR="00E20F69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추출 또는 요약된 문장을 생성하는 것을 말한다.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입력된 텍스트를 분석하고 정제하고 의미 있는 문장으로 만들어 읽는 사람들이 이해할 수 있어야 한다.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여기서 말하는 문서요약의 방법은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추출적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문서요약을 말한다.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6199FE73" w14:textId="77777777" w:rsidR="00405F63" w:rsidRPr="00F72705" w:rsidRDefault="00167A5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추출적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문서요약 방법은 원문에서 중요한 핵심 문장 또는 단어구를 몇 개 뽑아서 이들로 구성된 요약이다.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대표적인 알고리즘으로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머신러닝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알고리즘인 텍스트랭크(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TextRank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>)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이고 추출형 문서요약의 장점으로 원 문서에 있는 문장을 선택하여 요약문을 생성하므로 구현이 비교적 쉽고 문법적으로 완성이 되어있는 문장들을 추출하므로 문법적으로 오류가 날 가능성이 적다.</w:t>
      </w:r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42533BC0" w14:textId="68C6B16C" w:rsidR="00167A52" w:rsidRPr="00F72705" w:rsidRDefault="00405F63" w:rsidP="00405F63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기계독해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(M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RC)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는 인공지능(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AI)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알고리즘이 스스로 문제를 분석하고 질문에 최적화된 답안을 찾아내는 기술을 이야기 한다.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대표적인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MRC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인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QA(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Q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uestion Answer)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시스템처럼 인간이 텍스트를 읽으면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AI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가 답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lastRenderedPageBreak/>
        <w:t xml:space="preserve">변을 추론한여 답하는 것이 기존의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조건별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응답시스템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(DB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형,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키워드기반 응답시스템)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보다 유연한 답을 주고있다.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299163DD" w14:textId="77777777" w:rsidR="00405F63" w:rsidRPr="00F72705" w:rsidRDefault="00405F63" w:rsidP="00405F63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751B723E" w14:textId="4F1EEC47" w:rsidR="00295DE2" w:rsidRPr="00F72705" w:rsidRDefault="00405F63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>3</w:t>
      </w:r>
      <w:r w:rsidR="00295DE2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 w:rsidR="00D54703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데이터 특성 </w:t>
      </w:r>
    </w:p>
    <w:p w14:paraId="01539F05" w14:textId="2B8A400E" w:rsidR="00295DE2" w:rsidRPr="00F72705" w:rsidRDefault="0041159D" w:rsidP="00167A52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이번 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MRC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과제에서 사용한 </w:t>
      </w:r>
      <w:r w:rsidR="008B601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데이터 셋은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K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orquad</w:t>
      </w:r>
      <w:proofErr w:type="spellEnd"/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는 </w:t>
      </w:r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Korean </w:t>
      </w:r>
      <w:r w:rsidR="00405F6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Q</w:t>
      </w:r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uestion </w:t>
      </w:r>
      <w:proofErr w:type="spellStart"/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>Answeering</w:t>
      </w:r>
      <w:proofErr w:type="spellEnd"/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Dataset</w:t>
      </w:r>
      <w:r w:rsidR="00405F6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으로 한국어 </w:t>
      </w:r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>Machine Reading Comprehension</w:t>
      </w:r>
      <w:r w:rsidR="00405F6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를 위한 데이터셋이다.</w:t>
      </w:r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전체 데이터는 </w:t>
      </w:r>
      <w:r w:rsidR="00405F63" w:rsidRPr="00F72705">
        <w:rPr>
          <w:rFonts w:ascii="바탕체" w:eastAsia="바탕체" w:hAnsi="바탕체" w:cs="굴림"/>
          <w:color w:val="000000"/>
          <w:kern w:val="0"/>
          <w:sz w:val="22"/>
        </w:rPr>
        <w:t>1560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개 </w:t>
      </w:r>
      <w:proofErr w:type="spellStart"/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>WiKipedia</w:t>
      </w:r>
      <w:proofErr w:type="spellEnd"/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기사에 대해 </w:t>
      </w:r>
      <w:r w:rsidR="00C9425C" w:rsidRPr="00F72705">
        <w:rPr>
          <w:rFonts w:ascii="바탕체" w:eastAsia="바탕체" w:hAnsi="바탕체" w:cs="굴림"/>
          <w:color w:val="000000"/>
          <w:kern w:val="0"/>
          <w:sz w:val="22"/>
        </w:rPr>
        <w:t>10645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개의 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질의 응답 쌍으로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T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raining 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s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et </w:t>
      </w:r>
      <w:r w:rsidR="00C9425C" w:rsidRPr="00F72705">
        <w:rPr>
          <w:rFonts w:ascii="바탕체" w:eastAsia="바탕체" w:hAnsi="바탕체" w:cs="굴림"/>
          <w:color w:val="000000"/>
          <w:kern w:val="0"/>
          <w:sz w:val="22"/>
        </w:rPr>
        <w:t>60407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개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Dev Set </w:t>
      </w:r>
      <w:r w:rsidR="00C9425C" w:rsidRPr="00F72705">
        <w:rPr>
          <w:rFonts w:ascii="바탕체" w:eastAsia="바탕체" w:hAnsi="바탕체" w:cs="굴림"/>
          <w:color w:val="000000"/>
          <w:kern w:val="0"/>
          <w:sz w:val="22"/>
        </w:rPr>
        <w:t>5774</w:t>
      </w:r>
      <w:r w:rsidR="00167A5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개의 질의 응답 쌍으로 구분 되어있다.</w:t>
      </w:r>
      <w:r w:rsidR="00167A5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8B601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</w:p>
    <w:p w14:paraId="5448E1BD" w14:textId="3F7B3DD1" w:rsidR="000774D1" w:rsidRPr="00F72705" w:rsidRDefault="00167A52" w:rsidP="00167A52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T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extRank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는 특정 뉴스에 대한 입력 값에 대한 처리이기 때문에 특별한 데이터 셋은 없고,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특정 뉴스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URL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로 대처해서 테스트를 진행하였다.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0B08FFDE" w14:textId="77777777" w:rsidR="00D54703" w:rsidRPr="00F72705" w:rsidRDefault="00D54703" w:rsidP="00D54703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5CB14EC1" w14:textId="346B9445" w:rsidR="00D54703" w:rsidRPr="00F72705" w:rsidRDefault="00F47789" w:rsidP="00D5470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>4</w:t>
      </w:r>
      <w:r w:rsidR="00D54703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개발 방법론</w:t>
      </w:r>
    </w:p>
    <w:p w14:paraId="1E23F488" w14:textId="146C962E" w:rsidR="00F47789" w:rsidRPr="00F72705" w:rsidRDefault="00F47789" w:rsidP="00D5470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4-1 </w:t>
      </w:r>
      <w:proofErr w:type="spellStart"/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데이터전처리</w:t>
      </w:r>
      <w:proofErr w:type="spellEnd"/>
    </w:p>
    <w:p w14:paraId="19271D27" w14:textId="4DB31C73" w:rsidR="001A6CD0" w:rsidRPr="00F72705" w:rsidRDefault="00F47789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T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okenizer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만 사용하여 진행을 하면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단어들의 끝에 불필요한 조사 및 불용어들이 붙어 있어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EM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점수 및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F1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점수를 낮게 받을 수 있는 문제가 발생한다.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3E4B7548" w14:textId="77777777" w:rsidR="00F47789" w:rsidRPr="00F72705" w:rsidRDefault="00F47789" w:rsidP="00F4778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특히 한국어는 어미와 조사 등이 발달되어 있기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때문에형태소에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따라 단어를 분리하고 불필요한 단어를 제거 함으로서 학습된 데이터의 정답율을 높일 수 있다.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6B57595E" w14:textId="4ED36152" w:rsidR="00F47789" w:rsidRPr="00F72705" w:rsidRDefault="00F47789" w:rsidP="00F4778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여러 종류의 한국어 형태소 분석기가 있는데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대표적인 형태소 분석기를 활용 해보고 각각의 장단점에 따른 결과들을 확인 해본다.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1E496906" w14:textId="77777777" w:rsidR="00F47789" w:rsidRPr="00F72705" w:rsidRDefault="00F47789" w:rsidP="00F4778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0C962F3F" w14:textId="77777777" w:rsidR="00D54703" w:rsidRPr="00F72705" w:rsidRDefault="001A6CD0" w:rsidP="001A6CD0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4777F03D" wp14:editId="5F48320B">
                <wp:extent cx="3295291" cy="1403985"/>
                <wp:effectExtent l="0" t="0" r="635" b="698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291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7298F" w14:textId="6EE19F55" w:rsidR="001A6CD0" w:rsidRPr="005A1FE5" w:rsidRDefault="0022104A" w:rsidP="00215AA3">
                            <w:pPr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문장</w:t>
                            </w:r>
                            <w:r w:rsidR="001A6CD0" w:rsidRPr="005A1FE5"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사랑하고싶게하는가슴</w:t>
                            </w:r>
                            <w:proofErr w:type="spellEnd"/>
                          </w:p>
                          <w:p w14:paraId="03824631" w14:textId="0828857A" w:rsidR="001A6CD0" w:rsidRPr="005A1FE5" w:rsidRDefault="0022104A" w:rsidP="00215AA3">
                            <w:pPr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태깅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사랑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/NNG’, 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/XSV’, 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고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/EC’, ‘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싶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/VX’, 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게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/EC’, 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/VV’, 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/ETM’, ‘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가슴속</w:t>
                            </w:r>
                            <w:r>
                              <w:rPr>
                                <w:rFonts w:ascii="Arial" w:hAnsi="Arial" w:cs="Arial"/>
                                <w:color w:val="0A0A0A"/>
                                <w:shd w:val="clear" w:color="auto" w:fill="FFFFFF"/>
                              </w:rPr>
                              <w:t>/NNG’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77F03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259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" fillcolor="#f2f2f2 [3052]" stroked="f">
                <v:textbox style="mso-fit-shape-to-text:t">
                  <w:txbxContent>
                    <w:p w14:paraId="7177298F" w14:textId="6EE19F55" w:rsidR="001A6CD0" w:rsidRPr="005A1FE5" w:rsidRDefault="0022104A" w:rsidP="00215AA3">
                      <w:pPr>
                        <w:snapToGrid w:val="0"/>
                        <w:spacing w:after="0" w:line="240" w:lineRule="auto"/>
                        <w:textAlignment w:val="baseline"/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문장</w:t>
                      </w:r>
                      <w:r w:rsidR="001A6CD0" w:rsidRPr="005A1FE5"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사랑하고싶게하는가슴</w:t>
                      </w:r>
                      <w:proofErr w:type="spellEnd"/>
                    </w:p>
                    <w:p w14:paraId="03824631" w14:textId="0828857A" w:rsidR="001A6CD0" w:rsidRPr="005A1FE5" w:rsidRDefault="0022104A" w:rsidP="00215AA3">
                      <w:pPr>
                        <w:snapToGrid w:val="0"/>
                        <w:spacing w:after="0" w:line="240" w:lineRule="auto"/>
                        <w:textAlignment w:val="baseline"/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태깅</w:t>
                      </w:r>
                      <w:proofErr w:type="spellEnd"/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사랑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/NNG’, 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/XSV’, 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고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/EC’, ‘</w:t>
                      </w:r>
                      <w:proofErr w:type="spellStart"/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싶</w:t>
                      </w:r>
                      <w:proofErr w:type="spellEnd"/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/VX’, 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게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/EC’, 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/VV’, 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는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/ETM’, ‘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가슴속</w:t>
                      </w:r>
                      <w:r>
                        <w:rPr>
                          <w:rFonts w:ascii="Arial" w:hAnsi="Arial" w:cs="Arial"/>
                          <w:color w:val="0A0A0A"/>
                          <w:shd w:val="clear" w:color="auto" w:fill="FFFFFF"/>
                        </w:rPr>
                        <w:t>/NNG’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F41B3" w14:textId="37EA7D91" w:rsidR="00DF0AA1" w:rsidRPr="00F72705" w:rsidRDefault="0022104A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위의 예시는 </w:t>
      </w:r>
      <w:proofErr w:type="spellStart"/>
      <w:r w:rsidRPr="00F72705">
        <w:rPr>
          <w:rStyle w:val="ac"/>
          <w:rFonts w:ascii="Arial" w:hAnsi="Arial" w:cs="Arial"/>
          <w:color w:val="0A0A0A"/>
          <w:sz w:val="22"/>
          <w:shd w:val="clear" w:color="auto" w:fill="FFFFFF"/>
        </w:rPr>
        <w:t>Mecab</w:t>
      </w:r>
      <w:proofErr w:type="spellEnd"/>
      <w:r w:rsidRPr="00F72705">
        <w:rPr>
          <w:rStyle w:val="ac"/>
          <w:rFonts w:ascii="Arial" w:hAnsi="Arial" w:cs="Arial" w:hint="eastAsia"/>
          <w:color w:val="0A0A0A"/>
          <w:sz w:val="22"/>
          <w:shd w:val="clear" w:color="auto" w:fill="FFFFFF"/>
        </w:rPr>
        <w:t>형태소</w:t>
      </w:r>
      <w:r w:rsidRPr="00F72705">
        <w:rPr>
          <w:rStyle w:val="ac"/>
          <w:rFonts w:ascii="Arial" w:hAnsi="Arial" w:cs="Arial" w:hint="eastAsia"/>
          <w:color w:val="0A0A0A"/>
          <w:sz w:val="22"/>
          <w:shd w:val="clear" w:color="auto" w:fill="FFFFFF"/>
        </w:rPr>
        <w:t xml:space="preserve"> 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>분석기를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 xml:space="preserve"> 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>활용하여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 xml:space="preserve"> </w:t>
      </w:r>
      <w:proofErr w:type="spellStart"/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>품사태깅을</w:t>
      </w:r>
      <w:proofErr w:type="spellEnd"/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 xml:space="preserve"> 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>한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 xml:space="preserve"> 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>예시이다</w:t>
      </w:r>
      <w:r w:rsidRPr="00F72705">
        <w:rPr>
          <w:rStyle w:val="ac"/>
          <w:rFonts w:ascii="Arial" w:hAnsi="Arial" w:cs="Arial" w:hint="eastAsia"/>
          <w:b w:val="0"/>
          <w:bCs w:val="0"/>
          <w:color w:val="0A0A0A"/>
          <w:sz w:val="22"/>
          <w:shd w:val="clear" w:color="auto" w:fill="FFFFFF"/>
        </w:rPr>
        <w:t>.</w:t>
      </w:r>
      <w:r w:rsidRPr="00F72705">
        <w:rPr>
          <w:rStyle w:val="ac"/>
          <w:rFonts w:ascii="Arial" w:hAnsi="Arial" w:cs="Arial"/>
          <w:b w:val="0"/>
          <w:bCs w:val="0"/>
          <w:color w:val="0A0A0A"/>
          <w:sz w:val="22"/>
          <w:shd w:val="clear" w:color="auto" w:fill="FFFFFF"/>
        </w:rPr>
        <w:t xml:space="preserve"> </w:t>
      </w:r>
    </w:p>
    <w:p w14:paraId="10A86A9D" w14:textId="1D87DAEC" w:rsidR="00D36ECF" w:rsidRPr="00F72705" w:rsidRDefault="00844C18" w:rsidP="00D36ECF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 xml:space="preserve"> 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전처리에서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 xml:space="preserve"> 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한글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,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영문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,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숫자만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 xml:space="preserve"> 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허용했고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,</w:t>
      </w:r>
      <w:r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특수문자와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 xml:space="preserve"> 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한자는</w:t>
      </w:r>
      <w:r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 xml:space="preserve"> </w:t>
      </w:r>
      <w:proofErr w:type="spellStart"/>
      <w:r w:rsidR="00B047CA"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ㄱ</w:t>
      </w:r>
      <w:proofErr w:type="spellEnd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-</w:t>
      </w:r>
      <w:proofErr w:type="spellStart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ㅎ가</w:t>
      </w:r>
      <w:proofErr w:type="spellEnd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-</w:t>
      </w:r>
      <w:proofErr w:type="spellStart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힣</w:t>
      </w:r>
      <w:proofErr w:type="spellEnd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으로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지정해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proofErr w:type="spellStart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ㄱ</w:t>
      </w:r>
      <w:proofErr w:type="spellEnd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-</w:t>
      </w:r>
      <w:proofErr w:type="spellStart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힣</w:t>
      </w:r>
      <w:proofErr w:type="spellEnd"/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내의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한자를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>제외</w:t>
      </w:r>
      <w:r w:rsidR="00B047CA"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했다</w:t>
      </w:r>
      <w:r w:rsidR="00B047CA" w:rsidRPr="00F72705">
        <w:rPr>
          <w:rFonts w:ascii="한양신명조" w:eastAsia="바탕체" w:hAnsi="굴림" w:cs="굴림" w:hint="eastAsia"/>
          <w:color w:val="000000"/>
          <w:kern w:val="0"/>
          <w:sz w:val="22"/>
        </w:rPr>
        <w:t>.</w:t>
      </w:r>
      <w:r w:rsidR="00B047CA" w:rsidRPr="00F72705">
        <w:rPr>
          <w:rFonts w:ascii="한양신명조" w:eastAsia="바탕체" w:hAnsi="굴림" w:cs="굴림"/>
          <w:color w:val="000000"/>
          <w:kern w:val="0"/>
          <w:sz w:val="22"/>
        </w:rPr>
        <w:t xml:space="preserve"> </w:t>
      </w:r>
    </w:p>
    <w:p w14:paraId="7FE64E72" w14:textId="20C562A9" w:rsidR="00B047CA" w:rsidRDefault="00B047CA" w:rsidP="00D36ECF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4F66B447" w14:textId="77777777" w:rsidR="00E20F69" w:rsidRPr="00F72705" w:rsidRDefault="00E20F69" w:rsidP="00D36ECF">
      <w:pPr>
        <w:snapToGrid w:val="0"/>
        <w:spacing w:after="0" w:line="240" w:lineRule="auto"/>
        <w:textAlignment w:val="baseline"/>
        <w:rPr>
          <w:rFonts w:ascii="한양신명조" w:eastAsia="바탕체" w:hAnsi="굴림" w:cs="굴림" w:hint="eastAsia"/>
          <w:color w:val="000000"/>
          <w:kern w:val="0"/>
          <w:sz w:val="22"/>
        </w:rPr>
      </w:pPr>
    </w:p>
    <w:p w14:paraId="280EC2CF" w14:textId="4C97E60A" w:rsidR="00D36ECF" w:rsidRPr="00F72705" w:rsidRDefault="00D36ECF" w:rsidP="00D36ECF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4</w:t>
      </w:r>
      <w:r w:rsidR="00F47789"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-2 </w:t>
      </w:r>
      <w:r w:rsidR="00F47789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학습</w:t>
      </w:r>
    </w:p>
    <w:p w14:paraId="454BEE03" w14:textId="0458B58E" w:rsidR="008A4324" w:rsidRPr="00F72705" w:rsidRDefault="00B85897" w:rsidP="008A4324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 실습으로 제공되어진 학습모델을 가지고 진행을 했으며 필요한 주요 파라미터를 변경해가면서 모델의 성능에 대한 향상여부를 연구하였다.</w:t>
      </w:r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 </w:t>
      </w:r>
    </w:p>
    <w:p w14:paraId="5A39C3B4" w14:textId="321EDB30" w:rsidR="00B85897" w:rsidRDefault="00B85897" w:rsidP="008A4324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64CBA0A5" w14:textId="77777777" w:rsidR="00E20F69" w:rsidRPr="00F72705" w:rsidRDefault="00E20F69" w:rsidP="008A4324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</w:pPr>
    </w:p>
    <w:p w14:paraId="45D25CAB" w14:textId="229EAC1C" w:rsidR="00B85897" w:rsidRPr="00F72705" w:rsidRDefault="00B85897" w:rsidP="00B85897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4</w:t>
      </w: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-3 </w:t>
      </w: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평가방법</w:t>
      </w:r>
    </w:p>
    <w:p w14:paraId="3239F745" w14:textId="4B7F4C1A" w:rsidR="00B85897" w:rsidRPr="00F72705" w:rsidRDefault="00B85897" w:rsidP="00B85897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K</w:t>
      </w:r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orquad</w:t>
      </w:r>
      <w:proofErr w:type="spellEnd"/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 에서는 </w:t>
      </w:r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모델을 평가하기 위한 평가 스크립트와 입력 샘플 예측 파일을 제공하고 있고,</w:t>
      </w:r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 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Dev set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에 대해 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만족하는 모델을 평가하기 위해서 리더보드에 제출하면 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Test Set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으로 평가 한 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Exact Match(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E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M)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 및 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F1 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S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core</w:t>
      </w:r>
      <w:r w:rsidR="00D7738B"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로 점수를 받는다.</w:t>
      </w:r>
      <w:r w:rsidR="00D7738B"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 </w:t>
      </w:r>
    </w:p>
    <w:p w14:paraId="73B1B6E3" w14:textId="72DEBC78" w:rsidR="00D63CE8" w:rsidRDefault="00D63CE8" w:rsidP="00D63CE8">
      <w:pPr>
        <w:snapToGrid w:val="0"/>
        <w:spacing w:after="0" w:line="240" w:lineRule="auto"/>
        <w:ind w:firstLineChars="100" w:firstLine="220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65F14253" w14:textId="77777777" w:rsidR="00E20F69" w:rsidRPr="00F72705" w:rsidRDefault="00E20F69" w:rsidP="00D63CE8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p w14:paraId="03C20DFE" w14:textId="1C65FDFC" w:rsidR="00C32060" w:rsidRPr="00F72705" w:rsidRDefault="008F773C" w:rsidP="00673A37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>5</w:t>
      </w:r>
      <w:r w:rsidR="00C32060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 w:rsidR="0048428C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모델</w:t>
      </w:r>
    </w:p>
    <w:p w14:paraId="469F6F90" w14:textId="41327554" w:rsidR="00C32060" w:rsidRPr="00F72705" w:rsidRDefault="00C32060" w:rsidP="00C32060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47CBED9C" w14:textId="46F43782" w:rsidR="004A43BF" w:rsidRPr="00F72705" w:rsidRDefault="004A43BF" w:rsidP="00C32060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 xml:space="preserve"> 먼저 </w:t>
      </w:r>
      <w:proofErr w:type="spellStart"/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Text</w:t>
      </w:r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R</w:t>
      </w:r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>ank</w:t>
      </w:r>
      <w:proofErr w:type="spellEnd"/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spacing w:val="-10"/>
          <w:kern w:val="0"/>
          <w:sz w:val="22"/>
        </w:rPr>
        <w:t>에 대한 내용을 간략하게 설명한다.</w:t>
      </w:r>
      <w:r w:rsidRPr="00F72705">
        <w:rPr>
          <w:rFonts w:ascii="바탕체" w:eastAsia="바탕체" w:hAnsi="바탕체" w:cs="굴림"/>
          <w:color w:val="000000"/>
          <w:spacing w:val="-10"/>
          <w:kern w:val="0"/>
          <w:sz w:val="22"/>
        </w:rPr>
        <w:t xml:space="preserve"> </w:t>
      </w:r>
    </w:p>
    <w:p w14:paraId="6D87BA2E" w14:textId="7C331563" w:rsidR="003E0569" w:rsidRPr="00F72705" w:rsidRDefault="008F773C" w:rsidP="00C32060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T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ext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R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ank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는 아래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3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가지로 진행이 된다.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4EC86E7A" w14:textId="77777777" w:rsidR="008F773C" w:rsidRPr="00F72705" w:rsidRDefault="008F773C" w:rsidP="00C32060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0AFE72DF" w14:textId="77777777" w:rsidR="00F24306" w:rsidRPr="00F72705" w:rsidRDefault="00F24306" w:rsidP="00F24306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4B2A5C7B" wp14:editId="332ACB01">
                <wp:extent cx="3295291" cy="1403985"/>
                <wp:effectExtent l="0" t="0" r="635" b="698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291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6A1FE" w14:textId="7B8EF819" w:rsidR="00F24306" w:rsidRDefault="008F773C" w:rsidP="00F24306">
                            <w:pPr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전처리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과정 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문서를 문장단위로 분리하고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명사추출</w:t>
                            </w:r>
                          </w:p>
                          <w:p w14:paraId="7449B5D9" w14:textId="6296B735" w:rsidR="008F773C" w:rsidRDefault="008F773C" w:rsidP="00F24306">
                            <w:pPr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F-IDF : 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각단어들의 가중치를 계산</w:t>
                            </w:r>
                          </w:p>
                          <w:p w14:paraId="045163C0" w14:textId="09E2E5E4" w:rsidR="008F773C" w:rsidRPr="005A1FE5" w:rsidRDefault="008F773C" w:rsidP="00F24306">
                            <w:pPr>
                              <w:snapToGrid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extRank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적용 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중요도가 높은 순으로 정렬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2A5C7B" id="_x0000_s1027" type="#_x0000_t202" style="width:259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" fillcolor="#f2f2f2 [3052]" stroked="f">
                <v:textbox style="mso-fit-shape-to-text:t">
                  <w:txbxContent>
                    <w:p w14:paraId="4D86A1FE" w14:textId="7B8EF819" w:rsidR="00F24306" w:rsidRDefault="008F773C" w:rsidP="00F24306">
                      <w:pPr>
                        <w:snapToGrid w:val="0"/>
                        <w:spacing w:after="0" w:line="240" w:lineRule="auto"/>
                        <w:textAlignment w:val="baseline"/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전처리</w:t>
                      </w:r>
                      <w:proofErr w:type="spellEnd"/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과정 </w:t>
                      </w:r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문서를 문장단위로 분리하고</w:t>
                      </w:r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명사추출</w:t>
                      </w:r>
                    </w:p>
                    <w:p w14:paraId="7449B5D9" w14:textId="6296B735" w:rsidR="008F773C" w:rsidRDefault="008F773C" w:rsidP="00F24306">
                      <w:pPr>
                        <w:snapToGrid w:val="0"/>
                        <w:spacing w:after="0" w:line="240" w:lineRule="auto"/>
                        <w:textAlignment w:val="baseline"/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 xml:space="preserve">F-IDF : </w:t>
                      </w: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각단어들의 가중치를 계산</w:t>
                      </w:r>
                    </w:p>
                    <w:p w14:paraId="045163C0" w14:textId="09E2E5E4" w:rsidR="008F773C" w:rsidRPr="005A1FE5" w:rsidRDefault="008F773C" w:rsidP="00F24306">
                      <w:pPr>
                        <w:snapToGrid w:val="0"/>
                        <w:spacing w:after="0" w:line="240" w:lineRule="auto"/>
                        <w:textAlignment w:val="baseline"/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>extRank</w:t>
                      </w:r>
                      <w:proofErr w:type="spellEnd"/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적용 </w:t>
                      </w:r>
                      <w:r>
                        <w:rPr>
                          <w:rFonts w:asciiTheme="majorHAnsi" w:eastAsiaTheme="majorHAnsi" w:hAnsiTheme="majorHAnsi" w:cs="굴림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HAnsi" w:eastAsiaTheme="majorHAnsi" w:hAnsiTheme="majorHAnsi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  <w:t>중요도가 높은 순으로 정렬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5E9E0E" w14:textId="4D0C492B" w:rsidR="00F04EBD" w:rsidRPr="00F72705" w:rsidRDefault="008F773C" w:rsidP="008F773C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T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ext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R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ank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는 단위별로 제공된 모델을 가지고 연구를 하여 실제 뉴스에 대한 정확도 및 실효성에 대해서 확인을 해보았다.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DF615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요약의 정확성에 대한 부분과 </w:t>
      </w:r>
      <w:r w:rsidR="00DF6153" w:rsidRPr="00F72705">
        <w:rPr>
          <w:rFonts w:ascii="바탕체" w:eastAsia="바탕체" w:hAnsi="바탕체" w:cs="굴림"/>
          <w:color w:val="000000"/>
          <w:kern w:val="0"/>
          <w:sz w:val="22"/>
        </w:rPr>
        <w:t>Keywords</w:t>
      </w:r>
      <w:r w:rsidR="00DF615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들의 연관성에 대해서도 확</w:t>
      </w:r>
      <w:r w:rsidR="00340115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인</w:t>
      </w:r>
      <w:r w:rsidR="00DF6153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해보았다.</w:t>
      </w:r>
      <w:r w:rsidR="00DF6153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09AB7288" w14:textId="11558960" w:rsidR="00340115" w:rsidRPr="00F72705" w:rsidRDefault="00340115" w:rsidP="00340115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1983E3AC" w14:textId="48DF6C19" w:rsidR="00340115" w:rsidRPr="00F72705" w:rsidRDefault="00340115" w:rsidP="00340115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KoElectra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는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BERT 이후에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등장한 언어모델로서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,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BERT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가 가진 </w:t>
      </w:r>
      <w:proofErr w:type="spellStart"/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학슨</w:t>
      </w:r>
      <w:proofErr w:type="spellEnd"/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데이터 사용의 비효율성을 극복하기 위해 탄생한 모델이다.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기존 모델인 B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ERT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는 학습 과정에서 전체 입력 토큰 중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[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M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ASK]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로 가려진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15%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의 토큰들만 학습에 사용하기 때문에 데이터 효율성이 떨어지게 된다.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ELECTRA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는 이를 극복하기 위해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[MASK]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로 가려지지 않는 나머지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85% 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토큰에 대해서도 학습을 진행하므로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BERT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대비 초기 학습 속도와 성능 면에서 우수하다고 증명되었다.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이러한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ELECTRA 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모델 아키텍처를 한글로 학습한 모델이다.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이 모델은 무겁지만,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6025F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더 좋은 성능을 자랑한다.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[</w:t>
      </w:r>
      <w:r w:rsidR="006B21B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참조 </w:t>
      </w:r>
      <w:r w:rsidR="006025F7" w:rsidRPr="00F72705">
        <w:rPr>
          <w:rFonts w:ascii="바탕체" w:eastAsia="바탕체" w:hAnsi="바탕체" w:cs="굴림"/>
          <w:color w:val="000000"/>
          <w:kern w:val="0"/>
          <w:sz w:val="22"/>
        </w:rPr>
        <w:t>1]</w:t>
      </w:r>
    </w:p>
    <w:p w14:paraId="10E27FAB" w14:textId="77777777" w:rsidR="00BE7311" w:rsidRPr="00F72705" w:rsidRDefault="00BE7311" w:rsidP="00BE7311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5C486AE8" w14:textId="77777777" w:rsidR="002B6F31" w:rsidRPr="00F72705" w:rsidRDefault="002B6F31" w:rsidP="00BE7311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613A316D" w14:textId="43AD6F8B" w:rsidR="00D4278B" w:rsidRPr="00F72705" w:rsidRDefault="008F773C" w:rsidP="00D4278B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>6</w:t>
      </w:r>
      <w:r w:rsidR="00D4278B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 w:rsidR="00D06D81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실험환경 </w:t>
      </w:r>
    </w:p>
    <w:p w14:paraId="10871910" w14:textId="77777777" w:rsidR="00D4278B" w:rsidRPr="00F72705" w:rsidRDefault="00D4278B" w:rsidP="00D4278B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29D934F5" w14:textId="3F620547" w:rsidR="00BE7311" w:rsidRPr="00F72705" w:rsidRDefault="00D06D81" w:rsidP="00D4278B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구글의 </w:t>
      </w:r>
      <w:proofErr w:type="spellStart"/>
      <w:r w:rsidR="001D36D4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C</w:t>
      </w:r>
      <w:r w:rsidR="001D36D4" w:rsidRPr="00F72705">
        <w:rPr>
          <w:rFonts w:ascii="바탕체" w:eastAsia="바탕체" w:hAnsi="바탕체" w:cs="굴림"/>
          <w:color w:val="000000"/>
          <w:kern w:val="0"/>
          <w:sz w:val="22"/>
        </w:rPr>
        <w:t>olab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환경을 사용하였다.</w:t>
      </w:r>
      <w:r w:rsidR="008F773C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8F773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G</w:t>
      </w:r>
      <w:r w:rsidR="008F773C" w:rsidRPr="00F72705">
        <w:rPr>
          <w:rFonts w:ascii="바탕체" w:eastAsia="바탕체" w:hAnsi="바탕체" w:cs="굴림"/>
          <w:color w:val="000000"/>
          <w:kern w:val="0"/>
          <w:sz w:val="22"/>
        </w:rPr>
        <w:t>PU</w:t>
      </w:r>
      <w:r w:rsidR="008F773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의 유무에 따라서 학습하는 속도에 큰 차이를 보였</w:t>
      </w:r>
      <w:r w:rsidR="00730740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고,</w:t>
      </w:r>
      <w:r w:rsidR="00730740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730740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유료결제를 하면 </w:t>
      </w:r>
      <w:r w:rsidR="008F773C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proofErr w:type="spellStart"/>
      <w:r w:rsidR="00730740" w:rsidRPr="00F72705">
        <w:rPr>
          <w:rFonts w:ascii="바탕체" w:eastAsia="바탕체" w:hAnsi="바탕체" w:cs="굴림"/>
          <w:color w:val="000000"/>
          <w:kern w:val="0"/>
          <w:sz w:val="22"/>
        </w:rPr>
        <w:t>Colab</w:t>
      </w:r>
      <w:proofErr w:type="spellEnd"/>
      <w:r w:rsidR="00730740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8F773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P</w:t>
      </w:r>
      <w:r w:rsidR="008F773C" w:rsidRPr="00F72705">
        <w:rPr>
          <w:rFonts w:ascii="바탕체" w:eastAsia="바탕체" w:hAnsi="바탕체" w:cs="굴림"/>
          <w:color w:val="000000"/>
          <w:kern w:val="0"/>
          <w:sz w:val="22"/>
        </w:rPr>
        <w:t>RO</w:t>
      </w:r>
      <w:r w:rsidR="00730740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을 사용할 수 있고 </w:t>
      </w:r>
      <w:r w:rsidR="008F773C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더 빠르고 편리한 환경에서 사용이 가능하였다.</w:t>
      </w:r>
      <w:r w:rsidR="008F773C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0CD1730C" w14:textId="3FF538B2" w:rsidR="00D4278B" w:rsidRPr="00F72705" w:rsidRDefault="004B5554" w:rsidP="00AA170B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Colab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PRO =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고용량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RAM(25.51 G) ,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R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unTime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유지 시간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( 24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시간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) </w:t>
      </w:r>
    </w:p>
    <w:p w14:paraId="3D8CE745" w14:textId="77777777" w:rsidR="00A654CC" w:rsidRPr="00F72705" w:rsidRDefault="00A654CC" w:rsidP="00AA170B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p w14:paraId="5A37573E" w14:textId="61911D67" w:rsidR="002B6F31" w:rsidRPr="00F72705" w:rsidRDefault="00A654CC" w:rsidP="00AA170B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데이터 셋은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K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orquad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는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Korean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Q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uestion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Answeering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Dataset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으로 한국어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Machine Reading Comprehension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를 위한 데이터셋이다.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전체 데이터는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1560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개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WiKipedia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기사에 대해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10645개의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질의 응답 쌍으로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T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raining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s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et 60407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개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>, Dev Set 5774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개의 질의 응답 쌍으로 구분 되어있다.</w:t>
      </w:r>
    </w:p>
    <w:p w14:paraId="1721E25F" w14:textId="77777777" w:rsidR="00A654CC" w:rsidRPr="00F72705" w:rsidRDefault="00A654CC" w:rsidP="00AA170B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4B5DD77A" w14:textId="04918A09" w:rsidR="00C571B8" w:rsidRPr="00F72705" w:rsidRDefault="00A654CC" w:rsidP="00C571B8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lastRenderedPageBreak/>
        <w:t>7</w:t>
      </w:r>
      <w:r w:rsidR="00C571B8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proofErr w:type="spellStart"/>
      <w:r w:rsidR="00C571B8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하이퍼</w:t>
      </w:r>
      <w:proofErr w:type="spellEnd"/>
      <w:r w:rsidR="00C571B8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파라미터</w:t>
      </w:r>
    </w:p>
    <w:p w14:paraId="6A204626" w14:textId="77777777" w:rsidR="00C571B8" w:rsidRPr="00F72705" w:rsidRDefault="00C571B8" w:rsidP="00C571B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5D0A5E56" w14:textId="77777777" w:rsidR="00A654CC" w:rsidRPr="00F72705" w:rsidRDefault="00A654CC" w:rsidP="00C32060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이번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과제에서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하이퍼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 w:rsidR="00BE429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파라미터로 Batch Size, Epochs, Learning Rate 세가지가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성능에 큰 </w:t>
      </w:r>
      <w:r w:rsidR="00BE429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영향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 w:rsidR="00BE4297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요소이다</w:t>
      </w:r>
      <w:r w:rsidR="00D4278B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. </w:t>
      </w:r>
    </w:p>
    <w:p w14:paraId="7330100B" w14:textId="77700F02" w:rsidR="00C32060" w:rsidRPr="00F72705" w:rsidRDefault="00A654CC" w:rsidP="00A654CC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또한 작업에서 중점으로 확인했던 부분은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전처리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조사제거에 대한 형태소분석 부분으로 해당 모델도 정답율에 영향을 미쳤다 </w:t>
      </w:r>
    </w:p>
    <w:p w14:paraId="15E479F3" w14:textId="295F6ECE" w:rsidR="00C571B8" w:rsidRPr="00F72705" w:rsidRDefault="00A654CC" w:rsidP="00A654CC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초기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epoch = 10 , Batch size = 32 ,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Learning Rate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= 5e-5 로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진행</w:t>
      </w:r>
    </w:p>
    <w:p w14:paraId="4D2A9965" w14:textId="5B57815E" w:rsidR="00A654CC" w:rsidRPr="00F72705" w:rsidRDefault="00A654CC" w:rsidP="00A654CC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Konlpy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의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Hannanum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Mecab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Kkma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,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Komoran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등이 있다.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470AD933" w14:textId="446EC9A4" w:rsidR="00A654CC" w:rsidRPr="00F72705" w:rsidRDefault="00A654CC" w:rsidP="00A654CC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각 형태소 분석기를 사용하면서 장단점을 확인해 보았다.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79270DCE" w14:textId="46CCA460" w:rsidR="002B6F31" w:rsidRDefault="002B6F31" w:rsidP="00C571B8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33CADA88" w14:textId="77777777" w:rsidR="00E20F69" w:rsidRPr="00F72705" w:rsidRDefault="00E20F69" w:rsidP="00C571B8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p w14:paraId="6A499052" w14:textId="2AED6FA0" w:rsidR="00C571B8" w:rsidRPr="00F72705" w:rsidRDefault="00FA4093" w:rsidP="00C571B8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>8</w:t>
      </w:r>
      <w:r w:rsidR="00C571B8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정답율을 높이기 위한 </w:t>
      </w:r>
      <w:r w:rsidR="00C571B8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튜닝 </w:t>
      </w:r>
    </w:p>
    <w:p w14:paraId="233276A1" w14:textId="77777777" w:rsidR="00C571B8" w:rsidRPr="00F72705" w:rsidRDefault="00C571B8" w:rsidP="00C571B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5E4EE469" w14:textId="4128E417" w:rsidR="00FA4093" w:rsidRPr="00F72705" w:rsidRDefault="00FA4093" w:rsidP="00C571B8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실제 모델에 영향을 줄 수 있는 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Factor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로 형태소 분석기를 활용한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전처리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부분과 </w:t>
      </w:r>
      <w:proofErr w:type="spellStart"/>
      <w:r w:rsidR="00E8247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하이퍼</w:t>
      </w:r>
      <w:proofErr w:type="spellEnd"/>
      <w:r w:rsidR="00E8247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파라미터로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생각하고 연구를 계획하였다.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17EE7847" w14:textId="77777777" w:rsidR="00FA4093" w:rsidRPr="00F72705" w:rsidRDefault="00FA4093" w:rsidP="00FA409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형태소 분석기 별로 속도 및 결과가 확실히 차이가 발생하였고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결과에 대한 확인을 확실히 확인이 되었지만,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하이퍼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파라미터의 경우 다양한 연구를 진행하지 못하였다.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61FDB3FC" w14:textId="1FD1D094" w:rsidR="00C571B8" w:rsidRPr="00F72705" w:rsidRDefault="00FA4093" w:rsidP="00FA409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B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atch size / Epoch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처럼 수행 속도에 영향을 주는 경우가 있고,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Learnning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rate</w:t>
      </w:r>
      <w:r w:rsidR="00E8247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proofErr w:type="spellStart"/>
      <w:r w:rsidR="00E8247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처럼</w:t>
      </w:r>
      <w:proofErr w:type="spellEnd"/>
      <w:r w:rsidR="00E82476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수행 속도에는 영향을 안주는 경우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가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있었다.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22D23C98" w14:textId="47D68A57" w:rsidR="003E0569" w:rsidRPr="00F72705" w:rsidRDefault="005B0994" w:rsidP="00705CDF">
      <w:pPr>
        <w:snapToGrid w:val="0"/>
        <w:spacing w:after="0" w:line="240" w:lineRule="auto"/>
        <w:ind w:firstLineChars="100" w:firstLine="22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파라미터들을 </w:t>
      </w:r>
      <w:r w:rsidR="00705CDF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변경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해 나가는 방식으로 </w:t>
      </w:r>
      <w:r w:rsidR="00705CDF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테스트를 진행해 보았고</w:t>
      </w:r>
      <w:r w:rsidR="00705CDF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705CDF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별도로 형태소분석기도 바꿔가면서</w:t>
      </w:r>
      <w:r w:rsidR="00705CDF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705CDF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진행을 해보았다.</w:t>
      </w:r>
      <w:r w:rsidR="00705CDF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0C85F676" w14:textId="77777777" w:rsidR="00705CDF" w:rsidRPr="00F72705" w:rsidRDefault="00705CDF" w:rsidP="00705CDF">
      <w:pPr>
        <w:snapToGrid w:val="0"/>
        <w:spacing w:after="0" w:line="240" w:lineRule="auto"/>
        <w:ind w:firstLineChars="100" w:firstLine="220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766B554D" w14:textId="77777777" w:rsidR="0096783B" w:rsidRPr="00F72705" w:rsidRDefault="0096783B" w:rsidP="003E056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0EB4731F" w14:textId="4715EFF8" w:rsidR="00E34603" w:rsidRPr="00F72705" w:rsidRDefault="00BC77B6" w:rsidP="00E34603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8-1 </w:t>
      </w:r>
      <w:r w:rsidR="00ED609B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튜닝 결과 </w:t>
      </w:r>
      <w:r w:rsidR="00705CDF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형태소분석기</w:t>
      </w:r>
    </w:p>
    <w:p w14:paraId="3BB12163" w14:textId="77777777" w:rsidR="00E34603" w:rsidRPr="00F72705" w:rsidRDefault="00E34603" w:rsidP="00E3460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 w:val="22"/>
        </w:rPr>
      </w:pPr>
    </w:p>
    <w:p w14:paraId="7BE4E2EA" w14:textId="4DA3A298" w:rsidR="00E34603" w:rsidRPr="00F72705" w:rsidRDefault="00705CDF" w:rsidP="00705CDF">
      <w:pPr>
        <w:snapToGrid w:val="0"/>
        <w:spacing w:after="0" w:line="240" w:lineRule="auto"/>
        <w:ind w:firstLineChars="150" w:firstLine="330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형태소분석기를 여러가지로 바꿔가면서 정답율에 대한 변화를 테스트를 해봤고 </w:t>
      </w:r>
      <w:proofErr w:type="spellStart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정답률과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속도에서 차이가 다르게 나왔다.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D639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실제 가장 좋은 결과를 보인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분석기는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Hannanum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 w:rsidR="004D639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로 가장 좋은 결과를 보였다.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단 속도는 다른 분석기에 비해서 차이가 많이 났다.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속도측면에서는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Mecab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분석기가 가장 빠르게 반응을 하였다.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Mecab</w:t>
      </w:r>
      <w:proofErr w:type="spellEnd"/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는 속도는 빠르게 나왔지만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정답율</w:t>
      </w:r>
      <w:r w:rsidR="00C1702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은 </w:t>
      </w:r>
      <w:proofErr w:type="spellStart"/>
      <w:r w:rsidR="00C17022" w:rsidRPr="00F72705">
        <w:rPr>
          <w:rFonts w:ascii="바탕체" w:eastAsia="바탕체" w:hAnsi="바탕체" w:cs="굴림"/>
          <w:color w:val="000000"/>
          <w:kern w:val="0"/>
          <w:sz w:val="22"/>
        </w:rPr>
        <w:t>Hannanum</w:t>
      </w:r>
      <w:proofErr w:type="spellEnd"/>
      <w:r w:rsidR="00C17022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C17022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분석기보다는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다소 떨어졌다.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16E2351A" w14:textId="082E5D37" w:rsidR="00C57FA3" w:rsidRDefault="00C57FA3" w:rsidP="00E3460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75BAB73B" w14:textId="77777777" w:rsidR="00E20F69" w:rsidRPr="00F72705" w:rsidRDefault="00E20F69" w:rsidP="00E34603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p w14:paraId="7F1BF74A" w14:textId="15FF6518" w:rsidR="009C179A" w:rsidRDefault="00BC77B6" w:rsidP="009C179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>8-2</w:t>
      </w:r>
      <w:r w:rsidR="009C179A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튜닝 결과 </w:t>
      </w:r>
      <w:r w:rsidR="00F72705">
        <w:rPr>
          <w:rFonts w:ascii="바탕체" w:eastAsia="바탕체" w:hAnsi="바탕체" w:cs="굴림"/>
          <w:b/>
          <w:bCs/>
          <w:color w:val="000000"/>
          <w:kern w:val="0"/>
          <w:sz w:val="22"/>
        </w:rPr>
        <w:t>MRC</w:t>
      </w:r>
    </w:p>
    <w:p w14:paraId="283389E9" w14:textId="77777777" w:rsidR="00444A16" w:rsidRDefault="00444A16" w:rsidP="00444A16">
      <w:pPr>
        <w:snapToGrid w:val="0"/>
        <w:spacing w:after="0" w:line="240" w:lineRule="auto"/>
        <w:jc w:val="left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417C0876" w14:textId="42CF2F72" w:rsidR="00660445" w:rsidRPr="00F72705" w:rsidRDefault="00444A16" w:rsidP="00444A16">
      <w:pPr>
        <w:snapToGrid w:val="0"/>
        <w:spacing w:after="0" w:line="240" w:lineRule="auto"/>
        <w:jc w:val="left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  <w:r>
        <w:rPr>
          <w:rFonts w:ascii="바탕체" w:eastAsia="바탕체" w:hAnsi="바탕체" w:cs="굴림"/>
          <w:color w:val="000000"/>
          <w:kern w:val="0"/>
          <w:sz w:val="22"/>
        </w:rPr>
        <w:t>learning rate</w:t>
      </w:r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D24025" w:rsidRPr="00F72705">
        <w:rPr>
          <w:rFonts w:ascii="바탕체" w:eastAsia="바탕체" w:hAnsi="바탕체" w:cs="굴림"/>
          <w:color w:val="000000"/>
          <w:kern w:val="0"/>
          <w:sz w:val="22"/>
        </w:rPr>
        <w:t>–</w:t>
      </w:r>
      <w:r w:rsidR="00D24025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Epoch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의 관계에 대해서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 w:val="22"/>
        </w:rPr>
        <w:t>테스트를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>진행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하였고,</w:t>
      </w:r>
      <w:r w:rsidR="00E20F69">
        <w:rPr>
          <w:rFonts w:ascii="바탕체" w:eastAsia="바탕체" w:hAnsi="바탕체" w:cs="굴림"/>
          <w:color w:val="000000"/>
          <w:kern w:val="0"/>
          <w:sz w:val="22"/>
        </w:rPr>
        <w:t xml:space="preserve"> epoch</w:t>
      </w:r>
      <w:r w:rsidR="00E20F69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의 수와 </w:t>
      </w:r>
      <w:r w:rsidR="00E20F69">
        <w:rPr>
          <w:rFonts w:ascii="바탕체" w:eastAsia="바탕체" w:hAnsi="바탕체" w:cs="굴림"/>
          <w:color w:val="000000"/>
          <w:kern w:val="0"/>
          <w:sz w:val="22"/>
        </w:rPr>
        <w:t>Rate</w:t>
      </w:r>
      <w:r w:rsidR="00E20F69">
        <w:rPr>
          <w:rFonts w:ascii="바탕체" w:eastAsia="바탕체" w:hAnsi="바탕체" w:cs="굴림" w:hint="eastAsia"/>
          <w:color w:val="000000"/>
          <w:kern w:val="0"/>
          <w:sz w:val="22"/>
        </w:rPr>
        <w:t>의 변화를 통해서 가장 좋은 성능을 보이는 파라미터 셋을 찾아야 했다.</w:t>
      </w:r>
      <w:r w:rsidR="00E20F69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E20F69">
        <w:rPr>
          <w:rFonts w:ascii="바탕체" w:eastAsia="바탕체" w:hAnsi="바탕체" w:cs="굴림" w:hint="eastAsia"/>
          <w:color w:val="000000"/>
          <w:kern w:val="0"/>
          <w:sz w:val="22"/>
        </w:rPr>
        <w:t>최초 계획대로 모든 케이스를 다 진행할 수는 없어서 다소 미흡한 점이 있었지만 두 파라미터의 상관관계에 대해서 알 수 있는 연구를 했다.</w:t>
      </w:r>
      <w:r w:rsidR="00E20F69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3C30DA96" w14:textId="05DAE06A" w:rsidR="00C57FA3" w:rsidRDefault="00C57FA3" w:rsidP="009C179A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38DFEBA5" w14:textId="77777777" w:rsidR="00E20F69" w:rsidRDefault="00E20F69" w:rsidP="009C179A">
      <w:pPr>
        <w:snapToGrid w:val="0"/>
        <w:spacing w:after="0" w:line="240" w:lineRule="auto"/>
        <w:textAlignment w:val="baseline"/>
        <w:rPr>
          <w:rFonts w:ascii="한양신명조" w:eastAsia="바탕체" w:hAnsi="굴림" w:cs="굴림" w:hint="eastAsia"/>
          <w:color w:val="000000"/>
          <w:kern w:val="0"/>
          <w:sz w:val="22"/>
        </w:rPr>
      </w:pPr>
    </w:p>
    <w:p w14:paraId="76B3DC10" w14:textId="6D0E3FCE" w:rsidR="00E20F69" w:rsidRDefault="00E20F69" w:rsidP="009C179A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 w:val="22"/>
        </w:rPr>
      </w:pPr>
    </w:p>
    <w:p w14:paraId="56B2B48D" w14:textId="77777777" w:rsidR="00E20F69" w:rsidRPr="00F72705" w:rsidRDefault="00E20F69" w:rsidP="009C179A">
      <w:pPr>
        <w:snapToGrid w:val="0"/>
        <w:spacing w:after="0" w:line="240" w:lineRule="auto"/>
        <w:textAlignment w:val="baseline"/>
        <w:rPr>
          <w:rFonts w:ascii="한양신명조" w:eastAsia="바탕체" w:hAnsi="굴림" w:cs="굴림" w:hint="eastAsia"/>
          <w:color w:val="000000"/>
          <w:kern w:val="0"/>
          <w:sz w:val="22"/>
        </w:rPr>
      </w:pPr>
    </w:p>
    <w:p w14:paraId="393E88A8" w14:textId="30BF2E9E" w:rsidR="00295DE2" w:rsidRPr="00F72705" w:rsidRDefault="00BC77B6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>9</w:t>
      </w:r>
      <w:r w:rsidR="00295DE2"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. 결론</w:t>
      </w:r>
    </w:p>
    <w:p w14:paraId="2F0D588B" w14:textId="015FE812" w:rsid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14:paraId="7921E4B0" w14:textId="07E44B24" w:rsidR="00437426" w:rsidRDefault="00437426" w:rsidP="00437426">
      <w:pPr>
        <w:snapToGrid w:val="0"/>
        <w:spacing w:after="0" w:line="240" w:lineRule="auto"/>
        <w:ind w:firstLineChars="50" w:firstLine="110"/>
        <w:textAlignment w:val="baseline"/>
        <w:rPr>
          <w:rFonts w:ascii="휴먼명조" w:eastAsia="바탕체" w:hAnsi="굴림" w:cs="굴림"/>
          <w:color w:val="000000"/>
          <w:kern w:val="0"/>
          <w:sz w:val="22"/>
        </w:rPr>
      </w:pPr>
      <w:proofErr w:type="spellStart"/>
      <w:r>
        <w:rPr>
          <w:rFonts w:ascii="휴먼명조" w:eastAsia="바탕체" w:hAnsi="굴림" w:cs="굴림"/>
          <w:color w:val="000000"/>
          <w:kern w:val="0"/>
          <w:sz w:val="22"/>
        </w:rPr>
        <w:t>TextRank</w:t>
      </w:r>
      <w:proofErr w:type="spellEnd"/>
      <w:r>
        <w:rPr>
          <w:rFonts w:ascii="휴먼명조" w:eastAsia="바탕체" w:hAnsi="굴림" w:cs="굴림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모델을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이용하여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문서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혹은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뉴스</w:t>
      </w:r>
      <w:r>
        <w:rPr>
          <w:rFonts w:ascii="휴먼명조" w:eastAsia="바탕체" w:hAnsi="굴림" w:cs="굴림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요약에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대해서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구현을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해보고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휴먼명조" w:eastAsia="바탕체" w:hAnsi="굴림" w:cs="굴림"/>
          <w:color w:val="000000"/>
          <w:kern w:val="0"/>
          <w:sz w:val="22"/>
        </w:rPr>
        <w:t>TextRank</w:t>
      </w:r>
      <w:proofErr w:type="spellEnd"/>
      <w:r>
        <w:rPr>
          <w:rFonts w:ascii="휴먼명조" w:eastAsia="바탕체" w:hAnsi="굴림" w:cs="굴림" w:hint="eastAsia"/>
          <w:color w:val="000000"/>
          <w:kern w:val="0"/>
          <w:sz w:val="22"/>
        </w:rPr>
        <w:t>의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결과에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대해서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얼마나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잘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요약하는지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확인해보았다</w:t>
      </w:r>
      <w:r w:rsidR="00936DEB">
        <w:rPr>
          <w:rFonts w:ascii="휴먼명조" w:eastAsia="바탕체" w:hAnsi="굴림" w:cs="굴림" w:hint="eastAsia"/>
          <w:color w:val="000000"/>
          <w:kern w:val="0"/>
          <w:sz w:val="22"/>
        </w:rPr>
        <w:t>.</w:t>
      </w:r>
      <w:r w:rsidR="00936DEB">
        <w:rPr>
          <w:rFonts w:ascii="휴먼명조" w:eastAsia="바탕체" w:hAnsi="굴림" w:cs="굴림"/>
          <w:color w:val="000000"/>
          <w:kern w:val="0"/>
          <w:sz w:val="22"/>
        </w:rPr>
        <w:t xml:space="preserve"> </w:t>
      </w:r>
    </w:p>
    <w:p w14:paraId="447544BD" w14:textId="3FC91CAB" w:rsidR="00F72705" w:rsidRDefault="00936DEB" w:rsidP="00936DEB">
      <w:pPr>
        <w:snapToGrid w:val="0"/>
        <w:spacing w:after="0" w:line="240" w:lineRule="auto"/>
        <w:ind w:firstLineChars="50" w:firstLine="11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 w:rsidRPr="00F72705">
        <w:rPr>
          <w:rFonts w:ascii="바탕체" w:eastAsia="바탕체" w:hAnsi="바탕체" w:cs="굴림"/>
          <w:color w:val="000000"/>
          <w:kern w:val="0"/>
          <w:sz w:val="22"/>
        </w:rPr>
        <w:t>KoElectra</w:t>
      </w:r>
      <w:proofErr w:type="spellEnd"/>
      <w:r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모델을 활용한 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M</w:t>
      </w:r>
      <w:r>
        <w:rPr>
          <w:rFonts w:ascii="휴먼명조" w:eastAsia="바탕체" w:hAnsi="굴림" w:cs="굴림"/>
          <w:color w:val="000000"/>
          <w:kern w:val="0"/>
          <w:sz w:val="22"/>
        </w:rPr>
        <w:t>RC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>에서는</w:t>
      </w:r>
      <w:r>
        <w:rPr>
          <w:rFonts w:ascii="휴먼명조" w:eastAsia="바탕체" w:hAnsi="굴림" w:cs="굴림" w:hint="eastAsia"/>
          <w:color w:val="000000"/>
          <w:kern w:val="0"/>
          <w:sz w:val="22"/>
        </w:rPr>
        <w:t xml:space="preserve"> </w:t>
      </w:r>
      <w:proofErr w:type="spellStart"/>
      <w:r w:rsidR="007B324A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성능튜닝을</w:t>
      </w:r>
      <w:proofErr w:type="spellEnd"/>
      <w:r w:rsidR="007B324A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위한 주요 파라미터로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Batch </w:t>
      </w:r>
      <w:proofErr w:type="spellStart"/>
      <w:r w:rsidR="00444A16">
        <w:rPr>
          <w:rFonts w:ascii="바탕체" w:eastAsia="바탕체" w:hAnsi="바탕체" w:cs="굴림"/>
          <w:color w:val="000000"/>
          <w:kern w:val="0"/>
          <w:sz w:val="22"/>
        </w:rPr>
        <w:t>size,learning</w:t>
      </w:r>
      <w:proofErr w:type="spellEnd"/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rate,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e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poch </w:t>
      </w:r>
      <w:r w:rsidR="007B324A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가 있고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이런 </w:t>
      </w:r>
      <w:proofErr w:type="spellStart"/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하이퍼</w:t>
      </w:r>
      <w:proofErr w:type="spellEnd"/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파라미터의 조정으로 튜닝의 </w:t>
      </w:r>
      <w:proofErr w:type="spellStart"/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최적값을</w:t>
      </w:r>
      <w:proofErr w:type="spellEnd"/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찾을 수 있다.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또한 데이터의 전처리도 중요한 부분이다.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2D93CA4A" w14:textId="77777777" w:rsidR="00444A16" w:rsidRPr="00F72705" w:rsidRDefault="00444A16" w:rsidP="00444A16">
      <w:pPr>
        <w:snapToGrid w:val="0"/>
        <w:spacing w:after="0" w:line="240" w:lineRule="auto"/>
        <w:ind w:leftChars="50" w:left="210" w:hangingChars="50" w:hanging="11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0F89D10F" w14:textId="40395109" w:rsidR="00F72705" w:rsidRDefault="00F72705" w:rsidP="00A970A4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이번 과제를 진행하면서 </w:t>
      </w:r>
      <w:r>
        <w:rPr>
          <w:rFonts w:ascii="바탕체" w:eastAsia="바탕체" w:hAnsi="바탕체" w:cs="굴림"/>
          <w:color w:val="000000"/>
          <w:kern w:val="0"/>
          <w:sz w:val="22"/>
        </w:rPr>
        <w:t>MRC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>에 대해서 이해하는 과정이 되었으며,</w:t>
      </w:r>
      <w:r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모델의 이해와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 w:val="22"/>
        </w:rPr>
        <w:t>하이퍼</w:t>
      </w:r>
      <w:proofErr w:type="spellEnd"/>
      <w:r w:rsidR="00BC77B6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파라미터의 관계에 따라 성능에 차이에 대해서 연구할 수 있어서 좋은 경험이 된 것 같다 </w:t>
      </w:r>
    </w:p>
    <w:p w14:paraId="6E0CD7CB" w14:textId="506CA6D0" w:rsidR="00295DE2" w:rsidRPr="00F72705" w:rsidRDefault="00A970A4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과제의 최적 파라미터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를 찾기 위해서 수십번의 과정을 반복하여 작업을 수행하였지만 성능이 확 좋아지는 최적의 값을 찾지는 못하였다.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단 형태소 분석기라는 부분에 대해서는 정확한 학습을 할 수 있는 기회가 된 것 같다.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형태소 분석기에 따라서 성능이 차이가 날 수 있고,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속도에도 영향을 미치는지 확인이 되었다.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추후 이런 프로젝트를 하게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된다면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이런 수작업이 아니라 최적의 값을 찾는 학습모델을 만들어 보는 것도 좋은 과제가 될 것 같다.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이번 과정을 진행하면서 많은 부족한 부분이 존재하는 것을 인지했고,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향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후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나은 방법을 위해서 모델링 기법과 다양한 접근법으로 </w:t>
      </w:r>
      <w:r w:rsidR="00296E68"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처리법 등을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익혀야 할 것 같다.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7DBF7B55" w14:textId="59468103" w:rsidR="00296E68" w:rsidRDefault="00296E68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특히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이번 과제를 통해서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의미 있었던 것은 비록 기초적인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지식을 바탕으로 실습과제를 기준으로 원우분들과 경쟁을 하면서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>어떻게 성능을 튜닝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을 하면 좋은 결과가 나오는지?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>튜닝단계는 어떻게 계획을 해야 하는지</w:t>
      </w:r>
      <w:r w:rsidR="00F72705">
        <w:rPr>
          <w:rFonts w:ascii="바탕체" w:eastAsia="바탕체" w:hAnsi="바탕체" w:cs="굴림"/>
          <w:color w:val="000000"/>
          <w:kern w:val="0"/>
          <w:sz w:val="22"/>
        </w:rPr>
        <w:t xml:space="preserve">? </w:t>
      </w:r>
      <w:r w:rsid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파라미터에 대한 더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깊은 배움이 필요하다고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 w:rsidR="00444A16">
        <w:rPr>
          <w:rFonts w:ascii="바탕체" w:eastAsia="바탕체" w:hAnsi="바탕체" w:cs="굴림" w:hint="eastAsia"/>
          <w:color w:val="000000"/>
          <w:kern w:val="0"/>
          <w:sz w:val="22"/>
        </w:rPr>
        <w:t>생각을 하였다.</w:t>
      </w:r>
      <w:r w:rsidR="00444A16"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</w:p>
    <w:p w14:paraId="207E121E" w14:textId="77777777" w:rsidR="00F72705" w:rsidRPr="00F72705" w:rsidRDefault="00F72705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2EDCCE19" w14:textId="77777777" w:rsidR="00444A16" w:rsidRDefault="00444A16" w:rsidP="00444A16">
      <w:pPr>
        <w:snapToGrid w:val="0"/>
        <w:spacing w:after="0" w:line="240" w:lineRule="auto"/>
        <w:ind w:leftChars="50" w:left="210" w:hangingChars="50" w:hanging="11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종합적으로 </w:t>
      </w:r>
      <w:r w:rsidR="006129C1" w:rsidRPr="00F72705">
        <w:rPr>
          <w:rFonts w:ascii="바탕체" w:eastAsia="바탕체" w:hAnsi="바탕체" w:cs="굴림"/>
          <w:color w:val="000000"/>
          <w:kern w:val="0"/>
          <w:sz w:val="22"/>
        </w:rPr>
        <w:t>성능 튜닝을 위한 주요 파라미터로는</w:t>
      </w:r>
    </w:p>
    <w:p w14:paraId="652EC512" w14:textId="77777777" w:rsidR="00444A16" w:rsidRDefault="00444A16" w:rsidP="00444A16">
      <w:pPr>
        <w:snapToGrid w:val="0"/>
        <w:spacing w:after="0" w:line="240" w:lineRule="auto"/>
        <w:ind w:leftChars="50" w:left="210" w:hangingChars="50" w:hanging="11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>
        <w:rPr>
          <w:rFonts w:ascii="바탕체" w:eastAsia="바탕체" w:hAnsi="바탕체" w:cs="굴림"/>
          <w:color w:val="000000"/>
          <w:kern w:val="0"/>
          <w:sz w:val="22"/>
        </w:rPr>
        <w:t>Batch size,</w:t>
      </w:r>
      <w:r>
        <w:rPr>
          <w:rFonts w:ascii="바탕체" w:eastAsia="바탕체" w:hAnsi="바탕체" w:cs="굴림"/>
          <w:color w:val="000000"/>
          <w:kern w:val="0"/>
          <w:sz w:val="22"/>
        </w:rPr>
        <w:t xml:space="preserve"> </w:t>
      </w:r>
      <w:r>
        <w:rPr>
          <w:rFonts w:ascii="바탕체" w:eastAsia="바탕체" w:hAnsi="바탕체" w:cs="굴림"/>
          <w:color w:val="000000"/>
          <w:kern w:val="0"/>
          <w:sz w:val="22"/>
        </w:rPr>
        <w:t xml:space="preserve">learning rate,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>e</w:t>
      </w:r>
      <w:r>
        <w:rPr>
          <w:rFonts w:ascii="바탕체" w:eastAsia="바탕체" w:hAnsi="바탕체" w:cs="굴림"/>
          <w:color w:val="000000"/>
          <w:kern w:val="0"/>
          <w:sz w:val="22"/>
        </w:rPr>
        <w:t xml:space="preserve">poch </w:t>
      </w:r>
      <w:r w:rsidRPr="00F72705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가 있고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이런 </w:t>
      </w:r>
    </w:p>
    <w:p w14:paraId="354EF909" w14:textId="34040435" w:rsidR="00444A16" w:rsidRDefault="00444A16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>
        <w:rPr>
          <w:rFonts w:ascii="바탕체" w:eastAsia="바탕체" w:hAnsi="바탕체" w:cs="굴림" w:hint="eastAsia"/>
          <w:color w:val="000000"/>
          <w:kern w:val="0"/>
          <w:sz w:val="22"/>
        </w:rPr>
        <w:t>하이퍼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파라미터의 조정</w:t>
      </w:r>
      <w:r w:rsidR="006129C1" w:rsidRPr="00F72705">
        <w:rPr>
          <w:rFonts w:ascii="바탕체" w:eastAsia="바탕체" w:hAnsi="바탕체" w:cs="굴림"/>
          <w:color w:val="000000"/>
          <w:kern w:val="0"/>
          <w:sz w:val="22"/>
        </w:rPr>
        <w:t xml:space="preserve">이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>성능을 높여 줄</w:t>
      </w:r>
      <w:r w:rsidR="00332E26"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 w:val="22"/>
        </w:rPr>
        <w:t>수 있다.</w:t>
      </w:r>
    </w:p>
    <w:p w14:paraId="25517E23" w14:textId="77777777" w:rsidR="00444A16" w:rsidRDefault="00444A16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또한 형태소 분석을 통한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 w:val="22"/>
        </w:rPr>
        <w:t>전처리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 w:val="22"/>
        </w:rPr>
        <w:t xml:space="preserve"> 처리가 </w:t>
      </w:r>
      <w:r w:rsidR="006129C1" w:rsidRPr="00F72705">
        <w:rPr>
          <w:rFonts w:ascii="바탕체" w:eastAsia="바탕체" w:hAnsi="바탕체" w:cs="굴림"/>
          <w:color w:val="000000"/>
          <w:kern w:val="0"/>
          <w:sz w:val="22"/>
        </w:rPr>
        <w:t>학습시간</w:t>
      </w:r>
    </w:p>
    <w:p w14:paraId="0B7006CB" w14:textId="134E8FB8" w:rsidR="00295DE2" w:rsidRDefault="006129C1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 w:rsidRPr="00F72705">
        <w:rPr>
          <w:rFonts w:ascii="바탕체" w:eastAsia="바탕체" w:hAnsi="바탕체" w:cs="굴림"/>
          <w:color w:val="000000"/>
          <w:kern w:val="0"/>
          <w:sz w:val="22"/>
        </w:rPr>
        <w:lastRenderedPageBreak/>
        <w:t>에 많은 영향을 주므로 적절히 설정해야 한다.</w:t>
      </w:r>
    </w:p>
    <w:p w14:paraId="47EC46BB" w14:textId="0A24EE63" w:rsidR="00444A16" w:rsidRDefault="00444A16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45DA0FA0" w14:textId="599647C9" w:rsidR="00E20F69" w:rsidRDefault="00E20F69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754CE1FA" w14:textId="21862C9B" w:rsidR="00E20F69" w:rsidRDefault="00E20F69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336A08A8" w14:textId="77777777" w:rsidR="00E20F69" w:rsidRDefault="00E20F69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p w14:paraId="2E0922B0" w14:textId="77777777" w:rsidR="00444A16" w:rsidRPr="00444A16" w:rsidRDefault="00444A16" w:rsidP="00444A16">
      <w:pPr>
        <w:snapToGrid w:val="0"/>
        <w:spacing w:after="0" w:line="240" w:lineRule="auto"/>
        <w:ind w:leftChars="50" w:left="430" w:hangingChars="150" w:hanging="330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p w14:paraId="63C143C7" w14:textId="647853FD" w:rsidR="00295DE2" w:rsidRDefault="00295DE2" w:rsidP="00141759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F7270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참고문헌</w:t>
      </w:r>
    </w:p>
    <w:p w14:paraId="773B0B91" w14:textId="77777777" w:rsidR="00845C51" w:rsidRPr="00F72705" w:rsidRDefault="00845C51" w:rsidP="00141759">
      <w:pPr>
        <w:wordWrap/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 w:hint="eastAsia"/>
          <w:b/>
          <w:bCs/>
          <w:color w:val="000000"/>
          <w:kern w:val="0"/>
          <w:sz w:val="22"/>
        </w:rPr>
      </w:pPr>
    </w:p>
    <w:p w14:paraId="7C03BA69" w14:textId="77777777" w:rsidR="00845C51" w:rsidRPr="00845C51" w:rsidRDefault="008B4678" w:rsidP="00141759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굴림" w:hAnsi="굴림" w:cs="굴림"/>
          <w:bCs/>
          <w:color w:val="000000"/>
          <w:kern w:val="0"/>
          <w:sz w:val="22"/>
        </w:rPr>
      </w:pPr>
      <w:hyperlink r:id="rId9" w:history="1">
        <w:r w:rsidRPr="00F72705">
          <w:rPr>
            <w:rStyle w:val="aa"/>
            <w:rFonts w:ascii="바탕체" w:eastAsia="바탕체" w:hAnsi="바탕체" w:cs="굴림"/>
            <w:bCs/>
            <w:kern w:val="0"/>
            <w:sz w:val="22"/>
          </w:rPr>
          <w:t>https://www.samsungsds.com/kr/insights/TechToolkit_2021_KoreALBERT.html</w:t>
        </w:r>
      </w:hyperlink>
    </w:p>
    <w:p w14:paraId="69AF67A9" w14:textId="4EC2825D" w:rsidR="00295DE2" w:rsidRDefault="00845C51" w:rsidP="00141759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hyperlink r:id="rId10" w:history="1">
        <w:r w:rsidRPr="008A7CF8">
          <w:rPr>
            <w:rStyle w:val="aa"/>
            <w:rFonts w:ascii="바탕체" w:eastAsia="바탕체" w:hAnsi="바탕체" w:cs="굴림"/>
            <w:kern w:val="0"/>
            <w:sz w:val="22"/>
          </w:rPr>
          <w:t>https://joolib.tistory.com/21</w:t>
        </w:r>
      </w:hyperlink>
    </w:p>
    <w:p w14:paraId="43F807B9" w14:textId="6313D6FB" w:rsidR="00845C51" w:rsidRDefault="00845C51" w:rsidP="00141759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hyperlink r:id="rId11" w:history="1">
        <w:r w:rsidRPr="008A7CF8">
          <w:rPr>
            <w:rStyle w:val="aa"/>
            <w:rFonts w:ascii="바탕체" w:eastAsia="바탕체" w:hAnsi="바탕체" w:cs="굴림"/>
            <w:kern w:val="0"/>
            <w:sz w:val="22"/>
          </w:rPr>
          <w:t>https://bab2min.tistory.com/552</w:t>
        </w:r>
      </w:hyperlink>
    </w:p>
    <w:p w14:paraId="7702F4D8" w14:textId="790DB0B4" w:rsidR="00F645A3" w:rsidRDefault="00845C51" w:rsidP="00845C51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hyperlink r:id="rId12" w:history="1">
        <w:r w:rsidRPr="008A7CF8">
          <w:rPr>
            <w:rStyle w:val="aa"/>
            <w:rFonts w:ascii="바탕체" w:eastAsia="바탕체" w:hAnsi="바탕체" w:cs="굴림"/>
            <w:kern w:val="0"/>
            <w:sz w:val="22"/>
          </w:rPr>
          <w:t>https://koreascience.or.kr/article/JAKO201835146902030.pdf</w:t>
        </w:r>
      </w:hyperlink>
    </w:p>
    <w:p w14:paraId="4F29BACC" w14:textId="77777777" w:rsidR="00845C51" w:rsidRPr="00332E26" w:rsidRDefault="00845C51" w:rsidP="00845C51">
      <w:pPr>
        <w:snapToGrid w:val="0"/>
        <w:spacing w:after="0" w:line="240" w:lineRule="auto"/>
        <w:textAlignment w:val="baseline"/>
        <w:rPr>
          <w:rFonts w:ascii="바탕체" w:eastAsia="바탕체" w:hAnsi="바탕체" w:cs="굴림" w:hint="eastAsia"/>
          <w:color w:val="000000"/>
          <w:kern w:val="0"/>
          <w:sz w:val="22"/>
        </w:rPr>
      </w:pPr>
    </w:p>
    <w:sectPr w:rsidR="00845C51" w:rsidRPr="00332E26" w:rsidSect="00AB6896"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F0A0" w14:textId="77777777" w:rsidR="009619D5" w:rsidRDefault="009619D5" w:rsidP="00295DE2">
      <w:pPr>
        <w:spacing w:after="0" w:line="240" w:lineRule="auto"/>
      </w:pPr>
      <w:r>
        <w:separator/>
      </w:r>
    </w:p>
  </w:endnote>
  <w:endnote w:type="continuationSeparator" w:id="0">
    <w:p w14:paraId="34DE88DB" w14:textId="77777777" w:rsidR="009619D5" w:rsidRDefault="009619D5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4150" w14:textId="77777777" w:rsidR="009619D5" w:rsidRDefault="009619D5" w:rsidP="00295DE2">
      <w:pPr>
        <w:spacing w:after="0" w:line="240" w:lineRule="auto"/>
      </w:pPr>
      <w:r>
        <w:separator/>
      </w:r>
    </w:p>
  </w:footnote>
  <w:footnote w:type="continuationSeparator" w:id="0">
    <w:p w14:paraId="30CF3ABB" w14:textId="77777777" w:rsidR="009619D5" w:rsidRDefault="009619D5" w:rsidP="0029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DE2"/>
    <w:rsid w:val="00010075"/>
    <w:rsid w:val="00033B5D"/>
    <w:rsid w:val="0003596E"/>
    <w:rsid w:val="000428C1"/>
    <w:rsid w:val="000774D1"/>
    <w:rsid w:val="000774E2"/>
    <w:rsid w:val="00092CD7"/>
    <w:rsid w:val="000A38A8"/>
    <w:rsid w:val="00101D79"/>
    <w:rsid w:val="00131114"/>
    <w:rsid w:val="00141270"/>
    <w:rsid w:val="00141759"/>
    <w:rsid w:val="001419DC"/>
    <w:rsid w:val="00156E66"/>
    <w:rsid w:val="00161598"/>
    <w:rsid w:val="00167A52"/>
    <w:rsid w:val="001835A1"/>
    <w:rsid w:val="00193F46"/>
    <w:rsid w:val="001A6CD0"/>
    <w:rsid w:val="001B2BE9"/>
    <w:rsid w:val="001B4EEF"/>
    <w:rsid w:val="001B6555"/>
    <w:rsid w:val="001D36D4"/>
    <w:rsid w:val="00215AA3"/>
    <w:rsid w:val="0022104A"/>
    <w:rsid w:val="00230AE4"/>
    <w:rsid w:val="00260D23"/>
    <w:rsid w:val="00263A3F"/>
    <w:rsid w:val="0029483C"/>
    <w:rsid w:val="00295DE2"/>
    <w:rsid w:val="00296E68"/>
    <w:rsid w:val="002B62C9"/>
    <w:rsid w:val="002B6F31"/>
    <w:rsid w:val="002E657B"/>
    <w:rsid w:val="00332E26"/>
    <w:rsid w:val="00340115"/>
    <w:rsid w:val="0034041C"/>
    <w:rsid w:val="003534CC"/>
    <w:rsid w:val="003D74C0"/>
    <w:rsid w:val="003E0569"/>
    <w:rsid w:val="003E223E"/>
    <w:rsid w:val="003E34A1"/>
    <w:rsid w:val="00401874"/>
    <w:rsid w:val="00405F63"/>
    <w:rsid w:val="0041159D"/>
    <w:rsid w:val="00437426"/>
    <w:rsid w:val="00444A16"/>
    <w:rsid w:val="004461CE"/>
    <w:rsid w:val="00447587"/>
    <w:rsid w:val="00460838"/>
    <w:rsid w:val="00475DE1"/>
    <w:rsid w:val="0048428C"/>
    <w:rsid w:val="004A43BF"/>
    <w:rsid w:val="004B5554"/>
    <w:rsid w:val="004D6392"/>
    <w:rsid w:val="004E4936"/>
    <w:rsid w:val="004F5491"/>
    <w:rsid w:val="00522CC8"/>
    <w:rsid w:val="00523C1F"/>
    <w:rsid w:val="00564518"/>
    <w:rsid w:val="005732B4"/>
    <w:rsid w:val="00590AE2"/>
    <w:rsid w:val="005A0571"/>
    <w:rsid w:val="005A08A0"/>
    <w:rsid w:val="005A1FE5"/>
    <w:rsid w:val="005B0994"/>
    <w:rsid w:val="005B3D4A"/>
    <w:rsid w:val="005D09F5"/>
    <w:rsid w:val="005E1965"/>
    <w:rsid w:val="005F651B"/>
    <w:rsid w:val="005F7555"/>
    <w:rsid w:val="006025F7"/>
    <w:rsid w:val="006129C1"/>
    <w:rsid w:val="00616C43"/>
    <w:rsid w:val="00625A78"/>
    <w:rsid w:val="006523E3"/>
    <w:rsid w:val="006555FB"/>
    <w:rsid w:val="00655D86"/>
    <w:rsid w:val="00660445"/>
    <w:rsid w:val="00673A37"/>
    <w:rsid w:val="00677ED2"/>
    <w:rsid w:val="006B21B2"/>
    <w:rsid w:val="006D7115"/>
    <w:rsid w:val="006E0D2D"/>
    <w:rsid w:val="00705CDF"/>
    <w:rsid w:val="00730740"/>
    <w:rsid w:val="00743E7B"/>
    <w:rsid w:val="007658AB"/>
    <w:rsid w:val="00772DE7"/>
    <w:rsid w:val="007738F7"/>
    <w:rsid w:val="00786FB7"/>
    <w:rsid w:val="007B324A"/>
    <w:rsid w:val="007B3E27"/>
    <w:rsid w:val="007B62F1"/>
    <w:rsid w:val="007C566B"/>
    <w:rsid w:val="007C59C1"/>
    <w:rsid w:val="007D3291"/>
    <w:rsid w:val="007F584E"/>
    <w:rsid w:val="00812E6B"/>
    <w:rsid w:val="008438A2"/>
    <w:rsid w:val="00844C18"/>
    <w:rsid w:val="00845C51"/>
    <w:rsid w:val="0088453D"/>
    <w:rsid w:val="00885287"/>
    <w:rsid w:val="0089570E"/>
    <w:rsid w:val="00895C21"/>
    <w:rsid w:val="008A1322"/>
    <w:rsid w:val="008A4324"/>
    <w:rsid w:val="008A7D26"/>
    <w:rsid w:val="008A7D2F"/>
    <w:rsid w:val="008B4678"/>
    <w:rsid w:val="008B601C"/>
    <w:rsid w:val="008C0B59"/>
    <w:rsid w:val="008D7230"/>
    <w:rsid w:val="008F6D22"/>
    <w:rsid w:val="008F773C"/>
    <w:rsid w:val="009273D9"/>
    <w:rsid w:val="00936DEB"/>
    <w:rsid w:val="00955E2B"/>
    <w:rsid w:val="009619D5"/>
    <w:rsid w:val="0096783B"/>
    <w:rsid w:val="009B5E48"/>
    <w:rsid w:val="009C179A"/>
    <w:rsid w:val="009D2016"/>
    <w:rsid w:val="00A0217F"/>
    <w:rsid w:val="00A10583"/>
    <w:rsid w:val="00A516A9"/>
    <w:rsid w:val="00A52299"/>
    <w:rsid w:val="00A56ABA"/>
    <w:rsid w:val="00A654CC"/>
    <w:rsid w:val="00A76F59"/>
    <w:rsid w:val="00A850DF"/>
    <w:rsid w:val="00A91ED8"/>
    <w:rsid w:val="00A970A4"/>
    <w:rsid w:val="00AA170B"/>
    <w:rsid w:val="00AA5BF6"/>
    <w:rsid w:val="00AB6896"/>
    <w:rsid w:val="00AE266B"/>
    <w:rsid w:val="00AE2AB0"/>
    <w:rsid w:val="00B047CA"/>
    <w:rsid w:val="00B125F3"/>
    <w:rsid w:val="00B429D0"/>
    <w:rsid w:val="00B545E9"/>
    <w:rsid w:val="00B64BE9"/>
    <w:rsid w:val="00B70AB1"/>
    <w:rsid w:val="00B7305C"/>
    <w:rsid w:val="00B80BB2"/>
    <w:rsid w:val="00B85897"/>
    <w:rsid w:val="00BB6D38"/>
    <w:rsid w:val="00BB6E76"/>
    <w:rsid w:val="00BC0BFD"/>
    <w:rsid w:val="00BC770B"/>
    <w:rsid w:val="00BC77B6"/>
    <w:rsid w:val="00BE4297"/>
    <w:rsid w:val="00BE6170"/>
    <w:rsid w:val="00BE7311"/>
    <w:rsid w:val="00BF1778"/>
    <w:rsid w:val="00C06EF2"/>
    <w:rsid w:val="00C17022"/>
    <w:rsid w:val="00C32060"/>
    <w:rsid w:val="00C42CDD"/>
    <w:rsid w:val="00C571B8"/>
    <w:rsid w:val="00C57FA3"/>
    <w:rsid w:val="00C9425C"/>
    <w:rsid w:val="00C97D70"/>
    <w:rsid w:val="00CB3E61"/>
    <w:rsid w:val="00CC1411"/>
    <w:rsid w:val="00CD62DC"/>
    <w:rsid w:val="00CF00A8"/>
    <w:rsid w:val="00D06D81"/>
    <w:rsid w:val="00D24025"/>
    <w:rsid w:val="00D36ECF"/>
    <w:rsid w:val="00D4278B"/>
    <w:rsid w:val="00D46080"/>
    <w:rsid w:val="00D54703"/>
    <w:rsid w:val="00D60786"/>
    <w:rsid w:val="00D63CE8"/>
    <w:rsid w:val="00D7738B"/>
    <w:rsid w:val="00DA19B3"/>
    <w:rsid w:val="00DA508D"/>
    <w:rsid w:val="00DF0AA1"/>
    <w:rsid w:val="00DF3E60"/>
    <w:rsid w:val="00DF6153"/>
    <w:rsid w:val="00E110FC"/>
    <w:rsid w:val="00E20F69"/>
    <w:rsid w:val="00E21309"/>
    <w:rsid w:val="00E26E73"/>
    <w:rsid w:val="00E34603"/>
    <w:rsid w:val="00E417DF"/>
    <w:rsid w:val="00E45576"/>
    <w:rsid w:val="00E6599A"/>
    <w:rsid w:val="00E82476"/>
    <w:rsid w:val="00E86C31"/>
    <w:rsid w:val="00EB1378"/>
    <w:rsid w:val="00EB5501"/>
    <w:rsid w:val="00EC2735"/>
    <w:rsid w:val="00ED609B"/>
    <w:rsid w:val="00EE236B"/>
    <w:rsid w:val="00F036A8"/>
    <w:rsid w:val="00F04EBD"/>
    <w:rsid w:val="00F10AB9"/>
    <w:rsid w:val="00F24306"/>
    <w:rsid w:val="00F47789"/>
    <w:rsid w:val="00F645A3"/>
    <w:rsid w:val="00F72705"/>
    <w:rsid w:val="00F84196"/>
    <w:rsid w:val="00F90C1A"/>
    <w:rsid w:val="00FA4093"/>
    <w:rsid w:val="00FC1167"/>
    <w:rsid w:val="00FF4211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E0249"/>
  <w15:docId w15:val="{B4777D06-E089-4DF5-BF4B-8B1FAD6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4557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655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B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6555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1B6555"/>
  </w:style>
  <w:style w:type="character" w:styleId="ac">
    <w:name w:val="Strong"/>
    <w:basedOn w:val="a0"/>
    <w:uiPriority w:val="22"/>
    <w:qFormat/>
    <w:rsid w:val="00221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master@korea.ac.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reascience.or.kr/article/JAKO20183514690203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b2min.tistory.com/5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olib.tistory.com/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msungsds.com/kr/insights/TechToolkit_2021_KoreALBE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B3DA8-B5F8-45B8-967C-3798727E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yschoinlp</dc:creator>
  <cp:lastModifiedBy>blue7881@naver.com</cp:lastModifiedBy>
  <cp:revision>189</cp:revision>
  <cp:lastPrinted>2021-06-24T14:44:00Z</cp:lastPrinted>
  <dcterms:created xsi:type="dcterms:W3CDTF">2020-06-28T12:22:00Z</dcterms:created>
  <dcterms:modified xsi:type="dcterms:W3CDTF">2021-06-24T15:07:00Z</dcterms:modified>
</cp:coreProperties>
</file>