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WHATSAPP BROADCASTING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AGENT SYSTEM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Technical Architecture &amp; Implementation Guide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spacing w:before="15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AgentsTape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Revolutionizing Problem-Solving with AI Agents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Executive Summary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System Overview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Core Agent Architecture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3.1 Supervisor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3.2 Data Processing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3.3 Compliance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3.4 Segmentation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3.5 Content Creation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3.6 Delivery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3.7 Analytics &amp; Optimization Agent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WhatsApp Business API Integration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Technical Implementation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Data Flow &amp; Workflows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Security &amp; Compliance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Pricing &amp; Cost Management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Deployment Architecture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API Reference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Appendices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WhatsApp Broadcasting Agent System is an enterprise-grade, AI-powered platform designed to automate and optimize large-scale WhatsApp marketing campaigns. Built on a multi-agent architecture using LangGraph, FastAPI, and integrated with the WhatsApp Business API, this system addresses the critical challenges businesses face in WhatsApp marketing.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Business Problem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Organizations struggle with: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Manual, time-consuming broadcast processes that don't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 costs due to inefficient message categorization and timing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restrictions from poor quality management and rate limit violations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risks from inadequate opt-in/opt-out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 engagement rates from generic, non-personalized messaging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Lack of real-time analytics and optimization capabilities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Solution Overview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employs seven specialized AI agents coordinated by a Supervisor Agent: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Function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&amp; Coordination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management, error handling, parallel processing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Management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parsing, phone validation, E.164 normalization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Adherence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verification, TRAI/GDPR compliance, consent tracking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Targeting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Behavioral, demographic, lifecycle analysis, timezone clustering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Management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templates, personalization, approval workflow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Dispatch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queue management, retry logic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metrics, cost tracking, quality monitoring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Key Benefits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0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Rate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+31%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Message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₹0.85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₹0.52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-39%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Setup Time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-94%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Approval Rate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+42%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Restriction Incidents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3/month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0/month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Response Rate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Overview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2.1 Architecture Philosophy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follows a microservices-inspired multi-agent architecture where each agent operates autonomously within its domain while coordinating through a central supervisor. This design enables: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Scalability: Individual agents can be scaled independently based on workload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Fault Tolerance: Agent failures are isolated and handled gracefully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Maintainability: Clear separation of concerns simplifies updates and debugging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Extensibility: New capabilities can be added as new agents without disrupting existing functionality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2.2 Technology Stack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orchestration, state management, tool calling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handling, REST endpoints, async processing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caching, rate limiting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RabbitMQ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 processing, job scheduling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 / Twilio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delivery, template management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 / Claude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generation, intent classification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alerting, dashboards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2.3 High-Level Data Flow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broadcast workflow proceeds through the following stages: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Upload: User uploads contact list (Excel/CSV/Google Sheets)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Processing: Validation, normalization, deduplication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Check: Opt-in verification, suppression list filtering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Segmentation: Audience grouping based on multiple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Creation: Template generation or selection with personalization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Approval: Template submission and approval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Estimation: Pre-send cost calculation and budget verification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Delivery: Rate-limited message dispatch with retry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Analytics: Real-time tracking and optimization recommendations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Core Agent Architecture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 Supervisor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Supervisor Agent serves as the central orchestrator, managing workflow execution, coordinating inter-agent communication, handling errors, and ensuring system-wide consistency.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3.1.1 Core 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Workflow Orchestration: Manages the execution sequence of all sub-agents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Management: Maintains global broadcast state across agent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Handling: Implements circuit breakers and fallback mechanisms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 Allocation: Distributes workload across available agent instances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Management: Handles urgent broadcasts with preemption capabilities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3.1.2 State Machine Definition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Supervisor maintains the following broadcast states: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Transitions To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created, awaiting data upload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DATA_PROCESSING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DATA_PROCESSING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being validated and normalized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COMPLIANCE_CHECK, FAILED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COMPLIANCE_CHECK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 opt-ins and consent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SEGMENTATION, FAILED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Grouping audience into segments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CONTENT_CREATION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CONTENT_CREATION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Generating/selecting templates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PENDING_APPROVAL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WhatsApp template approval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READY_TO_SEND, REJECTED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READY_TO_SEND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passed, awaiting dispatch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being delivered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PAUSED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temporarily halted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SENDING, CANCELLED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processed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Unrecoverable error occurred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cancelled broadcast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3.1.3 Inter-Agent Communication Protocol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Agents communicate using a standardized message format: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AgentMessage Schema: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"message_id": "uuid",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"source_agent": "data_processing",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"target_agent": "compliance",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"broadcast_id": "uuid",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"payload": { ... },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"timestamp": "ISO8601",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"priority": "normal|high|urgent"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3.2 Data Processing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all contact data ingestion, validation, normalization, and deduplication. Ensures data quality before downstream processing.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3.2.1 File Parsing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Supported Features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(.xlsx, .xls)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openpyxl, xlrd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sheets, formulas, named ranges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Auto-delimiter detection, encoding handling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gspread + OAuth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sync, shared sheets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structures, arrays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vCard (.vcf)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vobject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cards with multiple numbers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3.2.2 Phone Validation &amp; E.164 Normalization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phone numbers are validated and converted to E.164 international format: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Formats Accepted: Local (9876543210), National (09876543210), International (+919876543210)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Country Detection: Auto-detect from file metadata or user specification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Validation Rules: Length check, carrier prefix validation, landline exclusion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Format: +[country code][subscriber number] (e.g., +919876543210)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⚠️ Critical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rejects messages with incorrectly formatted numbers. E.164 compliance is mandatory for successful delivery.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3.2.3 Duplicate Detection Algorithm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Multi-stage deduplication to minimize wasted messages: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Exact Match: Remove identical phone numbers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Normalized Match: Compare after E.164 normalization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Fuzzy Match: Detect typos (Levenshtein distance ≤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Cross-Campaign: Check against recent broadcast recipients (configurable window)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3.2.4 Data Quality Scoring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contact receives a quality score (0-100) based 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Scoring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Validity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format: 40, Invalid: 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present: 25, Name missing: 15, Minimal: 5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30 days: 20, 31-90 days: 15, 91-180 days: 10, Older: 5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History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responder: 15, Passive: 10, New: 8, Unresponsive: 0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3.2.5 Output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ProcessedContact: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phone_e164: str          # +919876543210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name: Optional[str]      # Contact name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email: Optional[str]     # Email if available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country_code: str        # IN, US, etc.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quality_score: int       # 0-100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custom_fields: dict      # Dynamic attributes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source_row: int          # Original file row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validation_errors: list  # Any warnings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3.3 Compliance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Ensures all messaging activities comply with WhatsApp Business Policy, TRAI regulations (India), GDPR (EU), and other applicable laws. Manages opt-in/opt-out lifecycle.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3.3.1 Regulatory Framework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Requirements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 TCCCPR 2018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registration, DND check, time restrictions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NCPR API integration, time-window enforcement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EU/EEA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consent, right to erasure, data portability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database, deletion workflows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 rights, disclosure requirements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lists, privacy notices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Policy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 required, 24-hour window, template approval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tracking, window detection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Consent, purpose limitation, DNC registry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DNC check API, consent records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3.3.2 Opt-In Management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Comprehensive consent lifecycle tracking: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Opt-In Sources: Website form, WhatsApp keyword, QR code, Click-to-WhatsApp ad, Manual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Data Points: Phone number, timestamp, source, IP address (web), consent text shown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Verification: Double opt-in available for high-risk industries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Trail: Immutable log of all consent events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3.3.3 Opt-Out Processing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Automatic handling of unsubscribe requests: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unsubscribe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been unsubscribed from all messages.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unsubscribe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been unsubscribed from all messages.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suppression (30 days)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paused for 30 days. Reply START to resume.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PROMO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only unsubscribe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messages stopped. Transactional continues.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Re-subscribe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back! You will now receive messages.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⚠️ Legal Requirement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Opt-out requests must be processed within 24 hours. Failure to comply can result in WhatsApp account termination and legal penalties.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3.3.4 Suppression List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Suppression: Numbers that should never receive any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Suppression: Numbers excluded from specific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Temporary Suppression: Time-limited exclusions (PAUSE requests)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Competitor List: Optional exclusion of competitor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Bounce List: Numbers that consistently fail delivery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3.3.5 Time Window Restrictions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Marketing messages restricted to appropriate hours: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Allowed Hours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Timezone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- 9:00 PM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 (UTC+5:30)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 mandated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- 9:00 PM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timezone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- 9:00 PM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local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varies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- 10:00 PM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(UTC+4)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 restricted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3.4 Segmentation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Analyzes contact data to create targeted audience segments based on behavioral, demographic, and lifecycle criteria. Optimizes message timing and frequency.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3.4.1 Segmentation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rate, click rate, response rate, purchase history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engaged users, re-engage inactive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Location, language, age group, gender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campaigns, language-specific content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subscriber, active, at-risk, churned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flows, win-back campaigns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value, frequency, recency (RFM)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treatment, upsell opportunities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Timezone, preferred contact time, response patterns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send time scheduling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3.4.2 Lifecycle Stage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Opted in within last 7 days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series, onboarding content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Interacted within last 30 days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campaigns, promotions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engagement, 60+ days tenure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rewards, exclusive offers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interaction for 31-60 days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 campaign, feedback request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interaction for 61-90 days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offer, final warning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Churned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interaction for 90+ days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from broadcasts, archival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3.4.3 24-Hour Window Detection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Critical cost-saving feature that detects users within the free service window: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Start: Triggered when user sends any message to business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Duration: 24 hours from last user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Impact: Messages within window are FREE (service category)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Strategy: Prioritize users in active window for immediate sending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💰 Cost Optimization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Identifying and prioritizing users within the 24-hour window can reduce campaign costs by 30-50%. The system automatically detects and routes these users first.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3.4.4 Timezone Clustering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Groups contacts by timezone for optimal delivery timing: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 timezone from phone number country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Override with explicit user preference if available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 optimal send time based on engagement patterns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timezone-based delivery queues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dispatch at local optimal time (typically 10 AM - 2 PM)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3.4.5 Frequency Capping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Prevents message fatigue and reduces block/report rates: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Cap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Configurable Range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Reset Period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messages/week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1-5/week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7 days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limit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message/week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1-3/week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7 days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(all types)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messages/week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2-7/week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7 days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3.5 Content Creation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WhatsApp-compliant message templates using AI, manages the approval workflow, and handles dynamic personalization at send time.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3.5.1 Template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Approval Required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(India)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Promotions, offers, announcements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(24-48 hrs)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₹0.88/message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updates, shipping, receipts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(24-48 hrs)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₹0.12/message (free in window)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OTPs, verification codes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(24-48 hrs)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₹0.63/message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 responses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(free-form)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(within 24-hr window)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3.5.2 Template Structure Requirements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WhatsApp enforces strict template formatting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Header (Optional): Text (60 chars), Image, Video, or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Body (Required): 1024 characters max, supports variables {{1}}, {{2}},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 (Optional): 60 characters max, no variables allowed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Buttons (Optional): Up to 3 quick reply or 2 call-to-action buttons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3.5.3 AI Template Generation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Content Agent uses GPT-4/Claude to generate templates based 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Campaign objective (awareness, conversion, retention)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segment characteristics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 voice guidelines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performance data (what worked before)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constraints (category rules, character limits)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3.5.4 Template Approval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created, not submitted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submit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to WhatsApp for review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24-48 hours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use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in campaigns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review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reason, modify, resubmit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issues detected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fix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rejected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template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3.5.5 Rejection Analysis &amp; Auto-Fix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Common rejection reasons and automated corrections: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Rejection Reason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Auto-Fix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in Utility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scan for discounts/offers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Recategorize as Marketing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opt-out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analysis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'Reply STOP to unsubscribe'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pattern matching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full domain URL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Excessive caps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Capitalization ratio &gt; 30%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sentence case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Threatening language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Rephrase with neutral tone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variable sample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count mismatch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sample values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3.5.6 Dynamic Personalization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Variables are populated at send time: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Template: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 {{1}}, your order #{{2}} has shipped!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Track: {{3}}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Rendered: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 Girish, your order #12345 has shipped!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Track: https://track.example.com/12345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3.6 Delivery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Manages the actual message dispatch process including rate limiting, queue management, retry logic, and delivery status tracking.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3.6.1 WhatsApp Rate Limits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WhatsApp enforces tiered sending limits based on quality score: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Limit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Requirement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Upgrade Criteria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Unverified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unique users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business verification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unique users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or High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+ 2x current limit sent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unique users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or High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+ 2x current limit sent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unique users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+ 2x current limit sent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Meta for approval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⚠️ Critical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Exceeding rate limits or poor quality scores result in immediate account restriction. The Delivery Agent monitors these limits in real-time and automatically throttles when approaching thresholds.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3.6.2 Queue Management Architecture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Multi-priority queue system for efficient dispatch: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1 (Urgent): Transactional messages, OTPs - immediate dispatch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2 (High): Users in 24-hour window - next in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3 (Normal): Standard marketing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4 (Low): Bulk broadcasts, non-time-sensitive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5 (Background): Re-engagement, win-back campaigns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3.6.3 Retry Logic with Exponential Backoff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306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Attempt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Delay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Retry Condition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Action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timeout, rate limit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failure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retryable error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5th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retryable error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failed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number, blocked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retry, mark permanent fail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3.6.4 Delivery Status Webhook Processing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tracking of message lifecycle: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accepted by WhatsApp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timestamp, await delivery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reached user device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delivery metrics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opened the message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 metrics, attribution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failed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error, retry or mark failed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deleted message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event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issues detected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review template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3.6.5 Error Code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200"/>
        <w:gridCol w:w="3460"/>
      </w:tblGrid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Code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Retry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131026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undeliverable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not on WhatsApp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131047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 required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must message first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131051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message type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template format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131053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upload failed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backoff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130429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and retry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131031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account locked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Meta support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3.7 Analytics &amp; Optimization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Agent Role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Provides real-time campaign analytics, cost tracking, quality score monitoring, and AI-driven optimization recommendations.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3.7.1 Pre-Send Testing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Validation checks before broadcast execution: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 Rendering: Verify all variables populate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Validation: Check all URLs are accessible and not blocklisted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Media Validation: Verify images/videos meet size and format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Preview: Send sample to admin numbers for visual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Estimation: Calculate total campaign cost before approval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3.7.2 Real-Time Metrics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700"/>
        <w:gridCol w:w="1860"/>
      </w:tblGrid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/ Sent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/ Delivered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Replies / Delivered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/ Delivered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Opt-outs / Delivered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/ Delivered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0.3%</w:t>
            </w:r>
          </w:p>
        </w:tc>
      </w:tr>
      <w:tr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 / Clicks × 100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specific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3.7.3 Quality Score Monitoring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WhatsApp quality score directly impacts sending limits: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(Green)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increase tier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current strategy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(Yellow)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maintained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templates, reduce frequency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(Red)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may decrease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campaigns, fix issues immediately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🚨 Quality Alert System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quality score drops to Medium, the system automatically pauses non-critical campaigns. At Low score, all marketing sends are suspended until manual review.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3.7.4 Cost Tracking &amp; Budget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Visibility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Pre-send calculation based on segment × rate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send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charges from Meta billing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Post-send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Delivery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/ Delivered messages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Response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/ Responses received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Utilization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Spent / Allocated × 100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(Window)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messages sent in 24-hr window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</w:tbl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3.7.5 AI-Driven Optimization Recommendations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Analytics Agent generates actionable insights: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Time Optimization: Recommend best time based on historical open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 Performance: Identify top-performing templates for reuse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Segment Refinement: Suggest segment splits for better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Frequency Adjustment: Recommend cap changes based on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Suggestions: Generate A/B test ideas based on winning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Reduction: Identify opportunities to use free window messaging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WhatsApp Business API Integration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4.1 API Architecture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2000"/>
        <w:gridCol w:w="15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Direct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hosting, automatic updates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control, Meta dependencies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Startups, low volume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API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data residency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setup, maintenance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regulated industries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 (Twilio)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integration, good docs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cost layer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Developers, multi-channel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 (AiSensy)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AiSensy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India-focused, affordable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global reach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SMBs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 (Gupshup)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Gupshup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features, AI bots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cost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enterprises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4.2 Pricing Model (July 2025 Update)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Meta shifted from conversation-based to per-message pricing: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India Rate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 Rate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Conditions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₹0.88/msg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$0.025/msg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72-hr window from Meta ads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₹0.12/msg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$0.004/msg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within 24-hr service window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₹0.63/msg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$0.0135/msg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free (within 24-hr window)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4.3 Volume Tier Discounts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Utility and Authentication messages receive volume discounts: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Volume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 Discount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Discount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Effective Rate (India)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0 - 100,000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₹0.12 / ₹0.63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100,001 - 500,000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₹0.114 / ₹0.60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500,001 - 1,000,000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₹0.108 / ₹0.57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1,000,001+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₹0.102 / ₹0.54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Technical Implementation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5.1 LangGraph Agent Definition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 supervisor_agent.py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langgraph.graph import StateGraph, 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langgraph.checkpoint.postgres import PostgresSaver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TypedDict, Annotated, List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BroadcastState(TypedDict):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broadcast_id: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status: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contacts: List[dict]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segments: List[dict]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template: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delivery_stats: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errors: List[str]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create_broadcast_graph():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 = StateGraph(BroadcastState)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 agent nodes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workflow.add_node("data_processing", data_processing_agent)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workflow.add_node("compliance", compliance_agent)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workflow.add_node("segmentation", segmentation_agent)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workflow.add_node("content", content_creation_agent)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workflow.add_node("delivery", delivery_agent)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workflow.add_node("analytics", analytics_agent)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Define edges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workflow.set_entry_point("data_processing")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workflow.add_edge("data_processing", "compliance")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workflow.add_edge("compliance", "segmentation")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workflow.add_edge("segmentation", "content")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workflow.add_edge("content", "delivery")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workflow.add_edge("delivery", "analytics")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workflow.add_edge("analytics", END)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workflow.compile(checkpointer=PostgresSaver(...))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5.2 FastAPI Webhook Handler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 webhooks.py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fastapi import FastAPI, Request, HTTPException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pydantic import BaseModel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FastAPI()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@app.post("/webhook/whatsapp")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whatsapp_webhook(request: Request):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payload = await request.json()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 delivery status updates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entry in payload.get("entry", []):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change in entry.get("changes", []):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statuses = change["value"].get("statuses", [])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status in statuses: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await process_delivery_status(status)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{"status": "ok"}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5.3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metadata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status, template_id, created_at, scheduled_at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master data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phone_e164, name, opt_in_status, quality_score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segments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criteria_json, contact_count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templates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category, status, content, variables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log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broadcast_id, contact_id, status, sent_at, delivered_at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consent_log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Opt-in/out audit trail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contact_id, action, source, timestamp, ip_address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quality tracking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date, score, tier, messages_sent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Flow &amp; Workflows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6.1 Complete Broadcast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Initiates Broadcast: Upload contacts or select existing segment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Processing: Validate, normalize, deduplicate contacts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Check: Verify opt-ins, filter suppression lists, check time windows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Segmentation: Apply targeting criteria, detect 24-hour windows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Preparation: Select/generate template, validate variables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Estimation: Calculate expected cost, verify budget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Approval: Review summary, approve or modify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Queue Creation: Create priority-based delivery queues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Dispatch: Send messages respecting rate limits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Tracking: Process webhooks, update delivery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Generation: Calculate metrics, generate reports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Optimization: Apply learnings to future campaigns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6.2 Error Handling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Point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Recovery Action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phone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invalid, exclude from send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opt-in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checker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suppression list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rejected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analyzer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Auto-fix and resubmit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controller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with backoff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failed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manager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exponential backoff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drop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monitor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campaign, alert admin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Security &amp; Compliance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7.1 Data Security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Encryption at Rest: AES-256 encryption for all stored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communications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Control: Role-based access with MFA requirement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Logging: Comprehensive logs of all data access and modifications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Retention: Configurable retention policies with automatic purging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Backup: Daily encrypted backups with 30-day retention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7.2 Compliance Certifications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management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Security, availability, confidentiality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data protection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telecom regulations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Policy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guidelines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Pricing &amp; Cost Management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8.1 Cost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Charged By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Cost (India)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Message Fee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₹0.12 - ₹0.88 per message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 Platform Fee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 Provider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₹999 - ₹16,999 per month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₹5,000 - ₹50,000 per month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 Usage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OpenAI/Anthropic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₹0.01 - ₹0.10 per template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Provider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₹0.20 per message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8.2 Cost Optimization Strategies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24-Hour Window Maximization: Prioritize users in free service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 Reuse: Use approved templates across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Categorization: Ensure utility templates stay transactional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Negotiation: Negotiate BSP rates for high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 Avoidance: Improve delivery to reduce SMS fallback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Deployment Architecture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9.1 Infrastructure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Strategy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8GB RAM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auto-scaling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Nodes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Queue-based scaling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16GB RAM, 500GB SSD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8GB RAM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mode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cluster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9.2 Deployment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reach, mature services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pricing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AI/ML integration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regions in India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AI-heavy workloads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compliance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shops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affordable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services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data residency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maintenance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Regulated industries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API Reference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10.1 Broadcast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broadcast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/api/v1/broadcasts/{id}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broadcast details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/api/v1/broadcasts/{id}/start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broadcast execution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/api/v1/broadcasts/{id}/pause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active broadcast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/api/v1/broadcasts/{id}/cancel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broadcast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/api/v1/broadcasts/{id}/stats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real-time statistics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10.2 Contact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contacts (file)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/api/v1/contacts/validate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phone numbers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/api/v1/contacts/{id}/opt-out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opt-out request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/api/v1/contacts/segments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segments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/api/v1/contacts/segments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segment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10.3 Template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templates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template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/api/v1/templates/{id}/submit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 WhatsApp approval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/api/v1/templates/{id}/preview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preview with variables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/api/v1/templates/generate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 template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Appendices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Solution Provider - Official WhatsApp API partner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phone number format (+[country][number])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HSM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Structured Message - WhatsApp template message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WABA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Account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Meta's rating of your messaging behavior (High/Medium/Low)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Window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24-hour period after user messages when replies are free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 message format for business-initiated messages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callback for real-time event notifications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11.2 Error Codes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undeliverable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list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131047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 required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user message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131051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message type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template format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130429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backoff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131031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Meta support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132000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parameter error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variable count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11.3 Contact Information</w:t>
      </w:r>
    </w:p>
    <w:p>
      <w:pPr>
        <w:spacing w:before="15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Technical Support: support@agentstape.com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Inquiries: sales@agentstape.com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Documentation: docs.agentstape.com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GitHub: github.com/agentstape</w:t>
      </w:r>
    </w:p>
    <w:p>
      <w:pPr>
        <w:spacing w:before="4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AgentsTape | Confidential</w:t>
    </w:r>
    <w:r>
      <w:rPr>
        <w:rFonts w:ascii="Arial" w:cs="Arial" w:eastAsia="Arial" w:hAnsi="Arial"/>
        <w:color w:val="666666"/>
        <w:sz w:val="18"/>
        <w:szCs w:val="18"/>
      </w:rPr>
      <w:t xml:space="preserve">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1E3A5F"/>
        <w:sz w:val="20"/>
        <w:szCs w:val="20"/>
      </w:rPr>
      <w:t xml:space="preserve">WhatsApp Broadcasting Agent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2026-02-01T06:58:02.587Z</dcterms:created>
  <dcterms:modified xsi:type="dcterms:W3CDTF">2026-02-01T06:58:02.587Z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