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88D" w:rsidRDefault="00905A5B">
      <w:pPr>
        <w:rPr>
          <w:b/>
          <w:sz w:val="28"/>
        </w:rPr>
      </w:pPr>
      <w:r>
        <w:tab/>
      </w:r>
      <w:r>
        <w:tab/>
      </w:r>
      <w:r>
        <w:tab/>
      </w:r>
      <w:r>
        <w:tab/>
      </w:r>
      <w:r w:rsidRPr="00905A5B">
        <w:rPr>
          <w:b/>
          <w:sz w:val="28"/>
        </w:rPr>
        <w:t>Azure Compute Services</w:t>
      </w:r>
    </w:p>
    <w:p w:rsidR="00F058C3" w:rsidRDefault="00F058C3">
      <w:pPr>
        <w:rPr>
          <w:b/>
          <w:sz w:val="28"/>
        </w:rPr>
      </w:pPr>
    </w:p>
    <w:p w:rsidR="00F058C3" w:rsidRDefault="00F058C3">
      <w:pPr>
        <w:rPr>
          <w:sz w:val="28"/>
        </w:rPr>
      </w:pPr>
      <w:r>
        <w:rPr>
          <w:sz w:val="28"/>
        </w:rPr>
        <w:t xml:space="preserve">There are many ways to configure </w:t>
      </w:r>
      <w:proofErr w:type="spellStart"/>
      <w:r>
        <w:rPr>
          <w:sz w:val="28"/>
        </w:rPr>
        <w:t>Vm</w:t>
      </w:r>
      <w:proofErr w:type="spellEnd"/>
      <w:r>
        <w:rPr>
          <w:sz w:val="28"/>
        </w:rPr>
        <w:t xml:space="preserve"> Machines –</w:t>
      </w:r>
    </w:p>
    <w:p w:rsidR="00F058C3" w:rsidRPr="0097543E" w:rsidRDefault="00F058C3" w:rsidP="00F058C3">
      <w:pPr>
        <w:pStyle w:val="ListParagraph"/>
        <w:numPr>
          <w:ilvl w:val="0"/>
          <w:numId w:val="1"/>
        </w:numPr>
        <w:rPr>
          <w:b/>
          <w:sz w:val="28"/>
        </w:rPr>
      </w:pPr>
      <w:r w:rsidRPr="0097543E">
        <w:rPr>
          <w:b/>
          <w:sz w:val="28"/>
        </w:rPr>
        <w:t xml:space="preserve">Windows </w:t>
      </w:r>
    </w:p>
    <w:p w:rsidR="00F058C3" w:rsidRPr="0097543E" w:rsidRDefault="00F058C3" w:rsidP="00F058C3">
      <w:pPr>
        <w:pStyle w:val="ListParagraph"/>
        <w:numPr>
          <w:ilvl w:val="0"/>
          <w:numId w:val="1"/>
        </w:numPr>
        <w:rPr>
          <w:b/>
          <w:sz w:val="28"/>
        </w:rPr>
      </w:pPr>
      <w:r w:rsidRPr="0097543E">
        <w:rPr>
          <w:b/>
          <w:sz w:val="28"/>
        </w:rPr>
        <w:t>Linux</w:t>
      </w:r>
    </w:p>
    <w:p w:rsidR="00F058C3" w:rsidRPr="0097543E" w:rsidRDefault="00F058C3" w:rsidP="00F058C3">
      <w:pPr>
        <w:pStyle w:val="ListParagraph"/>
        <w:numPr>
          <w:ilvl w:val="0"/>
          <w:numId w:val="1"/>
        </w:numPr>
        <w:rPr>
          <w:b/>
          <w:sz w:val="28"/>
        </w:rPr>
      </w:pPr>
      <w:r w:rsidRPr="0097543E">
        <w:rPr>
          <w:b/>
          <w:sz w:val="28"/>
        </w:rPr>
        <w:t>SQL +Server2016,19,22</w:t>
      </w:r>
    </w:p>
    <w:p w:rsidR="00F058C3" w:rsidRPr="0097543E" w:rsidRDefault="00F058C3" w:rsidP="00F058C3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97543E">
        <w:rPr>
          <w:b/>
          <w:sz w:val="28"/>
        </w:rPr>
        <w:t>Wordpress</w:t>
      </w:r>
      <w:proofErr w:type="spellEnd"/>
      <w:r w:rsidRPr="0097543E">
        <w:rPr>
          <w:b/>
          <w:sz w:val="28"/>
        </w:rPr>
        <w:t xml:space="preserve"> </w:t>
      </w:r>
      <w:r w:rsidR="0097543E" w:rsidRPr="0097543E">
        <w:rPr>
          <w:b/>
          <w:sz w:val="28"/>
        </w:rPr>
        <w:t xml:space="preserve"> </w:t>
      </w:r>
      <w:r w:rsidRPr="0097543E">
        <w:rPr>
          <w:b/>
          <w:sz w:val="28"/>
        </w:rPr>
        <w:t>Server</w:t>
      </w:r>
    </w:p>
    <w:p w:rsidR="0097543E" w:rsidRPr="0097543E" w:rsidRDefault="0097543E" w:rsidP="00F058C3">
      <w:pPr>
        <w:pStyle w:val="ListParagraph"/>
        <w:numPr>
          <w:ilvl w:val="0"/>
          <w:numId w:val="1"/>
        </w:numPr>
        <w:rPr>
          <w:b/>
          <w:sz w:val="28"/>
        </w:rPr>
      </w:pPr>
      <w:r w:rsidRPr="0097543E">
        <w:rPr>
          <w:b/>
          <w:sz w:val="28"/>
        </w:rPr>
        <w:t xml:space="preserve">Custom Image </w:t>
      </w:r>
      <w:proofErr w:type="spellStart"/>
      <w:r w:rsidRPr="0097543E">
        <w:rPr>
          <w:b/>
          <w:sz w:val="28"/>
        </w:rPr>
        <w:t>Vm</w:t>
      </w:r>
      <w:proofErr w:type="spellEnd"/>
    </w:p>
    <w:p w:rsidR="0097543E" w:rsidRDefault="0097543E" w:rsidP="00F058C3">
      <w:pPr>
        <w:pStyle w:val="ListParagraph"/>
        <w:numPr>
          <w:ilvl w:val="0"/>
          <w:numId w:val="1"/>
        </w:numPr>
        <w:rPr>
          <w:b/>
          <w:sz w:val="28"/>
        </w:rPr>
      </w:pPr>
      <w:r w:rsidRPr="0097543E">
        <w:rPr>
          <w:b/>
          <w:sz w:val="28"/>
        </w:rPr>
        <w:t xml:space="preserve">Mac </w:t>
      </w:r>
      <w:proofErr w:type="spellStart"/>
      <w:r w:rsidRPr="0097543E">
        <w:rPr>
          <w:b/>
          <w:sz w:val="28"/>
        </w:rPr>
        <w:t>Vm</w:t>
      </w:r>
      <w:proofErr w:type="spellEnd"/>
    </w:p>
    <w:p w:rsidR="00B208EC" w:rsidRDefault="00895E5E" w:rsidP="0097543E">
      <w:pPr>
        <w:rPr>
          <w:sz w:val="28"/>
        </w:rPr>
      </w:pPr>
      <w:r>
        <w:rPr>
          <w:sz w:val="28"/>
        </w:rPr>
        <w:t xml:space="preserve">Types of Virtual Machine </w:t>
      </w:r>
    </w:p>
    <w:p w:rsidR="00895E5E" w:rsidRDefault="00895E5E" w:rsidP="00895E5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On-Demand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Small scale project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Testing /training </w:t>
      </w:r>
      <w:r w:rsidR="003E2C54">
        <w:rPr>
          <w:sz w:val="28"/>
        </w:rPr>
        <w:t>/dev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Short Term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No discount</w:t>
      </w:r>
    </w:p>
    <w:p w:rsidR="003E2C54" w:rsidRDefault="003E2C54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rFonts w:ascii="Calibri" w:hAnsi="Calibri" w:cs="Calibri"/>
        </w:rPr>
        <w:t>👉</w:t>
      </w:r>
      <w:r>
        <w:t xml:space="preserve"> Think: “I need a VM </w:t>
      </w:r>
      <w:r>
        <w:rPr>
          <w:rStyle w:val="Emphasis"/>
        </w:rPr>
        <w:t>right now</w:t>
      </w:r>
      <w:r>
        <w:t>, not sure for how long.”</w:t>
      </w:r>
    </w:p>
    <w:p w:rsidR="00895E5E" w:rsidRDefault="00895E5E" w:rsidP="00895E5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Reserve VM 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Long Term (1/3/5 yrs)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Upfront discount (25% -65%)</w:t>
      </w:r>
    </w:p>
    <w:p w:rsidR="00BE37FB" w:rsidRDefault="00895E5E" w:rsidP="00BE37FB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Pay in </w:t>
      </w:r>
      <w:proofErr w:type="gramStart"/>
      <w:r>
        <w:rPr>
          <w:sz w:val="28"/>
        </w:rPr>
        <w:t>EMI :</w:t>
      </w:r>
      <w:proofErr w:type="gramEnd"/>
      <w:r>
        <w:rPr>
          <w:sz w:val="28"/>
        </w:rPr>
        <w:t xml:space="preserve"> (15% -45%)</w:t>
      </w:r>
    </w:p>
    <w:p w:rsidR="00BE37FB" w:rsidRPr="00BE37FB" w:rsidRDefault="00BE37FB" w:rsidP="00BE37FB">
      <w:pPr>
        <w:ind w:left="720"/>
        <w:rPr>
          <w:sz w:val="28"/>
        </w:rPr>
      </w:pPr>
      <w:proofErr w:type="gramStart"/>
      <w:r w:rsidRPr="00BE37FB">
        <w:rPr>
          <w:rFonts w:ascii="Times New Roman" w:eastAsia="Times New Roman" w:hAnsi="Symbol" w:cs="Times New Roman"/>
          <w:sz w:val="24"/>
          <w:szCs w:val="24"/>
        </w:rPr>
        <w:t></w:t>
      </w:r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 Stable</w:t>
      </w:r>
      <w:proofErr w:type="gramEnd"/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, predictable workloads </w:t>
      </w:r>
    </w:p>
    <w:p w:rsidR="00BE37FB" w:rsidRDefault="00BE37FB" w:rsidP="00BE37F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37FB">
        <w:rPr>
          <w:rFonts w:ascii="Times New Roman" w:eastAsia="Times New Roman" w:hAnsi="Symbol" w:cs="Times New Roman"/>
          <w:sz w:val="24"/>
          <w:szCs w:val="24"/>
        </w:rPr>
        <w:t></w:t>
      </w:r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 Production</w:t>
      </w:r>
      <w:proofErr w:type="gramEnd"/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systems running 24/7</w:t>
      </w:r>
    </w:p>
    <w:p w:rsidR="00BE37FB" w:rsidRPr="00BE37FB" w:rsidRDefault="00BE37FB" w:rsidP="00BE37FB">
      <w:pPr>
        <w:pStyle w:val="ListParagraph"/>
        <w:numPr>
          <w:ilvl w:val="0"/>
          <w:numId w:val="3"/>
        </w:numPr>
        <w:rPr>
          <w:sz w:val="28"/>
        </w:rPr>
      </w:pPr>
      <w:r w:rsidRPr="00BE37FB">
        <w:rPr>
          <w:rFonts w:ascii="Calibri" w:hAnsi="Calibri" w:cs="Calibri"/>
        </w:rPr>
        <w:t>👉</w:t>
      </w:r>
      <w:r>
        <w:t xml:space="preserve"> Think: “I know I’ll need this VM long-term.”</w:t>
      </w:r>
    </w:p>
    <w:p w:rsidR="00895E5E" w:rsidRDefault="00895E5E" w:rsidP="00895E5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Dedicated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Finance Related Department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Give dedicated hardware / non sharable</w:t>
      </w:r>
    </w:p>
    <w:p w:rsidR="003E2C54" w:rsidRDefault="003E2C54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Costly as  compared to other</w:t>
      </w:r>
    </w:p>
    <w:p w:rsidR="00BE37FB" w:rsidRPr="00BE37FB" w:rsidRDefault="00BE37FB" w:rsidP="00BE37F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37FB">
        <w:rPr>
          <w:rFonts w:ascii="Times New Roman" w:eastAsia="Times New Roman" w:hAnsi="Symbol" w:cs="Times New Roman"/>
          <w:sz w:val="24"/>
          <w:szCs w:val="24"/>
        </w:rPr>
        <w:t></w:t>
      </w:r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 Compliance</w:t>
      </w:r>
      <w:proofErr w:type="gramEnd"/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/regulatory needs </w:t>
      </w:r>
    </w:p>
    <w:p w:rsidR="00BE37FB" w:rsidRPr="00BE37FB" w:rsidRDefault="00BE37FB" w:rsidP="00BE37F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37FB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 Licensing</w:t>
      </w:r>
      <w:proofErr w:type="gramEnd"/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benefits (e.g., Windows Server, SQL Server BYOL) </w:t>
      </w:r>
    </w:p>
    <w:p w:rsidR="00BE37FB" w:rsidRDefault="00BE37FB" w:rsidP="00BE37F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37FB">
        <w:rPr>
          <w:rFonts w:ascii="Times New Roman" w:eastAsia="Times New Roman" w:hAnsi="Symbol" w:cs="Times New Roman"/>
          <w:sz w:val="24"/>
          <w:szCs w:val="24"/>
        </w:rPr>
        <w:t></w:t>
      </w:r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 High</w:t>
      </w:r>
      <w:proofErr w:type="gramEnd"/>
      <w:r w:rsidRPr="00BE37FB">
        <w:rPr>
          <w:rFonts w:ascii="Times New Roman" w:eastAsia="Times New Roman" w:hAnsi="Times New Roman" w:cs="Times New Roman"/>
          <w:sz w:val="24"/>
          <w:szCs w:val="24"/>
        </w:rPr>
        <w:t xml:space="preserve"> isolation requirements</w:t>
      </w:r>
    </w:p>
    <w:p w:rsidR="00BE37FB" w:rsidRPr="00BE37FB" w:rsidRDefault="00BE37FB" w:rsidP="00BE37F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Think: “I need my </w:t>
      </w:r>
      <w:r>
        <w:rPr>
          <w:rStyle w:val="Emphasis"/>
        </w:rPr>
        <w:t>own hardware</w:t>
      </w:r>
      <w:r>
        <w:t>, not shared cloud.”</w:t>
      </w:r>
    </w:p>
    <w:p w:rsidR="00BE37FB" w:rsidRPr="00BE37FB" w:rsidRDefault="00BE37FB" w:rsidP="00BE37FB">
      <w:pPr>
        <w:ind w:firstLine="720"/>
        <w:rPr>
          <w:sz w:val="28"/>
        </w:rPr>
      </w:pPr>
    </w:p>
    <w:p w:rsidR="003E2C54" w:rsidRPr="003E2C54" w:rsidRDefault="00895E5E" w:rsidP="003E2C54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VMSS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proofErr w:type="spellStart"/>
      <w:r>
        <w:rPr>
          <w:sz w:val="28"/>
        </w:rPr>
        <w:t>Autoscalling</w:t>
      </w:r>
      <w:proofErr w:type="spellEnd"/>
      <w:r>
        <w:rPr>
          <w:sz w:val="28"/>
        </w:rPr>
        <w:t xml:space="preserve"> </w:t>
      </w:r>
    </w:p>
    <w:p w:rsidR="003E2C54" w:rsidRDefault="003E2C54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Multiple </w:t>
      </w:r>
      <w:proofErr w:type="spellStart"/>
      <w:r>
        <w:rPr>
          <w:sz w:val="28"/>
        </w:rPr>
        <w:t>Vm</w:t>
      </w:r>
      <w:proofErr w:type="spellEnd"/>
      <w:r>
        <w:rPr>
          <w:sz w:val="28"/>
        </w:rPr>
        <w:t xml:space="preserve"> creation </w:t>
      </w:r>
    </w:p>
    <w:p w:rsidR="003E2C54" w:rsidRDefault="003E2C54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Load Balancer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Clustering </w:t>
      </w:r>
    </w:p>
    <w:p w:rsidR="00895E5E" w:rsidRDefault="00895E5E" w:rsidP="00895E5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Pay what you use</w:t>
      </w:r>
    </w:p>
    <w:p w:rsidR="00005A11" w:rsidRPr="00005A11" w:rsidRDefault="00005A11" w:rsidP="00005A1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5A11">
        <w:rPr>
          <w:rFonts w:ascii="Times New Roman" w:eastAsia="Times New Roman" w:hAnsi="Symbol" w:cs="Times New Roman"/>
          <w:sz w:val="24"/>
          <w:szCs w:val="24"/>
        </w:rPr>
        <w:t></w:t>
      </w:r>
      <w:r w:rsidRPr="00005A11">
        <w:rPr>
          <w:rFonts w:ascii="Times New Roman" w:eastAsia="Times New Roman" w:hAnsi="Times New Roman" w:cs="Times New Roman"/>
          <w:sz w:val="24"/>
          <w:szCs w:val="24"/>
        </w:rPr>
        <w:t xml:space="preserve">  Web</w:t>
      </w:r>
      <w:proofErr w:type="gramEnd"/>
      <w:r w:rsidRPr="00005A11">
        <w:rPr>
          <w:rFonts w:ascii="Times New Roman" w:eastAsia="Times New Roman" w:hAnsi="Times New Roman" w:cs="Times New Roman"/>
          <w:sz w:val="24"/>
          <w:szCs w:val="24"/>
        </w:rPr>
        <w:t xml:space="preserve"> apps </w:t>
      </w:r>
    </w:p>
    <w:p w:rsidR="00005A11" w:rsidRPr="00005A11" w:rsidRDefault="00005A11" w:rsidP="00005A1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5A11">
        <w:rPr>
          <w:rFonts w:ascii="Times New Roman" w:eastAsia="Times New Roman" w:hAnsi="Symbol" w:cs="Times New Roman"/>
          <w:sz w:val="24"/>
          <w:szCs w:val="24"/>
        </w:rPr>
        <w:t></w:t>
      </w:r>
      <w:r w:rsidRPr="00005A1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05A11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proofErr w:type="gramEnd"/>
      <w:r w:rsidRPr="0000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A11" w:rsidRPr="00005A11" w:rsidRDefault="00005A11" w:rsidP="00005A1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5A11">
        <w:rPr>
          <w:rFonts w:ascii="Times New Roman" w:eastAsia="Times New Roman" w:hAnsi="Symbol" w:cs="Times New Roman"/>
          <w:sz w:val="24"/>
          <w:szCs w:val="24"/>
        </w:rPr>
        <w:t></w:t>
      </w:r>
      <w:r w:rsidRPr="00005A11">
        <w:rPr>
          <w:rFonts w:ascii="Times New Roman" w:eastAsia="Times New Roman" w:hAnsi="Times New Roman" w:cs="Times New Roman"/>
          <w:sz w:val="24"/>
          <w:szCs w:val="24"/>
        </w:rPr>
        <w:t xml:space="preserve">  Load</w:t>
      </w:r>
      <w:proofErr w:type="gramEnd"/>
      <w:r w:rsidRPr="00005A11">
        <w:rPr>
          <w:rFonts w:ascii="Times New Roman" w:eastAsia="Times New Roman" w:hAnsi="Times New Roman" w:cs="Times New Roman"/>
          <w:sz w:val="24"/>
          <w:szCs w:val="24"/>
        </w:rPr>
        <w:t xml:space="preserve">-balanced applications </w:t>
      </w:r>
    </w:p>
    <w:p w:rsidR="00005A11" w:rsidRDefault="00005A11" w:rsidP="00005A11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5A11">
        <w:rPr>
          <w:rFonts w:ascii="Times New Roman" w:eastAsia="Times New Roman" w:hAnsi="Symbol" w:cs="Times New Roman"/>
          <w:sz w:val="24"/>
          <w:szCs w:val="24"/>
        </w:rPr>
        <w:t></w:t>
      </w:r>
      <w:r w:rsidRPr="00005A11">
        <w:rPr>
          <w:rFonts w:ascii="Times New Roman" w:eastAsia="Times New Roman" w:hAnsi="Times New Roman" w:cs="Times New Roman"/>
          <w:sz w:val="24"/>
          <w:szCs w:val="24"/>
        </w:rPr>
        <w:t xml:space="preserve">  Auto</w:t>
      </w:r>
      <w:proofErr w:type="gramEnd"/>
      <w:r w:rsidRPr="00005A11">
        <w:rPr>
          <w:rFonts w:ascii="Times New Roman" w:eastAsia="Times New Roman" w:hAnsi="Times New Roman" w:cs="Times New Roman"/>
          <w:sz w:val="24"/>
          <w:szCs w:val="24"/>
        </w:rPr>
        <w:t>-scaling workloads</w:t>
      </w:r>
    </w:p>
    <w:p w:rsidR="00005A11" w:rsidRDefault="00005A11" w:rsidP="00005A11">
      <w:pPr>
        <w:ind w:firstLine="720"/>
      </w:pPr>
      <w:r>
        <w:t>Think: “My app traffic changes, I want automatic scaling.”</w:t>
      </w:r>
    </w:p>
    <w:p w:rsidR="00D55A15" w:rsidRDefault="00D55A15" w:rsidP="00005A11">
      <w:pPr>
        <w:ind w:firstLine="720"/>
      </w:pPr>
    </w:p>
    <w:p w:rsidR="00D55A15" w:rsidRDefault="00D55A15" w:rsidP="00005A11">
      <w:pPr>
        <w:ind w:firstLine="720"/>
      </w:pPr>
    </w:p>
    <w:p w:rsidR="00D55A15" w:rsidRPr="001817DC" w:rsidRDefault="00D55A15" w:rsidP="00005A11">
      <w:pPr>
        <w:ind w:firstLine="720"/>
        <w:rPr>
          <w:sz w:val="28"/>
        </w:rPr>
      </w:pPr>
      <w:r w:rsidRPr="001817DC">
        <w:rPr>
          <w:sz w:val="28"/>
          <w:highlight w:val="red"/>
        </w:rPr>
        <w:t xml:space="preserve">Availability </w:t>
      </w:r>
      <w:proofErr w:type="gramStart"/>
      <w:r w:rsidRPr="001817DC">
        <w:rPr>
          <w:sz w:val="28"/>
          <w:highlight w:val="red"/>
        </w:rPr>
        <w:t>option :</w:t>
      </w:r>
      <w:proofErr w:type="gramEnd"/>
      <w:r w:rsidRPr="001817DC">
        <w:rPr>
          <w:sz w:val="28"/>
          <w:highlight w:val="red"/>
        </w:rPr>
        <w:t xml:space="preserve"> -</w:t>
      </w:r>
    </w:p>
    <w:p w:rsidR="00D55A15" w:rsidRDefault="00D55A15" w:rsidP="00005A11">
      <w:pPr>
        <w:ind w:firstLine="720"/>
      </w:pPr>
      <w:r>
        <w:t xml:space="preserve">It will tell how your </w:t>
      </w:r>
      <w:proofErr w:type="spellStart"/>
      <w:r>
        <w:t>vms</w:t>
      </w:r>
      <w:proofErr w:type="spellEnd"/>
      <w:r>
        <w:t xml:space="preserve"> will available in different </w:t>
      </w:r>
      <w:proofErr w:type="gramStart"/>
      <w:r>
        <w:t>location .</w:t>
      </w:r>
      <w:proofErr w:type="gramEnd"/>
    </w:p>
    <w:p w:rsidR="00D55A15" w:rsidRDefault="00D55A15" w:rsidP="00D55A15">
      <w:pPr>
        <w:pStyle w:val="ListParagraph"/>
        <w:numPr>
          <w:ilvl w:val="0"/>
          <w:numId w:val="4"/>
        </w:numPr>
      </w:pPr>
      <w:r>
        <w:t xml:space="preserve">No infrastructure – It will not allocate any infrastructure for fault </w:t>
      </w:r>
      <w:proofErr w:type="gramStart"/>
      <w:r>
        <w:t>tolerance .</w:t>
      </w:r>
      <w:proofErr w:type="gramEnd"/>
      <w:r>
        <w:t xml:space="preserve"> </w:t>
      </w:r>
      <w:proofErr w:type="gramStart"/>
      <w:r>
        <w:t>once</w:t>
      </w:r>
      <w:proofErr w:type="gramEnd"/>
      <w:r>
        <w:t xml:space="preserve"> its corrupted we </w:t>
      </w:r>
      <w:proofErr w:type="spellStart"/>
      <w:r>
        <w:t>cant</w:t>
      </w:r>
      <w:proofErr w:type="spellEnd"/>
      <w:r>
        <w:t xml:space="preserve"> provide any other VMs immediately .so there is chances for downtime .</w:t>
      </w:r>
    </w:p>
    <w:p w:rsidR="00D55A15" w:rsidRDefault="00D55A15" w:rsidP="00D55A15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241014" cy="27522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6" cy="2754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68A" w:rsidRDefault="00D55A15" w:rsidP="001817DC">
      <w:pPr>
        <w:pStyle w:val="ListParagraph"/>
        <w:numPr>
          <w:ilvl w:val="0"/>
          <w:numId w:val="4"/>
        </w:numPr>
      </w:pPr>
      <w:r>
        <w:t xml:space="preserve">Availability Zone -  </w:t>
      </w:r>
      <w:r w:rsidR="00FF768A">
        <w:t xml:space="preserve">(Protect against </w:t>
      </w:r>
      <w:r w:rsidR="00FF768A">
        <w:rPr>
          <w:rStyle w:val="Strong"/>
        </w:rPr>
        <w:t>datacenter-level failures</w:t>
      </w:r>
      <w:r w:rsidR="00FF768A">
        <w:t>)</w:t>
      </w:r>
    </w:p>
    <w:p w:rsidR="00FF768A" w:rsidRDefault="00D55A15" w:rsidP="00FF768A">
      <w:pPr>
        <w:pStyle w:val="ListParagraph"/>
        <w:numPr>
          <w:ilvl w:val="0"/>
          <w:numId w:val="3"/>
        </w:numPr>
      </w:pPr>
      <w:proofErr w:type="gramStart"/>
      <w:r>
        <w:t>it</w:t>
      </w:r>
      <w:proofErr w:type="gramEnd"/>
      <w:r>
        <w:t xml:space="preserve"> means a copy of your VM will be stored in different datacenters in same zone . </w:t>
      </w:r>
      <w:proofErr w:type="gramStart"/>
      <w:r>
        <w:t>you</w:t>
      </w:r>
      <w:proofErr w:type="gramEnd"/>
      <w:r>
        <w:t xml:space="preserve"> can also select multiple zones </w:t>
      </w:r>
      <w:r w:rsidR="001817DC">
        <w:t>.</w:t>
      </w:r>
    </w:p>
    <w:p w:rsidR="00FF768A" w:rsidRPr="00FF768A" w:rsidRDefault="00FF768A" w:rsidP="00FF768A">
      <w:pPr>
        <w:pStyle w:val="ListParagraph"/>
        <w:numPr>
          <w:ilvl w:val="0"/>
          <w:numId w:val="3"/>
        </w:num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  You place VMs in different zones </w:t>
      </w:r>
    </w:p>
    <w:p w:rsidR="001817DC" w:rsidRDefault="00FF768A" w:rsidP="00FF768A">
      <w:pPr>
        <w:pStyle w:val="ListParagraph"/>
        <w:numPr>
          <w:ilvl w:val="0"/>
          <w:numId w:val="3"/>
        </w:num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  If one zone goes down → others still run</w:t>
      </w:r>
      <w:r w:rsidR="001817DC">
        <w:br/>
      </w:r>
      <w:r w:rsidR="001817DC">
        <w:rPr>
          <w:noProof/>
        </w:rPr>
        <w:drawing>
          <wp:inline distT="0" distB="0" distL="0" distR="0">
            <wp:extent cx="5087105" cy="2670772"/>
            <wp:effectExtent l="19050" t="0" r="0" b="0"/>
            <wp:docPr id="4" name="Picture 4" descr="E:\CODING\Azure-104\Virtual-Machine\Screenshot 2026-04-01 113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CODING\Azure-104\Virtual-Machine\Screenshot 2026-04-01 11304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67" cy="266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7DC" w:rsidRDefault="001817DC" w:rsidP="001817DC">
      <w:pPr>
        <w:pStyle w:val="ListParagraph"/>
        <w:numPr>
          <w:ilvl w:val="0"/>
          <w:numId w:val="4"/>
        </w:numPr>
      </w:pPr>
      <w:proofErr w:type="spellStart"/>
      <w:r>
        <w:t>Availabilty</w:t>
      </w:r>
      <w:proofErr w:type="spellEnd"/>
      <w:r>
        <w:t xml:space="preserve"> Set :-  It ensure your VM’s Copy being stored in multiple Geographical region 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</w:t>
      </w:r>
      <w:proofErr w:type="gramStart"/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F768A">
        <w:rPr>
          <w:rFonts w:ascii="Times New Roman" w:eastAsia="Times New Roman" w:hAnsi="Times New Roman" w:cs="Times New Roman"/>
          <w:sz w:val="24"/>
          <w:szCs w:val="24"/>
        </w:rPr>
        <w:br/>
        <w:t xml:space="preserve">A logical grouping of VMs within a </w:t>
      </w: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single datacenter</w:t>
      </w:r>
      <w:r w:rsidRPr="00FF7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F768A">
        <w:rPr>
          <w:rFonts w:ascii="Times New Roman" w:eastAsia="Times New Roman" w:hAnsi="Times New Roman" w:cs="Times New Roman"/>
          <w:sz w:val="24"/>
          <w:szCs w:val="24"/>
        </w:rPr>
        <w:br/>
        <w:t xml:space="preserve">Protect against </w:t>
      </w: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failures and maintenance events</w:t>
      </w:r>
      <w:r w:rsidRPr="00FF7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FF768A" w:rsidRPr="00FF768A" w:rsidRDefault="00FF768A" w:rsidP="00FF7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Azure distributes VMs across: </w:t>
      </w:r>
    </w:p>
    <w:p w:rsidR="00FF768A" w:rsidRPr="00FF768A" w:rsidRDefault="00FF768A" w:rsidP="00FF76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Fault Domains</w:t>
      </w: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 (different racks) </w:t>
      </w:r>
    </w:p>
    <w:p w:rsidR="00FF768A" w:rsidRPr="00FF768A" w:rsidRDefault="00FF768A" w:rsidP="00FF76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Update Domains</w:t>
      </w: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 (different maintenance cycles) 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</w:p>
    <w:p w:rsidR="00FF768A" w:rsidRPr="00FF768A" w:rsidRDefault="00FF768A" w:rsidP="00FF7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Legacy apps </w:t>
      </w:r>
    </w:p>
    <w:p w:rsidR="00FF768A" w:rsidRPr="00FF768A" w:rsidRDefault="00FF768A" w:rsidP="00FF7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Simple HA within one zone 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</w:p>
    <w:p w:rsidR="00FF768A" w:rsidRPr="00FF768A" w:rsidRDefault="00FF768A" w:rsidP="00FF7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Easy to set up </w:t>
      </w:r>
    </w:p>
    <w:p w:rsidR="00FF768A" w:rsidRPr="00FF768A" w:rsidRDefault="00FF768A" w:rsidP="00FF7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>No need to redesign app</w:t>
      </w:r>
    </w:p>
    <w:p w:rsidR="00FF768A" w:rsidRDefault="00FF768A" w:rsidP="00FF768A">
      <w:pPr>
        <w:pStyle w:val="ListParagraph"/>
        <w:numPr>
          <w:ilvl w:val="0"/>
          <w:numId w:val="3"/>
        </w:numPr>
      </w:pPr>
    </w:p>
    <w:p w:rsidR="001817DC" w:rsidRDefault="001817DC" w:rsidP="001817DC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4806447" cy="267077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626" cy="2671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7DC" w:rsidRDefault="001817DC" w:rsidP="001817DC">
      <w:pPr>
        <w:pStyle w:val="ListParagraph"/>
        <w:numPr>
          <w:ilvl w:val="0"/>
          <w:numId w:val="4"/>
        </w:numPr>
      </w:pPr>
      <w:r>
        <w:t xml:space="preserve">VMSS – it will create a cluster where multiple </w:t>
      </w:r>
      <w:proofErr w:type="spellStart"/>
      <w:r>
        <w:t>Vms</w:t>
      </w:r>
      <w:proofErr w:type="spellEnd"/>
      <w:r>
        <w:t xml:space="preserve"> will be </w:t>
      </w:r>
      <w:proofErr w:type="gramStart"/>
      <w:r>
        <w:t>there .</w:t>
      </w:r>
      <w:proofErr w:type="gramEnd"/>
      <w:r>
        <w:t xml:space="preserve"> </w:t>
      </w:r>
      <w:proofErr w:type="gramStart"/>
      <w:r>
        <w:t>if</w:t>
      </w:r>
      <w:proofErr w:type="gramEnd"/>
      <w:r>
        <w:t xml:space="preserve"> you made any change to cluster then it will impact to all </w:t>
      </w:r>
      <w:proofErr w:type="spellStart"/>
      <w:r>
        <w:t>Vms</w:t>
      </w:r>
      <w:proofErr w:type="spellEnd"/>
      <w:r>
        <w:t xml:space="preserve"> in it . </w:t>
      </w:r>
      <w:proofErr w:type="gramStart"/>
      <w:r>
        <w:t>it</w:t>
      </w:r>
      <w:proofErr w:type="gramEnd"/>
      <w:r>
        <w:t xml:space="preserve"> will automatic allocate </w:t>
      </w:r>
      <w:proofErr w:type="spellStart"/>
      <w:r>
        <w:t>Vm</w:t>
      </w:r>
      <w:proofErr w:type="spellEnd"/>
      <w:r>
        <w:t xml:space="preserve">  and Vice-versa based on requirement .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</w:t>
      </w:r>
      <w:proofErr w:type="gramStart"/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F768A">
        <w:rPr>
          <w:rFonts w:ascii="Times New Roman" w:eastAsia="Times New Roman" w:hAnsi="Times New Roman" w:cs="Times New Roman"/>
          <w:sz w:val="24"/>
          <w:szCs w:val="24"/>
        </w:rPr>
        <w:br/>
        <w:t xml:space="preserve">A service to deploy and manage </w:t>
      </w: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a group of identical VMs</w:t>
      </w:r>
      <w:r w:rsidRPr="00FF7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F768A">
        <w:rPr>
          <w:rFonts w:ascii="Times New Roman" w:eastAsia="Times New Roman" w:hAnsi="Times New Roman" w:cs="Times New Roman"/>
          <w:sz w:val="24"/>
          <w:szCs w:val="24"/>
        </w:rPr>
        <w:br/>
        <w:t xml:space="preserve">Provide </w:t>
      </w: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+ high availability</w:t>
      </w:r>
      <w:r w:rsidRPr="00FF7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68A" w:rsidRPr="00FF768A" w:rsidRDefault="00FF768A" w:rsidP="00FF7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FF768A" w:rsidRPr="00FF768A" w:rsidRDefault="00FF768A" w:rsidP="00FF7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Automatically scales VM count (up/down) </w:t>
      </w:r>
    </w:p>
    <w:p w:rsidR="00FF768A" w:rsidRPr="00FF768A" w:rsidRDefault="00FF768A" w:rsidP="00FF7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Can distribute across: </w:t>
      </w:r>
    </w:p>
    <w:p w:rsidR="00FF768A" w:rsidRPr="00FF768A" w:rsidRDefault="00FF768A" w:rsidP="00FF76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t xml:space="preserve">Availability Zones ✅ </w:t>
      </w:r>
    </w:p>
    <w:p w:rsidR="00FF768A" w:rsidRPr="00FF768A" w:rsidRDefault="00FF768A" w:rsidP="00FF76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8A">
        <w:rPr>
          <w:rFonts w:ascii="Times New Roman" w:eastAsia="Times New Roman" w:hAnsi="Times New Roman" w:cs="Times New Roman"/>
          <w:sz w:val="24"/>
          <w:szCs w:val="24"/>
        </w:rPr>
        <w:lastRenderedPageBreak/>
        <w:t>Fault domains ✅</w:t>
      </w:r>
    </w:p>
    <w:p w:rsidR="00FF768A" w:rsidRDefault="00FF768A" w:rsidP="00FF768A">
      <w:pPr>
        <w:pStyle w:val="ListParagraph"/>
        <w:numPr>
          <w:ilvl w:val="0"/>
          <w:numId w:val="3"/>
        </w:numPr>
      </w:pPr>
    </w:p>
    <w:p w:rsidR="002B6F9D" w:rsidRDefault="002B6F9D" w:rsidP="002B6F9D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4743073" cy="4342978"/>
            <wp:effectExtent l="19050" t="0" r="377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34" cy="4343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F9D" w:rsidRDefault="002B6F9D" w:rsidP="002B6F9D">
      <w:pPr>
        <w:pStyle w:val="ListParagraph"/>
        <w:ind w:left="1080"/>
      </w:pPr>
    </w:p>
    <w:p w:rsidR="001817DC" w:rsidRDefault="001817DC" w:rsidP="001817DC">
      <w:pPr>
        <w:pStyle w:val="ListParagraph"/>
        <w:ind w:left="1080"/>
      </w:pPr>
    </w:p>
    <w:p w:rsidR="0069402C" w:rsidRDefault="0069402C" w:rsidP="00005A11">
      <w:pPr>
        <w:ind w:firstLine="720"/>
      </w:pPr>
    </w:p>
    <w:p w:rsidR="0069402C" w:rsidRPr="00005A11" w:rsidRDefault="0069402C" w:rsidP="00005A11">
      <w:pPr>
        <w:ind w:firstLine="720"/>
        <w:rPr>
          <w:sz w:val="28"/>
        </w:rPr>
      </w:pPr>
    </w:p>
    <w:sectPr w:rsidR="0069402C" w:rsidRPr="00005A11" w:rsidSect="00F23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23422"/>
    <w:multiLevelType w:val="hybridMultilevel"/>
    <w:tmpl w:val="10528E84"/>
    <w:lvl w:ilvl="0" w:tplc="0A7207F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8E27DD"/>
    <w:multiLevelType w:val="hybridMultilevel"/>
    <w:tmpl w:val="FBA23C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55266"/>
    <w:multiLevelType w:val="multilevel"/>
    <w:tmpl w:val="ADC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D82207"/>
    <w:multiLevelType w:val="multilevel"/>
    <w:tmpl w:val="430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484F19"/>
    <w:multiLevelType w:val="hybridMultilevel"/>
    <w:tmpl w:val="F1584C7C"/>
    <w:lvl w:ilvl="0" w:tplc="21C49D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9150AA1"/>
    <w:multiLevelType w:val="multilevel"/>
    <w:tmpl w:val="FF5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0B093B"/>
    <w:multiLevelType w:val="multilevel"/>
    <w:tmpl w:val="781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C20F47"/>
    <w:multiLevelType w:val="hybridMultilevel"/>
    <w:tmpl w:val="EF5E9A7C"/>
    <w:lvl w:ilvl="0" w:tplc="B69AE1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0E766F"/>
    <w:rsid w:val="00005A11"/>
    <w:rsid w:val="000E766F"/>
    <w:rsid w:val="001817DC"/>
    <w:rsid w:val="00234733"/>
    <w:rsid w:val="002B6F9D"/>
    <w:rsid w:val="003E2C54"/>
    <w:rsid w:val="0069402C"/>
    <w:rsid w:val="00895E5E"/>
    <w:rsid w:val="00905A5B"/>
    <w:rsid w:val="0097543E"/>
    <w:rsid w:val="00A17EF8"/>
    <w:rsid w:val="00B208EC"/>
    <w:rsid w:val="00BE37FB"/>
    <w:rsid w:val="00D55A15"/>
    <w:rsid w:val="00D76011"/>
    <w:rsid w:val="00F058C3"/>
    <w:rsid w:val="00F2388D"/>
    <w:rsid w:val="00FF7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8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8C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E2C5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E3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A1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F76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37</cp:revision>
  <dcterms:created xsi:type="dcterms:W3CDTF">2026-04-01T04:53:00Z</dcterms:created>
  <dcterms:modified xsi:type="dcterms:W3CDTF">2026-04-01T06:14:00Z</dcterms:modified>
</cp:coreProperties>
</file>