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F9B" w:rsidRPr="000E1509" w:rsidRDefault="00D72F9B" w:rsidP="000E1509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 w:rsidRPr="00D72F9B">
        <w:rPr>
          <w:b/>
          <w:sz w:val="24"/>
        </w:rPr>
        <w:t>Access RDS DB deployed in Private server using MySql Workbench</w:t>
      </w:r>
    </w:p>
    <w:p w:rsidR="00D72F9B" w:rsidRDefault="00D72F9B" w:rsidP="00D72F9B">
      <w:pPr>
        <w:ind w:firstLine="72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420198" cy="22450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560" cy="224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010" w:rsidRDefault="00AE0010" w:rsidP="00AE0010">
      <w:pPr>
        <w:rPr>
          <w:sz w:val="24"/>
        </w:rPr>
      </w:pPr>
      <w:r>
        <w:rPr>
          <w:sz w:val="24"/>
        </w:rPr>
        <w:t xml:space="preserve">Task -1 </w:t>
      </w:r>
    </w:p>
    <w:p w:rsidR="00AE0010" w:rsidRPr="00AE0010" w:rsidRDefault="00AE0010" w:rsidP="00AE0010">
      <w:r>
        <w:rPr>
          <w:sz w:val="24"/>
        </w:rPr>
        <w:t xml:space="preserve">Deploy a database using AWS RDS on a private server and communicate with database using MySql Workbench.(Here we are using free tier , so will be using </w:t>
      </w:r>
      <w:r>
        <w:rPr>
          <w:rFonts w:ascii="Arial" w:hAnsi="Arial" w:cs="Arial"/>
          <w:color w:val="0F141A"/>
          <w:sz w:val="15"/>
          <w:szCs w:val="15"/>
          <w:shd w:val="clear" w:color="auto" w:fill="F0FBFF"/>
        </w:rPr>
        <w:t xml:space="preserve">Single-AZ DB instance deployment (1 instance) , we can also use </w:t>
      </w:r>
      <w:r w:rsidRPr="00AE0010">
        <w:rPr>
          <w:rFonts w:ascii="Arial" w:hAnsi="Arial" w:cs="Arial"/>
          <w:color w:val="0F141A"/>
          <w:sz w:val="15"/>
          <w:szCs w:val="15"/>
          <w:shd w:val="clear" w:color="auto" w:fill="F0FBFF"/>
        </w:rPr>
        <w:t>Multi-AZ DB cluster deployment (3 instances) , and Multi-AZ DB instance deployment (2 instances)</w:t>
      </w:r>
      <w:r>
        <w:rPr>
          <w:rFonts w:ascii="Arial" w:hAnsi="Arial" w:cs="Arial"/>
          <w:color w:val="0F141A"/>
          <w:sz w:val="15"/>
          <w:szCs w:val="15"/>
          <w:shd w:val="clear" w:color="auto" w:fill="F0FBFF"/>
        </w:rPr>
        <w:t xml:space="preserve">  </w:t>
      </w:r>
      <w:r>
        <w:rPr>
          <w:rFonts w:ascii="Arial" w:hAnsi="Arial" w:cs="Arial"/>
          <w:color w:val="0F141A"/>
          <w:shd w:val="clear" w:color="auto" w:fill="F0FBFF"/>
        </w:rPr>
        <w:t>)</w:t>
      </w:r>
    </w:p>
    <w:p w:rsidR="0003487E" w:rsidRDefault="00AE0010" w:rsidP="00AE0010">
      <w:pPr>
        <w:rPr>
          <w:sz w:val="24"/>
        </w:rPr>
      </w:pPr>
      <w:r>
        <w:rPr>
          <w:sz w:val="24"/>
        </w:rPr>
        <w:t>Prerequisite :-</w:t>
      </w:r>
    </w:p>
    <w:p w:rsidR="0003487E" w:rsidRDefault="0003487E" w:rsidP="000348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VPC and More (1 az ,1 public ,1 private subnet , NAT </w:t>
      </w:r>
      <w:r w:rsidR="0039177A">
        <w:rPr>
          <w:sz w:val="24"/>
        </w:rPr>
        <w:t>–</w:t>
      </w:r>
      <w:r>
        <w:rPr>
          <w:sz w:val="24"/>
        </w:rPr>
        <w:t xml:space="preserve"> required</w:t>
      </w:r>
      <w:r w:rsidR="0039177A">
        <w:rPr>
          <w:sz w:val="24"/>
        </w:rPr>
        <w:t>, PVC endpoint – not required</w:t>
      </w:r>
      <w:r>
        <w:rPr>
          <w:sz w:val="24"/>
        </w:rPr>
        <w:t>).</w:t>
      </w:r>
    </w:p>
    <w:p w:rsidR="0003487E" w:rsidRDefault="0003487E" w:rsidP="000348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create one database In created vpc bye selecting private subnet (access type private) .</w:t>
      </w:r>
    </w:p>
    <w:p w:rsidR="0003487E" w:rsidRPr="0003487E" w:rsidRDefault="0003487E" w:rsidP="0003487E">
      <w:pPr>
        <w:pStyle w:val="ListParagraph"/>
        <w:numPr>
          <w:ilvl w:val="0"/>
          <w:numId w:val="1"/>
        </w:numPr>
        <w:rPr>
          <w:sz w:val="24"/>
        </w:rPr>
      </w:pPr>
      <w:r w:rsidRPr="0003487E">
        <w:rPr>
          <w:sz w:val="24"/>
        </w:rPr>
        <w:t>Create a Bastion host in public subnet</w:t>
      </w:r>
      <w:r>
        <w:rPr>
          <w:sz w:val="24"/>
        </w:rPr>
        <w:t>(with private key , SG-all traffic ,anywhere)</w:t>
      </w:r>
      <w:r w:rsidRPr="0003487E">
        <w:rPr>
          <w:sz w:val="24"/>
        </w:rPr>
        <w:t>.</w:t>
      </w:r>
    </w:p>
    <w:p w:rsidR="008B45C6" w:rsidRDefault="0003487E" w:rsidP="000348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Configure MySql workbench (MySql workbench -&gt;Bastion host-&gt;private database).</w:t>
      </w:r>
    </w:p>
    <w:p w:rsidR="008B45C6" w:rsidRDefault="008B45C6" w:rsidP="008B45C6">
      <w:pPr>
        <w:rPr>
          <w:sz w:val="24"/>
        </w:rPr>
      </w:pPr>
    </w:p>
    <w:p w:rsidR="008B45C6" w:rsidRDefault="008B45C6" w:rsidP="008B45C6">
      <w:pPr>
        <w:rPr>
          <w:sz w:val="24"/>
        </w:rPr>
      </w:pPr>
      <w:r>
        <w:rPr>
          <w:sz w:val="24"/>
        </w:rPr>
        <w:t>Steps –</w:t>
      </w:r>
    </w:p>
    <w:p w:rsidR="0039177A" w:rsidRDefault="008B45C6" w:rsidP="008B45C6">
      <w:pPr>
        <w:pStyle w:val="ListParagraph"/>
        <w:numPr>
          <w:ilvl w:val="0"/>
          <w:numId w:val="2"/>
        </w:numPr>
        <w:rPr>
          <w:sz w:val="24"/>
        </w:rPr>
      </w:pPr>
      <w:r w:rsidRPr="0039177A">
        <w:rPr>
          <w:sz w:val="24"/>
        </w:rPr>
        <w:lastRenderedPageBreak/>
        <w:t>Create vpc .</w:t>
      </w:r>
      <w:r w:rsidR="0003487E" w:rsidRPr="0039177A">
        <w:rPr>
          <w:sz w:val="24"/>
        </w:rPr>
        <w:t xml:space="preserve"> </w:t>
      </w:r>
      <w:r w:rsidR="0039177A">
        <w:rPr>
          <w:noProof/>
          <w:sz w:val="24"/>
        </w:rPr>
        <w:drawing>
          <wp:inline distT="0" distB="0" distL="0" distR="0">
            <wp:extent cx="5042044" cy="2429301"/>
            <wp:effectExtent l="19050" t="0" r="620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38" cy="242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77A" w:rsidRDefault="0039177A" w:rsidP="0039177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364992" cy="828486"/>
            <wp:effectExtent l="19050" t="0" r="710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902" cy="832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3F1" w:rsidRDefault="00BD43F1" w:rsidP="0039177A">
      <w:pPr>
        <w:pStyle w:val="ListParagraph"/>
        <w:rPr>
          <w:sz w:val="24"/>
        </w:rPr>
      </w:pPr>
    </w:p>
    <w:p w:rsidR="00BD43F1" w:rsidRPr="00BD43F1" w:rsidRDefault="00BD43F1" w:rsidP="00BD43F1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Create database , Select - </w:t>
      </w:r>
      <w:r>
        <w:rPr>
          <w:rFonts w:ascii="Arial" w:hAnsi="Arial" w:cs="Arial"/>
          <w:color w:val="0F141A"/>
          <w:sz w:val="15"/>
          <w:szCs w:val="15"/>
          <w:shd w:val="clear" w:color="auto" w:fill="F0FBFF"/>
        </w:rPr>
        <w:t>Single-AZ DB instance deployment (1 instance).</w:t>
      </w:r>
    </w:p>
    <w:p w:rsidR="00BD43F1" w:rsidRDefault="00BD43F1" w:rsidP="00BD43F1">
      <w:pPr>
        <w:pStyle w:val="ListParagraph"/>
        <w:rPr>
          <w:sz w:val="24"/>
        </w:rPr>
      </w:pPr>
    </w:p>
    <w:p w:rsidR="00BD43F1" w:rsidRDefault="00BD43F1" w:rsidP="0039177A">
      <w:pPr>
        <w:pStyle w:val="ListParagraph"/>
        <w:rPr>
          <w:sz w:val="24"/>
        </w:rPr>
      </w:pPr>
      <w:r>
        <w:rPr>
          <w:sz w:val="24"/>
        </w:rPr>
        <w:t>DB instant identifier – database-1</w:t>
      </w:r>
    </w:p>
    <w:p w:rsidR="00BD43F1" w:rsidRDefault="00BD43F1" w:rsidP="0039177A">
      <w:pPr>
        <w:pStyle w:val="ListParagraph"/>
        <w:rPr>
          <w:sz w:val="24"/>
        </w:rPr>
      </w:pPr>
      <w:r>
        <w:rPr>
          <w:sz w:val="24"/>
        </w:rPr>
        <w:t>Master user name – admin</w:t>
      </w:r>
    </w:p>
    <w:p w:rsidR="00BD43F1" w:rsidRDefault="00BD43F1" w:rsidP="0039177A">
      <w:pPr>
        <w:pStyle w:val="ListParagraph"/>
        <w:rPr>
          <w:sz w:val="24"/>
        </w:rPr>
      </w:pPr>
      <w:r>
        <w:rPr>
          <w:sz w:val="24"/>
        </w:rPr>
        <w:t>Credential management – self managed</w:t>
      </w:r>
    </w:p>
    <w:p w:rsidR="00BD43F1" w:rsidRPr="00BD43F1" w:rsidRDefault="00BD43F1" w:rsidP="0039177A">
      <w:pPr>
        <w:pStyle w:val="ListParagraph"/>
        <w:rPr>
          <w:sz w:val="40"/>
        </w:rPr>
      </w:pPr>
      <w:r w:rsidRPr="00BD43F1">
        <w:rPr>
          <w:rFonts w:ascii="Arial" w:hAnsi="Arial" w:cs="Arial"/>
          <w:bCs/>
          <w:color w:val="0F141A"/>
          <w:szCs w:val="15"/>
          <w:shd w:val="clear" w:color="auto" w:fill="FFFFFF"/>
        </w:rPr>
        <w:t>Instance type</w:t>
      </w:r>
      <w:r>
        <w:rPr>
          <w:rFonts w:ascii="Arial" w:hAnsi="Arial" w:cs="Arial"/>
          <w:bCs/>
          <w:color w:val="0F141A"/>
          <w:szCs w:val="15"/>
          <w:shd w:val="clear" w:color="auto" w:fill="FFFFFF"/>
        </w:rPr>
        <w:t xml:space="preserve"> – </w:t>
      </w:r>
      <w:r>
        <w:rPr>
          <w:rFonts w:ascii="Arial" w:hAnsi="Arial" w:cs="Arial"/>
          <w:b/>
          <w:bCs/>
          <w:color w:val="0F141A"/>
          <w:sz w:val="15"/>
          <w:szCs w:val="15"/>
          <w:shd w:val="clear" w:color="auto" w:fill="FFFFFF"/>
        </w:rPr>
        <w:t>t3micro</w:t>
      </w:r>
    </w:p>
    <w:p w:rsidR="00BD43F1" w:rsidRDefault="00BD43F1" w:rsidP="00BD43F1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1843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3F1" w:rsidRDefault="00BD43F1" w:rsidP="00BD43F1">
      <w:pPr>
        <w:pStyle w:val="ListParagraph"/>
        <w:numPr>
          <w:ilvl w:val="0"/>
          <w:numId w:val="3"/>
        </w:numPr>
        <w:rPr>
          <w:noProof/>
          <w:sz w:val="24"/>
        </w:rPr>
      </w:pPr>
      <w:r>
        <w:rPr>
          <w:noProof/>
          <w:sz w:val="24"/>
        </w:rPr>
        <w:lastRenderedPageBreak/>
        <w:t xml:space="preserve">Chose VPC </w:t>
      </w:r>
    </w:p>
    <w:p w:rsidR="001B3E6B" w:rsidRDefault="00BD43F1" w:rsidP="004F78A8">
      <w:pPr>
        <w:pStyle w:val="ListParagraph"/>
        <w:numPr>
          <w:ilvl w:val="0"/>
          <w:numId w:val="3"/>
        </w:numPr>
        <w:rPr>
          <w:noProof/>
          <w:sz w:val="24"/>
        </w:rPr>
      </w:pPr>
      <w:r w:rsidRPr="004402E7">
        <w:rPr>
          <w:noProof/>
          <w:sz w:val="24"/>
        </w:rPr>
        <w:t xml:space="preserve">Chose subnet group </w:t>
      </w:r>
      <w:r w:rsidR="004402E7">
        <w:rPr>
          <w:noProof/>
          <w:sz w:val="24"/>
        </w:rPr>
        <w:t>(We need to create subnet group to indicate where our replica we want RDS to deploy)</w:t>
      </w:r>
    </w:p>
    <w:p w:rsidR="001B3E6B" w:rsidRDefault="001B3E6B" w:rsidP="001B3E6B">
      <w:pPr>
        <w:pStyle w:val="ListParagraph"/>
        <w:ind w:left="1185"/>
        <w:rPr>
          <w:noProof/>
          <w:sz w:val="24"/>
        </w:rPr>
      </w:pPr>
    </w:p>
    <w:p w:rsidR="001B3E6B" w:rsidRDefault="001B3E6B" w:rsidP="001B3E6B">
      <w:pPr>
        <w:pStyle w:val="ListParagraph"/>
        <w:ind w:left="1185"/>
        <w:rPr>
          <w:noProof/>
          <w:sz w:val="24"/>
        </w:rPr>
      </w:pPr>
      <w:r>
        <w:rPr>
          <w:noProof/>
          <w:sz w:val="24"/>
        </w:rPr>
        <w:drawing>
          <wp:inline distT="0" distB="0" distL="0" distR="0">
            <wp:extent cx="2920494" cy="6544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810" cy="655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3F1" w:rsidRPr="001B3E6B" w:rsidRDefault="004402E7" w:rsidP="001B3E6B">
      <w:pPr>
        <w:pStyle w:val="ListParagraph"/>
        <w:ind w:left="1185"/>
        <w:rPr>
          <w:noProof/>
          <w:sz w:val="24"/>
        </w:rPr>
      </w:pPr>
      <w:r>
        <w:rPr>
          <w:noProof/>
        </w:rPr>
        <w:drawing>
          <wp:inline distT="0" distB="0" distL="0" distR="0">
            <wp:extent cx="4487339" cy="2928324"/>
            <wp:effectExtent l="19050" t="0" r="846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49" cy="2931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3F1" w:rsidRDefault="00BD43F1" w:rsidP="00BD43F1">
      <w:pPr>
        <w:pStyle w:val="ListParagraph"/>
        <w:numPr>
          <w:ilvl w:val="0"/>
          <w:numId w:val="3"/>
        </w:numPr>
        <w:rPr>
          <w:noProof/>
          <w:sz w:val="24"/>
        </w:rPr>
      </w:pPr>
    </w:p>
    <w:p w:rsidR="00BD43F1" w:rsidRDefault="00BD43F1" w:rsidP="00BD43F1">
      <w:pPr>
        <w:pStyle w:val="ListParagraph"/>
        <w:rPr>
          <w:noProof/>
          <w:sz w:val="24"/>
        </w:rPr>
      </w:pPr>
    </w:p>
    <w:p w:rsidR="00BD43F1" w:rsidRDefault="001B3E6B" w:rsidP="00BD43F1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71954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3F1" w:rsidRDefault="00BD43F1" w:rsidP="00BD43F1">
      <w:pPr>
        <w:pStyle w:val="ListParagraph"/>
        <w:rPr>
          <w:sz w:val="24"/>
        </w:rPr>
      </w:pPr>
    </w:p>
    <w:p w:rsidR="001B3E6B" w:rsidRDefault="001B3E6B" w:rsidP="00BD43F1">
      <w:pPr>
        <w:pStyle w:val="ListParagraph"/>
        <w:rPr>
          <w:sz w:val="24"/>
        </w:rPr>
      </w:pPr>
    </w:p>
    <w:p w:rsidR="00BD43F1" w:rsidRDefault="00BD43F1" w:rsidP="00BD43F1">
      <w:pPr>
        <w:pStyle w:val="ListParagraph"/>
        <w:rPr>
          <w:sz w:val="24"/>
        </w:rPr>
      </w:pPr>
      <w:r>
        <w:rPr>
          <w:sz w:val="24"/>
        </w:rPr>
        <w:lastRenderedPageBreak/>
        <w:t>Select SG – allow inbound for 3306 port for vpc connection .</w:t>
      </w:r>
    </w:p>
    <w:p w:rsidR="00C31343" w:rsidRDefault="00C31343" w:rsidP="00BD43F1">
      <w:pPr>
        <w:pStyle w:val="ListParagraph"/>
        <w:rPr>
          <w:sz w:val="24"/>
        </w:rPr>
      </w:pPr>
      <w:r>
        <w:rPr>
          <w:sz w:val="24"/>
        </w:rPr>
        <w:t>Availability zone – select in which zone you want to deploy your db</w:t>
      </w:r>
    </w:p>
    <w:p w:rsidR="00BD43F1" w:rsidRDefault="00BD43F1" w:rsidP="00BD43F1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651595" cy="1966442"/>
            <wp:effectExtent l="19050" t="0" r="6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07" cy="1966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2E7" w:rsidRDefault="004402E7" w:rsidP="00BD43F1">
      <w:pPr>
        <w:pStyle w:val="ListParagraph"/>
        <w:rPr>
          <w:sz w:val="24"/>
        </w:rPr>
      </w:pPr>
    </w:p>
    <w:p w:rsidR="004402E7" w:rsidRDefault="004402E7" w:rsidP="004402E7">
      <w:pPr>
        <w:pStyle w:val="ListParagraph"/>
        <w:rPr>
          <w:sz w:val="24"/>
        </w:rPr>
      </w:pPr>
      <w:r>
        <w:rPr>
          <w:sz w:val="24"/>
        </w:rPr>
        <w:t xml:space="preserve">Then create database. It will take some time </w:t>
      </w:r>
    </w:p>
    <w:p w:rsidR="003B5EB3" w:rsidRDefault="003B5EB3" w:rsidP="004402E7">
      <w:pPr>
        <w:pStyle w:val="ListParagraph"/>
        <w:rPr>
          <w:sz w:val="24"/>
        </w:rPr>
      </w:pPr>
      <w:r w:rsidRPr="003B5EB3">
        <w:rPr>
          <w:noProof/>
          <w:sz w:val="24"/>
        </w:rPr>
        <w:drawing>
          <wp:inline distT="0" distB="0" distL="0" distR="0">
            <wp:extent cx="4911978" cy="928361"/>
            <wp:effectExtent l="19050" t="0" r="2922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993" cy="929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2E7" w:rsidRDefault="004402E7" w:rsidP="00BD43F1">
      <w:pPr>
        <w:pStyle w:val="ListParagraph"/>
        <w:rPr>
          <w:sz w:val="24"/>
        </w:rPr>
      </w:pPr>
    </w:p>
    <w:p w:rsidR="003B5EB3" w:rsidRPr="003B5EB3" w:rsidRDefault="003B5EB3" w:rsidP="003B5EB3">
      <w:pPr>
        <w:pStyle w:val="ListParagraph"/>
        <w:numPr>
          <w:ilvl w:val="0"/>
          <w:numId w:val="2"/>
        </w:numPr>
        <w:rPr>
          <w:sz w:val="24"/>
        </w:rPr>
      </w:pPr>
      <w:r w:rsidRPr="0003487E">
        <w:rPr>
          <w:sz w:val="24"/>
        </w:rPr>
        <w:t>Create a Bastion host in public subnet</w:t>
      </w:r>
      <w:r>
        <w:rPr>
          <w:sz w:val="24"/>
        </w:rPr>
        <w:t>(with private key , SG-all traffic ,anywhere)</w:t>
      </w:r>
      <w:r w:rsidRPr="0003487E">
        <w:rPr>
          <w:sz w:val="24"/>
        </w:rPr>
        <w:t>.</w:t>
      </w:r>
    </w:p>
    <w:p w:rsidR="00BD43F1" w:rsidRDefault="003B5EB3" w:rsidP="003B5EB3">
      <w:pPr>
        <w:rPr>
          <w:noProof/>
          <w:sz w:val="24"/>
        </w:rPr>
      </w:pPr>
      <w:r>
        <w:rPr>
          <w:noProof/>
          <w:sz w:val="24"/>
        </w:rPr>
        <w:t xml:space="preserve">        </w:t>
      </w:r>
      <w:r>
        <w:rPr>
          <w:noProof/>
          <w:sz w:val="24"/>
        </w:rPr>
        <w:drawing>
          <wp:inline distT="0" distB="0" distL="0" distR="0">
            <wp:extent cx="5157896" cy="1817580"/>
            <wp:effectExtent l="19050" t="0" r="4654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09" cy="181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BDA" w:rsidRDefault="00490BDA" w:rsidP="003B5EB3">
      <w:pPr>
        <w:rPr>
          <w:noProof/>
          <w:sz w:val="24"/>
        </w:rPr>
      </w:pPr>
    </w:p>
    <w:p w:rsidR="00490BDA" w:rsidRDefault="00490BDA" w:rsidP="003B5EB3">
      <w:pPr>
        <w:rPr>
          <w:noProof/>
          <w:sz w:val="24"/>
        </w:rPr>
      </w:pPr>
    </w:p>
    <w:p w:rsidR="00490BDA" w:rsidRDefault="00490BDA" w:rsidP="003B5EB3">
      <w:pPr>
        <w:rPr>
          <w:noProof/>
          <w:sz w:val="24"/>
        </w:rPr>
      </w:pPr>
    </w:p>
    <w:p w:rsidR="00490BDA" w:rsidRDefault="00490BDA" w:rsidP="003B5EB3">
      <w:pPr>
        <w:rPr>
          <w:noProof/>
          <w:sz w:val="24"/>
        </w:rPr>
      </w:pPr>
    </w:p>
    <w:p w:rsidR="00490BDA" w:rsidRDefault="00490BDA" w:rsidP="003B5EB3">
      <w:pPr>
        <w:rPr>
          <w:noProof/>
          <w:sz w:val="24"/>
        </w:rPr>
      </w:pPr>
    </w:p>
    <w:p w:rsidR="00490BDA" w:rsidRDefault="00490BDA" w:rsidP="003B5EB3">
      <w:pPr>
        <w:rPr>
          <w:noProof/>
          <w:sz w:val="24"/>
        </w:rPr>
      </w:pPr>
    </w:p>
    <w:p w:rsidR="00A73759" w:rsidRDefault="00A73759" w:rsidP="00A73759">
      <w:pPr>
        <w:pStyle w:val="ListParagraph"/>
        <w:numPr>
          <w:ilvl w:val="0"/>
          <w:numId w:val="2"/>
        </w:numPr>
        <w:rPr>
          <w:sz w:val="24"/>
        </w:rPr>
      </w:pPr>
      <w:r w:rsidRPr="00A73759">
        <w:rPr>
          <w:sz w:val="24"/>
        </w:rPr>
        <w:lastRenderedPageBreak/>
        <w:t>Configure MySql workbench (MySql workbench -&gt;Bastion host-&gt;private database).</w:t>
      </w:r>
    </w:p>
    <w:p w:rsidR="00490BDA" w:rsidRDefault="00490BDA" w:rsidP="00490BDA">
      <w:pPr>
        <w:pStyle w:val="ListParagraph"/>
        <w:rPr>
          <w:sz w:val="24"/>
        </w:rPr>
      </w:pPr>
      <w:r>
        <w:rPr>
          <w:sz w:val="24"/>
        </w:rPr>
        <w:t>Select TCP/IP over SSH</w:t>
      </w:r>
    </w:p>
    <w:p w:rsidR="00490BDA" w:rsidRDefault="00490BDA" w:rsidP="00490BDA">
      <w:pPr>
        <w:pStyle w:val="ListParagraph"/>
        <w:rPr>
          <w:sz w:val="24"/>
        </w:rPr>
      </w:pPr>
    </w:p>
    <w:p w:rsidR="00490BDA" w:rsidRDefault="00490BDA" w:rsidP="00490BD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566495" cy="237334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40" cy="2376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766439" cy="1946606"/>
            <wp:effectExtent l="19050" t="0" r="5461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069" cy="194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FD8" w:rsidRDefault="00066FD8" w:rsidP="00490BD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419767" cy="752460"/>
            <wp:effectExtent l="19050" t="0" r="9233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596" cy="75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</w:p>
    <w:p w:rsidR="00066FD8" w:rsidRDefault="00066FD8" w:rsidP="00490BDA">
      <w:pPr>
        <w:pStyle w:val="ListParagraph"/>
        <w:rPr>
          <w:sz w:val="24"/>
        </w:rPr>
      </w:pPr>
      <w:r>
        <w:rPr>
          <w:sz w:val="24"/>
        </w:rPr>
        <w:lastRenderedPageBreak/>
        <w:t>Now make connection and create database name test –</w:t>
      </w:r>
    </w:p>
    <w:p w:rsidR="00066FD8" w:rsidRDefault="00066FD8" w:rsidP="00490BD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2393171" cy="2891015"/>
            <wp:effectExtent l="19050" t="0" r="7129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041" cy="2896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2307" w:rsidRDefault="00C02307" w:rsidP="00490BDA">
      <w:pPr>
        <w:pStyle w:val="ListParagraph"/>
        <w:rPr>
          <w:sz w:val="24"/>
        </w:rPr>
      </w:pPr>
    </w:p>
    <w:p w:rsidR="00C02307" w:rsidRDefault="00C02307" w:rsidP="00C02307">
      <w:pPr>
        <w:pStyle w:val="ListParagraph"/>
        <w:ind w:left="4320" w:firstLine="720"/>
        <w:rPr>
          <w:sz w:val="24"/>
        </w:rPr>
      </w:pPr>
      <w:r>
        <w:rPr>
          <w:sz w:val="24"/>
        </w:rPr>
        <w:t>Lab Over</w:t>
      </w:r>
    </w:p>
    <w:p w:rsidR="00066FD8" w:rsidRDefault="00066FD8" w:rsidP="00490BDA">
      <w:pPr>
        <w:pStyle w:val="ListParagraph"/>
        <w:rPr>
          <w:sz w:val="24"/>
        </w:rPr>
      </w:pPr>
    </w:p>
    <w:p w:rsidR="00A73759" w:rsidRDefault="00A73759" w:rsidP="003B5EB3">
      <w:pPr>
        <w:rPr>
          <w:sz w:val="24"/>
        </w:rPr>
      </w:pPr>
    </w:p>
    <w:p w:rsidR="000E1509" w:rsidRDefault="000E1509" w:rsidP="003B5EB3">
      <w:pPr>
        <w:rPr>
          <w:noProof/>
          <w:sz w:val="24"/>
        </w:rPr>
      </w:pPr>
    </w:p>
    <w:p w:rsidR="003B5EB3" w:rsidRPr="003B5EB3" w:rsidRDefault="003B5EB3" w:rsidP="003B5EB3">
      <w:pPr>
        <w:rPr>
          <w:sz w:val="24"/>
        </w:rPr>
      </w:pPr>
    </w:p>
    <w:p w:rsidR="0039177A" w:rsidRPr="0039177A" w:rsidRDefault="0039177A" w:rsidP="0039177A">
      <w:pPr>
        <w:rPr>
          <w:sz w:val="24"/>
        </w:rPr>
      </w:pPr>
    </w:p>
    <w:p w:rsidR="0003487E" w:rsidRPr="00D72F9B" w:rsidRDefault="0003487E" w:rsidP="00AE0010">
      <w:pPr>
        <w:rPr>
          <w:sz w:val="24"/>
        </w:rPr>
      </w:pPr>
    </w:p>
    <w:sectPr w:rsidR="0003487E" w:rsidRPr="00D72F9B" w:rsidSect="00FD7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14A8D"/>
    <w:multiLevelType w:val="hybridMultilevel"/>
    <w:tmpl w:val="F6748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BD5890"/>
    <w:multiLevelType w:val="hybridMultilevel"/>
    <w:tmpl w:val="051C7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3800A5"/>
    <w:multiLevelType w:val="hybridMultilevel"/>
    <w:tmpl w:val="D7A47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F217DC"/>
    <w:multiLevelType w:val="hybridMultilevel"/>
    <w:tmpl w:val="F6748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1846E6"/>
    <w:multiLevelType w:val="hybridMultilevel"/>
    <w:tmpl w:val="7E4A608C"/>
    <w:lvl w:ilvl="0" w:tplc="AEEAF250">
      <w:start w:val="1"/>
      <w:numFmt w:val="lowerLetter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D72F9B"/>
    <w:rsid w:val="0003487E"/>
    <w:rsid w:val="00066FD8"/>
    <w:rsid w:val="000E1509"/>
    <w:rsid w:val="000F502F"/>
    <w:rsid w:val="001B3E6B"/>
    <w:rsid w:val="0039177A"/>
    <w:rsid w:val="003B5EB3"/>
    <w:rsid w:val="004402E7"/>
    <w:rsid w:val="00490BDA"/>
    <w:rsid w:val="004F78A8"/>
    <w:rsid w:val="008B45C6"/>
    <w:rsid w:val="00A73759"/>
    <w:rsid w:val="00AE0010"/>
    <w:rsid w:val="00B11C8B"/>
    <w:rsid w:val="00BD43F1"/>
    <w:rsid w:val="00C02307"/>
    <w:rsid w:val="00C31343"/>
    <w:rsid w:val="00D72F9B"/>
    <w:rsid w:val="00F43019"/>
    <w:rsid w:val="00FD70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0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F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48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26</cp:revision>
  <dcterms:created xsi:type="dcterms:W3CDTF">2026-07-29T05:04:00Z</dcterms:created>
  <dcterms:modified xsi:type="dcterms:W3CDTF">2026-07-29T19:18:00Z</dcterms:modified>
</cp:coreProperties>
</file>