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1.png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QUALIDADE DE SOFTWARE</w:t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Itnã Santana Nunes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Análise de Qualidade 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Salvador/BA</w:t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2022</w:t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Heading1"/>
        <w:numPr>
          <w:ilvl w:val="0"/>
          <w:numId w:val="1"/>
        </w:numPr>
        <w:ind w:left="720" w:hanging="360"/>
        <w:rPr>
          <w:sz w:val="20"/>
          <w:szCs w:val="20"/>
        </w:rPr>
      </w:pPr>
      <w:bookmarkStart w:id="0" w:name="_heading=h.gjdgxs"/>
      <w:bookmarkEnd w:id="0"/>
      <w:r>
        <w:rPr>
          <w:sz w:val="20"/>
          <w:szCs w:val="20"/>
        </w:rPr>
        <w:t>RESUMO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Neste material t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em 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uma breve </w:t>
      </w:r>
      <w:r>
        <w:rPr>
          <w:rFonts w:eastAsia="Arial" w:cs="Arial" w:ascii="Arial" w:hAnsi="Arial"/>
          <w:sz w:val="20"/>
          <w:szCs w:val="20"/>
        </w:rPr>
        <w:t>análise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qualitativa do produto echo show 5 que f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unciona com a assistente de voz Alexa, respondendo a comandos, reproduzindo músicas e interagindo com o usuário.</w:t>
      </w:r>
    </w:p>
    <w:p>
      <w:pPr>
        <w:pStyle w:val="LOnormal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720" w:hanging="360"/>
        <w:rPr>
          <w:sz w:val="20"/>
          <w:szCs w:val="20"/>
        </w:rPr>
      </w:pPr>
      <w:bookmarkStart w:id="1" w:name="_heading=h.30j0zll"/>
      <w:bookmarkEnd w:id="1"/>
      <w:r>
        <w:rPr>
          <w:sz w:val="20"/>
          <w:szCs w:val="20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80" w:after="160"/>
            <w:ind w:left="0" w:hanging="0"/>
            <w:rPr>
              <w:rFonts w:ascii="Arial" w:hAnsi="Arial" w:eastAsia="Arial" w:cs="Arial"/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vanish w:val="false"/>
              <w:rFonts w:eastAsia="Arial" w:cs="Arial" w:ascii="Arial" w:hAnsi="Arial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vanish w:val="false"/>
              <w:rFonts w:eastAsia="Arial" w:cs="Arial" w:ascii="Arial" w:hAnsi="Arial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RESUMO</w:t>
            </w:r>
          </w:hyperlink>
          <w:r>
            <w:rPr>
              <w:rFonts w:eastAsia="Arial" w:cs="Arial" w:ascii="Arial" w:hAnsi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200" w:after="160"/>
            <w:ind w:left="0" w:hanging="0"/>
            <w:rPr>
              <w:rFonts w:ascii="Arial" w:hAnsi="Arial" w:eastAsia="Arial" w:cs="Arial"/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IndexLink"/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SUMÁRIO</w:t>
            </w:r>
          </w:hyperlink>
          <w:r>
            <w:rPr>
              <w:rFonts w:eastAsia="Arial" w:cs="Arial" w:ascii="Arial" w:hAnsi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200" w:after="160"/>
            <w:ind w:left="0" w:hanging="0"/>
            <w:rPr>
              <w:rFonts w:ascii="Arial" w:hAnsi="Arial" w:eastAsia="Arial" w:cs="Arial"/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IndexLink"/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INTRODUÇÃO</w:t>
            </w:r>
          </w:hyperlink>
          <w:r>
            <w:rPr>
              <w:rFonts w:eastAsia="Arial" w:cs="Arial" w:ascii="Arial" w:hAnsi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200" w:after="160"/>
            <w:ind w:left="0" w:hanging="0"/>
            <w:rPr>
              <w:rFonts w:ascii="Arial" w:hAnsi="Arial" w:eastAsia="Arial" w:cs="Arial"/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PROJETO</w:t>
            </w:r>
          </w:hyperlink>
          <w:r>
            <w:rPr>
              <w:rFonts w:eastAsia="Arial" w:cs="Arial" w:ascii="Arial" w:hAnsi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60" w:after="160"/>
            <w:ind w:left="36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Detalhes do produto ou serviço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60" w:after="160"/>
            <w:ind w:left="36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Tabela de Análise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60" w:after="160"/>
            <w:ind w:left="36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Relatório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60" w:after="160"/>
            <w:ind w:left="36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Evidências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60" w:after="160"/>
            <w:ind w:left="36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Onde encontrar</w:t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200" w:after="160"/>
            <w:ind w:left="0" w:hanging="0"/>
            <w:rPr>
              <w:rFonts w:ascii="Arial" w:hAnsi="Arial" w:eastAsia="Arial" w:cs="Arial"/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CONCLUSÃO</w:t>
            </w:r>
          </w:hyperlink>
          <w:r>
            <w:rPr>
              <w:rFonts w:eastAsia="Arial" w:cs="Arial" w:ascii="Arial" w:hAnsi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LOnormal"/>
            <w:tabs>
              <w:tab w:val="clear" w:pos="720"/>
              <w:tab w:val="right" w:pos="8503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IndexLink"/>
                <w:rFonts w:eastAsia="Arial" w:cs="Arial" w:ascii="Arial" w:hAnsi="Arial"/>
                <w:b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REFERÊNCIAS BIBLIOGRÁFICAS</w:t>
            </w:r>
          </w:hyperlink>
          <w:r>
            <w:rPr>
              <w:rFonts w:eastAsia="Arial" w:cs="Arial" w:ascii="Arial" w:hAnsi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rFonts w:eastAsia="Arial" w:cs="Arial" w:ascii="Arial" w:hAnsi="Arial"/>
              <w:color w:val="000000"/>
            </w:rPr>
            <w:fldChar w:fldCharType="end"/>
          </w:r>
        </w:p>
      </w:sdtContent>
    </w:sdt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Heading1"/>
        <w:numPr>
          <w:ilvl w:val="0"/>
          <w:numId w:val="1"/>
        </w:numPr>
        <w:ind w:left="720" w:hanging="360"/>
        <w:rPr>
          <w:sz w:val="20"/>
          <w:szCs w:val="20"/>
        </w:rPr>
      </w:pPr>
      <w:bookmarkStart w:id="2" w:name="_heading=h.1fob9te"/>
      <w:bookmarkEnd w:id="2"/>
      <w:r>
        <w:rPr>
          <w:sz w:val="20"/>
          <w:szCs w:val="20"/>
        </w:rPr>
        <w:t>INTRODUÇÃO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Esse documento visa trazer uma </w:t>
      </w:r>
      <w:r>
        <w:rPr>
          <w:rFonts w:eastAsia="Arial" w:cs="Arial" w:ascii="Arial" w:hAnsi="Arial"/>
          <w:sz w:val="20"/>
          <w:szCs w:val="20"/>
        </w:rPr>
        <w:t>análise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qualitativa do aparelho echo show 5 que é capaz de </w:t>
      </w:r>
      <w:r>
        <w:rPr>
          <w:rFonts w:eastAsia="Arial" w:cs="Arial" w:ascii="Arial" w:hAnsi="Arial"/>
          <w:i w:val="false"/>
          <w:caps w:val="false"/>
          <w:smallCaps w:val="false"/>
          <w:color w:val="202124"/>
          <w:sz w:val="20"/>
          <w:szCs w:val="20"/>
        </w:rPr>
        <w:t>fazer</w:t>
      </w:r>
      <w:r>
        <w:rPr>
          <w:rFonts w:eastAsia="Arial" w:cs="Arial" w:ascii="Arial" w:hAnsi="Arial"/>
          <w:caps w:val="false"/>
          <w:smallCaps w:val="false"/>
          <w:color w:val="202124"/>
          <w:sz w:val="20"/>
          <w:szCs w:val="20"/>
        </w:rPr>
        <w:t> </w:t>
      </w:r>
      <w:r>
        <w:rPr>
          <w:rFonts w:eastAsia="Arial" w:cs="Arial" w:ascii="Arial" w:hAnsi="Arial"/>
          <w:i w:val="false"/>
          <w:caps w:val="false"/>
          <w:smallCaps w:val="false"/>
          <w:color w:val="202124"/>
          <w:sz w:val="20"/>
          <w:szCs w:val="20"/>
        </w:rPr>
        <w:t>pesquisas na internet, contar piadas, agendar alarmes, informar sobre o clima, emitir resumos com as principais notícias do dia, tocar músicas, cantar e até imitar personalidades famosas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, entre outras funcionalidades.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Heading1"/>
        <w:numPr>
          <w:ilvl w:val="0"/>
          <w:numId w:val="1"/>
        </w:numPr>
        <w:ind w:left="720" w:hanging="360"/>
        <w:rPr>
          <w:sz w:val="20"/>
          <w:szCs w:val="20"/>
        </w:rPr>
      </w:pPr>
      <w:bookmarkStart w:id="3" w:name="_heading=h.3znysh7"/>
      <w:bookmarkEnd w:id="3"/>
      <w:r>
        <w:rPr>
          <w:sz w:val="20"/>
          <w:szCs w:val="20"/>
        </w:rPr>
        <w:t>O PROJETO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Echo Show 5 foi lançado em 2019 e a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262626"/>
          <w:position w:val="0"/>
          <w:sz w:val="20"/>
          <w:sz w:val="20"/>
          <w:szCs w:val="20"/>
          <w:u w:val="none"/>
          <w:shd w:fill="auto" w:val="clear"/>
          <w:vertAlign w:val="baseline"/>
        </w:rPr>
        <w:t>ssim como todos os aparelhos Echo da Amazon, ele é equipado com a assistente de voz Alexa. Ela é capaz de fazer pesquisas na internet, contar piadas, agendar alarmes, informar sobre o clima, emitir resumos com as principais notícias do dia, tocar músicas, cantar e até imitar personalidades famosas. É possível também usar a Alexa para controlar outros dispositivos inteligentes de sua casa, como a TV, ar-condicionado, lâmpadas, fechaduras, entre outros.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</w:p>
    <w:p>
      <w:pPr>
        <w:pStyle w:val="Heading2"/>
        <w:numPr>
          <w:ilvl w:val="1"/>
          <w:numId w:val="1"/>
        </w:numPr>
        <w:ind w:left="1080" w:hanging="360"/>
        <w:rPr>
          <w:sz w:val="20"/>
          <w:szCs w:val="20"/>
        </w:rPr>
      </w:pPr>
      <w:bookmarkStart w:id="4" w:name="_heading=h.2et92p0"/>
      <w:bookmarkEnd w:id="4"/>
      <w:r>
        <w:rPr>
          <w:sz w:val="20"/>
          <w:szCs w:val="20"/>
        </w:rPr>
        <w:t>Detalhes do produto ou serviço</w:t>
      </w:r>
    </w:p>
    <w:tbl>
      <w:tblPr>
        <w:tblStyle w:val="Table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822"/>
        <w:gridCol w:w="5527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Nome do produto ou serviço: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Echo show 5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Fabricante: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Amazon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Tempo de uso:</w:t>
            </w:r>
          </w:p>
          <w:p>
            <w:pPr>
              <w:pStyle w:val="LO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2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Outros detalhes relevantes sobre o produto: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color w:val="262626"/>
                <w:sz w:val="20"/>
                <w:szCs w:val="20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color w:val="262626"/>
                <w:sz w:val="20"/>
                <w:szCs w:val="20"/>
              </w:rPr>
              <w:t>A Echo Show 5 tem conectividade Wi-Fi dual-band (2.4 GHz e 5.0 GHz) além de Bluetooth.</w:t>
            </w:r>
          </w:p>
        </w:tc>
      </w:tr>
    </w:tbl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ind w:left="1080" w:hanging="360"/>
        <w:rPr>
          <w:sz w:val="20"/>
          <w:szCs w:val="20"/>
        </w:rPr>
      </w:pPr>
      <w:bookmarkStart w:id="5" w:name="_heading=h.tyjcwt"/>
      <w:bookmarkEnd w:id="5"/>
      <w:r>
        <w:rPr>
          <w:sz w:val="20"/>
          <w:szCs w:val="20"/>
        </w:rPr>
        <w:t>Tabela de Análise</w:t>
      </w:r>
    </w:p>
    <w:tbl>
      <w:tblPr>
        <w:tblStyle w:val="Table2"/>
        <w:tblW w:w="9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8"/>
        <w:gridCol w:w="4740"/>
        <w:gridCol w:w="2777"/>
      </w:tblGrid>
      <w:tr>
        <w:trPr>
          <w:trHeight w:val="56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360"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Sua percepção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Usabilidade:</w:t>
            </w:r>
          </w:p>
          <w:p>
            <w:pPr>
              <w:pStyle w:val="LOnormal"/>
              <w:widowControl w:val="false"/>
              <w:spacing w:lineRule="auto" w:line="360" w:before="0" w:after="160"/>
              <w:ind w:left="720" w:hanging="0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360" w:before="0" w:after="140"/>
              <w:ind w:left="720" w:right="0" w:hanging="36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É possível visualizar informações básicas sem precisar fazer perguntas à Alexa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76" w:before="0" w:after="140"/>
              <w:ind w:left="720" w:right="0" w:hanging="36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É possível configurar o dispositivo por meio de toques, o que já dispensa o uso do smartphone. Sendo possível também acompanhar as letras das músicas e as informações reportadas pela Alexa.</w:t>
            </w:r>
          </w:p>
          <w:p>
            <w:pPr>
              <w:pStyle w:val="LOnormal"/>
              <w:widowControl w:val="false"/>
              <w:spacing w:lineRule="auto" w:line="360" w:before="0" w:after="16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</w:tr>
      <w:tr>
        <w:trPr>
          <w:trHeight w:val="1368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Matéria prima: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color w:val="262626"/>
                <w:sz w:val="20"/>
                <w:szCs w:val="20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 xml:space="preserve">Possui um corpo em plástico, com a parte posterior revestida de tecido e uma base emborrachada, que evita que o equipamento arranhe a mesa ou caia de cima dela.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167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Performance: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color w:val="262626"/>
                <w:sz w:val="20"/>
                <w:szCs w:val="20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Se você tiver mais de um equipamento Echo na sua casa, ainda poderá usar um deles para entrar em contato com o outro. Dessa forma, você poderá convocar todo mundo que estiver no quarto do andar de cima para jantar de forma automatizada, por exemplo. E se você receber uma chamada de voz, também poderá atender diretamente pelo dispositivo Echo.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178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Design: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color w:val="262626"/>
                <w:sz w:val="20"/>
                <w:szCs w:val="20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A moldura em volta da tela abriga os botões de volume, a câmera frontal, os microfones, o botão liga/desliga da câmera e microfones e o botão da tampa da cam. Na parte de trás possui a entrada para a fonte de energia e uma saída de áudio de 3,5 mm, sendo que o gadget pesa 410 gramas.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ind w:left="1080" w:hanging="360"/>
        <w:rPr>
          <w:sz w:val="20"/>
          <w:szCs w:val="20"/>
        </w:rPr>
      </w:pPr>
      <w:bookmarkStart w:id="6" w:name="_heading=h.3dy6vkm"/>
      <w:bookmarkEnd w:id="6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Relatório 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O aparelho é bem </w:t>
      </w:r>
      <w:r>
        <w:rPr>
          <w:rFonts w:eastAsia="Arial" w:cs="Arial" w:ascii="Arial" w:hAnsi="Arial"/>
          <w:sz w:val="20"/>
          <w:szCs w:val="20"/>
        </w:rPr>
        <w:t>útil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no meu </w:t>
      </w:r>
      <w:r>
        <w:rPr>
          <w:rFonts w:eastAsia="Arial" w:cs="Arial" w:ascii="Arial" w:hAnsi="Arial"/>
          <w:sz w:val="20"/>
          <w:szCs w:val="20"/>
        </w:rPr>
        <w:t>dia-a-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dia pois nele posso assistir videos no youtube, solicitar que toque </w:t>
      </w:r>
      <w:r>
        <w:rPr>
          <w:rFonts w:eastAsia="Arial" w:cs="Arial" w:ascii="Arial" w:hAnsi="Arial"/>
          <w:sz w:val="20"/>
          <w:szCs w:val="20"/>
        </w:rPr>
        <w:t>músicas,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com a conexão bluetooth é possível </w:t>
      </w:r>
      <w:r>
        <w:rPr>
          <w:rFonts w:eastAsia="Arial" w:cs="Arial" w:ascii="Arial" w:hAnsi="Arial"/>
          <w:sz w:val="20"/>
          <w:szCs w:val="20"/>
        </w:rPr>
        <w:t>transformá-lo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em uma caixa de som. Já utilizo há dois anos e nunca deu defeito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ind w:left="1080" w:hanging="360"/>
        <w:rPr>
          <w:sz w:val="20"/>
          <w:szCs w:val="20"/>
        </w:rPr>
      </w:pPr>
      <w:bookmarkStart w:id="7" w:name="_heading=h.1t3h5sf"/>
      <w:bookmarkEnd w:id="7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Evidências</w:t>
      </w:r>
    </w:p>
    <w:p>
      <w:pPr>
        <w:pStyle w:val="Heading2"/>
        <w:numPr>
          <w:ilvl w:val="0"/>
          <w:numId w:val="0"/>
        </w:numPr>
        <w:ind w:left="720" w:hanging="0"/>
        <w:rPr>
          <w:rFonts w:ascii="Arial" w:hAnsi="Arial" w:eastAsia="Arial" w:cs="Arial"/>
          <w:sz w:val="20"/>
          <w:szCs w:val="20"/>
        </w:rPr>
      </w:pPr>
      <w:bookmarkStart w:id="8" w:name="_heading=h.umnvl13f8t05"/>
      <w:bookmarkEnd w:id="8"/>
      <w:r>
        <w:rPr/>
        <w:drawing>
          <wp:inline distT="0" distB="0" distL="0" distR="0">
            <wp:extent cx="3877310" cy="327406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0268" r="-1776" b="31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color w:val="000000"/>
          <w:sz w:val="20"/>
          <w:szCs w:val="20"/>
        </w:rPr>
        <w:br/>
        <w:t>Imagem 1: Echo show 5</w:t>
      </w:r>
    </w:p>
    <w:p>
      <w:pPr>
        <w:pStyle w:val="LOnormal"/>
        <w:ind w:left="720" w:hanging="3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ind w:left="1080" w:hanging="360"/>
        <w:rPr>
          <w:sz w:val="20"/>
          <w:szCs w:val="20"/>
        </w:rPr>
      </w:pPr>
      <w:bookmarkStart w:id="9" w:name="_heading=h.4d34og8"/>
      <w:bookmarkEnd w:id="9"/>
      <w:r>
        <w:rPr>
          <w:sz w:val="20"/>
          <w:szCs w:val="20"/>
        </w:rPr>
        <w:t>Onde encontrar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É possível encontrar em várias lojas online que </w:t>
      </w:r>
      <w:r>
        <w:rPr>
          <w:rFonts w:eastAsia="Arial" w:cs="Arial" w:ascii="Arial" w:hAnsi="Arial"/>
          <w:sz w:val="20"/>
          <w:szCs w:val="20"/>
        </w:rPr>
        <w:t>vendem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eletrônicos,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e no site oficial da Amazon ( https://www.amazon.com.br/)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Heading1"/>
        <w:numPr>
          <w:ilvl w:val="0"/>
          <w:numId w:val="1"/>
        </w:numPr>
        <w:ind w:left="720" w:hanging="360"/>
        <w:rPr>
          <w:sz w:val="20"/>
          <w:szCs w:val="20"/>
        </w:rPr>
      </w:pPr>
      <w:bookmarkStart w:id="10" w:name="_heading=h.2s8eyo1"/>
      <w:bookmarkEnd w:id="10"/>
      <w:r>
        <w:rPr>
          <w:sz w:val="20"/>
          <w:szCs w:val="20"/>
        </w:rPr>
        <w:t>CONCLUSÃO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Esse trabalho foi muito importante na análise qualitativa do produto. Através de critérios de qualidade pré-estabelecidos foi possível mensurar o nível de satisfação pelo produto.</w:t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Heading1"/>
        <w:numPr>
          <w:ilvl w:val="0"/>
          <w:numId w:val="1"/>
        </w:numPr>
        <w:ind w:left="720" w:hanging="360"/>
        <w:rPr>
          <w:sz w:val="20"/>
          <w:szCs w:val="20"/>
        </w:rPr>
      </w:pPr>
      <w:bookmarkStart w:id="11" w:name="_heading=h.17dp8vu"/>
      <w:bookmarkEnd w:id="11"/>
      <w:r>
        <w:rPr>
          <w:sz w:val="20"/>
          <w:szCs w:val="20"/>
        </w:rPr>
        <w:t xml:space="preserve">REFERÊNCIAS BIBLIOGRÁFICAS </w:t>
      </w:r>
    </w:p>
    <w:p>
      <w:pPr>
        <w:pStyle w:val="Heading1"/>
        <w:numPr>
          <w:ilvl w:val="0"/>
          <w:numId w:val="1"/>
        </w:numPr>
        <w:spacing w:before="0" w:after="160"/>
        <w:ind w:left="0" w:hanging="0"/>
        <w:rPr>
          <w:b w:val="false"/>
          <w:b w:val="false"/>
          <w:sz w:val="20"/>
          <w:szCs w:val="20"/>
        </w:rPr>
      </w:pPr>
      <w:bookmarkStart w:id="12" w:name="_heading=h.mmkfrvf0mmzc"/>
      <w:bookmarkEnd w:id="12"/>
      <w:r>
        <w:rPr>
          <w:color w:val="082C64"/>
          <w:sz w:val="20"/>
          <w:szCs w:val="20"/>
        </w:rPr>
        <w:t xml:space="preserve">Análise de dados qualitativos: como fazer e quais as vantagens? Disponível em: </w:t>
      </w:r>
      <w:r>
        <w:rPr>
          <w:sz w:val="20"/>
          <w:szCs w:val="20"/>
        </w:rPr>
        <w:t>&lt;</w:t>
      </w:r>
      <w:hyperlink r:id="rId4">
        <w:r>
          <w:rPr>
            <w:color w:val="1155CC"/>
            <w:sz w:val="20"/>
            <w:szCs w:val="20"/>
            <w:u w:val="single"/>
          </w:rPr>
          <w:t>https://www.questionpro.com/blog/pt-br/analise-de-dados-qualitativos-como-fazer-e-quais-as-vantagens/</w:t>
        </w:r>
      </w:hyperlink>
      <w:r>
        <w:rPr>
          <w:sz w:val="20"/>
          <w:szCs w:val="20"/>
        </w:rPr>
        <w:t xml:space="preserve">&gt; </w:t>
      </w:r>
      <w:r>
        <w:rPr>
          <w:b w:val="false"/>
          <w:sz w:val="20"/>
          <w:szCs w:val="20"/>
        </w:rPr>
        <w:t>Acesso em: 23 de Set. de 2022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LOnormal"/>
    <w:next w:val="LO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LO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itle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LO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har"/>
    <w:uiPriority w:val="11"/>
    <w:qFormat/>
    <w:rsid w:val="0005157a"/>
    <w:pPr/>
    <w:rPr>
      <w:color w:val="5A5A5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LO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Contents1">
    <w:name w:val="TOC 1"/>
    <w:basedOn w:val="LOnormal"/>
    <w:next w:val="LO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Contents2">
    <w:name w:val="TOC 2"/>
    <w:basedOn w:val="LOnormal"/>
    <w:next w:val="LO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Contents3">
    <w:name w:val="TOC 3"/>
    <w:basedOn w:val="LOnormal"/>
    <w:next w:val="LO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Contents4">
    <w:name w:val="TOC 4"/>
    <w:basedOn w:val="LOnormal"/>
    <w:next w:val="LO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LOnormal"/>
    <w:next w:val="LO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LOnormal"/>
    <w:next w:val="LO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LOnormal"/>
    <w:next w:val="LO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LOnormal"/>
    <w:next w:val="LO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LOnormal"/>
    <w:next w:val="LO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www.questionpro.com/blog/pt-br/analise-de-dados-qualitativos-como-fazer-e-quais-as-vantagen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ffPywDqptbh9XAskmBsm2LL9Dw==">AMUW2mU2taWGAzZvGPjkBsSZwlvM4Jj9bc8FHl77LdGVcATTKxm+zC4/8YYO/eHwZrQG7RznW+knhuQsUgDA9BNz+yrLDB+Pu3gogAW1VeYsGft5YZHzPTExGRPItKp72xJq+86iyxcYHQijs7jbURpIpG/+k1mOddhxdpr1+XMXm9/SuzNP9m9gw1Ot1R/kS0rEaQROlby7XYmhjL6gOP3kYkb98VO/tVpCD7f/OIuYRABjNOV1iTdZa82nLwAQB0sS4St3XZv+G0Ut0FicdntkfwAhzj9XMy9aDd1PBtx1TP9OCot3RE3ReP510VpuI0NqodfiuA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7</Pages>
  <Words>579</Words>
  <Characters>3036</Characters>
  <CharactersWithSpaces>3556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dcterms:modified xsi:type="dcterms:W3CDTF">2022-09-23T20:34:58Z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